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11" w:rsidRPr="005C0B11" w:rsidRDefault="005C0B11" w:rsidP="005C0B11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>УТВЕРЖДАЮ</w:t>
      </w:r>
      <w:r w:rsidRPr="005C0B11">
        <w:rPr>
          <w:rFonts w:ascii="Times New Roman" w:hAnsi="Times New Roman"/>
          <w:sz w:val="28"/>
          <w:szCs w:val="28"/>
        </w:rPr>
        <w:br/>
      </w:r>
      <w:r w:rsidR="00142E2E" w:rsidRPr="00142E2E">
        <w:rPr>
          <w:rFonts w:ascii="Times New Roman" w:hAnsi="Times New Roman"/>
          <w:sz w:val="28"/>
          <w:szCs w:val="28"/>
          <w:u w:val="single"/>
        </w:rPr>
        <w:t>Д</w:t>
      </w:r>
      <w:r w:rsidR="00A83826" w:rsidRPr="00142E2E">
        <w:rPr>
          <w:rFonts w:ascii="Times New Roman" w:hAnsi="Times New Roman"/>
          <w:sz w:val="28"/>
          <w:szCs w:val="28"/>
          <w:u w:val="single"/>
        </w:rPr>
        <w:t>иректор</w:t>
      </w:r>
    </w:p>
    <w:p w:rsidR="005C0B11" w:rsidRPr="00A83826" w:rsidRDefault="00A83826" w:rsidP="005C0B1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«Липовская средняя школа»</w:t>
      </w:r>
    </w:p>
    <w:p w:rsidR="005C0B11" w:rsidRPr="00A83826" w:rsidRDefault="005C0B11" w:rsidP="005C0B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p w:rsidR="005C0B11" w:rsidRPr="00A83826" w:rsidRDefault="00A83826" w:rsidP="00A83826">
      <w:pPr>
        <w:autoSpaceDE w:val="0"/>
        <w:autoSpaceDN w:val="0"/>
        <w:spacing w:after="0" w:line="240" w:lineRule="auto"/>
        <w:ind w:left="77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Амелина</w:t>
      </w:r>
    </w:p>
    <w:p w:rsidR="005C0B11" w:rsidRPr="00A83826" w:rsidRDefault="005C0B11" w:rsidP="005C0B11">
      <w:pPr>
        <w:pBdr>
          <w:top w:val="single" w:sz="4" w:space="3" w:color="auto"/>
        </w:pBd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5C0B11" w:rsidRPr="005C0B11" w:rsidTr="00A54E52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A83826" w:rsidRDefault="00A83826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A83826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A83826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before="240" w:after="0"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>АКТ ОБСЛЕДОВАНИЯ</w:t>
      </w:r>
    </w:p>
    <w:p w:rsidR="005C0B11" w:rsidRDefault="005C0B11" w:rsidP="005C0B11">
      <w:pPr>
        <w:autoSpaceDE w:val="0"/>
        <w:autoSpaceDN w:val="0"/>
        <w:spacing w:before="240" w:after="0"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>ДОСТУПНОСТИ ТРАНСПОРТНОГО СРЕДСТВА</w:t>
      </w:r>
    </w:p>
    <w:p w:rsidR="00142A12" w:rsidRPr="005C0B11" w:rsidRDefault="00142A12" w:rsidP="005C0B11">
      <w:pPr>
        <w:autoSpaceDE w:val="0"/>
        <w:autoSpaceDN w:val="0"/>
        <w:spacing w:before="240" w:after="0"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142A12">
        <w:rPr>
          <w:rFonts w:ascii="Times New Roman" w:hAnsi="Times New Roman"/>
          <w:b/>
          <w:bCs/>
          <w:sz w:val="28"/>
          <w:szCs w:val="28"/>
          <w:u w:val="single"/>
        </w:rPr>
        <w:t>1</w:t>
      </w:r>
    </w:p>
    <w:tbl>
      <w:tblPr>
        <w:tblW w:w="8306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5C0B11" w:rsidRPr="005C0B11" w:rsidTr="00A54E52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Default="00142A12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B11" w:rsidRPr="005C0B11" w:rsidRDefault="00A83826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A83826" w:rsidRDefault="00F44242" w:rsidP="00A838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1</w:t>
            </w:r>
            <w:r w:rsidR="00A83826" w:rsidRPr="00A83826">
              <w:rPr>
                <w:rFonts w:ascii="Times New Roman" w:hAnsi="Times New Roman"/>
                <w:sz w:val="28"/>
                <w:szCs w:val="28"/>
              </w:rPr>
              <w:t>5</w:t>
            </w:r>
            <w:r w:rsidR="005C0B11" w:rsidRPr="00A838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A83826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A83826" w:rsidRDefault="00A83826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янва</w:t>
            </w:r>
            <w:r w:rsidR="00F44242" w:rsidRPr="00A83826">
              <w:rPr>
                <w:rFonts w:ascii="Times New Roman" w:hAnsi="Times New Roman"/>
                <w:sz w:val="28"/>
                <w:szCs w:val="28"/>
              </w:rPr>
              <w:t xml:space="preserve">ря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A83826" w:rsidRDefault="005C0B11" w:rsidP="005C0B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A83826" w:rsidRDefault="00A83826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A83826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82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838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5C0B11" w:rsidRPr="005C0B11" w:rsidRDefault="005C0B11" w:rsidP="005C0B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11">
        <w:rPr>
          <w:rFonts w:ascii="Times New Roman" w:hAnsi="Times New Roman"/>
          <w:b/>
          <w:sz w:val="28"/>
          <w:szCs w:val="28"/>
        </w:rPr>
        <w:t>1.Общие сведения о транспортном средстве</w:t>
      </w:r>
    </w:p>
    <w:p w:rsidR="005C0B11" w:rsidRPr="00A83826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1.1. Марка транспортного средства </w:t>
      </w:r>
      <w:r w:rsidR="00A83826">
        <w:rPr>
          <w:rFonts w:ascii="Times New Roman" w:hAnsi="Times New Roman"/>
          <w:sz w:val="28"/>
          <w:szCs w:val="28"/>
          <w:u w:val="single"/>
        </w:rPr>
        <w:t>Газель 22438</w:t>
      </w:r>
      <w:r w:rsidR="00A83826">
        <w:rPr>
          <w:rFonts w:ascii="Times New Roman" w:hAnsi="Times New Roman"/>
          <w:sz w:val="28"/>
          <w:szCs w:val="28"/>
          <w:u w:val="single"/>
          <w:lang w:val="en-US"/>
        </w:rPr>
        <w:t>S</w:t>
      </w:r>
    </w:p>
    <w:p w:rsidR="005C0B11" w:rsidRPr="00A83826" w:rsidRDefault="005D30F4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1.2. Регистрационный номер</w:t>
      </w:r>
      <w:r w:rsidR="00A83826" w:rsidRPr="00A83826">
        <w:rPr>
          <w:rFonts w:ascii="Times New Roman" w:hAnsi="Times New Roman"/>
          <w:sz w:val="28"/>
          <w:szCs w:val="28"/>
        </w:rPr>
        <w:t xml:space="preserve"> </w:t>
      </w:r>
      <w:r w:rsidR="00A83826">
        <w:rPr>
          <w:rFonts w:ascii="Times New Roman" w:hAnsi="Times New Roman"/>
          <w:sz w:val="28"/>
          <w:szCs w:val="28"/>
          <w:u w:val="single"/>
        </w:rPr>
        <w:t>А131АС67</w:t>
      </w:r>
    </w:p>
    <w:p w:rsidR="005C0B11" w:rsidRPr="005C0B11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1.3. Год выпуска </w:t>
      </w:r>
      <w:r w:rsidR="00A83826">
        <w:rPr>
          <w:rFonts w:ascii="Times New Roman" w:hAnsi="Times New Roman"/>
          <w:sz w:val="28"/>
          <w:szCs w:val="28"/>
          <w:u w:val="single"/>
        </w:rPr>
        <w:t>2016г.</w:t>
      </w:r>
    </w:p>
    <w:p w:rsidR="005C0B11" w:rsidRPr="00A83826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C0B11">
        <w:rPr>
          <w:rFonts w:ascii="Times New Roman" w:hAnsi="Times New Roman"/>
          <w:sz w:val="28"/>
          <w:szCs w:val="28"/>
        </w:rPr>
        <w:t>1.4</w:t>
      </w:r>
      <w:r w:rsidR="00A83826">
        <w:rPr>
          <w:rFonts w:ascii="Times New Roman" w:hAnsi="Times New Roman"/>
          <w:sz w:val="28"/>
          <w:szCs w:val="28"/>
        </w:rPr>
        <w:t>.</w:t>
      </w:r>
      <w:r w:rsidRPr="005C0B11">
        <w:rPr>
          <w:rFonts w:ascii="Times New Roman" w:hAnsi="Times New Roman"/>
          <w:sz w:val="28"/>
          <w:szCs w:val="28"/>
        </w:rPr>
        <w:t xml:space="preserve"> Свидетельство о регистрации</w:t>
      </w:r>
      <w:r w:rsidR="00A83826">
        <w:rPr>
          <w:rFonts w:ascii="Times New Roman" w:hAnsi="Times New Roman"/>
          <w:sz w:val="28"/>
          <w:szCs w:val="28"/>
        </w:rPr>
        <w:t xml:space="preserve"> </w:t>
      </w:r>
      <w:r w:rsidR="00A83826" w:rsidRPr="00A83826">
        <w:rPr>
          <w:rFonts w:ascii="Times New Roman" w:hAnsi="Times New Roman"/>
          <w:sz w:val="28"/>
          <w:szCs w:val="28"/>
          <w:u w:val="single"/>
        </w:rPr>
        <w:t>67 серия 42 № 846923</w:t>
      </w:r>
      <w:r w:rsidR="00A83826">
        <w:rPr>
          <w:rFonts w:ascii="Times New Roman" w:hAnsi="Times New Roman"/>
          <w:sz w:val="28"/>
          <w:szCs w:val="28"/>
          <w:u w:val="single"/>
        </w:rPr>
        <w:t xml:space="preserve"> от 19.07.2016г.</w:t>
      </w:r>
    </w:p>
    <w:p w:rsidR="005C0B11" w:rsidRPr="005C0B11" w:rsidRDefault="005C0B11" w:rsidP="00A8382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1.5. Название организации (учреждения), (полное юридическое наименование – согласно Уставу, краткое наименование) </w:t>
      </w:r>
      <w:r w:rsidR="00A83826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«Липовская средняя школа имени Героя Советского Союза </w:t>
      </w:r>
      <w:proofErr w:type="spellStart"/>
      <w:r w:rsidR="00A83826">
        <w:rPr>
          <w:rFonts w:ascii="Times New Roman" w:hAnsi="Times New Roman"/>
          <w:sz w:val="28"/>
          <w:szCs w:val="28"/>
          <w:u w:val="single"/>
        </w:rPr>
        <w:t>И.Т.Гришина</w:t>
      </w:r>
      <w:proofErr w:type="spellEnd"/>
      <w:r w:rsidR="00A83826">
        <w:rPr>
          <w:rFonts w:ascii="Times New Roman" w:hAnsi="Times New Roman"/>
          <w:sz w:val="28"/>
          <w:szCs w:val="28"/>
          <w:u w:val="single"/>
        </w:rPr>
        <w:t>», МБОУ «</w:t>
      </w:r>
      <w:proofErr w:type="spellStart"/>
      <w:r w:rsidR="00A83826">
        <w:rPr>
          <w:rFonts w:ascii="Times New Roman" w:hAnsi="Times New Roman"/>
          <w:sz w:val="28"/>
          <w:szCs w:val="28"/>
          <w:u w:val="single"/>
        </w:rPr>
        <w:t>Липовская</w:t>
      </w:r>
      <w:proofErr w:type="spellEnd"/>
      <w:r w:rsidR="00A83826">
        <w:rPr>
          <w:rFonts w:ascii="Times New Roman" w:hAnsi="Times New Roman"/>
          <w:sz w:val="28"/>
          <w:szCs w:val="28"/>
          <w:u w:val="single"/>
        </w:rPr>
        <w:t xml:space="preserve"> средняя школа»</w:t>
      </w:r>
    </w:p>
    <w:p w:rsidR="005C0B11" w:rsidRPr="005C0B11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1.6. Юридический адрес организации (учреждения) </w:t>
      </w:r>
      <w:r w:rsidR="00A83826">
        <w:rPr>
          <w:rFonts w:ascii="Times New Roman" w:hAnsi="Times New Roman"/>
          <w:sz w:val="28"/>
          <w:szCs w:val="28"/>
          <w:u w:val="single"/>
        </w:rPr>
        <w:t xml:space="preserve">Смоленская обл., </w:t>
      </w:r>
      <w:proofErr w:type="spellStart"/>
      <w:r w:rsidR="00A83826">
        <w:rPr>
          <w:rFonts w:ascii="Times New Roman" w:hAnsi="Times New Roman"/>
          <w:sz w:val="28"/>
          <w:szCs w:val="28"/>
          <w:u w:val="single"/>
        </w:rPr>
        <w:t>Рославльский</w:t>
      </w:r>
      <w:proofErr w:type="spellEnd"/>
      <w:r w:rsidR="00A83826">
        <w:rPr>
          <w:rFonts w:ascii="Times New Roman" w:hAnsi="Times New Roman"/>
          <w:sz w:val="28"/>
          <w:szCs w:val="28"/>
          <w:u w:val="single"/>
        </w:rPr>
        <w:t xml:space="preserve"> р-он, </w:t>
      </w:r>
      <w:proofErr w:type="spellStart"/>
      <w:r w:rsidR="00A83826">
        <w:rPr>
          <w:rFonts w:ascii="Times New Roman" w:hAnsi="Times New Roman"/>
          <w:sz w:val="28"/>
          <w:szCs w:val="28"/>
          <w:u w:val="single"/>
        </w:rPr>
        <w:t>д.Липовка</w:t>
      </w:r>
      <w:proofErr w:type="spellEnd"/>
      <w:r w:rsidR="00A8382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A83826">
        <w:rPr>
          <w:rFonts w:ascii="Times New Roman" w:hAnsi="Times New Roman"/>
          <w:sz w:val="28"/>
          <w:szCs w:val="28"/>
          <w:u w:val="single"/>
        </w:rPr>
        <w:t>ул.Школьная</w:t>
      </w:r>
      <w:proofErr w:type="spellEnd"/>
      <w:r w:rsidR="00A83826">
        <w:rPr>
          <w:rFonts w:ascii="Times New Roman" w:hAnsi="Times New Roman"/>
          <w:sz w:val="28"/>
          <w:szCs w:val="28"/>
          <w:u w:val="single"/>
        </w:rPr>
        <w:t>, д.6</w:t>
      </w:r>
    </w:p>
    <w:p w:rsidR="005C0B11" w:rsidRPr="005C0B11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1.7 Категория доступности ДИТС (ГОСТ Р 51090-97) </w:t>
      </w:r>
      <w:r w:rsidRPr="00A83826">
        <w:rPr>
          <w:rFonts w:ascii="Times New Roman" w:hAnsi="Times New Roman"/>
          <w:sz w:val="28"/>
          <w:szCs w:val="28"/>
          <w:u w:val="single"/>
        </w:rPr>
        <w:t>третья</w:t>
      </w:r>
    </w:p>
    <w:p w:rsidR="005C0B11" w:rsidRPr="005C0B11" w:rsidRDefault="005C0B11" w:rsidP="005C0B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0B11" w:rsidRPr="005C0B11" w:rsidRDefault="005C0B11" w:rsidP="005C0B1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11">
        <w:rPr>
          <w:rFonts w:ascii="Times New Roman" w:hAnsi="Times New Roman"/>
          <w:b/>
          <w:sz w:val="28"/>
          <w:szCs w:val="28"/>
        </w:rPr>
        <w:t>2. Состояние доступности транспортного средства</w:t>
      </w:r>
    </w:p>
    <w:p w:rsidR="005C0B11" w:rsidRPr="005C0B11" w:rsidRDefault="005C0B11" w:rsidP="00A8382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>2.1. Организация доступности транспортного средства для инвалидов – форма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5C0B11" w:rsidRPr="005C0B11" w:rsidTr="00A54E52">
        <w:tc>
          <w:tcPr>
            <w:tcW w:w="567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Категория инвалидов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(вид нарушения)</w:t>
            </w:r>
          </w:p>
        </w:tc>
        <w:tc>
          <w:tcPr>
            <w:tcW w:w="2892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5C0B11" w:rsidRPr="005C0B11" w:rsidTr="001C36DA">
        <w:trPr>
          <w:trHeight w:val="487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:rsidR="005C0B11" w:rsidRPr="005C0B11" w:rsidRDefault="00A83826" w:rsidP="00A83826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5C0B11" w:rsidRPr="005C0B11" w:rsidTr="00A54E52"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0B11">
              <w:rPr>
                <w:rFonts w:ascii="Times New Roman" w:hAnsi="Times New Roman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C36DA">
        <w:trPr>
          <w:trHeight w:val="395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892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C0B11" w:rsidRPr="005C0B11" w:rsidTr="001C36DA">
        <w:trPr>
          <w:trHeight w:val="615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5C0B11" w:rsidRPr="005C0B11" w:rsidTr="00A54E52">
        <w:trPr>
          <w:trHeight w:val="480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:rsidR="005C0B11" w:rsidRPr="00A83826" w:rsidRDefault="005C0B11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5C0B11" w:rsidRPr="005C0B11" w:rsidTr="00A54E52">
        <w:trPr>
          <w:trHeight w:val="480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:rsidR="005C0B11" w:rsidRPr="00A83826" w:rsidRDefault="00A83826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5C0B11" w:rsidRPr="005C0B11" w:rsidTr="00A54E52">
        <w:trPr>
          <w:trHeight w:val="480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:rsidR="005C0B11" w:rsidRPr="00A83826" w:rsidRDefault="005C0B11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before="60" w:after="0" w:line="240" w:lineRule="auto"/>
        <w:ind w:firstLine="567"/>
        <w:rPr>
          <w:rFonts w:ascii="Times New Roman" w:hAnsi="Times New Roman"/>
        </w:rPr>
      </w:pPr>
      <w:r w:rsidRPr="005C0B11">
        <w:rPr>
          <w:rFonts w:ascii="Times New Roman" w:hAnsi="Times New Roman"/>
        </w:rPr>
        <w:t>* Указывается один из вариантов: “А”, “Б”, “ДУ”, “ВНД”.</w:t>
      </w:r>
    </w:p>
    <w:p w:rsidR="005C0B11" w:rsidRPr="005C0B11" w:rsidRDefault="005C0B11" w:rsidP="005C0B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"А" - доступность всех зон транспортного средства;</w:t>
      </w:r>
    </w:p>
    <w:p w:rsidR="005C0B11" w:rsidRPr="005C0B11" w:rsidRDefault="005C0B11" w:rsidP="005C0B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"Б" - доступны для обслуживания инвалидов в транспортном средстве не все зоны;</w:t>
      </w:r>
    </w:p>
    <w:p w:rsidR="005C0B11" w:rsidRPr="005C0B11" w:rsidRDefault="005C0B11" w:rsidP="005C0B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"ДУ" - обеспечена условная доступность: помощь сотрудника организации в транспортном средстве;</w:t>
      </w:r>
    </w:p>
    <w:p w:rsidR="005C0B11" w:rsidRPr="005C0B11" w:rsidRDefault="005C0B11" w:rsidP="005C0B1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"ВНД" - временно недоступно: доступность не организована.</w:t>
      </w:r>
    </w:p>
    <w:p w:rsidR="005C0B11" w:rsidRPr="005C0B11" w:rsidRDefault="005C0B11" w:rsidP="001C36DA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0B11">
        <w:rPr>
          <w:rFonts w:ascii="Times New Roman" w:hAnsi="Times New Roman"/>
          <w:bCs/>
          <w:sz w:val="28"/>
          <w:szCs w:val="28"/>
        </w:rPr>
        <w:lastRenderedPageBreak/>
        <w:t>2.2. Состояние доступности основных структурно-функциональных зон**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31"/>
        <w:gridCol w:w="4677"/>
      </w:tblGrid>
      <w:tr w:rsidR="005C0B11" w:rsidRPr="005C0B11" w:rsidTr="001C36DA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1" w:type="dxa"/>
            <w:vMerge w:val="restart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677" w:type="dxa"/>
            <w:vMerge w:val="restart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Состояние доступности,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в том числе для основных категорий инвалидов ***</w:t>
            </w:r>
          </w:p>
        </w:tc>
      </w:tr>
      <w:tr w:rsidR="005C0B11" w:rsidRPr="005C0B11" w:rsidTr="001C36DA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vMerge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C36DA">
        <w:trPr>
          <w:trHeight w:val="600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Доступ пассажира –инвалида в транспортное средство</w:t>
            </w:r>
          </w:p>
        </w:tc>
        <w:tc>
          <w:tcPr>
            <w:tcW w:w="4677" w:type="dxa"/>
          </w:tcPr>
          <w:p w:rsidR="005C0B11" w:rsidRPr="005C0B11" w:rsidRDefault="001C36DA" w:rsidP="00A83826">
            <w:pPr>
              <w:tabs>
                <w:tab w:val="left" w:pos="1788"/>
              </w:tabs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="005C0B11" w:rsidRPr="00A83826">
              <w:rPr>
                <w:rFonts w:ascii="Times New Roman" w:hAnsi="Times New Roman"/>
                <w:sz w:val="28"/>
                <w:szCs w:val="28"/>
              </w:rPr>
              <w:t>-</w:t>
            </w:r>
            <w:r w:rsidR="00A83826" w:rsidRPr="00A83826">
              <w:rPr>
                <w:rFonts w:ascii="Times New Roman" w:hAnsi="Times New Roman"/>
                <w:sz w:val="28"/>
                <w:szCs w:val="28"/>
              </w:rPr>
              <w:t>И (О,С,Г,У)</w:t>
            </w:r>
          </w:p>
        </w:tc>
      </w:tr>
      <w:tr w:rsidR="005C0B11" w:rsidRPr="005C0B11" w:rsidTr="001C36DA"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Зона размещения пассажиров-инвалидов в транспортном средстве</w:t>
            </w:r>
          </w:p>
        </w:tc>
        <w:tc>
          <w:tcPr>
            <w:tcW w:w="4677" w:type="dxa"/>
          </w:tcPr>
          <w:p w:rsidR="005C0B11" w:rsidRPr="001C36DA" w:rsidRDefault="001C36DA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Pr="00A83826">
              <w:rPr>
                <w:rFonts w:ascii="Times New Roman" w:hAnsi="Times New Roman"/>
                <w:sz w:val="28"/>
                <w:szCs w:val="28"/>
              </w:rPr>
              <w:t>-И (О,С,Г,У)</w:t>
            </w:r>
          </w:p>
        </w:tc>
      </w:tr>
      <w:tr w:rsidR="005C0B11" w:rsidRPr="005C0B11" w:rsidTr="001C36DA"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Сигнализация и информационное обеспечение инвалидов</w:t>
            </w:r>
          </w:p>
        </w:tc>
        <w:tc>
          <w:tcPr>
            <w:tcW w:w="4677" w:type="dxa"/>
          </w:tcPr>
          <w:p w:rsidR="005C0B11" w:rsidRPr="001C36DA" w:rsidRDefault="001569D7" w:rsidP="005C0B11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Pr="00A83826">
              <w:rPr>
                <w:rFonts w:ascii="Times New Roman" w:hAnsi="Times New Roman"/>
                <w:sz w:val="28"/>
                <w:szCs w:val="28"/>
              </w:rPr>
              <w:t>-И (О,С,Г,У)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before="6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 xml:space="preserve">** Требования в соответствии с ГОСТ </w:t>
      </w:r>
      <w:proofErr w:type="gramStart"/>
      <w:r w:rsidRPr="005C0B11">
        <w:rPr>
          <w:rFonts w:ascii="Times New Roman" w:hAnsi="Times New Roman"/>
          <w:sz w:val="24"/>
          <w:szCs w:val="24"/>
        </w:rPr>
        <w:t>Р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51090-97. Средства общественного пассажирского транспорта. Общие технические требования доступности и безопасности для инвалидов.</w:t>
      </w:r>
    </w:p>
    <w:p w:rsidR="005C0B11" w:rsidRPr="005C0B11" w:rsidRDefault="005C0B11" w:rsidP="005C0B11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 xml:space="preserve">*** Указывается: </w:t>
      </w:r>
      <w:proofErr w:type="gramStart"/>
      <w:r w:rsidRPr="005C0B11">
        <w:rPr>
          <w:rFonts w:ascii="Times New Roman" w:hAnsi="Times New Roman"/>
          <w:sz w:val="24"/>
          <w:szCs w:val="24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недоступно, где К-инвалиды на коляске, О-с нарушениями опорно-двигательного аппарата, С- с нарушениями зрения.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Г- с нарушениями слуха, </w:t>
      </w:r>
      <w:proofErr w:type="gramStart"/>
      <w:r w:rsidRPr="005C0B11">
        <w:rPr>
          <w:rFonts w:ascii="Times New Roman" w:hAnsi="Times New Roman"/>
          <w:sz w:val="24"/>
          <w:szCs w:val="24"/>
        </w:rPr>
        <w:t>У-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с нарушениями умственного развития.</w:t>
      </w:r>
    </w:p>
    <w:p w:rsidR="005C0B11" w:rsidRPr="005C0B11" w:rsidRDefault="005C0B11" w:rsidP="005C0B11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 xml:space="preserve">3. Управленческое решение </w:t>
      </w:r>
    </w:p>
    <w:p w:rsidR="005C0B11" w:rsidRPr="005C0B11" w:rsidRDefault="005C0B11" w:rsidP="001C36D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0B11">
        <w:rPr>
          <w:rFonts w:ascii="Times New Roman" w:hAnsi="Times New Roman"/>
          <w:bCs/>
          <w:sz w:val="28"/>
          <w:szCs w:val="28"/>
        </w:rPr>
        <w:t>3.1. Рекомендации по адаптации основных структурных элементов транспортного средства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65"/>
        <w:gridCol w:w="3459"/>
      </w:tblGrid>
      <w:tr w:rsidR="005C0B11" w:rsidRPr="005C0B11" w:rsidTr="001C36DA">
        <w:trPr>
          <w:trHeight w:val="998"/>
        </w:trPr>
        <w:tc>
          <w:tcPr>
            <w:tcW w:w="567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65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 транспортного средства</w:t>
            </w:r>
          </w:p>
        </w:tc>
        <w:tc>
          <w:tcPr>
            <w:tcW w:w="3459" w:type="dxa"/>
            <w:vAlign w:val="center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Рекомендации по адаптации транспортного средства 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(вид работы)</w:t>
            </w:r>
          </w:p>
        </w:tc>
      </w:tr>
      <w:tr w:rsidR="005C0B11" w:rsidRPr="005C0B11" w:rsidTr="001C36DA">
        <w:trPr>
          <w:trHeight w:val="276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Доступ пассажира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нвалида в транспортное средство</w:t>
            </w:r>
          </w:p>
        </w:tc>
        <w:tc>
          <w:tcPr>
            <w:tcW w:w="3459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C36DA">
        <w:trPr>
          <w:trHeight w:val="276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Зона размещения пассажиров-инвалидов в транспортном средстве</w:t>
            </w:r>
          </w:p>
        </w:tc>
        <w:tc>
          <w:tcPr>
            <w:tcW w:w="3459" w:type="dxa"/>
          </w:tcPr>
          <w:p w:rsidR="005C0B11" w:rsidRPr="005C0B11" w:rsidRDefault="005C0B11" w:rsidP="001C36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6DA">
              <w:rPr>
                <w:rFonts w:ascii="Times New Roman" w:hAnsi="Times New Roman"/>
                <w:sz w:val="28"/>
                <w:szCs w:val="28"/>
              </w:rPr>
              <w:t xml:space="preserve">Оборудовать указателем о местах для </w:t>
            </w:r>
            <w:r w:rsidR="001C36DA"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</w:tc>
      </w:tr>
      <w:tr w:rsidR="005C0B11" w:rsidRPr="005C0B11" w:rsidTr="001C36DA">
        <w:trPr>
          <w:trHeight w:val="276"/>
        </w:trPr>
        <w:tc>
          <w:tcPr>
            <w:tcW w:w="567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5" w:type="dxa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Сигнализация и информационное обеспечение инвалидов</w:t>
            </w:r>
          </w:p>
        </w:tc>
        <w:tc>
          <w:tcPr>
            <w:tcW w:w="3459" w:type="dxa"/>
          </w:tcPr>
          <w:p w:rsidR="005C0B11" w:rsidRPr="005C0B11" w:rsidRDefault="005C0B11" w:rsidP="001C36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0B11" w:rsidRPr="005C0B11" w:rsidRDefault="005C0B11" w:rsidP="005C0B11">
      <w:pPr>
        <w:autoSpaceDE w:val="0"/>
        <w:autoSpaceDN w:val="0"/>
        <w:spacing w:before="60" w:after="24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5C0B11">
        <w:rPr>
          <w:rFonts w:ascii="Times New Roman" w:hAnsi="Times New Roman"/>
          <w:sz w:val="28"/>
          <w:szCs w:val="28"/>
        </w:rPr>
        <w:t xml:space="preserve">3.2. Ожидаемый результат (по состоянию доступности) после выполнения работ по адаптации: </w:t>
      </w:r>
      <w:r w:rsidRPr="001C36DA">
        <w:rPr>
          <w:rFonts w:ascii="Times New Roman" w:hAnsi="Times New Roman"/>
          <w:sz w:val="28"/>
          <w:szCs w:val="28"/>
          <w:u w:val="single"/>
        </w:rPr>
        <w:t>ДП-</w:t>
      </w:r>
      <w:r w:rsidR="001C36DA" w:rsidRPr="001C36DA">
        <w:rPr>
          <w:rFonts w:ascii="Times New Roman" w:hAnsi="Times New Roman"/>
          <w:sz w:val="28"/>
          <w:szCs w:val="28"/>
          <w:u w:val="single"/>
        </w:rPr>
        <w:t>И</w:t>
      </w:r>
      <w:r w:rsidR="001C36DA">
        <w:rPr>
          <w:rFonts w:ascii="Times New Roman" w:hAnsi="Times New Roman"/>
          <w:sz w:val="28"/>
          <w:szCs w:val="28"/>
          <w:u w:val="single"/>
        </w:rPr>
        <w:t xml:space="preserve"> (О</w:t>
      </w:r>
      <w:proofErr w:type="gramStart"/>
      <w:r w:rsidR="001C36DA">
        <w:rPr>
          <w:rFonts w:ascii="Times New Roman" w:hAnsi="Times New Roman"/>
          <w:sz w:val="28"/>
          <w:szCs w:val="28"/>
          <w:u w:val="single"/>
        </w:rPr>
        <w:t>,С</w:t>
      </w:r>
      <w:proofErr w:type="gramEnd"/>
      <w:r w:rsidR="001C36DA">
        <w:rPr>
          <w:rFonts w:ascii="Times New Roman" w:hAnsi="Times New Roman"/>
          <w:sz w:val="28"/>
          <w:szCs w:val="28"/>
          <w:u w:val="single"/>
        </w:rPr>
        <w:t>,Г,У)</w:t>
      </w:r>
    </w:p>
    <w:tbl>
      <w:tblPr>
        <w:tblW w:w="91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850"/>
        <w:gridCol w:w="85"/>
        <w:gridCol w:w="4253"/>
        <w:gridCol w:w="28"/>
        <w:gridCol w:w="76"/>
        <w:gridCol w:w="38"/>
        <w:gridCol w:w="1663"/>
        <w:gridCol w:w="38"/>
      </w:tblGrid>
      <w:tr w:rsidR="005C0B11" w:rsidRPr="005C0B11" w:rsidTr="00142A12">
        <w:trPr>
          <w:gridAfter w:val="1"/>
          <w:wAfter w:w="38" w:type="dxa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5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1C36DA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1C36D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1C36DA">
              <w:rPr>
                <w:rFonts w:ascii="Times New Roman" w:hAnsi="Times New Roman"/>
                <w:sz w:val="28"/>
                <w:szCs w:val="28"/>
              </w:rPr>
              <w:t xml:space="preserve"> за безопасную перевозку </w:t>
            </w:r>
            <w:proofErr w:type="spellStart"/>
            <w:r w:rsidRPr="001C36DA">
              <w:rPr>
                <w:rFonts w:ascii="Times New Roman" w:hAnsi="Times New Roman"/>
                <w:sz w:val="28"/>
                <w:szCs w:val="28"/>
              </w:rPr>
              <w:t>Амелин</w:t>
            </w:r>
            <w:proofErr w:type="spellEnd"/>
            <w:r w:rsidRPr="001C36DA">
              <w:rPr>
                <w:rFonts w:ascii="Times New Roman" w:hAnsi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42A12">
        <w:trPr>
          <w:gridAfter w:val="1"/>
          <w:wAfter w:w="38" w:type="dxa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5C0B11" w:rsidRPr="005C0B11" w:rsidTr="00142A12">
        <w:trPr>
          <w:gridAfter w:val="1"/>
          <w:wAfter w:w="38" w:type="dxa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1C36DA" w:rsidRDefault="005C0B11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0B11" w:rsidRPr="001C36DA" w:rsidRDefault="001C36DA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6DA">
              <w:rPr>
                <w:rFonts w:ascii="Times New Roman" w:hAnsi="Times New Roman"/>
                <w:sz w:val="28"/>
                <w:szCs w:val="28"/>
              </w:rPr>
              <w:t>водитель Николаев И.А.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42A12">
        <w:trPr>
          <w:gridAfter w:val="1"/>
          <w:wAfter w:w="38" w:type="dxa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B11" w:rsidRPr="001C36DA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36DA">
              <w:rPr>
                <w:rFonts w:ascii="Times New Roman" w:hAnsi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5C0B11" w:rsidRPr="005C0B11" w:rsidTr="00142A12">
        <w:trPr>
          <w:gridAfter w:val="1"/>
          <w:wAfter w:w="38" w:type="dxa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1C36DA" w:rsidRDefault="001C36DA" w:rsidP="005C0B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6DA">
              <w:rPr>
                <w:rFonts w:ascii="Times New Roman" w:hAnsi="Times New Roman"/>
                <w:sz w:val="28"/>
                <w:szCs w:val="28"/>
              </w:rPr>
              <w:t>председатель ПК Савченко И.В.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0B11" w:rsidRPr="005C0B11" w:rsidTr="00142A12">
        <w:trPr>
          <w:gridAfter w:val="1"/>
          <w:wAfter w:w="38" w:type="dxa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B11" w:rsidRPr="005C0B11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  <w:tr w:rsidR="001C36DA" w:rsidRPr="005C0B11" w:rsidTr="00142A12"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DA" w:rsidRPr="005C0B11" w:rsidRDefault="001C36DA" w:rsidP="001C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Default="001C36DA" w:rsidP="003F42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общественной</w:t>
            </w:r>
            <w:r w:rsidRPr="001C36DA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C36DA">
              <w:rPr>
                <w:rFonts w:ascii="Times New Roman" w:hAnsi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1C36DA" w:rsidRPr="005C0B11" w:rsidRDefault="001C36DA" w:rsidP="003F421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6DA" w:rsidRPr="005C0B11" w:rsidRDefault="001C36DA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6DA" w:rsidRPr="005C0B11" w:rsidRDefault="001C36DA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C36DA" w:rsidRPr="005C0B11" w:rsidTr="00142A12"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6DA" w:rsidRPr="005C0B11" w:rsidRDefault="001C36DA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C36DA" w:rsidRPr="005C0B11" w:rsidRDefault="001C36DA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(Должность, Ф.И.О.)</w:t>
            </w: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36DA" w:rsidRPr="005C0B11" w:rsidRDefault="001C36DA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36DA" w:rsidRPr="005C0B11" w:rsidRDefault="00142A12" w:rsidP="00142A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36DA" w:rsidRPr="005C0B11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</w:tr>
    </w:tbl>
    <w:p w:rsidR="00142E2E" w:rsidRDefault="00142E2E" w:rsidP="00142E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/>
          <w:sz w:val="28"/>
          <w:szCs w:val="28"/>
        </w:rPr>
        <w:t>тверждаю</w:t>
      </w:r>
    </w:p>
    <w:p w:rsidR="00142A12" w:rsidRPr="005C0B11" w:rsidRDefault="00142E2E" w:rsidP="00142E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Д</w:t>
      </w:r>
      <w:r w:rsidR="00142A12" w:rsidRPr="00142E2E">
        <w:rPr>
          <w:rFonts w:ascii="Times New Roman" w:hAnsi="Times New Roman"/>
          <w:sz w:val="28"/>
          <w:szCs w:val="28"/>
          <w:u w:val="single"/>
        </w:rPr>
        <w:t>иректор</w:t>
      </w:r>
    </w:p>
    <w:p w:rsidR="00142A12" w:rsidRPr="00A83826" w:rsidRDefault="00142E2E" w:rsidP="00142E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ab/>
        <w:t>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2A12">
        <w:rPr>
          <w:rFonts w:ascii="Times New Roman" w:hAnsi="Times New Roman"/>
          <w:sz w:val="28"/>
          <w:szCs w:val="28"/>
        </w:rPr>
        <w:t>МБОУ «Липовская средняя школа»</w:t>
      </w:r>
    </w:p>
    <w:p w:rsidR="00142A12" w:rsidRPr="00A83826" w:rsidRDefault="00142A12" w:rsidP="00142A1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p w:rsidR="00142A12" w:rsidRDefault="00142E2E" w:rsidP="00142E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2A12">
        <w:rPr>
          <w:rFonts w:ascii="Times New Roman" w:hAnsi="Times New Roman"/>
          <w:sz w:val="28"/>
          <w:szCs w:val="28"/>
        </w:rPr>
        <w:t>В.А. Амелина</w:t>
      </w:r>
    </w:p>
    <w:p w:rsidR="00142E2E" w:rsidRDefault="00142E2E" w:rsidP="00142E2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142A12" w:rsidRPr="00A83826" w:rsidRDefault="00142A12" w:rsidP="00142A12">
      <w:pPr>
        <w:pBdr>
          <w:top w:val="single" w:sz="4" w:space="3" w:color="auto"/>
        </w:pBd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247"/>
        <w:gridCol w:w="510"/>
        <w:gridCol w:w="454"/>
        <w:gridCol w:w="340"/>
      </w:tblGrid>
      <w:tr w:rsidR="00142A12" w:rsidRPr="005C0B11" w:rsidTr="00DA2399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5C0B11" w:rsidRDefault="00142A12" w:rsidP="00142E2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before="240" w:after="0"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5C0B11" w:rsidRPr="005C0B11" w:rsidRDefault="005C0B11" w:rsidP="005C0B11">
      <w:pPr>
        <w:autoSpaceDE w:val="0"/>
        <w:autoSpaceDN w:val="0"/>
        <w:spacing w:before="240" w:after="0" w:line="12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>ДОСТУПНОСТИ ТРАНСПОРТНОГО СРЕДСТВА</w:t>
      </w:r>
    </w:p>
    <w:tbl>
      <w:tblPr>
        <w:tblW w:w="8306" w:type="dxa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142A12" w:rsidRPr="005C0B11" w:rsidTr="00DA239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Липовка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 xml:space="preserve">15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382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A8382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42A12" w:rsidRPr="005C0B11" w:rsidRDefault="00142A12" w:rsidP="00142A12">
      <w:pPr>
        <w:autoSpaceDE w:val="0"/>
        <w:autoSpaceDN w:val="0"/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142A12" w:rsidRPr="005C0B11" w:rsidRDefault="00142A12" w:rsidP="00142A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11">
        <w:rPr>
          <w:rFonts w:ascii="Times New Roman" w:hAnsi="Times New Roman"/>
          <w:b/>
          <w:sz w:val="28"/>
          <w:szCs w:val="28"/>
        </w:rPr>
        <w:t>1.Общие сведения о транспортном средстве</w:t>
      </w:r>
    </w:p>
    <w:p w:rsidR="00142A12" w:rsidRPr="00A83826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1.1. Марка транспортного средства </w:t>
      </w:r>
      <w:r>
        <w:rPr>
          <w:rFonts w:ascii="Times New Roman" w:hAnsi="Times New Roman"/>
          <w:sz w:val="28"/>
          <w:szCs w:val="28"/>
          <w:u w:val="single"/>
        </w:rPr>
        <w:t>Газель 22438</w:t>
      </w:r>
      <w:r>
        <w:rPr>
          <w:rFonts w:ascii="Times New Roman" w:hAnsi="Times New Roman"/>
          <w:sz w:val="28"/>
          <w:szCs w:val="28"/>
          <w:u w:val="single"/>
          <w:lang w:val="en-US"/>
        </w:rPr>
        <w:t>S</w:t>
      </w:r>
    </w:p>
    <w:p w:rsidR="00142A12" w:rsidRPr="00A83826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1.2. Регистрационный номер</w:t>
      </w:r>
      <w:r w:rsidRPr="00A83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А131АС67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1.3. Год выпуска </w:t>
      </w:r>
      <w:r>
        <w:rPr>
          <w:rFonts w:ascii="Times New Roman" w:hAnsi="Times New Roman"/>
          <w:sz w:val="28"/>
          <w:szCs w:val="28"/>
          <w:u w:val="single"/>
        </w:rPr>
        <w:t>2016г.</w:t>
      </w:r>
    </w:p>
    <w:p w:rsidR="00142A12" w:rsidRPr="00A83826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C0B11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5C0B11">
        <w:rPr>
          <w:rFonts w:ascii="Times New Roman" w:hAnsi="Times New Roman"/>
          <w:sz w:val="28"/>
          <w:szCs w:val="28"/>
        </w:rPr>
        <w:t xml:space="preserve"> Свидетельство о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826">
        <w:rPr>
          <w:rFonts w:ascii="Times New Roman" w:hAnsi="Times New Roman"/>
          <w:sz w:val="28"/>
          <w:szCs w:val="28"/>
          <w:u w:val="single"/>
        </w:rPr>
        <w:t>67 серия 42 № 846923</w:t>
      </w:r>
      <w:r>
        <w:rPr>
          <w:rFonts w:ascii="Times New Roman" w:hAnsi="Times New Roman"/>
          <w:sz w:val="28"/>
          <w:szCs w:val="28"/>
          <w:u w:val="single"/>
        </w:rPr>
        <w:t xml:space="preserve"> от 19.07.2016г.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1.5. Название организации (учреждения), (полное юридическое наименование – согласно Уставу, краткое наименование)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«Липовская средняя школа имени Героя Советского Союза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И.Т.Гришина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», МБОУ «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Липовская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средняя школа»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1.6. Юридический адрес организации (учреждения) </w:t>
      </w:r>
      <w:r>
        <w:rPr>
          <w:rFonts w:ascii="Times New Roman" w:hAnsi="Times New Roman"/>
          <w:sz w:val="28"/>
          <w:szCs w:val="28"/>
          <w:u w:val="single"/>
        </w:rPr>
        <w:t xml:space="preserve">Смоленская обл.,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Рославльский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р-он,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иповка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ул.Школьная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 д.6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1.7 Категория доступности ДИТС (ГОСТ </w:t>
      </w:r>
      <w:proofErr w:type="gramStart"/>
      <w:r w:rsidRPr="005C0B11">
        <w:rPr>
          <w:rFonts w:ascii="Times New Roman" w:hAnsi="Times New Roman"/>
          <w:sz w:val="28"/>
          <w:szCs w:val="28"/>
        </w:rPr>
        <w:t>Р</w:t>
      </w:r>
      <w:proofErr w:type="gramEnd"/>
      <w:r w:rsidRPr="005C0B11">
        <w:rPr>
          <w:rFonts w:ascii="Times New Roman" w:hAnsi="Times New Roman"/>
          <w:sz w:val="28"/>
          <w:szCs w:val="28"/>
        </w:rPr>
        <w:t xml:space="preserve"> 51090-97) </w:t>
      </w:r>
      <w:r w:rsidRPr="00A83826">
        <w:rPr>
          <w:rFonts w:ascii="Times New Roman" w:hAnsi="Times New Roman"/>
          <w:sz w:val="28"/>
          <w:szCs w:val="28"/>
          <w:u w:val="single"/>
        </w:rPr>
        <w:t>третья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2A12" w:rsidRPr="005C0B11" w:rsidRDefault="00142A12" w:rsidP="00142A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11">
        <w:rPr>
          <w:rFonts w:ascii="Times New Roman" w:hAnsi="Times New Roman"/>
          <w:b/>
          <w:sz w:val="28"/>
          <w:szCs w:val="28"/>
        </w:rPr>
        <w:t>2. Состояние доступности транспортного средства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>2.1. Организация доступности транспортного средства для инвалидов – форма обслуживания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892"/>
      </w:tblGrid>
      <w:tr w:rsidR="00142A12" w:rsidRPr="005C0B11" w:rsidTr="00DA2399">
        <w:tc>
          <w:tcPr>
            <w:tcW w:w="567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Категория инвалидов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(вид нарушения)</w:t>
            </w:r>
          </w:p>
        </w:tc>
        <w:tc>
          <w:tcPr>
            <w:tcW w:w="2892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142A12" w:rsidRPr="005C0B11" w:rsidTr="00DA2399">
        <w:trPr>
          <w:trHeight w:val="487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Все категории инвалидов и МГН</w:t>
            </w:r>
          </w:p>
        </w:tc>
        <w:tc>
          <w:tcPr>
            <w:tcW w:w="2892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142A12" w:rsidRPr="005C0B11" w:rsidTr="00DA2399"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5C0B11">
              <w:rPr>
                <w:rFonts w:ascii="Times New Roman" w:hAnsi="Times New Roman"/>
                <w:i/>
                <w:iCs/>
                <w:sz w:val="28"/>
                <w:szCs w:val="28"/>
              </w:rPr>
              <w:t>в том числе инвалиды:</w:t>
            </w:r>
          </w:p>
        </w:tc>
        <w:tc>
          <w:tcPr>
            <w:tcW w:w="2892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12" w:rsidRPr="005C0B11" w:rsidTr="00DA2399">
        <w:trPr>
          <w:trHeight w:val="395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передвигающиеся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892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142A12" w:rsidRPr="005C0B11" w:rsidTr="00DA2399">
        <w:trPr>
          <w:trHeight w:val="615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892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142A12" w:rsidRPr="005C0B11" w:rsidTr="00DA2399">
        <w:trPr>
          <w:trHeight w:val="480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892" w:type="dxa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142A12" w:rsidRPr="005C0B11" w:rsidTr="00DA2399">
        <w:trPr>
          <w:trHeight w:val="480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892" w:type="dxa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142A12" w:rsidRPr="005C0B11" w:rsidTr="00DA2399">
        <w:trPr>
          <w:trHeight w:val="480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892" w:type="dxa"/>
          </w:tcPr>
          <w:p w:rsidR="00142A12" w:rsidRPr="00A83826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3826"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</w:tbl>
    <w:p w:rsidR="00142A12" w:rsidRPr="005C0B11" w:rsidRDefault="00142A12" w:rsidP="00142A12">
      <w:pPr>
        <w:autoSpaceDE w:val="0"/>
        <w:autoSpaceDN w:val="0"/>
        <w:spacing w:before="60" w:after="0" w:line="240" w:lineRule="auto"/>
        <w:ind w:firstLine="567"/>
        <w:rPr>
          <w:rFonts w:ascii="Times New Roman" w:hAnsi="Times New Roman"/>
        </w:rPr>
      </w:pPr>
      <w:r w:rsidRPr="005C0B11">
        <w:rPr>
          <w:rFonts w:ascii="Times New Roman" w:hAnsi="Times New Roman"/>
        </w:rPr>
        <w:t>* Указывается один из вариантов: “А”, “Б”, “ДУ”, “ВНД”.</w:t>
      </w:r>
    </w:p>
    <w:p w:rsidR="00142A12" w:rsidRPr="005C0B11" w:rsidRDefault="00142A12" w:rsidP="00142A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"А" - доступность всех зон транспортного средства;</w:t>
      </w:r>
    </w:p>
    <w:p w:rsidR="00142A12" w:rsidRPr="005C0B11" w:rsidRDefault="00142A12" w:rsidP="00142A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"Б" - доступны для обслуживания инвалидов в транспортном средстве не все зоны;</w:t>
      </w:r>
    </w:p>
    <w:p w:rsidR="00142A12" w:rsidRPr="005C0B11" w:rsidRDefault="00142A12" w:rsidP="00142A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вариант "ДУ" - обеспечена условная доступность: помощь сотрудника организации в транспортном средстве;</w:t>
      </w:r>
    </w:p>
    <w:p w:rsidR="00142A12" w:rsidRPr="005C0B11" w:rsidRDefault="00142A12" w:rsidP="00142A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- "ВНД" - временно недоступно: доступность не организована.</w:t>
      </w:r>
    </w:p>
    <w:p w:rsidR="00142A12" w:rsidRPr="005C0B11" w:rsidRDefault="00142A12" w:rsidP="00142A12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0B11">
        <w:rPr>
          <w:rFonts w:ascii="Times New Roman" w:hAnsi="Times New Roman"/>
          <w:bCs/>
          <w:sz w:val="28"/>
          <w:szCs w:val="28"/>
        </w:rPr>
        <w:lastRenderedPageBreak/>
        <w:t>2.2. Состояние доступности основных структурно-функциональных зон**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31"/>
        <w:gridCol w:w="4677"/>
      </w:tblGrid>
      <w:tr w:rsidR="00142A12" w:rsidRPr="005C0B11" w:rsidTr="00DA2399">
        <w:trPr>
          <w:cantSplit/>
          <w:trHeight w:val="322"/>
        </w:trPr>
        <w:tc>
          <w:tcPr>
            <w:tcW w:w="567" w:type="dxa"/>
            <w:vMerge w:val="restart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31" w:type="dxa"/>
            <w:vMerge w:val="restart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4677" w:type="dxa"/>
            <w:vMerge w:val="restart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Состояние доступности,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в том числе для основных категорий инвалидов ***</w:t>
            </w:r>
          </w:p>
        </w:tc>
      </w:tr>
      <w:tr w:rsidR="00142A12" w:rsidRPr="005C0B11" w:rsidTr="00DA2399">
        <w:trPr>
          <w:cantSplit/>
          <w:trHeight w:val="322"/>
        </w:trPr>
        <w:tc>
          <w:tcPr>
            <w:tcW w:w="567" w:type="dxa"/>
            <w:vMerge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1" w:type="dxa"/>
            <w:vMerge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12" w:rsidRPr="005C0B11" w:rsidTr="00DA2399">
        <w:trPr>
          <w:trHeight w:val="600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Доступ пассажира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нвалида в транспортное средство</w:t>
            </w:r>
          </w:p>
        </w:tc>
        <w:tc>
          <w:tcPr>
            <w:tcW w:w="4677" w:type="dxa"/>
          </w:tcPr>
          <w:p w:rsidR="00142A12" w:rsidRPr="005C0B11" w:rsidRDefault="00142A12" w:rsidP="00DA2399">
            <w:pPr>
              <w:tabs>
                <w:tab w:val="left" w:pos="1788"/>
              </w:tabs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Pr="00A83826">
              <w:rPr>
                <w:rFonts w:ascii="Times New Roman" w:hAnsi="Times New Roman"/>
                <w:sz w:val="28"/>
                <w:szCs w:val="28"/>
              </w:rPr>
              <w:t>-И (О</w:t>
            </w:r>
            <w:proofErr w:type="gramStart"/>
            <w:r w:rsidRPr="00A83826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A83826">
              <w:rPr>
                <w:rFonts w:ascii="Times New Roman" w:hAnsi="Times New Roman"/>
                <w:sz w:val="28"/>
                <w:szCs w:val="28"/>
              </w:rPr>
              <w:t>,Г,У)</w:t>
            </w:r>
          </w:p>
        </w:tc>
      </w:tr>
      <w:tr w:rsidR="00142A12" w:rsidRPr="005C0B11" w:rsidTr="00DA2399"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1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Зона размещения пассажиров-инвалидов в транспортном средстве</w:t>
            </w:r>
          </w:p>
        </w:tc>
        <w:tc>
          <w:tcPr>
            <w:tcW w:w="4677" w:type="dxa"/>
          </w:tcPr>
          <w:p w:rsidR="00142A12" w:rsidRPr="001C36DA" w:rsidRDefault="00142A12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Pr="00A83826">
              <w:rPr>
                <w:rFonts w:ascii="Times New Roman" w:hAnsi="Times New Roman"/>
                <w:sz w:val="28"/>
                <w:szCs w:val="28"/>
              </w:rPr>
              <w:t>-И (О</w:t>
            </w:r>
            <w:proofErr w:type="gramStart"/>
            <w:r w:rsidRPr="00A83826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A83826">
              <w:rPr>
                <w:rFonts w:ascii="Times New Roman" w:hAnsi="Times New Roman"/>
                <w:sz w:val="28"/>
                <w:szCs w:val="28"/>
              </w:rPr>
              <w:t>,Г,У)</w:t>
            </w:r>
          </w:p>
        </w:tc>
      </w:tr>
      <w:tr w:rsidR="00142A12" w:rsidRPr="005C0B11" w:rsidTr="00DA2399"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1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Сигнализация и информационное обеспечение инвалидов</w:t>
            </w:r>
          </w:p>
        </w:tc>
        <w:tc>
          <w:tcPr>
            <w:tcW w:w="4677" w:type="dxa"/>
          </w:tcPr>
          <w:p w:rsidR="00142A12" w:rsidRPr="001C36DA" w:rsidRDefault="001569D7" w:rsidP="00DA2399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</w:t>
            </w:r>
            <w:r w:rsidRPr="00A83826">
              <w:rPr>
                <w:rFonts w:ascii="Times New Roman" w:hAnsi="Times New Roman"/>
                <w:sz w:val="28"/>
                <w:szCs w:val="28"/>
              </w:rPr>
              <w:t>-И (О,С,Г,У)</w:t>
            </w:r>
            <w:bookmarkStart w:id="0" w:name="_GoBack"/>
            <w:bookmarkEnd w:id="0"/>
          </w:p>
        </w:tc>
      </w:tr>
    </w:tbl>
    <w:p w:rsidR="00142A12" w:rsidRPr="005C0B11" w:rsidRDefault="00142A12" w:rsidP="00142A12">
      <w:pPr>
        <w:autoSpaceDE w:val="0"/>
        <w:autoSpaceDN w:val="0"/>
        <w:spacing w:before="6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 xml:space="preserve">** Требования в соответствии с ГОСТ </w:t>
      </w:r>
      <w:proofErr w:type="gramStart"/>
      <w:r w:rsidRPr="005C0B11">
        <w:rPr>
          <w:rFonts w:ascii="Times New Roman" w:hAnsi="Times New Roman"/>
          <w:sz w:val="24"/>
          <w:szCs w:val="24"/>
        </w:rPr>
        <w:t>Р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51090-97. Средства общественного пассажирского транспорта. Общие технические требования доступности и безопасности для инвалидов.</w:t>
      </w:r>
    </w:p>
    <w:p w:rsidR="00142A12" w:rsidRPr="005C0B11" w:rsidRDefault="00142A12" w:rsidP="00142A12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 xml:space="preserve">*** Указывается: </w:t>
      </w:r>
      <w:proofErr w:type="gramStart"/>
      <w:r w:rsidRPr="005C0B11">
        <w:rPr>
          <w:rFonts w:ascii="Times New Roman" w:hAnsi="Times New Roman"/>
          <w:sz w:val="24"/>
          <w:szCs w:val="24"/>
        </w:rPr>
        <w:t>ДП-В – доступно полностью всем; ДП-И (К, О, С, Г, У) – 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недоступно, где К-инвалиды на коляске, О-с нарушениями опорно-двигательного аппарата, С- с нарушениями зрения.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Г- с нарушениями слуха, </w:t>
      </w:r>
      <w:proofErr w:type="gramStart"/>
      <w:r w:rsidRPr="005C0B11">
        <w:rPr>
          <w:rFonts w:ascii="Times New Roman" w:hAnsi="Times New Roman"/>
          <w:sz w:val="24"/>
          <w:szCs w:val="24"/>
        </w:rPr>
        <w:t>У-</w:t>
      </w:r>
      <w:proofErr w:type="gramEnd"/>
      <w:r w:rsidRPr="005C0B11">
        <w:rPr>
          <w:rFonts w:ascii="Times New Roman" w:hAnsi="Times New Roman"/>
          <w:sz w:val="24"/>
          <w:szCs w:val="24"/>
        </w:rPr>
        <w:t xml:space="preserve"> с нарушениями умственного развития.</w:t>
      </w:r>
    </w:p>
    <w:p w:rsidR="00142A12" w:rsidRPr="005C0B11" w:rsidRDefault="00142A12" w:rsidP="00142A12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 xml:space="preserve">3. Управленческое решение </w:t>
      </w:r>
    </w:p>
    <w:p w:rsidR="00142A12" w:rsidRPr="005C0B11" w:rsidRDefault="00142A12" w:rsidP="00142A1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0B11">
        <w:rPr>
          <w:rFonts w:ascii="Times New Roman" w:hAnsi="Times New Roman"/>
          <w:bCs/>
          <w:sz w:val="28"/>
          <w:szCs w:val="28"/>
        </w:rPr>
        <w:t>3.1. Рекомендации по адаптации основных структурных элементов транспортного средства</w:t>
      </w:r>
    </w:p>
    <w:tbl>
      <w:tblPr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265"/>
        <w:gridCol w:w="3459"/>
      </w:tblGrid>
      <w:tr w:rsidR="00142A12" w:rsidRPr="005C0B11" w:rsidTr="00DA2399">
        <w:trPr>
          <w:trHeight w:val="998"/>
        </w:trPr>
        <w:tc>
          <w:tcPr>
            <w:tcW w:w="567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265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Основные структурно-функциональные зоны транспортного средства</w:t>
            </w:r>
          </w:p>
        </w:tc>
        <w:tc>
          <w:tcPr>
            <w:tcW w:w="3459" w:type="dxa"/>
            <w:vAlign w:val="center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Рекомендации по адаптации транспортного средства </w:t>
            </w:r>
            <w:r w:rsidRPr="005C0B11">
              <w:rPr>
                <w:rFonts w:ascii="Times New Roman" w:hAnsi="Times New Roman"/>
                <w:sz w:val="28"/>
                <w:szCs w:val="28"/>
              </w:rPr>
              <w:br/>
              <w:t>(вид работы)</w:t>
            </w:r>
          </w:p>
        </w:tc>
      </w:tr>
      <w:tr w:rsidR="00142A12" w:rsidRPr="005C0B11" w:rsidTr="00DA2399">
        <w:trPr>
          <w:trHeight w:val="276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65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 xml:space="preserve">Доступ пассажира </w:t>
            </w:r>
            <w:proofErr w:type="gramStart"/>
            <w:r w:rsidRPr="005C0B11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5C0B11">
              <w:rPr>
                <w:rFonts w:ascii="Times New Roman" w:hAnsi="Times New Roman"/>
                <w:sz w:val="28"/>
                <w:szCs w:val="28"/>
              </w:rPr>
              <w:t>нвалида в транспортное средство</w:t>
            </w:r>
          </w:p>
        </w:tc>
        <w:tc>
          <w:tcPr>
            <w:tcW w:w="3459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12" w:rsidRPr="005C0B11" w:rsidTr="00DA2399">
        <w:trPr>
          <w:trHeight w:val="276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65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Зона размещения пассажиров-инвалидов в транспортном средстве</w:t>
            </w:r>
          </w:p>
        </w:tc>
        <w:tc>
          <w:tcPr>
            <w:tcW w:w="3459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C36DA">
              <w:rPr>
                <w:rFonts w:ascii="Times New Roman" w:hAnsi="Times New Roman"/>
                <w:sz w:val="28"/>
                <w:szCs w:val="28"/>
              </w:rPr>
              <w:t xml:space="preserve">Оборудовать указателем о местах для </w:t>
            </w:r>
            <w:r>
              <w:rPr>
                <w:rFonts w:ascii="Times New Roman" w:hAnsi="Times New Roman"/>
                <w:sz w:val="28"/>
                <w:szCs w:val="28"/>
              </w:rPr>
              <w:t>инвалидов</w:t>
            </w:r>
          </w:p>
        </w:tc>
      </w:tr>
      <w:tr w:rsidR="00142A12" w:rsidRPr="005C0B11" w:rsidTr="00DA2399">
        <w:trPr>
          <w:trHeight w:val="276"/>
        </w:trPr>
        <w:tc>
          <w:tcPr>
            <w:tcW w:w="567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65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0B11">
              <w:rPr>
                <w:rFonts w:ascii="Times New Roman" w:hAnsi="Times New Roman"/>
                <w:sz w:val="28"/>
                <w:szCs w:val="28"/>
              </w:rPr>
              <w:t>Сигнализация и информационное обеспечение инвалидов</w:t>
            </w:r>
          </w:p>
        </w:tc>
        <w:tc>
          <w:tcPr>
            <w:tcW w:w="3459" w:type="dxa"/>
          </w:tcPr>
          <w:p w:rsidR="00142A12" w:rsidRPr="005C0B11" w:rsidRDefault="00142A12" w:rsidP="00DA23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A12" w:rsidRPr="005C0B11" w:rsidRDefault="00142A12" w:rsidP="00142A12">
      <w:pPr>
        <w:autoSpaceDE w:val="0"/>
        <w:autoSpaceDN w:val="0"/>
        <w:spacing w:before="60" w:after="24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5C0B11">
        <w:rPr>
          <w:rFonts w:ascii="Times New Roman" w:hAnsi="Times New Roman"/>
          <w:sz w:val="28"/>
          <w:szCs w:val="28"/>
        </w:rPr>
        <w:t xml:space="preserve">3.2. Ожидаемый результат (по состоянию доступности) после выполнения работ по адаптации: </w:t>
      </w:r>
      <w:r w:rsidRPr="001C36DA">
        <w:rPr>
          <w:rFonts w:ascii="Times New Roman" w:hAnsi="Times New Roman"/>
          <w:sz w:val="28"/>
          <w:szCs w:val="28"/>
          <w:u w:val="single"/>
        </w:rPr>
        <w:t>ДП-И</w:t>
      </w:r>
      <w:r>
        <w:rPr>
          <w:rFonts w:ascii="Times New Roman" w:hAnsi="Times New Roman"/>
          <w:sz w:val="28"/>
          <w:szCs w:val="28"/>
          <w:u w:val="single"/>
        </w:rPr>
        <w:t xml:space="preserve"> (О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,С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,Г,У)</w:t>
      </w:r>
    </w:p>
    <w:p w:rsidR="005C0B11" w:rsidRPr="005C0B11" w:rsidRDefault="005C0B11" w:rsidP="005C0B11">
      <w:pPr>
        <w:autoSpaceDE w:val="0"/>
        <w:autoSpaceDN w:val="0"/>
        <w:spacing w:before="6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C0B1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C0B11" w:rsidRPr="005C0B11" w:rsidRDefault="005C0B11" w:rsidP="005C0B11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b/>
          <w:bCs/>
          <w:sz w:val="28"/>
          <w:szCs w:val="28"/>
        </w:rPr>
        <w:t>4. Особые отметки</w:t>
      </w:r>
    </w:p>
    <w:p w:rsidR="005C0B11" w:rsidRPr="005C0B11" w:rsidRDefault="005C0B11" w:rsidP="005C0B11">
      <w:pPr>
        <w:autoSpaceDE w:val="0"/>
        <w:autoSpaceDN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>Паспорт сформирован на основании:</w:t>
      </w:r>
    </w:p>
    <w:p w:rsidR="005C0B11" w:rsidRPr="005C0B11" w:rsidRDefault="005C0B11" w:rsidP="00142A12">
      <w:pPr>
        <w:autoSpaceDE w:val="0"/>
        <w:autoSpaceDN w:val="0"/>
        <w:spacing w:after="240" w:line="240" w:lineRule="auto"/>
        <w:rPr>
          <w:rFonts w:ascii="Times New Roman" w:hAnsi="Times New Roman"/>
          <w:b/>
          <w:bCs/>
          <w:sz w:val="28"/>
          <w:szCs w:val="28"/>
        </w:rPr>
      </w:pPr>
      <w:r w:rsidRPr="005C0B11">
        <w:rPr>
          <w:rFonts w:ascii="Times New Roman" w:hAnsi="Times New Roman"/>
          <w:sz w:val="28"/>
          <w:szCs w:val="28"/>
        </w:rPr>
        <w:t xml:space="preserve">1. Акта обследования объекта: № акта </w:t>
      </w:r>
      <w:r w:rsidR="00142A12">
        <w:rPr>
          <w:rFonts w:ascii="Times New Roman" w:hAnsi="Times New Roman"/>
          <w:sz w:val="28"/>
          <w:szCs w:val="28"/>
          <w:u w:val="single"/>
        </w:rPr>
        <w:t>1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454"/>
        <w:gridCol w:w="255"/>
        <w:gridCol w:w="1814"/>
        <w:gridCol w:w="510"/>
        <w:gridCol w:w="454"/>
        <w:gridCol w:w="425"/>
      </w:tblGrid>
      <w:tr w:rsidR="00142A12" w:rsidRPr="00142A12" w:rsidTr="00A54E52"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142A12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142A12" w:rsidRDefault="00F44242" w:rsidP="00142A1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1</w:t>
            </w:r>
            <w:r w:rsidR="00142A12" w:rsidRPr="00142A12">
              <w:rPr>
                <w:rFonts w:ascii="Times New Roman" w:hAnsi="Times New Roman"/>
                <w:sz w:val="28"/>
                <w:szCs w:val="28"/>
              </w:rPr>
              <w:t>5</w:t>
            </w:r>
            <w:r w:rsidRPr="00142A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142A12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142A12" w:rsidRDefault="00142A12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январ</w:t>
            </w:r>
            <w:r w:rsidR="00F44242" w:rsidRPr="00142A12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142A12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0B11" w:rsidRPr="00142A12" w:rsidRDefault="00142A12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2A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0B11" w:rsidRPr="00142A12" w:rsidRDefault="005C0B11" w:rsidP="005C0B1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2A1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42A1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C0B11" w:rsidRPr="005C0B11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11" w:rsidRPr="005C0B11" w:rsidRDefault="005C0B11" w:rsidP="005C0B11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0B11" w:rsidRPr="005C0B11" w:rsidRDefault="005C0B11" w:rsidP="005C0B11">
      <w:pPr>
        <w:spacing w:line="240" w:lineRule="auto"/>
        <w:rPr>
          <w:rFonts w:ascii="Times New Roman" w:hAnsi="Times New Roman"/>
          <w:sz w:val="28"/>
        </w:rPr>
      </w:pPr>
    </w:p>
    <w:sectPr w:rsidR="005C0B11" w:rsidRPr="005C0B11" w:rsidSect="005C0B11">
      <w:pgSz w:w="11907" w:h="16834" w:code="9"/>
      <w:pgMar w:top="709" w:right="567" w:bottom="568" w:left="993" w:header="284" w:footer="284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6A"/>
    <w:rsid w:val="0000342F"/>
    <w:rsid w:val="0001129C"/>
    <w:rsid w:val="0002022D"/>
    <w:rsid w:val="000816CE"/>
    <w:rsid w:val="00082C2B"/>
    <w:rsid w:val="000C332E"/>
    <w:rsid w:val="000C7270"/>
    <w:rsid w:val="001041BB"/>
    <w:rsid w:val="001057D6"/>
    <w:rsid w:val="0010719B"/>
    <w:rsid w:val="00125E6B"/>
    <w:rsid w:val="0013457A"/>
    <w:rsid w:val="00135E11"/>
    <w:rsid w:val="001418C3"/>
    <w:rsid w:val="00142A12"/>
    <w:rsid w:val="00142E2E"/>
    <w:rsid w:val="00145DB0"/>
    <w:rsid w:val="0014669C"/>
    <w:rsid w:val="00146FDA"/>
    <w:rsid w:val="001569D7"/>
    <w:rsid w:val="00156FEE"/>
    <w:rsid w:val="0016308E"/>
    <w:rsid w:val="00174BE4"/>
    <w:rsid w:val="00190CCB"/>
    <w:rsid w:val="001A3D8B"/>
    <w:rsid w:val="001B2B74"/>
    <w:rsid w:val="001B3E88"/>
    <w:rsid w:val="001B59B5"/>
    <w:rsid w:val="001C36DA"/>
    <w:rsid w:val="001D3A0B"/>
    <w:rsid w:val="001D6D3B"/>
    <w:rsid w:val="001E7EB8"/>
    <w:rsid w:val="00200E2D"/>
    <w:rsid w:val="0020273E"/>
    <w:rsid w:val="002109F3"/>
    <w:rsid w:val="00210EFE"/>
    <w:rsid w:val="00216333"/>
    <w:rsid w:val="00220FEE"/>
    <w:rsid w:val="0022372E"/>
    <w:rsid w:val="0024447F"/>
    <w:rsid w:val="0024655E"/>
    <w:rsid w:val="002535E7"/>
    <w:rsid w:val="00254A62"/>
    <w:rsid w:val="00267A4F"/>
    <w:rsid w:val="00273E68"/>
    <w:rsid w:val="00273FCA"/>
    <w:rsid w:val="0027588A"/>
    <w:rsid w:val="00281946"/>
    <w:rsid w:val="002A0B9D"/>
    <w:rsid w:val="002A0E7F"/>
    <w:rsid w:val="002A2702"/>
    <w:rsid w:val="002A43BF"/>
    <w:rsid w:val="002C0F95"/>
    <w:rsid w:val="002E127F"/>
    <w:rsid w:val="00306176"/>
    <w:rsid w:val="003072B4"/>
    <w:rsid w:val="0031404F"/>
    <w:rsid w:val="0033288E"/>
    <w:rsid w:val="00337246"/>
    <w:rsid w:val="00350304"/>
    <w:rsid w:val="00356140"/>
    <w:rsid w:val="003567DF"/>
    <w:rsid w:val="0037186F"/>
    <w:rsid w:val="0037235F"/>
    <w:rsid w:val="003866A8"/>
    <w:rsid w:val="00391ABC"/>
    <w:rsid w:val="00392402"/>
    <w:rsid w:val="00394499"/>
    <w:rsid w:val="003B09F6"/>
    <w:rsid w:val="003B1440"/>
    <w:rsid w:val="003B7FE8"/>
    <w:rsid w:val="003C31C2"/>
    <w:rsid w:val="003D32AE"/>
    <w:rsid w:val="003E13E9"/>
    <w:rsid w:val="003E4646"/>
    <w:rsid w:val="003E5525"/>
    <w:rsid w:val="003F14CD"/>
    <w:rsid w:val="00402C10"/>
    <w:rsid w:val="00405343"/>
    <w:rsid w:val="00424C00"/>
    <w:rsid w:val="00425D4A"/>
    <w:rsid w:val="00431296"/>
    <w:rsid w:val="0044251E"/>
    <w:rsid w:val="00456E66"/>
    <w:rsid w:val="004619AD"/>
    <w:rsid w:val="00496E02"/>
    <w:rsid w:val="004C7192"/>
    <w:rsid w:val="004C7AC2"/>
    <w:rsid w:val="004D030F"/>
    <w:rsid w:val="00505482"/>
    <w:rsid w:val="00516BFC"/>
    <w:rsid w:val="00517B23"/>
    <w:rsid w:val="00526F60"/>
    <w:rsid w:val="00536D03"/>
    <w:rsid w:val="0054233F"/>
    <w:rsid w:val="00545462"/>
    <w:rsid w:val="00552295"/>
    <w:rsid w:val="0056077E"/>
    <w:rsid w:val="0056565B"/>
    <w:rsid w:val="005710F9"/>
    <w:rsid w:val="00576402"/>
    <w:rsid w:val="005978CB"/>
    <w:rsid w:val="005A5074"/>
    <w:rsid w:val="005A5A31"/>
    <w:rsid w:val="005B5EEB"/>
    <w:rsid w:val="005C07AA"/>
    <w:rsid w:val="005C0B11"/>
    <w:rsid w:val="005D30F4"/>
    <w:rsid w:val="005E2124"/>
    <w:rsid w:val="005E48BE"/>
    <w:rsid w:val="006043C0"/>
    <w:rsid w:val="00604EF3"/>
    <w:rsid w:val="00605CEC"/>
    <w:rsid w:val="00606F71"/>
    <w:rsid w:val="006268DA"/>
    <w:rsid w:val="00627F38"/>
    <w:rsid w:val="00640566"/>
    <w:rsid w:val="006446EA"/>
    <w:rsid w:val="006533A4"/>
    <w:rsid w:val="00660CDD"/>
    <w:rsid w:val="00682DB1"/>
    <w:rsid w:val="006855BA"/>
    <w:rsid w:val="006942A3"/>
    <w:rsid w:val="006968B5"/>
    <w:rsid w:val="00696A40"/>
    <w:rsid w:val="006976FE"/>
    <w:rsid w:val="006A2876"/>
    <w:rsid w:val="006B794B"/>
    <w:rsid w:val="006D4A69"/>
    <w:rsid w:val="006F137C"/>
    <w:rsid w:val="00700057"/>
    <w:rsid w:val="00705255"/>
    <w:rsid w:val="00705F6A"/>
    <w:rsid w:val="00714A43"/>
    <w:rsid w:val="00735FEE"/>
    <w:rsid w:val="007422E0"/>
    <w:rsid w:val="0075159D"/>
    <w:rsid w:val="0075473B"/>
    <w:rsid w:val="00762C53"/>
    <w:rsid w:val="00767C2A"/>
    <w:rsid w:val="00772D73"/>
    <w:rsid w:val="00777ECE"/>
    <w:rsid w:val="0078167F"/>
    <w:rsid w:val="007A2E06"/>
    <w:rsid w:val="007B116A"/>
    <w:rsid w:val="007B3C39"/>
    <w:rsid w:val="007B654C"/>
    <w:rsid w:val="007D257D"/>
    <w:rsid w:val="007D62AC"/>
    <w:rsid w:val="007E2C7F"/>
    <w:rsid w:val="007F03D5"/>
    <w:rsid w:val="00801C2A"/>
    <w:rsid w:val="00805ADF"/>
    <w:rsid w:val="00814B01"/>
    <w:rsid w:val="00820A84"/>
    <w:rsid w:val="00824DF0"/>
    <w:rsid w:val="008270F4"/>
    <w:rsid w:val="0083573E"/>
    <w:rsid w:val="008407BA"/>
    <w:rsid w:val="00851103"/>
    <w:rsid w:val="00863E0E"/>
    <w:rsid w:val="008B2469"/>
    <w:rsid w:val="008B46A5"/>
    <w:rsid w:val="008E2E48"/>
    <w:rsid w:val="008F4AA9"/>
    <w:rsid w:val="00904136"/>
    <w:rsid w:val="00911220"/>
    <w:rsid w:val="00920AF4"/>
    <w:rsid w:val="00922824"/>
    <w:rsid w:val="00932CD7"/>
    <w:rsid w:val="00933345"/>
    <w:rsid w:val="0093659A"/>
    <w:rsid w:val="0095196A"/>
    <w:rsid w:val="00952BD6"/>
    <w:rsid w:val="00953F8C"/>
    <w:rsid w:val="00955F66"/>
    <w:rsid w:val="009656CF"/>
    <w:rsid w:val="009A5450"/>
    <w:rsid w:val="009B4041"/>
    <w:rsid w:val="009D3418"/>
    <w:rsid w:val="009D5FD5"/>
    <w:rsid w:val="009E1051"/>
    <w:rsid w:val="009E614C"/>
    <w:rsid w:val="009F0963"/>
    <w:rsid w:val="009F2909"/>
    <w:rsid w:val="009F7278"/>
    <w:rsid w:val="00A11B19"/>
    <w:rsid w:val="00A1458A"/>
    <w:rsid w:val="00A31CA9"/>
    <w:rsid w:val="00A34326"/>
    <w:rsid w:val="00A357B6"/>
    <w:rsid w:val="00A370C3"/>
    <w:rsid w:val="00A40A01"/>
    <w:rsid w:val="00A40AD1"/>
    <w:rsid w:val="00A533A3"/>
    <w:rsid w:val="00A63AFE"/>
    <w:rsid w:val="00A67B58"/>
    <w:rsid w:val="00A7346F"/>
    <w:rsid w:val="00A83826"/>
    <w:rsid w:val="00A877B3"/>
    <w:rsid w:val="00A909A0"/>
    <w:rsid w:val="00A91B80"/>
    <w:rsid w:val="00A96953"/>
    <w:rsid w:val="00AB1EC9"/>
    <w:rsid w:val="00AB36D9"/>
    <w:rsid w:val="00AC2CEF"/>
    <w:rsid w:val="00AC3976"/>
    <w:rsid w:val="00AE1BFE"/>
    <w:rsid w:val="00AF0B3C"/>
    <w:rsid w:val="00B01F7A"/>
    <w:rsid w:val="00B05FEE"/>
    <w:rsid w:val="00B20E6E"/>
    <w:rsid w:val="00B20F26"/>
    <w:rsid w:val="00B2142C"/>
    <w:rsid w:val="00B359D8"/>
    <w:rsid w:val="00B429B5"/>
    <w:rsid w:val="00B5072A"/>
    <w:rsid w:val="00B50E11"/>
    <w:rsid w:val="00B52064"/>
    <w:rsid w:val="00B5309D"/>
    <w:rsid w:val="00B668E2"/>
    <w:rsid w:val="00B86789"/>
    <w:rsid w:val="00B92597"/>
    <w:rsid w:val="00B93CB0"/>
    <w:rsid w:val="00B94C55"/>
    <w:rsid w:val="00BA1A19"/>
    <w:rsid w:val="00BA5C4B"/>
    <w:rsid w:val="00BB02EC"/>
    <w:rsid w:val="00C202BE"/>
    <w:rsid w:val="00C30D6C"/>
    <w:rsid w:val="00C46818"/>
    <w:rsid w:val="00C54757"/>
    <w:rsid w:val="00C644B9"/>
    <w:rsid w:val="00C647C0"/>
    <w:rsid w:val="00C67590"/>
    <w:rsid w:val="00C73B76"/>
    <w:rsid w:val="00C76A98"/>
    <w:rsid w:val="00C83C6A"/>
    <w:rsid w:val="00C91156"/>
    <w:rsid w:val="00C91D61"/>
    <w:rsid w:val="00C92DCE"/>
    <w:rsid w:val="00C96DFA"/>
    <w:rsid w:val="00CA0630"/>
    <w:rsid w:val="00CA2A8A"/>
    <w:rsid w:val="00CA5AB9"/>
    <w:rsid w:val="00CB37D9"/>
    <w:rsid w:val="00CB51F8"/>
    <w:rsid w:val="00CC2DEE"/>
    <w:rsid w:val="00CE048F"/>
    <w:rsid w:val="00CE0A77"/>
    <w:rsid w:val="00D0282D"/>
    <w:rsid w:val="00D060DA"/>
    <w:rsid w:val="00D1058D"/>
    <w:rsid w:val="00D16E96"/>
    <w:rsid w:val="00D3380B"/>
    <w:rsid w:val="00D61F09"/>
    <w:rsid w:val="00D90F2B"/>
    <w:rsid w:val="00D9157A"/>
    <w:rsid w:val="00DA39AE"/>
    <w:rsid w:val="00DA47B8"/>
    <w:rsid w:val="00DB01B7"/>
    <w:rsid w:val="00DB1178"/>
    <w:rsid w:val="00DB2A54"/>
    <w:rsid w:val="00DB3894"/>
    <w:rsid w:val="00DB43D6"/>
    <w:rsid w:val="00DB64CA"/>
    <w:rsid w:val="00DD1193"/>
    <w:rsid w:val="00DF378E"/>
    <w:rsid w:val="00E063A6"/>
    <w:rsid w:val="00E1279C"/>
    <w:rsid w:val="00E15336"/>
    <w:rsid w:val="00E17006"/>
    <w:rsid w:val="00E25E58"/>
    <w:rsid w:val="00E319AF"/>
    <w:rsid w:val="00E40282"/>
    <w:rsid w:val="00E43CCC"/>
    <w:rsid w:val="00E454D8"/>
    <w:rsid w:val="00E518AD"/>
    <w:rsid w:val="00E54FB8"/>
    <w:rsid w:val="00E56906"/>
    <w:rsid w:val="00E62114"/>
    <w:rsid w:val="00E666D7"/>
    <w:rsid w:val="00E67E4A"/>
    <w:rsid w:val="00E709B4"/>
    <w:rsid w:val="00E7769E"/>
    <w:rsid w:val="00EA1A7E"/>
    <w:rsid w:val="00EA2695"/>
    <w:rsid w:val="00EC563C"/>
    <w:rsid w:val="00ED56CF"/>
    <w:rsid w:val="00EE21DC"/>
    <w:rsid w:val="00EE3A37"/>
    <w:rsid w:val="00EF33A7"/>
    <w:rsid w:val="00F13B2D"/>
    <w:rsid w:val="00F17ED5"/>
    <w:rsid w:val="00F2524C"/>
    <w:rsid w:val="00F2601B"/>
    <w:rsid w:val="00F44242"/>
    <w:rsid w:val="00F45EC1"/>
    <w:rsid w:val="00F5297B"/>
    <w:rsid w:val="00F60C04"/>
    <w:rsid w:val="00F65BA3"/>
    <w:rsid w:val="00F93E17"/>
    <w:rsid w:val="00F9563E"/>
    <w:rsid w:val="00FA3CCF"/>
    <w:rsid w:val="00FA72D0"/>
    <w:rsid w:val="00FB6BDF"/>
    <w:rsid w:val="00FB6BF9"/>
    <w:rsid w:val="00FC6BA8"/>
    <w:rsid w:val="00FD0FD7"/>
    <w:rsid w:val="00FE5082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9A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9A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AD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A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AD"/>
    <w:pPr>
      <w:keepNext/>
      <w:keepLines/>
      <w:spacing w:before="200" w:after="0"/>
      <w:outlineLvl w:val="4"/>
    </w:pPr>
    <w:rPr>
      <w:rFonts w:ascii="Cambria" w:hAnsi="Cambria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AD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A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AD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4"/>
    <w:qFormat/>
    <w:rsid w:val="004619AD"/>
  </w:style>
  <w:style w:type="paragraph" w:styleId="a4">
    <w:name w:val="List Paragraph"/>
    <w:basedOn w:val="a"/>
    <w:uiPriority w:val="34"/>
    <w:qFormat/>
    <w:rsid w:val="004619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link w:val="1"/>
    <w:uiPriority w:val="9"/>
    <w:rsid w:val="004619A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4619A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619A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619A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619A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619A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619A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619A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619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619AD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4619A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uiPriority w:val="10"/>
    <w:rsid w:val="004619A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619A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9">
    <w:name w:val="Подзаголовок Знак"/>
    <w:link w:val="a8"/>
    <w:uiPriority w:val="11"/>
    <w:rsid w:val="004619A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a">
    <w:name w:val="Strong"/>
    <w:uiPriority w:val="22"/>
    <w:qFormat/>
    <w:rsid w:val="004619AD"/>
    <w:rPr>
      <w:b/>
      <w:bCs/>
    </w:rPr>
  </w:style>
  <w:style w:type="character" w:styleId="ab">
    <w:name w:val="Emphasis"/>
    <w:uiPriority w:val="20"/>
    <w:qFormat/>
    <w:rsid w:val="004619AD"/>
    <w:rPr>
      <w:i/>
      <w:iCs/>
    </w:rPr>
  </w:style>
  <w:style w:type="paragraph" w:styleId="ac">
    <w:name w:val="No Spacing"/>
    <w:uiPriority w:val="1"/>
    <w:qFormat/>
    <w:rsid w:val="004619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19AD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4619A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619AD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lang w:eastAsia="en-US"/>
    </w:rPr>
  </w:style>
  <w:style w:type="character" w:customStyle="1" w:styleId="ae">
    <w:name w:val="Выделенная цитата Знак"/>
    <w:link w:val="ad"/>
    <w:uiPriority w:val="30"/>
    <w:rsid w:val="004619AD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619AD"/>
    <w:rPr>
      <w:i/>
      <w:iCs/>
      <w:color w:val="808080"/>
    </w:rPr>
  </w:style>
  <w:style w:type="character" w:styleId="af0">
    <w:name w:val="Intense Emphasis"/>
    <w:uiPriority w:val="21"/>
    <w:qFormat/>
    <w:rsid w:val="004619AD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619AD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619AD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61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19AD"/>
    <w:pPr>
      <w:outlineLvl w:val="9"/>
    </w:pPr>
  </w:style>
  <w:style w:type="paragraph" w:customStyle="1" w:styleId="ConsPlusTitlePage">
    <w:name w:val="ConsPlusTitlePage"/>
    <w:uiPriority w:val="99"/>
    <w:rsid w:val="005C0B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C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9AD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19AD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9AD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9A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9AD"/>
    <w:pPr>
      <w:keepNext/>
      <w:keepLines/>
      <w:spacing w:before="200" w:after="0"/>
      <w:outlineLvl w:val="4"/>
    </w:pPr>
    <w:rPr>
      <w:rFonts w:ascii="Cambria" w:hAnsi="Cambria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9AD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9AD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9AD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9A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4"/>
    <w:qFormat/>
    <w:rsid w:val="004619AD"/>
  </w:style>
  <w:style w:type="paragraph" w:styleId="a4">
    <w:name w:val="List Paragraph"/>
    <w:basedOn w:val="a"/>
    <w:uiPriority w:val="34"/>
    <w:qFormat/>
    <w:rsid w:val="004619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link w:val="1"/>
    <w:uiPriority w:val="9"/>
    <w:rsid w:val="004619AD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4619AD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619AD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4619AD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4619AD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4619AD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4619A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4619AD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4619A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619AD"/>
    <w:pPr>
      <w:spacing w:line="240" w:lineRule="auto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4619AD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uiPriority w:val="10"/>
    <w:rsid w:val="004619AD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619AD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9">
    <w:name w:val="Подзаголовок Знак"/>
    <w:link w:val="a8"/>
    <w:uiPriority w:val="11"/>
    <w:rsid w:val="004619AD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a">
    <w:name w:val="Strong"/>
    <w:uiPriority w:val="22"/>
    <w:qFormat/>
    <w:rsid w:val="004619AD"/>
    <w:rPr>
      <w:b/>
      <w:bCs/>
    </w:rPr>
  </w:style>
  <w:style w:type="character" w:styleId="ab">
    <w:name w:val="Emphasis"/>
    <w:uiPriority w:val="20"/>
    <w:qFormat/>
    <w:rsid w:val="004619AD"/>
    <w:rPr>
      <w:i/>
      <w:iCs/>
    </w:rPr>
  </w:style>
  <w:style w:type="paragraph" w:styleId="ac">
    <w:name w:val="No Spacing"/>
    <w:uiPriority w:val="1"/>
    <w:qFormat/>
    <w:rsid w:val="004619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19AD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2">
    <w:name w:val="Цитата 2 Знак"/>
    <w:link w:val="21"/>
    <w:uiPriority w:val="29"/>
    <w:rsid w:val="004619A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619AD"/>
    <w:pPr>
      <w:pBdr>
        <w:bottom w:val="single" w:sz="4" w:space="4" w:color="2DA2BF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lang w:eastAsia="en-US"/>
    </w:rPr>
  </w:style>
  <w:style w:type="character" w:customStyle="1" w:styleId="ae">
    <w:name w:val="Выделенная цитата Знак"/>
    <w:link w:val="ad"/>
    <w:uiPriority w:val="30"/>
    <w:rsid w:val="004619AD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619AD"/>
    <w:rPr>
      <w:i/>
      <w:iCs/>
      <w:color w:val="808080"/>
    </w:rPr>
  </w:style>
  <w:style w:type="character" w:styleId="af0">
    <w:name w:val="Intense Emphasis"/>
    <w:uiPriority w:val="21"/>
    <w:qFormat/>
    <w:rsid w:val="004619AD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619AD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619AD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619A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19AD"/>
    <w:pPr>
      <w:outlineLvl w:val="9"/>
    </w:pPr>
  </w:style>
  <w:style w:type="paragraph" w:customStyle="1" w:styleId="ConsPlusTitlePage">
    <w:name w:val="ConsPlusTitlePage"/>
    <w:uiPriority w:val="99"/>
    <w:rsid w:val="005C0B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C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ADM</cp:lastModifiedBy>
  <cp:revision>6</cp:revision>
  <cp:lastPrinted>2021-03-05T10:08:00Z</cp:lastPrinted>
  <dcterms:created xsi:type="dcterms:W3CDTF">2021-03-05T08:13:00Z</dcterms:created>
  <dcterms:modified xsi:type="dcterms:W3CDTF">2021-03-10T06:15:00Z</dcterms:modified>
</cp:coreProperties>
</file>