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98" w:rsidRDefault="00BB7498" w:rsidP="00BB7498">
      <w:pPr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к приказу</w:t>
      </w:r>
    </w:p>
    <w:p w:rsidR="00BB7498" w:rsidRDefault="00BB7498" w:rsidP="00BB7498">
      <w:pPr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01.11.2023г. № 104/</w:t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осн</w:t>
      </w:r>
      <w:proofErr w:type="spellEnd"/>
      <w:proofErr w:type="gramEnd"/>
    </w:p>
    <w:p w:rsidR="00BB7498" w:rsidRDefault="00BB7498" w:rsidP="00BB7498">
      <w:pPr>
        <w:ind w:firstLine="709"/>
        <w:jc w:val="right"/>
        <w:rPr>
          <w:rFonts w:ascii="Times New Roman" w:hAnsi="Times New Roman" w:cs="Times New Roman"/>
          <w:szCs w:val="28"/>
        </w:rPr>
      </w:pPr>
    </w:p>
    <w:p w:rsidR="00BB7498" w:rsidRPr="00BB7498" w:rsidRDefault="00BB7498" w:rsidP="00BB7498">
      <w:pPr>
        <w:ind w:firstLine="709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EB7EA8" w:rsidRPr="00D54486" w:rsidRDefault="00EB7EA8" w:rsidP="00EB7EA8">
      <w:pPr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D54486">
        <w:rPr>
          <w:rFonts w:ascii="Times New Roman" w:hAnsi="Times New Roman" w:cs="Times New Roman"/>
          <w:b/>
          <w:szCs w:val="28"/>
        </w:rPr>
        <w:t>График проведения диагностических работ</w:t>
      </w:r>
    </w:p>
    <w:p w:rsidR="00EB7EA8" w:rsidRPr="00A308B0" w:rsidRDefault="00EB7EA8" w:rsidP="00EB7EA8">
      <w:pPr>
        <w:ind w:firstLine="709"/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8"/>
        <w:gridCol w:w="2371"/>
        <w:gridCol w:w="2841"/>
        <w:gridCol w:w="2841"/>
      </w:tblGrid>
      <w:tr w:rsidR="00EB7EA8" w:rsidTr="00D72534">
        <w:tc>
          <w:tcPr>
            <w:tcW w:w="1762" w:type="dxa"/>
          </w:tcPr>
          <w:p w:rsidR="00EB7EA8" w:rsidRDefault="00EB7EA8" w:rsidP="00D7253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Класс</w:t>
            </w:r>
          </w:p>
        </w:tc>
        <w:tc>
          <w:tcPr>
            <w:tcW w:w="2371" w:type="dxa"/>
          </w:tcPr>
          <w:p w:rsidR="00EB7EA8" w:rsidRPr="00EB7EA8" w:rsidRDefault="008F656E" w:rsidP="00D72534">
            <w:pPr>
              <w:pStyle w:val="Default"/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t>16. 11</w:t>
            </w:r>
            <w:r w:rsidR="00EB7EA8" w:rsidRPr="00EB7EA8">
              <w:rPr>
                <w:b/>
                <w:sz w:val="28"/>
                <w:szCs w:val="28"/>
              </w:rPr>
              <w:t xml:space="preserve">. 2023 </w:t>
            </w:r>
          </w:p>
        </w:tc>
        <w:tc>
          <w:tcPr>
            <w:tcW w:w="2371" w:type="dxa"/>
          </w:tcPr>
          <w:p w:rsidR="00EB7EA8" w:rsidRDefault="004B2628" w:rsidP="00D72534">
            <w:pPr>
              <w:pStyle w:val="Default"/>
              <w:jc w:val="center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  <w:r w:rsidR="00EB7EA8">
              <w:rPr>
                <w:b/>
                <w:bCs/>
                <w:sz w:val="28"/>
                <w:szCs w:val="28"/>
              </w:rPr>
              <w:t>.11.2023</w:t>
            </w:r>
          </w:p>
        </w:tc>
        <w:tc>
          <w:tcPr>
            <w:tcW w:w="2841" w:type="dxa"/>
          </w:tcPr>
          <w:p w:rsidR="00EB7EA8" w:rsidRDefault="00EB7EA8" w:rsidP="00D72534">
            <w:pPr>
              <w:pStyle w:val="Default"/>
              <w:jc w:val="center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22.12.2023</w:t>
            </w:r>
          </w:p>
        </w:tc>
      </w:tr>
      <w:tr w:rsidR="00EB7EA8" w:rsidTr="00D72534">
        <w:tc>
          <w:tcPr>
            <w:tcW w:w="1762" w:type="dxa"/>
          </w:tcPr>
          <w:p w:rsidR="00EB7EA8" w:rsidRPr="00A308B0" w:rsidRDefault="00EB7EA8" w:rsidP="00D72534">
            <w:pPr>
              <w:pStyle w:val="Default"/>
              <w:rPr>
                <w:szCs w:val="28"/>
              </w:rPr>
            </w:pPr>
            <w:r w:rsidRPr="00A308B0">
              <w:rPr>
                <w:sz w:val="28"/>
                <w:szCs w:val="28"/>
              </w:rPr>
              <w:t xml:space="preserve">8 класс </w:t>
            </w:r>
          </w:p>
        </w:tc>
        <w:tc>
          <w:tcPr>
            <w:tcW w:w="2371" w:type="dxa"/>
          </w:tcPr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b/>
                <w:bCs/>
                <w:sz w:val="28"/>
                <w:szCs w:val="28"/>
              </w:rPr>
              <w:t xml:space="preserve">Читательская грамотность </w:t>
            </w:r>
          </w:p>
          <w:p w:rsidR="00EB7EA8" w:rsidRPr="00A308B0" w:rsidRDefault="00EB7EA8" w:rsidP="00D72534">
            <w:pPr>
              <w:rPr>
                <w:rFonts w:ascii="Times New Roman" w:hAnsi="Times New Roman" w:cs="Times New Roman"/>
                <w:szCs w:val="28"/>
              </w:rPr>
            </w:pPr>
            <w:r w:rsidRPr="00A308B0">
              <w:rPr>
                <w:rFonts w:ascii="Times New Roman" w:hAnsi="Times New Roman" w:cs="Times New Roman"/>
                <w:szCs w:val="28"/>
              </w:rPr>
              <w:t xml:space="preserve">8 класс. Диагностическая работа 2022. Вариант 2. Задания: «Гольфстрим», «Гуманитарии и технари» </w:t>
            </w:r>
          </w:p>
        </w:tc>
        <w:tc>
          <w:tcPr>
            <w:tcW w:w="2371" w:type="dxa"/>
          </w:tcPr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b/>
                <w:bCs/>
                <w:sz w:val="28"/>
                <w:szCs w:val="28"/>
              </w:rPr>
              <w:t xml:space="preserve">Математическая грамотность </w:t>
            </w:r>
          </w:p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sz w:val="28"/>
                <w:szCs w:val="28"/>
              </w:rPr>
              <w:t xml:space="preserve">8 класс. Диагностическая работа 2021. </w:t>
            </w:r>
          </w:p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sz w:val="28"/>
                <w:szCs w:val="28"/>
              </w:rPr>
              <w:t xml:space="preserve">Вариант 2. </w:t>
            </w:r>
          </w:p>
          <w:p w:rsidR="00EB7EA8" w:rsidRPr="00A308B0" w:rsidRDefault="00EB7EA8" w:rsidP="00D72534">
            <w:pPr>
              <w:rPr>
                <w:rFonts w:ascii="Times New Roman" w:hAnsi="Times New Roman" w:cs="Times New Roman"/>
                <w:szCs w:val="28"/>
              </w:rPr>
            </w:pPr>
            <w:r w:rsidRPr="00A308B0">
              <w:rPr>
                <w:rFonts w:ascii="Times New Roman" w:hAnsi="Times New Roman" w:cs="Times New Roman"/>
                <w:szCs w:val="28"/>
              </w:rPr>
              <w:t>Задания: «</w:t>
            </w:r>
            <w:proofErr w:type="spellStart"/>
            <w:r w:rsidRPr="00A308B0">
              <w:rPr>
                <w:rFonts w:ascii="Times New Roman" w:hAnsi="Times New Roman" w:cs="Times New Roman"/>
                <w:szCs w:val="28"/>
              </w:rPr>
              <w:t>Инфузия</w:t>
            </w:r>
            <w:proofErr w:type="spellEnd"/>
            <w:r w:rsidRPr="00A308B0">
              <w:rPr>
                <w:rFonts w:ascii="Times New Roman" w:hAnsi="Times New Roman" w:cs="Times New Roman"/>
                <w:szCs w:val="28"/>
              </w:rPr>
              <w:t xml:space="preserve">», «Многоярусный торт» </w:t>
            </w:r>
          </w:p>
        </w:tc>
        <w:tc>
          <w:tcPr>
            <w:tcW w:w="2841" w:type="dxa"/>
          </w:tcPr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b/>
                <w:bCs/>
                <w:sz w:val="28"/>
                <w:szCs w:val="28"/>
              </w:rPr>
              <w:t xml:space="preserve">Естественнонаучная грамотность </w:t>
            </w:r>
          </w:p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sz w:val="28"/>
                <w:szCs w:val="28"/>
              </w:rPr>
              <w:t xml:space="preserve">8 класс. Диагностическая работа 2022. </w:t>
            </w:r>
          </w:p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sz w:val="28"/>
                <w:szCs w:val="28"/>
              </w:rPr>
              <w:t xml:space="preserve">Вариант 1. </w:t>
            </w:r>
          </w:p>
          <w:p w:rsidR="00EB7EA8" w:rsidRPr="00A308B0" w:rsidRDefault="00EB7EA8" w:rsidP="00D72534">
            <w:pPr>
              <w:rPr>
                <w:rFonts w:ascii="Times New Roman" w:hAnsi="Times New Roman" w:cs="Times New Roman"/>
                <w:szCs w:val="28"/>
              </w:rPr>
            </w:pPr>
            <w:r w:rsidRPr="00A308B0">
              <w:rPr>
                <w:rFonts w:ascii="Times New Roman" w:hAnsi="Times New Roman" w:cs="Times New Roman"/>
                <w:szCs w:val="28"/>
              </w:rPr>
              <w:t xml:space="preserve">Задания: «Агент 000», «Ветряк» </w:t>
            </w:r>
          </w:p>
        </w:tc>
      </w:tr>
      <w:tr w:rsidR="00EB7EA8" w:rsidTr="00D72534">
        <w:tc>
          <w:tcPr>
            <w:tcW w:w="1762" w:type="dxa"/>
          </w:tcPr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71" w:type="dxa"/>
          </w:tcPr>
          <w:p w:rsidR="00EB7EA8" w:rsidRPr="00A308B0" w:rsidRDefault="008F656E" w:rsidP="00EB7EA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15.11</w:t>
            </w:r>
            <w:r w:rsidR="00EB7EA8">
              <w:rPr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371" w:type="dxa"/>
          </w:tcPr>
          <w:p w:rsidR="00EB7EA8" w:rsidRPr="00A308B0" w:rsidRDefault="004B2628" w:rsidP="00D7253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01.12</w:t>
            </w:r>
            <w:r w:rsidR="00EB7EA8">
              <w:rPr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841" w:type="dxa"/>
          </w:tcPr>
          <w:p w:rsidR="00EB7EA8" w:rsidRPr="00A308B0" w:rsidRDefault="00EB7EA8" w:rsidP="00D7253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21.12.2023</w:t>
            </w:r>
          </w:p>
        </w:tc>
      </w:tr>
      <w:tr w:rsidR="00EB7EA8" w:rsidTr="00D72534">
        <w:tc>
          <w:tcPr>
            <w:tcW w:w="1762" w:type="dxa"/>
          </w:tcPr>
          <w:p w:rsidR="00EB7EA8" w:rsidRPr="00A308B0" w:rsidRDefault="00EB7EA8" w:rsidP="00D72534">
            <w:pPr>
              <w:rPr>
                <w:rFonts w:ascii="Times New Roman" w:hAnsi="Times New Roman" w:cs="Times New Roman"/>
                <w:szCs w:val="28"/>
              </w:rPr>
            </w:pPr>
            <w:r w:rsidRPr="00A308B0">
              <w:rPr>
                <w:rFonts w:ascii="Times New Roman" w:hAnsi="Times New Roman" w:cs="Times New Roman"/>
                <w:szCs w:val="28"/>
              </w:rPr>
              <w:t>9 класс</w:t>
            </w:r>
          </w:p>
        </w:tc>
        <w:tc>
          <w:tcPr>
            <w:tcW w:w="2371" w:type="dxa"/>
          </w:tcPr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b/>
                <w:bCs/>
                <w:sz w:val="28"/>
                <w:szCs w:val="28"/>
              </w:rPr>
              <w:t xml:space="preserve">Математическая грамотность </w:t>
            </w:r>
          </w:p>
          <w:p w:rsidR="00EB7EA8" w:rsidRPr="00A308B0" w:rsidRDefault="00EB7EA8" w:rsidP="00D72534">
            <w:pPr>
              <w:rPr>
                <w:rFonts w:ascii="Times New Roman" w:hAnsi="Times New Roman" w:cs="Times New Roman"/>
                <w:szCs w:val="28"/>
              </w:rPr>
            </w:pPr>
            <w:r w:rsidRPr="00A308B0">
              <w:rPr>
                <w:rFonts w:ascii="Times New Roman" w:hAnsi="Times New Roman" w:cs="Times New Roman"/>
                <w:szCs w:val="28"/>
              </w:rPr>
              <w:t>8 класс. Диагностическая работа 2021. Вариант 2. Задания: «</w:t>
            </w:r>
            <w:proofErr w:type="spellStart"/>
            <w:r w:rsidRPr="00A308B0">
              <w:rPr>
                <w:rFonts w:ascii="Times New Roman" w:hAnsi="Times New Roman" w:cs="Times New Roman"/>
                <w:szCs w:val="28"/>
              </w:rPr>
              <w:t>Инфузия</w:t>
            </w:r>
            <w:proofErr w:type="spellEnd"/>
            <w:r w:rsidRPr="00A308B0">
              <w:rPr>
                <w:rFonts w:ascii="Times New Roman" w:hAnsi="Times New Roman" w:cs="Times New Roman"/>
                <w:szCs w:val="28"/>
              </w:rPr>
              <w:t xml:space="preserve">», «Многоярусный торт» </w:t>
            </w:r>
          </w:p>
        </w:tc>
        <w:tc>
          <w:tcPr>
            <w:tcW w:w="2371" w:type="dxa"/>
          </w:tcPr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b/>
                <w:bCs/>
                <w:sz w:val="28"/>
                <w:szCs w:val="28"/>
              </w:rPr>
              <w:t xml:space="preserve">Естественнонаучная грамотность </w:t>
            </w:r>
          </w:p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sz w:val="28"/>
                <w:szCs w:val="28"/>
              </w:rPr>
              <w:t xml:space="preserve">9 класс. Диагностическая работа 2022. </w:t>
            </w:r>
          </w:p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sz w:val="28"/>
                <w:szCs w:val="28"/>
              </w:rPr>
              <w:t xml:space="preserve">Вариант 2. </w:t>
            </w:r>
          </w:p>
          <w:p w:rsidR="00EB7EA8" w:rsidRPr="00A308B0" w:rsidRDefault="00EB7EA8" w:rsidP="00D72534">
            <w:pPr>
              <w:rPr>
                <w:rFonts w:ascii="Times New Roman" w:hAnsi="Times New Roman" w:cs="Times New Roman"/>
                <w:szCs w:val="28"/>
              </w:rPr>
            </w:pPr>
            <w:r w:rsidRPr="00A308B0">
              <w:rPr>
                <w:rFonts w:ascii="Times New Roman" w:hAnsi="Times New Roman" w:cs="Times New Roman"/>
                <w:szCs w:val="28"/>
              </w:rPr>
              <w:t>Задания: «Почему мы видим так, а не иначе?!», «Зелёная» энергетика»</w:t>
            </w:r>
          </w:p>
        </w:tc>
        <w:tc>
          <w:tcPr>
            <w:tcW w:w="2841" w:type="dxa"/>
          </w:tcPr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b/>
                <w:bCs/>
                <w:sz w:val="28"/>
                <w:szCs w:val="28"/>
              </w:rPr>
              <w:t xml:space="preserve">Читательская грамотность </w:t>
            </w:r>
          </w:p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sz w:val="28"/>
                <w:szCs w:val="28"/>
              </w:rPr>
              <w:t xml:space="preserve">8 класс. Диагностическая работа 2022. </w:t>
            </w:r>
          </w:p>
          <w:p w:rsidR="00EB7EA8" w:rsidRPr="00A308B0" w:rsidRDefault="00EB7EA8" w:rsidP="00D72534">
            <w:pPr>
              <w:pStyle w:val="Default"/>
              <w:rPr>
                <w:sz w:val="28"/>
                <w:szCs w:val="28"/>
              </w:rPr>
            </w:pPr>
            <w:r w:rsidRPr="00A308B0">
              <w:rPr>
                <w:sz w:val="28"/>
                <w:szCs w:val="28"/>
              </w:rPr>
              <w:t xml:space="preserve">Вариант 2. </w:t>
            </w:r>
          </w:p>
          <w:p w:rsidR="00EB7EA8" w:rsidRPr="00A308B0" w:rsidRDefault="00EB7EA8" w:rsidP="00D72534">
            <w:pPr>
              <w:rPr>
                <w:rFonts w:ascii="Times New Roman" w:hAnsi="Times New Roman" w:cs="Times New Roman"/>
                <w:szCs w:val="28"/>
              </w:rPr>
            </w:pPr>
            <w:r w:rsidRPr="00A308B0">
              <w:rPr>
                <w:rFonts w:ascii="Times New Roman" w:hAnsi="Times New Roman" w:cs="Times New Roman"/>
                <w:szCs w:val="28"/>
              </w:rPr>
              <w:t xml:space="preserve">Задания: «Гольфстрим», «Гуманитарии и технари» </w:t>
            </w:r>
          </w:p>
        </w:tc>
      </w:tr>
    </w:tbl>
    <w:p w:rsidR="00F86DAC" w:rsidRDefault="00F86DAC"/>
    <w:sectPr w:rsidR="00F8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97"/>
    <w:rsid w:val="004B2628"/>
    <w:rsid w:val="008F656E"/>
    <w:rsid w:val="00BB7498"/>
    <w:rsid w:val="00E13797"/>
    <w:rsid w:val="00EB7EA8"/>
    <w:rsid w:val="00F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A8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EA8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A8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EA8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ADM</cp:lastModifiedBy>
  <cp:revision>6</cp:revision>
  <cp:lastPrinted>2023-11-09T06:34:00Z</cp:lastPrinted>
  <dcterms:created xsi:type="dcterms:W3CDTF">2023-10-24T05:39:00Z</dcterms:created>
  <dcterms:modified xsi:type="dcterms:W3CDTF">2023-11-09T06:35:00Z</dcterms:modified>
</cp:coreProperties>
</file>