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B96" w:rsidRPr="00784610" w:rsidRDefault="009B0B96" w:rsidP="00784610">
      <w:pPr>
        <w:rPr>
          <w:szCs w:val="20"/>
        </w:rPr>
      </w:pPr>
      <w:r w:rsidRPr="00784610">
        <w:rPr>
          <w:sz w:val="20"/>
          <w:szCs w:val="20"/>
        </w:rPr>
        <w:tab/>
      </w:r>
      <w:r w:rsidRPr="00784610">
        <w:rPr>
          <w:sz w:val="20"/>
          <w:szCs w:val="20"/>
        </w:rPr>
        <w:tab/>
      </w:r>
      <w:r w:rsidRPr="00784610">
        <w:rPr>
          <w:sz w:val="20"/>
          <w:szCs w:val="20"/>
        </w:rPr>
        <w:tab/>
      </w:r>
      <w:r w:rsidRPr="00784610">
        <w:rPr>
          <w:sz w:val="20"/>
          <w:szCs w:val="20"/>
        </w:rPr>
        <w:tab/>
      </w:r>
      <w:r w:rsidRPr="00784610">
        <w:rPr>
          <w:sz w:val="20"/>
          <w:szCs w:val="20"/>
        </w:rPr>
        <w:tab/>
      </w:r>
      <w:r w:rsidRPr="00784610">
        <w:rPr>
          <w:sz w:val="20"/>
          <w:szCs w:val="20"/>
        </w:rPr>
        <w:tab/>
      </w:r>
      <w:r w:rsidRPr="00784610">
        <w:rPr>
          <w:sz w:val="20"/>
          <w:szCs w:val="20"/>
        </w:rPr>
        <w:tab/>
      </w:r>
      <w:r w:rsidRPr="00784610">
        <w:rPr>
          <w:sz w:val="20"/>
          <w:szCs w:val="20"/>
        </w:rPr>
        <w:tab/>
      </w:r>
      <w:r w:rsidRPr="00784610">
        <w:rPr>
          <w:sz w:val="20"/>
          <w:szCs w:val="20"/>
        </w:rPr>
        <w:tab/>
      </w:r>
      <w:r w:rsidRPr="00784610">
        <w:rPr>
          <w:szCs w:val="20"/>
        </w:rPr>
        <w:t>Утверждена</w:t>
      </w:r>
    </w:p>
    <w:p w:rsidR="009B0B96" w:rsidRPr="00784610" w:rsidRDefault="009B0B96" w:rsidP="00784610">
      <w:pPr>
        <w:ind w:left="5760" w:firstLine="720"/>
        <w:rPr>
          <w:szCs w:val="20"/>
        </w:rPr>
      </w:pPr>
      <w:r w:rsidRPr="00784610">
        <w:rPr>
          <w:szCs w:val="20"/>
        </w:rPr>
        <w:t>приказом по МБОУ</w:t>
      </w:r>
    </w:p>
    <w:p w:rsidR="009B0B96" w:rsidRPr="00784610" w:rsidRDefault="009B0B96" w:rsidP="00784610">
      <w:pPr>
        <w:ind w:left="5994" w:firstLine="486"/>
        <w:rPr>
          <w:szCs w:val="20"/>
        </w:rPr>
      </w:pPr>
      <w:r w:rsidRPr="00784610">
        <w:rPr>
          <w:szCs w:val="20"/>
        </w:rPr>
        <w:t>«Липовская основная школа»</w:t>
      </w:r>
    </w:p>
    <w:p w:rsidR="009B0B96" w:rsidRPr="00784610" w:rsidRDefault="009B0B96" w:rsidP="00784610">
      <w:pPr>
        <w:adjustRightInd w:val="0"/>
        <w:ind w:left="5760" w:firstLine="720"/>
        <w:textAlignment w:val="center"/>
        <w:rPr>
          <w:szCs w:val="20"/>
        </w:rPr>
      </w:pPr>
      <w:r w:rsidRPr="00784610">
        <w:rPr>
          <w:szCs w:val="20"/>
        </w:rPr>
        <w:t>от 30.08.2024г. № 43/осн</w:t>
      </w:r>
    </w:p>
    <w:p w:rsidR="009B0B96" w:rsidRPr="00784610" w:rsidRDefault="009B0B96" w:rsidP="00784610">
      <w:pPr>
        <w:adjustRightInd w:val="0"/>
        <w:jc w:val="center"/>
        <w:textAlignment w:val="center"/>
        <w:rPr>
          <w:color w:val="FF0000"/>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Default="009B0B96" w:rsidP="00784610">
      <w:pPr>
        <w:adjustRightInd w:val="0"/>
        <w:jc w:val="center"/>
        <w:textAlignment w:val="center"/>
        <w:rPr>
          <w:sz w:val="20"/>
          <w:szCs w:val="20"/>
        </w:rPr>
      </w:pPr>
    </w:p>
    <w:p w:rsidR="00784610" w:rsidRPr="00784610" w:rsidRDefault="00784610"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Default="009B0B96" w:rsidP="00784610">
      <w:pPr>
        <w:adjustRightInd w:val="0"/>
        <w:jc w:val="center"/>
        <w:textAlignment w:val="center"/>
        <w:rPr>
          <w:sz w:val="20"/>
          <w:szCs w:val="20"/>
        </w:rPr>
      </w:pPr>
    </w:p>
    <w:p w:rsidR="00784610" w:rsidRDefault="00784610" w:rsidP="00784610">
      <w:pPr>
        <w:adjustRightInd w:val="0"/>
        <w:jc w:val="center"/>
        <w:textAlignment w:val="center"/>
        <w:rPr>
          <w:sz w:val="20"/>
          <w:szCs w:val="20"/>
        </w:rPr>
      </w:pPr>
    </w:p>
    <w:p w:rsidR="00784610" w:rsidRPr="00784610" w:rsidRDefault="00784610"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sz w:val="20"/>
          <w:szCs w:val="20"/>
        </w:rPr>
      </w:pPr>
    </w:p>
    <w:p w:rsidR="009B0B96" w:rsidRPr="00784610" w:rsidRDefault="009B0B96" w:rsidP="00784610">
      <w:pPr>
        <w:adjustRightInd w:val="0"/>
        <w:jc w:val="center"/>
        <w:textAlignment w:val="center"/>
        <w:rPr>
          <w:b/>
          <w:sz w:val="28"/>
          <w:szCs w:val="28"/>
        </w:rPr>
      </w:pPr>
      <w:r w:rsidRPr="00784610">
        <w:rPr>
          <w:b/>
          <w:sz w:val="28"/>
          <w:szCs w:val="28"/>
        </w:rPr>
        <w:t>Адаптированная</w:t>
      </w:r>
    </w:p>
    <w:p w:rsidR="009B0B96" w:rsidRPr="00784610" w:rsidRDefault="009B0B96" w:rsidP="00784610">
      <w:pPr>
        <w:tabs>
          <w:tab w:val="left" w:pos="2805"/>
        </w:tabs>
        <w:jc w:val="center"/>
        <w:rPr>
          <w:b/>
          <w:sz w:val="28"/>
          <w:szCs w:val="28"/>
        </w:rPr>
      </w:pPr>
      <w:r w:rsidRPr="00784610">
        <w:rPr>
          <w:b/>
          <w:sz w:val="28"/>
          <w:szCs w:val="28"/>
        </w:rPr>
        <w:t>образовательная программа</w:t>
      </w:r>
    </w:p>
    <w:p w:rsidR="009B0B96" w:rsidRPr="00784610" w:rsidRDefault="009B0B96" w:rsidP="00784610">
      <w:pPr>
        <w:tabs>
          <w:tab w:val="left" w:pos="2805"/>
        </w:tabs>
        <w:jc w:val="center"/>
        <w:rPr>
          <w:b/>
          <w:sz w:val="28"/>
          <w:szCs w:val="28"/>
        </w:rPr>
      </w:pPr>
      <w:r w:rsidRPr="00784610">
        <w:rPr>
          <w:b/>
          <w:sz w:val="28"/>
          <w:szCs w:val="28"/>
        </w:rPr>
        <w:t>основного общего образования</w:t>
      </w:r>
    </w:p>
    <w:p w:rsidR="009B0B96" w:rsidRPr="00784610" w:rsidRDefault="009B0B96" w:rsidP="00784610">
      <w:pPr>
        <w:tabs>
          <w:tab w:val="left" w:pos="2805"/>
        </w:tabs>
        <w:jc w:val="center"/>
        <w:rPr>
          <w:b/>
          <w:sz w:val="28"/>
          <w:szCs w:val="28"/>
        </w:rPr>
      </w:pPr>
      <w:r w:rsidRPr="00784610">
        <w:rPr>
          <w:b/>
          <w:sz w:val="28"/>
          <w:szCs w:val="28"/>
        </w:rPr>
        <w:t xml:space="preserve">муниципального бюджетного общеобразовательного </w:t>
      </w:r>
    </w:p>
    <w:p w:rsidR="009B0B96" w:rsidRPr="00784610" w:rsidRDefault="009B0B96" w:rsidP="00784610">
      <w:pPr>
        <w:tabs>
          <w:tab w:val="left" w:pos="2805"/>
        </w:tabs>
        <w:jc w:val="center"/>
        <w:rPr>
          <w:b/>
          <w:sz w:val="28"/>
          <w:szCs w:val="28"/>
        </w:rPr>
      </w:pPr>
      <w:r w:rsidRPr="00784610">
        <w:rPr>
          <w:b/>
          <w:sz w:val="28"/>
          <w:szCs w:val="28"/>
        </w:rPr>
        <w:t xml:space="preserve">учреждения «Липовская основная школа </w:t>
      </w:r>
    </w:p>
    <w:p w:rsidR="009B0B96" w:rsidRPr="00784610" w:rsidRDefault="009B0B96" w:rsidP="00784610">
      <w:pPr>
        <w:tabs>
          <w:tab w:val="left" w:pos="2805"/>
        </w:tabs>
        <w:jc w:val="center"/>
        <w:rPr>
          <w:b/>
          <w:sz w:val="28"/>
          <w:szCs w:val="28"/>
        </w:rPr>
      </w:pPr>
      <w:r w:rsidRPr="00784610">
        <w:rPr>
          <w:b/>
          <w:sz w:val="28"/>
          <w:szCs w:val="28"/>
        </w:rPr>
        <w:t>имени Героя Советского Союза И.Т. Гришина»</w:t>
      </w:r>
    </w:p>
    <w:p w:rsidR="009B0B96" w:rsidRPr="00784610" w:rsidRDefault="00A0320D" w:rsidP="00784610">
      <w:pPr>
        <w:tabs>
          <w:tab w:val="left" w:pos="2805"/>
          <w:tab w:val="center" w:pos="4810"/>
          <w:tab w:val="left" w:pos="6412"/>
        </w:tabs>
        <w:rPr>
          <w:b/>
          <w:sz w:val="28"/>
          <w:szCs w:val="28"/>
        </w:rPr>
      </w:pPr>
      <w:r w:rsidRPr="00784610">
        <w:rPr>
          <w:b/>
          <w:sz w:val="28"/>
          <w:szCs w:val="28"/>
        </w:rPr>
        <w:tab/>
      </w:r>
      <w:r w:rsidRPr="00784610">
        <w:rPr>
          <w:b/>
          <w:sz w:val="28"/>
          <w:szCs w:val="28"/>
        </w:rPr>
        <w:tab/>
      </w:r>
      <w:r w:rsidR="009B0B96" w:rsidRPr="00784610">
        <w:rPr>
          <w:b/>
          <w:sz w:val="28"/>
          <w:szCs w:val="28"/>
        </w:rPr>
        <w:t xml:space="preserve">для обучающегося </w:t>
      </w:r>
      <w:r w:rsidRPr="00784610">
        <w:rPr>
          <w:b/>
          <w:sz w:val="28"/>
          <w:szCs w:val="28"/>
        </w:rPr>
        <w:tab/>
      </w:r>
    </w:p>
    <w:p w:rsidR="009B0B96" w:rsidRPr="00784610" w:rsidRDefault="009B0B96" w:rsidP="00784610">
      <w:pPr>
        <w:tabs>
          <w:tab w:val="left" w:pos="2805"/>
        </w:tabs>
        <w:jc w:val="center"/>
        <w:rPr>
          <w:b/>
          <w:sz w:val="28"/>
          <w:szCs w:val="28"/>
        </w:rPr>
      </w:pPr>
      <w:r w:rsidRPr="00784610">
        <w:rPr>
          <w:b/>
          <w:sz w:val="28"/>
          <w:szCs w:val="28"/>
        </w:rPr>
        <w:t>с задержкой психического развития</w:t>
      </w:r>
    </w:p>
    <w:p w:rsidR="009B0B96" w:rsidRPr="00784610" w:rsidRDefault="009B0B96" w:rsidP="00784610">
      <w:pPr>
        <w:jc w:val="center"/>
        <w:rPr>
          <w:b/>
          <w:sz w:val="28"/>
          <w:szCs w:val="28"/>
        </w:rPr>
      </w:pPr>
      <w:r w:rsidRPr="00784610">
        <w:rPr>
          <w:b/>
          <w:sz w:val="28"/>
          <w:szCs w:val="28"/>
        </w:rPr>
        <w:t>(вариант 7. ФГОС ООО ОВЗ)</w:t>
      </w:r>
    </w:p>
    <w:p w:rsidR="009B0B96" w:rsidRPr="00784610" w:rsidRDefault="009B0B96" w:rsidP="00784610">
      <w:pPr>
        <w:ind w:left="480"/>
        <w:jc w:val="center"/>
        <w:rPr>
          <w:i/>
          <w:sz w:val="20"/>
          <w:szCs w:val="20"/>
        </w:rPr>
      </w:pPr>
    </w:p>
    <w:p w:rsidR="009B0B96" w:rsidRPr="00784610" w:rsidRDefault="009B0B96" w:rsidP="00784610">
      <w:pPr>
        <w:jc w:val="center"/>
        <w:rPr>
          <w:i/>
          <w:sz w:val="20"/>
          <w:szCs w:val="20"/>
        </w:rPr>
      </w:pPr>
    </w:p>
    <w:p w:rsidR="009B0B96" w:rsidRPr="00784610" w:rsidRDefault="009B0B96" w:rsidP="00784610">
      <w:pPr>
        <w:adjustRightInd w:val="0"/>
        <w:jc w:val="center"/>
        <w:textAlignment w:val="center"/>
        <w:rPr>
          <w:caps/>
          <w:spacing w:val="4"/>
          <w:sz w:val="20"/>
          <w:szCs w:val="20"/>
        </w:rPr>
      </w:pPr>
    </w:p>
    <w:p w:rsidR="009B0B96" w:rsidRPr="00784610" w:rsidRDefault="009B0B96" w:rsidP="00784610">
      <w:pPr>
        <w:adjustRightInd w:val="0"/>
        <w:jc w:val="center"/>
        <w:textAlignment w:val="center"/>
        <w:rPr>
          <w:caps/>
          <w:spacing w:val="4"/>
          <w:sz w:val="20"/>
          <w:szCs w:val="20"/>
        </w:rPr>
      </w:pPr>
    </w:p>
    <w:p w:rsidR="009B0B96" w:rsidRPr="00784610" w:rsidRDefault="009B0B96" w:rsidP="00784610">
      <w:pPr>
        <w:adjustRightInd w:val="0"/>
        <w:jc w:val="center"/>
        <w:textAlignment w:val="center"/>
        <w:rPr>
          <w:caps/>
          <w:spacing w:val="4"/>
          <w:sz w:val="20"/>
          <w:szCs w:val="20"/>
        </w:rPr>
      </w:pPr>
    </w:p>
    <w:p w:rsidR="009B0B96" w:rsidRPr="00784610" w:rsidRDefault="009B0B96" w:rsidP="00784610">
      <w:pPr>
        <w:adjustRightInd w:val="0"/>
        <w:jc w:val="center"/>
        <w:textAlignment w:val="center"/>
        <w:rPr>
          <w:caps/>
          <w:spacing w:val="4"/>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0"/>
          <w:szCs w:val="20"/>
        </w:rPr>
      </w:pPr>
    </w:p>
    <w:p w:rsidR="009B0B96" w:rsidRPr="00784610" w:rsidRDefault="009B0B96" w:rsidP="00784610">
      <w:pPr>
        <w:rPr>
          <w:sz w:val="24"/>
          <w:szCs w:val="24"/>
        </w:rPr>
      </w:pPr>
      <w:r w:rsidRPr="00784610">
        <w:rPr>
          <w:sz w:val="24"/>
          <w:szCs w:val="24"/>
        </w:rPr>
        <w:t xml:space="preserve">Принята на заседании </w:t>
      </w:r>
      <w:r w:rsidRPr="00784610">
        <w:rPr>
          <w:sz w:val="24"/>
          <w:szCs w:val="24"/>
        </w:rPr>
        <w:tab/>
      </w:r>
      <w:r w:rsidRPr="00784610">
        <w:rPr>
          <w:sz w:val="24"/>
          <w:szCs w:val="24"/>
        </w:rPr>
        <w:tab/>
        <w:t>Принята с учётом мнения</w:t>
      </w:r>
    </w:p>
    <w:p w:rsidR="009B0B96" w:rsidRPr="00784610" w:rsidRDefault="009B0B96" w:rsidP="00784610">
      <w:pPr>
        <w:rPr>
          <w:sz w:val="24"/>
          <w:szCs w:val="24"/>
        </w:rPr>
      </w:pPr>
      <w:r w:rsidRPr="00784610">
        <w:rPr>
          <w:sz w:val="24"/>
          <w:szCs w:val="24"/>
        </w:rPr>
        <w:t xml:space="preserve">педагогического совета </w:t>
      </w:r>
      <w:r w:rsidRPr="00784610">
        <w:rPr>
          <w:sz w:val="24"/>
          <w:szCs w:val="24"/>
        </w:rPr>
        <w:tab/>
      </w:r>
      <w:r w:rsidRPr="00784610">
        <w:rPr>
          <w:sz w:val="24"/>
          <w:szCs w:val="24"/>
        </w:rPr>
        <w:tab/>
        <w:t>Совета родителей (законных представителей)</w:t>
      </w:r>
    </w:p>
    <w:p w:rsidR="009B0B96" w:rsidRPr="00784610" w:rsidRDefault="009B0B96" w:rsidP="00784610">
      <w:pPr>
        <w:rPr>
          <w:sz w:val="24"/>
          <w:szCs w:val="24"/>
        </w:rPr>
      </w:pPr>
      <w:r w:rsidRPr="00784610">
        <w:rPr>
          <w:sz w:val="24"/>
          <w:szCs w:val="24"/>
        </w:rPr>
        <w:t xml:space="preserve">Протокол №1 </w:t>
      </w:r>
      <w:r w:rsidRPr="00784610">
        <w:rPr>
          <w:sz w:val="24"/>
          <w:szCs w:val="24"/>
        </w:rPr>
        <w:tab/>
      </w:r>
      <w:r w:rsidRPr="00784610">
        <w:rPr>
          <w:sz w:val="24"/>
          <w:szCs w:val="24"/>
        </w:rPr>
        <w:tab/>
      </w:r>
      <w:r w:rsidRPr="00784610">
        <w:rPr>
          <w:sz w:val="24"/>
          <w:szCs w:val="24"/>
        </w:rPr>
        <w:tab/>
        <w:t>несовершеннолетних обучающихся</w:t>
      </w:r>
    </w:p>
    <w:p w:rsidR="009B0B96" w:rsidRPr="00784610" w:rsidRDefault="009B0B96" w:rsidP="00784610">
      <w:pPr>
        <w:rPr>
          <w:sz w:val="24"/>
          <w:szCs w:val="24"/>
        </w:rPr>
      </w:pPr>
      <w:r w:rsidRPr="00784610">
        <w:rPr>
          <w:sz w:val="24"/>
          <w:szCs w:val="24"/>
        </w:rPr>
        <w:t xml:space="preserve">от 30.08.2024г. </w:t>
      </w:r>
      <w:r w:rsidRPr="00784610">
        <w:rPr>
          <w:sz w:val="24"/>
          <w:szCs w:val="24"/>
        </w:rPr>
        <w:tab/>
      </w:r>
      <w:r w:rsidRPr="00784610">
        <w:rPr>
          <w:sz w:val="24"/>
          <w:szCs w:val="24"/>
        </w:rPr>
        <w:tab/>
      </w:r>
      <w:r w:rsidRPr="00784610">
        <w:rPr>
          <w:sz w:val="24"/>
          <w:szCs w:val="24"/>
        </w:rPr>
        <w:tab/>
        <w:t>Протокол № 1 от 30.08.2024г.</w:t>
      </w:r>
    </w:p>
    <w:p w:rsidR="003F18C0" w:rsidRPr="00784610" w:rsidRDefault="003F18C0" w:rsidP="00784610">
      <w:pPr>
        <w:rPr>
          <w:sz w:val="20"/>
          <w:szCs w:val="20"/>
        </w:rPr>
      </w:pPr>
    </w:p>
    <w:p w:rsidR="009B0B96" w:rsidRPr="00784610" w:rsidRDefault="009B0B96" w:rsidP="00784610">
      <w:pPr>
        <w:ind w:right="-119"/>
        <w:jc w:val="center"/>
        <w:rPr>
          <w:b/>
          <w:sz w:val="20"/>
          <w:szCs w:val="20"/>
        </w:rPr>
      </w:pPr>
      <w:r w:rsidRPr="00784610">
        <w:rPr>
          <w:rFonts w:eastAsia="Times New Roman"/>
          <w:b/>
          <w:bCs/>
          <w:sz w:val="20"/>
          <w:szCs w:val="20"/>
        </w:rPr>
        <w:lastRenderedPageBreak/>
        <w:t>СОДЕРЖАНИЕ</w:t>
      </w:r>
    </w:p>
    <w:tbl>
      <w:tblPr>
        <w:tblW w:w="10825" w:type="dxa"/>
        <w:tblInd w:w="110" w:type="dxa"/>
        <w:tblLayout w:type="fixed"/>
        <w:tblCellMar>
          <w:left w:w="0" w:type="dxa"/>
          <w:right w:w="0" w:type="dxa"/>
        </w:tblCellMar>
        <w:tblLook w:val="04A0" w:firstRow="1" w:lastRow="0" w:firstColumn="1" w:lastColumn="0" w:noHBand="0" w:noVBand="1"/>
      </w:tblPr>
      <w:tblGrid>
        <w:gridCol w:w="1200"/>
        <w:gridCol w:w="8765"/>
        <w:gridCol w:w="860"/>
      </w:tblGrid>
      <w:tr w:rsidR="009B0B96" w:rsidRPr="00784610" w:rsidTr="00784610">
        <w:trPr>
          <w:trHeight w:val="331"/>
        </w:trPr>
        <w:tc>
          <w:tcPr>
            <w:tcW w:w="1200" w:type="dxa"/>
            <w:tcBorders>
              <w:top w:val="single" w:sz="8" w:space="0" w:color="auto"/>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b/>
                <w:sz w:val="20"/>
                <w:szCs w:val="20"/>
              </w:rPr>
            </w:pPr>
            <w:r w:rsidRPr="00784610">
              <w:rPr>
                <w:rFonts w:eastAsia="Times New Roman"/>
                <w:b/>
                <w:bCs/>
                <w:sz w:val="20"/>
                <w:szCs w:val="20"/>
              </w:rPr>
              <w:t>№</w:t>
            </w:r>
          </w:p>
        </w:tc>
        <w:tc>
          <w:tcPr>
            <w:tcW w:w="8765" w:type="dxa"/>
            <w:tcBorders>
              <w:top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00"/>
              <w:rPr>
                <w:b/>
                <w:sz w:val="20"/>
                <w:szCs w:val="20"/>
              </w:rPr>
            </w:pPr>
            <w:r w:rsidRPr="00784610">
              <w:rPr>
                <w:rFonts w:eastAsia="Times New Roman"/>
                <w:b/>
                <w:bCs/>
                <w:sz w:val="20"/>
                <w:szCs w:val="20"/>
              </w:rPr>
              <w:t>Наименование раздела</w:t>
            </w:r>
          </w:p>
        </w:tc>
        <w:tc>
          <w:tcPr>
            <w:tcW w:w="860" w:type="dxa"/>
            <w:tcBorders>
              <w:top w:val="single" w:sz="8" w:space="0" w:color="auto"/>
              <w:bottom w:val="single" w:sz="8" w:space="0" w:color="auto"/>
              <w:right w:val="single" w:sz="8" w:space="0" w:color="auto"/>
            </w:tcBorders>
            <w:shd w:val="clear" w:color="auto" w:fill="auto"/>
            <w:vAlign w:val="bottom"/>
          </w:tcPr>
          <w:p w:rsidR="009B0B96" w:rsidRPr="00784610" w:rsidRDefault="009B0B96" w:rsidP="001504FD">
            <w:pPr>
              <w:jc w:val="center"/>
              <w:rPr>
                <w:b/>
                <w:sz w:val="20"/>
                <w:szCs w:val="20"/>
              </w:rPr>
            </w:pPr>
            <w:r w:rsidRPr="00784610">
              <w:rPr>
                <w:rFonts w:eastAsia="Times New Roman"/>
                <w:b/>
                <w:bCs/>
                <w:w w:val="98"/>
                <w:sz w:val="20"/>
                <w:szCs w:val="20"/>
              </w:rPr>
              <w:t>стр.</w:t>
            </w:r>
          </w:p>
        </w:tc>
      </w:tr>
      <w:tr w:rsidR="009B0B96" w:rsidRPr="00784610" w:rsidTr="00784610">
        <w:trPr>
          <w:trHeight w:val="263"/>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rPr>
                <w:b/>
                <w:sz w:val="20"/>
                <w:szCs w:val="20"/>
              </w:rPr>
            </w:pP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b/>
                <w:sz w:val="20"/>
                <w:szCs w:val="20"/>
              </w:rPr>
            </w:pPr>
            <w:r w:rsidRPr="00784610">
              <w:rPr>
                <w:rFonts w:eastAsia="Times New Roman"/>
                <w:b/>
                <w:bCs/>
                <w:sz w:val="20"/>
                <w:szCs w:val="20"/>
              </w:rPr>
              <w:t>Общие положения</w:t>
            </w:r>
          </w:p>
        </w:tc>
        <w:tc>
          <w:tcPr>
            <w:tcW w:w="860" w:type="dxa"/>
            <w:tcBorders>
              <w:bottom w:val="single" w:sz="8" w:space="0" w:color="auto"/>
              <w:right w:val="single" w:sz="8" w:space="0" w:color="auto"/>
            </w:tcBorders>
            <w:shd w:val="clear" w:color="auto" w:fill="auto"/>
            <w:vAlign w:val="bottom"/>
          </w:tcPr>
          <w:p w:rsidR="009B0B96" w:rsidRPr="00784610" w:rsidRDefault="00EF5172" w:rsidP="001504FD">
            <w:pPr>
              <w:jc w:val="center"/>
              <w:rPr>
                <w:sz w:val="20"/>
                <w:szCs w:val="20"/>
              </w:rPr>
            </w:pPr>
            <w:r>
              <w:rPr>
                <w:sz w:val="20"/>
                <w:szCs w:val="20"/>
              </w:rPr>
              <w:t>4</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b/>
                <w:sz w:val="20"/>
                <w:szCs w:val="20"/>
              </w:rPr>
            </w:pPr>
            <w:r w:rsidRPr="00784610">
              <w:rPr>
                <w:rFonts w:eastAsia="Times"/>
                <w:b/>
                <w:bCs/>
                <w:sz w:val="20"/>
                <w:szCs w:val="20"/>
              </w:rPr>
              <w:t>I.</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b/>
                <w:sz w:val="20"/>
                <w:szCs w:val="20"/>
              </w:rPr>
            </w:pPr>
            <w:r w:rsidRPr="00784610">
              <w:rPr>
                <w:rFonts w:eastAsia="Times New Roman"/>
                <w:b/>
                <w:bCs/>
                <w:sz w:val="20"/>
                <w:szCs w:val="20"/>
              </w:rPr>
              <w:t>ЦЕЛЕВОЙ РАЗДЕЛ</w:t>
            </w:r>
          </w:p>
        </w:tc>
        <w:tc>
          <w:tcPr>
            <w:tcW w:w="860" w:type="dxa"/>
            <w:tcBorders>
              <w:bottom w:val="single" w:sz="8" w:space="0" w:color="auto"/>
              <w:right w:val="single" w:sz="8" w:space="0" w:color="auto"/>
            </w:tcBorders>
            <w:shd w:val="clear" w:color="auto" w:fill="auto"/>
            <w:vAlign w:val="bottom"/>
          </w:tcPr>
          <w:p w:rsidR="009B0B96" w:rsidRPr="00784610" w:rsidRDefault="00EF5172" w:rsidP="001504FD">
            <w:pPr>
              <w:jc w:val="center"/>
              <w:rPr>
                <w:sz w:val="20"/>
                <w:szCs w:val="20"/>
              </w:rPr>
            </w:pPr>
            <w:r>
              <w:rPr>
                <w:sz w:val="20"/>
                <w:szCs w:val="20"/>
              </w:rPr>
              <w:t>6</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1.1.</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Пояснительная записка</w:t>
            </w:r>
          </w:p>
        </w:tc>
        <w:tc>
          <w:tcPr>
            <w:tcW w:w="860" w:type="dxa"/>
            <w:tcBorders>
              <w:bottom w:val="single" w:sz="8" w:space="0" w:color="auto"/>
              <w:right w:val="single" w:sz="8" w:space="0" w:color="auto"/>
            </w:tcBorders>
            <w:shd w:val="clear" w:color="auto" w:fill="auto"/>
            <w:vAlign w:val="bottom"/>
          </w:tcPr>
          <w:p w:rsidR="009B0B96" w:rsidRPr="00784610" w:rsidRDefault="00EF5172" w:rsidP="001504FD">
            <w:pPr>
              <w:jc w:val="center"/>
              <w:rPr>
                <w:sz w:val="20"/>
                <w:szCs w:val="20"/>
              </w:rPr>
            </w:pPr>
            <w:r>
              <w:rPr>
                <w:sz w:val="20"/>
                <w:szCs w:val="20"/>
              </w:rPr>
              <w:t>6</w:t>
            </w:r>
          </w:p>
        </w:tc>
      </w:tr>
      <w:tr w:rsidR="00784610" w:rsidRPr="00784610" w:rsidTr="00784610">
        <w:trPr>
          <w:trHeight w:val="387"/>
        </w:trPr>
        <w:tc>
          <w:tcPr>
            <w:tcW w:w="1200" w:type="dxa"/>
            <w:tcBorders>
              <w:left w:val="single" w:sz="8" w:space="0" w:color="auto"/>
              <w:right w:val="single" w:sz="8" w:space="0" w:color="auto"/>
            </w:tcBorders>
            <w:shd w:val="clear" w:color="auto" w:fill="auto"/>
          </w:tcPr>
          <w:p w:rsidR="00784610" w:rsidRPr="00784610" w:rsidRDefault="00784610" w:rsidP="00784610">
            <w:pPr>
              <w:ind w:left="120"/>
              <w:rPr>
                <w:sz w:val="20"/>
                <w:szCs w:val="20"/>
              </w:rPr>
            </w:pPr>
            <w:r w:rsidRPr="00784610">
              <w:rPr>
                <w:rFonts w:eastAsia="Times"/>
                <w:sz w:val="20"/>
                <w:szCs w:val="20"/>
              </w:rPr>
              <w:t>1.2.</w:t>
            </w:r>
          </w:p>
        </w:tc>
        <w:tc>
          <w:tcPr>
            <w:tcW w:w="8765" w:type="dxa"/>
            <w:tcBorders>
              <w:right w:val="single" w:sz="8" w:space="0" w:color="auto"/>
            </w:tcBorders>
            <w:shd w:val="clear" w:color="auto" w:fill="auto"/>
          </w:tcPr>
          <w:p w:rsidR="00784610" w:rsidRPr="00784610" w:rsidRDefault="00784610" w:rsidP="00784610">
            <w:pPr>
              <w:ind w:left="100"/>
              <w:rPr>
                <w:sz w:val="20"/>
                <w:szCs w:val="20"/>
              </w:rPr>
            </w:pPr>
            <w:r w:rsidRPr="00784610">
              <w:rPr>
                <w:rFonts w:eastAsia="Times New Roman"/>
                <w:bCs/>
                <w:sz w:val="20"/>
                <w:szCs w:val="20"/>
              </w:rPr>
              <w:t xml:space="preserve">Планируемые результаты освоения обучающимися с задержкой </w:t>
            </w:r>
            <w:r w:rsidRPr="00784610">
              <w:rPr>
                <w:rFonts w:eastAsia="Times New Roman"/>
                <w:bCs/>
                <w:w w:val="98"/>
                <w:sz w:val="20"/>
                <w:szCs w:val="20"/>
              </w:rPr>
              <w:t xml:space="preserve">психического развития адаптированной образовательной программы </w:t>
            </w:r>
            <w:r w:rsidRPr="00784610">
              <w:rPr>
                <w:rFonts w:eastAsia="Times New Roman"/>
                <w:bCs/>
                <w:sz w:val="20"/>
                <w:szCs w:val="20"/>
              </w:rPr>
              <w:t>основного общего образования</w:t>
            </w:r>
          </w:p>
        </w:tc>
        <w:tc>
          <w:tcPr>
            <w:tcW w:w="860" w:type="dxa"/>
            <w:tcBorders>
              <w:right w:val="single" w:sz="8" w:space="0" w:color="auto"/>
            </w:tcBorders>
            <w:shd w:val="clear" w:color="auto" w:fill="auto"/>
            <w:vAlign w:val="bottom"/>
          </w:tcPr>
          <w:p w:rsidR="00784610" w:rsidRPr="00784610" w:rsidRDefault="00EF5172" w:rsidP="001504FD">
            <w:pPr>
              <w:jc w:val="center"/>
              <w:rPr>
                <w:sz w:val="20"/>
                <w:szCs w:val="20"/>
              </w:rPr>
            </w:pPr>
            <w:r>
              <w:rPr>
                <w:sz w:val="20"/>
                <w:szCs w:val="20"/>
              </w:rPr>
              <w:t>11</w:t>
            </w:r>
          </w:p>
        </w:tc>
      </w:tr>
      <w:tr w:rsidR="00FB24B5" w:rsidRPr="00784610" w:rsidTr="00784610">
        <w:trPr>
          <w:trHeight w:val="475"/>
        </w:trPr>
        <w:tc>
          <w:tcPr>
            <w:tcW w:w="1200" w:type="dxa"/>
            <w:tcBorders>
              <w:top w:val="single" w:sz="4" w:space="0" w:color="auto"/>
              <w:left w:val="single" w:sz="8" w:space="0" w:color="auto"/>
              <w:bottom w:val="single" w:sz="4" w:space="0" w:color="auto"/>
              <w:right w:val="single" w:sz="8" w:space="0" w:color="auto"/>
            </w:tcBorders>
            <w:shd w:val="clear" w:color="auto" w:fill="auto"/>
          </w:tcPr>
          <w:p w:rsidR="00FB24B5" w:rsidRPr="00784610" w:rsidRDefault="00FB24B5" w:rsidP="00784610">
            <w:pPr>
              <w:ind w:left="120"/>
              <w:rPr>
                <w:sz w:val="20"/>
                <w:szCs w:val="20"/>
              </w:rPr>
            </w:pPr>
            <w:r w:rsidRPr="00784610">
              <w:rPr>
                <w:rFonts w:eastAsia="Times"/>
                <w:sz w:val="20"/>
                <w:szCs w:val="20"/>
              </w:rPr>
              <w:t>1.3.</w:t>
            </w:r>
          </w:p>
        </w:tc>
        <w:tc>
          <w:tcPr>
            <w:tcW w:w="8765" w:type="dxa"/>
            <w:tcBorders>
              <w:top w:val="single" w:sz="4" w:space="0" w:color="auto"/>
              <w:bottom w:val="single" w:sz="4" w:space="0" w:color="auto"/>
              <w:right w:val="single" w:sz="8" w:space="0" w:color="auto"/>
            </w:tcBorders>
            <w:shd w:val="clear" w:color="auto" w:fill="auto"/>
          </w:tcPr>
          <w:p w:rsidR="00FB24B5" w:rsidRPr="00784610" w:rsidRDefault="00FB24B5" w:rsidP="00784610">
            <w:pPr>
              <w:ind w:left="100"/>
              <w:rPr>
                <w:sz w:val="20"/>
                <w:szCs w:val="20"/>
              </w:rPr>
            </w:pPr>
            <w:r w:rsidRPr="00784610">
              <w:rPr>
                <w:rFonts w:eastAsia="Times New Roman"/>
                <w:bCs/>
                <w:sz w:val="20"/>
                <w:szCs w:val="20"/>
              </w:rPr>
              <w:t>Система оценки достижения планируемых результатов освоения адаптированной образовательной программы основного общего образования</w:t>
            </w:r>
          </w:p>
        </w:tc>
        <w:tc>
          <w:tcPr>
            <w:tcW w:w="860" w:type="dxa"/>
            <w:tcBorders>
              <w:top w:val="single" w:sz="4" w:space="0" w:color="auto"/>
              <w:bottom w:val="single" w:sz="4" w:space="0" w:color="auto"/>
              <w:right w:val="single" w:sz="8" w:space="0" w:color="auto"/>
            </w:tcBorders>
            <w:shd w:val="clear" w:color="auto" w:fill="auto"/>
            <w:vAlign w:val="bottom"/>
          </w:tcPr>
          <w:p w:rsidR="00FB24B5" w:rsidRPr="00784610" w:rsidRDefault="00EF5172" w:rsidP="001504FD">
            <w:pPr>
              <w:jc w:val="center"/>
              <w:rPr>
                <w:sz w:val="20"/>
                <w:szCs w:val="20"/>
              </w:rPr>
            </w:pPr>
            <w:r>
              <w:rPr>
                <w:sz w:val="20"/>
                <w:szCs w:val="20"/>
              </w:rPr>
              <w:t>17</w:t>
            </w:r>
          </w:p>
        </w:tc>
      </w:tr>
      <w:tr w:rsidR="009B0B96" w:rsidRPr="00784610" w:rsidTr="00784610">
        <w:trPr>
          <w:trHeight w:val="263"/>
        </w:trPr>
        <w:tc>
          <w:tcPr>
            <w:tcW w:w="1200" w:type="dxa"/>
            <w:tcBorders>
              <w:top w:val="single" w:sz="4" w:space="0" w:color="auto"/>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b/>
                <w:sz w:val="20"/>
                <w:szCs w:val="20"/>
              </w:rPr>
            </w:pPr>
            <w:r w:rsidRPr="00784610">
              <w:rPr>
                <w:rFonts w:eastAsia="Times"/>
                <w:b/>
                <w:bCs/>
                <w:sz w:val="20"/>
                <w:szCs w:val="20"/>
              </w:rPr>
              <w:t>II.</w:t>
            </w:r>
          </w:p>
        </w:tc>
        <w:tc>
          <w:tcPr>
            <w:tcW w:w="8765" w:type="dxa"/>
            <w:tcBorders>
              <w:top w:val="single" w:sz="4" w:space="0" w:color="auto"/>
              <w:bottom w:val="single" w:sz="8" w:space="0" w:color="auto"/>
              <w:right w:val="single" w:sz="8" w:space="0" w:color="auto"/>
            </w:tcBorders>
            <w:shd w:val="clear" w:color="auto" w:fill="auto"/>
            <w:vAlign w:val="bottom"/>
          </w:tcPr>
          <w:p w:rsidR="009B0B96" w:rsidRPr="00784610" w:rsidRDefault="004D5583" w:rsidP="00784610">
            <w:pPr>
              <w:ind w:left="100"/>
              <w:rPr>
                <w:b/>
                <w:sz w:val="20"/>
                <w:szCs w:val="20"/>
              </w:rPr>
            </w:pPr>
            <w:r w:rsidRPr="00784610">
              <w:rPr>
                <w:rFonts w:eastAsia="Times New Roman"/>
                <w:b/>
                <w:bCs/>
                <w:sz w:val="20"/>
                <w:szCs w:val="20"/>
              </w:rPr>
              <w:t>СОДЕРЖАТЕЛЬНЫЙ РАЗДЕЛ</w:t>
            </w:r>
          </w:p>
        </w:tc>
        <w:tc>
          <w:tcPr>
            <w:tcW w:w="860" w:type="dxa"/>
            <w:tcBorders>
              <w:top w:val="single" w:sz="4" w:space="0" w:color="auto"/>
              <w:bottom w:val="single" w:sz="8" w:space="0" w:color="auto"/>
              <w:right w:val="single" w:sz="8" w:space="0" w:color="auto"/>
            </w:tcBorders>
            <w:shd w:val="clear" w:color="auto" w:fill="auto"/>
            <w:vAlign w:val="bottom"/>
          </w:tcPr>
          <w:p w:rsidR="009B0B96" w:rsidRPr="00784610" w:rsidRDefault="00EF5172" w:rsidP="001504FD">
            <w:pPr>
              <w:jc w:val="center"/>
              <w:rPr>
                <w:sz w:val="20"/>
                <w:szCs w:val="20"/>
              </w:rPr>
            </w:pPr>
            <w:r>
              <w:rPr>
                <w:sz w:val="20"/>
                <w:szCs w:val="20"/>
              </w:rPr>
              <w:t>23</w:t>
            </w:r>
          </w:p>
        </w:tc>
      </w:tr>
      <w:tr w:rsidR="00FB24B5" w:rsidRPr="00784610" w:rsidTr="00784610">
        <w:trPr>
          <w:trHeight w:val="235"/>
        </w:trPr>
        <w:tc>
          <w:tcPr>
            <w:tcW w:w="1200" w:type="dxa"/>
            <w:tcBorders>
              <w:left w:val="single" w:sz="8" w:space="0" w:color="auto"/>
              <w:right w:val="single" w:sz="8" w:space="0" w:color="auto"/>
            </w:tcBorders>
            <w:shd w:val="clear" w:color="auto" w:fill="auto"/>
            <w:vAlign w:val="bottom"/>
          </w:tcPr>
          <w:p w:rsidR="00FB24B5" w:rsidRPr="006F6ACF" w:rsidRDefault="00FB24B5" w:rsidP="00784610">
            <w:pPr>
              <w:ind w:left="120"/>
              <w:rPr>
                <w:b/>
                <w:sz w:val="20"/>
                <w:szCs w:val="20"/>
              </w:rPr>
            </w:pPr>
            <w:r w:rsidRPr="006F6ACF">
              <w:rPr>
                <w:rFonts w:eastAsia="Times"/>
                <w:b/>
                <w:sz w:val="20"/>
                <w:szCs w:val="20"/>
              </w:rPr>
              <w:t>2.1.</w:t>
            </w:r>
          </w:p>
        </w:tc>
        <w:tc>
          <w:tcPr>
            <w:tcW w:w="8765" w:type="dxa"/>
            <w:vMerge w:val="restart"/>
            <w:tcBorders>
              <w:right w:val="single" w:sz="8" w:space="0" w:color="auto"/>
            </w:tcBorders>
            <w:shd w:val="clear" w:color="auto" w:fill="auto"/>
          </w:tcPr>
          <w:p w:rsidR="00FB24B5" w:rsidRPr="006F6ACF" w:rsidRDefault="00FB24B5" w:rsidP="00784610">
            <w:pPr>
              <w:ind w:left="100"/>
              <w:rPr>
                <w:b/>
                <w:sz w:val="20"/>
                <w:szCs w:val="20"/>
              </w:rPr>
            </w:pPr>
            <w:r w:rsidRPr="006F6ACF">
              <w:rPr>
                <w:rFonts w:eastAsia="Times New Roman"/>
                <w:b/>
                <w:bCs/>
                <w:sz w:val="20"/>
                <w:szCs w:val="20"/>
              </w:rPr>
              <w:t>Рабочие программы учебных предметов и курсов адаптированной образовательной программы основного общего образования</w:t>
            </w:r>
          </w:p>
        </w:tc>
        <w:tc>
          <w:tcPr>
            <w:tcW w:w="860" w:type="dxa"/>
            <w:tcBorders>
              <w:right w:val="single" w:sz="8" w:space="0" w:color="auto"/>
            </w:tcBorders>
            <w:shd w:val="clear" w:color="auto" w:fill="auto"/>
            <w:vAlign w:val="bottom"/>
          </w:tcPr>
          <w:p w:rsidR="00FB24B5" w:rsidRPr="006F6ACF" w:rsidRDefault="00FB24B5" w:rsidP="001504FD">
            <w:pPr>
              <w:jc w:val="center"/>
              <w:rPr>
                <w:b/>
                <w:sz w:val="20"/>
                <w:szCs w:val="20"/>
              </w:rPr>
            </w:pPr>
          </w:p>
        </w:tc>
      </w:tr>
      <w:tr w:rsidR="00FB24B5" w:rsidRPr="00784610" w:rsidTr="00784610">
        <w:trPr>
          <w:trHeight w:val="170"/>
        </w:trPr>
        <w:tc>
          <w:tcPr>
            <w:tcW w:w="1200" w:type="dxa"/>
            <w:tcBorders>
              <w:left w:val="single" w:sz="8" w:space="0" w:color="auto"/>
              <w:bottom w:val="single" w:sz="8" w:space="0" w:color="auto"/>
              <w:right w:val="single" w:sz="8" w:space="0" w:color="auto"/>
            </w:tcBorders>
            <w:shd w:val="clear" w:color="auto" w:fill="auto"/>
            <w:vAlign w:val="bottom"/>
          </w:tcPr>
          <w:p w:rsidR="00FB24B5" w:rsidRPr="00784610" w:rsidRDefault="00FB24B5" w:rsidP="00784610">
            <w:pPr>
              <w:rPr>
                <w:sz w:val="20"/>
                <w:szCs w:val="20"/>
              </w:rPr>
            </w:pPr>
          </w:p>
        </w:tc>
        <w:tc>
          <w:tcPr>
            <w:tcW w:w="8765" w:type="dxa"/>
            <w:vMerge/>
            <w:tcBorders>
              <w:bottom w:val="single" w:sz="8" w:space="0" w:color="auto"/>
              <w:right w:val="single" w:sz="8" w:space="0" w:color="auto"/>
            </w:tcBorders>
            <w:shd w:val="clear" w:color="auto" w:fill="auto"/>
            <w:vAlign w:val="bottom"/>
          </w:tcPr>
          <w:p w:rsidR="00FB24B5" w:rsidRPr="00784610" w:rsidRDefault="00FB24B5" w:rsidP="00784610">
            <w:pPr>
              <w:ind w:left="100"/>
              <w:rPr>
                <w:sz w:val="20"/>
                <w:szCs w:val="20"/>
              </w:rPr>
            </w:pPr>
          </w:p>
        </w:tc>
        <w:tc>
          <w:tcPr>
            <w:tcW w:w="860" w:type="dxa"/>
            <w:tcBorders>
              <w:bottom w:val="single" w:sz="8" w:space="0" w:color="auto"/>
              <w:right w:val="single" w:sz="8" w:space="0" w:color="auto"/>
            </w:tcBorders>
            <w:shd w:val="clear" w:color="auto" w:fill="auto"/>
            <w:vAlign w:val="bottom"/>
          </w:tcPr>
          <w:p w:rsidR="00FB24B5" w:rsidRPr="00784610" w:rsidRDefault="001504FD" w:rsidP="001504FD">
            <w:pPr>
              <w:jc w:val="center"/>
              <w:rPr>
                <w:sz w:val="20"/>
                <w:szCs w:val="20"/>
              </w:rPr>
            </w:pPr>
            <w:r>
              <w:rPr>
                <w:b/>
                <w:sz w:val="20"/>
                <w:szCs w:val="20"/>
              </w:rPr>
              <w:t>23</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2.1.1.</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rsidRPr="00FF65D2">
              <w:t>Русский язык</w:t>
            </w:r>
          </w:p>
        </w:tc>
        <w:tc>
          <w:tcPr>
            <w:tcW w:w="860" w:type="dxa"/>
            <w:tcBorders>
              <w:bottom w:val="single" w:sz="8" w:space="0" w:color="auto"/>
              <w:right w:val="single" w:sz="8" w:space="0" w:color="auto"/>
            </w:tcBorders>
            <w:shd w:val="clear" w:color="auto" w:fill="auto"/>
            <w:vAlign w:val="bottom"/>
          </w:tcPr>
          <w:p w:rsidR="009B0B96" w:rsidRPr="00784610" w:rsidRDefault="00EF5172" w:rsidP="001504FD">
            <w:pPr>
              <w:jc w:val="center"/>
              <w:rPr>
                <w:rFonts w:eastAsia="Times"/>
                <w:w w:val="99"/>
                <w:sz w:val="20"/>
                <w:szCs w:val="20"/>
              </w:rPr>
            </w:pPr>
            <w:r>
              <w:rPr>
                <w:rFonts w:eastAsia="Times"/>
                <w:w w:val="99"/>
                <w:sz w:val="20"/>
                <w:szCs w:val="20"/>
              </w:rPr>
              <w:t>23</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2.1.2.</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rsidRPr="00FF65D2">
              <w:t>Литература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44</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2.1.3.</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t>Иностранный (а</w:t>
            </w:r>
            <w:r w:rsidRPr="00FF65D2">
              <w:t>нглийский</w:t>
            </w:r>
            <w:r>
              <w:t>)</w:t>
            </w:r>
            <w:r w:rsidRPr="00FF65D2">
              <w:t xml:space="preserve"> язык</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56</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2.1.4.</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rsidRPr="00FF65D2">
              <w:t>Математика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79</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2.1.5.</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t>Алгебр</w:t>
            </w:r>
            <w:r w:rsidRPr="00FF65D2">
              <w:t>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85</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2.1.6.</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t>Геометрия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88</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2.1.7.</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t>Вероятность и статистика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90</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2.1.8.</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rsidRPr="00FF65D2">
              <w:t>Информатика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92</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 xml:space="preserve">2.1.9. </w:t>
            </w:r>
          </w:p>
        </w:tc>
        <w:tc>
          <w:tcPr>
            <w:tcW w:w="8765" w:type="dxa"/>
            <w:tcBorders>
              <w:bottom w:val="single" w:sz="8" w:space="0" w:color="auto"/>
              <w:right w:val="single" w:sz="8" w:space="0" w:color="auto"/>
            </w:tcBorders>
            <w:shd w:val="clear" w:color="auto" w:fill="auto"/>
            <w:vAlign w:val="bottom"/>
          </w:tcPr>
          <w:p w:rsidR="009B0B96" w:rsidRPr="00784610" w:rsidRDefault="00C01429" w:rsidP="00784610">
            <w:pPr>
              <w:ind w:left="100"/>
              <w:rPr>
                <w:rFonts w:eastAsia="Times New Roman"/>
                <w:bCs/>
                <w:sz w:val="20"/>
                <w:szCs w:val="20"/>
              </w:rPr>
            </w:pPr>
            <w:r w:rsidRPr="00FF65D2">
              <w:t>История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99</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2.1.10.</w:t>
            </w:r>
          </w:p>
        </w:tc>
        <w:tc>
          <w:tcPr>
            <w:tcW w:w="8765" w:type="dxa"/>
            <w:tcBorders>
              <w:bottom w:val="single" w:sz="8" w:space="0" w:color="auto"/>
              <w:right w:val="single" w:sz="8" w:space="0" w:color="auto"/>
            </w:tcBorders>
            <w:shd w:val="clear" w:color="auto" w:fill="auto"/>
            <w:vAlign w:val="bottom"/>
          </w:tcPr>
          <w:p w:rsidR="009B0B96" w:rsidRPr="00784610" w:rsidRDefault="005805C4" w:rsidP="00784610">
            <w:pPr>
              <w:ind w:left="100"/>
              <w:rPr>
                <w:rFonts w:eastAsia="Times New Roman"/>
                <w:bCs/>
                <w:sz w:val="20"/>
                <w:szCs w:val="20"/>
              </w:rPr>
            </w:pPr>
            <w:r w:rsidRPr="00FF65D2">
              <w:t>Обществознание</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123</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2.1.11.</w:t>
            </w:r>
          </w:p>
        </w:tc>
        <w:tc>
          <w:tcPr>
            <w:tcW w:w="8765" w:type="dxa"/>
            <w:tcBorders>
              <w:bottom w:val="single" w:sz="8" w:space="0" w:color="auto"/>
              <w:right w:val="single" w:sz="8" w:space="0" w:color="auto"/>
            </w:tcBorders>
            <w:shd w:val="clear" w:color="auto" w:fill="auto"/>
            <w:vAlign w:val="bottom"/>
          </w:tcPr>
          <w:p w:rsidR="009B0B96" w:rsidRPr="00784610" w:rsidRDefault="005805C4" w:rsidP="00784610">
            <w:pPr>
              <w:ind w:left="100"/>
              <w:rPr>
                <w:rFonts w:eastAsia="Times New Roman"/>
                <w:bCs/>
                <w:sz w:val="20"/>
                <w:szCs w:val="20"/>
              </w:rPr>
            </w:pPr>
            <w:r w:rsidRPr="00FF65D2">
              <w:t>География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136</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2.1.12.</w:t>
            </w:r>
          </w:p>
        </w:tc>
        <w:tc>
          <w:tcPr>
            <w:tcW w:w="8765" w:type="dxa"/>
            <w:tcBorders>
              <w:bottom w:val="single" w:sz="8" w:space="0" w:color="auto"/>
              <w:right w:val="single" w:sz="8" w:space="0" w:color="auto"/>
            </w:tcBorders>
            <w:shd w:val="clear" w:color="auto" w:fill="auto"/>
            <w:vAlign w:val="bottom"/>
          </w:tcPr>
          <w:p w:rsidR="009B0B96" w:rsidRPr="00784610" w:rsidRDefault="005805C4" w:rsidP="00784610">
            <w:pPr>
              <w:ind w:left="100"/>
              <w:rPr>
                <w:rFonts w:eastAsia="Times New Roman"/>
                <w:bCs/>
                <w:sz w:val="20"/>
                <w:szCs w:val="20"/>
              </w:rPr>
            </w:pPr>
            <w:r w:rsidRPr="00FF65D2">
              <w:t>Физика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149</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A0320D" w:rsidP="00784610">
            <w:pPr>
              <w:ind w:left="184"/>
              <w:rPr>
                <w:sz w:val="20"/>
                <w:szCs w:val="20"/>
              </w:rPr>
            </w:pPr>
            <w:r w:rsidRPr="00784610">
              <w:rPr>
                <w:sz w:val="20"/>
                <w:szCs w:val="20"/>
              </w:rPr>
              <w:t>2.1.13.</w:t>
            </w:r>
          </w:p>
        </w:tc>
        <w:tc>
          <w:tcPr>
            <w:tcW w:w="8765" w:type="dxa"/>
            <w:tcBorders>
              <w:bottom w:val="single" w:sz="8" w:space="0" w:color="auto"/>
              <w:right w:val="single" w:sz="8" w:space="0" w:color="auto"/>
            </w:tcBorders>
            <w:shd w:val="clear" w:color="auto" w:fill="auto"/>
            <w:vAlign w:val="bottom"/>
          </w:tcPr>
          <w:p w:rsidR="009B0B96" w:rsidRPr="00784610" w:rsidRDefault="005805C4" w:rsidP="00784610">
            <w:pPr>
              <w:ind w:left="100"/>
              <w:rPr>
                <w:rFonts w:eastAsia="Times New Roman"/>
                <w:bCs/>
                <w:sz w:val="20"/>
                <w:szCs w:val="20"/>
              </w:rPr>
            </w:pPr>
            <w:r w:rsidRPr="00FF65D2">
              <w:t>Химия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160</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2.1.14.</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Биология</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167</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2.1.15.</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О</w:t>
            </w:r>
            <w:r>
              <w:t>сновы духовно-нравственной культуры народов России</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181</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2.1.16.</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Изобразительное искусство</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193</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2.1.17.</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Музыка</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207</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2.1.18.</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Т</w:t>
            </w:r>
            <w:r>
              <w:t>руд (т</w:t>
            </w:r>
            <w:r w:rsidRPr="00FF65D2">
              <w:t>ехнология</w:t>
            </w:r>
            <w:r>
              <w:t>)</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220</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2.1.19.</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Физическая культура</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229</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2.1.20.</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rsidRPr="00FF65D2">
              <w:t xml:space="preserve">Основы безопасности </w:t>
            </w:r>
            <w:r>
              <w:t>и защиты Родины</w:t>
            </w:r>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238</w:t>
            </w:r>
          </w:p>
        </w:tc>
      </w:tr>
      <w:tr w:rsidR="00A0320D"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A0320D" w:rsidRPr="00784610" w:rsidRDefault="00A0320D" w:rsidP="00784610">
            <w:pPr>
              <w:ind w:left="184"/>
              <w:rPr>
                <w:sz w:val="20"/>
                <w:szCs w:val="20"/>
              </w:rPr>
            </w:pPr>
            <w:r w:rsidRPr="00784610">
              <w:rPr>
                <w:sz w:val="20"/>
                <w:szCs w:val="20"/>
              </w:rPr>
              <w:t>2.1.21.</w:t>
            </w:r>
          </w:p>
        </w:tc>
        <w:tc>
          <w:tcPr>
            <w:tcW w:w="8765" w:type="dxa"/>
            <w:tcBorders>
              <w:bottom w:val="single" w:sz="8" w:space="0" w:color="auto"/>
              <w:right w:val="single" w:sz="8" w:space="0" w:color="auto"/>
            </w:tcBorders>
            <w:shd w:val="clear" w:color="auto" w:fill="auto"/>
            <w:vAlign w:val="bottom"/>
          </w:tcPr>
          <w:p w:rsidR="00A0320D" w:rsidRPr="00784610" w:rsidRDefault="005805C4" w:rsidP="00784610">
            <w:pPr>
              <w:ind w:left="100"/>
              <w:rPr>
                <w:rFonts w:eastAsia="Times New Roman"/>
                <w:bCs/>
                <w:sz w:val="20"/>
                <w:szCs w:val="20"/>
              </w:rPr>
            </w:pPr>
            <w:r>
              <w:t>Православная культура земли Смоленской</w:t>
            </w:r>
            <w:bookmarkStart w:id="0" w:name="_GoBack"/>
            <w:bookmarkEnd w:id="0"/>
          </w:p>
        </w:tc>
        <w:tc>
          <w:tcPr>
            <w:tcW w:w="860" w:type="dxa"/>
            <w:tcBorders>
              <w:bottom w:val="single" w:sz="8" w:space="0" w:color="auto"/>
              <w:right w:val="single" w:sz="8" w:space="0" w:color="auto"/>
            </w:tcBorders>
            <w:shd w:val="clear" w:color="auto" w:fill="auto"/>
            <w:vAlign w:val="bottom"/>
          </w:tcPr>
          <w:p w:rsidR="00A0320D" w:rsidRPr="00784610" w:rsidRDefault="001504FD" w:rsidP="001504FD">
            <w:pPr>
              <w:jc w:val="center"/>
              <w:rPr>
                <w:rFonts w:eastAsia="Times"/>
                <w:w w:val="99"/>
                <w:sz w:val="20"/>
                <w:szCs w:val="20"/>
              </w:rPr>
            </w:pPr>
            <w:r>
              <w:rPr>
                <w:rFonts w:eastAsia="Times"/>
                <w:w w:val="99"/>
                <w:sz w:val="20"/>
                <w:szCs w:val="20"/>
              </w:rPr>
              <w:t>253</w:t>
            </w:r>
          </w:p>
        </w:tc>
      </w:tr>
      <w:tr w:rsidR="00FB24B5" w:rsidRPr="00784610" w:rsidTr="00784610">
        <w:trPr>
          <w:trHeight w:val="235"/>
        </w:trPr>
        <w:tc>
          <w:tcPr>
            <w:tcW w:w="1200" w:type="dxa"/>
            <w:tcBorders>
              <w:left w:val="single" w:sz="8" w:space="0" w:color="auto"/>
              <w:right w:val="single" w:sz="8" w:space="0" w:color="auto"/>
            </w:tcBorders>
            <w:shd w:val="clear" w:color="auto" w:fill="auto"/>
            <w:vAlign w:val="bottom"/>
          </w:tcPr>
          <w:p w:rsidR="00FB24B5" w:rsidRPr="006F6ACF" w:rsidRDefault="00FB24B5" w:rsidP="00784610">
            <w:pPr>
              <w:ind w:left="120"/>
              <w:rPr>
                <w:b/>
                <w:sz w:val="20"/>
                <w:szCs w:val="20"/>
              </w:rPr>
            </w:pPr>
            <w:r w:rsidRPr="006F6ACF">
              <w:rPr>
                <w:rFonts w:eastAsia="Times"/>
                <w:b/>
                <w:sz w:val="20"/>
                <w:szCs w:val="20"/>
              </w:rPr>
              <w:t>2.2.</w:t>
            </w:r>
          </w:p>
        </w:tc>
        <w:tc>
          <w:tcPr>
            <w:tcW w:w="8765" w:type="dxa"/>
            <w:vMerge w:val="restart"/>
            <w:tcBorders>
              <w:right w:val="single" w:sz="8" w:space="0" w:color="auto"/>
            </w:tcBorders>
            <w:shd w:val="clear" w:color="auto" w:fill="auto"/>
          </w:tcPr>
          <w:p w:rsidR="00FB24B5" w:rsidRPr="006F6ACF" w:rsidRDefault="00FB24B5" w:rsidP="00784610">
            <w:pPr>
              <w:ind w:left="100"/>
              <w:rPr>
                <w:b/>
                <w:sz w:val="20"/>
                <w:szCs w:val="20"/>
              </w:rPr>
            </w:pPr>
            <w:r w:rsidRPr="006F6ACF">
              <w:rPr>
                <w:rFonts w:eastAsia="Times New Roman"/>
                <w:b/>
                <w:bCs/>
                <w:sz w:val="20"/>
                <w:szCs w:val="20"/>
              </w:rPr>
              <w:t>Программа формирования универсальных учебных действий у обучающихся с задержкой психического развития</w:t>
            </w:r>
          </w:p>
        </w:tc>
        <w:tc>
          <w:tcPr>
            <w:tcW w:w="860" w:type="dxa"/>
            <w:tcBorders>
              <w:right w:val="single" w:sz="8" w:space="0" w:color="auto"/>
            </w:tcBorders>
            <w:shd w:val="clear" w:color="auto" w:fill="auto"/>
            <w:vAlign w:val="bottom"/>
          </w:tcPr>
          <w:p w:rsidR="00FB24B5" w:rsidRPr="006F6ACF" w:rsidRDefault="00FB24B5" w:rsidP="001504FD">
            <w:pPr>
              <w:jc w:val="center"/>
              <w:rPr>
                <w:b/>
                <w:sz w:val="20"/>
                <w:szCs w:val="20"/>
              </w:rPr>
            </w:pPr>
          </w:p>
        </w:tc>
      </w:tr>
      <w:tr w:rsidR="00FB24B5" w:rsidRPr="00784610" w:rsidTr="00784610">
        <w:trPr>
          <w:trHeight w:val="262"/>
        </w:trPr>
        <w:tc>
          <w:tcPr>
            <w:tcW w:w="1200" w:type="dxa"/>
            <w:tcBorders>
              <w:left w:val="single" w:sz="8" w:space="0" w:color="auto"/>
              <w:bottom w:val="single" w:sz="8" w:space="0" w:color="auto"/>
              <w:right w:val="single" w:sz="8" w:space="0" w:color="auto"/>
            </w:tcBorders>
            <w:shd w:val="clear" w:color="auto" w:fill="auto"/>
            <w:vAlign w:val="bottom"/>
          </w:tcPr>
          <w:p w:rsidR="00FB24B5" w:rsidRPr="00784610" w:rsidRDefault="00FB24B5" w:rsidP="00784610">
            <w:pPr>
              <w:rPr>
                <w:sz w:val="20"/>
                <w:szCs w:val="20"/>
              </w:rPr>
            </w:pPr>
          </w:p>
        </w:tc>
        <w:tc>
          <w:tcPr>
            <w:tcW w:w="8765" w:type="dxa"/>
            <w:vMerge/>
            <w:tcBorders>
              <w:bottom w:val="single" w:sz="8" w:space="0" w:color="auto"/>
              <w:right w:val="single" w:sz="8" w:space="0" w:color="auto"/>
            </w:tcBorders>
            <w:shd w:val="clear" w:color="auto" w:fill="auto"/>
            <w:vAlign w:val="bottom"/>
          </w:tcPr>
          <w:p w:rsidR="00FB24B5" w:rsidRPr="00784610" w:rsidRDefault="00FB24B5" w:rsidP="00784610">
            <w:pPr>
              <w:ind w:left="100"/>
              <w:rPr>
                <w:sz w:val="20"/>
                <w:szCs w:val="20"/>
              </w:rPr>
            </w:pPr>
          </w:p>
        </w:tc>
        <w:tc>
          <w:tcPr>
            <w:tcW w:w="860" w:type="dxa"/>
            <w:tcBorders>
              <w:bottom w:val="single" w:sz="8" w:space="0" w:color="auto"/>
              <w:right w:val="single" w:sz="8" w:space="0" w:color="auto"/>
            </w:tcBorders>
            <w:shd w:val="clear" w:color="auto" w:fill="auto"/>
            <w:vAlign w:val="bottom"/>
          </w:tcPr>
          <w:p w:rsidR="00FB24B5" w:rsidRPr="00784610" w:rsidRDefault="001504FD" w:rsidP="001504FD">
            <w:pPr>
              <w:jc w:val="center"/>
              <w:rPr>
                <w:sz w:val="20"/>
                <w:szCs w:val="20"/>
              </w:rPr>
            </w:pPr>
            <w:r>
              <w:rPr>
                <w:b/>
                <w:sz w:val="20"/>
                <w:szCs w:val="20"/>
              </w:rPr>
              <w:t>261</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2.2.1.</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Целевой раздел</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261</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2.2.2.</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Содержательный раздел</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262</w:t>
            </w:r>
          </w:p>
        </w:tc>
      </w:tr>
      <w:tr w:rsidR="009B0B96" w:rsidRPr="00784610" w:rsidTr="00784610">
        <w:trPr>
          <w:trHeight w:val="263"/>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2.2.3.</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Организационный раздел</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269</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6F6ACF" w:rsidRDefault="009B0B96" w:rsidP="00784610">
            <w:pPr>
              <w:ind w:left="120"/>
              <w:rPr>
                <w:b/>
                <w:sz w:val="20"/>
                <w:szCs w:val="20"/>
              </w:rPr>
            </w:pPr>
            <w:r w:rsidRPr="006F6ACF">
              <w:rPr>
                <w:rFonts w:eastAsia="Times"/>
                <w:b/>
                <w:sz w:val="20"/>
                <w:szCs w:val="20"/>
              </w:rPr>
              <w:t>2.3.</w:t>
            </w:r>
          </w:p>
        </w:tc>
        <w:tc>
          <w:tcPr>
            <w:tcW w:w="8765" w:type="dxa"/>
            <w:tcBorders>
              <w:bottom w:val="single" w:sz="8" w:space="0" w:color="auto"/>
              <w:right w:val="single" w:sz="8" w:space="0" w:color="auto"/>
            </w:tcBorders>
            <w:shd w:val="clear" w:color="auto" w:fill="auto"/>
            <w:vAlign w:val="bottom"/>
          </w:tcPr>
          <w:p w:rsidR="009B0B96" w:rsidRPr="006F6ACF" w:rsidRDefault="009B0B96" w:rsidP="00784610">
            <w:pPr>
              <w:ind w:left="100"/>
              <w:rPr>
                <w:b/>
                <w:sz w:val="20"/>
                <w:szCs w:val="20"/>
              </w:rPr>
            </w:pPr>
            <w:r w:rsidRPr="006F6ACF">
              <w:rPr>
                <w:rFonts w:eastAsia="Times New Roman"/>
                <w:b/>
                <w:bCs/>
                <w:sz w:val="20"/>
                <w:szCs w:val="20"/>
              </w:rPr>
              <w:t>Рабочая программа воспитания</w:t>
            </w:r>
          </w:p>
        </w:tc>
        <w:tc>
          <w:tcPr>
            <w:tcW w:w="860" w:type="dxa"/>
            <w:tcBorders>
              <w:bottom w:val="single" w:sz="8" w:space="0" w:color="auto"/>
              <w:right w:val="single" w:sz="8" w:space="0" w:color="auto"/>
            </w:tcBorders>
            <w:shd w:val="clear" w:color="auto" w:fill="auto"/>
            <w:vAlign w:val="bottom"/>
          </w:tcPr>
          <w:p w:rsidR="009B0B96" w:rsidRPr="006F6ACF" w:rsidRDefault="001504FD" w:rsidP="001504FD">
            <w:pPr>
              <w:jc w:val="center"/>
              <w:rPr>
                <w:b/>
                <w:sz w:val="20"/>
                <w:szCs w:val="20"/>
              </w:rPr>
            </w:pPr>
            <w:r>
              <w:rPr>
                <w:b/>
                <w:sz w:val="20"/>
                <w:szCs w:val="20"/>
              </w:rPr>
              <w:t>270</w:t>
            </w:r>
          </w:p>
        </w:tc>
      </w:tr>
      <w:tr w:rsidR="009B0B96" w:rsidRPr="00784610" w:rsidTr="00784610">
        <w:trPr>
          <w:trHeight w:val="263"/>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2.3.1.</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Пояснительная записка</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270</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2.3.2.</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Целевой раздел</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271</w:t>
            </w:r>
          </w:p>
        </w:tc>
      </w:tr>
      <w:tr w:rsidR="009B0B96" w:rsidRPr="00784610" w:rsidTr="00784610">
        <w:trPr>
          <w:trHeight w:val="263"/>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2.3.3.</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Содержательный раздел</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274</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sz w:val="20"/>
                <w:szCs w:val="20"/>
              </w:rPr>
            </w:pPr>
            <w:r w:rsidRPr="00784610">
              <w:rPr>
                <w:rFonts w:eastAsia="Times"/>
                <w:sz w:val="20"/>
                <w:szCs w:val="20"/>
              </w:rPr>
              <w:t>2.3.4.</w:t>
            </w:r>
          </w:p>
        </w:tc>
        <w:tc>
          <w:tcPr>
            <w:tcW w:w="8765" w:type="dxa"/>
            <w:tcBorders>
              <w:bottom w:val="single" w:sz="8" w:space="0" w:color="auto"/>
              <w:right w:val="single" w:sz="8" w:space="0" w:color="auto"/>
            </w:tcBorders>
            <w:shd w:val="clear" w:color="auto" w:fill="auto"/>
            <w:vAlign w:val="bottom"/>
          </w:tcPr>
          <w:p w:rsidR="009B0B96" w:rsidRPr="00784610" w:rsidRDefault="009B0B96" w:rsidP="00784610">
            <w:pPr>
              <w:ind w:left="100"/>
              <w:rPr>
                <w:sz w:val="20"/>
                <w:szCs w:val="20"/>
              </w:rPr>
            </w:pPr>
            <w:r w:rsidRPr="00784610">
              <w:rPr>
                <w:rFonts w:eastAsia="Times New Roman"/>
                <w:bCs/>
                <w:sz w:val="20"/>
                <w:szCs w:val="20"/>
              </w:rPr>
              <w:t>Организационный раздел</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sz w:val="20"/>
                <w:szCs w:val="20"/>
              </w:rPr>
            </w:pPr>
            <w:r>
              <w:rPr>
                <w:sz w:val="20"/>
                <w:szCs w:val="20"/>
              </w:rPr>
              <w:t>280</w:t>
            </w:r>
          </w:p>
        </w:tc>
      </w:tr>
      <w:tr w:rsidR="009B0B96" w:rsidRPr="00784610" w:rsidTr="00784610">
        <w:trPr>
          <w:trHeight w:val="268"/>
        </w:trPr>
        <w:tc>
          <w:tcPr>
            <w:tcW w:w="1200" w:type="dxa"/>
            <w:tcBorders>
              <w:left w:val="single" w:sz="8" w:space="0" w:color="auto"/>
              <w:bottom w:val="single" w:sz="8" w:space="0" w:color="auto"/>
              <w:right w:val="single" w:sz="8" w:space="0" w:color="auto"/>
            </w:tcBorders>
            <w:shd w:val="clear" w:color="auto" w:fill="auto"/>
            <w:vAlign w:val="bottom"/>
          </w:tcPr>
          <w:p w:rsidR="009B0B96" w:rsidRPr="006F6ACF" w:rsidRDefault="009B0B96" w:rsidP="00784610">
            <w:pPr>
              <w:ind w:left="120"/>
              <w:rPr>
                <w:b/>
                <w:sz w:val="20"/>
                <w:szCs w:val="20"/>
              </w:rPr>
            </w:pPr>
            <w:r w:rsidRPr="006F6ACF">
              <w:rPr>
                <w:rFonts w:eastAsia="Times"/>
                <w:b/>
                <w:sz w:val="20"/>
                <w:szCs w:val="20"/>
              </w:rPr>
              <w:t>2.4.</w:t>
            </w:r>
          </w:p>
        </w:tc>
        <w:tc>
          <w:tcPr>
            <w:tcW w:w="8765" w:type="dxa"/>
            <w:tcBorders>
              <w:bottom w:val="single" w:sz="8" w:space="0" w:color="auto"/>
              <w:right w:val="single" w:sz="8" w:space="0" w:color="auto"/>
            </w:tcBorders>
            <w:shd w:val="clear" w:color="auto" w:fill="auto"/>
            <w:vAlign w:val="bottom"/>
          </w:tcPr>
          <w:p w:rsidR="009B0B96" w:rsidRPr="006F6ACF" w:rsidRDefault="009B0B96" w:rsidP="00784610">
            <w:pPr>
              <w:ind w:left="100"/>
              <w:rPr>
                <w:b/>
                <w:sz w:val="20"/>
                <w:szCs w:val="20"/>
              </w:rPr>
            </w:pPr>
            <w:r w:rsidRPr="006F6ACF">
              <w:rPr>
                <w:rFonts w:eastAsia="Times New Roman"/>
                <w:b/>
                <w:bCs/>
                <w:sz w:val="20"/>
                <w:szCs w:val="20"/>
              </w:rPr>
              <w:t>Программа коррекционной работы</w:t>
            </w:r>
          </w:p>
        </w:tc>
        <w:tc>
          <w:tcPr>
            <w:tcW w:w="860" w:type="dxa"/>
            <w:tcBorders>
              <w:bottom w:val="single" w:sz="8" w:space="0" w:color="auto"/>
              <w:right w:val="single" w:sz="8" w:space="0" w:color="auto"/>
            </w:tcBorders>
            <w:shd w:val="clear" w:color="auto" w:fill="auto"/>
            <w:vAlign w:val="bottom"/>
          </w:tcPr>
          <w:p w:rsidR="009B0B96" w:rsidRPr="006F6ACF" w:rsidRDefault="001504FD" w:rsidP="001504FD">
            <w:pPr>
              <w:jc w:val="center"/>
              <w:rPr>
                <w:b/>
                <w:sz w:val="20"/>
                <w:szCs w:val="20"/>
              </w:rPr>
            </w:pPr>
            <w:r>
              <w:rPr>
                <w:b/>
                <w:sz w:val="20"/>
                <w:szCs w:val="20"/>
              </w:rPr>
              <w:t>283</w:t>
            </w:r>
          </w:p>
        </w:tc>
      </w:tr>
      <w:tr w:rsidR="009B0B96" w:rsidRPr="00784610" w:rsidTr="00784610">
        <w:trPr>
          <w:trHeight w:val="263"/>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9B0B96" w:rsidP="00784610">
            <w:pPr>
              <w:ind w:left="120"/>
              <w:rPr>
                <w:b/>
                <w:sz w:val="20"/>
                <w:szCs w:val="20"/>
              </w:rPr>
            </w:pPr>
            <w:r w:rsidRPr="00784610">
              <w:rPr>
                <w:rFonts w:eastAsia="Times"/>
                <w:b/>
                <w:bCs/>
                <w:sz w:val="20"/>
                <w:szCs w:val="20"/>
              </w:rPr>
              <w:t>III.</w:t>
            </w:r>
          </w:p>
        </w:tc>
        <w:tc>
          <w:tcPr>
            <w:tcW w:w="8765" w:type="dxa"/>
            <w:tcBorders>
              <w:bottom w:val="single" w:sz="8" w:space="0" w:color="auto"/>
              <w:right w:val="single" w:sz="8" w:space="0" w:color="auto"/>
            </w:tcBorders>
            <w:shd w:val="clear" w:color="auto" w:fill="auto"/>
            <w:vAlign w:val="bottom"/>
          </w:tcPr>
          <w:p w:rsidR="009B0B96" w:rsidRPr="00784610" w:rsidRDefault="004D5583" w:rsidP="00784610">
            <w:pPr>
              <w:ind w:left="100"/>
              <w:rPr>
                <w:b/>
                <w:sz w:val="20"/>
                <w:szCs w:val="20"/>
              </w:rPr>
            </w:pPr>
            <w:r w:rsidRPr="00784610">
              <w:rPr>
                <w:rFonts w:eastAsia="Times New Roman"/>
                <w:b/>
                <w:bCs/>
                <w:sz w:val="20"/>
                <w:szCs w:val="20"/>
              </w:rPr>
              <w:t>ОРГАНИЗАЦИОННЫЙ РАЗДЕЛ</w:t>
            </w:r>
          </w:p>
        </w:tc>
        <w:tc>
          <w:tcPr>
            <w:tcW w:w="860" w:type="dxa"/>
            <w:tcBorders>
              <w:bottom w:val="single" w:sz="8" w:space="0" w:color="auto"/>
              <w:right w:val="single" w:sz="8" w:space="0" w:color="auto"/>
            </w:tcBorders>
            <w:shd w:val="clear" w:color="auto" w:fill="auto"/>
            <w:vAlign w:val="bottom"/>
          </w:tcPr>
          <w:p w:rsidR="009B0B96" w:rsidRPr="001504FD" w:rsidRDefault="001504FD" w:rsidP="001504FD">
            <w:pPr>
              <w:jc w:val="center"/>
              <w:rPr>
                <w:b/>
                <w:sz w:val="20"/>
                <w:szCs w:val="20"/>
              </w:rPr>
            </w:pPr>
            <w:r w:rsidRPr="001504FD">
              <w:rPr>
                <w:b/>
                <w:sz w:val="20"/>
                <w:szCs w:val="20"/>
              </w:rPr>
              <w:t>28</w:t>
            </w:r>
            <w:r>
              <w:rPr>
                <w:b/>
                <w:sz w:val="20"/>
                <w:szCs w:val="20"/>
              </w:rPr>
              <w:t>8</w:t>
            </w:r>
          </w:p>
        </w:tc>
      </w:tr>
      <w:tr w:rsidR="00FB24B5" w:rsidRPr="00784610" w:rsidTr="00784610">
        <w:trPr>
          <w:trHeight w:val="235"/>
        </w:trPr>
        <w:tc>
          <w:tcPr>
            <w:tcW w:w="1200" w:type="dxa"/>
            <w:tcBorders>
              <w:left w:val="single" w:sz="8" w:space="0" w:color="auto"/>
              <w:right w:val="single" w:sz="8" w:space="0" w:color="auto"/>
            </w:tcBorders>
            <w:shd w:val="clear" w:color="auto" w:fill="auto"/>
            <w:vAlign w:val="bottom"/>
          </w:tcPr>
          <w:p w:rsidR="00FB24B5" w:rsidRPr="006F6ACF" w:rsidRDefault="00FB24B5" w:rsidP="00784610">
            <w:pPr>
              <w:ind w:left="120"/>
              <w:rPr>
                <w:b/>
                <w:sz w:val="20"/>
                <w:szCs w:val="20"/>
              </w:rPr>
            </w:pPr>
            <w:r w:rsidRPr="006F6ACF">
              <w:rPr>
                <w:rFonts w:eastAsia="Times"/>
                <w:b/>
                <w:sz w:val="20"/>
                <w:szCs w:val="20"/>
              </w:rPr>
              <w:t>3.1.</w:t>
            </w:r>
          </w:p>
        </w:tc>
        <w:tc>
          <w:tcPr>
            <w:tcW w:w="8765" w:type="dxa"/>
            <w:vMerge w:val="restart"/>
            <w:tcBorders>
              <w:right w:val="single" w:sz="8" w:space="0" w:color="auto"/>
            </w:tcBorders>
            <w:shd w:val="clear" w:color="auto" w:fill="auto"/>
          </w:tcPr>
          <w:p w:rsidR="00FB24B5" w:rsidRPr="006F6ACF" w:rsidRDefault="00FB24B5" w:rsidP="00784610">
            <w:pPr>
              <w:ind w:left="100"/>
              <w:rPr>
                <w:b/>
                <w:sz w:val="20"/>
                <w:szCs w:val="20"/>
              </w:rPr>
            </w:pPr>
            <w:r w:rsidRPr="006F6ACF">
              <w:rPr>
                <w:rFonts w:eastAsia="Times New Roman"/>
                <w:b/>
                <w:bCs/>
                <w:w w:val="95"/>
                <w:sz w:val="20"/>
                <w:szCs w:val="20"/>
              </w:rPr>
              <w:t xml:space="preserve">Учебный план адаптированной образовательной программы основного </w:t>
            </w:r>
            <w:r w:rsidRPr="006F6ACF">
              <w:rPr>
                <w:rFonts w:eastAsia="Times New Roman"/>
                <w:b/>
                <w:bCs/>
                <w:sz w:val="20"/>
                <w:szCs w:val="20"/>
              </w:rPr>
              <w:t>общего образования</w:t>
            </w:r>
          </w:p>
        </w:tc>
        <w:tc>
          <w:tcPr>
            <w:tcW w:w="860" w:type="dxa"/>
            <w:tcBorders>
              <w:right w:val="single" w:sz="8" w:space="0" w:color="auto"/>
            </w:tcBorders>
            <w:shd w:val="clear" w:color="auto" w:fill="auto"/>
            <w:vAlign w:val="bottom"/>
          </w:tcPr>
          <w:p w:rsidR="00FB24B5" w:rsidRPr="006F6ACF" w:rsidRDefault="00FB24B5" w:rsidP="001504FD">
            <w:pPr>
              <w:jc w:val="center"/>
              <w:rPr>
                <w:b/>
                <w:sz w:val="20"/>
                <w:szCs w:val="20"/>
              </w:rPr>
            </w:pPr>
          </w:p>
        </w:tc>
      </w:tr>
      <w:tr w:rsidR="00FB24B5" w:rsidRPr="00784610" w:rsidTr="00784610">
        <w:trPr>
          <w:trHeight w:val="91"/>
        </w:trPr>
        <w:tc>
          <w:tcPr>
            <w:tcW w:w="1200" w:type="dxa"/>
            <w:tcBorders>
              <w:left w:val="single" w:sz="8" w:space="0" w:color="auto"/>
              <w:bottom w:val="single" w:sz="8" w:space="0" w:color="auto"/>
              <w:right w:val="single" w:sz="8" w:space="0" w:color="auto"/>
            </w:tcBorders>
            <w:shd w:val="clear" w:color="auto" w:fill="auto"/>
            <w:vAlign w:val="bottom"/>
          </w:tcPr>
          <w:p w:rsidR="00FB24B5" w:rsidRPr="006F6ACF" w:rsidRDefault="00FB24B5" w:rsidP="00784610">
            <w:pPr>
              <w:rPr>
                <w:b/>
                <w:sz w:val="20"/>
                <w:szCs w:val="20"/>
              </w:rPr>
            </w:pPr>
          </w:p>
        </w:tc>
        <w:tc>
          <w:tcPr>
            <w:tcW w:w="8765" w:type="dxa"/>
            <w:vMerge/>
            <w:tcBorders>
              <w:bottom w:val="single" w:sz="8" w:space="0" w:color="auto"/>
              <w:right w:val="single" w:sz="8" w:space="0" w:color="auto"/>
            </w:tcBorders>
            <w:shd w:val="clear" w:color="auto" w:fill="auto"/>
            <w:vAlign w:val="bottom"/>
          </w:tcPr>
          <w:p w:rsidR="00FB24B5" w:rsidRPr="006F6ACF" w:rsidRDefault="00FB24B5" w:rsidP="00784610">
            <w:pPr>
              <w:ind w:left="100"/>
              <w:rPr>
                <w:b/>
                <w:sz w:val="20"/>
                <w:szCs w:val="20"/>
              </w:rPr>
            </w:pPr>
          </w:p>
        </w:tc>
        <w:tc>
          <w:tcPr>
            <w:tcW w:w="860" w:type="dxa"/>
            <w:tcBorders>
              <w:bottom w:val="single" w:sz="8" w:space="0" w:color="auto"/>
              <w:right w:val="single" w:sz="8" w:space="0" w:color="auto"/>
            </w:tcBorders>
            <w:shd w:val="clear" w:color="auto" w:fill="auto"/>
            <w:vAlign w:val="bottom"/>
          </w:tcPr>
          <w:p w:rsidR="00FB24B5" w:rsidRPr="006F6ACF" w:rsidRDefault="001504FD" w:rsidP="001504FD">
            <w:pPr>
              <w:jc w:val="center"/>
              <w:rPr>
                <w:b/>
                <w:sz w:val="20"/>
                <w:szCs w:val="20"/>
              </w:rPr>
            </w:pPr>
            <w:r>
              <w:rPr>
                <w:b/>
                <w:sz w:val="20"/>
                <w:szCs w:val="20"/>
              </w:rPr>
              <w:t>288</w:t>
            </w:r>
          </w:p>
        </w:tc>
      </w:tr>
      <w:tr w:rsidR="00FB24B5" w:rsidRPr="00784610" w:rsidTr="00784610">
        <w:trPr>
          <w:trHeight w:val="235"/>
        </w:trPr>
        <w:tc>
          <w:tcPr>
            <w:tcW w:w="1200" w:type="dxa"/>
            <w:tcBorders>
              <w:left w:val="single" w:sz="8" w:space="0" w:color="auto"/>
              <w:right w:val="single" w:sz="8" w:space="0" w:color="auto"/>
            </w:tcBorders>
            <w:shd w:val="clear" w:color="auto" w:fill="auto"/>
            <w:vAlign w:val="bottom"/>
          </w:tcPr>
          <w:p w:rsidR="00FB24B5" w:rsidRPr="006F6ACF" w:rsidRDefault="00FB24B5" w:rsidP="00784610">
            <w:pPr>
              <w:ind w:left="120"/>
              <w:rPr>
                <w:b/>
                <w:sz w:val="20"/>
                <w:szCs w:val="20"/>
              </w:rPr>
            </w:pPr>
            <w:r w:rsidRPr="006F6ACF">
              <w:rPr>
                <w:rFonts w:eastAsia="Times"/>
                <w:b/>
                <w:sz w:val="20"/>
                <w:szCs w:val="20"/>
              </w:rPr>
              <w:t>3.2.</w:t>
            </w:r>
          </w:p>
        </w:tc>
        <w:tc>
          <w:tcPr>
            <w:tcW w:w="8765" w:type="dxa"/>
            <w:vMerge w:val="restart"/>
            <w:tcBorders>
              <w:right w:val="single" w:sz="8" w:space="0" w:color="auto"/>
            </w:tcBorders>
            <w:shd w:val="clear" w:color="auto" w:fill="auto"/>
          </w:tcPr>
          <w:p w:rsidR="00FB24B5" w:rsidRPr="006F6ACF" w:rsidRDefault="001504FD" w:rsidP="00784610">
            <w:pPr>
              <w:ind w:left="100"/>
              <w:rPr>
                <w:b/>
                <w:sz w:val="20"/>
                <w:szCs w:val="20"/>
              </w:rPr>
            </w:pPr>
            <w:r w:rsidRPr="006F6ACF">
              <w:rPr>
                <w:rFonts w:eastAsia="Times New Roman"/>
                <w:b/>
                <w:bCs/>
                <w:sz w:val="20"/>
                <w:szCs w:val="20"/>
              </w:rPr>
              <w:t>План внеурочной деятельности адаптированной образовательной программы основного общего образования</w:t>
            </w:r>
          </w:p>
        </w:tc>
        <w:tc>
          <w:tcPr>
            <w:tcW w:w="860" w:type="dxa"/>
            <w:tcBorders>
              <w:right w:val="single" w:sz="8" w:space="0" w:color="auto"/>
            </w:tcBorders>
            <w:shd w:val="clear" w:color="auto" w:fill="auto"/>
            <w:vAlign w:val="bottom"/>
          </w:tcPr>
          <w:p w:rsidR="00FB24B5" w:rsidRPr="006F6ACF" w:rsidRDefault="00FB24B5" w:rsidP="001504FD">
            <w:pPr>
              <w:jc w:val="center"/>
              <w:rPr>
                <w:b/>
                <w:sz w:val="20"/>
                <w:szCs w:val="20"/>
              </w:rPr>
            </w:pPr>
          </w:p>
        </w:tc>
      </w:tr>
      <w:tr w:rsidR="00FB24B5"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FB24B5" w:rsidRPr="006F6ACF" w:rsidRDefault="00FB24B5" w:rsidP="00784610">
            <w:pPr>
              <w:rPr>
                <w:b/>
                <w:sz w:val="20"/>
                <w:szCs w:val="20"/>
              </w:rPr>
            </w:pPr>
          </w:p>
        </w:tc>
        <w:tc>
          <w:tcPr>
            <w:tcW w:w="8765" w:type="dxa"/>
            <w:vMerge/>
            <w:tcBorders>
              <w:bottom w:val="single" w:sz="8" w:space="0" w:color="auto"/>
              <w:right w:val="single" w:sz="8" w:space="0" w:color="auto"/>
            </w:tcBorders>
            <w:shd w:val="clear" w:color="auto" w:fill="auto"/>
            <w:vAlign w:val="bottom"/>
          </w:tcPr>
          <w:p w:rsidR="00FB24B5" w:rsidRPr="006F6ACF" w:rsidRDefault="00FB24B5" w:rsidP="00784610">
            <w:pPr>
              <w:ind w:left="100"/>
              <w:rPr>
                <w:b/>
                <w:sz w:val="20"/>
                <w:szCs w:val="20"/>
              </w:rPr>
            </w:pPr>
          </w:p>
        </w:tc>
        <w:tc>
          <w:tcPr>
            <w:tcW w:w="860" w:type="dxa"/>
            <w:tcBorders>
              <w:bottom w:val="single" w:sz="8" w:space="0" w:color="auto"/>
              <w:right w:val="single" w:sz="8" w:space="0" w:color="auto"/>
            </w:tcBorders>
            <w:shd w:val="clear" w:color="auto" w:fill="auto"/>
            <w:vAlign w:val="bottom"/>
          </w:tcPr>
          <w:p w:rsidR="00FB24B5" w:rsidRPr="006F6ACF" w:rsidRDefault="001504FD" w:rsidP="001504FD">
            <w:pPr>
              <w:jc w:val="center"/>
              <w:rPr>
                <w:b/>
                <w:sz w:val="20"/>
                <w:szCs w:val="20"/>
              </w:rPr>
            </w:pPr>
            <w:r>
              <w:rPr>
                <w:b/>
                <w:sz w:val="20"/>
                <w:szCs w:val="20"/>
              </w:rPr>
              <w:t>291</w:t>
            </w:r>
          </w:p>
        </w:tc>
      </w:tr>
      <w:tr w:rsidR="00FB24B5" w:rsidRPr="00784610" w:rsidTr="00784610">
        <w:trPr>
          <w:trHeight w:val="126"/>
        </w:trPr>
        <w:tc>
          <w:tcPr>
            <w:tcW w:w="1200" w:type="dxa"/>
            <w:tcBorders>
              <w:left w:val="single" w:sz="8" w:space="0" w:color="auto"/>
              <w:right w:val="single" w:sz="8" w:space="0" w:color="auto"/>
            </w:tcBorders>
            <w:shd w:val="clear" w:color="auto" w:fill="auto"/>
            <w:vAlign w:val="bottom"/>
          </w:tcPr>
          <w:p w:rsidR="00FB24B5" w:rsidRPr="006F6ACF" w:rsidRDefault="00FB24B5" w:rsidP="00784610">
            <w:pPr>
              <w:ind w:left="120"/>
              <w:rPr>
                <w:b/>
                <w:sz w:val="20"/>
                <w:szCs w:val="20"/>
              </w:rPr>
            </w:pPr>
            <w:r w:rsidRPr="006F6ACF">
              <w:rPr>
                <w:rFonts w:eastAsia="Times"/>
                <w:b/>
                <w:sz w:val="20"/>
                <w:szCs w:val="20"/>
              </w:rPr>
              <w:t>3.3.</w:t>
            </w:r>
          </w:p>
        </w:tc>
        <w:tc>
          <w:tcPr>
            <w:tcW w:w="8765" w:type="dxa"/>
            <w:vMerge w:val="restart"/>
            <w:tcBorders>
              <w:right w:val="single" w:sz="8" w:space="0" w:color="auto"/>
            </w:tcBorders>
            <w:shd w:val="clear" w:color="auto" w:fill="auto"/>
          </w:tcPr>
          <w:p w:rsidR="00FB24B5" w:rsidRPr="006F6ACF" w:rsidRDefault="001504FD" w:rsidP="00784610">
            <w:pPr>
              <w:ind w:left="100"/>
              <w:rPr>
                <w:b/>
                <w:sz w:val="20"/>
                <w:szCs w:val="20"/>
              </w:rPr>
            </w:pPr>
            <w:r w:rsidRPr="006F6ACF">
              <w:rPr>
                <w:rFonts w:eastAsia="Times New Roman"/>
                <w:b/>
                <w:bCs/>
                <w:sz w:val="20"/>
                <w:szCs w:val="20"/>
              </w:rPr>
              <w:t>Календарный учебный график адаптированной образовательной программы основного общего образования</w:t>
            </w:r>
          </w:p>
        </w:tc>
        <w:tc>
          <w:tcPr>
            <w:tcW w:w="860" w:type="dxa"/>
            <w:tcBorders>
              <w:right w:val="single" w:sz="8" w:space="0" w:color="auto"/>
            </w:tcBorders>
            <w:shd w:val="clear" w:color="auto" w:fill="auto"/>
            <w:vAlign w:val="bottom"/>
          </w:tcPr>
          <w:p w:rsidR="00FB24B5" w:rsidRPr="006F6ACF" w:rsidRDefault="00FB24B5" w:rsidP="001504FD">
            <w:pPr>
              <w:jc w:val="center"/>
              <w:rPr>
                <w:b/>
                <w:sz w:val="20"/>
                <w:szCs w:val="20"/>
              </w:rPr>
            </w:pPr>
          </w:p>
        </w:tc>
      </w:tr>
      <w:tr w:rsidR="00FB24B5" w:rsidRPr="00784610" w:rsidTr="00784610">
        <w:trPr>
          <w:trHeight w:val="307"/>
        </w:trPr>
        <w:tc>
          <w:tcPr>
            <w:tcW w:w="1200" w:type="dxa"/>
            <w:tcBorders>
              <w:left w:val="single" w:sz="8" w:space="0" w:color="auto"/>
              <w:bottom w:val="single" w:sz="4" w:space="0" w:color="auto"/>
              <w:right w:val="single" w:sz="8" w:space="0" w:color="auto"/>
            </w:tcBorders>
            <w:shd w:val="clear" w:color="auto" w:fill="auto"/>
            <w:vAlign w:val="bottom"/>
          </w:tcPr>
          <w:p w:rsidR="00FB24B5" w:rsidRPr="006F6ACF" w:rsidRDefault="00FB24B5" w:rsidP="00784610">
            <w:pPr>
              <w:rPr>
                <w:b/>
                <w:sz w:val="20"/>
                <w:szCs w:val="20"/>
              </w:rPr>
            </w:pPr>
          </w:p>
        </w:tc>
        <w:tc>
          <w:tcPr>
            <w:tcW w:w="8765" w:type="dxa"/>
            <w:vMerge/>
            <w:tcBorders>
              <w:bottom w:val="single" w:sz="4" w:space="0" w:color="auto"/>
              <w:right w:val="single" w:sz="8" w:space="0" w:color="auto"/>
            </w:tcBorders>
            <w:shd w:val="clear" w:color="auto" w:fill="auto"/>
          </w:tcPr>
          <w:p w:rsidR="00FB24B5" w:rsidRPr="006F6ACF" w:rsidRDefault="00FB24B5" w:rsidP="00784610">
            <w:pPr>
              <w:ind w:left="100"/>
              <w:rPr>
                <w:b/>
                <w:sz w:val="20"/>
                <w:szCs w:val="20"/>
              </w:rPr>
            </w:pPr>
          </w:p>
        </w:tc>
        <w:tc>
          <w:tcPr>
            <w:tcW w:w="860" w:type="dxa"/>
            <w:tcBorders>
              <w:bottom w:val="single" w:sz="4" w:space="0" w:color="auto"/>
              <w:right w:val="single" w:sz="8" w:space="0" w:color="auto"/>
            </w:tcBorders>
            <w:shd w:val="clear" w:color="auto" w:fill="auto"/>
            <w:vAlign w:val="bottom"/>
          </w:tcPr>
          <w:p w:rsidR="00FB24B5" w:rsidRPr="006F6ACF" w:rsidRDefault="001504FD" w:rsidP="001504FD">
            <w:pPr>
              <w:jc w:val="center"/>
              <w:rPr>
                <w:b/>
                <w:sz w:val="20"/>
                <w:szCs w:val="20"/>
              </w:rPr>
            </w:pPr>
            <w:r>
              <w:rPr>
                <w:b/>
                <w:sz w:val="20"/>
                <w:szCs w:val="20"/>
              </w:rPr>
              <w:t>295</w:t>
            </w:r>
          </w:p>
        </w:tc>
      </w:tr>
      <w:tr w:rsidR="00FB24B5" w:rsidRPr="00784610" w:rsidTr="00784610">
        <w:trPr>
          <w:trHeight w:val="235"/>
        </w:trPr>
        <w:tc>
          <w:tcPr>
            <w:tcW w:w="1200" w:type="dxa"/>
            <w:tcBorders>
              <w:top w:val="single" w:sz="4" w:space="0" w:color="auto"/>
              <w:left w:val="single" w:sz="8" w:space="0" w:color="auto"/>
              <w:right w:val="single" w:sz="8" w:space="0" w:color="auto"/>
            </w:tcBorders>
            <w:shd w:val="clear" w:color="auto" w:fill="auto"/>
            <w:vAlign w:val="bottom"/>
          </w:tcPr>
          <w:p w:rsidR="00FB24B5" w:rsidRPr="006F6ACF" w:rsidRDefault="00FB24B5" w:rsidP="00784610">
            <w:pPr>
              <w:ind w:left="120"/>
              <w:rPr>
                <w:b/>
                <w:sz w:val="20"/>
                <w:szCs w:val="20"/>
              </w:rPr>
            </w:pPr>
            <w:r w:rsidRPr="006F6ACF">
              <w:rPr>
                <w:rFonts w:eastAsia="Times"/>
                <w:b/>
                <w:sz w:val="20"/>
                <w:szCs w:val="20"/>
              </w:rPr>
              <w:t>3.4.</w:t>
            </w:r>
          </w:p>
        </w:tc>
        <w:tc>
          <w:tcPr>
            <w:tcW w:w="8765" w:type="dxa"/>
            <w:vMerge w:val="restart"/>
            <w:tcBorders>
              <w:top w:val="single" w:sz="4" w:space="0" w:color="auto"/>
              <w:right w:val="single" w:sz="8" w:space="0" w:color="auto"/>
            </w:tcBorders>
            <w:shd w:val="clear" w:color="auto" w:fill="auto"/>
          </w:tcPr>
          <w:p w:rsidR="00FB24B5" w:rsidRPr="006F6ACF" w:rsidRDefault="00FB24B5" w:rsidP="00784610">
            <w:pPr>
              <w:ind w:left="100"/>
              <w:rPr>
                <w:b/>
                <w:sz w:val="20"/>
                <w:szCs w:val="20"/>
              </w:rPr>
            </w:pPr>
            <w:r w:rsidRPr="006F6ACF">
              <w:rPr>
                <w:rFonts w:eastAsia="Times New Roman"/>
                <w:b/>
                <w:bCs/>
                <w:sz w:val="20"/>
                <w:szCs w:val="20"/>
              </w:rPr>
              <w:t>Календарный план воспитательной работы адаптированной образовательной программы основного общего образования</w:t>
            </w:r>
          </w:p>
        </w:tc>
        <w:tc>
          <w:tcPr>
            <w:tcW w:w="860" w:type="dxa"/>
            <w:tcBorders>
              <w:top w:val="single" w:sz="4" w:space="0" w:color="auto"/>
              <w:right w:val="single" w:sz="8" w:space="0" w:color="auto"/>
            </w:tcBorders>
            <w:shd w:val="clear" w:color="auto" w:fill="auto"/>
            <w:vAlign w:val="bottom"/>
          </w:tcPr>
          <w:p w:rsidR="00FB24B5" w:rsidRPr="006F6ACF" w:rsidRDefault="00FB24B5" w:rsidP="001504FD">
            <w:pPr>
              <w:jc w:val="center"/>
              <w:rPr>
                <w:b/>
                <w:sz w:val="20"/>
                <w:szCs w:val="20"/>
              </w:rPr>
            </w:pPr>
          </w:p>
        </w:tc>
      </w:tr>
      <w:tr w:rsidR="00FB24B5" w:rsidRPr="00784610" w:rsidTr="00784610">
        <w:trPr>
          <w:trHeight w:val="154"/>
        </w:trPr>
        <w:tc>
          <w:tcPr>
            <w:tcW w:w="1200" w:type="dxa"/>
            <w:tcBorders>
              <w:left w:val="single" w:sz="8" w:space="0" w:color="auto"/>
              <w:bottom w:val="single" w:sz="4" w:space="0" w:color="auto"/>
              <w:right w:val="single" w:sz="8" w:space="0" w:color="auto"/>
            </w:tcBorders>
            <w:shd w:val="clear" w:color="auto" w:fill="auto"/>
            <w:vAlign w:val="bottom"/>
          </w:tcPr>
          <w:p w:rsidR="00FB24B5" w:rsidRPr="00784610" w:rsidRDefault="00FB24B5" w:rsidP="00784610">
            <w:pPr>
              <w:rPr>
                <w:sz w:val="20"/>
                <w:szCs w:val="20"/>
              </w:rPr>
            </w:pPr>
          </w:p>
        </w:tc>
        <w:tc>
          <w:tcPr>
            <w:tcW w:w="8765" w:type="dxa"/>
            <w:vMerge/>
            <w:tcBorders>
              <w:bottom w:val="single" w:sz="4" w:space="0" w:color="auto"/>
              <w:right w:val="single" w:sz="8" w:space="0" w:color="auto"/>
            </w:tcBorders>
            <w:shd w:val="clear" w:color="auto" w:fill="auto"/>
            <w:vAlign w:val="bottom"/>
          </w:tcPr>
          <w:p w:rsidR="00FB24B5" w:rsidRPr="00784610" w:rsidRDefault="00FB24B5" w:rsidP="00784610">
            <w:pPr>
              <w:ind w:left="100"/>
              <w:rPr>
                <w:sz w:val="20"/>
                <w:szCs w:val="20"/>
              </w:rPr>
            </w:pPr>
          </w:p>
        </w:tc>
        <w:tc>
          <w:tcPr>
            <w:tcW w:w="860" w:type="dxa"/>
            <w:tcBorders>
              <w:bottom w:val="single" w:sz="4" w:space="0" w:color="auto"/>
              <w:right w:val="single" w:sz="8" w:space="0" w:color="auto"/>
            </w:tcBorders>
            <w:shd w:val="clear" w:color="auto" w:fill="auto"/>
            <w:vAlign w:val="bottom"/>
          </w:tcPr>
          <w:p w:rsidR="00FB24B5" w:rsidRPr="001504FD" w:rsidRDefault="001504FD" w:rsidP="001504FD">
            <w:pPr>
              <w:jc w:val="center"/>
              <w:rPr>
                <w:b/>
                <w:sz w:val="20"/>
                <w:szCs w:val="20"/>
              </w:rPr>
            </w:pPr>
            <w:r w:rsidRPr="001504FD">
              <w:rPr>
                <w:b/>
                <w:sz w:val="20"/>
                <w:szCs w:val="20"/>
              </w:rPr>
              <w:t>296</w:t>
            </w:r>
          </w:p>
        </w:tc>
      </w:tr>
      <w:tr w:rsidR="004D5583" w:rsidRPr="00784610" w:rsidTr="001504FD">
        <w:trPr>
          <w:trHeight w:val="379"/>
        </w:trPr>
        <w:tc>
          <w:tcPr>
            <w:tcW w:w="1200" w:type="dxa"/>
            <w:tcBorders>
              <w:top w:val="single" w:sz="4" w:space="0" w:color="auto"/>
              <w:left w:val="single" w:sz="8" w:space="0" w:color="auto"/>
              <w:bottom w:val="single" w:sz="4" w:space="0" w:color="auto"/>
              <w:right w:val="single" w:sz="8" w:space="0" w:color="auto"/>
            </w:tcBorders>
            <w:shd w:val="clear" w:color="auto" w:fill="auto"/>
          </w:tcPr>
          <w:p w:rsidR="004D5583" w:rsidRPr="00784610" w:rsidRDefault="004D5583" w:rsidP="00784610">
            <w:pPr>
              <w:ind w:left="120"/>
              <w:rPr>
                <w:sz w:val="20"/>
                <w:szCs w:val="20"/>
              </w:rPr>
            </w:pPr>
            <w:r w:rsidRPr="00784610">
              <w:rPr>
                <w:rFonts w:eastAsia="Times"/>
                <w:b/>
                <w:bCs/>
                <w:sz w:val="20"/>
                <w:szCs w:val="20"/>
              </w:rPr>
              <w:t>IV.</w:t>
            </w:r>
          </w:p>
        </w:tc>
        <w:tc>
          <w:tcPr>
            <w:tcW w:w="8765" w:type="dxa"/>
            <w:tcBorders>
              <w:top w:val="single" w:sz="4" w:space="0" w:color="auto"/>
              <w:bottom w:val="single" w:sz="4" w:space="0" w:color="auto"/>
              <w:right w:val="single" w:sz="8" w:space="0" w:color="auto"/>
            </w:tcBorders>
            <w:shd w:val="clear" w:color="auto" w:fill="auto"/>
          </w:tcPr>
          <w:p w:rsidR="004D5583" w:rsidRPr="00784610" w:rsidRDefault="004D5583" w:rsidP="00784610">
            <w:pPr>
              <w:rPr>
                <w:b/>
                <w:color w:val="000000"/>
                <w:sz w:val="20"/>
                <w:szCs w:val="20"/>
              </w:rPr>
            </w:pPr>
            <w:r w:rsidRPr="00784610">
              <w:rPr>
                <w:rStyle w:val="afb"/>
                <w:rFonts w:ascii="Times New Roman" w:hAnsi="Times New Roman" w:cs="Times New Roman"/>
                <w:b/>
                <w:color w:val="000000"/>
                <w:sz w:val="20"/>
                <w:szCs w:val="20"/>
              </w:rPr>
              <w:t xml:space="preserve">СИСТЕМА УСЛОВИЙ РЕАЛИЗАЦИИ ПРОГРАММЫ </w:t>
            </w:r>
            <w:hyperlink r:id="rId9" w:anchor="bookmark814" w:tooltip="Current Document" w:history="1">
              <w:r w:rsidRPr="00784610">
                <w:rPr>
                  <w:rStyle w:val="afb"/>
                  <w:rFonts w:ascii="Times New Roman" w:hAnsi="Times New Roman" w:cs="Times New Roman"/>
                  <w:b/>
                  <w:color w:val="000000"/>
                  <w:sz w:val="20"/>
                  <w:szCs w:val="20"/>
                </w:rPr>
                <w:t>ОСНОВНОГО ОБЩЕГО ОБРАЗОВАНИЯ</w:t>
              </w:r>
            </w:hyperlink>
          </w:p>
        </w:tc>
        <w:tc>
          <w:tcPr>
            <w:tcW w:w="860" w:type="dxa"/>
            <w:tcBorders>
              <w:top w:val="single" w:sz="4" w:space="0" w:color="auto"/>
              <w:bottom w:val="single" w:sz="4" w:space="0" w:color="auto"/>
              <w:right w:val="single" w:sz="8" w:space="0" w:color="auto"/>
            </w:tcBorders>
            <w:shd w:val="clear" w:color="auto" w:fill="auto"/>
            <w:vAlign w:val="bottom"/>
          </w:tcPr>
          <w:p w:rsidR="004D5583" w:rsidRPr="001504FD" w:rsidRDefault="001504FD" w:rsidP="001504FD">
            <w:pPr>
              <w:jc w:val="center"/>
              <w:rPr>
                <w:b/>
                <w:sz w:val="20"/>
                <w:szCs w:val="20"/>
              </w:rPr>
            </w:pPr>
            <w:r w:rsidRPr="001504FD">
              <w:rPr>
                <w:b/>
                <w:sz w:val="20"/>
                <w:szCs w:val="20"/>
              </w:rPr>
              <w:t>309</w:t>
            </w:r>
          </w:p>
        </w:tc>
      </w:tr>
      <w:tr w:rsidR="00FB24B5" w:rsidRPr="00784610" w:rsidTr="00784610">
        <w:trPr>
          <w:trHeight w:val="235"/>
        </w:trPr>
        <w:tc>
          <w:tcPr>
            <w:tcW w:w="1200" w:type="dxa"/>
            <w:tcBorders>
              <w:top w:val="single" w:sz="4" w:space="0" w:color="auto"/>
              <w:left w:val="single" w:sz="8" w:space="0" w:color="auto"/>
              <w:right w:val="single" w:sz="8" w:space="0" w:color="auto"/>
            </w:tcBorders>
            <w:shd w:val="clear" w:color="auto" w:fill="auto"/>
            <w:vAlign w:val="bottom"/>
          </w:tcPr>
          <w:p w:rsidR="00FB24B5" w:rsidRPr="00784610" w:rsidRDefault="00FB24B5" w:rsidP="00784610">
            <w:pPr>
              <w:ind w:left="120"/>
              <w:rPr>
                <w:sz w:val="20"/>
                <w:szCs w:val="20"/>
              </w:rPr>
            </w:pPr>
            <w:r w:rsidRPr="00784610">
              <w:rPr>
                <w:rFonts w:eastAsia="Times"/>
                <w:sz w:val="20"/>
                <w:szCs w:val="20"/>
              </w:rPr>
              <w:lastRenderedPageBreak/>
              <w:t>4.1.</w:t>
            </w:r>
          </w:p>
        </w:tc>
        <w:tc>
          <w:tcPr>
            <w:tcW w:w="8765" w:type="dxa"/>
            <w:vMerge w:val="restart"/>
            <w:tcBorders>
              <w:top w:val="single" w:sz="4" w:space="0" w:color="auto"/>
              <w:right w:val="single" w:sz="8" w:space="0" w:color="auto"/>
            </w:tcBorders>
            <w:shd w:val="clear" w:color="auto" w:fill="auto"/>
          </w:tcPr>
          <w:p w:rsidR="00FB24B5" w:rsidRPr="00784610" w:rsidRDefault="00FB24B5" w:rsidP="00784610">
            <w:pPr>
              <w:ind w:left="100"/>
              <w:rPr>
                <w:sz w:val="20"/>
                <w:szCs w:val="20"/>
              </w:rPr>
            </w:pPr>
            <w:r w:rsidRPr="00784610">
              <w:rPr>
                <w:rFonts w:eastAsia="Times New Roman"/>
                <w:bCs/>
                <w:sz w:val="20"/>
                <w:szCs w:val="20"/>
              </w:rPr>
              <w:t>Общесистемные требования к реализации адаптированной образовательной программы основного общего образования</w:t>
            </w:r>
          </w:p>
        </w:tc>
        <w:tc>
          <w:tcPr>
            <w:tcW w:w="860" w:type="dxa"/>
            <w:tcBorders>
              <w:top w:val="single" w:sz="4" w:space="0" w:color="auto"/>
              <w:right w:val="single" w:sz="8" w:space="0" w:color="auto"/>
            </w:tcBorders>
            <w:shd w:val="clear" w:color="auto" w:fill="auto"/>
            <w:vAlign w:val="bottom"/>
          </w:tcPr>
          <w:p w:rsidR="00FB24B5" w:rsidRPr="00784610" w:rsidRDefault="00FB24B5" w:rsidP="001504FD">
            <w:pPr>
              <w:jc w:val="center"/>
              <w:rPr>
                <w:sz w:val="20"/>
                <w:szCs w:val="20"/>
              </w:rPr>
            </w:pPr>
          </w:p>
        </w:tc>
      </w:tr>
      <w:tr w:rsidR="00FB24B5" w:rsidRPr="00784610" w:rsidTr="00784610">
        <w:trPr>
          <w:trHeight w:val="139"/>
        </w:trPr>
        <w:tc>
          <w:tcPr>
            <w:tcW w:w="1200" w:type="dxa"/>
            <w:tcBorders>
              <w:left w:val="single" w:sz="8" w:space="0" w:color="auto"/>
              <w:bottom w:val="single" w:sz="8" w:space="0" w:color="auto"/>
              <w:right w:val="single" w:sz="8" w:space="0" w:color="auto"/>
            </w:tcBorders>
            <w:shd w:val="clear" w:color="auto" w:fill="auto"/>
            <w:vAlign w:val="bottom"/>
          </w:tcPr>
          <w:p w:rsidR="00FB24B5" w:rsidRPr="00784610" w:rsidRDefault="00FB24B5" w:rsidP="00784610">
            <w:pPr>
              <w:rPr>
                <w:sz w:val="20"/>
                <w:szCs w:val="20"/>
              </w:rPr>
            </w:pPr>
          </w:p>
        </w:tc>
        <w:tc>
          <w:tcPr>
            <w:tcW w:w="8765" w:type="dxa"/>
            <w:vMerge/>
            <w:tcBorders>
              <w:bottom w:val="single" w:sz="8" w:space="0" w:color="auto"/>
              <w:right w:val="single" w:sz="8" w:space="0" w:color="auto"/>
            </w:tcBorders>
            <w:shd w:val="clear" w:color="auto" w:fill="auto"/>
            <w:vAlign w:val="bottom"/>
          </w:tcPr>
          <w:p w:rsidR="00FB24B5" w:rsidRPr="00784610" w:rsidRDefault="00FB24B5" w:rsidP="00784610">
            <w:pPr>
              <w:ind w:left="100"/>
              <w:rPr>
                <w:sz w:val="20"/>
                <w:szCs w:val="20"/>
              </w:rPr>
            </w:pPr>
          </w:p>
        </w:tc>
        <w:tc>
          <w:tcPr>
            <w:tcW w:w="860" w:type="dxa"/>
            <w:tcBorders>
              <w:bottom w:val="single" w:sz="8" w:space="0" w:color="auto"/>
              <w:right w:val="single" w:sz="8" w:space="0" w:color="auto"/>
            </w:tcBorders>
            <w:shd w:val="clear" w:color="auto" w:fill="auto"/>
            <w:vAlign w:val="bottom"/>
          </w:tcPr>
          <w:p w:rsidR="00FB24B5" w:rsidRPr="00784610" w:rsidRDefault="001504FD" w:rsidP="001504FD">
            <w:pPr>
              <w:jc w:val="center"/>
              <w:rPr>
                <w:sz w:val="20"/>
                <w:szCs w:val="20"/>
              </w:rPr>
            </w:pPr>
            <w:r>
              <w:rPr>
                <w:sz w:val="20"/>
                <w:szCs w:val="20"/>
              </w:rPr>
              <w:t>309</w:t>
            </w:r>
          </w:p>
        </w:tc>
      </w:tr>
      <w:tr w:rsidR="00FB24B5" w:rsidRPr="00784610" w:rsidTr="00784610">
        <w:trPr>
          <w:trHeight w:val="235"/>
        </w:trPr>
        <w:tc>
          <w:tcPr>
            <w:tcW w:w="1200" w:type="dxa"/>
            <w:tcBorders>
              <w:left w:val="single" w:sz="8" w:space="0" w:color="auto"/>
              <w:right w:val="single" w:sz="8" w:space="0" w:color="auto"/>
            </w:tcBorders>
            <w:shd w:val="clear" w:color="auto" w:fill="auto"/>
            <w:vAlign w:val="bottom"/>
          </w:tcPr>
          <w:p w:rsidR="00FB24B5" w:rsidRPr="00784610" w:rsidRDefault="00FB24B5" w:rsidP="00784610">
            <w:pPr>
              <w:ind w:left="120"/>
              <w:rPr>
                <w:sz w:val="20"/>
                <w:szCs w:val="20"/>
              </w:rPr>
            </w:pPr>
            <w:r w:rsidRPr="00784610">
              <w:rPr>
                <w:rFonts w:eastAsia="Times"/>
                <w:sz w:val="20"/>
                <w:szCs w:val="20"/>
              </w:rPr>
              <w:t>4.2.</w:t>
            </w:r>
          </w:p>
        </w:tc>
        <w:tc>
          <w:tcPr>
            <w:tcW w:w="8765" w:type="dxa"/>
            <w:vMerge w:val="restart"/>
            <w:tcBorders>
              <w:right w:val="single" w:sz="8" w:space="0" w:color="auto"/>
            </w:tcBorders>
            <w:shd w:val="clear" w:color="auto" w:fill="auto"/>
          </w:tcPr>
          <w:p w:rsidR="00FB24B5" w:rsidRPr="00784610" w:rsidRDefault="00FB24B5" w:rsidP="00784610">
            <w:pPr>
              <w:ind w:left="100"/>
              <w:rPr>
                <w:sz w:val="20"/>
                <w:szCs w:val="20"/>
              </w:rPr>
            </w:pPr>
            <w:r w:rsidRPr="00784610">
              <w:rPr>
                <w:rFonts w:eastAsia="Times New Roman"/>
                <w:bCs/>
                <w:sz w:val="20"/>
                <w:szCs w:val="20"/>
              </w:rPr>
              <w:t>Требования к кадровым условиям реализации адаптированной образовательной программы основного общего образования</w:t>
            </w:r>
          </w:p>
        </w:tc>
        <w:tc>
          <w:tcPr>
            <w:tcW w:w="860" w:type="dxa"/>
            <w:tcBorders>
              <w:right w:val="single" w:sz="8" w:space="0" w:color="auto"/>
            </w:tcBorders>
            <w:shd w:val="clear" w:color="auto" w:fill="auto"/>
            <w:vAlign w:val="bottom"/>
          </w:tcPr>
          <w:p w:rsidR="00FB24B5" w:rsidRPr="00784610" w:rsidRDefault="00FB24B5" w:rsidP="001504FD">
            <w:pPr>
              <w:jc w:val="center"/>
              <w:rPr>
                <w:sz w:val="20"/>
                <w:szCs w:val="20"/>
              </w:rPr>
            </w:pPr>
          </w:p>
        </w:tc>
      </w:tr>
      <w:tr w:rsidR="00FB24B5" w:rsidRPr="00784610" w:rsidTr="00784610">
        <w:trPr>
          <w:trHeight w:val="133"/>
        </w:trPr>
        <w:tc>
          <w:tcPr>
            <w:tcW w:w="1200" w:type="dxa"/>
            <w:tcBorders>
              <w:left w:val="single" w:sz="8" w:space="0" w:color="auto"/>
              <w:bottom w:val="single" w:sz="8" w:space="0" w:color="auto"/>
              <w:right w:val="single" w:sz="8" w:space="0" w:color="auto"/>
            </w:tcBorders>
            <w:shd w:val="clear" w:color="auto" w:fill="auto"/>
            <w:vAlign w:val="bottom"/>
          </w:tcPr>
          <w:p w:rsidR="00FB24B5" w:rsidRPr="00784610" w:rsidRDefault="00FB24B5" w:rsidP="00784610">
            <w:pPr>
              <w:rPr>
                <w:sz w:val="20"/>
                <w:szCs w:val="20"/>
              </w:rPr>
            </w:pPr>
          </w:p>
        </w:tc>
        <w:tc>
          <w:tcPr>
            <w:tcW w:w="8765" w:type="dxa"/>
            <w:vMerge/>
            <w:tcBorders>
              <w:bottom w:val="single" w:sz="8" w:space="0" w:color="auto"/>
              <w:right w:val="single" w:sz="8" w:space="0" w:color="auto"/>
            </w:tcBorders>
            <w:shd w:val="clear" w:color="auto" w:fill="auto"/>
          </w:tcPr>
          <w:p w:rsidR="00FB24B5" w:rsidRPr="00784610" w:rsidRDefault="00FB24B5" w:rsidP="00784610">
            <w:pPr>
              <w:ind w:left="100"/>
              <w:rPr>
                <w:sz w:val="20"/>
                <w:szCs w:val="20"/>
              </w:rPr>
            </w:pPr>
          </w:p>
        </w:tc>
        <w:tc>
          <w:tcPr>
            <w:tcW w:w="860" w:type="dxa"/>
            <w:tcBorders>
              <w:bottom w:val="single" w:sz="8" w:space="0" w:color="auto"/>
              <w:right w:val="single" w:sz="8" w:space="0" w:color="auto"/>
            </w:tcBorders>
            <w:shd w:val="clear" w:color="auto" w:fill="auto"/>
            <w:vAlign w:val="bottom"/>
          </w:tcPr>
          <w:p w:rsidR="00FB24B5" w:rsidRPr="00784610" w:rsidRDefault="001504FD" w:rsidP="001504FD">
            <w:pPr>
              <w:jc w:val="center"/>
              <w:rPr>
                <w:sz w:val="20"/>
                <w:szCs w:val="20"/>
              </w:rPr>
            </w:pPr>
            <w:r>
              <w:rPr>
                <w:sz w:val="20"/>
                <w:szCs w:val="20"/>
              </w:rPr>
              <w:t>309</w:t>
            </w:r>
          </w:p>
        </w:tc>
      </w:tr>
      <w:tr w:rsidR="00FB24B5" w:rsidRPr="00784610" w:rsidTr="00784610">
        <w:trPr>
          <w:trHeight w:val="235"/>
        </w:trPr>
        <w:tc>
          <w:tcPr>
            <w:tcW w:w="1200" w:type="dxa"/>
            <w:tcBorders>
              <w:left w:val="single" w:sz="8" w:space="0" w:color="auto"/>
              <w:right w:val="single" w:sz="8" w:space="0" w:color="auto"/>
            </w:tcBorders>
            <w:shd w:val="clear" w:color="auto" w:fill="auto"/>
            <w:vAlign w:val="bottom"/>
          </w:tcPr>
          <w:p w:rsidR="00FB24B5" w:rsidRPr="00784610" w:rsidRDefault="00FB24B5" w:rsidP="00784610">
            <w:pPr>
              <w:ind w:left="120"/>
              <w:rPr>
                <w:sz w:val="20"/>
                <w:szCs w:val="20"/>
              </w:rPr>
            </w:pPr>
            <w:r w:rsidRPr="00784610">
              <w:rPr>
                <w:rFonts w:eastAsia="Times"/>
                <w:sz w:val="20"/>
                <w:szCs w:val="20"/>
              </w:rPr>
              <w:t>4.3.</w:t>
            </w:r>
          </w:p>
        </w:tc>
        <w:tc>
          <w:tcPr>
            <w:tcW w:w="8765" w:type="dxa"/>
            <w:vMerge w:val="restart"/>
            <w:tcBorders>
              <w:right w:val="single" w:sz="8" w:space="0" w:color="auto"/>
            </w:tcBorders>
            <w:shd w:val="clear" w:color="auto" w:fill="auto"/>
          </w:tcPr>
          <w:p w:rsidR="00FB24B5" w:rsidRPr="00784610" w:rsidRDefault="00FB24B5" w:rsidP="00784610">
            <w:pPr>
              <w:ind w:left="100"/>
              <w:rPr>
                <w:sz w:val="20"/>
                <w:szCs w:val="20"/>
              </w:rPr>
            </w:pPr>
            <w:r w:rsidRPr="00784610">
              <w:rPr>
                <w:rFonts w:eastAsia="Times New Roman"/>
                <w:bCs/>
                <w:sz w:val="20"/>
                <w:szCs w:val="20"/>
              </w:rPr>
              <w:t>Требования к материально</w:t>
            </w:r>
            <w:r w:rsidRPr="00784610">
              <w:rPr>
                <w:rFonts w:eastAsia="Times"/>
                <w:sz w:val="20"/>
                <w:szCs w:val="20"/>
              </w:rPr>
              <w:t>-</w:t>
            </w:r>
            <w:r w:rsidRPr="00784610">
              <w:rPr>
                <w:rFonts w:eastAsia="Times New Roman"/>
                <w:bCs/>
                <w:sz w:val="20"/>
                <w:szCs w:val="20"/>
              </w:rPr>
              <w:t>техническому обеспечению реализации адаптированной образовательной программы основного общего образования</w:t>
            </w:r>
          </w:p>
        </w:tc>
        <w:tc>
          <w:tcPr>
            <w:tcW w:w="860" w:type="dxa"/>
            <w:tcBorders>
              <w:right w:val="single" w:sz="8" w:space="0" w:color="auto"/>
            </w:tcBorders>
            <w:shd w:val="clear" w:color="auto" w:fill="auto"/>
            <w:vAlign w:val="bottom"/>
          </w:tcPr>
          <w:p w:rsidR="00FB24B5" w:rsidRPr="00784610" w:rsidRDefault="00FB24B5" w:rsidP="001504FD">
            <w:pPr>
              <w:jc w:val="center"/>
              <w:rPr>
                <w:sz w:val="20"/>
                <w:szCs w:val="20"/>
              </w:rPr>
            </w:pPr>
          </w:p>
        </w:tc>
      </w:tr>
      <w:tr w:rsidR="00FB24B5" w:rsidRPr="00784610" w:rsidTr="00784610">
        <w:trPr>
          <w:trHeight w:val="141"/>
        </w:trPr>
        <w:tc>
          <w:tcPr>
            <w:tcW w:w="1200" w:type="dxa"/>
            <w:tcBorders>
              <w:left w:val="single" w:sz="8" w:space="0" w:color="auto"/>
              <w:bottom w:val="single" w:sz="8" w:space="0" w:color="auto"/>
              <w:right w:val="single" w:sz="8" w:space="0" w:color="auto"/>
            </w:tcBorders>
            <w:shd w:val="clear" w:color="auto" w:fill="auto"/>
            <w:vAlign w:val="bottom"/>
          </w:tcPr>
          <w:p w:rsidR="00FB24B5" w:rsidRPr="00784610" w:rsidRDefault="00FB24B5" w:rsidP="00784610">
            <w:pPr>
              <w:rPr>
                <w:sz w:val="20"/>
                <w:szCs w:val="20"/>
              </w:rPr>
            </w:pPr>
          </w:p>
        </w:tc>
        <w:tc>
          <w:tcPr>
            <w:tcW w:w="8765" w:type="dxa"/>
            <w:vMerge/>
            <w:tcBorders>
              <w:bottom w:val="single" w:sz="8" w:space="0" w:color="auto"/>
              <w:right w:val="single" w:sz="8" w:space="0" w:color="auto"/>
            </w:tcBorders>
            <w:shd w:val="clear" w:color="auto" w:fill="auto"/>
          </w:tcPr>
          <w:p w:rsidR="00FB24B5" w:rsidRPr="00784610" w:rsidRDefault="00FB24B5" w:rsidP="00784610">
            <w:pPr>
              <w:ind w:left="100"/>
              <w:rPr>
                <w:sz w:val="20"/>
                <w:szCs w:val="20"/>
              </w:rPr>
            </w:pPr>
          </w:p>
        </w:tc>
        <w:tc>
          <w:tcPr>
            <w:tcW w:w="860" w:type="dxa"/>
            <w:tcBorders>
              <w:bottom w:val="single" w:sz="8" w:space="0" w:color="auto"/>
              <w:right w:val="single" w:sz="8" w:space="0" w:color="auto"/>
            </w:tcBorders>
            <w:shd w:val="clear" w:color="auto" w:fill="auto"/>
            <w:vAlign w:val="bottom"/>
          </w:tcPr>
          <w:p w:rsidR="00FB24B5" w:rsidRPr="00784610" w:rsidRDefault="001504FD" w:rsidP="001504FD">
            <w:pPr>
              <w:jc w:val="center"/>
              <w:rPr>
                <w:sz w:val="20"/>
                <w:szCs w:val="20"/>
              </w:rPr>
            </w:pPr>
            <w:r>
              <w:rPr>
                <w:sz w:val="20"/>
                <w:szCs w:val="20"/>
              </w:rPr>
              <w:t>310</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4D5583" w:rsidP="00784610">
            <w:pPr>
              <w:ind w:left="184"/>
              <w:rPr>
                <w:sz w:val="20"/>
                <w:szCs w:val="20"/>
              </w:rPr>
            </w:pPr>
            <w:r w:rsidRPr="00784610">
              <w:rPr>
                <w:rFonts w:eastAsia="Times"/>
                <w:sz w:val="20"/>
                <w:szCs w:val="20"/>
              </w:rPr>
              <w:t>4</w:t>
            </w:r>
            <w:r w:rsidR="009B0B96" w:rsidRPr="00784610">
              <w:rPr>
                <w:rFonts w:eastAsia="Times"/>
                <w:sz w:val="20"/>
                <w:szCs w:val="20"/>
              </w:rPr>
              <w:t>.4.</w:t>
            </w:r>
          </w:p>
        </w:tc>
        <w:tc>
          <w:tcPr>
            <w:tcW w:w="8765" w:type="dxa"/>
            <w:tcBorders>
              <w:bottom w:val="single" w:sz="8" w:space="0" w:color="auto"/>
              <w:right w:val="single" w:sz="8" w:space="0" w:color="auto"/>
            </w:tcBorders>
            <w:shd w:val="clear" w:color="auto" w:fill="auto"/>
          </w:tcPr>
          <w:p w:rsidR="009B0B96" w:rsidRPr="00784610" w:rsidRDefault="009B0B96" w:rsidP="00784610">
            <w:pPr>
              <w:ind w:left="100"/>
              <w:rPr>
                <w:sz w:val="20"/>
                <w:szCs w:val="20"/>
              </w:rPr>
            </w:pPr>
            <w:r w:rsidRPr="00784610">
              <w:rPr>
                <w:rFonts w:eastAsia="Times New Roman"/>
                <w:bCs/>
                <w:sz w:val="20"/>
                <w:szCs w:val="20"/>
              </w:rPr>
              <w:t>Психолого</w:t>
            </w:r>
            <w:r w:rsidRPr="00784610">
              <w:rPr>
                <w:rFonts w:eastAsia="Times"/>
                <w:sz w:val="20"/>
                <w:szCs w:val="20"/>
              </w:rPr>
              <w:t>-</w:t>
            </w:r>
            <w:r w:rsidRPr="00784610">
              <w:rPr>
                <w:rFonts w:eastAsia="Times New Roman"/>
                <w:bCs/>
                <w:sz w:val="20"/>
                <w:szCs w:val="20"/>
              </w:rPr>
              <w:t>педагогические условия реализации адаптированной</w:t>
            </w:r>
            <w:r w:rsidR="00FB24B5" w:rsidRPr="00784610">
              <w:rPr>
                <w:rFonts w:eastAsia="Times New Roman"/>
                <w:bCs/>
                <w:sz w:val="20"/>
                <w:szCs w:val="20"/>
              </w:rPr>
              <w:t xml:space="preserve"> </w:t>
            </w:r>
            <w:r w:rsidRPr="00784610">
              <w:rPr>
                <w:rFonts w:eastAsia="Times New Roman"/>
                <w:bCs/>
                <w:sz w:val="20"/>
                <w:szCs w:val="20"/>
              </w:rPr>
              <w:t>образовательной программы основного общего образования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311</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4D5583" w:rsidP="00784610">
            <w:pPr>
              <w:ind w:left="184"/>
              <w:rPr>
                <w:rFonts w:eastAsia="Times"/>
                <w:sz w:val="20"/>
                <w:szCs w:val="20"/>
              </w:rPr>
            </w:pPr>
            <w:r w:rsidRPr="00784610">
              <w:rPr>
                <w:rFonts w:eastAsia="Times"/>
                <w:sz w:val="20"/>
                <w:szCs w:val="20"/>
              </w:rPr>
              <w:t>4</w:t>
            </w:r>
            <w:r w:rsidR="009B0B96" w:rsidRPr="00784610">
              <w:rPr>
                <w:rFonts w:eastAsia="Times"/>
                <w:sz w:val="20"/>
                <w:szCs w:val="20"/>
              </w:rPr>
              <w:t>.5.</w:t>
            </w:r>
          </w:p>
        </w:tc>
        <w:tc>
          <w:tcPr>
            <w:tcW w:w="8765" w:type="dxa"/>
            <w:tcBorders>
              <w:bottom w:val="single" w:sz="8" w:space="0" w:color="auto"/>
              <w:right w:val="single" w:sz="8" w:space="0" w:color="auto"/>
            </w:tcBorders>
            <w:shd w:val="clear" w:color="auto" w:fill="auto"/>
          </w:tcPr>
          <w:p w:rsidR="009B0B96" w:rsidRPr="00784610" w:rsidRDefault="009B0B96" w:rsidP="00784610">
            <w:pPr>
              <w:ind w:left="100"/>
              <w:rPr>
                <w:sz w:val="20"/>
                <w:szCs w:val="20"/>
              </w:rPr>
            </w:pPr>
            <w:r w:rsidRPr="00784610">
              <w:rPr>
                <w:rFonts w:eastAsia="Times New Roman"/>
                <w:bCs/>
                <w:sz w:val="20"/>
                <w:szCs w:val="20"/>
              </w:rPr>
              <w:t>Учебно</w:t>
            </w:r>
            <w:r w:rsidRPr="00784610">
              <w:rPr>
                <w:rFonts w:eastAsia="Times"/>
                <w:sz w:val="20"/>
                <w:szCs w:val="20"/>
              </w:rPr>
              <w:t>-</w:t>
            </w:r>
            <w:r w:rsidRPr="00784610">
              <w:rPr>
                <w:rFonts w:eastAsia="Times New Roman"/>
                <w:bCs/>
                <w:sz w:val="20"/>
                <w:szCs w:val="20"/>
              </w:rPr>
              <w:t>методическое и информационное обеспечение реализации</w:t>
            </w:r>
            <w:r w:rsidR="00FB24B5" w:rsidRPr="00784610">
              <w:rPr>
                <w:rFonts w:eastAsia="Times New Roman"/>
                <w:bCs/>
                <w:sz w:val="20"/>
                <w:szCs w:val="20"/>
              </w:rPr>
              <w:t xml:space="preserve"> </w:t>
            </w:r>
            <w:r w:rsidRPr="00784610">
              <w:rPr>
                <w:rFonts w:eastAsia="Times New Roman"/>
                <w:bCs/>
                <w:sz w:val="20"/>
                <w:szCs w:val="20"/>
              </w:rPr>
              <w:t>адаптированной образовательной программы основного общего</w:t>
            </w:r>
            <w:r w:rsidR="00FB24B5" w:rsidRPr="00784610">
              <w:rPr>
                <w:rFonts w:eastAsia="Times New Roman"/>
                <w:bCs/>
                <w:sz w:val="20"/>
                <w:szCs w:val="20"/>
              </w:rPr>
              <w:t xml:space="preserve"> </w:t>
            </w:r>
            <w:r w:rsidRPr="00784610">
              <w:rPr>
                <w:rFonts w:eastAsia="Times New Roman"/>
                <w:bCs/>
                <w:sz w:val="20"/>
                <w:szCs w:val="20"/>
              </w:rPr>
              <w:t>образования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312</w:t>
            </w:r>
          </w:p>
        </w:tc>
      </w:tr>
      <w:tr w:rsidR="009B0B96" w:rsidRPr="00784610" w:rsidTr="00784610">
        <w:trPr>
          <w:trHeight w:val="307"/>
        </w:trPr>
        <w:tc>
          <w:tcPr>
            <w:tcW w:w="1200" w:type="dxa"/>
            <w:tcBorders>
              <w:left w:val="single" w:sz="8" w:space="0" w:color="auto"/>
              <w:bottom w:val="single" w:sz="8" w:space="0" w:color="auto"/>
              <w:right w:val="single" w:sz="8" w:space="0" w:color="auto"/>
            </w:tcBorders>
            <w:shd w:val="clear" w:color="auto" w:fill="auto"/>
            <w:vAlign w:val="bottom"/>
          </w:tcPr>
          <w:p w:rsidR="009B0B96" w:rsidRPr="00784610" w:rsidRDefault="004D5583" w:rsidP="00784610">
            <w:pPr>
              <w:ind w:left="184"/>
              <w:rPr>
                <w:rFonts w:eastAsia="Times"/>
                <w:sz w:val="20"/>
                <w:szCs w:val="20"/>
              </w:rPr>
            </w:pPr>
            <w:r w:rsidRPr="00784610">
              <w:rPr>
                <w:rFonts w:eastAsia="Times"/>
                <w:sz w:val="20"/>
                <w:szCs w:val="20"/>
              </w:rPr>
              <w:t>4</w:t>
            </w:r>
            <w:r w:rsidR="009B0B96" w:rsidRPr="00784610">
              <w:rPr>
                <w:rFonts w:eastAsia="Times"/>
                <w:sz w:val="20"/>
                <w:szCs w:val="20"/>
              </w:rPr>
              <w:t>6.</w:t>
            </w:r>
          </w:p>
        </w:tc>
        <w:tc>
          <w:tcPr>
            <w:tcW w:w="8765" w:type="dxa"/>
            <w:tcBorders>
              <w:bottom w:val="single" w:sz="8" w:space="0" w:color="auto"/>
              <w:right w:val="single" w:sz="8" w:space="0" w:color="auto"/>
            </w:tcBorders>
            <w:shd w:val="clear" w:color="auto" w:fill="auto"/>
          </w:tcPr>
          <w:p w:rsidR="009B0B96" w:rsidRPr="00784610" w:rsidRDefault="009B0B96" w:rsidP="00784610">
            <w:pPr>
              <w:ind w:left="100"/>
              <w:rPr>
                <w:sz w:val="20"/>
                <w:szCs w:val="20"/>
              </w:rPr>
            </w:pPr>
            <w:r w:rsidRPr="00784610">
              <w:rPr>
                <w:rFonts w:eastAsia="Times New Roman"/>
                <w:bCs/>
                <w:sz w:val="20"/>
                <w:szCs w:val="20"/>
              </w:rPr>
              <w:t>Финансовые условия реализации адаптированной образовательной</w:t>
            </w:r>
            <w:r w:rsidR="00FB24B5" w:rsidRPr="00784610">
              <w:rPr>
                <w:rFonts w:eastAsia="Times New Roman"/>
                <w:bCs/>
                <w:sz w:val="20"/>
                <w:szCs w:val="20"/>
              </w:rPr>
              <w:t xml:space="preserve"> </w:t>
            </w:r>
            <w:r w:rsidRPr="00784610">
              <w:rPr>
                <w:rFonts w:eastAsia="Times New Roman"/>
                <w:bCs/>
                <w:sz w:val="20"/>
                <w:szCs w:val="20"/>
              </w:rPr>
              <w:t>программы основного общего образования</w:t>
            </w:r>
          </w:p>
        </w:tc>
        <w:tc>
          <w:tcPr>
            <w:tcW w:w="860" w:type="dxa"/>
            <w:tcBorders>
              <w:bottom w:val="single" w:sz="8" w:space="0" w:color="auto"/>
              <w:right w:val="single" w:sz="8" w:space="0" w:color="auto"/>
            </w:tcBorders>
            <w:shd w:val="clear" w:color="auto" w:fill="auto"/>
            <w:vAlign w:val="bottom"/>
          </w:tcPr>
          <w:p w:rsidR="009B0B96" w:rsidRPr="00784610" w:rsidRDefault="001504FD" w:rsidP="001504FD">
            <w:pPr>
              <w:jc w:val="center"/>
              <w:rPr>
                <w:rFonts w:eastAsia="Times"/>
                <w:w w:val="99"/>
                <w:sz w:val="20"/>
                <w:szCs w:val="20"/>
              </w:rPr>
            </w:pPr>
            <w:r>
              <w:rPr>
                <w:rFonts w:eastAsia="Times"/>
                <w:w w:val="99"/>
                <w:sz w:val="20"/>
                <w:szCs w:val="20"/>
              </w:rPr>
              <w:t>315</w:t>
            </w:r>
          </w:p>
        </w:tc>
      </w:tr>
    </w:tbl>
    <w:p w:rsidR="009B0B96" w:rsidRPr="00784610" w:rsidRDefault="009B0B96"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EC38DF" w:rsidRPr="00784610" w:rsidRDefault="00EC38DF"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Pr="00784610" w:rsidRDefault="00A0320D" w:rsidP="00784610">
      <w:pPr>
        <w:ind w:left="260" w:firstLine="850"/>
        <w:jc w:val="both"/>
        <w:rPr>
          <w:rFonts w:eastAsia="Arial"/>
          <w:bCs/>
          <w:sz w:val="20"/>
          <w:szCs w:val="20"/>
        </w:rPr>
      </w:pPr>
    </w:p>
    <w:p w:rsidR="00A0320D" w:rsidRDefault="00A0320D"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784610" w:rsidRDefault="00784610" w:rsidP="00784610">
      <w:pPr>
        <w:ind w:left="260" w:firstLine="850"/>
        <w:jc w:val="both"/>
        <w:rPr>
          <w:rFonts w:eastAsia="Arial"/>
          <w:bCs/>
          <w:sz w:val="20"/>
          <w:szCs w:val="20"/>
        </w:rPr>
      </w:pPr>
    </w:p>
    <w:p w:rsidR="00580E8D" w:rsidRDefault="00580E8D" w:rsidP="00784610">
      <w:pPr>
        <w:ind w:left="260" w:firstLine="850"/>
        <w:jc w:val="both"/>
        <w:rPr>
          <w:rFonts w:eastAsia="Arial"/>
          <w:bCs/>
          <w:sz w:val="20"/>
          <w:szCs w:val="20"/>
        </w:rPr>
      </w:pPr>
    </w:p>
    <w:p w:rsidR="00784610" w:rsidRPr="00784610" w:rsidRDefault="00784610" w:rsidP="00784610">
      <w:pPr>
        <w:ind w:left="260" w:firstLine="850"/>
        <w:jc w:val="both"/>
        <w:rPr>
          <w:rFonts w:eastAsia="Arial"/>
          <w:bCs/>
          <w:szCs w:val="20"/>
        </w:rPr>
      </w:pPr>
      <w:r w:rsidRPr="00784610">
        <w:rPr>
          <w:rFonts w:eastAsia="Times New Roman"/>
          <w:b/>
          <w:bCs/>
          <w:szCs w:val="20"/>
        </w:rPr>
        <w:lastRenderedPageBreak/>
        <w:t>Общие положения</w:t>
      </w:r>
    </w:p>
    <w:p w:rsidR="003F18C0" w:rsidRPr="00784610" w:rsidRDefault="00FE6387" w:rsidP="00784610">
      <w:pPr>
        <w:ind w:left="260" w:firstLine="850"/>
        <w:jc w:val="both"/>
        <w:rPr>
          <w:sz w:val="20"/>
          <w:szCs w:val="20"/>
        </w:rPr>
      </w:pPr>
      <w:r w:rsidRPr="00784610">
        <w:rPr>
          <w:rFonts w:eastAsia="Arial"/>
          <w:bCs/>
          <w:sz w:val="20"/>
          <w:szCs w:val="20"/>
        </w:rPr>
        <w:t>Адаптированная основная общеобразовательная программа основного общего образования обучающихся с задержкой психического развития (далее – АООП ООО ЗПР) разработана в соответствии с:</w:t>
      </w:r>
    </w:p>
    <w:p w:rsidR="003F18C0" w:rsidRPr="00784610" w:rsidRDefault="00FE6387" w:rsidP="00784610">
      <w:pPr>
        <w:numPr>
          <w:ilvl w:val="1"/>
          <w:numId w:val="1"/>
        </w:numPr>
        <w:tabs>
          <w:tab w:val="left" w:pos="1676"/>
        </w:tabs>
        <w:ind w:left="260" w:firstLine="850"/>
        <w:rPr>
          <w:rFonts w:eastAsia="Symbol"/>
          <w:bCs/>
          <w:sz w:val="20"/>
          <w:szCs w:val="20"/>
        </w:rPr>
      </w:pPr>
      <w:r w:rsidRPr="00784610">
        <w:rPr>
          <w:rFonts w:eastAsia="Arial"/>
          <w:bCs/>
          <w:sz w:val="20"/>
          <w:szCs w:val="20"/>
        </w:rPr>
        <w:t>Федеральным законом от 29 декабря 2012 г. N 273</w:t>
      </w:r>
      <w:r w:rsidRPr="00784610">
        <w:rPr>
          <w:rFonts w:eastAsia="Times New Roman"/>
          <w:sz w:val="20"/>
          <w:szCs w:val="20"/>
        </w:rPr>
        <w:t>-</w:t>
      </w:r>
      <w:r w:rsidRPr="00784610">
        <w:rPr>
          <w:rFonts w:eastAsia="Arial"/>
          <w:bCs/>
          <w:sz w:val="20"/>
          <w:szCs w:val="20"/>
        </w:rPr>
        <w:t>ФЗ "Об образовании в Российской Федерации" (статья 12 части 6.5, 6.6);</w:t>
      </w:r>
    </w:p>
    <w:p w:rsidR="003F18C0" w:rsidRPr="00784610" w:rsidRDefault="00FE6387" w:rsidP="00784610">
      <w:pPr>
        <w:numPr>
          <w:ilvl w:val="1"/>
          <w:numId w:val="1"/>
        </w:numPr>
        <w:tabs>
          <w:tab w:val="left" w:pos="1676"/>
        </w:tabs>
        <w:ind w:left="260" w:firstLine="850"/>
        <w:jc w:val="both"/>
        <w:rPr>
          <w:rFonts w:eastAsia="Symbol"/>
          <w:bCs/>
          <w:sz w:val="20"/>
          <w:szCs w:val="20"/>
        </w:rPr>
      </w:pPr>
      <w:r w:rsidRPr="00784610">
        <w:rPr>
          <w:rFonts w:eastAsia="Arial"/>
          <w:bCs/>
          <w:sz w:val="20"/>
          <w:szCs w:val="20"/>
        </w:rPr>
        <w:t>Федеральным законом от 24 сентября 2022 г. N 371</w:t>
      </w:r>
      <w:r w:rsidRPr="00784610">
        <w:rPr>
          <w:rFonts w:eastAsia="Times New Roman"/>
          <w:sz w:val="20"/>
          <w:szCs w:val="20"/>
        </w:rPr>
        <w:t>-</w:t>
      </w:r>
      <w:r w:rsidRPr="00784610">
        <w:rPr>
          <w:rFonts w:eastAsia="Arial"/>
          <w:bCs/>
          <w:sz w:val="20"/>
          <w:szCs w:val="20"/>
        </w:rPr>
        <w:t>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3F18C0" w:rsidRPr="00784610" w:rsidRDefault="00FE6387" w:rsidP="00784610">
      <w:pPr>
        <w:numPr>
          <w:ilvl w:val="1"/>
          <w:numId w:val="1"/>
        </w:numPr>
        <w:tabs>
          <w:tab w:val="left" w:pos="1676"/>
        </w:tabs>
        <w:ind w:left="260" w:firstLine="850"/>
        <w:jc w:val="both"/>
        <w:rPr>
          <w:rFonts w:eastAsia="Symbol"/>
          <w:bCs/>
          <w:sz w:val="20"/>
          <w:szCs w:val="20"/>
        </w:rPr>
      </w:pPr>
      <w:r w:rsidRPr="00784610">
        <w:rPr>
          <w:rFonts w:eastAsia="Arial"/>
          <w:bCs/>
          <w:sz w:val="20"/>
          <w:szCs w:val="20"/>
        </w:rPr>
        <w:t xml:space="preserve">Федерального государственного образовательного стандарта основного общего образования, утвержденного приказом Минпросвещения от 31.05.2021 № 287 (для </w:t>
      </w:r>
      <w:r w:rsidRPr="00784610">
        <w:rPr>
          <w:rFonts w:eastAsia="Times New Roman"/>
          <w:sz w:val="20"/>
          <w:szCs w:val="20"/>
        </w:rPr>
        <w:t>V-</w:t>
      </w:r>
      <w:r w:rsidRPr="00784610">
        <w:rPr>
          <w:rFonts w:eastAsia="Arial"/>
          <w:bCs/>
          <w:sz w:val="20"/>
          <w:szCs w:val="20"/>
        </w:rPr>
        <w:t>IX классов образовательных учреждений);</w:t>
      </w:r>
    </w:p>
    <w:p w:rsidR="003F18C0" w:rsidRPr="00784610" w:rsidRDefault="00FE6387" w:rsidP="00784610">
      <w:pPr>
        <w:numPr>
          <w:ilvl w:val="1"/>
          <w:numId w:val="1"/>
        </w:numPr>
        <w:tabs>
          <w:tab w:val="left" w:pos="1676"/>
        </w:tabs>
        <w:ind w:left="260" w:firstLine="850"/>
        <w:jc w:val="both"/>
        <w:rPr>
          <w:rFonts w:eastAsia="Symbol"/>
          <w:bCs/>
          <w:sz w:val="20"/>
          <w:szCs w:val="20"/>
        </w:rPr>
      </w:pPr>
      <w:r w:rsidRPr="00784610">
        <w:rPr>
          <w:rFonts w:eastAsia="Arial"/>
          <w:bCs/>
          <w:sz w:val="20"/>
          <w:szCs w:val="20"/>
        </w:rPr>
        <w:t>Приказом Министерства просвещения Российской Федерации от 8 ноября 2022 года № 955 «О внесении изменений в некоторые приказы Министерства образования</w:t>
      </w:r>
    </w:p>
    <w:p w:rsidR="003F18C0" w:rsidRPr="00784610" w:rsidRDefault="00FE6387" w:rsidP="00784610">
      <w:pPr>
        <w:numPr>
          <w:ilvl w:val="0"/>
          <w:numId w:val="1"/>
        </w:numPr>
        <w:tabs>
          <w:tab w:val="left" w:pos="509"/>
        </w:tabs>
        <w:ind w:left="260"/>
        <w:jc w:val="both"/>
        <w:rPr>
          <w:rFonts w:eastAsia="Arial"/>
          <w:bCs/>
          <w:sz w:val="20"/>
          <w:szCs w:val="20"/>
        </w:rPr>
      </w:pPr>
      <w:r w:rsidRPr="00784610">
        <w:rPr>
          <w:rFonts w:eastAsia="Arial"/>
          <w:bCs/>
          <w:sz w:val="20"/>
          <w:szCs w:val="20"/>
        </w:rPr>
        <w:t>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3F18C0" w:rsidRPr="00784610" w:rsidRDefault="00FE6387" w:rsidP="00784610">
      <w:pPr>
        <w:numPr>
          <w:ilvl w:val="1"/>
          <w:numId w:val="1"/>
        </w:numPr>
        <w:tabs>
          <w:tab w:val="left" w:pos="1701"/>
        </w:tabs>
        <w:ind w:left="284" w:firstLine="826"/>
        <w:jc w:val="both"/>
        <w:rPr>
          <w:rFonts w:eastAsia="Symbol"/>
          <w:bCs/>
          <w:sz w:val="20"/>
          <w:szCs w:val="20"/>
        </w:rPr>
      </w:pPr>
      <w:r w:rsidRPr="00784610">
        <w:rPr>
          <w:rFonts w:eastAsia="Arial"/>
          <w:bCs/>
          <w:sz w:val="20"/>
          <w:szCs w:val="20"/>
        </w:rPr>
        <w:t xml:space="preserve">Приказом Министерства просвещения Российской Федерации от </w:t>
      </w:r>
      <w:r w:rsidRPr="00784610">
        <w:rPr>
          <w:rFonts w:eastAsia="Times New Roman"/>
          <w:sz w:val="20"/>
          <w:szCs w:val="20"/>
        </w:rPr>
        <w:t>24.11.2022</w:t>
      </w:r>
      <w:r w:rsidR="00784610">
        <w:rPr>
          <w:rFonts w:eastAsia="Symbol"/>
          <w:bCs/>
          <w:sz w:val="20"/>
          <w:szCs w:val="20"/>
        </w:rPr>
        <w:t xml:space="preserve"> </w:t>
      </w:r>
      <w:r w:rsidRPr="00784610">
        <w:rPr>
          <w:rFonts w:eastAsia="Arial"/>
          <w:bCs/>
          <w:sz w:val="20"/>
          <w:szCs w:val="20"/>
        </w:rPr>
        <w:t>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3F18C0" w:rsidRPr="00784610" w:rsidRDefault="00FE6387" w:rsidP="00784610">
      <w:pPr>
        <w:numPr>
          <w:ilvl w:val="1"/>
          <w:numId w:val="1"/>
        </w:numPr>
        <w:tabs>
          <w:tab w:val="left" w:pos="1676"/>
        </w:tabs>
        <w:ind w:left="260" w:right="20" w:firstLine="850"/>
        <w:rPr>
          <w:rFonts w:eastAsia="Symbol"/>
          <w:bCs/>
          <w:sz w:val="20"/>
          <w:szCs w:val="20"/>
        </w:rPr>
      </w:pPr>
      <w:r w:rsidRPr="00784610">
        <w:rPr>
          <w:rFonts w:eastAsia="Arial"/>
          <w:bCs/>
          <w:sz w:val="20"/>
          <w:szCs w:val="20"/>
        </w:rPr>
        <w:t>Приказом Минпросвещения России от 18.05.2023 № 370 «Об утверждении Федеральных образовательных программ основного общего образования»</w:t>
      </w:r>
      <w:r w:rsidRPr="00784610">
        <w:rPr>
          <w:rFonts w:eastAsia="Times New Roman"/>
          <w:sz w:val="20"/>
          <w:szCs w:val="20"/>
        </w:rPr>
        <w:t>;</w:t>
      </w:r>
    </w:p>
    <w:p w:rsidR="003F18C0" w:rsidRPr="00784610" w:rsidRDefault="00FE6387" w:rsidP="00784610">
      <w:pPr>
        <w:numPr>
          <w:ilvl w:val="1"/>
          <w:numId w:val="1"/>
        </w:numPr>
        <w:tabs>
          <w:tab w:val="left" w:pos="1676"/>
        </w:tabs>
        <w:ind w:left="260" w:firstLine="850"/>
        <w:jc w:val="both"/>
        <w:rPr>
          <w:rFonts w:eastAsia="Symbol"/>
          <w:bCs/>
          <w:sz w:val="20"/>
          <w:szCs w:val="20"/>
        </w:rPr>
      </w:pPr>
      <w:r w:rsidRPr="00784610">
        <w:rPr>
          <w:rFonts w:eastAsia="Arial"/>
          <w:bCs/>
          <w:sz w:val="20"/>
          <w:szCs w:val="20"/>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F18C0" w:rsidRPr="00784610" w:rsidRDefault="00FE6387" w:rsidP="00784610">
      <w:pPr>
        <w:numPr>
          <w:ilvl w:val="1"/>
          <w:numId w:val="1"/>
        </w:numPr>
        <w:tabs>
          <w:tab w:val="left" w:pos="1676"/>
        </w:tabs>
        <w:ind w:left="260" w:firstLine="850"/>
        <w:jc w:val="both"/>
        <w:rPr>
          <w:rFonts w:eastAsia="Symbol"/>
          <w:bCs/>
          <w:sz w:val="20"/>
          <w:szCs w:val="20"/>
        </w:rPr>
      </w:pPr>
      <w:r w:rsidRPr="00784610">
        <w:rPr>
          <w:rFonts w:eastAsia="Arial"/>
          <w:bCs/>
          <w:sz w:val="20"/>
          <w:szCs w:val="20"/>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22.03.2021 № 115 (с изменениями от 03.08.2023, приказ № </w:t>
      </w:r>
      <w:r w:rsidRPr="00784610">
        <w:rPr>
          <w:rFonts w:eastAsia="Times New Roman"/>
          <w:sz w:val="20"/>
          <w:szCs w:val="20"/>
        </w:rPr>
        <w:t>581);</w:t>
      </w:r>
    </w:p>
    <w:p w:rsidR="003F18C0" w:rsidRPr="006F6ACF" w:rsidRDefault="00FE6387" w:rsidP="006F6ACF">
      <w:pPr>
        <w:numPr>
          <w:ilvl w:val="1"/>
          <w:numId w:val="1"/>
        </w:numPr>
        <w:tabs>
          <w:tab w:val="left" w:pos="1701"/>
        </w:tabs>
        <w:ind w:left="284" w:firstLine="826"/>
        <w:jc w:val="both"/>
        <w:rPr>
          <w:rFonts w:eastAsia="Symbol"/>
          <w:bCs/>
          <w:sz w:val="20"/>
          <w:szCs w:val="20"/>
        </w:rPr>
      </w:pPr>
      <w:r w:rsidRPr="00784610">
        <w:rPr>
          <w:rFonts w:eastAsia="Arial"/>
          <w:bCs/>
          <w:sz w:val="20"/>
          <w:szCs w:val="20"/>
        </w:rPr>
        <w:t>СанитарнымиправиламиСП2.4.3648–20«Санитарно</w:t>
      </w:r>
      <w:r w:rsidRPr="00784610">
        <w:rPr>
          <w:rFonts w:eastAsia="Times New Roman"/>
          <w:sz w:val="20"/>
          <w:szCs w:val="20"/>
        </w:rPr>
        <w:t>-</w:t>
      </w:r>
      <w:r w:rsidRPr="006F6ACF">
        <w:rPr>
          <w:rFonts w:eastAsia="Arial"/>
          <w:bCs/>
          <w:sz w:val="20"/>
          <w:szCs w:val="20"/>
        </w:rPr>
        <w:t xml:space="preserve">эпидемиологическими требованиями к организациям воспитания и обучения, отдыха и оздоровления детей и молодёжи», утвержденными постановлением Главного государственного санитарного врача Российской Федерации от 28.09.2020 № </w:t>
      </w:r>
      <w:r w:rsidRPr="006F6ACF">
        <w:rPr>
          <w:rFonts w:eastAsia="Times New Roman"/>
          <w:sz w:val="20"/>
          <w:szCs w:val="20"/>
        </w:rPr>
        <w:t>28,</w:t>
      </w:r>
      <w:r w:rsidRPr="006F6ACF">
        <w:rPr>
          <w:rFonts w:eastAsia="Arial"/>
          <w:bCs/>
          <w:sz w:val="20"/>
          <w:szCs w:val="20"/>
        </w:rPr>
        <w:t xml:space="preserve"> зарегистрированным Минюстом РФ от 18.12.2020г. № 61573 (далее </w:t>
      </w:r>
      <w:r w:rsidRPr="006F6ACF">
        <w:rPr>
          <w:rFonts w:eastAsia="Times New Roman"/>
          <w:sz w:val="20"/>
          <w:szCs w:val="20"/>
        </w:rPr>
        <w:t>-</w:t>
      </w:r>
      <w:r w:rsidRPr="006F6ACF">
        <w:rPr>
          <w:rFonts w:eastAsia="Arial"/>
          <w:bCs/>
          <w:sz w:val="20"/>
          <w:szCs w:val="20"/>
        </w:rPr>
        <w:t xml:space="preserve"> СП 2.4.3648–20) и санитарных правил и норм СанПиН 1.2</w:t>
      </w:r>
      <w:r w:rsidRPr="006F6ACF">
        <w:rPr>
          <w:rFonts w:eastAsia="Times New Roman"/>
          <w:sz w:val="20"/>
          <w:szCs w:val="20"/>
        </w:rPr>
        <w:t>.3685-21;</w:t>
      </w:r>
    </w:p>
    <w:p w:rsidR="003F18C0" w:rsidRPr="00784610" w:rsidRDefault="00FE6387" w:rsidP="00784610">
      <w:pPr>
        <w:numPr>
          <w:ilvl w:val="1"/>
          <w:numId w:val="1"/>
        </w:numPr>
        <w:tabs>
          <w:tab w:val="left" w:pos="1676"/>
        </w:tabs>
        <w:ind w:left="260" w:firstLine="850"/>
        <w:jc w:val="both"/>
        <w:rPr>
          <w:rFonts w:eastAsia="Symbol"/>
          <w:bCs/>
          <w:sz w:val="20"/>
          <w:szCs w:val="20"/>
        </w:rPr>
      </w:pPr>
      <w:r w:rsidRPr="00784610">
        <w:rPr>
          <w:rFonts w:eastAsia="Arial"/>
          <w:bCs/>
          <w:sz w:val="20"/>
          <w:szCs w:val="20"/>
        </w:rPr>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w:t>
      </w:r>
      <w:r w:rsidRPr="00784610">
        <w:rPr>
          <w:rFonts w:eastAsia="Times New Roman"/>
          <w:sz w:val="20"/>
          <w:szCs w:val="20"/>
        </w:rPr>
        <w:t>-</w:t>
      </w:r>
      <w:r w:rsidRPr="00784610">
        <w:rPr>
          <w:rFonts w:eastAsia="Arial"/>
          <w:bCs/>
          <w:sz w:val="20"/>
          <w:szCs w:val="20"/>
        </w:rPr>
        <w:t xml:space="preserve"> СанПиН 1.2.3685</w:t>
      </w:r>
      <w:r w:rsidRPr="00784610">
        <w:rPr>
          <w:rFonts w:eastAsia="Times New Roman"/>
          <w:sz w:val="20"/>
          <w:szCs w:val="20"/>
        </w:rPr>
        <w:t>-21);</w:t>
      </w:r>
    </w:p>
    <w:p w:rsidR="003F18C0" w:rsidRPr="00784610" w:rsidRDefault="00FE6387" w:rsidP="006F6ACF">
      <w:pPr>
        <w:numPr>
          <w:ilvl w:val="0"/>
          <w:numId w:val="2"/>
        </w:numPr>
        <w:tabs>
          <w:tab w:val="left" w:pos="1676"/>
        </w:tabs>
        <w:ind w:left="260" w:firstLine="850"/>
        <w:jc w:val="both"/>
        <w:rPr>
          <w:rFonts w:eastAsia="Symbol"/>
          <w:bCs/>
          <w:sz w:val="20"/>
          <w:szCs w:val="20"/>
        </w:rPr>
      </w:pPr>
      <w:r w:rsidRPr="00784610">
        <w:rPr>
          <w:rFonts w:eastAsia="Arial"/>
          <w:bCs/>
          <w:sz w:val="20"/>
          <w:szCs w:val="20"/>
        </w:rPr>
        <w:t xml:space="preserve">Письмом Минпросвещения России от 01.06.2023 № </w:t>
      </w:r>
      <w:r w:rsidRPr="00784610">
        <w:rPr>
          <w:rFonts w:eastAsia="Times New Roman"/>
          <w:sz w:val="20"/>
          <w:szCs w:val="20"/>
        </w:rPr>
        <w:t>-</w:t>
      </w:r>
      <w:r w:rsidRPr="00784610">
        <w:rPr>
          <w:rFonts w:eastAsia="Arial"/>
          <w:bCs/>
          <w:sz w:val="20"/>
          <w:szCs w:val="20"/>
        </w:rPr>
        <w:t xml:space="preserve"> АБ</w:t>
      </w:r>
      <w:r w:rsidRPr="00784610">
        <w:rPr>
          <w:rFonts w:eastAsia="Times New Roman"/>
          <w:sz w:val="20"/>
          <w:szCs w:val="20"/>
        </w:rPr>
        <w:t>-</w:t>
      </w:r>
      <w:r w:rsidRPr="00784610">
        <w:rPr>
          <w:rFonts w:eastAsia="Arial"/>
          <w:bCs/>
          <w:sz w:val="20"/>
          <w:szCs w:val="20"/>
        </w:rPr>
        <w:t>2324 «О введении Единой модели профессиональной ориентации».</w:t>
      </w:r>
    </w:p>
    <w:p w:rsidR="003F18C0" w:rsidRPr="00784610" w:rsidRDefault="00FE6387" w:rsidP="00784610">
      <w:pPr>
        <w:ind w:left="260" w:firstLine="850"/>
        <w:rPr>
          <w:rFonts w:eastAsia="Symbol"/>
          <w:bCs/>
          <w:sz w:val="20"/>
          <w:szCs w:val="20"/>
        </w:rPr>
      </w:pPr>
      <w:r w:rsidRPr="00784610">
        <w:rPr>
          <w:rFonts w:eastAsia="Arial"/>
          <w:bCs/>
          <w:sz w:val="20"/>
          <w:szCs w:val="20"/>
        </w:rPr>
        <w:t>Структура АООП ООО обучающихся с ЗПР включает целевой, содержательный и организационный разделы.</w:t>
      </w:r>
    </w:p>
    <w:p w:rsidR="003F18C0" w:rsidRPr="00784610" w:rsidRDefault="00FE6387" w:rsidP="00784610">
      <w:pPr>
        <w:ind w:left="260" w:firstLine="850"/>
        <w:jc w:val="both"/>
        <w:rPr>
          <w:rFonts w:eastAsia="Symbol"/>
          <w:bCs/>
          <w:sz w:val="20"/>
          <w:szCs w:val="20"/>
        </w:rPr>
      </w:pPr>
      <w:r w:rsidRPr="00784610">
        <w:rPr>
          <w:rFonts w:eastAsia="Arial"/>
          <w:bCs/>
          <w:sz w:val="20"/>
          <w:szCs w:val="20"/>
        </w:rP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784610" w:rsidRDefault="00FE6387" w:rsidP="00784610">
      <w:pPr>
        <w:ind w:left="1100" w:right="5820"/>
        <w:jc w:val="both"/>
        <w:rPr>
          <w:rFonts w:eastAsia="Arial"/>
          <w:bCs/>
          <w:sz w:val="20"/>
          <w:szCs w:val="20"/>
        </w:rPr>
      </w:pPr>
      <w:r w:rsidRPr="00784610">
        <w:rPr>
          <w:rFonts w:eastAsia="Arial"/>
          <w:bCs/>
          <w:sz w:val="20"/>
          <w:szCs w:val="20"/>
        </w:rPr>
        <w:t xml:space="preserve">Целевой раздел включает: </w:t>
      </w:r>
    </w:p>
    <w:p w:rsidR="003F18C0" w:rsidRPr="00784610" w:rsidRDefault="00FE6387" w:rsidP="00784610">
      <w:pPr>
        <w:ind w:left="1100"/>
        <w:jc w:val="both"/>
        <w:rPr>
          <w:rFonts w:eastAsia="Symbol"/>
          <w:bCs/>
          <w:sz w:val="20"/>
          <w:szCs w:val="20"/>
        </w:rPr>
      </w:pPr>
      <w:r w:rsidRPr="00784610">
        <w:rPr>
          <w:rFonts w:eastAsia="Arial"/>
          <w:bCs/>
          <w:sz w:val="20"/>
          <w:szCs w:val="20"/>
        </w:rPr>
        <w:t xml:space="preserve">▪ пояснительную </w:t>
      </w:r>
      <w:r w:rsidR="00784610">
        <w:rPr>
          <w:rFonts w:eastAsia="Arial"/>
          <w:bCs/>
          <w:sz w:val="20"/>
          <w:szCs w:val="20"/>
        </w:rPr>
        <w:t>з</w:t>
      </w:r>
      <w:r w:rsidRPr="00784610">
        <w:rPr>
          <w:rFonts w:eastAsia="Arial"/>
          <w:bCs/>
          <w:sz w:val="20"/>
          <w:szCs w:val="20"/>
        </w:rPr>
        <w:t>аписку;</w:t>
      </w:r>
    </w:p>
    <w:p w:rsidR="003F18C0" w:rsidRPr="00784610" w:rsidRDefault="00FE6387" w:rsidP="00784610">
      <w:pPr>
        <w:ind w:left="1100"/>
        <w:rPr>
          <w:rFonts w:eastAsia="Symbol"/>
          <w:bCs/>
          <w:sz w:val="20"/>
          <w:szCs w:val="20"/>
        </w:rPr>
      </w:pPr>
      <w:r w:rsidRPr="00784610">
        <w:rPr>
          <w:rFonts w:eastAsia="Arial"/>
          <w:bCs/>
          <w:sz w:val="20"/>
          <w:szCs w:val="20"/>
        </w:rPr>
        <w:t>▪ цели и задачи реализации АООП ООО обучающихся с ЗПР;</w:t>
      </w:r>
    </w:p>
    <w:p w:rsidR="00784610" w:rsidRDefault="00FE6387" w:rsidP="00784610">
      <w:pPr>
        <w:ind w:left="1100" w:right="840"/>
        <w:rPr>
          <w:rFonts w:eastAsia="Arial"/>
          <w:bCs/>
          <w:sz w:val="20"/>
          <w:szCs w:val="20"/>
        </w:rPr>
      </w:pPr>
      <w:r w:rsidRPr="00784610">
        <w:rPr>
          <w:rFonts w:eastAsia="Arial"/>
          <w:bCs/>
          <w:sz w:val="20"/>
          <w:szCs w:val="20"/>
        </w:rPr>
        <w:t xml:space="preserve">▪ принципы и подходы к формированию АООП ООО обучающихся с ЗПР; </w:t>
      </w:r>
    </w:p>
    <w:p w:rsidR="003F18C0" w:rsidRPr="00784610" w:rsidRDefault="00FE6387" w:rsidP="00784610">
      <w:pPr>
        <w:ind w:left="1100" w:right="840"/>
        <w:rPr>
          <w:rFonts w:eastAsia="Symbol"/>
          <w:bCs/>
          <w:sz w:val="20"/>
          <w:szCs w:val="20"/>
        </w:rPr>
      </w:pPr>
      <w:r w:rsidRPr="00784610">
        <w:rPr>
          <w:rFonts w:eastAsia="Arial"/>
          <w:bCs/>
          <w:sz w:val="20"/>
          <w:szCs w:val="20"/>
        </w:rPr>
        <w:t>▪ планируемые результаты освоения обучающимися с ЗПР АООП ООО;</w:t>
      </w:r>
    </w:p>
    <w:p w:rsidR="003F18C0" w:rsidRPr="00784610" w:rsidRDefault="00FE6387" w:rsidP="00784610">
      <w:pPr>
        <w:ind w:left="1100"/>
        <w:rPr>
          <w:rFonts w:eastAsia="Symbol"/>
          <w:bCs/>
          <w:sz w:val="20"/>
          <w:szCs w:val="20"/>
        </w:rPr>
      </w:pPr>
      <w:r w:rsidRPr="00784610">
        <w:rPr>
          <w:rFonts w:eastAsia="Arial"/>
          <w:bCs/>
          <w:sz w:val="20"/>
          <w:szCs w:val="20"/>
        </w:rPr>
        <w:t>▪ систему оценки достижения планируемых результатов освоения АООП ООО</w:t>
      </w:r>
      <w:r w:rsidR="00784610">
        <w:rPr>
          <w:rFonts w:eastAsia="Arial"/>
          <w:bCs/>
          <w:sz w:val="20"/>
          <w:szCs w:val="20"/>
        </w:rPr>
        <w:t xml:space="preserve"> </w:t>
      </w:r>
      <w:r w:rsidRPr="00784610">
        <w:rPr>
          <w:rFonts w:eastAsia="Arial"/>
          <w:bCs/>
          <w:sz w:val="20"/>
          <w:szCs w:val="20"/>
        </w:rPr>
        <w:t>обучающихся с ЗПР.</w:t>
      </w:r>
    </w:p>
    <w:p w:rsidR="003F18C0" w:rsidRPr="00784610" w:rsidRDefault="00FE6387" w:rsidP="00784610">
      <w:pPr>
        <w:ind w:left="260" w:firstLine="850"/>
        <w:jc w:val="both"/>
        <w:rPr>
          <w:rFonts w:eastAsia="Symbol"/>
          <w:bCs/>
          <w:sz w:val="20"/>
          <w:szCs w:val="20"/>
        </w:rPr>
      </w:pPr>
      <w:r w:rsidRPr="00784610">
        <w:rPr>
          <w:rFonts w:eastAsia="Arial"/>
          <w:bCs/>
          <w:sz w:val="20"/>
          <w:szCs w:val="20"/>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3F18C0" w:rsidRPr="00784610" w:rsidRDefault="00FE6387" w:rsidP="00784610">
      <w:pPr>
        <w:ind w:left="1100"/>
        <w:rPr>
          <w:rFonts w:eastAsia="Symbol"/>
          <w:bCs/>
          <w:sz w:val="20"/>
          <w:szCs w:val="20"/>
        </w:rPr>
      </w:pPr>
      <w:r w:rsidRPr="00784610">
        <w:rPr>
          <w:rFonts w:eastAsia="Arial"/>
          <w:bCs/>
          <w:sz w:val="20"/>
          <w:szCs w:val="20"/>
        </w:rPr>
        <w:t>▪ рабочие программы отдельных учебных предметов;</w:t>
      </w:r>
    </w:p>
    <w:p w:rsidR="003F18C0" w:rsidRPr="00784610" w:rsidRDefault="00FE6387" w:rsidP="00784610">
      <w:pPr>
        <w:ind w:left="1100"/>
        <w:rPr>
          <w:rFonts w:eastAsia="Symbol"/>
          <w:bCs/>
          <w:sz w:val="20"/>
          <w:szCs w:val="20"/>
        </w:rPr>
      </w:pPr>
      <w:r w:rsidRPr="00784610">
        <w:rPr>
          <w:rFonts w:eastAsia="Arial"/>
          <w:bCs/>
          <w:sz w:val="20"/>
          <w:szCs w:val="20"/>
        </w:rPr>
        <w:t>▪ программу формирования универсальных учебных действий у обучающихся с</w:t>
      </w:r>
      <w:r w:rsidR="00784610">
        <w:rPr>
          <w:rFonts w:eastAsia="Arial"/>
          <w:bCs/>
          <w:sz w:val="20"/>
          <w:szCs w:val="20"/>
        </w:rPr>
        <w:t xml:space="preserve"> </w:t>
      </w:r>
      <w:r w:rsidRPr="00784610">
        <w:rPr>
          <w:rFonts w:eastAsia="Arial"/>
          <w:bCs/>
          <w:sz w:val="20"/>
          <w:szCs w:val="20"/>
        </w:rPr>
        <w:t>ЗПР;</w:t>
      </w:r>
    </w:p>
    <w:p w:rsidR="003F18C0" w:rsidRPr="00784610" w:rsidRDefault="00FE6387" w:rsidP="00784610">
      <w:pPr>
        <w:ind w:left="260" w:right="20" w:firstLine="850"/>
        <w:jc w:val="both"/>
        <w:rPr>
          <w:rFonts w:eastAsia="Symbol"/>
          <w:bCs/>
          <w:sz w:val="20"/>
          <w:szCs w:val="20"/>
        </w:rPr>
      </w:pPr>
      <w:r w:rsidRPr="00784610">
        <w:rPr>
          <w:rFonts w:eastAsia="Arial"/>
          <w:bCs/>
          <w:sz w:val="20"/>
          <w:szCs w:val="20"/>
        </w:rPr>
        <w:t>▪ программу воспитания обучающихся с ЗПР, разработанную на основе Федеральной программы воспитания;</w:t>
      </w:r>
    </w:p>
    <w:p w:rsidR="003F18C0" w:rsidRPr="00784610" w:rsidRDefault="00FE6387" w:rsidP="00784610">
      <w:pPr>
        <w:ind w:left="260" w:firstLine="850"/>
        <w:jc w:val="both"/>
        <w:rPr>
          <w:rFonts w:eastAsia="Symbol"/>
          <w:bCs/>
          <w:sz w:val="20"/>
          <w:szCs w:val="20"/>
        </w:rPr>
      </w:pPr>
      <w:r w:rsidRPr="00784610">
        <w:rPr>
          <w:rFonts w:eastAsia="Arial"/>
          <w:bCs/>
          <w:sz w:val="20"/>
          <w:szCs w:val="20"/>
        </w:rPr>
        <w:t>▪ программу коррекционной работы, включая программы коррекционных курсов. Федеральные рабочие</w:t>
      </w:r>
      <w:r w:rsidR="00784610">
        <w:rPr>
          <w:rFonts w:eastAsia="Arial"/>
          <w:bCs/>
          <w:sz w:val="20"/>
          <w:szCs w:val="20"/>
        </w:rPr>
        <w:t xml:space="preserve"> </w:t>
      </w:r>
      <w:r w:rsidRPr="00784610">
        <w:rPr>
          <w:rFonts w:eastAsia="Arial"/>
          <w:bCs/>
          <w:sz w:val="20"/>
          <w:szCs w:val="20"/>
        </w:rPr>
        <w:t>программы учебных предметов обеспечивают достижение планируемых результатов освоения ФАОП ООО и разработаны на основе требований</w:t>
      </w:r>
      <w:r w:rsidR="00784610">
        <w:rPr>
          <w:rFonts w:eastAsia="Arial"/>
          <w:bCs/>
          <w:sz w:val="20"/>
          <w:szCs w:val="20"/>
        </w:rPr>
        <w:t xml:space="preserve"> </w:t>
      </w:r>
      <w:r w:rsidRPr="00784610">
        <w:rPr>
          <w:rFonts w:eastAsia="Arial"/>
          <w:bCs/>
          <w:sz w:val="20"/>
          <w:szCs w:val="20"/>
        </w:rPr>
        <w:t>ФГОС ООО к результатам освоения программы основного общего образования. Программа формирования универсальных учебных действий у обучающихся</w:t>
      </w:r>
      <w:r w:rsidR="00784610">
        <w:rPr>
          <w:rFonts w:eastAsia="Arial"/>
          <w:bCs/>
          <w:sz w:val="20"/>
          <w:szCs w:val="20"/>
        </w:rPr>
        <w:t xml:space="preserve"> </w:t>
      </w:r>
      <w:r w:rsidRPr="00784610">
        <w:rPr>
          <w:rFonts w:eastAsia="Arial"/>
          <w:bCs/>
          <w:sz w:val="20"/>
          <w:szCs w:val="20"/>
        </w:rPr>
        <w:t>содержит:</w:t>
      </w:r>
    </w:p>
    <w:p w:rsidR="003F18C0" w:rsidRPr="00784610" w:rsidRDefault="00FE6387" w:rsidP="00784610">
      <w:pPr>
        <w:ind w:left="260" w:right="20" w:firstLine="850"/>
        <w:rPr>
          <w:rFonts w:eastAsia="Symbol"/>
          <w:bCs/>
          <w:sz w:val="20"/>
          <w:szCs w:val="20"/>
        </w:rPr>
      </w:pPr>
      <w:r w:rsidRPr="00784610">
        <w:rPr>
          <w:rFonts w:eastAsia="Arial"/>
          <w:bCs/>
          <w:sz w:val="20"/>
          <w:szCs w:val="20"/>
        </w:rPr>
        <w:t>▪ описание взаимосвязи универсальных учебных действий с содержанием учебных предметов;</w:t>
      </w:r>
    </w:p>
    <w:p w:rsidR="003F18C0" w:rsidRPr="00784610" w:rsidRDefault="00FE6387" w:rsidP="00784610">
      <w:pPr>
        <w:ind w:left="260" w:right="20" w:firstLine="850"/>
        <w:jc w:val="both"/>
        <w:rPr>
          <w:rFonts w:eastAsia="Symbol"/>
          <w:bCs/>
          <w:sz w:val="20"/>
          <w:szCs w:val="20"/>
        </w:rPr>
      </w:pPr>
      <w:r w:rsidRPr="00784610">
        <w:rPr>
          <w:rFonts w:eastAsia="Arial"/>
          <w:bCs/>
          <w:sz w:val="20"/>
          <w:szCs w:val="20"/>
        </w:rPr>
        <w:t>▪ характеристики регулятивных, познавательных, коммуникативных универсальных учебных действий обучающихся</w:t>
      </w:r>
      <w:r w:rsidRPr="00784610">
        <w:rPr>
          <w:rFonts w:eastAsia="Times New Roman"/>
          <w:sz w:val="20"/>
          <w:szCs w:val="20"/>
        </w:rPr>
        <w:t>.</w:t>
      </w:r>
    </w:p>
    <w:p w:rsidR="003F18C0" w:rsidRPr="00784610" w:rsidRDefault="00FE6387" w:rsidP="00784610">
      <w:pPr>
        <w:ind w:left="260" w:firstLine="850"/>
        <w:jc w:val="both"/>
        <w:rPr>
          <w:rFonts w:eastAsia="Symbol"/>
          <w:bCs/>
          <w:sz w:val="20"/>
          <w:szCs w:val="20"/>
        </w:rPr>
      </w:pPr>
      <w:r w:rsidRPr="00784610">
        <w:rPr>
          <w:rFonts w:eastAsia="Arial"/>
          <w:bCs/>
          <w:sz w:val="20"/>
          <w:szCs w:val="20"/>
        </w:rPr>
        <w:t>Программа воспитания создана на основе Федеральная рабочая программа воспитания направлена на сохранение и укрепление традиционных российских духовно</w:t>
      </w:r>
      <w:r w:rsidRPr="00784610">
        <w:rPr>
          <w:rFonts w:eastAsia="Times New Roman"/>
          <w:sz w:val="20"/>
          <w:szCs w:val="20"/>
        </w:rPr>
        <w:t>-</w:t>
      </w:r>
      <w:r w:rsidRPr="00784610">
        <w:rPr>
          <w:rFonts w:eastAsia="Arial"/>
          <w:bCs/>
          <w:sz w:val="20"/>
          <w:szCs w:val="20"/>
        </w:rPr>
        <w:t>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F18C0" w:rsidRPr="00784610" w:rsidRDefault="00FE6387" w:rsidP="00784610">
      <w:pPr>
        <w:ind w:left="260" w:right="20" w:firstLine="850"/>
        <w:jc w:val="both"/>
        <w:rPr>
          <w:rFonts w:eastAsia="Symbol"/>
          <w:bCs/>
          <w:sz w:val="20"/>
          <w:szCs w:val="20"/>
        </w:rPr>
      </w:pPr>
      <w:r w:rsidRPr="00784610">
        <w:rPr>
          <w:rFonts w:eastAsia="Arial"/>
          <w:bCs/>
          <w:sz w:val="20"/>
          <w:szCs w:val="20"/>
        </w:rPr>
        <w:t>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3F18C0" w:rsidRPr="00784610" w:rsidRDefault="00FE6387" w:rsidP="00784610">
      <w:pPr>
        <w:ind w:left="260" w:firstLine="850"/>
        <w:jc w:val="both"/>
        <w:rPr>
          <w:sz w:val="20"/>
          <w:szCs w:val="20"/>
        </w:rPr>
      </w:pPr>
      <w:r w:rsidRPr="00784610">
        <w:rPr>
          <w:rFonts w:eastAsia="Arial"/>
          <w:bCs/>
          <w:sz w:val="20"/>
          <w:szCs w:val="20"/>
        </w:rPr>
        <w:t>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3F18C0" w:rsidRPr="00784610" w:rsidRDefault="00FE6387" w:rsidP="00784610">
      <w:pPr>
        <w:ind w:left="260" w:firstLine="850"/>
        <w:jc w:val="both"/>
        <w:rPr>
          <w:sz w:val="20"/>
          <w:szCs w:val="20"/>
        </w:rPr>
      </w:pPr>
      <w:r w:rsidRPr="00784610">
        <w:rPr>
          <w:rFonts w:eastAsia="Arial"/>
          <w:bCs/>
          <w:sz w:val="20"/>
          <w:szCs w:val="20"/>
        </w:rPr>
        <w:lastRenderedPageBreak/>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F18C0" w:rsidRPr="00784610" w:rsidRDefault="00FE6387" w:rsidP="00784610">
      <w:pPr>
        <w:ind w:left="260" w:right="20" w:firstLine="850"/>
        <w:jc w:val="both"/>
        <w:rPr>
          <w:sz w:val="20"/>
          <w:szCs w:val="20"/>
        </w:rPr>
      </w:pPr>
      <w:r w:rsidRPr="00784610">
        <w:rPr>
          <w:rFonts w:eastAsia="Arial"/>
          <w:bCs/>
          <w:sz w:val="20"/>
          <w:szCs w:val="20"/>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3F18C0" w:rsidRPr="00784610" w:rsidRDefault="00FE6387" w:rsidP="00784610">
      <w:pPr>
        <w:ind w:left="1100"/>
        <w:rPr>
          <w:sz w:val="20"/>
          <w:szCs w:val="20"/>
        </w:rPr>
      </w:pPr>
      <w:r w:rsidRPr="00784610">
        <w:rPr>
          <w:rFonts w:eastAsia="Arial"/>
          <w:bCs/>
          <w:sz w:val="20"/>
          <w:szCs w:val="20"/>
        </w:rPr>
        <w:t>Организационный раздел включает:</w:t>
      </w:r>
    </w:p>
    <w:p w:rsidR="003F18C0" w:rsidRPr="00784610" w:rsidRDefault="00FE6387" w:rsidP="00784610">
      <w:pPr>
        <w:numPr>
          <w:ilvl w:val="1"/>
          <w:numId w:val="3"/>
        </w:numPr>
        <w:tabs>
          <w:tab w:val="left" w:pos="1260"/>
        </w:tabs>
        <w:ind w:left="1260" w:hanging="150"/>
        <w:rPr>
          <w:rFonts w:eastAsia="Arial"/>
          <w:bCs/>
          <w:sz w:val="20"/>
          <w:szCs w:val="20"/>
        </w:rPr>
      </w:pPr>
      <w:r w:rsidRPr="00784610">
        <w:rPr>
          <w:rFonts w:eastAsia="Arial"/>
          <w:bCs/>
          <w:sz w:val="20"/>
          <w:szCs w:val="20"/>
        </w:rPr>
        <w:t>учебный план;</w:t>
      </w:r>
    </w:p>
    <w:p w:rsidR="003F18C0" w:rsidRPr="00784610" w:rsidRDefault="00FE6387" w:rsidP="00784610">
      <w:pPr>
        <w:numPr>
          <w:ilvl w:val="1"/>
          <w:numId w:val="3"/>
        </w:numPr>
        <w:tabs>
          <w:tab w:val="left" w:pos="1260"/>
        </w:tabs>
        <w:ind w:left="1260" w:hanging="150"/>
        <w:rPr>
          <w:rFonts w:eastAsia="Arial"/>
          <w:bCs/>
          <w:sz w:val="20"/>
          <w:szCs w:val="20"/>
        </w:rPr>
      </w:pPr>
      <w:r w:rsidRPr="00784610">
        <w:rPr>
          <w:rFonts w:eastAsia="Arial"/>
          <w:bCs/>
          <w:sz w:val="20"/>
          <w:szCs w:val="20"/>
        </w:rPr>
        <w:t>план внеурочной деятельности;</w:t>
      </w:r>
    </w:p>
    <w:p w:rsidR="003F18C0" w:rsidRPr="00784610" w:rsidRDefault="00FE6387" w:rsidP="00784610">
      <w:pPr>
        <w:numPr>
          <w:ilvl w:val="1"/>
          <w:numId w:val="3"/>
        </w:numPr>
        <w:tabs>
          <w:tab w:val="left" w:pos="1260"/>
        </w:tabs>
        <w:ind w:left="1260" w:hanging="150"/>
        <w:rPr>
          <w:rFonts w:eastAsia="Arial"/>
          <w:bCs/>
          <w:sz w:val="20"/>
          <w:szCs w:val="20"/>
        </w:rPr>
      </w:pPr>
      <w:r w:rsidRPr="00784610">
        <w:rPr>
          <w:rFonts w:eastAsia="Arial"/>
          <w:bCs/>
          <w:sz w:val="20"/>
          <w:szCs w:val="20"/>
        </w:rPr>
        <w:t>календарный учебный график;</w:t>
      </w:r>
    </w:p>
    <w:p w:rsidR="003F18C0" w:rsidRPr="00784610" w:rsidRDefault="00FE6387" w:rsidP="00784610">
      <w:pPr>
        <w:numPr>
          <w:ilvl w:val="1"/>
          <w:numId w:val="3"/>
        </w:numPr>
        <w:tabs>
          <w:tab w:val="left" w:pos="1260"/>
        </w:tabs>
        <w:ind w:left="1260" w:hanging="150"/>
        <w:rPr>
          <w:rFonts w:eastAsia="Arial"/>
          <w:bCs/>
          <w:sz w:val="20"/>
          <w:szCs w:val="20"/>
        </w:rPr>
      </w:pPr>
      <w:r w:rsidRPr="00784610">
        <w:rPr>
          <w:rFonts w:eastAsia="Arial"/>
          <w:bCs/>
          <w:sz w:val="20"/>
          <w:szCs w:val="20"/>
        </w:rPr>
        <w:t>календарный план воспитательной работы;</w:t>
      </w:r>
    </w:p>
    <w:p w:rsidR="003F18C0" w:rsidRPr="00784610" w:rsidRDefault="00FE6387" w:rsidP="00784610">
      <w:pPr>
        <w:numPr>
          <w:ilvl w:val="1"/>
          <w:numId w:val="3"/>
        </w:numPr>
        <w:tabs>
          <w:tab w:val="left" w:pos="1306"/>
        </w:tabs>
        <w:ind w:left="260" w:firstLine="850"/>
        <w:jc w:val="both"/>
        <w:rPr>
          <w:rFonts w:eastAsia="Arial"/>
          <w:bCs/>
          <w:sz w:val="20"/>
          <w:szCs w:val="20"/>
        </w:rPr>
      </w:pPr>
      <w:r w:rsidRPr="00784610">
        <w:rPr>
          <w:rFonts w:eastAsia="Arial"/>
          <w:bCs/>
          <w:sz w:val="20"/>
          <w:szCs w:val="20"/>
        </w:rPr>
        <w:t>систему специальных условий реализации АООП ООО обучающихся с ЗПР, включая общесистемные требования, требования к материально</w:t>
      </w:r>
      <w:r w:rsidRPr="00784610">
        <w:rPr>
          <w:rFonts w:eastAsia="Times New Roman"/>
          <w:sz w:val="20"/>
          <w:szCs w:val="20"/>
        </w:rPr>
        <w:t>-</w:t>
      </w:r>
      <w:r w:rsidRPr="00784610">
        <w:rPr>
          <w:rFonts w:eastAsia="Arial"/>
          <w:bCs/>
          <w:sz w:val="20"/>
          <w:szCs w:val="20"/>
        </w:rPr>
        <w:t>техническому и учебно</w:t>
      </w:r>
      <w:r w:rsidRPr="00784610">
        <w:rPr>
          <w:rFonts w:eastAsia="Times New Roman"/>
          <w:sz w:val="20"/>
          <w:szCs w:val="20"/>
        </w:rPr>
        <w:t>-</w:t>
      </w:r>
      <w:r w:rsidRPr="00784610">
        <w:rPr>
          <w:rFonts w:eastAsia="Arial"/>
          <w:bCs/>
          <w:sz w:val="20"/>
          <w:szCs w:val="20"/>
        </w:rPr>
        <w:t>методическому обеспечению, требования к кадровым, психолого</w:t>
      </w:r>
      <w:r w:rsidRPr="00784610">
        <w:rPr>
          <w:rFonts w:eastAsia="Times New Roman"/>
          <w:sz w:val="20"/>
          <w:szCs w:val="20"/>
        </w:rPr>
        <w:t>-</w:t>
      </w:r>
      <w:r w:rsidRPr="00784610">
        <w:rPr>
          <w:rFonts w:eastAsia="Arial"/>
          <w:bCs/>
          <w:sz w:val="20"/>
          <w:szCs w:val="20"/>
        </w:rPr>
        <w:t>педагогическим, финансовым условиям.</w:t>
      </w:r>
    </w:p>
    <w:p w:rsidR="003F18C0" w:rsidRPr="00784610" w:rsidRDefault="00FE6387" w:rsidP="00784610">
      <w:pPr>
        <w:ind w:left="260" w:firstLine="850"/>
        <w:jc w:val="both"/>
        <w:rPr>
          <w:sz w:val="20"/>
          <w:szCs w:val="20"/>
        </w:rPr>
      </w:pPr>
      <w:r w:rsidRPr="00784610">
        <w:rPr>
          <w:rFonts w:eastAsia="Arial"/>
          <w:bCs/>
          <w:sz w:val="20"/>
          <w:szCs w:val="20"/>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w:t>
      </w:r>
      <w:r w:rsidRPr="00784610">
        <w:rPr>
          <w:rFonts w:eastAsia="Times New Roman"/>
          <w:sz w:val="20"/>
          <w:szCs w:val="20"/>
        </w:rPr>
        <w:t>-</w:t>
      </w:r>
      <w:r w:rsidRPr="00784610">
        <w:rPr>
          <w:rFonts w:eastAsia="Arial"/>
          <w:bCs/>
          <w:sz w:val="20"/>
          <w:szCs w:val="20"/>
        </w:rPr>
        <w:t>медико</w:t>
      </w:r>
      <w:r w:rsidRPr="00784610">
        <w:rPr>
          <w:rFonts w:eastAsia="Times New Roman"/>
          <w:sz w:val="20"/>
          <w:szCs w:val="20"/>
        </w:rPr>
        <w:t>-</w:t>
      </w:r>
      <w:r w:rsidRPr="00784610">
        <w:rPr>
          <w:rFonts w:eastAsia="Arial"/>
          <w:bCs/>
          <w:sz w:val="20"/>
          <w:szCs w:val="20"/>
        </w:rPr>
        <w:t xml:space="preserve">педагогической комиссии (далее – ПМПК), сформулированного по результатам его комплексного психолого </w:t>
      </w:r>
      <w:r w:rsidRPr="00784610">
        <w:rPr>
          <w:rFonts w:eastAsia="Times New Roman"/>
          <w:sz w:val="20"/>
          <w:szCs w:val="20"/>
        </w:rPr>
        <w:t>-</w:t>
      </w:r>
      <w:r w:rsidRPr="00784610">
        <w:rPr>
          <w:rFonts w:eastAsia="Arial"/>
          <w:bCs/>
          <w:sz w:val="20"/>
          <w:szCs w:val="20"/>
        </w:rPr>
        <w:t xml:space="preserve"> медико</w:t>
      </w:r>
      <w:r w:rsidRPr="00784610">
        <w:rPr>
          <w:rFonts w:eastAsia="Times New Roman"/>
          <w:sz w:val="20"/>
          <w:szCs w:val="20"/>
        </w:rPr>
        <w:t>-</w:t>
      </w:r>
      <w:r w:rsidRPr="00784610">
        <w:rPr>
          <w:rFonts w:eastAsia="Arial"/>
          <w:bCs/>
          <w:sz w:val="20"/>
          <w:szCs w:val="20"/>
        </w:rPr>
        <w:t>педагогического обследования.</w:t>
      </w:r>
    </w:p>
    <w:p w:rsidR="003F18C0" w:rsidRPr="00784610" w:rsidRDefault="003F18C0" w:rsidP="00784610">
      <w:pPr>
        <w:rPr>
          <w:sz w:val="20"/>
          <w:szCs w:val="20"/>
        </w:rPr>
      </w:pPr>
    </w:p>
    <w:p w:rsidR="003F18C0" w:rsidRDefault="003F18C0"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6F6ACF" w:rsidRDefault="006F6ACF"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FF2A29" w:rsidRDefault="00FF2A29" w:rsidP="00784610">
      <w:pPr>
        <w:rPr>
          <w:sz w:val="20"/>
          <w:szCs w:val="20"/>
        </w:rPr>
      </w:pPr>
    </w:p>
    <w:p w:rsidR="003F18C0" w:rsidRPr="00FF2A29" w:rsidRDefault="00FF2A29" w:rsidP="00FF2A29">
      <w:pPr>
        <w:numPr>
          <w:ilvl w:val="0"/>
          <w:numId w:val="4"/>
        </w:numPr>
        <w:tabs>
          <w:tab w:val="left" w:pos="1134"/>
        </w:tabs>
        <w:ind w:left="567" w:hanging="283"/>
        <w:rPr>
          <w:rFonts w:eastAsia="Times New Roman"/>
          <w:b/>
          <w:bCs/>
          <w:szCs w:val="20"/>
        </w:rPr>
      </w:pPr>
      <w:r w:rsidRPr="00FF2A29">
        <w:rPr>
          <w:rFonts w:eastAsia="Arial"/>
          <w:b/>
          <w:bCs/>
          <w:szCs w:val="20"/>
        </w:rPr>
        <w:lastRenderedPageBreak/>
        <w:t>ЦЕЛЕВОЙ РАЗДЕЛ</w:t>
      </w:r>
    </w:p>
    <w:p w:rsidR="003F18C0" w:rsidRPr="00FF2A29" w:rsidRDefault="00FF2A29" w:rsidP="00FF2A29">
      <w:pPr>
        <w:ind w:left="284" w:right="-259"/>
        <w:rPr>
          <w:b/>
          <w:szCs w:val="20"/>
        </w:rPr>
      </w:pPr>
      <w:r w:rsidRPr="00FF2A29">
        <w:rPr>
          <w:rFonts w:eastAsia="Times New Roman"/>
          <w:b/>
          <w:bCs/>
          <w:szCs w:val="20"/>
        </w:rPr>
        <w:t xml:space="preserve">1.1. </w:t>
      </w:r>
      <w:r w:rsidRPr="00FF2A29">
        <w:rPr>
          <w:rFonts w:eastAsia="Arial"/>
          <w:b/>
          <w:bCs/>
          <w:szCs w:val="20"/>
        </w:rPr>
        <w:t>Пояснительная записка</w:t>
      </w:r>
    </w:p>
    <w:p w:rsidR="003F18C0" w:rsidRPr="00784610" w:rsidRDefault="00FE6387" w:rsidP="00784610">
      <w:pPr>
        <w:numPr>
          <w:ilvl w:val="1"/>
          <w:numId w:val="5"/>
        </w:numPr>
        <w:tabs>
          <w:tab w:val="left" w:pos="1287"/>
        </w:tabs>
        <w:ind w:left="260" w:firstLine="850"/>
        <w:jc w:val="both"/>
        <w:rPr>
          <w:rFonts w:eastAsia="Wingdings"/>
          <w:bCs/>
          <w:sz w:val="20"/>
          <w:szCs w:val="20"/>
        </w:rPr>
      </w:pPr>
      <w:r w:rsidRPr="00784610">
        <w:rPr>
          <w:rFonts w:eastAsia="Arial"/>
          <w:bCs/>
          <w:sz w:val="20"/>
          <w:szCs w:val="20"/>
        </w:rPr>
        <w:t>АОП ООО МБОУ «Липовская основная школа» создана на основе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3F18C0" w:rsidRPr="00784610" w:rsidRDefault="00FE6387" w:rsidP="00784610">
      <w:pPr>
        <w:numPr>
          <w:ilvl w:val="1"/>
          <w:numId w:val="5"/>
        </w:numPr>
        <w:tabs>
          <w:tab w:val="left" w:pos="1287"/>
        </w:tabs>
        <w:ind w:left="260" w:firstLine="850"/>
        <w:jc w:val="both"/>
        <w:rPr>
          <w:rFonts w:eastAsia="Wingdings"/>
          <w:bCs/>
          <w:sz w:val="20"/>
          <w:szCs w:val="20"/>
        </w:rPr>
      </w:pPr>
      <w:r w:rsidRPr="00784610">
        <w:rPr>
          <w:rFonts w:eastAsia="Arial"/>
          <w:bCs/>
          <w:sz w:val="20"/>
          <w:szCs w:val="20"/>
        </w:rPr>
        <w:t>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F18C0" w:rsidRPr="00784610" w:rsidRDefault="00FE6387" w:rsidP="00784610">
      <w:pPr>
        <w:numPr>
          <w:ilvl w:val="1"/>
          <w:numId w:val="5"/>
        </w:numPr>
        <w:tabs>
          <w:tab w:val="left" w:pos="1287"/>
        </w:tabs>
        <w:ind w:left="260" w:firstLine="850"/>
        <w:jc w:val="both"/>
        <w:rPr>
          <w:rFonts w:eastAsia="Wingdings"/>
          <w:bCs/>
          <w:sz w:val="20"/>
          <w:szCs w:val="20"/>
        </w:rPr>
      </w:pPr>
      <w:r w:rsidRPr="00784610">
        <w:rPr>
          <w:rFonts w:eastAsia="Arial"/>
          <w:bCs/>
          <w:sz w:val="20"/>
          <w:szCs w:val="20"/>
        </w:rPr>
        <w:t>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3F18C0" w:rsidRPr="00784610" w:rsidRDefault="003F18C0" w:rsidP="00784610">
      <w:pPr>
        <w:rPr>
          <w:rFonts w:eastAsia="Wingdings"/>
          <w:bCs/>
          <w:sz w:val="20"/>
          <w:szCs w:val="20"/>
        </w:rPr>
      </w:pPr>
    </w:p>
    <w:p w:rsidR="003F18C0" w:rsidRPr="00784610" w:rsidRDefault="00FE6387" w:rsidP="00784610">
      <w:pPr>
        <w:ind w:left="1100"/>
        <w:rPr>
          <w:rFonts w:eastAsia="Wingdings"/>
          <w:bCs/>
          <w:sz w:val="20"/>
          <w:szCs w:val="20"/>
        </w:rPr>
      </w:pPr>
      <w:r w:rsidRPr="00784610">
        <w:rPr>
          <w:rFonts w:eastAsia="Arial"/>
          <w:bCs/>
          <w:i/>
          <w:iCs/>
          <w:sz w:val="20"/>
          <w:szCs w:val="20"/>
        </w:rPr>
        <w:t>Целями реализации ФАОП ООО для обучающихся с ЗПР являются:</w:t>
      </w:r>
    </w:p>
    <w:p w:rsidR="003F18C0" w:rsidRPr="00784610" w:rsidRDefault="00FE6387" w:rsidP="00FF2A29">
      <w:pPr>
        <w:ind w:left="260" w:right="20" w:firstLine="850"/>
        <w:jc w:val="both"/>
        <w:rPr>
          <w:rFonts w:eastAsia="Wingdings"/>
          <w:bCs/>
          <w:sz w:val="20"/>
          <w:szCs w:val="20"/>
        </w:rPr>
      </w:pPr>
      <w:r w:rsidRPr="00784610">
        <w:rPr>
          <w:rFonts w:eastAsia="Arial"/>
          <w:bCs/>
          <w:sz w:val="20"/>
          <w:szCs w:val="20"/>
        </w:rPr>
        <w:t>• организация учебного процесса для обучающихся с ЗПР с учетом целей, содержания и планируемых результатов основного общего образования, отраженных в</w:t>
      </w:r>
      <w:r w:rsidR="00FF2A29">
        <w:rPr>
          <w:rFonts w:eastAsia="Arial"/>
          <w:bCs/>
          <w:sz w:val="20"/>
          <w:szCs w:val="20"/>
        </w:rPr>
        <w:t xml:space="preserve"> </w:t>
      </w:r>
      <w:r w:rsidRPr="00784610">
        <w:rPr>
          <w:rFonts w:eastAsia="Arial"/>
          <w:bCs/>
          <w:sz w:val="20"/>
          <w:szCs w:val="20"/>
        </w:rPr>
        <w:t>ФГОС ООО;</w:t>
      </w:r>
    </w:p>
    <w:p w:rsidR="003F18C0" w:rsidRPr="00784610" w:rsidRDefault="00FE6387" w:rsidP="00784610">
      <w:pPr>
        <w:ind w:left="1100"/>
        <w:rPr>
          <w:rFonts w:eastAsia="Wingdings"/>
          <w:bCs/>
          <w:sz w:val="20"/>
          <w:szCs w:val="20"/>
        </w:rPr>
      </w:pPr>
      <w:r w:rsidRPr="00784610">
        <w:rPr>
          <w:rFonts w:eastAsia="Arial"/>
          <w:bCs/>
          <w:sz w:val="20"/>
          <w:szCs w:val="20"/>
        </w:rPr>
        <w:t>• создание условий для становления и формирования личности обучающегося;</w:t>
      </w:r>
    </w:p>
    <w:p w:rsidR="003F18C0" w:rsidRPr="00784610" w:rsidRDefault="00FE6387" w:rsidP="00FF2A29">
      <w:pPr>
        <w:ind w:left="260" w:right="20" w:firstLine="850"/>
        <w:jc w:val="both"/>
        <w:rPr>
          <w:rFonts w:eastAsia="Arial"/>
          <w:bCs/>
          <w:sz w:val="20"/>
          <w:szCs w:val="20"/>
        </w:rPr>
      </w:pPr>
      <w:r w:rsidRPr="00784610">
        <w:rPr>
          <w:rFonts w:eastAsia="Arial"/>
          <w:bCs/>
          <w:sz w:val="20"/>
          <w:szCs w:val="20"/>
        </w:rPr>
        <w:t>•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w:t>
      </w:r>
      <w:r w:rsidR="00FF2A29">
        <w:rPr>
          <w:rFonts w:eastAsia="Arial"/>
          <w:bCs/>
          <w:sz w:val="20"/>
          <w:szCs w:val="20"/>
        </w:rPr>
        <w:t xml:space="preserve"> </w:t>
      </w:r>
      <w:r w:rsidRPr="00784610">
        <w:rPr>
          <w:rFonts w:eastAsia="Arial"/>
          <w:bCs/>
          <w:sz w:val="20"/>
          <w:szCs w:val="20"/>
        </w:rPr>
        <w:t>ЗПР.</w:t>
      </w:r>
    </w:p>
    <w:p w:rsidR="00FF2A29" w:rsidRDefault="00FF2A29" w:rsidP="00784610">
      <w:pPr>
        <w:ind w:left="260" w:right="20" w:firstLine="850"/>
        <w:rPr>
          <w:rFonts w:eastAsia="Arial"/>
          <w:bCs/>
          <w:i/>
          <w:iCs/>
          <w:sz w:val="20"/>
          <w:szCs w:val="20"/>
        </w:rPr>
      </w:pPr>
    </w:p>
    <w:p w:rsidR="003F18C0" w:rsidRPr="00784610" w:rsidRDefault="00FE6387" w:rsidP="00FF2A29">
      <w:pPr>
        <w:ind w:left="260" w:right="20" w:firstLine="850"/>
        <w:jc w:val="both"/>
        <w:rPr>
          <w:sz w:val="20"/>
          <w:szCs w:val="20"/>
        </w:rPr>
      </w:pPr>
      <w:r w:rsidRPr="00784610">
        <w:rPr>
          <w:rFonts w:eastAsia="Arial"/>
          <w:bCs/>
          <w:i/>
          <w:iCs/>
          <w:sz w:val="20"/>
          <w:szCs w:val="20"/>
        </w:rPr>
        <w:t>Достижение поставленных целей реализации ФАОП ООО для обучающихся с ЗПР предусматривает решение следующих основных задач:</w:t>
      </w:r>
    </w:p>
    <w:p w:rsidR="003F18C0" w:rsidRPr="00784610" w:rsidRDefault="00FE6387" w:rsidP="00784610">
      <w:pPr>
        <w:numPr>
          <w:ilvl w:val="0"/>
          <w:numId w:val="6"/>
        </w:numPr>
        <w:tabs>
          <w:tab w:val="left" w:pos="1268"/>
        </w:tabs>
        <w:ind w:left="260" w:firstLine="850"/>
        <w:jc w:val="both"/>
        <w:rPr>
          <w:rFonts w:eastAsia="Arial"/>
          <w:bCs/>
          <w:sz w:val="20"/>
          <w:szCs w:val="20"/>
        </w:rPr>
      </w:pPr>
      <w:r w:rsidRPr="00784610">
        <w:rPr>
          <w:rFonts w:eastAsia="Arial"/>
          <w:bCs/>
          <w:sz w:val="20"/>
          <w:szCs w:val="20"/>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F18C0" w:rsidRPr="00784610" w:rsidRDefault="00FE6387" w:rsidP="00784610">
      <w:pPr>
        <w:numPr>
          <w:ilvl w:val="0"/>
          <w:numId w:val="6"/>
        </w:numPr>
        <w:tabs>
          <w:tab w:val="left" w:pos="1330"/>
        </w:tabs>
        <w:ind w:left="260" w:firstLine="850"/>
        <w:jc w:val="both"/>
        <w:rPr>
          <w:rFonts w:eastAsia="Arial"/>
          <w:bCs/>
          <w:sz w:val="20"/>
          <w:szCs w:val="20"/>
        </w:rPr>
      </w:pPr>
      <w:r w:rsidRPr="00784610">
        <w:rPr>
          <w:rFonts w:eastAsia="Arial"/>
          <w:bCs/>
          <w:sz w:val="20"/>
          <w:szCs w:val="20"/>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F18C0" w:rsidRPr="00784610" w:rsidRDefault="00FE6387" w:rsidP="00FF2A29">
      <w:pPr>
        <w:numPr>
          <w:ilvl w:val="0"/>
          <w:numId w:val="6"/>
        </w:numPr>
        <w:tabs>
          <w:tab w:val="left" w:pos="1263"/>
        </w:tabs>
        <w:ind w:left="260" w:firstLine="850"/>
        <w:jc w:val="both"/>
        <w:rPr>
          <w:rFonts w:eastAsia="Arial"/>
          <w:bCs/>
          <w:sz w:val="20"/>
          <w:szCs w:val="20"/>
        </w:rPr>
      </w:pPr>
      <w:r w:rsidRPr="00784610">
        <w:rPr>
          <w:rFonts w:eastAsia="Arial"/>
          <w:bCs/>
          <w:sz w:val="20"/>
          <w:szCs w:val="20"/>
        </w:rPr>
        <w:t>обеспечение преемственности начального общего, основного общего и среднего общего образования;</w:t>
      </w:r>
    </w:p>
    <w:p w:rsidR="003F18C0" w:rsidRPr="00FF2A29" w:rsidRDefault="00FE6387" w:rsidP="00FF2A29">
      <w:pPr>
        <w:numPr>
          <w:ilvl w:val="0"/>
          <w:numId w:val="7"/>
        </w:numPr>
        <w:tabs>
          <w:tab w:val="left" w:pos="1280"/>
        </w:tabs>
        <w:ind w:left="260" w:firstLine="874"/>
        <w:rPr>
          <w:sz w:val="20"/>
          <w:szCs w:val="20"/>
        </w:rPr>
      </w:pPr>
      <w:r w:rsidRPr="00FF2A29">
        <w:rPr>
          <w:rFonts w:eastAsia="Arial"/>
          <w:bCs/>
          <w:sz w:val="20"/>
          <w:szCs w:val="20"/>
        </w:rPr>
        <w:t>достижение планируемых результатов освоения ФАОП ООО обучающимися с</w:t>
      </w:r>
      <w:r w:rsidR="00FF2A29">
        <w:rPr>
          <w:rFonts w:eastAsia="Arial"/>
          <w:bCs/>
          <w:sz w:val="20"/>
          <w:szCs w:val="20"/>
        </w:rPr>
        <w:t xml:space="preserve"> </w:t>
      </w:r>
      <w:r w:rsidRPr="00FF2A29">
        <w:rPr>
          <w:rFonts w:eastAsia="Arial"/>
          <w:bCs/>
          <w:sz w:val="20"/>
          <w:szCs w:val="20"/>
        </w:rPr>
        <w:t>ЗПР;</w:t>
      </w:r>
    </w:p>
    <w:p w:rsidR="003F18C0" w:rsidRPr="00784610" w:rsidRDefault="00FE6387" w:rsidP="00784610">
      <w:pPr>
        <w:numPr>
          <w:ilvl w:val="1"/>
          <w:numId w:val="8"/>
        </w:numPr>
        <w:tabs>
          <w:tab w:val="left" w:pos="1436"/>
        </w:tabs>
        <w:ind w:left="260" w:right="20" w:firstLine="850"/>
        <w:rPr>
          <w:rFonts w:eastAsia="Arial"/>
          <w:bCs/>
          <w:sz w:val="20"/>
          <w:szCs w:val="20"/>
        </w:rPr>
      </w:pPr>
      <w:r w:rsidRPr="00784610">
        <w:rPr>
          <w:rFonts w:eastAsia="Arial"/>
          <w:bCs/>
          <w:sz w:val="20"/>
          <w:szCs w:val="20"/>
        </w:rPr>
        <w:t>обеспечение доступности получения качественного основного общего образования;</w:t>
      </w:r>
    </w:p>
    <w:p w:rsidR="003F18C0" w:rsidRPr="00784610" w:rsidRDefault="00FE6387" w:rsidP="00784610">
      <w:pPr>
        <w:numPr>
          <w:ilvl w:val="1"/>
          <w:numId w:val="8"/>
        </w:numPr>
        <w:tabs>
          <w:tab w:val="left" w:pos="1378"/>
        </w:tabs>
        <w:ind w:left="260" w:firstLine="850"/>
        <w:jc w:val="both"/>
        <w:rPr>
          <w:rFonts w:eastAsia="Arial"/>
          <w:bCs/>
          <w:sz w:val="20"/>
          <w:szCs w:val="20"/>
        </w:rPr>
      </w:pPr>
      <w:r w:rsidRPr="00784610">
        <w:rPr>
          <w:rFonts w:eastAsia="Arial"/>
          <w:bCs/>
          <w:sz w:val="20"/>
          <w:szCs w:val="20"/>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w:t>
      </w:r>
      <w:r w:rsidRPr="00784610">
        <w:rPr>
          <w:rFonts w:eastAsia="Times New Roman"/>
          <w:sz w:val="20"/>
          <w:szCs w:val="20"/>
        </w:rPr>
        <w:t>-</w:t>
      </w:r>
      <w:r w:rsidRPr="00784610">
        <w:rPr>
          <w:rFonts w:eastAsia="Arial"/>
          <w:bCs/>
          <w:sz w:val="20"/>
          <w:szCs w:val="20"/>
        </w:rPr>
        <w:t>педагогического сопровождения каждого обучающегося с ЗПР на уровне основного общего образования;</w:t>
      </w:r>
    </w:p>
    <w:p w:rsidR="003F18C0" w:rsidRPr="00784610" w:rsidRDefault="00FE6387" w:rsidP="00784610">
      <w:pPr>
        <w:numPr>
          <w:ilvl w:val="1"/>
          <w:numId w:val="8"/>
        </w:numPr>
        <w:tabs>
          <w:tab w:val="left" w:pos="1369"/>
        </w:tabs>
        <w:ind w:left="260" w:firstLine="850"/>
        <w:jc w:val="both"/>
        <w:rPr>
          <w:rFonts w:eastAsia="Arial"/>
          <w:bCs/>
          <w:sz w:val="20"/>
          <w:szCs w:val="20"/>
        </w:rPr>
      </w:pPr>
      <w:r w:rsidRPr="00784610">
        <w:rPr>
          <w:rFonts w:eastAsia="Arial"/>
          <w:bCs/>
          <w:sz w:val="20"/>
          <w:szCs w:val="20"/>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3F18C0" w:rsidRPr="00784610" w:rsidRDefault="00FE6387" w:rsidP="00784610">
      <w:pPr>
        <w:numPr>
          <w:ilvl w:val="1"/>
          <w:numId w:val="8"/>
        </w:numPr>
        <w:tabs>
          <w:tab w:val="left" w:pos="1345"/>
        </w:tabs>
        <w:ind w:left="260" w:firstLine="850"/>
        <w:rPr>
          <w:rFonts w:eastAsia="Arial"/>
          <w:bCs/>
          <w:sz w:val="20"/>
          <w:szCs w:val="20"/>
        </w:rPr>
      </w:pPr>
      <w:r w:rsidRPr="00784610">
        <w:rPr>
          <w:rFonts w:eastAsia="Arial"/>
          <w:bCs/>
          <w:sz w:val="20"/>
          <w:szCs w:val="20"/>
        </w:rPr>
        <w:t>организация творческих конкурсов, проектной и учебно</w:t>
      </w:r>
      <w:r w:rsidRPr="00784610">
        <w:rPr>
          <w:rFonts w:eastAsia="Times New Roman"/>
          <w:sz w:val="20"/>
          <w:szCs w:val="20"/>
        </w:rPr>
        <w:t>-</w:t>
      </w:r>
      <w:r w:rsidRPr="00784610">
        <w:rPr>
          <w:rFonts w:eastAsia="Arial"/>
          <w:bCs/>
          <w:sz w:val="20"/>
          <w:szCs w:val="20"/>
        </w:rPr>
        <w:t>исследовательской деятельности;</w:t>
      </w:r>
    </w:p>
    <w:p w:rsidR="003F18C0" w:rsidRPr="00784610" w:rsidRDefault="00FE6387" w:rsidP="00784610">
      <w:pPr>
        <w:numPr>
          <w:ilvl w:val="1"/>
          <w:numId w:val="8"/>
        </w:numPr>
        <w:tabs>
          <w:tab w:val="left" w:pos="1258"/>
        </w:tabs>
        <w:ind w:left="260" w:firstLine="850"/>
        <w:jc w:val="both"/>
        <w:rPr>
          <w:rFonts w:eastAsia="Arial"/>
          <w:bCs/>
          <w:sz w:val="20"/>
          <w:szCs w:val="20"/>
        </w:rPr>
      </w:pPr>
      <w:r w:rsidRPr="00784610">
        <w:rPr>
          <w:rFonts w:eastAsia="Arial"/>
          <w:bCs/>
          <w:sz w:val="20"/>
          <w:szCs w:val="2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F18C0" w:rsidRPr="00784610" w:rsidRDefault="00FE6387" w:rsidP="00784610">
      <w:pPr>
        <w:numPr>
          <w:ilvl w:val="1"/>
          <w:numId w:val="8"/>
        </w:numPr>
        <w:tabs>
          <w:tab w:val="left" w:pos="1301"/>
        </w:tabs>
        <w:ind w:left="260" w:firstLine="850"/>
        <w:jc w:val="both"/>
        <w:rPr>
          <w:rFonts w:eastAsia="Arial"/>
          <w:bCs/>
          <w:sz w:val="20"/>
          <w:szCs w:val="20"/>
        </w:rPr>
      </w:pPr>
      <w:r w:rsidRPr="00784610">
        <w:rPr>
          <w:rFonts w:eastAsia="Arial"/>
          <w:bCs/>
          <w:sz w:val="20"/>
          <w:szCs w:val="20"/>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F18C0" w:rsidRPr="00784610" w:rsidRDefault="00FE6387" w:rsidP="00784610">
      <w:pPr>
        <w:numPr>
          <w:ilvl w:val="1"/>
          <w:numId w:val="8"/>
        </w:numPr>
        <w:tabs>
          <w:tab w:val="left" w:pos="1431"/>
        </w:tabs>
        <w:ind w:left="260" w:firstLine="850"/>
        <w:jc w:val="both"/>
        <w:rPr>
          <w:rFonts w:eastAsia="Arial"/>
          <w:bCs/>
          <w:sz w:val="20"/>
          <w:szCs w:val="20"/>
        </w:rPr>
      </w:pPr>
      <w:r w:rsidRPr="00784610">
        <w:rPr>
          <w:rFonts w:eastAsia="Arial"/>
          <w:bCs/>
          <w:sz w:val="20"/>
          <w:szCs w:val="20"/>
        </w:rPr>
        <w:t>организация социального и учебно</w:t>
      </w:r>
      <w:r w:rsidRPr="00784610">
        <w:rPr>
          <w:rFonts w:eastAsia="Times New Roman"/>
          <w:sz w:val="20"/>
          <w:szCs w:val="20"/>
        </w:rPr>
        <w:t>-</w:t>
      </w:r>
      <w:r w:rsidRPr="00784610">
        <w:rPr>
          <w:rFonts w:eastAsia="Arial"/>
          <w:bCs/>
          <w:sz w:val="20"/>
          <w:szCs w:val="20"/>
        </w:rPr>
        <w:t>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F18C0" w:rsidRPr="00FF2A29" w:rsidRDefault="00FE6387" w:rsidP="00FF2A29">
      <w:pPr>
        <w:numPr>
          <w:ilvl w:val="0"/>
          <w:numId w:val="8"/>
        </w:numPr>
        <w:tabs>
          <w:tab w:val="left" w:pos="1260"/>
        </w:tabs>
        <w:ind w:left="460" w:hanging="200"/>
        <w:jc w:val="both"/>
        <w:rPr>
          <w:rFonts w:eastAsia="Arial"/>
          <w:bCs/>
          <w:sz w:val="20"/>
          <w:szCs w:val="20"/>
        </w:rPr>
      </w:pPr>
      <w:r w:rsidRPr="00FF2A29">
        <w:rPr>
          <w:rFonts w:eastAsia="Arial"/>
          <w:bCs/>
          <w:sz w:val="20"/>
          <w:szCs w:val="20"/>
        </w:rPr>
        <w:t>создание условий для сохранения и укрепления физического, психологического</w:t>
      </w:r>
      <w:r w:rsidR="00FF2A29">
        <w:rPr>
          <w:rFonts w:eastAsia="Arial"/>
          <w:bCs/>
          <w:sz w:val="20"/>
          <w:szCs w:val="20"/>
        </w:rPr>
        <w:t xml:space="preserve"> и </w:t>
      </w:r>
      <w:r w:rsidRPr="00FF2A29">
        <w:rPr>
          <w:rFonts w:eastAsia="Arial"/>
          <w:bCs/>
          <w:sz w:val="20"/>
          <w:szCs w:val="20"/>
        </w:rPr>
        <w:t>социального здоровья обучающихся, обеспечение их безопасности.</w:t>
      </w:r>
    </w:p>
    <w:p w:rsidR="003F18C0" w:rsidRPr="00784610" w:rsidRDefault="003F18C0" w:rsidP="00784610">
      <w:pPr>
        <w:rPr>
          <w:sz w:val="20"/>
          <w:szCs w:val="20"/>
        </w:rPr>
      </w:pPr>
    </w:p>
    <w:p w:rsidR="003F18C0" w:rsidRPr="00784610" w:rsidRDefault="00FE6387" w:rsidP="00784610">
      <w:pPr>
        <w:ind w:left="1100"/>
        <w:rPr>
          <w:sz w:val="20"/>
          <w:szCs w:val="20"/>
        </w:rPr>
      </w:pPr>
      <w:r w:rsidRPr="00784610">
        <w:rPr>
          <w:rFonts w:eastAsia="Arial"/>
          <w:bCs/>
          <w:i/>
          <w:iCs/>
          <w:sz w:val="20"/>
          <w:szCs w:val="20"/>
        </w:rPr>
        <w:t>АОП ООО для обучающихся с ЗПР учитывает следующие принципы и подходы:</w:t>
      </w:r>
    </w:p>
    <w:p w:rsidR="003F18C0" w:rsidRPr="00784610" w:rsidRDefault="00FE6387" w:rsidP="00784610">
      <w:pPr>
        <w:numPr>
          <w:ilvl w:val="0"/>
          <w:numId w:val="9"/>
        </w:numPr>
        <w:tabs>
          <w:tab w:val="left" w:pos="1676"/>
        </w:tabs>
        <w:ind w:left="260" w:right="20" w:firstLine="850"/>
        <w:jc w:val="both"/>
        <w:rPr>
          <w:rFonts w:eastAsia="Wingdings"/>
          <w:bCs/>
          <w:sz w:val="20"/>
          <w:szCs w:val="20"/>
        </w:rPr>
      </w:pPr>
      <w:r w:rsidRPr="00784610">
        <w:rPr>
          <w:rFonts w:eastAsia="Arial"/>
          <w:bCs/>
          <w:sz w:val="20"/>
          <w:szCs w:val="20"/>
        </w:rPr>
        <w:t>принцип учета ФГОС ООО: 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F18C0" w:rsidRPr="00784610" w:rsidRDefault="00FE6387" w:rsidP="00784610">
      <w:pPr>
        <w:numPr>
          <w:ilvl w:val="0"/>
          <w:numId w:val="9"/>
        </w:numPr>
        <w:tabs>
          <w:tab w:val="left" w:pos="1676"/>
        </w:tabs>
        <w:ind w:left="260" w:firstLine="850"/>
        <w:jc w:val="both"/>
        <w:rPr>
          <w:rFonts w:eastAsia="Wingdings"/>
          <w:bCs/>
          <w:sz w:val="20"/>
          <w:szCs w:val="20"/>
        </w:rPr>
      </w:pPr>
      <w:r w:rsidRPr="00784610">
        <w:rPr>
          <w:rFonts w:eastAsia="Arial"/>
          <w:bCs/>
          <w:sz w:val="20"/>
          <w:szCs w:val="20"/>
        </w:rPr>
        <w:t>принцип учета языка обучения: с учетом условий функционирования образовательной организации 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F18C0" w:rsidRPr="00FF2A29" w:rsidRDefault="00FE6387" w:rsidP="00FF2A29">
      <w:pPr>
        <w:numPr>
          <w:ilvl w:val="0"/>
          <w:numId w:val="9"/>
        </w:numPr>
        <w:tabs>
          <w:tab w:val="left" w:pos="1680"/>
        </w:tabs>
        <w:ind w:left="260" w:right="20" w:firstLine="874"/>
        <w:jc w:val="both"/>
        <w:rPr>
          <w:rFonts w:eastAsia="Wingdings"/>
          <w:bCs/>
          <w:sz w:val="20"/>
          <w:szCs w:val="20"/>
        </w:rPr>
      </w:pPr>
      <w:r w:rsidRPr="00FF2A29">
        <w:rPr>
          <w:rFonts w:eastAsia="Arial"/>
          <w:bCs/>
          <w:sz w:val="20"/>
          <w:szCs w:val="20"/>
        </w:rPr>
        <w:t>принцип  учета  ведущей  деятельности  обучающегося:  АОП  ООО</w:t>
      </w:r>
      <w:r w:rsidR="00FF2A29">
        <w:rPr>
          <w:rFonts w:eastAsia="Arial"/>
          <w:bCs/>
          <w:sz w:val="20"/>
          <w:szCs w:val="20"/>
        </w:rPr>
        <w:t xml:space="preserve"> </w:t>
      </w:r>
      <w:r w:rsidRPr="00FF2A29">
        <w:rPr>
          <w:rFonts w:eastAsia="Arial"/>
          <w:bCs/>
          <w:sz w:val="20"/>
          <w:szCs w:val="20"/>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F18C0" w:rsidRPr="00784610" w:rsidRDefault="00FE6387" w:rsidP="00784610">
      <w:pPr>
        <w:numPr>
          <w:ilvl w:val="0"/>
          <w:numId w:val="9"/>
        </w:numPr>
        <w:tabs>
          <w:tab w:val="left" w:pos="1676"/>
        </w:tabs>
        <w:ind w:left="260" w:right="20" w:firstLine="850"/>
        <w:jc w:val="both"/>
        <w:rPr>
          <w:rFonts w:eastAsia="Wingdings"/>
          <w:bCs/>
          <w:sz w:val="20"/>
          <w:szCs w:val="20"/>
        </w:rPr>
      </w:pPr>
      <w:r w:rsidRPr="00784610">
        <w:rPr>
          <w:rFonts w:eastAsia="Arial"/>
          <w:bCs/>
          <w:sz w:val="20"/>
          <w:szCs w:val="20"/>
        </w:rPr>
        <w:t>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3F18C0" w:rsidRPr="00FF2A29" w:rsidRDefault="00FE6387" w:rsidP="00FF2A29">
      <w:pPr>
        <w:numPr>
          <w:ilvl w:val="0"/>
          <w:numId w:val="9"/>
        </w:numPr>
        <w:tabs>
          <w:tab w:val="left" w:pos="1676"/>
        </w:tabs>
        <w:ind w:left="260" w:firstLine="850"/>
        <w:jc w:val="both"/>
        <w:rPr>
          <w:sz w:val="20"/>
          <w:szCs w:val="20"/>
        </w:rPr>
      </w:pPr>
      <w:r w:rsidRPr="00FF2A29">
        <w:rPr>
          <w:rFonts w:eastAsia="Arial"/>
          <w:bCs/>
          <w:sz w:val="20"/>
          <w:szCs w:val="20"/>
        </w:rPr>
        <w:t>системно</w:t>
      </w:r>
      <w:r w:rsidRPr="00FF2A29">
        <w:rPr>
          <w:rFonts w:eastAsia="Times New Roman"/>
          <w:sz w:val="20"/>
          <w:szCs w:val="20"/>
        </w:rPr>
        <w:t>-</w:t>
      </w:r>
      <w:r w:rsidRPr="00FF2A29">
        <w:rPr>
          <w:rFonts w:eastAsia="Arial"/>
          <w:bCs/>
          <w:sz w:val="20"/>
          <w:szCs w:val="20"/>
        </w:rPr>
        <w:t>деятельностный подход, предполагающий ориентацию на результаты обучения, на развитие активной учебно</w:t>
      </w:r>
      <w:r w:rsidRPr="00FF2A29">
        <w:rPr>
          <w:rFonts w:eastAsia="Times New Roman"/>
          <w:sz w:val="20"/>
          <w:szCs w:val="20"/>
        </w:rPr>
        <w:t>-</w:t>
      </w:r>
      <w:r w:rsidR="00FF2A29" w:rsidRPr="00FF2A29">
        <w:rPr>
          <w:rFonts w:eastAsia="Arial"/>
          <w:bCs/>
          <w:sz w:val="20"/>
          <w:szCs w:val="20"/>
        </w:rPr>
        <w:t>познавательной деятельност</w:t>
      </w:r>
      <w:r w:rsidR="00FF2A29">
        <w:rPr>
          <w:rFonts w:eastAsia="Arial"/>
          <w:bCs/>
          <w:sz w:val="20"/>
          <w:szCs w:val="20"/>
        </w:rPr>
        <w:t xml:space="preserve">и </w:t>
      </w:r>
      <w:r w:rsidRPr="00FF2A29">
        <w:rPr>
          <w:rFonts w:eastAsia="Arial"/>
          <w:bCs/>
          <w:sz w:val="20"/>
          <w:szCs w:val="20"/>
        </w:rP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F18C0" w:rsidRPr="00784610" w:rsidRDefault="00FE6387" w:rsidP="00784610">
      <w:pPr>
        <w:numPr>
          <w:ilvl w:val="0"/>
          <w:numId w:val="10"/>
        </w:numPr>
        <w:tabs>
          <w:tab w:val="left" w:pos="1676"/>
        </w:tabs>
        <w:ind w:left="260" w:right="20" w:firstLine="850"/>
        <w:jc w:val="both"/>
        <w:rPr>
          <w:rFonts w:eastAsia="Wingdings"/>
          <w:bCs/>
          <w:sz w:val="20"/>
          <w:szCs w:val="20"/>
        </w:rPr>
      </w:pPr>
      <w:r w:rsidRPr="00784610">
        <w:rPr>
          <w:rFonts w:eastAsia="Arial"/>
          <w:bCs/>
          <w:sz w:val="20"/>
          <w:szCs w:val="20"/>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w:t>
      </w:r>
      <w:r w:rsidRPr="00784610">
        <w:rPr>
          <w:rFonts w:eastAsia="Times New Roman"/>
          <w:sz w:val="20"/>
          <w:szCs w:val="20"/>
        </w:rPr>
        <w:t>-</w:t>
      </w:r>
      <w:r w:rsidRPr="00784610">
        <w:rPr>
          <w:rFonts w:eastAsia="Arial"/>
          <w:bCs/>
          <w:sz w:val="20"/>
          <w:szCs w:val="20"/>
        </w:rPr>
        <w:t>воспитательных целей и путей их достижения;</w:t>
      </w:r>
    </w:p>
    <w:p w:rsidR="003F18C0" w:rsidRPr="00784610" w:rsidRDefault="00FE6387" w:rsidP="00FF2A29">
      <w:pPr>
        <w:numPr>
          <w:ilvl w:val="0"/>
          <w:numId w:val="10"/>
        </w:numPr>
        <w:tabs>
          <w:tab w:val="left" w:pos="1676"/>
        </w:tabs>
        <w:ind w:left="260" w:right="20" w:firstLine="850"/>
        <w:jc w:val="both"/>
        <w:rPr>
          <w:rFonts w:eastAsia="Wingdings"/>
          <w:bCs/>
          <w:sz w:val="20"/>
          <w:szCs w:val="20"/>
        </w:rPr>
      </w:pPr>
      <w:r w:rsidRPr="00784610">
        <w:rPr>
          <w:rFonts w:eastAsia="Arial"/>
          <w:bCs/>
          <w:sz w:val="20"/>
          <w:szCs w:val="20"/>
        </w:rPr>
        <w:lastRenderedPageBreak/>
        <w:t>принцип обеспечения фундаментального характера образования, учета специфики изучаемых учебных предметов;</w:t>
      </w:r>
    </w:p>
    <w:p w:rsidR="003F18C0" w:rsidRPr="00784610" w:rsidRDefault="00FE6387" w:rsidP="00784610">
      <w:pPr>
        <w:numPr>
          <w:ilvl w:val="0"/>
          <w:numId w:val="10"/>
        </w:numPr>
        <w:tabs>
          <w:tab w:val="left" w:pos="1676"/>
        </w:tabs>
        <w:ind w:left="260" w:firstLine="850"/>
        <w:jc w:val="both"/>
        <w:rPr>
          <w:rFonts w:eastAsia="Wingdings"/>
          <w:bCs/>
          <w:sz w:val="20"/>
          <w:szCs w:val="20"/>
        </w:rPr>
      </w:pPr>
      <w:r w:rsidRPr="00784610">
        <w:rPr>
          <w:rFonts w:eastAsia="Arial"/>
          <w:bCs/>
          <w:sz w:val="20"/>
          <w:szCs w:val="20"/>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F18C0" w:rsidRPr="00784610" w:rsidRDefault="00FE6387" w:rsidP="00784610">
      <w:pPr>
        <w:numPr>
          <w:ilvl w:val="0"/>
          <w:numId w:val="10"/>
        </w:numPr>
        <w:tabs>
          <w:tab w:val="left" w:pos="1676"/>
        </w:tabs>
        <w:ind w:left="260" w:firstLine="850"/>
        <w:jc w:val="both"/>
        <w:rPr>
          <w:rFonts w:eastAsia="Wingdings"/>
          <w:bCs/>
          <w:sz w:val="20"/>
          <w:szCs w:val="20"/>
        </w:rPr>
      </w:pPr>
      <w:r w:rsidRPr="00784610">
        <w:rPr>
          <w:rFonts w:eastAsia="Arial"/>
          <w:bCs/>
          <w:sz w:val="20"/>
          <w:szCs w:val="20"/>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3F18C0" w:rsidRPr="00784610" w:rsidRDefault="00FE6387" w:rsidP="00784610">
      <w:pPr>
        <w:ind w:left="260" w:firstLine="850"/>
        <w:jc w:val="both"/>
        <w:rPr>
          <w:rFonts w:eastAsia="Wingdings"/>
          <w:bCs/>
          <w:sz w:val="20"/>
          <w:szCs w:val="20"/>
        </w:rPr>
      </w:pPr>
      <w:r w:rsidRPr="00784610">
        <w:rPr>
          <w:rFonts w:eastAsia="Arial"/>
          <w:bCs/>
          <w:sz w:val="20"/>
          <w:szCs w:val="20"/>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w:t>
      </w:r>
      <w:r w:rsidRPr="00784610">
        <w:rPr>
          <w:rFonts w:eastAsia="Times New Roman"/>
          <w:sz w:val="20"/>
          <w:szCs w:val="20"/>
        </w:rPr>
        <w:t>-</w:t>
      </w:r>
      <w:r w:rsidRPr="00784610">
        <w:rPr>
          <w:rFonts w:eastAsia="Arial"/>
          <w:bCs/>
          <w:sz w:val="20"/>
          <w:szCs w:val="20"/>
        </w:rPr>
        <w:t>эпидемиологических требований.</w:t>
      </w:r>
    </w:p>
    <w:p w:rsidR="003F18C0" w:rsidRPr="00784610" w:rsidRDefault="00FE6387" w:rsidP="00FF2A29">
      <w:pPr>
        <w:ind w:left="260" w:right="20" w:firstLine="850"/>
        <w:jc w:val="both"/>
        <w:rPr>
          <w:rFonts w:eastAsia="Wingdings"/>
          <w:bCs/>
          <w:sz w:val="20"/>
          <w:szCs w:val="20"/>
        </w:rPr>
      </w:pPr>
      <w:r w:rsidRPr="00784610">
        <w:rPr>
          <w:rFonts w:eastAsia="Arial"/>
          <w:bCs/>
          <w:sz w:val="20"/>
          <w:szCs w:val="20"/>
        </w:rPr>
        <w:t>АОП ООО для обучающихся с ЗПР учитывает возрастные и психологические особенности обучающихся с задержкой психического развития.</w:t>
      </w:r>
    </w:p>
    <w:p w:rsidR="003F18C0" w:rsidRPr="00784610" w:rsidRDefault="00FE6387" w:rsidP="00784610">
      <w:pPr>
        <w:ind w:left="260" w:firstLine="850"/>
        <w:jc w:val="both"/>
        <w:rPr>
          <w:rFonts w:eastAsia="Wingdings"/>
          <w:bCs/>
          <w:sz w:val="20"/>
          <w:szCs w:val="20"/>
        </w:rPr>
      </w:pPr>
      <w:r w:rsidRPr="00784610">
        <w:rPr>
          <w:rFonts w:eastAsia="Arial"/>
          <w:bCs/>
          <w:sz w:val="20"/>
          <w:szCs w:val="20"/>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w:t>
      </w:r>
      <w:r w:rsidRPr="00784610">
        <w:rPr>
          <w:rFonts w:eastAsia="Times New Roman"/>
          <w:sz w:val="20"/>
          <w:szCs w:val="20"/>
        </w:rPr>
        <w:t>-</w:t>
      </w:r>
      <w:r w:rsidRPr="00784610">
        <w:rPr>
          <w:rFonts w:eastAsia="Arial"/>
          <w:bCs/>
          <w:sz w:val="20"/>
          <w:szCs w:val="20"/>
        </w:rPr>
        <w:t>перцептивных и коммуникативных способностей.</w:t>
      </w:r>
    </w:p>
    <w:p w:rsidR="003F18C0" w:rsidRPr="00784610" w:rsidRDefault="00FE6387" w:rsidP="00784610">
      <w:pPr>
        <w:ind w:left="260" w:firstLine="850"/>
        <w:jc w:val="both"/>
        <w:rPr>
          <w:rFonts w:eastAsia="Wingdings"/>
          <w:bCs/>
          <w:sz w:val="20"/>
          <w:szCs w:val="20"/>
        </w:rPr>
      </w:pPr>
      <w:r w:rsidRPr="00784610">
        <w:rPr>
          <w:rFonts w:eastAsia="Arial"/>
          <w:bCs/>
          <w:sz w:val="20"/>
          <w:szCs w:val="20"/>
        </w:rPr>
        <w:t>При организации обучения на уровне основного общего образования следует учитывать особенности познавательного развития, эмоционально</w:t>
      </w:r>
      <w:r w:rsidRPr="00784610">
        <w:rPr>
          <w:rFonts w:eastAsia="Times New Roman"/>
          <w:sz w:val="20"/>
          <w:szCs w:val="20"/>
        </w:rPr>
        <w:t>-</w:t>
      </w:r>
      <w:r w:rsidRPr="00784610">
        <w:rPr>
          <w:rFonts w:eastAsia="Arial"/>
          <w:bCs/>
          <w:sz w:val="20"/>
          <w:szCs w:val="20"/>
        </w:rPr>
        <w:t>волевой и личностной сферы обучающихся с ЗПР, специфику усвоения ими учебного материала.</w:t>
      </w:r>
    </w:p>
    <w:p w:rsidR="003F18C0" w:rsidRPr="00784610" w:rsidRDefault="00FE6387" w:rsidP="00784610">
      <w:pPr>
        <w:ind w:left="260" w:firstLine="850"/>
        <w:jc w:val="both"/>
        <w:rPr>
          <w:rFonts w:eastAsia="Wingdings"/>
          <w:bCs/>
          <w:sz w:val="20"/>
          <w:szCs w:val="20"/>
        </w:rPr>
      </w:pPr>
      <w:r w:rsidRPr="00784610">
        <w:rPr>
          <w:rFonts w:eastAsia="Arial"/>
          <w:bCs/>
          <w:sz w:val="20"/>
          <w:szCs w:val="20"/>
        </w:rPr>
        <w:t xml:space="preserve">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w:t>
      </w:r>
      <w:r w:rsidRPr="00784610">
        <w:rPr>
          <w:rFonts w:eastAsia="Times New Roman"/>
          <w:sz w:val="20"/>
          <w:szCs w:val="20"/>
        </w:rPr>
        <w:t>(5-</w:t>
      </w:r>
      <w:r w:rsidRPr="00784610">
        <w:rPr>
          <w:rFonts w:eastAsia="Arial"/>
          <w:bCs/>
          <w:sz w:val="20"/>
          <w:szCs w:val="20"/>
        </w:rPr>
        <w:t>9</w:t>
      </w:r>
      <w:r w:rsidRPr="00784610">
        <w:rPr>
          <w:rFonts w:eastAsia="Times New Roman"/>
          <w:sz w:val="20"/>
          <w:szCs w:val="20"/>
        </w:rPr>
        <w:t xml:space="preserve"> </w:t>
      </w:r>
      <w:r w:rsidRPr="00784610">
        <w:rPr>
          <w:rFonts w:eastAsia="Arial"/>
          <w:bCs/>
          <w:sz w:val="20"/>
          <w:szCs w:val="20"/>
        </w:rPr>
        <w:t>классы)</w:t>
      </w:r>
      <w:r w:rsidRPr="00784610">
        <w:rPr>
          <w:rFonts w:eastAsia="Times New Roman"/>
          <w:sz w:val="20"/>
          <w:szCs w:val="20"/>
        </w:rPr>
        <w:t xml:space="preserve"> </w:t>
      </w:r>
      <w:r w:rsidRPr="00784610">
        <w:rPr>
          <w:rFonts w:eastAsia="Arial"/>
          <w:bCs/>
          <w:sz w:val="20"/>
          <w:szCs w:val="20"/>
        </w:rPr>
        <w:t>при создании условий,</w:t>
      </w:r>
      <w:r w:rsidRPr="00784610">
        <w:rPr>
          <w:rFonts w:eastAsia="Times New Roman"/>
          <w:sz w:val="20"/>
          <w:szCs w:val="20"/>
        </w:rPr>
        <w:t xml:space="preserve"> </w:t>
      </w:r>
      <w:r w:rsidRPr="00784610">
        <w:rPr>
          <w:rFonts w:eastAsia="Arial"/>
          <w:bCs/>
          <w:sz w:val="20"/>
          <w:szCs w:val="20"/>
        </w:rPr>
        <w:t>учитывающих их особые образовательные</w:t>
      </w:r>
      <w:r w:rsidRPr="00784610">
        <w:rPr>
          <w:rFonts w:eastAsia="Times New Roman"/>
          <w:sz w:val="20"/>
          <w:szCs w:val="20"/>
        </w:rPr>
        <w:t xml:space="preserve"> </w:t>
      </w:r>
      <w:r w:rsidRPr="00784610">
        <w:rPr>
          <w:rFonts w:eastAsia="Arial"/>
          <w:bCs/>
          <w:sz w:val="20"/>
          <w:szCs w:val="20"/>
        </w:rPr>
        <w:t>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3F18C0" w:rsidRPr="00784610" w:rsidRDefault="00FE6387" w:rsidP="00784610">
      <w:pPr>
        <w:ind w:left="260" w:firstLine="850"/>
        <w:jc w:val="both"/>
        <w:rPr>
          <w:rFonts w:eastAsia="Wingdings"/>
          <w:bCs/>
          <w:sz w:val="20"/>
          <w:szCs w:val="20"/>
        </w:rPr>
      </w:pPr>
      <w:r w:rsidRPr="00784610">
        <w:rPr>
          <w:rFonts w:eastAsia="Arial"/>
          <w:bCs/>
          <w:sz w:val="20"/>
          <w:szCs w:val="20"/>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w:t>
      </w:r>
    </w:p>
    <w:p w:rsidR="003F18C0" w:rsidRPr="00784610" w:rsidRDefault="00FE6387" w:rsidP="00FF2A29">
      <w:pPr>
        <w:ind w:left="260" w:right="20" w:firstLine="850"/>
        <w:jc w:val="both"/>
        <w:rPr>
          <w:rFonts w:eastAsia="Wingdings"/>
          <w:bCs/>
          <w:sz w:val="20"/>
          <w:szCs w:val="20"/>
        </w:rPr>
      </w:pPr>
      <w:r w:rsidRPr="00784610">
        <w:rPr>
          <w:rFonts w:eastAsia="Arial"/>
          <w:bCs/>
          <w:sz w:val="20"/>
          <w:szCs w:val="20"/>
        </w:rP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3F18C0" w:rsidRPr="00784610" w:rsidRDefault="00FE6387" w:rsidP="00784610">
      <w:pPr>
        <w:numPr>
          <w:ilvl w:val="0"/>
          <w:numId w:val="11"/>
        </w:numPr>
        <w:tabs>
          <w:tab w:val="left" w:pos="1570"/>
        </w:tabs>
        <w:ind w:left="260" w:firstLine="850"/>
        <w:jc w:val="both"/>
        <w:rPr>
          <w:rFonts w:eastAsia="Arial"/>
          <w:bCs/>
          <w:sz w:val="20"/>
          <w:szCs w:val="20"/>
        </w:rPr>
      </w:pPr>
      <w:r w:rsidRPr="00784610">
        <w:rPr>
          <w:rFonts w:eastAsia="Arial"/>
          <w:bCs/>
          <w:sz w:val="20"/>
          <w:szCs w:val="20"/>
        </w:rPr>
        <w:t>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3F18C0" w:rsidRPr="00784610" w:rsidRDefault="00FE6387" w:rsidP="00784610">
      <w:pPr>
        <w:ind w:left="260" w:firstLine="850"/>
        <w:jc w:val="both"/>
        <w:rPr>
          <w:rFonts w:eastAsia="Arial"/>
          <w:bCs/>
          <w:sz w:val="20"/>
          <w:szCs w:val="20"/>
        </w:rPr>
      </w:pPr>
      <w:r w:rsidRPr="00784610">
        <w:rPr>
          <w:rFonts w:eastAsia="Arial"/>
          <w:bCs/>
          <w:sz w:val="20"/>
          <w:szCs w:val="20"/>
        </w:rP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w:t>
      </w:r>
      <w:r w:rsidRPr="00784610">
        <w:rPr>
          <w:rFonts w:eastAsia="Times New Roman"/>
          <w:sz w:val="20"/>
          <w:szCs w:val="20"/>
        </w:rPr>
        <w:t>-</w:t>
      </w:r>
      <w:r w:rsidRPr="00784610">
        <w:rPr>
          <w:rFonts w:eastAsia="Arial"/>
          <w:bCs/>
          <w:sz w:val="20"/>
          <w:szCs w:val="20"/>
        </w:rPr>
        <w:t>личностном развитии.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3F18C0" w:rsidRPr="00784610" w:rsidRDefault="00FE6387" w:rsidP="00FF2A29">
      <w:pPr>
        <w:ind w:left="260" w:firstLine="850"/>
        <w:jc w:val="both"/>
        <w:rPr>
          <w:sz w:val="20"/>
          <w:szCs w:val="20"/>
        </w:rPr>
      </w:pPr>
      <w:r w:rsidRPr="00784610">
        <w:rPr>
          <w:rFonts w:eastAsia="Arial"/>
          <w:bCs/>
          <w:sz w:val="20"/>
          <w:szCs w:val="20"/>
        </w:rP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w:t>
      </w:r>
      <w:r w:rsidR="00FF2A29">
        <w:rPr>
          <w:rFonts w:eastAsia="Arial"/>
          <w:bCs/>
          <w:sz w:val="20"/>
          <w:szCs w:val="20"/>
        </w:rPr>
        <w:t xml:space="preserve"> </w:t>
      </w:r>
      <w:r w:rsidRPr="00784610">
        <w:rPr>
          <w:rFonts w:eastAsia="Arial"/>
          <w:bCs/>
          <w:sz w:val="20"/>
          <w:szCs w:val="20"/>
        </w:rPr>
        <w:t>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3F18C0" w:rsidRPr="00784610" w:rsidRDefault="00FE6387" w:rsidP="00FF2A29">
      <w:pPr>
        <w:ind w:left="260" w:firstLine="850"/>
        <w:jc w:val="both"/>
        <w:rPr>
          <w:rFonts w:eastAsia="Arial"/>
          <w:bCs/>
          <w:sz w:val="20"/>
          <w:szCs w:val="20"/>
        </w:rPr>
      </w:pPr>
      <w:r w:rsidRPr="00784610">
        <w:rPr>
          <w:rFonts w:eastAsia="Arial"/>
          <w:bCs/>
          <w:sz w:val="20"/>
          <w:szCs w:val="20"/>
        </w:rPr>
        <w:lastRenderedPageBreak/>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w:t>
      </w:r>
      <w:r w:rsidR="00FF2A29">
        <w:rPr>
          <w:rFonts w:eastAsia="Arial"/>
          <w:bCs/>
          <w:sz w:val="20"/>
          <w:szCs w:val="20"/>
        </w:rPr>
        <w:t xml:space="preserve"> </w:t>
      </w:r>
      <w:r w:rsidRPr="00784610">
        <w:rPr>
          <w:rFonts w:eastAsia="Arial"/>
          <w:bCs/>
          <w:sz w:val="20"/>
          <w:szCs w:val="20"/>
        </w:rPr>
        <w:t>ЗПР отмечается слабая способность к волевым усилиям, направленным на преодоление учебных и иных затруднений.</w:t>
      </w:r>
    </w:p>
    <w:p w:rsidR="003F18C0" w:rsidRPr="00784610" w:rsidRDefault="00FE6387" w:rsidP="00784610">
      <w:pPr>
        <w:numPr>
          <w:ilvl w:val="1"/>
          <w:numId w:val="12"/>
        </w:numPr>
        <w:tabs>
          <w:tab w:val="left" w:pos="1402"/>
        </w:tabs>
        <w:ind w:left="260" w:firstLine="850"/>
        <w:jc w:val="both"/>
        <w:rPr>
          <w:rFonts w:eastAsia="Arial"/>
          <w:bCs/>
          <w:sz w:val="20"/>
          <w:szCs w:val="20"/>
        </w:rPr>
      </w:pPr>
      <w:r w:rsidRPr="00784610">
        <w:rPr>
          <w:rFonts w:eastAsia="Arial"/>
          <w:bCs/>
          <w:sz w:val="20"/>
          <w:szCs w:val="20"/>
        </w:rPr>
        <w:t>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3F18C0" w:rsidRPr="00784610" w:rsidRDefault="00FE6387" w:rsidP="00784610">
      <w:pPr>
        <w:ind w:left="260" w:firstLine="850"/>
        <w:jc w:val="both"/>
        <w:rPr>
          <w:rFonts w:eastAsia="Arial"/>
          <w:bCs/>
          <w:sz w:val="20"/>
          <w:szCs w:val="20"/>
        </w:rPr>
      </w:pPr>
      <w:r w:rsidRPr="00784610">
        <w:rPr>
          <w:rFonts w:eastAsia="Arial"/>
          <w:bCs/>
          <w:sz w:val="20"/>
          <w:szCs w:val="20"/>
        </w:rPr>
        <w:t>При организации обучения на уровне основного общего образования важно учитывать особенности познавательного развития, эмоционально</w:t>
      </w:r>
      <w:r w:rsidRPr="00784610">
        <w:rPr>
          <w:rFonts w:eastAsia="Times New Roman"/>
          <w:sz w:val="20"/>
          <w:szCs w:val="20"/>
        </w:rPr>
        <w:t>-</w:t>
      </w:r>
      <w:r w:rsidRPr="00784610">
        <w:rPr>
          <w:rFonts w:eastAsia="Arial"/>
          <w:bCs/>
          <w:sz w:val="20"/>
          <w:szCs w:val="20"/>
        </w:rPr>
        <w:t>волевой и личностной сферы обучающихся с ЗПР, специфику усвоения ими учебного материала.</w:t>
      </w:r>
    </w:p>
    <w:p w:rsidR="003F18C0" w:rsidRPr="00784610" w:rsidRDefault="003F18C0" w:rsidP="00784610">
      <w:pPr>
        <w:rPr>
          <w:rFonts w:eastAsia="Arial"/>
          <w:bCs/>
          <w:sz w:val="20"/>
          <w:szCs w:val="20"/>
        </w:rPr>
      </w:pPr>
    </w:p>
    <w:p w:rsidR="003F18C0" w:rsidRPr="00784610" w:rsidRDefault="00FE6387" w:rsidP="00784610">
      <w:pPr>
        <w:ind w:left="1100"/>
        <w:rPr>
          <w:rFonts w:eastAsia="Arial"/>
          <w:bCs/>
          <w:sz w:val="20"/>
          <w:szCs w:val="20"/>
        </w:rPr>
      </w:pPr>
      <w:r w:rsidRPr="00784610">
        <w:rPr>
          <w:rFonts w:eastAsia="Arial"/>
          <w:bCs/>
          <w:i/>
          <w:iCs/>
          <w:sz w:val="20"/>
          <w:szCs w:val="20"/>
        </w:rPr>
        <w:t>Особенности познавательной сферы</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r w:rsidRPr="00784610">
        <w:rPr>
          <w:rFonts w:eastAsia="Times New Roman"/>
          <w:sz w:val="20"/>
          <w:szCs w:val="20"/>
        </w:rPr>
        <w:t>-</w:t>
      </w:r>
      <w:r w:rsidRPr="00784610">
        <w:rPr>
          <w:rFonts w:eastAsia="Arial"/>
          <w:bCs/>
          <w:sz w:val="20"/>
          <w:szCs w:val="20"/>
        </w:rPr>
        <w:t>мнестической деятельности.</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3F18C0" w:rsidRPr="00784610" w:rsidRDefault="00FE6387" w:rsidP="00784610">
      <w:pPr>
        <w:ind w:left="260" w:firstLine="850"/>
        <w:jc w:val="both"/>
        <w:rPr>
          <w:rFonts w:eastAsia="Arial"/>
          <w:bCs/>
          <w:sz w:val="20"/>
          <w:szCs w:val="20"/>
        </w:rPr>
      </w:pPr>
      <w:r w:rsidRPr="00784610">
        <w:rPr>
          <w:rFonts w:eastAsia="Arial"/>
          <w:bCs/>
          <w:sz w:val="20"/>
          <w:szCs w:val="20"/>
        </w:rP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3F18C0" w:rsidRPr="00784610" w:rsidRDefault="003F18C0" w:rsidP="00784610">
      <w:pPr>
        <w:rPr>
          <w:sz w:val="20"/>
          <w:szCs w:val="20"/>
        </w:rPr>
      </w:pPr>
    </w:p>
    <w:p w:rsidR="003F18C0" w:rsidRPr="00784610" w:rsidRDefault="00FE6387" w:rsidP="00784610">
      <w:pPr>
        <w:ind w:left="260" w:firstLine="850"/>
        <w:jc w:val="both"/>
        <w:rPr>
          <w:sz w:val="20"/>
          <w:szCs w:val="20"/>
        </w:rPr>
      </w:pPr>
      <w:r w:rsidRPr="00784610">
        <w:rPr>
          <w:rFonts w:eastAsia="Arial"/>
          <w:bCs/>
          <w:sz w:val="20"/>
          <w:szCs w:val="20"/>
        </w:rPr>
        <w:t>Трудности вызывает построение логических рассуждений, опирающихся на установление причинно</w:t>
      </w:r>
      <w:r w:rsidRPr="00784610">
        <w:rPr>
          <w:rFonts w:eastAsia="Times New Roman"/>
          <w:sz w:val="20"/>
          <w:szCs w:val="20"/>
        </w:rPr>
        <w:t>-</w:t>
      </w:r>
      <w:r w:rsidRPr="00784610">
        <w:rPr>
          <w:rFonts w:eastAsia="Arial"/>
          <w:bCs/>
          <w:sz w:val="20"/>
          <w:szCs w:val="20"/>
        </w:rPr>
        <w:t>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3F18C0" w:rsidRPr="00784610" w:rsidRDefault="00FE6387" w:rsidP="00784610">
      <w:pPr>
        <w:ind w:left="260" w:firstLine="850"/>
        <w:jc w:val="both"/>
        <w:rPr>
          <w:sz w:val="20"/>
          <w:szCs w:val="20"/>
        </w:rPr>
      </w:pPr>
      <w:r w:rsidRPr="00784610">
        <w:rPr>
          <w:rFonts w:eastAsia="Arial"/>
          <w:bCs/>
          <w:sz w:val="20"/>
          <w:szCs w:val="20"/>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3F18C0" w:rsidRPr="00784610" w:rsidRDefault="00FE6387" w:rsidP="00FF2A29">
      <w:pPr>
        <w:ind w:left="260" w:firstLine="850"/>
        <w:jc w:val="both"/>
        <w:rPr>
          <w:rFonts w:eastAsia="Arial"/>
          <w:bCs/>
          <w:sz w:val="20"/>
          <w:szCs w:val="20"/>
        </w:rPr>
      </w:pPr>
      <w:r w:rsidRPr="00784610">
        <w:rPr>
          <w:rFonts w:eastAsia="Arial"/>
          <w:bCs/>
          <w:sz w:val="20"/>
          <w:szCs w:val="20"/>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w:t>
      </w:r>
      <w:r w:rsidR="00FF2A29">
        <w:rPr>
          <w:rFonts w:eastAsia="Arial"/>
          <w:bCs/>
          <w:sz w:val="20"/>
          <w:szCs w:val="20"/>
        </w:rPr>
        <w:t xml:space="preserve"> к </w:t>
      </w:r>
      <w:r w:rsidRPr="00784610">
        <w:rPr>
          <w:rFonts w:eastAsia="Arial"/>
          <w:bCs/>
          <w:sz w:val="20"/>
          <w:szCs w:val="20"/>
        </w:rPr>
        <w:t>использованию знаково</w:t>
      </w:r>
      <w:r w:rsidRPr="00784610">
        <w:rPr>
          <w:rFonts w:eastAsia="Times New Roman"/>
          <w:sz w:val="20"/>
          <w:szCs w:val="20"/>
        </w:rPr>
        <w:t>-</w:t>
      </w:r>
      <w:r w:rsidRPr="00784610">
        <w:rPr>
          <w:rFonts w:eastAsia="Arial"/>
          <w:bCs/>
          <w:sz w:val="20"/>
          <w:szCs w:val="20"/>
        </w:rPr>
        <w:t>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3F18C0" w:rsidRPr="00784610" w:rsidRDefault="00FE6387" w:rsidP="00784610">
      <w:pPr>
        <w:ind w:left="260" w:firstLine="850"/>
        <w:jc w:val="both"/>
        <w:rPr>
          <w:rFonts w:eastAsia="Arial"/>
          <w:bCs/>
          <w:sz w:val="20"/>
          <w:szCs w:val="20"/>
        </w:rPr>
      </w:pPr>
      <w:r w:rsidRPr="00784610">
        <w:rPr>
          <w:rFonts w:eastAsia="Arial"/>
          <w:bCs/>
          <w:sz w:val="20"/>
          <w:szCs w:val="20"/>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3F18C0" w:rsidRPr="00784610" w:rsidRDefault="003F18C0" w:rsidP="00784610">
      <w:pPr>
        <w:rPr>
          <w:rFonts w:eastAsia="Arial"/>
          <w:bCs/>
          <w:sz w:val="20"/>
          <w:szCs w:val="20"/>
        </w:rPr>
      </w:pPr>
    </w:p>
    <w:p w:rsidR="003F18C0" w:rsidRPr="00784610" w:rsidRDefault="00FE6387" w:rsidP="00784610">
      <w:pPr>
        <w:ind w:left="1100"/>
        <w:rPr>
          <w:rFonts w:eastAsia="Arial"/>
          <w:bCs/>
          <w:sz w:val="20"/>
          <w:szCs w:val="20"/>
        </w:rPr>
      </w:pPr>
      <w:r w:rsidRPr="00784610">
        <w:rPr>
          <w:rFonts w:eastAsia="Arial"/>
          <w:bCs/>
          <w:i/>
          <w:iCs/>
          <w:sz w:val="20"/>
          <w:szCs w:val="20"/>
        </w:rPr>
        <w:t>Особенности речевого развития</w:t>
      </w:r>
    </w:p>
    <w:p w:rsidR="003F18C0" w:rsidRPr="00784610" w:rsidRDefault="00FE6387" w:rsidP="00784610">
      <w:pPr>
        <w:numPr>
          <w:ilvl w:val="1"/>
          <w:numId w:val="13"/>
        </w:numPr>
        <w:tabs>
          <w:tab w:val="left" w:pos="1498"/>
        </w:tabs>
        <w:ind w:left="260" w:firstLine="850"/>
        <w:jc w:val="both"/>
        <w:rPr>
          <w:rFonts w:eastAsia="Arial"/>
          <w:bCs/>
          <w:sz w:val="20"/>
          <w:szCs w:val="20"/>
        </w:rPr>
      </w:pPr>
      <w:r w:rsidRPr="00784610">
        <w:rPr>
          <w:rFonts w:eastAsia="Arial"/>
          <w:bCs/>
          <w:sz w:val="20"/>
          <w:szCs w:val="20"/>
        </w:rPr>
        <w:t>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w:t>
      </w:r>
      <w:r w:rsidRPr="00784610">
        <w:rPr>
          <w:rFonts w:eastAsia="Times New Roman"/>
          <w:sz w:val="20"/>
          <w:szCs w:val="20"/>
        </w:rPr>
        <w:t>-</w:t>
      </w:r>
      <w:r w:rsidRPr="00784610">
        <w:rPr>
          <w:rFonts w:eastAsia="Arial"/>
          <w:bCs/>
          <w:sz w:val="20"/>
          <w:szCs w:val="20"/>
        </w:rPr>
        <w:t>слоговой структуры в малознакомых сложных словах.</w:t>
      </w:r>
    </w:p>
    <w:p w:rsidR="003F18C0" w:rsidRPr="00784610" w:rsidRDefault="00FE6387" w:rsidP="00784610">
      <w:pPr>
        <w:ind w:left="260" w:firstLine="850"/>
        <w:jc w:val="both"/>
        <w:rPr>
          <w:rFonts w:eastAsia="Arial"/>
          <w:bCs/>
          <w:sz w:val="20"/>
          <w:szCs w:val="20"/>
        </w:rPr>
      </w:pPr>
      <w:r w:rsidRPr="00784610">
        <w:rPr>
          <w:rFonts w:eastAsia="Arial"/>
          <w:bCs/>
          <w:sz w:val="20"/>
          <w:szCs w:val="20"/>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таки в письменной речи.</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В речи обучающихся с ЗПР превалируют существительные и глаголы. Крайнередко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3F18C0" w:rsidRPr="00784610" w:rsidRDefault="00FE6387" w:rsidP="00784610">
      <w:pPr>
        <w:ind w:left="260" w:firstLine="850"/>
        <w:jc w:val="both"/>
        <w:rPr>
          <w:rFonts w:eastAsia="Arial"/>
          <w:bCs/>
          <w:sz w:val="20"/>
          <w:szCs w:val="20"/>
        </w:rPr>
      </w:pPr>
      <w:r w:rsidRPr="00784610">
        <w:rPr>
          <w:rFonts w:eastAsia="Arial"/>
          <w:bCs/>
          <w:sz w:val="20"/>
          <w:szCs w:val="20"/>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3F18C0" w:rsidRPr="00784610" w:rsidRDefault="00FE6387" w:rsidP="00784610">
      <w:pPr>
        <w:numPr>
          <w:ilvl w:val="1"/>
          <w:numId w:val="13"/>
        </w:numPr>
        <w:tabs>
          <w:tab w:val="left" w:pos="1436"/>
        </w:tabs>
        <w:ind w:left="260" w:firstLine="850"/>
        <w:jc w:val="both"/>
        <w:rPr>
          <w:rFonts w:eastAsia="Arial"/>
          <w:bCs/>
          <w:sz w:val="20"/>
          <w:szCs w:val="20"/>
        </w:rPr>
      </w:pPr>
      <w:r w:rsidRPr="00784610">
        <w:rPr>
          <w:rFonts w:eastAsia="Arial"/>
          <w:bCs/>
          <w:sz w:val="20"/>
          <w:szCs w:val="20"/>
        </w:rPr>
        <w:t>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w:t>
      </w:r>
    </w:p>
    <w:p w:rsidR="003F18C0" w:rsidRPr="00784610" w:rsidRDefault="00FE6387" w:rsidP="00784610">
      <w:pPr>
        <w:ind w:left="260" w:right="20" w:firstLine="850"/>
        <w:jc w:val="both"/>
        <w:rPr>
          <w:sz w:val="20"/>
          <w:szCs w:val="20"/>
        </w:rPr>
      </w:pPr>
      <w:r w:rsidRPr="00784610">
        <w:rPr>
          <w:rFonts w:eastAsia="Arial"/>
          <w:bCs/>
          <w:sz w:val="20"/>
          <w:szCs w:val="20"/>
        </w:rPr>
        <w:t>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p>
    <w:p w:rsidR="003F18C0" w:rsidRPr="00784610" w:rsidRDefault="00FE6387" w:rsidP="00784610">
      <w:pPr>
        <w:ind w:left="260" w:firstLine="850"/>
        <w:jc w:val="both"/>
        <w:rPr>
          <w:sz w:val="20"/>
          <w:szCs w:val="20"/>
        </w:rPr>
      </w:pPr>
      <w:r w:rsidRPr="00784610">
        <w:rPr>
          <w:rFonts w:eastAsia="Arial"/>
          <w:bCs/>
          <w:sz w:val="20"/>
          <w:szCs w:val="20"/>
        </w:rPr>
        <w:lastRenderedPageBreak/>
        <w:t>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p>
    <w:p w:rsidR="003F18C0" w:rsidRPr="00784610" w:rsidRDefault="00FE6387" w:rsidP="00784610">
      <w:pPr>
        <w:ind w:left="260" w:firstLine="850"/>
        <w:jc w:val="both"/>
        <w:rPr>
          <w:sz w:val="20"/>
          <w:szCs w:val="20"/>
        </w:rPr>
      </w:pPr>
      <w:r w:rsidRPr="00784610">
        <w:rPr>
          <w:rFonts w:eastAsia="Arial"/>
          <w:bCs/>
          <w:sz w:val="20"/>
          <w:szCs w:val="20"/>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3F18C0" w:rsidRPr="00784610" w:rsidRDefault="003F18C0" w:rsidP="00784610">
      <w:pPr>
        <w:rPr>
          <w:sz w:val="20"/>
          <w:szCs w:val="20"/>
        </w:rPr>
      </w:pPr>
    </w:p>
    <w:p w:rsidR="003F18C0" w:rsidRPr="00784610" w:rsidRDefault="00FE6387" w:rsidP="00784610">
      <w:pPr>
        <w:ind w:left="1100"/>
        <w:rPr>
          <w:sz w:val="20"/>
          <w:szCs w:val="20"/>
        </w:rPr>
      </w:pPr>
      <w:r w:rsidRPr="00784610">
        <w:rPr>
          <w:rFonts w:eastAsia="Arial"/>
          <w:bCs/>
          <w:i/>
          <w:iCs/>
          <w:sz w:val="20"/>
          <w:szCs w:val="20"/>
        </w:rPr>
        <w:t>Особенности эмоционально</w:t>
      </w:r>
      <w:r w:rsidRPr="00784610">
        <w:rPr>
          <w:rFonts w:eastAsia="Times New Roman"/>
          <w:i/>
          <w:iCs/>
          <w:sz w:val="20"/>
          <w:szCs w:val="20"/>
        </w:rPr>
        <w:t>-</w:t>
      </w:r>
      <w:r w:rsidRPr="00784610">
        <w:rPr>
          <w:rFonts w:eastAsia="Arial"/>
          <w:bCs/>
          <w:i/>
          <w:iCs/>
          <w:sz w:val="20"/>
          <w:szCs w:val="20"/>
        </w:rPr>
        <w:t>личностной и регуляторной сферы</w:t>
      </w:r>
    </w:p>
    <w:p w:rsidR="003F18C0" w:rsidRPr="00784610" w:rsidRDefault="00FE6387" w:rsidP="00784610">
      <w:pPr>
        <w:ind w:left="260" w:firstLine="850"/>
        <w:jc w:val="both"/>
        <w:rPr>
          <w:sz w:val="20"/>
          <w:szCs w:val="20"/>
        </w:rPr>
      </w:pPr>
      <w:r w:rsidRPr="00784610">
        <w:rPr>
          <w:rFonts w:eastAsia="Arial"/>
          <w:bCs/>
          <w:sz w:val="20"/>
          <w:szCs w:val="20"/>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w:t>
      </w:r>
    </w:p>
    <w:p w:rsidR="003F18C0" w:rsidRPr="00784610" w:rsidRDefault="00FE6387" w:rsidP="00784610">
      <w:pPr>
        <w:ind w:left="260" w:firstLine="850"/>
        <w:jc w:val="both"/>
        <w:rPr>
          <w:sz w:val="20"/>
          <w:szCs w:val="20"/>
        </w:rPr>
      </w:pPr>
      <w:r w:rsidRPr="00784610">
        <w:rPr>
          <w:rFonts w:eastAsia="Arial"/>
          <w:bCs/>
          <w:sz w:val="20"/>
          <w:szCs w:val="20"/>
        </w:rPr>
        <w:t>Школьникам бывает трудно долго удерживать внимание на одном предмете или действии.</w:t>
      </w:r>
    </w:p>
    <w:p w:rsidR="003F18C0" w:rsidRPr="00784610" w:rsidRDefault="00FE6387" w:rsidP="00784610">
      <w:pPr>
        <w:ind w:left="260" w:firstLine="850"/>
        <w:jc w:val="both"/>
        <w:rPr>
          <w:sz w:val="20"/>
          <w:szCs w:val="20"/>
        </w:rPr>
      </w:pPr>
      <w:r w:rsidRPr="00784610">
        <w:rPr>
          <w:rFonts w:eastAsia="Arial"/>
          <w:bCs/>
          <w:sz w:val="20"/>
          <w:szCs w:val="20"/>
        </w:rPr>
        <w:t>Отмечается несформированность мотивационно</w:t>
      </w:r>
      <w:r w:rsidRPr="00784610">
        <w:rPr>
          <w:rFonts w:eastAsia="Times New Roman"/>
          <w:sz w:val="20"/>
          <w:szCs w:val="20"/>
        </w:rPr>
        <w:t>-</w:t>
      </w:r>
      <w:r w:rsidRPr="00784610">
        <w:rPr>
          <w:rFonts w:eastAsia="Arial"/>
          <w:bCs/>
          <w:sz w:val="20"/>
          <w:szCs w:val="20"/>
        </w:rPr>
        <w:t>целевой основы учебной деятельности, что выражается в низкой поисковой активности.</w:t>
      </w:r>
    </w:p>
    <w:p w:rsidR="003F18C0" w:rsidRPr="00784610" w:rsidRDefault="00FE6387" w:rsidP="00784610">
      <w:pPr>
        <w:ind w:left="260" w:firstLine="850"/>
        <w:jc w:val="both"/>
        <w:rPr>
          <w:sz w:val="20"/>
          <w:szCs w:val="20"/>
        </w:rPr>
      </w:pPr>
      <w:r w:rsidRPr="00784610">
        <w:rPr>
          <w:rFonts w:eastAsia="Arial"/>
          <w:bCs/>
          <w:sz w:val="20"/>
          <w:szCs w:val="20"/>
        </w:rP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3F18C0" w:rsidRPr="00784610" w:rsidRDefault="00FE6387" w:rsidP="00784610">
      <w:pPr>
        <w:ind w:left="260" w:firstLine="850"/>
        <w:jc w:val="both"/>
        <w:rPr>
          <w:sz w:val="20"/>
          <w:szCs w:val="20"/>
        </w:rPr>
      </w:pPr>
      <w:r w:rsidRPr="00784610">
        <w:rPr>
          <w:rFonts w:eastAsia="Arial"/>
          <w:bCs/>
          <w:sz w:val="20"/>
          <w:szCs w:val="20"/>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w:t>
      </w:r>
    </w:p>
    <w:p w:rsidR="003F18C0" w:rsidRPr="00784610" w:rsidRDefault="00FE6387" w:rsidP="00784610">
      <w:pPr>
        <w:ind w:left="260" w:firstLine="850"/>
        <w:jc w:val="both"/>
        <w:rPr>
          <w:sz w:val="20"/>
          <w:szCs w:val="20"/>
        </w:rPr>
      </w:pPr>
      <w:r w:rsidRPr="00784610">
        <w:rPr>
          <w:rFonts w:eastAsia="Arial"/>
          <w:bCs/>
          <w:sz w:val="20"/>
          <w:szCs w:val="20"/>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w:t>
      </w:r>
      <w:r w:rsidRPr="00784610">
        <w:rPr>
          <w:rFonts w:eastAsia="Times New Roman"/>
          <w:sz w:val="20"/>
          <w:szCs w:val="20"/>
        </w:rPr>
        <w:t>-</w:t>
      </w:r>
      <w:r w:rsidRPr="00784610">
        <w:rPr>
          <w:rFonts w:eastAsia="Arial"/>
          <w:bCs/>
          <w:sz w:val="20"/>
          <w:szCs w:val="20"/>
        </w:rPr>
        <w:t>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3F18C0" w:rsidRPr="00784610" w:rsidRDefault="00FE6387" w:rsidP="00784610">
      <w:pPr>
        <w:numPr>
          <w:ilvl w:val="0"/>
          <w:numId w:val="14"/>
        </w:numPr>
        <w:tabs>
          <w:tab w:val="left" w:pos="1397"/>
        </w:tabs>
        <w:ind w:left="260" w:firstLine="850"/>
        <w:jc w:val="both"/>
        <w:rPr>
          <w:rFonts w:eastAsia="Arial"/>
          <w:bCs/>
          <w:sz w:val="20"/>
          <w:szCs w:val="20"/>
        </w:rPr>
      </w:pPr>
      <w:r w:rsidRPr="00784610">
        <w:rPr>
          <w:rFonts w:eastAsia="Arial"/>
          <w:bCs/>
          <w:sz w:val="20"/>
          <w:szCs w:val="20"/>
        </w:rPr>
        <w:t>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3F18C0" w:rsidRPr="00784610" w:rsidRDefault="00FE6387" w:rsidP="00784610">
      <w:pPr>
        <w:ind w:left="260" w:firstLine="850"/>
        <w:jc w:val="both"/>
        <w:rPr>
          <w:sz w:val="20"/>
          <w:szCs w:val="20"/>
        </w:rPr>
      </w:pPr>
      <w:r w:rsidRPr="00784610">
        <w:rPr>
          <w:rFonts w:eastAsia="Arial"/>
          <w:bCs/>
          <w:sz w:val="20"/>
          <w:szCs w:val="20"/>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FF2A29" w:rsidRDefault="00FF2A29" w:rsidP="00784610">
      <w:pPr>
        <w:ind w:left="260" w:firstLine="850"/>
        <w:jc w:val="both"/>
        <w:rPr>
          <w:rFonts w:eastAsia="Arial"/>
          <w:bCs/>
          <w:i/>
          <w:iCs/>
          <w:sz w:val="20"/>
          <w:szCs w:val="20"/>
        </w:rPr>
      </w:pPr>
    </w:p>
    <w:p w:rsidR="003F18C0" w:rsidRPr="00784610" w:rsidRDefault="00FE6387" w:rsidP="00784610">
      <w:pPr>
        <w:ind w:left="260" w:firstLine="850"/>
        <w:jc w:val="both"/>
        <w:rPr>
          <w:sz w:val="20"/>
          <w:szCs w:val="20"/>
        </w:rPr>
      </w:pPr>
      <w:r w:rsidRPr="00784610">
        <w:rPr>
          <w:rFonts w:eastAsia="Arial"/>
          <w:bCs/>
          <w:i/>
          <w:iCs/>
          <w:sz w:val="20"/>
          <w:szCs w:val="20"/>
        </w:rPr>
        <w:t>Особенности коммуникации и социального взаимодействия, социальные отношения</w:t>
      </w:r>
    </w:p>
    <w:p w:rsidR="003F18C0" w:rsidRPr="00784610" w:rsidRDefault="00FE6387" w:rsidP="00784610">
      <w:pPr>
        <w:numPr>
          <w:ilvl w:val="0"/>
          <w:numId w:val="15"/>
        </w:numPr>
        <w:tabs>
          <w:tab w:val="left" w:pos="1532"/>
        </w:tabs>
        <w:ind w:left="260" w:firstLine="850"/>
        <w:jc w:val="both"/>
        <w:rPr>
          <w:rFonts w:eastAsia="Arial"/>
          <w:bCs/>
          <w:sz w:val="20"/>
          <w:szCs w:val="20"/>
        </w:rPr>
      </w:pPr>
      <w:r w:rsidRPr="00784610">
        <w:rPr>
          <w:rFonts w:eastAsia="Arial"/>
          <w:bCs/>
          <w:sz w:val="20"/>
          <w:szCs w:val="20"/>
        </w:rPr>
        <w:t>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w:t>
      </w:r>
      <w:r w:rsidRPr="00784610">
        <w:rPr>
          <w:rFonts w:eastAsia="Times New Roman"/>
          <w:sz w:val="20"/>
          <w:szCs w:val="20"/>
        </w:rPr>
        <w:t>.</w:t>
      </w:r>
    </w:p>
    <w:p w:rsidR="003F18C0" w:rsidRPr="00784610" w:rsidRDefault="00FE6387" w:rsidP="00784610">
      <w:pPr>
        <w:ind w:left="260" w:firstLine="850"/>
        <w:jc w:val="both"/>
        <w:rPr>
          <w:rFonts w:eastAsia="Arial"/>
          <w:bCs/>
          <w:sz w:val="20"/>
          <w:szCs w:val="20"/>
        </w:rPr>
      </w:pPr>
      <w:r w:rsidRPr="00784610">
        <w:rPr>
          <w:rFonts w:eastAsia="Arial"/>
          <w:bCs/>
          <w:sz w:val="20"/>
          <w:szCs w:val="20"/>
        </w:rPr>
        <w:t>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FF2A29" w:rsidRDefault="00FE6387" w:rsidP="00784610">
      <w:pPr>
        <w:ind w:left="1100" w:right="20"/>
        <w:rPr>
          <w:rFonts w:eastAsia="Arial"/>
          <w:bCs/>
          <w:i/>
          <w:iCs/>
          <w:sz w:val="20"/>
          <w:szCs w:val="20"/>
        </w:rPr>
      </w:pPr>
      <w:r w:rsidRPr="00784610">
        <w:rPr>
          <w:rFonts w:eastAsia="Arial"/>
          <w:bCs/>
          <w:i/>
          <w:iCs/>
          <w:sz w:val="20"/>
          <w:szCs w:val="20"/>
        </w:rPr>
        <w:t xml:space="preserve">Особенности учебной деятельности и специфики усвоения учебного материала </w:t>
      </w:r>
    </w:p>
    <w:p w:rsidR="003F18C0" w:rsidRPr="00784610" w:rsidRDefault="00FE6387" w:rsidP="00FF2A29">
      <w:pPr>
        <w:ind w:left="284" w:right="20" w:firstLine="816"/>
        <w:jc w:val="both"/>
        <w:rPr>
          <w:sz w:val="20"/>
          <w:szCs w:val="20"/>
        </w:rPr>
      </w:pPr>
      <w:r w:rsidRPr="00784610">
        <w:rPr>
          <w:rFonts w:eastAsia="Arial"/>
          <w:bCs/>
          <w:sz w:val="20"/>
          <w:szCs w:val="20"/>
        </w:rPr>
        <w:t>На уровне основного общего образования существенно возрастают требования к</w:t>
      </w:r>
      <w:r w:rsidR="00FF2A29">
        <w:rPr>
          <w:rFonts w:eastAsia="Arial"/>
          <w:bCs/>
          <w:sz w:val="20"/>
          <w:szCs w:val="20"/>
        </w:rPr>
        <w:t xml:space="preserve"> </w:t>
      </w:r>
      <w:r w:rsidRPr="00784610">
        <w:rPr>
          <w:rFonts w:eastAsia="Arial"/>
          <w:bCs/>
          <w:sz w:val="20"/>
          <w:szCs w:val="20"/>
        </w:rPr>
        <w:t>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r w:rsidR="00FF2A29" w:rsidRPr="00784610">
        <w:rPr>
          <w:sz w:val="20"/>
          <w:szCs w:val="20"/>
        </w:rPr>
        <w:t xml:space="preserve"> </w:t>
      </w:r>
    </w:p>
    <w:p w:rsidR="003F18C0" w:rsidRPr="00784610" w:rsidRDefault="00FE6387" w:rsidP="00784610">
      <w:pPr>
        <w:ind w:left="260" w:right="20" w:firstLine="850"/>
        <w:jc w:val="both"/>
        <w:rPr>
          <w:sz w:val="20"/>
          <w:szCs w:val="20"/>
        </w:rPr>
      </w:pPr>
      <w:r w:rsidRPr="00784610">
        <w:rPr>
          <w:rFonts w:eastAsia="Arial"/>
          <w:bCs/>
          <w:sz w:val="20"/>
          <w:szCs w:val="20"/>
        </w:rPr>
        <w:t xml:space="preserve">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w:t>
      </w:r>
      <w:r w:rsidRPr="00784610">
        <w:rPr>
          <w:rFonts w:eastAsia="Arial"/>
          <w:bCs/>
          <w:sz w:val="20"/>
          <w:szCs w:val="20"/>
        </w:rPr>
        <w:lastRenderedPageBreak/>
        <w:t>проявляют стремления к улучшению своих учебных достижений, не пытаются осмыслить работу в целом, понять причины своих ошибок.</w:t>
      </w:r>
    </w:p>
    <w:p w:rsidR="003F18C0" w:rsidRPr="00784610" w:rsidRDefault="00FE6387" w:rsidP="00784610">
      <w:pPr>
        <w:ind w:left="260" w:right="20" w:firstLine="850"/>
        <w:jc w:val="both"/>
        <w:rPr>
          <w:sz w:val="20"/>
          <w:szCs w:val="20"/>
        </w:rPr>
      </w:pPr>
      <w:r w:rsidRPr="00784610">
        <w:rPr>
          <w:rFonts w:eastAsia="Arial"/>
          <w:bCs/>
          <w:sz w:val="20"/>
          <w:szCs w:val="20"/>
        </w:rP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3F18C0" w:rsidRPr="00784610" w:rsidRDefault="00FE6387" w:rsidP="00784610">
      <w:pPr>
        <w:ind w:left="260" w:firstLine="850"/>
        <w:jc w:val="both"/>
        <w:rPr>
          <w:sz w:val="20"/>
          <w:szCs w:val="20"/>
        </w:rPr>
      </w:pPr>
      <w:r w:rsidRPr="00784610">
        <w:rPr>
          <w:rFonts w:eastAsia="Arial"/>
          <w:bCs/>
          <w:sz w:val="20"/>
          <w:szCs w:val="20"/>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w:t>
      </w:r>
      <w:r w:rsidRPr="00784610">
        <w:rPr>
          <w:rFonts w:eastAsia="Times New Roman"/>
          <w:sz w:val="20"/>
          <w:szCs w:val="20"/>
        </w:rPr>
        <w:t>-</w:t>
      </w:r>
      <w:r w:rsidRPr="00784610">
        <w:rPr>
          <w:rFonts w:eastAsia="Arial"/>
          <w:bCs/>
          <w:sz w:val="20"/>
          <w:szCs w:val="20"/>
        </w:rPr>
        <w:t>либо значимого для ребенка события.</w:t>
      </w:r>
    </w:p>
    <w:p w:rsidR="003F18C0" w:rsidRPr="00784610" w:rsidRDefault="00FE6387" w:rsidP="00784610">
      <w:pPr>
        <w:ind w:left="260" w:firstLine="850"/>
        <w:jc w:val="both"/>
        <w:rPr>
          <w:sz w:val="20"/>
          <w:szCs w:val="20"/>
        </w:rPr>
      </w:pPr>
      <w:r w:rsidRPr="00784610">
        <w:rPr>
          <w:rFonts w:eastAsia="Arial"/>
          <w:bCs/>
          <w:sz w:val="20"/>
          <w:szCs w:val="20"/>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3F18C0" w:rsidRPr="00784610" w:rsidRDefault="00FE6387" w:rsidP="00784610">
      <w:pPr>
        <w:ind w:left="260" w:firstLine="850"/>
        <w:jc w:val="both"/>
        <w:rPr>
          <w:sz w:val="20"/>
          <w:szCs w:val="20"/>
        </w:rPr>
      </w:pPr>
      <w:r w:rsidRPr="00784610">
        <w:rPr>
          <w:rFonts w:eastAsia="Arial"/>
          <w:bCs/>
          <w:sz w:val="20"/>
          <w:szCs w:val="20"/>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3F18C0" w:rsidRPr="00784610" w:rsidRDefault="00FE6387" w:rsidP="00784610">
      <w:pPr>
        <w:ind w:left="260" w:firstLine="850"/>
        <w:jc w:val="both"/>
        <w:rPr>
          <w:sz w:val="20"/>
          <w:szCs w:val="20"/>
        </w:rPr>
      </w:pPr>
      <w:r w:rsidRPr="00784610">
        <w:rPr>
          <w:rFonts w:eastAsia="Arial"/>
          <w:bCs/>
          <w:sz w:val="20"/>
          <w:szCs w:val="20"/>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3F18C0" w:rsidRPr="00784610" w:rsidRDefault="003F18C0" w:rsidP="00784610">
      <w:pPr>
        <w:rPr>
          <w:sz w:val="20"/>
          <w:szCs w:val="20"/>
        </w:rPr>
      </w:pPr>
    </w:p>
    <w:p w:rsidR="003F18C0" w:rsidRPr="00784610" w:rsidRDefault="00FE6387" w:rsidP="00784610">
      <w:pPr>
        <w:ind w:left="260" w:firstLine="850"/>
        <w:jc w:val="both"/>
        <w:rPr>
          <w:sz w:val="20"/>
          <w:szCs w:val="20"/>
        </w:rPr>
      </w:pPr>
      <w:r w:rsidRPr="00784610">
        <w:rPr>
          <w:rFonts w:eastAsia="Arial"/>
          <w:bCs/>
          <w:i/>
          <w:iCs/>
          <w:sz w:val="20"/>
          <w:szCs w:val="20"/>
        </w:rPr>
        <w:t>Особые образовательные потребности обучающихся с задержкой психического развития на уровне основного общего образования</w:t>
      </w:r>
    </w:p>
    <w:p w:rsidR="003F18C0" w:rsidRPr="00784610" w:rsidRDefault="00FE6387" w:rsidP="00784610">
      <w:pPr>
        <w:ind w:left="260" w:firstLine="907"/>
        <w:jc w:val="both"/>
        <w:rPr>
          <w:sz w:val="20"/>
          <w:szCs w:val="20"/>
        </w:rPr>
      </w:pPr>
      <w:r w:rsidRPr="00784610">
        <w:rPr>
          <w:rFonts w:eastAsia="Arial"/>
          <w:bCs/>
          <w:sz w:val="20"/>
          <w:szCs w:val="20"/>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3F18C0" w:rsidRPr="00784610" w:rsidRDefault="00FE6387" w:rsidP="00FF2A29">
      <w:pPr>
        <w:ind w:left="260" w:firstLine="850"/>
        <w:jc w:val="both"/>
        <w:rPr>
          <w:sz w:val="20"/>
          <w:szCs w:val="20"/>
        </w:rPr>
      </w:pPr>
      <w:r w:rsidRPr="00784610">
        <w:rPr>
          <w:rFonts w:eastAsia="Arial"/>
          <w:bCs/>
          <w:sz w:val="20"/>
          <w:szCs w:val="20"/>
        </w:rPr>
        <w:t>На этапе основного образования для обучающихся с ЗПР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w:t>
      </w:r>
      <w:r w:rsidR="00FF2A29">
        <w:rPr>
          <w:rFonts w:eastAsia="Arial"/>
          <w:bCs/>
          <w:sz w:val="20"/>
          <w:szCs w:val="20"/>
        </w:rPr>
        <w:t xml:space="preserve"> </w:t>
      </w:r>
      <w:r w:rsidRPr="00784610">
        <w:rPr>
          <w:rFonts w:eastAsia="Arial"/>
          <w:bCs/>
          <w:sz w:val="20"/>
          <w:szCs w:val="20"/>
        </w:rPr>
        <w:t>образовательном процессе команды квалифицированных специалистов и родителей обучающихся с ЗПР.</w:t>
      </w:r>
    </w:p>
    <w:p w:rsidR="003F18C0" w:rsidRPr="00784610" w:rsidRDefault="00FE6387" w:rsidP="00FF2A29">
      <w:pPr>
        <w:ind w:left="260" w:right="20" w:firstLine="850"/>
        <w:jc w:val="both"/>
        <w:rPr>
          <w:sz w:val="20"/>
          <w:szCs w:val="20"/>
        </w:rPr>
      </w:pPr>
      <w:r w:rsidRPr="00784610">
        <w:rPr>
          <w:rFonts w:eastAsia="Arial"/>
          <w:bCs/>
          <w:sz w:val="20"/>
          <w:szCs w:val="20"/>
        </w:rPr>
        <w:t>Для обучающихся с ЗПР, осваивающих АООП ООО, характерны следующие специфические образовательные потребности:</w:t>
      </w:r>
    </w:p>
    <w:p w:rsidR="003F18C0" w:rsidRPr="00784610" w:rsidRDefault="00FE6387" w:rsidP="00784610">
      <w:pPr>
        <w:numPr>
          <w:ilvl w:val="0"/>
          <w:numId w:val="16"/>
        </w:numPr>
        <w:tabs>
          <w:tab w:val="left" w:pos="1268"/>
        </w:tabs>
        <w:ind w:left="260" w:firstLine="850"/>
        <w:jc w:val="both"/>
        <w:rPr>
          <w:rFonts w:eastAsia="Arial"/>
          <w:bCs/>
          <w:sz w:val="20"/>
          <w:szCs w:val="20"/>
        </w:rPr>
      </w:pPr>
      <w:r w:rsidRPr="00784610">
        <w:rPr>
          <w:rFonts w:eastAsia="Arial"/>
          <w:bCs/>
          <w:sz w:val="20"/>
          <w:szCs w:val="20"/>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w:t>
      </w:r>
    </w:p>
    <w:p w:rsidR="003F18C0" w:rsidRPr="00784610" w:rsidRDefault="00FE6387" w:rsidP="00784610">
      <w:pPr>
        <w:numPr>
          <w:ilvl w:val="0"/>
          <w:numId w:val="16"/>
        </w:numPr>
        <w:tabs>
          <w:tab w:val="left" w:pos="1306"/>
        </w:tabs>
        <w:ind w:left="260" w:right="20" w:firstLine="850"/>
        <w:jc w:val="both"/>
        <w:rPr>
          <w:rFonts w:eastAsia="Arial"/>
          <w:bCs/>
          <w:sz w:val="20"/>
          <w:szCs w:val="20"/>
        </w:rPr>
      </w:pPr>
      <w:r w:rsidRPr="00784610">
        <w:rPr>
          <w:rFonts w:eastAsia="Arial"/>
          <w:bCs/>
          <w:sz w:val="20"/>
          <w:szCs w:val="20"/>
        </w:rPr>
        <w:t>включение коррекционно</w:t>
      </w:r>
      <w:r w:rsidRPr="00784610">
        <w:rPr>
          <w:rFonts w:eastAsia="Times New Roman"/>
          <w:sz w:val="20"/>
          <w:szCs w:val="20"/>
        </w:rPr>
        <w:t>-</w:t>
      </w:r>
      <w:r w:rsidRPr="00784610">
        <w:rPr>
          <w:rFonts w:eastAsia="Arial"/>
          <w:bCs/>
          <w:sz w:val="20"/>
          <w:szCs w:val="20"/>
        </w:rPr>
        <w:t>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3F18C0" w:rsidRPr="00784610" w:rsidRDefault="00FE6387" w:rsidP="00784610">
      <w:pPr>
        <w:numPr>
          <w:ilvl w:val="0"/>
          <w:numId w:val="16"/>
        </w:numPr>
        <w:tabs>
          <w:tab w:val="left" w:pos="1354"/>
        </w:tabs>
        <w:ind w:left="260" w:firstLine="850"/>
        <w:jc w:val="both"/>
        <w:rPr>
          <w:rFonts w:eastAsia="Arial"/>
          <w:bCs/>
          <w:sz w:val="20"/>
          <w:szCs w:val="20"/>
        </w:rPr>
      </w:pPr>
      <w:r w:rsidRPr="00784610">
        <w:rPr>
          <w:rFonts w:eastAsia="Arial"/>
          <w:bCs/>
          <w:sz w:val="20"/>
          <w:szCs w:val="20"/>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w:t>
      </w:r>
      <w:r w:rsidRPr="00784610">
        <w:rPr>
          <w:rFonts w:eastAsia="Times New Roman"/>
          <w:sz w:val="20"/>
          <w:szCs w:val="20"/>
        </w:rPr>
        <w:t>-</w:t>
      </w:r>
      <w:r w:rsidRPr="00784610">
        <w:rPr>
          <w:rFonts w:eastAsia="Arial"/>
          <w:bCs/>
          <w:sz w:val="20"/>
          <w:szCs w:val="20"/>
        </w:rPr>
        <w:t>познавательной деятельности, обеспечивающих процесс освоения программного материала;</w:t>
      </w:r>
    </w:p>
    <w:p w:rsidR="003F18C0" w:rsidRPr="00FF2A29" w:rsidRDefault="00FE6387" w:rsidP="00784610">
      <w:pPr>
        <w:numPr>
          <w:ilvl w:val="0"/>
          <w:numId w:val="16"/>
        </w:numPr>
        <w:tabs>
          <w:tab w:val="left" w:pos="1345"/>
        </w:tabs>
        <w:ind w:left="260" w:firstLine="850"/>
        <w:jc w:val="both"/>
        <w:rPr>
          <w:rFonts w:eastAsia="Arial"/>
          <w:bCs/>
          <w:sz w:val="20"/>
          <w:szCs w:val="20"/>
        </w:rPr>
      </w:pPr>
      <w:r w:rsidRPr="00FF2A29">
        <w:rPr>
          <w:rFonts w:eastAsia="Arial"/>
          <w:bCs/>
          <w:sz w:val="20"/>
          <w:szCs w:val="20"/>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w:t>
      </w:r>
      <w:r w:rsidRPr="00FF2A29">
        <w:rPr>
          <w:rFonts w:eastAsia="Times New Roman"/>
          <w:sz w:val="20"/>
          <w:szCs w:val="20"/>
        </w:rPr>
        <w:t>-</w:t>
      </w:r>
      <w:r w:rsidRPr="00FF2A29">
        <w:rPr>
          <w:rFonts w:eastAsia="Arial"/>
          <w:bCs/>
          <w:sz w:val="20"/>
          <w:szCs w:val="20"/>
        </w:rPr>
        <w:t>ориентированных задач и жизненных ситуаций; применение алгоритмов, дополнительной визуальной поддержки, опорных схем при решении учебно</w:t>
      </w:r>
      <w:r w:rsidRPr="00FF2A29">
        <w:rPr>
          <w:rFonts w:eastAsia="Times New Roman"/>
          <w:sz w:val="20"/>
          <w:szCs w:val="20"/>
        </w:rPr>
        <w:t>-</w:t>
      </w:r>
      <w:r w:rsidRPr="00FF2A29">
        <w:rPr>
          <w:rFonts w:eastAsia="Arial"/>
          <w:bCs/>
          <w:sz w:val="20"/>
          <w:szCs w:val="20"/>
        </w:rPr>
        <w:t>познавательных задач и работе с учебной информацией;</w:t>
      </w:r>
    </w:p>
    <w:p w:rsidR="003F18C0" w:rsidRPr="00784610" w:rsidRDefault="00FE6387" w:rsidP="00784610">
      <w:pPr>
        <w:numPr>
          <w:ilvl w:val="0"/>
          <w:numId w:val="16"/>
        </w:numPr>
        <w:tabs>
          <w:tab w:val="left" w:pos="1384"/>
        </w:tabs>
        <w:ind w:left="260" w:firstLine="850"/>
        <w:jc w:val="both"/>
        <w:rPr>
          <w:rFonts w:eastAsia="Arial"/>
          <w:bCs/>
          <w:sz w:val="20"/>
          <w:szCs w:val="20"/>
        </w:rPr>
      </w:pPr>
      <w:r w:rsidRPr="00784610">
        <w:rPr>
          <w:rFonts w:eastAsia="Arial"/>
          <w:bCs/>
          <w:sz w:val="20"/>
          <w:szCs w:val="20"/>
        </w:rPr>
        <w:t>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w:t>
      </w:r>
      <w:r w:rsidRPr="00784610">
        <w:rPr>
          <w:rFonts w:eastAsia="Times New Roman"/>
          <w:sz w:val="20"/>
          <w:szCs w:val="20"/>
        </w:rPr>
        <w:t>-</w:t>
      </w:r>
      <w:r w:rsidRPr="00784610">
        <w:rPr>
          <w:rFonts w:eastAsia="Arial"/>
          <w:bCs/>
          <w:sz w:val="20"/>
          <w:szCs w:val="20"/>
        </w:rPr>
        <w:t>ориентированного материала, связанного с жизненным опытом подростка;</w:t>
      </w:r>
    </w:p>
    <w:p w:rsidR="003F18C0" w:rsidRPr="00784610" w:rsidRDefault="00FE6387" w:rsidP="00784610">
      <w:pPr>
        <w:numPr>
          <w:ilvl w:val="1"/>
          <w:numId w:val="16"/>
        </w:numPr>
        <w:tabs>
          <w:tab w:val="left" w:pos="1330"/>
        </w:tabs>
        <w:ind w:left="260" w:firstLine="907"/>
        <w:rPr>
          <w:rFonts w:eastAsia="Arial"/>
          <w:bCs/>
          <w:sz w:val="20"/>
          <w:szCs w:val="20"/>
        </w:rPr>
      </w:pPr>
      <w:r w:rsidRPr="00784610">
        <w:rPr>
          <w:rFonts w:eastAsia="Arial"/>
          <w:bCs/>
          <w:sz w:val="20"/>
          <w:szCs w:val="20"/>
        </w:rPr>
        <w:t>разнообразие и вариативность предъявления и объяснения учебного материала при трудностях усвоения и переработки информации и т.д.);</w:t>
      </w:r>
    </w:p>
    <w:p w:rsidR="003F18C0" w:rsidRPr="00784610" w:rsidRDefault="00FE6387" w:rsidP="00784610">
      <w:pPr>
        <w:numPr>
          <w:ilvl w:val="0"/>
          <w:numId w:val="16"/>
        </w:numPr>
        <w:tabs>
          <w:tab w:val="left" w:pos="1403"/>
        </w:tabs>
        <w:ind w:left="260" w:firstLine="850"/>
        <w:jc w:val="both"/>
        <w:rPr>
          <w:rFonts w:eastAsia="Arial"/>
          <w:bCs/>
          <w:sz w:val="20"/>
          <w:szCs w:val="20"/>
        </w:rPr>
      </w:pPr>
      <w:r w:rsidRPr="00784610">
        <w:rPr>
          <w:rFonts w:eastAsia="Arial"/>
          <w:bCs/>
          <w:sz w:val="20"/>
          <w:szCs w:val="20"/>
        </w:rP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3F18C0" w:rsidRPr="00784610" w:rsidRDefault="00FE6387" w:rsidP="00784610">
      <w:pPr>
        <w:numPr>
          <w:ilvl w:val="0"/>
          <w:numId w:val="16"/>
        </w:numPr>
        <w:tabs>
          <w:tab w:val="left" w:pos="1326"/>
        </w:tabs>
        <w:ind w:left="260" w:firstLine="850"/>
        <w:jc w:val="both"/>
        <w:rPr>
          <w:rFonts w:eastAsia="Arial"/>
          <w:bCs/>
          <w:sz w:val="20"/>
          <w:szCs w:val="20"/>
        </w:rPr>
      </w:pPr>
      <w:r w:rsidRPr="00784610">
        <w:rPr>
          <w:rFonts w:eastAsia="Arial"/>
          <w:bCs/>
          <w:sz w:val="20"/>
          <w:szCs w:val="20"/>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3F18C0" w:rsidRPr="00784610" w:rsidRDefault="00FE6387" w:rsidP="00784610">
      <w:pPr>
        <w:numPr>
          <w:ilvl w:val="0"/>
          <w:numId w:val="16"/>
        </w:numPr>
        <w:tabs>
          <w:tab w:val="left" w:pos="1475"/>
        </w:tabs>
        <w:ind w:left="260" w:firstLine="850"/>
        <w:jc w:val="both"/>
        <w:rPr>
          <w:rFonts w:eastAsia="Arial"/>
          <w:bCs/>
          <w:sz w:val="20"/>
          <w:szCs w:val="20"/>
        </w:rPr>
      </w:pPr>
      <w:r w:rsidRPr="00784610">
        <w:rPr>
          <w:rFonts w:eastAsia="Arial"/>
          <w:bCs/>
          <w:sz w:val="20"/>
          <w:szCs w:val="20"/>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3F18C0" w:rsidRPr="00784610" w:rsidRDefault="00FE6387" w:rsidP="00784610">
      <w:pPr>
        <w:numPr>
          <w:ilvl w:val="0"/>
          <w:numId w:val="16"/>
        </w:numPr>
        <w:tabs>
          <w:tab w:val="left" w:pos="1278"/>
        </w:tabs>
        <w:ind w:left="260" w:right="20" w:firstLine="850"/>
        <w:rPr>
          <w:rFonts w:eastAsia="Arial"/>
          <w:bCs/>
          <w:sz w:val="20"/>
          <w:szCs w:val="20"/>
        </w:rPr>
      </w:pPr>
      <w:r w:rsidRPr="00784610">
        <w:rPr>
          <w:rFonts w:eastAsia="Arial"/>
          <w:bCs/>
          <w:sz w:val="20"/>
          <w:szCs w:val="20"/>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3F18C0" w:rsidRPr="00FF2A29" w:rsidRDefault="00FE6387" w:rsidP="00784610">
      <w:pPr>
        <w:numPr>
          <w:ilvl w:val="0"/>
          <w:numId w:val="16"/>
        </w:numPr>
        <w:tabs>
          <w:tab w:val="left" w:pos="1260"/>
        </w:tabs>
        <w:ind w:left="1260" w:hanging="150"/>
        <w:rPr>
          <w:sz w:val="20"/>
          <w:szCs w:val="20"/>
        </w:rPr>
      </w:pPr>
      <w:r w:rsidRPr="00FF2A29">
        <w:rPr>
          <w:rFonts w:eastAsia="Arial"/>
          <w:bCs/>
          <w:sz w:val="20"/>
          <w:szCs w:val="20"/>
        </w:rPr>
        <w:t>формирование читательской культуры;</w:t>
      </w:r>
    </w:p>
    <w:p w:rsidR="003F18C0" w:rsidRPr="00784610" w:rsidRDefault="00FE6387" w:rsidP="00784610">
      <w:pPr>
        <w:numPr>
          <w:ilvl w:val="1"/>
          <w:numId w:val="17"/>
        </w:numPr>
        <w:tabs>
          <w:tab w:val="left" w:pos="1354"/>
        </w:tabs>
        <w:ind w:left="260" w:firstLine="850"/>
        <w:jc w:val="both"/>
        <w:rPr>
          <w:rFonts w:eastAsia="Arial"/>
          <w:bCs/>
          <w:sz w:val="20"/>
          <w:szCs w:val="20"/>
        </w:rPr>
      </w:pPr>
      <w:r w:rsidRPr="00784610">
        <w:rPr>
          <w:rFonts w:eastAsia="Arial"/>
          <w:bCs/>
          <w:sz w:val="20"/>
          <w:szCs w:val="20"/>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w:t>
      </w:r>
      <w:r w:rsidRPr="00784610">
        <w:rPr>
          <w:rFonts w:eastAsia="Arial"/>
          <w:bCs/>
          <w:sz w:val="20"/>
          <w:szCs w:val="20"/>
        </w:rPr>
        <w:lastRenderedPageBreak/>
        <w:t>использование специального инструментария оценивания достижений и выявления трудностей усвоения образовательной программы;</w:t>
      </w:r>
    </w:p>
    <w:p w:rsidR="003F18C0" w:rsidRPr="00784610" w:rsidRDefault="00FE6387" w:rsidP="00FF2A29">
      <w:pPr>
        <w:numPr>
          <w:ilvl w:val="1"/>
          <w:numId w:val="17"/>
        </w:numPr>
        <w:tabs>
          <w:tab w:val="left" w:pos="1302"/>
        </w:tabs>
        <w:ind w:left="260" w:right="20" w:firstLine="850"/>
        <w:jc w:val="both"/>
        <w:rPr>
          <w:rFonts w:eastAsia="Arial"/>
          <w:bCs/>
          <w:sz w:val="20"/>
          <w:szCs w:val="20"/>
        </w:rPr>
      </w:pPr>
      <w:r w:rsidRPr="00784610">
        <w:rPr>
          <w:rFonts w:eastAsia="Arial"/>
          <w:bCs/>
          <w:sz w:val="20"/>
          <w:szCs w:val="20"/>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3F18C0" w:rsidRPr="00784610" w:rsidRDefault="00FE6387" w:rsidP="00784610">
      <w:pPr>
        <w:numPr>
          <w:ilvl w:val="1"/>
          <w:numId w:val="17"/>
        </w:numPr>
        <w:tabs>
          <w:tab w:val="left" w:pos="1359"/>
        </w:tabs>
        <w:ind w:left="260" w:firstLine="850"/>
        <w:jc w:val="both"/>
        <w:rPr>
          <w:rFonts w:eastAsia="Arial"/>
          <w:bCs/>
          <w:sz w:val="20"/>
          <w:szCs w:val="20"/>
        </w:rPr>
      </w:pPr>
      <w:r w:rsidRPr="00784610">
        <w:rPr>
          <w:rFonts w:eastAsia="Arial"/>
          <w:bCs/>
          <w:sz w:val="20"/>
          <w:szCs w:val="20"/>
        </w:rPr>
        <w:t>развитие и расширение средств коммуникации, навыков конструктивного общения и социального взаимодействия (со сверстниками, с членами семьи,со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3F18C0" w:rsidRPr="00784610" w:rsidRDefault="00FE6387" w:rsidP="00784610">
      <w:pPr>
        <w:numPr>
          <w:ilvl w:val="0"/>
          <w:numId w:val="17"/>
        </w:numPr>
        <w:tabs>
          <w:tab w:val="left" w:pos="1220"/>
        </w:tabs>
        <w:ind w:left="260" w:firstLine="706"/>
        <w:jc w:val="both"/>
        <w:rPr>
          <w:rFonts w:eastAsia="Arial"/>
          <w:bCs/>
          <w:sz w:val="20"/>
          <w:szCs w:val="20"/>
        </w:rPr>
      </w:pPr>
      <w:r w:rsidRPr="00784610">
        <w:rPr>
          <w:rFonts w:eastAsia="Arial"/>
          <w:bCs/>
          <w:sz w:val="20"/>
          <w:szCs w:val="20"/>
        </w:rPr>
        <w:t xml:space="preserve">соответствии с Законом об образовании в Российской Федерации № </w:t>
      </w:r>
      <w:r w:rsidRPr="00784610">
        <w:rPr>
          <w:rFonts w:eastAsia="Times New Roman"/>
          <w:sz w:val="20"/>
          <w:szCs w:val="20"/>
        </w:rPr>
        <w:t>273-</w:t>
      </w:r>
      <w:r w:rsidRPr="00784610">
        <w:rPr>
          <w:rFonts w:eastAsia="Arial"/>
          <w:bCs/>
          <w:sz w:val="20"/>
          <w:szCs w:val="20"/>
        </w:rPr>
        <w:t xml:space="preserve">ФЗ, в МБОУ СОШ № 23 создаются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 </w:t>
      </w:r>
      <w:r w:rsidRPr="00784610">
        <w:rPr>
          <w:rFonts w:eastAsia="Times New Roman"/>
          <w:sz w:val="20"/>
          <w:szCs w:val="20"/>
        </w:rPr>
        <w:t>273-</w:t>
      </w:r>
      <w:r w:rsidRPr="00784610">
        <w:rPr>
          <w:rFonts w:eastAsia="Arial"/>
          <w:bCs/>
          <w:sz w:val="20"/>
          <w:szCs w:val="20"/>
        </w:rPr>
        <w:t>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w:t>
      </w:r>
      <w:r w:rsidRPr="00784610">
        <w:rPr>
          <w:rFonts w:eastAsia="Times New Roman"/>
          <w:sz w:val="20"/>
          <w:szCs w:val="20"/>
        </w:rPr>
        <w:t>-</w:t>
      </w:r>
      <w:r w:rsidRPr="00784610">
        <w:rPr>
          <w:rFonts w:eastAsia="Arial"/>
          <w:bCs/>
          <w:sz w:val="20"/>
          <w:szCs w:val="20"/>
        </w:rPr>
        <w:t>педагогический подход к образованию обучающихся.</w:t>
      </w:r>
    </w:p>
    <w:p w:rsidR="003F18C0" w:rsidRPr="00784610" w:rsidRDefault="003F18C0" w:rsidP="00784610">
      <w:pPr>
        <w:rPr>
          <w:sz w:val="20"/>
          <w:szCs w:val="20"/>
        </w:rPr>
      </w:pPr>
    </w:p>
    <w:p w:rsidR="003F18C0" w:rsidRPr="00FF2A29" w:rsidRDefault="00FE6387" w:rsidP="00FF2A29">
      <w:pPr>
        <w:ind w:left="284" w:right="280"/>
        <w:jc w:val="both"/>
        <w:rPr>
          <w:b/>
          <w:szCs w:val="20"/>
        </w:rPr>
      </w:pPr>
      <w:r w:rsidRPr="00FF2A29">
        <w:rPr>
          <w:rFonts w:eastAsia="Times New Roman"/>
          <w:b/>
          <w:bCs/>
          <w:szCs w:val="20"/>
        </w:rPr>
        <w:t xml:space="preserve">1.2. </w:t>
      </w:r>
      <w:r w:rsidRPr="00FF2A29">
        <w:rPr>
          <w:rFonts w:eastAsia="Arial"/>
          <w:b/>
          <w:bCs/>
          <w:szCs w:val="20"/>
        </w:rPr>
        <w:t>Планируемые результаты освоения обучающимися с задержкой</w:t>
      </w:r>
      <w:r w:rsidRPr="00FF2A29">
        <w:rPr>
          <w:rFonts w:eastAsia="Times New Roman"/>
          <w:b/>
          <w:bCs/>
          <w:szCs w:val="20"/>
        </w:rPr>
        <w:t xml:space="preserve"> </w:t>
      </w:r>
      <w:r w:rsidRPr="00FF2A29">
        <w:rPr>
          <w:rFonts w:eastAsia="Arial"/>
          <w:b/>
          <w:bCs/>
          <w:szCs w:val="20"/>
        </w:rPr>
        <w:t>психического развития адаптированной образовательной программы основного</w:t>
      </w:r>
      <w:r w:rsidR="00FF2A29">
        <w:rPr>
          <w:rFonts w:eastAsia="Arial"/>
          <w:b/>
          <w:bCs/>
          <w:szCs w:val="20"/>
        </w:rPr>
        <w:t xml:space="preserve"> </w:t>
      </w:r>
      <w:r w:rsidRPr="00FF2A29">
        <w:rPr>
          <w:rFonts w:eastAsia="Arial"/>
          <w:b/>
          <w:bCs/>
          <w:szCs w:val="20"/>
        </w:rPr>
        <w:t>общего образования</w:t>
      </w:r>
    </w:p>
    <w:p w:rsidR="003F18C0" w:rsidRPr="00784610" w:rsidRDefault="00FE6387" w:rsidP="00784610">
      <w:pPr>
        <w:ind w:left="1100"/>
        <w:rPr>
          <w:sz w:val="20"/>
          <w:szCs w:val="20"/>
        </w:rPr>
      </w:pPr>
      <w:r w:rsidRPr="00784610">
        <w:rPr>
          <w:rFonts w:eastAsia="Arial"/>
          <w:bCs/>
          <w:i/>
          <w:iCs/>
          <w:sz w:val="20"/>
          <w:szCs w:val="20"/>
        </w:rPr>
        <w:t>Общие положения</w:t>
      </w:r>
    </w:p>
    <w:p w:rsidR="003F18C0" w:rsidRPr="00784610" w:rsidRDefault="00FE6387" w:rsidP="00FF2A29">
      <w:pPr>
        <w:ind w:left="284" w:firstLine="816"/>
        <w:jc w:val="both"/>
        <w:rPr>
          <w:rFonts w:eastAsia="Arial"/>
          <w:bCs/>
          <w:sz w:val="20"/>
          <w:szCs w:val="20"/>
        </w:rPr>
      </w:pPr>
      <w:r w:rsidRPr="00784610">
        <w:rPr>
          <w:rFonts w:eastAsia="Arial"/>
          <w:bCs/>
          <w:sz w:val="20"/>
          <w:szCs w:val="20"/>
        </w:rPr>
        <w:t>Личностные, метапредметные и предметные результаты освоения обучающимися</w:t>
      </w:r>
      <w:r w:rsidR="00FF2A29">
        <w:rPr>
          <w:rFonts w:eastAsia="Arial"/>
          <w:bCs/>
          <w:sz w:val="20"/>
          <w:szCs w:val="20"/>
        </w:rPr>
        <w:t xml:space="preserve"> </w:t>
      </w:r>
      <w:r w:rsidRPr="00784610">
        <w:rPr>
          <w:rFonts w:eastAsia="Arial"/>
          <w:bCs/>
          <w:sz w:val="20"/>
          <w:szCs w:val="20"/>
        </w:rPr>
        <w:t>задержкой психического развития АОП ООО для обучающихся с ЗПР (вариант 7) соответствуют ФГОС ООО с учетом их особых образовательных потребностей.</w:t>
      </w:r>
    </w:p>
    <w:p w:rsidR="003F18C0" w:rsidRPr="00784610" w:rsidRDefault="00FE6387" w:rsidP="00FF2A29">
      <w:pPr>
        <w:ind w:left="284" w:firstLine="816"/>
        <w:jc w:val="both"/>
        <w:rPr>
          <w:rFonts w:eastAsia="Arial"/>
          <w:bCs/>
          <w:sz w:val="20"/>
          <w:szCs w:val="20"/>
        </w:rPr>
      </w:pPr>
      <w:r w:rsidRPr="00784610">
        <w:rPr>
          <w:rFonts w:eastAsia="Arial"/>
          <w:bCs/>
          <w:sz w:val="20"/>
          <w:szCs w:val="20"/>
        </w:rPr>
        <w:t>При  проектировании  планируемых  результатов  реализуется  индивидуально</w:t>
      </w:r>
      <w:r w:rsidRPr="00784610">
        <w:rPr>
          <w:rFonts w:eastAsia="Times New Roman"/>
          <w:sz w:val="20"/>
          <w:szCs w:val="20"/>
        </w:rPr>
        <w:t>-</w:t>
      </w:r>
      <w:r w:rsidRPr="00784610">
        <w:rPr>
          <w:rFonts w:eastAsia="Arial"/>
          <w:bCs/>
          <w:sz w:val="20"/>
          <w:szCs w:val="20"/>
        </w:rPr>
        <w:t>дифференцированный подход как один из ведущих в процессе образования обучающихся</w:t>
      </w:r>
      <w:r w:rsidR="00FF2A29">
        <w:rPr>
          <w:rFonts w:eastAsia="Arial"/>
          <w:bCs/>
          <w:sz w:val="20"/>
          <w:szCs w:val="20"/>
        </w:rPr>
        <w:t xml:space="preserve"> с </w:t>
      </w:r>
      <w:r w:rsidRPr="00784610">
        <w:rPr>
          <w:rFonts w:eastAsia="Arial"/>
          <w:bCs/>
          <w:sz w:val="20"/>
          <w:szCs w:val="20"/>
        </w:rPr>
        <w:t>ЗПР.</w:t>
      </w:r>
    </w:p>
    <w:p w:rsidR="003F18C0" w:rsidRPr="00784610" w:rsidRDefault="00FE6387" w:rsidP="00784610">
      <w:pPr>
        <w:ind w:left="260" w:firstLine="850"/>
        <w:jc w:val="both"/>
        <w:rPr>
          <w:sz w:val="20"/>
          <w:szCs w:val="20"/>
        </w:rPr>
      </w:pPr>
      <w:r w:rsidRPr="00784610">
        <w:rPr>
          <w:rFonts w:eastAsia="Arial"/>
          <w:bCs/>
          <w:sz w:val="20"/>
          <w:szCs w:val="20"/>
        </w:rP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3F18C0" w:rsidRPr="00784610" w:rsidRDefault="00FE6387" w:rsidP="00C175BD">
      <w:pPr>
        <w:tabs>
          <w:tab w:val="left" w:pos="2740"/>
          <w:tab w:val="left" w:pos="4140"/>
          <w:tab w:val="left" w:pos="5300"/>
          <w:tab w:val="left" w:pos="7120"/>
          <w:tab w:val="left" w:pos="7480"/>
          <w:tab w:val="left" w:pos="8140"/>
          <w:tab w:val="left" w:pos="9060"/>
        </w:tabs>
        <w:ind w:left="284" w:firstLine="816"/>
        <w:jc w:val="both"/>
        <w:rPr>
          <w:sz w:val="20"/>
          <w:szCs w:val="20"/>
        </w:rPr>
      </w:pPr>
      <w:r w:rsidRPr="00784610">
        <w:rPr>
          <w:rFonts w:eastAsia="Arial"/>
          <w:bCs/>
          <w:sz w:val="20"/>
          <w:szCs w:val="20"/>
        </w:rPr>
        <w:t>Планируемые</w:t>
      </w:r>
      <w:r w:rsidRPr="00784610">
        <w:rPr>
          <w:rFonts w:eastAsia="Arial"/>
          <w:bCs/>
          <w:sz w:val="20"/>
          <w:szCs w:val="20"/>
        </w:rPr>
        <w:tab/>
        <w:t>результаты</w:t>
      </w:r>
      <w:r w:rsidRPr="00784610">
        <w:rPr>
          <w:rFonts w:eastAsia="Arial"/>
          <w:bCs/>
          <w:sz w:val="20"/>
          <w:szCs w:val="20"/>
        </w:rPr>
        <w:tab/>
        <w:t>освоения</w:t>
      </w:r>
      <w:r w:rsidRPr="00784610">
        <w:rPr>
          <w:rFonts w:eastAsia="Arial"/>
          <w:bCs/>
          <w:sz w:val="20"/>
          <w:szCs w:val="20"/>
        </w:rPr>
        <w:tab/>
        <w:t>обучающимися</w:t>
      </w:r>
      <w:r w:rsidRPr="00784610">
        <w:rPr>
          <w:rFonts w:eastAsia="Arial"/>
          <w:bCs/>
          <w:sz w:val="20"/>
          <w:szCs w:val="20"/>
        </w:rPr>
        <w:tab/>
        <w:t>с</w:t>
      </w:r>
      <w:r w:rsidRPr="00784610">
        <w:rPr>
          <w:rFonts w:eastAsia="Arial"/>
          <w:bCs/>
          <w:sz w:val="20"/>
          <w:szCs w:val="20"/>
        </w:rPr>
        <w:tab/>
        <w:t>ЗПР</w:t>
      </w:r>
      <w:r w:rsidRPr="00784610">
        <w:rPr>
          <w:rFonts w:eastAsia="Arial"/>
          <w:bCs/>
          <w:sz w:val="20"/>
          <w:szCs w:val="20"/>
        </w:rPr>
        <w:tab/>
        <w:t>АООП</w:t>
      </w:r>
      <w:r w:rsidRPr="00784610">
        <w:rPr>
          <w:sz w:val="20"/>
          <w:szCs w:val="20"/>
        </w:rPr>
        <w:tab/>
      </w:r>
      <w:r w:rsidRPr="00784610">
        <w:rPr>
          <w:rFonts w:eastAsia="Arial"/>
          <w:bCs/>
          <w:sz w:val="20"/>
          <w:szCs w:val="20"/>
        </w:rPr>
        <w:t>ООО</w:t>
      </w:r>
      <w:r w:rsidR="00C175BD">
        <w:rPr>
          <w:sz w:val="20"/>
          <w:szCs w:val="20"/>
        </w:rPr>
        <w:t xml:space="preserve"> </w:t>
      </w:r>
      <w:r w:rsidRPr="00784610">
        <w:rPr>
          <w:rFonts w:eastAsia="Arial"/>
          <w:bCs/>
          <w:sz w:val="20"/>
          <w:szCs w:val="20"/>
        </w:rPr>
        <w:t>дополняются результатами освоения ПКР: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3F18C0" w:rsidRPr="00FF2A29" w:rsidRDefault="00FE6387" w:rsidP="006A68AD">
      <w:pPr>
        <w:numPr>
          <w:ilvl w:val="1"/>
          <w:numId w:val="18"/>
        </w:numPr>
        <w:tabs>
          <w:tab w:val="left" w:pos="1436"/>
        </w:tabs>
        <w:ind w:left="260" w:right="20" w:firstLine="850"/>
        <w:jc w:val="both"/>
        <w:rPr>
          <w:rFonts w:eastAsia="Arial"/>
          <w:bCs/>
          <w:sz w:val="20"/>
          <w:szCs w:val="20"/>
        </w:rPr>
      </w:pPr>
      <w:r w:rsidRPr="00FF2A29">
        <w:rPr>
          <w:rFonts w:eastAsia="Arial"/>
          <w:bCs/>
          <w:sz w:val="20"/>
          <w:szCs w:val="20"/>
        </w:rPr>
        <w:t>сформированность социально значимых личностных качеств, включая ценностно</w:t>
      </w:r>
      <w:r w:rsidRPr="00FF2A29">
        <w:rPr>
          <w:rFonts w:eastAsia="Times New Roman"/>
          <w:sz w:val="20"/>
          <w:szCs w:val="20"/>
        </w:rPr>
        <w:t>-</w:t>
      </w:r>
      <w:r w:rsidRPr="00FF2A29">
        <w:rPr>
          <w:rFonts w:eastAsia="Arial"/>
          <w:bCs/>
          <w:sz w:val="20"/>
          <w:szCs w:val="20"/>
        </w:rPr>
        <w:t>смысловые установки, отражающие гражданские позиции с учётом морально</w:t>
      </w:r>
      <w:r w:rsidRPr="00FF2A29">
        <w:rPr>
          <w:rFonts w:eastAsia="Times New Roman"/>
          <w:sz w:val="20"/>
          <w:szCs w:val="20"/>
        </w:rPr>
        <w:t>-</w:t>
      </w:r>
      <w:r w:rsidRPr="00FF2A29">
        <w:rPr>
          <w:rFonts w:eastAsia="Arial"/>
          <w:bCs/>
          <w:sz w:val="20"/>
          <w:szCs w:val="20"/>
        </w:rPr>
        <w:t>нравственных норм и правил; правосознание, включая готовность к соблюдению прав и обязанностей</w:t>
      </w:r>
      <w:r w:rsidR="00FF2A29">
        <w:rPr>
          <w:rFonts w:eastAsia="Arial"/>
          <w:bCs/>
          <w:sz w:val="20"/>
          <w:szCs w:val="20"/>
        </w:rPr>
        <w:t xml:space="preserve"> </w:t>
      </w:r>
      <w:r w:rsidRPr="00FF2A29">
        <w:rPr>
          <w:rFonts w:eastAsia="Arial"/>
          <w:bCs/>
          <w:sz w:val="20"/>
          <w:szCs w:val="20"/>
        </w:rPr>
        <w:t>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3F18C0" w:rsidRDefault="00FE6387" w:rsidP="006A68AD">
      <w:pPr>
        <w:numPr>
          <w:ilvl w:val="1"/>
          <w:numId w:val="18"/>
        </w:numPr>
        <w:tabs>
          <w:tab w:val="left" w:pos="1565"/>
        </w:tabs>
        <w:ind w:left="260" w:right="40" w:firstLine="850"/>
        <w:jc w:val="both"/>
        <w:rPr>
          <w:rFonts w:eastAsia="Arial"/>
          <w:bCs/>
          <w:sz w:val="20"/>
          <w:szCs w:val="20"/>
        </w:rPr>
      </w:pPr>
      <w:r w:rsidRPr="00784610">
        <w:rPr>
          <w:rFonts w:eastAsia="Arial"/>
          <w:bCs/>
          <w:sz w:val="20"/>
          <w:szCs w:val="20"/>
        </w:rPr>
        <w:t>сформированность мотивации к качественному образованию и целенаправленной познавательной деятельности;</w:t>
      </w:r>
    </w:p>
    <w:p w:rsidR="003F18C0" w:rsidRPr="00CA6ACD" w:rsidRDefault="00CA6ACD" w:rsidP="006A68AD">
      <w:pPr>
        <w:numPr>
          <w:ilvl w:val="1"/>
          <w:numId w:val="18"/>
        </w:numPr>
        <w:tabs>
          <w:tab w:val="left" w:pos="1565"/>
        </w:tabs>
        <w:ind w:left="260" w:right="40" w:firstLine="850"/>
        <w:jc w:val="both"/>
        <w:rPr>
          <w:rFonts w:eastAsia="Arial"/>
          <w:bCs/>
          <w:sz w:val="20"/>
          <w:szCs w:val="20"/>
        </w:rPr>
      </w:pPr>
      <w:r>
        <w:rPr>
          <w:rFonts w:eastAsia="Arial"/>
          <w:bCs/>
          <w:sz w:val="20"/>
          <w:szCs w:val="20"/>
        </w:rPr>
        <w:t xml:space="preserve">в </w:t>
      </w:r>
      <w:r w:rsidR="00FE6387" w:rsidRPr="00CA6ACD">
        <w:rPr>
          <w:rFonts w:eastAsia="Arial"/>
          <w:bCs/>
          <w:sz w:val="20"/>
          <w:szCs w:val="20"/>
        </w:rPr>
        <w:t>освоение социальных норм, правил поведения, ролей и форм социальной жизни</w:t>
      </w:r>
      <w:r w:rsidR="00FF2A29" w:rsidRPr="00CA6ACD">
        <w:rPr>
          <w:rFonts w:eastAsia="Arial"/>
          <w:bCs/>
          <w:sz w:val="20"/>
          <w:szCs w:val="20"/>
        </w:rPr>
        <w:t xml:space="preserve"> и </w:t>
      </w:r>
      <w:r w:rsidR="00FE6387" w:rsidRPr="00CA6ACD">
        <w:rPr>
          <w:rFonts w:eastAsia="Arial"/>
          <w:bCs/>
          <w:sz w:val="20"/>
          <w:szCs w:val="20"/>
        </w:rPr>
        <w:t>группах и сообществах, включая взрослые и социальные сообщества;</w:t>
      </w:r>
    </w:p>
    <w:p w:rsidR="003F18C0" w:rsidRPr="00784610" w:rsidRDefault="00FE6387" w:rsidP="006A68AD">
      <w:pPr>
        <w:numPr>
          <w:ilvl w:val="1"/>
          <w:numId w:val="18"/>
        </w:numPr>
        <w:tabs>
          <w:tab w:val="left" w:pos="1345"/>
        </w:tabs>
        <w:ind w:left="260" w:right="40" w:firstLine="850"/>
        <w:rPr>
          <w:rFonts w:eastAsia="Arial"/>
          <w:bCs/>
          <w:sz w:val="20"/>
          <w:szCs w:val="20"/>
        </w:rPr>
      </w:pPr>
      <w:r w:rsidRPr="00784610">
        <w:rPr>
          <w:rFonts w:eastAsia="Arial"/>
          <w:bCs/>
          <w:sz w:val="20"/>
          <w:szCs w:val="20"/>
        </w:rPr>
        <w:t>способность повышать уровень своей компетентности через практическую деятельность, в том числе умение учиться у других людей;</w:t>
      </w:r>
    </w:p>
    <w:p w:rsidR="003F18C0" w:rsidRPr="00784610" w:rsidRDefault="00FE6387" w:rsidP="006A68AD">
      <w:pPr>
        <w:numPr>
          <w:ilvl w:val="1"/>
          <w:numId w:val="18"/>
        </w:numPr>
        <w:tabs>
          <w:tab w:val="left" w:pos="1297"/>
        </w:tabs>
        <w:ind w:left="260" w:right="20" w:firstLine="850"/>
        <w:jc w:val="both"/>
        <w:rPr>
          <w:rFonts w:eastAsia="Arial"/>
          <w:bCs/>
          <w:sz w:val="20"/>
          <w:szCs w:val="20"/>
        </w:rPr>
      </w:pPr>
      <w:r w:rsidRPr="00784610">
        <w:rPr>
          <w:rFonts w:eastAsia="Arial"/>
          <w:bCs/>
          <w:sz w:val="20"/>
          <w:szCs w:val="20"/>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w:t>
      </w:r>
      <w:r w:rsidRPr="00784610">
        <w:rPr>
          <w:rFonts w:eastAsia="Times New Roman"/>
          <w:sz w:val="20"/>
          <w:szCs w:val="20"/>
        </w:rPr>
        <w:t>-</w:t>
      </w:r>
      <w:r w:rsidRPr="00784610">
        <w:rPr>
          <w:rFonts w:eastAsia="Arial"/>
          <w:bCs/>
          <w:sz w:val="20"/>
          <w:szCs w:val="20"/>
        </w:rPr>
        <w:t>исследовательской, творческой и других видов деятельности;</w:t>
      </w:r>
    </w:p>
    <w:p w:rsidR="003F18C0" w:rsidRPr="00784610" w:rsidRDefault="00FE6387" w:rsidP="006A68AD">
      <w:pPr>
        <w:numPr>
          <w:ilvl w:val="1"/>
          <w:numId w:val="18"/>
        </w:numPr>
        <w:tabs>
          <w:tab w:val="left" w:pos="1397"/>
        </w:tabs>
        <w:ind w:left="260" w:right="40" w:firstLine="850"/>
        <w:jc w:val="both"/>
        <w:rPr>
          <w:rFonts w:eastAsia="Arial"/>
          <w:bCs/>
          <w:sz w:val="20"/>
          <w:szCs w:val="20"/>
        </w:rPr>
      </w:pPr>
      <w:r w:rsidRPr="00784610">
        <w:rPr>
          <w:rFonts w:eastAsia="Arial"/>
          <w:bCs/>
          <w:sz w:val="20"/>
          <w:szCs w:val="20"/>
        </w:rPr>
        <w:t>способность осознавать стрессовую ситуацию, оценивать происходящие изменения и их последствия;</w:t>
      </w:r>
    </w:p>
    <w:p w:rsidR="003F18C0" w:rsidRPr="00784610" w:rsidRDefault="00FE6387" w:rsidP="006A68AD">
      <w:pPr>
        <w:numPr>
          <w:ilvl w:val="1"/>
          <w:numId w:val="18"/>
        </w:numPr>
        <w:tabs>
          <w:tab w:val="left" w:pos="1384"/>
        </w:tabs>
        <w:ind w:left="260" w:right="20" w:firstLine="850"/>
        <w:jc w:val="both"/>
        <w:rPr>
          <w:rFonts w:eastAsia="Arial"/>
          <w:bCs/>
          <w:sz w:val="20"/>
          <w:szCs w:val="20"/>
        </w:rPr>
      </w:pPr>
      <w:r w:rsidRPr="00784610">
        <w:rPr>
          <w:rFonts w:eastAsia="Arial"/>
          <w:bCs/>
          <w:sz w:val="20"/>
          <w:szCs w:val="20"/>
        </w:rPr>
        <w:t>формулировать и оценивать риски, формировать опыт, уметь находить позитивное в произошедшей ситуации;</w:t>
      </w:r>
    </w:p>
    <w:p w:rsidR="003F18C0" w:rsidRPr="00784610" w:rsidRDefault="00FE6387" w:rsidP="006A68AD">
      <w:pPr>
        <w:numPr>
          <w:ilvl w:val="1"/>
          <w:numId w:val="18"/>
        </w:numPr>
        <w:tabs>
          <w:tab w:val="left" w:pos="1260"/>
        </w:tabs>
        <w:ind w:left="1260" w:hanging="150"/>
        <w:rPr>
          <w:rFonts w:eastAsia="Arial"/>
          <w:bCs/>
          <w:sz w:val="20"/>
          <w:szCs w:val="20"/>
        </w:rPr>
      </w:pPr>
      <w:r w:rsidRPr="00784610">
        <w:rPr>
          <w:rFonts w:eastAsia="Arial"/>
          <w:bCs/>
          <w:sz w:val="20"/>
          <w:szCs w:val="20"/>
        </w:rPr>
        <w:t>быть готовым действовать в отсутствие гарантий успеха;</w:t>
      </w:r>
    </w:p>
    <w:p w:rsidR="003F18C0" w:rsidRPr="00784610" w:rsidRDefault="00FE6387" w:rsidP="006A68AD">
      <w:pPr>
        <w:numPr>
          <w:ilvl w:val="1"/>
          <w:numId w:val="18"/>
        </w:numPr>
        <w:tabs>
          <w:tab w:val="left" w:pos="1311"/>
        </w:tabs>
        <w:ind w:left="260" w:right="20" w:firstLine="850"/>
        <w:jc w:val="both"/>
        <w:rPr>
          <w:rFonts w:eastAsia="Arial"/>
          <w:bCs/>
          <w:sz w:val="20"/>
          <w:szCs w:val="20"/>
        </w:rPr>
      </w:pPr>
      <w:r w:rsidRPr="00784610">
        <w:rPr>
          <w:rFonts w:eastAsia="Arial"/>
          <w:bCs/>
          <w:sz w:val="20"/>
          <w:szCs w:val="20"/>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F18C0" w:rsidRPr="00784610" w:rsidRDefault="00FE6387" w:rsidP="006A68AD">
      <w:pPr>
        <w:numPr>
          <w:ilvl w:val="1"/>
          <w:numId w:val="18"/>
        </w:numPr>
        <w:tabs>
          <w:tab w:val="left" w:pos="1273"/>
        </w:tabs>
        <w:ind w:left="260" w:right="40" w:firstLine="850"/>
        <w:jc w:val="both"/>
        <w:rPr>
          <w:rFonts w:eastAsia="Arial"/>
          <w:bCs/>
          <w:sz w:val="20"/>
          <w:szCs w:val="20"/>
        </w:rPr>
      </w:pPr>
      <w:r w:rsidRPr="00784610">
        <w:rPr>
          <w:rFonts w:eastAsia="Arial"/>
          <w:bCs/>
          <w:sz w:val="20"/>
          <w:szCs w:val="20"/>
        </w:rPr>
        <w:t>способность к саморазвитию и личностному самоопределению, умение ставить достижимые цели и строить реальные жизненные планы.</w:t>
      </w:r>
    </w:p>
    <w:p w:rsidR="003F18C0" w:rsidRPr="00784610" w:rsidRDefault="00FE6387" w:rsidP="00784610">
      <w:pPr>
        <w:ind w:left="260" w:firstLine="850"/>
        <w:jc w:val="both"/>
        <w:rPr>
          <w:rFonts w:eastAsia="Arial"/>
          <w:bCs/>
          <w:sz w:val="20"/>
          <w:szCs w:val="20"/>
        </w:rPr>
      </w:pPr>
      <w:r w:rsidRPr="00784610">
        <w:rPr>
          <w:rFonts w:eastAsia="Arial"/>
          <w:bCs/>
          <w:i/>
          <w:iCs/>
          <w:sz w:val="20"/>
          <w:szCs w:val="20"/>
        </w:rP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w:t>
      </w:r>
      <w:r w:rsidRPr="00784610">
        <w:rPr>
          <w:rFonts w:eastAsia="Times New Roman"/>
          <w:i/>
          <w:iCs/>
          <w:sz w:val="20"/>
          <w:szCs w:val="20"/>
        </w:rPr>
        <w:t>-</w:t>
      </w:r>
      <w:r w:rsidRPr="00784610">
        <w:rPr>
          <w:rFonts w:eastAsia="Arial"/>
          <w:bCs/>
          <w:i/>
          <w:iCs/>
          <w:sz w:val="20"/>
          <w:szCs w:val="20"/>
        </w:rPr>
        <w:t>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 результатами овладения универсальными учебными действиями, в том числе:</w:t>
      </w:r>
    </w:p>
    <w:p w:rsidR="003F18C0" w:rsidRPr="00784610" w:rsidRDefault="00FE6387" w:rsidP="006A68AD">
      <w:pPr>
        <w:numPr>
          <w:ilvl w:val="1"/>
          <w:numId w:val="18"/>
        </w:numPr>
        <w:tabs>
          <w:tab w:val="left" w:pos="1364"/>
        </w:tabs>
        <w:ind w:left="260" w:right="40" w:firstLine="850"/>
        <w:jc w:val="both"/>
        <w:rPr>
          <w:rFonts w:eastAsia="Arial"/>
          <w:bCs/>
          <w:sz w:val="20"/>
          <w:szCs w:val="20"/>
        </w:rPr>
      </w:pPr>
      <w:r w:rsidRPr="00784610">
        <w:rPr>
          <w:rFonts w:eastAsia="Arial"/>
          <w:bCs/>
          <w:sz w:val="20"/>
          <w:szCs w:val="20"/>
        </w:rPr>
        <w:t>самостоятельным мотивированным определением цели образования, задач собственной учебной и познавательной деятельности;</w:t>
      </w:r>
    </w:p>
    <w:p w:rsidR="003F18C0" w:rsidRPr="00784610" w:rsidRDefault="00FE6387" w:rsidP="006A68AD">
      <w:pPr>
        <w:numPr>
          <w:ilvl w:val="1"/>
          <w:numId w:val="18"/>
        </w:numPr>
        <w:tabs>
          <w:tab w:val="left" w:pos="1378"/>
        </w:tabs>
        <w:ind w:left="260" w:right="40" w:firstLine="850"/>
        <w:jc w:val="both"/>
        <w:rPr>
          <w:rFonts w:eastAsia="Arial"/>
          <w:bCs/>
          <w:sz w:val="20"/>
          <w:szCs w:val="20"/>
        </w:rPr>
      </w:pPr>
      <w:r w:rsidRPr="00784610">
        <w:rPr>
          <w:rFonts w:eastAsia="Arial"/>
          <w:bCs/>
          <w:sz w:val="20"/>
          <w:szCs w:val="20"/>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3F18C0" w:rsidRPr="00784610" w:rsidRDefault="00FE6387" w:rsidP="006A68AD">
      <w:pPr>
        <w:numPr>
          <w:ilvl w:val="1"/>
          <w:numId w:val="18"/>
        </w:numPr>
        <w:tabs>
          <w:tab w:val="left" w:pos="1402"/>
        </w:tabs>
        <w:ind w:left="260" w:right="20" w:firstLine="850"/>
        <w:jc w:val="both"/>
        <w:rPr>
          <w:rFonts w:eastAsia="Arial"/>
          <w:bCs/>
          <w:sz w:val="20"/>
          <w:szCs w:val="20"/>
        </w:rPr>
      </w:pPr>
      <w:r w:rsidRPr="00784610">
        <w:rPr>
          <w:rFonts w:eastAsia="Arial"/>
          <w:bCs/>
          <w:sz w:val="20"/>
          <w:szCs w:val="20"/>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w:t>
      </w:r>
    </w:p>
    <w:p w:rsidR="003F18C0" w:rsidRPr="00784610" w:rsidRDefault="00FE6387" w:rsidP="006A68AD">
      <w:pPr>
        <w:numPr>
          <w:ilvl w:val="1"/>
          <w:numId w:val="18"/>
        </w:numPr>
        <w:tabs>
          <w:tab w:val="left" w:pos="1374"/>
        </w:tabs>
        <w:ind w:left="260" w:right="20" w:firstLine="850"/>
        <w:jc w:val="both"/>
        <w:rPr>
          <w:rFonts w:eastAsia="Arial"/>
          <w:bCs/>
          <w:sz w:val="20"/>
          <w:szCs w:val="20"/>
        </w:rPr>
      </w:pPr>
      <w:r w:rsidRPr="00784610">
        <w:rPr>
          <w:rFonts w:eastAsia="Arial"/>
          <w:bCs/>
          <w:sz w:val="20"/>
          <w:szCs w:val="20"/>
        </w:rPr>
        <w:t>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w:t>
      </w:r>
    </w:p>
    <w:p w:rsidR="003F18C0" w:rsidRPr="00784610" w:rsidRDefault="00FE6387" w:rsidP="006A68AD">
      <w:pPr>
        <w:numPr>
          <w:ilvl w:val="1"/>
          <w:numId w:val="19"/>
        </w:numPr>
        <w:tabs>
          <w:tab w:val="left" w:pos="1441"/>
        </w:tabs>
        <w:ind w:left="260" w:right="20" w:firstLine="850"/>
        <w:jc w:val="both"/>
        <w:rPr>
          <w:rFonts w:eastAsia="Arial"/>
          <w:bCs/>
          <w:sz w:val="20"/>
          <w:szCs w:val="20"/>
        </w:rPr>
      </w:pPr>
      <w:r w:rsidRPr="00784610">
        <w:rPr>
          <w:rFonts w:eastAsia="Arial"/>
          <w:bCs/>
          <w:sz w:val="20"/>
          <w:szCs w:val="20"/>
        </w:rPr>
        <w:t>оцениванием правильности выполнения учебной задачи, собственных возможностей её решения;</w:t>
      </w:r>
    </w:p>
    <w:p w:rsidR="003F18C0" w:rsidRPr="00784610" w:rsidRDefault="00FE6387" w:rsidP="006A68AD">
      <w:pPr>
        <w:numPr>
          <w:ilvl w:val="1"/>
          <w:numId w:val="19"/>
        </w:numPr>
        <w:tabs>
          <w:tab w:val="left" w:pos="1273"/>
        </w:tabs>
        <w:ind w:left="260" w:firstLine="850"/>
        <w:jc w:val="both"/>
        <w:rPr>
          <w:rFonts w:eastAsia="Arial"/>
          <w:bCs/>
          <w:sz w:val="20"/>
          <w:szCs w:val="20"/>
        </w:rPr>
      </w:pPr>
      <w:r w:rsidRPr="00784610">
        <w:rPr>
          <w:rFonts w:eastAsia="Arial"/>
          <w:bCs/>
          <w:sz w:val="20"/>
          <w:szCs w:val="20"/>
        </w:rPr>
        <w:lastRenderedPageBreak/>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3F18C0" w:rsidRPr="00784610" w:rsidRDefault="00FE6387" w:rsidP="006A68AD">
      <w:pPr>
        <w:numPr>
          <w:ilvl w:val="1"/>
          <w:numId w:val="19"/>
        </w:numPr>
        <w:tabs>
          <w:tab w:val="left" w:pos="1316"/>
        </w:tabs>
        <w:ind w:left="260" w:firstLine="850"/>
        <w:jc w:val="both"/>
        <w:rPr>
          <w:rFonts w:eastAsia="Arial"/>
          <w:bCs/>
          <w:sz w:val="20"/>
          <w:szCs w:val="20"/>
        </w:rPr>
      </w:pPr>
      <w:r w:rsidRPr="00784610">
        <w:rPr>
          <w:rFonts w:eastAsia="Arial"/>
          <w:bCs/>
          <w:sz w:val="20"/>
          <w:szCs w:val="20"/>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sidRPr="00784610">
        <w:rPr>
          <w:rFonts w:eastAsia="Times New Roman"/>
          <w:sz w:val="20"/>
          <w:szCs w:val="20"/>
        </w:rPr>
        <w:t>-</w:t>
      </w:r>
      <w:r w:rsidRPr="00784610">
        <w:rPr>
          <w:rFonts w:eastAsia="Arial"/>
          <w:bCs/>
          <w:sz w:val="20"/>
          <w:szCs w:val="20"/>
        </w:rPr>
        <w:t>следственные связи, осуществлять логическое рассуждение, делать умозаключения (индуктивные, дедуктивные и по аналогии), формулировать выводы;</w:t>
      </w:r>
    </w:p>
    <w:p w:rsidR="003F18C0" w:rsidRPr="00784610" w:rsidRDefault="00FE6387" w:rsidP="006A68AD">
      <w:pPr>
        <w:numPr>
          <w:ilvl w:val="1"/>
          <w:numId w:val="19"/>
        </w:numPr>
        <w:tabs>
          <w:tab w:val="left" w:pos="1263"/>
        </w:tabs>
        <w:ind w:left="260" w:right="20" w:firstLine="850"/>
        <w:jc w:val="both"/>
        <w:rPr>
          <w:rFonts w:eastAsia="Arial"/>
          <w:bCs/>
          <w:sz w:val="20"/>
          <w:szCs w:val="20"/>
        </w:rPr>
      </w:pPr>
      <w:r w:rsidRPr="00784610">
        <w:rPr>
          <w:rFonts w:eastAsia="Arial"/>
          <w:bCs/>
          <w:sz w:val="20"/>
          <w:szCs w:val="20"/>
        </w:rPr>
        <w:t>созданием, применением и преобразованием знаков и символов, моделей и схем для решения учебных и познавательных задач;</w:t>
      </w:r>
    </w:p>
    <w:p w:rsidR="003F18C0" w:rsidRPr="00784610" w:rsidRDefault="00FE6387" w:rsidP="006A68AD">
      <w:pPr>
        <w:numPr>
          <w:ilvl w:val="1"/>
          <w:numId w:val="19"/>
        </w:numPr>
        <w:tabs>
          <w:tab w:val="left" w:pos="1431"/>
        </w:tabs>
        <w:ind w:left="260" w:firstLine="850"/>
        <w:jc w:val="both"/>
        <w:rPr>
          <w:rFonts w:eastAsia="Arial"/>
          <w:bCs/>
          <w:sz w:val="20"/>
          <w:szCs w:val="20"/>
        </w:rPr>
      </w:pPr>
      <w:r w:rsidRPr="00784610">
        <w:rPr>
          <w:rFonts w:eastAsia="Arial"/>
          <w:bCs/>
          <w:sz w:val="20"/>
          <w:szCs w:val="20"/>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3F18C0" w:rsidRPr="00784610" w:rsidRDefault="00FE6387" w:rsidP="006A68AD">
      <w:pPr>
        <w:numPr>
          <w:ilvl w:val="1"/>
          <w:numId w:val="19"/>
        </w:numPr>
        <w:tabs>
          <w:tab w:val="left" w:pos="1277"/>
        </w:tabs>
        <w:ind w:left="260" w:right="20" w:firstLine="850"/>
        <w:jc w:val="both"/>
        <w:rPr>
          <w:rFonts w:eastAsia="Arial"/>
          <w:bCs/>
          <w:sz w:val="20"/>
          <w:szCs w:val="20"/>
        </w:rPr>
      </w:pPr>
      <w:r w:rsidRPr="00784610">
        <w:rPr>
          <w:rFonts w:eastAsia="Arial"/>
          <w:bCs/>
          <w:sz w:val="20"/>
          <w:szCs w:val="20"/>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3F18C0" w:rsidRPr="00784610" w:rsidRDefault="00FE6387" w:rsidP="006A68AD">
      <w:pPr>
        <w:numPr>
          <w:ilvl w:val="1"/>
          <w:numId w:val="19"/>
        </w:numPr>
        <w:tabs>
          <w:tab w:val="left" w:pos="1292"/>
        </w:tabs>
        <w:ind w:left="260" w:firstLine="850"/>
        <w:jc w:val="both"/>
        <w:rPr>
          <w:rFonts w:eastAsia="Arial"/>
          <w:bCs/>
          <w:sz w:val="20"/>
          <w:szCs w:val="20"/>
        </w:rPr>
      </w:pPr>
      <w:r w:rsidRPr="00784610">
        <w:rPr>
          <w:rFonts w:eastAsia="Arial"/>
          <w:bCs/>
          <w:sz w:val="20"/>
          <w:szCs w:val="20"/>
        </w:rPr>
        <w:t>использованием речевых средств в соответствии с задачей коммуникации для выражения своих чувств, мыслей и потребностей;</w:t>
      </w:r>
    </w:p>
    <w:p w:rsidR="003F18C0" w:rsidRPr="00784610" w:rsidRDefault="00FE6387" w:rsidP="006A68AD">
      <w:pPr>
        <w:numPr>
          <w:ilvl w:val="1"/>
          <w:numId w:val="19"/>
        </w:numPr>
        <w:tabs>
          <w:tab w:val="left" w:pos="1335"/>
        </w:tabs>
        <w:ind w:left="260" w:firstLine="850"/>
        <w:jc w:val="both"/>
        <w:rPr>
          <w:rFonts w:eastAsia="Arial"/>
          <w:bCs/>
          <w:sz w:val="20"/>
          <w:szCs w:val="20"/>
        </w:rPr>
      </w:pPr>
      <w:r w:rsidRPr="00784610">
        <w:rPr>
          <w:rFonts w:eastAsia="Arial"/>
          <w:bCs/>
          <w:sz w:val="20"/>
          <w:szCs w:val="20"/>
        </w:rPr>
        <w:t>активным участием в диалоге (полилоге) при инициировании собственных высказываний, аргументации и доказательстве собственного мнения;</w:t>
      </w:r>
    </w:p>
    <w:p w:rsidR="003F18C0" w:rsidRPr="00784610" w:rsidRDefault="00FE6387" w:rsidP="006A68AD">
      <w:pPr>
        <w:numPr>
          <w:ilvl w:val="1"/>
          <w:numId w:val="19"/>
        </w:numPr>
        <w:tabs>
          <w:tab w:val="left" w:pos="1277"/>
        </w:tabs>
        <w:ind w:left="260" w:firstLine="850"/>
        <w:jc w:val="both"/>
        <w:rPr>
          <w:rFonts w:eastAsia="Arial"/>
          <w:bCs/>
          <w:sz w:val="20"/>
          <w:szCs w:val="20"/>
        </w:rPr>
      </w:pPr>
      <w:r w:rsidRPr="00784610">
        <w:rPr>
          <w:rFonts w:eastAsia="Arial"/>
          <w:bCs/>
          <w:sz w:val="20"/>
          <w:szCs w:val="20"/>
        </w:rPr>
        <w:t>самостоятельным разрешением конфликтных ситуаций на основе согласования позиций и учёта интересов;</w:t>
      </w:r>
    </w:p>
    <w:p w:rsidR="003F18C0" w:rsidRPr="00784610" w:rsidRDefault="00FE6387" w:rsidP="006A68AD">
      <w:pPr>
        <w:numPr>
          <w:ilvl w:val="1"/>
          <w:numId w:val="19"/>
        </w:numPr>
        <w:tabs>
          <w:tab w:val="left" w:pos="1260"/>
        </w:tabs>
        <w:ind w:left="1260" w:hanging="150"/>
        <w:jc w:val="both"/>
        <w:rPr>
          <w:rFonts w:eastAsia="Arial"/>
          <w:bCs/>
          <w:sz w:val="20"/>
          <w:szCs w:val="20"/>
        </w:rPr>
      </w:pPr>
      <w:r w:rsidRPr="00784610">
        <w:rPr>
          <w:rFonts w:eastAsia="Arial"/>
          <w:bCs/>
          <w:sz w:val="20"/>
          <w:szCs w:val="20"/>
        </w:rPr>
        <w:t>формулированием, аргументацией и отстаиванием собственного мнения;</w:t>
      </w:r>
    </w:p>
    <w:p w:rsidR="003F18C0" w:rsidRPr="00784610" w:rsidRDefault="00FE6387" w:rsidP="006A68AD">
      <w:pPr>
        <w:numPr>
          <w:ilvl w:val="1"/>
          <w:numId w:val="19"/>
        </w:numPr>
        <w:tabs>
          <w:tab w:val="left" w:pos="1373"/>
        </w:tabs>
        <w:ind w:left="260" w:right="20" w:firstLine="850"/>
        <w:jc w:val="both"/>
        <w:rPr>
          <w:rFonts w:eastAsia="Arial"/>
          <w:bCs/>
          <w:sz w:val="20"/>
          <w:szCs w:val="20"/>
        </w:rPr>
      </w:pPr>
      <w:r w:rsidRPr="00784610">
        <w:rPr>
          <w:rFonts w:eastAsia="Arial"/>
          <w:bCs/>
          <w:sz w:val="20"/>
          <w:szCs w:val="20"/>
        </w:rPr>
        <w:t>распознаванием невербальных средств общения, умением прогнозировать возможные конфликтные ситуации, смягчая конфликты;</w:t>
      </w:r>
    </w:p>
    <w:p w:rsidR="003F18C0" w:rsidRPr="00784610" w:rsidRDefault="00FE6387" w:rsidP="006A68AD">
      <w:pPr>
        <w:numPr>
          <w:ilvl w:val="1"/>
          <w:numId w:val="19"/>
        </w:numPr>
        <w:tabs>
          <w:tab w:val="left" w:pos="1301"/>
        </w:tabs>
        <w:ind w:left="260" w:right="20" w:firstLine="850"/>
        <w:jc w:val="both"/>
        <w:rPr>
          <w:rFonts w:eastAsia="Arial"/>
          <w:bCs/>
          <w:sz w:val="20"/>
          <w:szCs w:val="20"/>
        </w:rPr>
      </w:pPr>
      <w:r w:rsidRPr="00784610">
        <w:rPr>
          <w:rFonts w:eastAsia="Arial"/>
          <w:bCs/>
          <w:sz w:val="20"/>
          <w:szCs w:val="20"/>
        </w:rPr>
        <w:t>владением устной и письменной речью, монологической контекстной речью; использованием информационно</w:t>
      </w:r>
      <w:r w:rsidRPr="00784610">
        <w:rPr>
          <w:rFonts w:eastAsia="Times New Roman"/>
          <w:sz w:val="20"/>
          <w:szCs w:val="20"/>
        </w:rPr>
        <w:t>-</w:t>
      </w:r>
      <w:r w:rsidRPr="00784610">
        <w:rPr>
          <w:rFonts w:eastAsia="Arial"/>
          <w:bCs/>
          <w:sz w:val="20"/>
          <w:szCs w:val="20"/>
        </w:rPr>
        <w:t>коммуникационных технологий;</w:t>
      </w:r>
    </w:p>
    <w:p w:rsidR="003F18C0" w:rsidRPr="00784610" w:rsidRDefault="00FE6387" w:rsidP="006A68AD">
      <w:pPr>
        <w:numPr>
          <w:ilvl w:val="1"/>
          <w:numId w:val="19"/>
        </w:numPr>
        <w:tabs>
          <w:tab w:val="left" w:pos="1537"/>
        </w:tabs>
        <w:ind w:left="260" w:firstLine="850"/>
        <w:jc w:val="both"/>
        <w:rPr>
          <w:rFonts w:eastAsia="Arial"/>
          <w:bCs/>
          <w:sz w:val="20"/>
          <w:szCs w:val="20"/>
        </w:rPr>
      </w:pPr>
      <w:r w:rsidRPr="00784610">
        <w:rPr>
          <w:rFonts w:eastAsia="Arial"/>
          <w:bCs/>
          <w:sz w:val="20"/>
          <w:szCs w:val="20"/>
        </w:rPr>
        <w:t>экологическим мышлением, его применением в познавательной, коммуникативной, социальной практике и профессиональной ориентации;</w:t>
      </w:r>
    </w:p>
    <w:p w:rsidR="003F18C0" w:rsidRPr="00784610" w:rsidRDefault="00FE6387" w:rsidP="00784610">
      <w:pPr>
        <w:ind w:left="260" w:firstLine="850"/>
        <w:jc w:val="both"/>
        <w:rPr>
          <w:rFonts w:eastAsia="Arial"/>
          <w:bCs/>
          <w:sz w:val="20"/>
          <w:szCs w:val="20"/>
        </w:rPr>
      </w:pPr>
      <w:r w:rsidRPr="00784610">
        <w:rPr>
          <w:rFonts w:eastAsia="Arial"/>
          <w:bCs/>
          <w:i/>
          <w:iCs/>
          <w:sz w:val="20"/>
          <w:szCs w:val="20"/>
        </w:rPr>
        <w:t>Достижениями планируемых предметных результатов образования и результатов коррекционно</w:t>
      </w:r>
      <w:r w:rsidRPr="00784610">
        <w:rPr>
          <w:rFonts w:eastAsia="Times New Roman"/>
          <w:bCs/>
          <w:i/>
          <w:iCs/>
          <w:sz w:val="20"/>
          <w:szCs w:val="20"/>
        </w:rPr>
        <w:t>-</w:t>
      </w:r>
      <w:r w:rsidRPr="00784610">
        <w:rPr>
          <w:rFonts w:eastAsia="Arial"/>
          <w:bCs/>
          <w:i/>
          <w:iCs/>
          <w:sz w:val="20"/>
          <w:szCs w:val="20"/>
        </w:rPr>
        <w:t>развивающих курсов по Программе коррекционной работы, в том числе:</w:t>
      </w:r>
    </w:p>
    <w:p w:rsidR="003F18C0" w:rsidRPr="00784610" w:rsidRDefault="00FE6387" w:rsidP="006A68AD">
      <w:pPr>
        <w:numPr>
          <w:ilvl w:val="1"/>
          <w:numId w:val="19"/>
        </w:numPr>
        <w:tabs>
          <w:tab w:val="left" w:pos="1316"/>
        </w:tabs>
        <w:ind w:left="260" w:firstLine="850"/>
        <w:jc w:val="both"/>
        <w:rPr>
          <w:rFonts w:eastAsia="Arial"/>
          <w:bCs/>
          <w:sz w:val="20"/>
          <w:szCs w:val="20"/>
        </w:rPr>
      </w:pPr>
      <w:r w:rsidRPr="00784610">
        <w:rPr>
          <w:rFonts w:eastAsia="Arial"/>
          <w:bCs/>
          <w:sz w:val="20"/>
          <w:szCs w:val="20"/>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784610">
        <w:rPr>
          <w:rFonts w:eastAsia="Times New Roman"/>
          <w:sz w:val="20"/>
          <w:szCs w:val="20"/>
        </w:rPr>
        <w:t>-</w:t>
      </w:r>
      <w:r w:rsidRPr="00784610">
        <w:rPr>
          <w:rFonts w:eastAsia="Arial"/>
          <w:bCs/>
          <w:sz w:val="20"/>
          <w:szCs w:val="20"/>
        </w:rPr>
        <w:t>проектных и социально</w:t>
      </w:r>
      <w:r w:rsidRPr="00784610">
        <w:rPr>
          <w:rFonts w:eastAsia="Times New Roman"/>
          <w:sz w:val="20"/>
          <w:szCs w:val="20"/>
        </w:rPr>
        <w:t>-</w:t>
      </w:r>
      <w:r w:rsidRPr="00784610">
        <w:rPr>
          <w:rFonts w:eastAsia="Arial"/>
          <w:bCs/>
          <w:sz w:val="20"/>
          <w:szCs w:val="20"/>
        </w:rPr>
        <w:t>проектных ситуациях;</w:t>
      </w:r>
    </w:p>
    <w:p w:rsidR="003F18C0" w:rsidRPr="00CA6ACD" w:rsidRDefault="00FE6387" w:rsidP="006A68AD">
      <w:pPr>
        <w:numPr>
          <w:ilvl w:val="1"/>
          <w:numId w:val="19"/>
        </w:numPr>
        <w:tabs>
          <w:tab w:val="left" w:pos="1276"/>
        </w:tabs>
        <w:ind w:left="284" w:firstLine="826"/>
        <w:jc w:val="both"/>
        <w:rPr>
          <w:rFonts w:eastAsia="Arial"/>
          <w:bCs/>
          <w:sz w:val="20"/>
          <w:szCs w:val="20"/>
        </w:rPr>
      </w:pPr>
      <w:r w:rsidRPr="00784610">
        <w:rPr>
          <w:rFonts w:eastAsia="Arial"/>
          <w:bCs/>
          <w:sz w:val="20"/>
          <w:szCs w:val="20"/>
        </w:rPr>
        <w:t>формированием и развитием научного типа мышления, научных представлений</w:t>
      </w:r>
      <w:r w:rsidR="00CA6ACD">
        <w:rPr>
          <w:rFonts w:eastAsia="Arial"/>
          <w:bCs/>
          <w:sz w:val="20"/>
          <w:szCs w:val="20"/>
        </w:rPr>
        <w:t xml:space="preserve"> о </w:t>
      </w:r>
      <w:r w:rsidRPr="00CA6ACD">
        <w:rPr>
          <w:rFonts w:eastAsia="Arial"/>
          <w:bCs/>
          <w:sz w:val="20"/>
          <w:szCs w:val="20"/>
        </w:rPr>
        <w:t>ключевых теориях, типах и видах отношений, владение научной терминологией, ключевыми понятиями, методами и приемами;</w:t>
      </w:r>
    </w:p>
    <w:p w:rsidR="003F18C0" w:rsidRPr="00784610" w:rsidRDefault="00FE6387" w:rsidP="006A68AD">
      <w:pPr>
        <w:numPr>
          <w:ilvl w:val="1"/>
          <w:numId w:val="19"/>
        </w:numPr>
        <w:tabs>
          <w:tab w:val="left" w:pos="1508"/>
        </w:tabs>
        <w:ind w:left="260" w:right="20" w:firstLine="850"/>
        <w:jc w:val="both"/>
        <w:rPr>
          <w:rFonts w:eastAsia="Arial"/>
          <w:bCs/>
          <w:sz w:val="20"/>
          <w:szCs w:val="20"/>
        </w:rPr>
      </w:pPr>
      <w:r w:rsidRPr="00784610">
        <w:rPr>
          <w:rFonts w:eastAsia="Arial"/>
          <w:bCs/>
          <w:sz w:val="20"/>
          <w:szCs w:val="20"/>
        </w:rPr>
        <w:t>освоением междисциплинарных учебных программ: “Формирование универсальных учебных действий”, “Формирование ИКТ</w:t>
      </w:r>
      <w:r w:rsidRPr="00784610">
        <w:rPr>
          <w:rFonts w:eastAsia="Times New Roman"/>
          <w:sz w:val="20"/>
          <w:szCs w:val="20"/>
        </w:rPr>
        <w:t>-</w:t>
      </w:r>
      <w:r w:rsidRPr="00784610">
        <w:rPr>
          <w:rFonts w:eastAsia="Arial"/>
          <w:bCs/>
          <w:sz w:val="20"/>
          <w:szCs w:val="20"/>
        </w:rPr>
        <w:t>компетентности обучающихся”, “Основы учебно</w:t>
      </w:r>
      <w:r w:rsidRPr="00784610">
        <w:rPr>
          <w:rFonts w:eastAsia="Times New Roman"/>
          <w:sz w:val="20"/>
          <w:szCs w:val="20"/>
        </w:rPr>
        <w:t>-</w:t>
      </w:r>
      <w:r w:rsidRPr="00784610">
        <w:rPr>
          <w:rFonts w:eastAsia="Arial"/>
          <w:bCs/>
          <w:sz w:val="20"/>
          <w:szCs w:val="20"/>
        </w:rPr>
        <w:t>исследовательской и проектной деятельности”;</w:t>
      </w:r>
    </w:p>
    <w:p w:rsidR="003F18C0" w:rsidRPr="00784610" w:rsidRDefault="00FE6387" w:rsidP="006A68AD">
      <w:pPr>
        <w:numPr>
          <w:ilvl w:val="1"/>
          <w:numId w:val="19"/>
        </w:numPr>
        <w:tabs>
          <w:tab w:val="left" w:pos="1260"/>
        </w:tabs>
        <w:ind w:left="1260" w:hanging="150"/>
        <w:rPr>
          <w:rFonts w:eastAsia="Arial"/>
          <w:bCs/>
          <w:sz w:val="20"/>
          <w:szCs w:val="20"/>
        </w:rPr>
      </w:pPr>
      <w:r w:rsidRPr="00784610">
        <w:rPr>
          <w:rFonts w:eastAsia="Arial"/>
          <w:bCs/>
          <w:sz w:val="20"/>
          <w:szCs w:val="20"/>
        </w:rPr>
        <w:t>учебных программ по предметам учебного плана;</w:t>
      </w:r>
    </w:p>
    <w:p w:rsidR="003F18C0" w:rsidRPr="00784610" w:rsidRDefault="00FE6387" w:rsidP="006A68AD">
      <w:pPr>
        <w:numPr>
          <w:ilvl w:val="1"/>
          <w:numId w:val="20"/>
        </w:numPr>
        <w:tabs>
          <w:tab w:val="left" w:pos="1292"/>
        </w:tabs>
        <w:ind w:left="260" w:firstLine="850"/>
        <w:jc w:val="both"/>
        <w:rPr>
          <w:rFonts w:eastAsia="Arial"/>
          <w:bCs/>
          <w:sz w:val="20"/>
          <w:szCs w:val="20"/>
        </w:rPr>
      </w:pPr>
      <w:r w:rsidRPr="00784610">
        <w:rPr>
          <w:rFonts w:eastAsia="Arial"/>
          <w:bCs/>
          <w:sz w:val="20"/>
          <w:szCs w:val="20"/>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3F18C0" w:rsidRPr="00784610" w:rsidRDefault="00FE6387" w:rsidP="00784610">
      <w:pPr>
        <w:ind w:left="260" w:firstLine="850"/>
        <w:jc w:val="both"/>
        <w:rPr>
          <w:rFonts w:eastAsia="Arial"/>
          <w:bCs/>
          <w:sz w:val="20"/>
          <w:szCs w:val="20"/>
        </w:rPr>
      </w:pPr>
      <w:r w:rsidRPr="00784610">
        <w:rPr>
          <w:rFonts w:eastAsia="Arial"/>
          <w:bCs/>
          <w:sz w:val="20"/>
          <w:szCs w:val="20"/>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3F18C0" w:rsidRPr="00784610" w:rsidRDefault="00FE6387" w:rsidP="00784610">
      <w:pPr>
        <w:ind w:left="260" w:firstLine="850"/>
        <w:jc w:val="both"/>
        <w:rPr>
          <w:rFonts w:eastAsia="Arial"/>
          <w:bCs/>
          <w:sz w:val="20"/>
          <w:szCs w:val="20"/>
        </w:rPr>
      </w:pPr>
      <w:r w:rsidRPr="00784610">
        <w:rPr>
          <w:rFonts w:eastAsia="Arial"/>
          <w:bCs/>
          <w:i/>
          <w:iCs/>
          <w:sz w:val="20"/>
          <w:szCs w:val="20"/>
        </w:rPr>
        <w:t>Личностные результаты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CA6ACD" w:rsidRDefault="00FE6387" w:rsidP="00CA6ACD">
      <w:pPr>
        <w:tabs>
          <w:tab w:val="left" w:pos="9639"/>
        </w:tabs>
        <w:ind w:left="1100" w:right="-23"/>
        <w:rPr>
          <w:rFonts w:eastAsia="Arial"/>
          <w:bCs/>
          <w:sz w:val="20"/>
          <w:szCs w:val="20"/>
        </w:rPr>
      </w:pPr>
      <w:r w:rsidRPr="00784610">
        <w:rPr>
          <w:rFonts w:eastAsia="Arial"/>
          <w:bCs/>
          <w:sz w:val="20"/>
          <w:szCs w:val="20"/>
        </w:rPr>
        <w:t>▪ гражданско</w:t>
      </w:r>
      <w:r w:rsidRPr="00784610">
        <w:rPr>
          <w:rFonts w:eastAsia="Times New Roman"/>
          <w:sz w:val="20"/>
          <w:szCs w:val="20"/>
        </w:rPr>
        <w:t>-</w:t>
      </w:r>
      <w:r w:rsidRPr="00784610">
        <w:rPr>
          <w:rFonts w:eastAsia="Arial"/>
          <w:bCs/>
          <w:sz w:val="20"/>
          <w:szCs w:val="20"/>
        </w:rPr>
        <w:t xml:space="preserve">патриотического воспитания; </w:t>
      </w:r>
    </w:p>
    <w:p w:rsidR="00CA6ACD" w:rsidRDefault="00FE6387" w:rsidP="00CA6ACD">
      <w:pPr>
        <w:tabs>
          <w:tab w:val="left" w:pos="9639"/>
        </w:tabs>
        <w:ind w:left="1100" w:right="-23"/>
        <w:rPr>
          <w:rFonts w:eastAsia="Arial"/>
          <w:bCs/>
          <w:sz w:val="20"/>
          <w:szCs w:val="20"/>
        </w:rPr>
      </w:pPr>
      <w:r w:rsidRPr="00784610">
        <w:rPr>
          <w:rFonts w:eastAsia="Arial"/>
          <w:bCs/>
          <w:sz w:val="20"/>
          <w:szCs w:val="20"/>
        </w:rPr>
        <w:t>▪ духовно</w:t>
      </w:r>
      <w:r w:rsidRPr="00784610">
        <w:rPr>
          <w:rFonts w:eastAsia="Times New Roman"/>
          <w:sz w:val="20"/>
          <w:szCs w:val="20"/>
        </w:rPr>
        <w:t>-</w:t>
      </w:r>
      <w:r w:rsidRPr="00784610">
        <w:rPr>
          <w:rFonts w:eastAsia="Arial"/>
          <w:bCs/>
          <w:sz w:val="20"/>
          <w:szCs w:val="20"/>
        </w:rPr>
        <w:t xml:space="preserve">нравственного воспитания; </w:t>
      </w:r>
    </w:p>
    <w:p w:rsidR="003F18C0" w:rsidRPr="00784610" w:rsidRDefault="00FE6387" w:rsidP="00CA6ACD">
      <w:pPr>
        <w:tabs>
          <w:tab w:val="left" w:pos="9639"/>
        </w:tabs>
        <w:ind w:left="1100" w:right="-23"/>
        <w:rPr>
          <w:rFonts w:eastAsia="Arial"/>
          <w:bCs/>
          <w:sz w:val="20"/>
          <w:szCs w:val="20"/>
        </w:rPr>
      </w:pPr>
      <w:r w:rsidRPr="00784610">
        <w:rPr>
          <w:rFonts w:eastAsia="Arial"/>
          <w:bCs/>
          <w:sz w:val="20"/>
          <w:szCs w:val="20"/>
        </w:rPr>
        <w:t>▪ эстетического воспитания;</w:t>
      </w:r>
    </w:p>
    <w:p w:rsidR="003F18C0" w:rsidRPr="00784610" w:rsidRDefault="00FE6387" w:rsidP="00CA6ACD">
      <w:pPr>
        <w:tabs>
          <w:tab w:val="left" w:pos="9639"/>
        </w:tabs>
        <w:ind w:left="1100"/>
        <w:rPr>
          <w:rFonts w:eastAsia="Arial"/>
          <w:bCs/>
          <w:sz w:val="20"/>
          <w:szCs w:val="20"/>
        </w:rPr>
      </w:pPr>
      <w:r w:rsidRPr="00784610">
        <w:rPr>
          <w:rFonts w:eastAsia="Arial"/>
          <w:bCs/>
          <w:sz w:val="20"/>
          <w:szCs w:val="20"/>
        </w:rPr>
        <w:t>▪ осознания ценности научного познания;</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физического воспитания, формирования культуры здоровья и эмоционального благополучия;</w:t>
      </w:r>
    </w:p>
    <w:p w:rsidR="003F18C0" w:rsidRPr="00784610" w:rsidRDefault="00FE6387" w:rsidP="00784610">
      <w:pPr>
        <w:ind w:left="1100"/>
        <w:rPr>
          <w:rFonts w:eastAsia="Arial"/>
          <w:bCs/>
          <w:sz w:val="20"/>
          <w:szCs w:val="20"/>
        </w:rPr>
      </w:pPr>
      <w:r w:rsidRPr="00784610">
        <w:rPr>
          <w:rFonts w:eastAsia="Arial"/>
          <w:bCs/>
          <w:sz w:val="20"/>
          <w:szCs w:val="20"/>
        </w:rPr>
        <w:t>▪ трудового воспитания;</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3F18C0" w:rsidRPr="00784610" w:rsidRDefault="00FE6387" w:rsidP="00CA6ACD">
      <w:pPr>
        <w:ind w:left="260" w:firstLine="850"/>
        <w:jc w:val="both"/>
        <w:rPr>
          <w:rFonts w:eastAsia="Arial"/>
          <w:bCs/>
          <w:sz w:val="20"/>
          <w:szCs w:val="20"/>
        </w:rPr>
      </w:pPr>
      <w:r w:rsidRPr="00784610">
        <w:rPr>
          <w:rFonts w:eastAsia="Arial"/>
          <w:bCs/>
          <w:sz w:val="20"/>
          <w:szCs w:val="20"/>
        </w:rPr>
        <w:t>Личностные результаты обеспечивают ценностно</w:t>
      </w:r>
      <w:r w:rsidRPr="00784610">
        <w:rPr>
          <w:rFonts w:eastAsia="Times New Roman"/>
          <w:sz w:val="20"/>
          <w:szCs w:val="20"/>
        </w:rPr>
        <w:t>-</w:t>
      </w:r>
      <w:r w:rsidRPr="00784610">
        <w:rPr>
          <w:rFonts w:eastAsia="Arial"/>
          <w:bCs/>
          <w:sz w:val="20"/>
          <w:szCs w:val="20"/>
        </w:rPr>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w:t>
      </w:r>
      <w:r w:rsidR="00CA6ACD">
        <w:rPr>
          <w:rFonts w:eastAsia="Arial"/>
          <w:bCs/>
          <w:sz w:val="20"/>
          <w:szCs w:val="20"/>
        </w:rPr>
        <w:t xml:space="preserve"> </w:t>
      </w:r>
      <w:r w:rsidRPr="00784610">
        <w:rPr>
          <w:rFonts w:eastAsia="Arial"/>
          <w:bCs/>
          <w:sz w:val="20"/>
          <w:szCs w:val="20"/>
        </w:rPr>
        <w:t>ориентацию в социальных ролях и межличностных отношениях.</w:t>
      </w:r>
    </w:p>
    <w:p w:rsidR="003F18C0" w:rsidRPr="00784610" w:rsidRDefault="00FE6387" w:rsidP="00784610">
      <w:pPr>
        <w:ind w:left="260" w:firstLine="850"/>
        <w:jc w:val="both"/>
        <w:rPr>
          <w:sz w:val="20"/>
          <w:szCs w:val="20"/>
        </w:rPr>
      </w:pPr>
      <w:r w:rsidRPr="00784610">
        <w:rPr>
          <w:rFonts w:eastAsia="Arial"/>
          <w:bCs/>
          <w:sz w:val="20"/>
          <w:szCs w:val="20"/>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3F18C0" w:rsidRPr="00784610" w:rsidRDefault="00FE6387" w:rsidP="00784610">
      <w:pPr>
        <w:ind w:left="260" w:firstLine="850"/>
        <w:jc w:val="both"/>
        <w:rPr>
          <w:sz w:val="20"/>
          <w:szCs w:val="20"/>
        </w:rPr>
      </w:pPr>
      <w:r w:rsidRPr="00784610">
        <w:rPr>
          <w:rFonts w:eastAsia="Arial"/>
          <w:bCs/>
          <w:sz w:val="20"/>
          <w:szCs w:val="20"/>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3F18C0" w:rsidRPr="00784610" w:rsidRDefault="00FE6387" w:rsidP="00784610">
      <w:pPr>
        <w:ind w:left="260" w:right="20" w:firstLine="850"/>
        <w:jc w:val="both"/>
        <w:rPr>
          <w:sz w:val="20"/>
          <w:szCs w:val="20"/>
        </w:rPr>
      </w:pPr>
      <w:r w:rsidRPr="00784610">
        <w:rPr>
          <w:rFonts w:eastAsia="Arial"/>
          <w:bCs/>
          <w:sz w:val="20"/>
          <w:szCs w:val="20"/>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CA6ACD" w:rsidRDefault="00FE6387" w:rsidP="00CA6ACD">
      <w:pPr>
        <w:ind w:left="260" w:firstLine="850"/>
        <w:jc w:val="both"/>
        <w:rPr>
          <w:rFonts w:eastAsia="Arial"/>
          <w:bCs/>
          <w:i/>
          <w:iCs/>
          <w:sz w:val="20"/>
          <w:szCs w:val="20"/>
        </w:rPr>
      </w:pPr>
      <w:r w:rsidRPr="00784610">
        <w:rPr>
          <w:rFonts w:eastAsia="Arial"/>
          <w:bCs/>
          <w:i/>
          <w:iCs/>
          <w:sz w:val="20"/>
          <w:szCs w:val="20"/>
        </w:rPr>
        <w:t>Метапредметные результаты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3F18C0" w:rsidRPr="00784610" w:rsidRDefault="00FE6387" w:rsidP="006A68AD">
      <w:pPr>
        <w:numPr>
          <w:ilvl w:val="0"/>
          <w:numId w:val="21"/>
        </w:numPr>
        <w:tabs>
          <w:tab w:val="left" w:pos="1321"/>
        </w:tabs>
        <w:ind w:left="260" w:right="20" w:firstLine="850"/>
        <w:rPr>
          <w:rFonts w:eastAsia="Arial"/>
          <w:bCs/>
          <w:sz w:val="20"/>
          <w:szCs w:val="20"/>
        </w:rPr>
      </w:pPr>
      <w:r w:rsidRPr="00784610">
        <w:rPr>
          <w:rFonts w:eastAsia="Arial"/>
          <w:bCs/>
          <w:sz w:val="20"/>
          <w:szCs w:val="20"/>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3F18C0" w:rsidRPr="00CA6ACD" w:rsidRDefault="00FE6387" w:rsidP="006A68AD">
      <w:pPr>
        <w:numPr>
          <w:ilvl w:val="0"/>
          <w:numId w:val="21"/>
        </w:numPr>
        <w:tabs>
          <w:tab w:val="left" w:pos="1360"/>
        </w:tabs>
        <w:ind w:left="1360" w:hanging="250"/>
        <w:jc w:val="both"/>
        <w:rPr>
          <w:rFonts w:eastAsia="Arial"/>
          <w:bCs/>
          <w:sz w:val="20"/>
          <w:szCs w:val="20"/>
        </w:rPr>
      </w:pPr>
      <w:r w:rsidRPr="00784610">
        <w:rPr>
          <w:rFonts w:eastAsia="Arial"/>
          <w:bCs/>
          <w:sz w:val="20"/>
          <w:szCs w:val="20"/>
        </w:rPr>
        <w:t>способность  их  использования  в  учебной,  познавательной  и  социальной</w:t>
      </w:r>
      <w:r w:rsidR="00CA6ACD">
        <w:rPr>
          <w:rFonts w:eastAsia="Arial"/>
          <w:bCs/>
          <w:sz w:val="20"/>
          <w:szCs w:val="20"/>
        </w:rPr>
        <w:t xml:space="preserve"> </w:t>
      </w:r>
      <w:r w:rsidRPr="00CA6ACD">
        <w:rPr>
          <w:rFonts w:eastAsia="Arial"/>
          <w:bCs/>
          <w:sz w:val="20"/>
          <w:szCs w:val="20"/>
        </w:rPr>
        <w:t>практике;</w:t>
      </w:r>
    </w:p>
    <w:p w:rsidR="003F18C0" w:rsidRPr="00784610" w:rsidRDefault="00FE6387" w:rsidP="006A68AD">
      <w:pPr>
        <w:numPr>
          <w:ilvl w:val="0"/>
          <w:numId w:val="21"/>
        </w:numPr>
        <w:tabs>
          <w:tab w:val="left" w:pos="1359"/>
        </w:tabs>
        <w:ind w:left="260" w:firstLine="850"/>
        <w:jc w:val="both"/>
        <w:rPr>
          <w:rFonts w:eastAsia="Arial"/>
          <w:bCs/>
          <w:sz w:val="20"/>
          <w:szCs w:val="20"/>
        </w:rPr>
      </w:pPr>
      <w:r w:rsidRPr="00784610">
        <w:rPr>
          <w:rFonts w:eastAsia="Arial"/>
          <w:bCs/>
          <w:sz w:val="20"/>
          <w:szCs w:val="20"/>
        </w:rPr>
        <w:t>готовность к самостоятельному планированию и осуществлению учебной деятельности и организации учебного сотрудничества с педагогами исверстниками;</w:t>
      </w:r>
    </w:p>
    <w:p w:rsidR="003F18C0" w:rsidRPr="00784610" w:rsidRDefault="00FE6387" w:rsidP="006A68AD">
      <w:pPr>
        <w:numPr>
          <w:ilvl w:val="0"/>
          <w:numId w:val="21"/>
        </w:numPr>
        <w:tabs>
          <w:tab w:val="left" w:pos="1417"/>
        </w:tabs>
        <w:ind w:left="260" w:right="20" w:firstLine="850"/>
        <w:jc w:val="both"/>
        <w:rPr>
          <w:rFonts w:eastAsia="Arial"/>
          <w:bCs/>
          <w:sz w:val="20"/>
          <w:szCs w:val="20"/>
        </w:rPr>
      </w:pPr>
      <w:r w:rsidRPr="00784610">
        <w:rPr>
          <w:rFonts w:eastAsia="Arial"/>
          <w:bCs/>
          <w:sz w:val="20"/>
          <w:szCs w:val="20"/>
        </w:rPr>
        <w:t>овладение навыками работы с информацией (восприятие и создание информационных текстов с учетом назначения информации и ее целевой аудитории</w:t>
      </w:r>
      <w:r w:rsidR="00CA6ACD">
        <w:rPr>
          <w:rFonts w:eastAsia="Arial"/>
          <w:bCs/>
          <w:sz w:val="20"/>
          <w:szCs w:val="20"/>
        </w:rPr>
        <w:t>)</w:t>
      </w:r>
      <w:r w:rsidRPr="00784610">
        <w:rPr>
          <w:rFonts w:eastAsia="Arial"/>
          <w:bCs/>
          <w:sz w:val="20"/>
          <w:szCs w:val="20"/>
        </w:rPr>
        <w:t>.</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Метапредметные результаты, в соответствии с ФГОС ООО, сформированы по трем направлениям:</w:t>
      </w:r>
    </w:p>
    <w:p w:rsidR="003F18C0" w:rsidRPr="00784610" w:rsidRDefault="00FE6387" w:rsidP="006A68AD">
      <w:pPr>
        <w:numPr>
          <w:ilvl w:val="0"/>
          <w:numId w:val="21"/>
        </w:numPr>
        <w:tabs>
          <w:tab w:val="left" w:pos="1260"/>
        </w:tabs>
        <w:ind w:left="1260" w:hanging="150"/>
        <w:rPr>
          <w:rFonts w:eastAsia="Arial"/>
          <w:bCs/>
          <w:sz w:val="20"/>
          <w:szCs w:val="20"/>
        </w:rPr>
      </w:pPr>
      <w:r w:rsidRPr="00784610">
        <w:rPr>
          <w:rFonts w:eastAsia="Arial"/>
          <w:bCs/>
          <w:sz w:val="20"/>
          <w:szCs w:val="20"/>
        </w:rPr>
        <w:t>универсальные учебные познавательные действия;</w:t>
      </w:r>
    </w:p>
    <w:p w:rsidR="003F18C0" w:rsidRPr="00784610" w:rsidRDefault="00FE6387" w:rsidP="006A68AD">
      <w:pPr>
        <w:numPr>
          <w:ilvl w:val="0"/>
          <w:numId w:val="21"/>
        </w:numPr>
        <w:tabs>
          <w:tab w:val="left" w:pos="1260"/>
        </w:tabs>
        <w:ind w:left="1260" w:hanging="150"/>
        <w:rPr>
          <w:rFonts w:eastAsia="Arial"/>
          <w:bCs/>
          <w:sz w:val="20"/>
          <w:szCs w:val="20"/>
        </w:rPr>
      </w:pPr>
      <w:r w:rsidRPr="00784610">
        <w:rPr>
          <w:rFonts w:eastAsia="Arial"/>
          <w:bCs/>
          <w:sz w:val="20"/>
          <w:szCs w:val="20"/>
        </w:rPr>
        <w:t>универсальные учебные коммуникативные действия;</w:t>
      </w:r>
    </w:p>
    <w:p w:rsidR="003F18C0" w:rsidRPr="00784610" w:rsidRDefault="00FE6387" w:rsidP="006A68AD">
      <w:pPr>
        <w:numPr>
          <w:ilvl w:val="0"/>
          <w:numId w:val="21"/>
        </w:numPr>
        <w:tabs>
          <w:tab w:val="left" w:pos="1260"/>
        </w:tabs>
        <w:ind w:left="1260" w:hanging="150"/>
        <w:rPr>
          <w:rFonts w:eastAsia="Arial"/>
          <w:bCs/>
          <w:sz w:val="20"/>
          <w:szCs w:val="20"/>
        </w:rPr>
      </w:pPr>
      <w:r w:rsidRPr="00784610">
        <w:rPr>
          <w:rFonts w:eastAsia="Arial"/>
          <w:bCs/>
          <w:sz w:val="20"/>
          <w:szCs w:val="20"/>
        </w:rPr>
        <w:t>универсальные учебные регулятивные действия.</w:t>
      </w:r>
    </w:p>
    <w:p w:rsidR="003F18C0" w:rsidRPr="00784610" w:rsidRDefault="00FE6387" w:rsidP="006A68AD">
      <w:pPr>
        <w:numPr>
          <w:ilvl w:val="0"/>
          <w:numId w:val="22"/>
        </w:numPr>
        <w:tabs>
          <w:tab w:val="left" w:pos="1594"/>
        </w:tabs>
        <w:ind w:left="260" w:firstLine="850"/>
        <w:jc w:val="both"/>
        <w:rPr>
          <w:rFonts w:eastAsia="Arial"/>
          <w:bCs/>
          <w:sz w:val="20"/>
          <w:szCs w:val="20"/>
        </w:rPr>
      </w:pPr>
      <w:r w:rsidRPr="00784610">
        <w:rPr>
          <w:rFonts w:eastAsia="Arial"/>
          <w:bCs/>
          <w:sz w:val="20"/>
          <w:szCs w:val="20"/>
        </w:rPr>
        <w:t>метапредметных результатах, базирующихся на сформированности универсальных учебных познавательных действий, выделяются:</w:t>
      </w:r>
    </w:p>
    <w:p w:rsidR="003F18C0" w:rsidRPr="00784610" w:rsidRDefault="00FE6387" w:rsidP="00784610">
      <w:pPr>
        <w:ind w:left="1100"/>
        <w:rPr>
          <w:rFonts w:eastAsia="Arial"/>
          <w:bCs/>
          <w:sz w:val="20"/>
          <w:szCs w:val="20"/>
        </w:rPr>
      </w:pPr>
      <w:r w:rsidRPr="00784610">
        <w:rPr>
          <w:rFonts w:eastAsia="Arial"/>
          <w:bCs/>
          <w:sz w:val="20"/>
          <w:szCs w:val="20"/>
        </w:rPr>
        <w:t>▪ базовые логические действия;</w:t>
      </w:r>
    </w:p>
    <w:p w:rsidR="00CA6ACD" w:rsidRDefault="00FE6387" w:rsidP="00784610">
      <w:pPr>
        <w:ind w:left="1100" w:right="4500"/>
        <w:rPr>
          <w:rFonts w:eastAsia="Arial"/>
          <w:bCs/>
          <w:sz w:val="20"/>
          <w:szCs w:val="20"/>
        </w:rPr>
      </w:pPr>
      <w:r w:rsidRPr="00784610">
        <w:rPr>
          <w:rFonts w:eastAsia="Arial"/>
          <w:bCs/>
          <w:sz w:val="20"/>
          <w:szCs w:val="20"/>
        </w:rPr>
        <w:t xml:space="preserve">▪ базовые исследовательские действия; </w:t>
      </w:r>
    </w:p>
    <w:p w:rsidR="003F18C0" w:rsidRPr="00784610" w:rsidRDefault="00FE6387" w:rsidP="00784610">
      <w:pPr>
        <w:ind w:left="1100" w:right="4500"/>
        <w:rPr>
          <w:rFonts w:eastAsia="Arial"/>
          <w:bCs/>
          <w:sz w:val="20"/>
          <w:szCs w:val="20"/>
        </w:rPr>
      </w:pPr>
      <w:r w:rsidRPr="00784610">
        <w:rPr>
          <w:rFonts w:eastAsia="Arial"/>
          <w:bCs/>
          <w:sz w:val="20"/>
          <w:szCs w:val="20"/>
        </w:rPr>
        <w:t>▪ работа с информацией.</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3F18C0" w:rsidRPr="00784610" w:rsidRDefault="00FE6387" w:rsidP="006A68AD">
      <w:pPr>
        <w:numPr>
          <w:ilvl w:val="0"/>
          <w:numId w:val="22"/>
        </w:numPr>
        <w:tabs>
          <w:tab w:val="left" w:pos="1594"/>
        </w:tabs>
        <w:ind w:left="260" w:right="20" w:firstLine="850"/>
        <w:jc w:val="both"/>
        <w:rPr>
          <w:rFonts w:eastAsia="Arial"/>
          <w:bCs/>
          <w:sz w:val="20"/>
          <w:szCs w:val="20"/>
        </w:rPr>
      </w:pPr>
      <w:r w:rsidRPr="00784610">
        <w:rPr>
          <w:rFonts w:eastAsia="Arial"/>
          <w:bCs/>
          <w:sz w:val="20"/>
          <w:szCs w:val="20"/>
        </w:rPr>
        <w:t>метапредметных результатах, базирующихся на сформированности универсальных учебных коммуникативных действий, выделяются:</w:t>
      </w:r>
    </w:p>
    <w:p w:rsidR="003F18C0" w:rsidRPr="00784610" w:rsidRDefault="00FE6387" w:rsidP="00784610">
      <w:pPr>
        <w:ind w:left="1100"/>
        <w:rPr>
          <w:rFonts w:eastAsia="Arial"/>
          <w:bCs/>
          <w:sz w:val="20"/>
          <w:szCs w:val="20"/>
        </w:rPr>
      </w:pPr>
      <w:r w:rsidRPr="00784610">
        <w:rPr>
          <w:rFonts w:eastAsia="Arial"/>
          <w:bCs/>
          <w:sz w:val="20"/>
          <w:szCs w:val="20"/>
        </w:rPr>
        <w:t>▪ общение;</w:t>
      </w:r>
    </w:p>
    <w:p w:rsidR="003F18C0" w:rsidRPr="00784610" w:rsidRDefault="00FE6387" w:rsidP="00784610">
      <w:pPr>
        <w:ind w:left="1100"/>
        <w:rPr>
          <w:rFonts w:eastAsia="Arial"/>
          <w:bCs/>
          <w:sz w:val="20"/>
          <w:szCs w:val="20"/>
        </w:rPr>
      </w:pPr>
      <w:r w:rsidRPr="00784610">
        <w:rPr>
          <w:rFonts w:eastAsia="Arial"/>
          <w:bCs/>
          <w:sz w:val="20"/>
          <w:szCs w:val="20"/>
        </w:rPr>
        <w:t>▪ совместная деятельность (сотрудничество).</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3F18C0" w:rsidRPr="00784610" w:rsidRDefault="00FE6387" w:rsidP="006A68AD">
      <w:pPr>
        <w:numPr>
          <w:ilvl w:val="0"/>
          <w:numId w:val="22"/>
        </w:numPr>
        <w:tabs>
          <w:tab w:val="left" w:pos="1594"/>
        </w:tabs>
        <w:ind w:left="260" w:right="20" w:firstLine="850"/>
        <w:jc w:val="both"/>
        <w:rPr>
          <w:rFonts w:eastAsia="Arial"/>
          <w:bCs/>
          <w:sz w:val="20"/>
          <w:szCs w:val="20"/>
        </w:rPr>
      </w:pPr>
      <w:r w:rsidRPr="00784610">
        <w:rPr>
          <w:rFonts w:eastAsia="Arial"/>
          <w:bCs/>
          <w:sz w:val="20"/>
          <w:szCs w:val="20"/>
        </w:rPr>
        <w:t>метапредметных результатах, базирующихся на сформированности универсальных учебных регулятивных действий, выделяются:</w:t>
      </w:r>
    </w:p>
    <w:p w:rsidR="00CA6ACD" w:rsidRDefault="00FE6387" w:rsidP="00784610">
      <w:pPr>
        <w:ind w:left="1100" w:right="4800"/>
        <w:rPr>
          <w:rFonts w:eastAsia="Arial"/>
          <w:bCs/>
          <w:sz w:val="20"/>
          <w:szCs w:val="20"/>
        </w:rPr>
      </w:pPr>
      <w:r w:rsidRPr="00784610">
        <w:rPr>
          <w:rFonts w:eastAsia="Arial"/>
          <w:bCs/>
          <w:sz w:val="20"/>
          <w:szCs w:val="20"/>
        </w:rPr>
        <w:t xml:space="preserve">▪ самоорганизация (саморегуляция); </w:t>
      </w:r>
    </w:p>
    <w:p w:rsidR="00CA6ACD" w:rsidRDefault="00FE6387" w:rsidP="00784610">
      <w:pPr>
        <w:ind w:left="1100" w:right="4800"/>
        <w:rPr>
          <w:rFonts w:eastAsia="Arial"/>
          <w:bCs/>
          <w:sz w:val="20"/>
          <w:szCs w:val="20"/>
        </w:rPr>
      </w:pPr>
      <w:r w:rsidRPr="00784610">
        <w:rPr>
          <w:rFonts w:eastAsia="Arial"/>
          <w:bCs/>
          <w:sz w:val="20"/>
          <w:szCs w:val="20"/>
        </w:rPr>
        <w:t xml:space="preserve">▪ самоконтроль (рефлексия); </w:t>
      </w:r>
    </w:p>
    <w:p w:rsidR="00CA6ACD" w:rsidRDefault="00FE6387" w:rsidP="00784610">
      <w:pPr>
        <w:ind w:left="1100" w:right="4800"/>
        <w:rPr>
          <w:rFonts w:eastAsia="Arial"/>
          <w:bCs/>
          <w:sz w:val="20"/>
          <w:szCs w:val="20"/>
        </w:rPr>
      </w:pPr>
      <w:r w:rsidRPr="00784610">
        <w:rPr>
          <w:rFonts w:eastAsia="Arial"/>
          <w:bCs/>
          <w:sz w:val="20"/>
          <w:szCs w:val="20"/>
        </w:rPr>
        <w:t xml:space="preserve">▪ эмоциональный интеллект; </w:t>
      </w:r>
    </w:p>
    <w:p w:rsidR="003F18C0" w:rsidRPr="00784610" w:rsidRDefault="00FE6387" w:rsidP="00784610">
      <w:pPr>
        <w:ind w:left="1100" w:right="4800"/>
        <w:rPr>
          <w:rFonts w:eastAsia="Arial"/>
          <w:bCs/>
          <w:sz w:val="20"/>
          <w:szCs w:val="20"/>
        </w:rPr>
      </w:pPr>
      <w:r w:rsidRPr="00784610">
        <w:rPr>
          <w:rFonts w:eastAsia="Arial"/>
          <w:bCs/>
          <w:sz w:val="20"/>
          <w:szCs w:val="20"/>
        </w:rPr>
        <w:t>▪ принятие себя и других.</w:t>
      </w:r>
    </w:p>
    <w:p w:rsidR="003F18C0" w:rsidRPr="00784610" w:rsidRDefault="00FE6387" w:rsidP="00784610">
      <w:pPr>
        <w:ind w:left="260" w:firstLine="850"/>
        <w:jc w:val="both"/>
        <w:rPr>
          <w:rFonts w:eastAsia="Arial"/>
          <w:bCs/>
          <w:sz w:val="20"/>
          <w:szCs w:val="20"/>
        </w:rPr>
      </w:pPr>
      <w:r w:rsidRPr="00784610">
        <w:rPr>
          <w:rFonts w:eastAsia="Arial"/>
          <w:bCs/>
          <w:sz w:val="20"/>
          <w:szCs w:val="20"/>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3F18C0" w:rsidRPr="00784610" w:rsidRDefault="00FE6387" w:rsidP="00784610">
      <w:pPr>
        <w:ind w:left="260" w:firstLine="850"/>
        <w:jc w:val="both"/>
        <w:rPr>
          <w:rFonts w:eastAsia="Arial"/>
          <w:bCs/>
          <w:sz w:val="20"/>
          <w:szCs w:val="20"/>
        </w:rPr>
      </w:pPr>
      <w:r w:rsidRPr="00784610">
        <w:rPr>
          <w:rFonts w:eastAsia="Arial"/>
          <w:bCs/>
          <w:i/>
          <w:iCs/>
          <w:sz w:val="20"/>
          <w:szCs w:val="20"/>
        </w:rPr>
        <w:t>Предметные результаты 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3F18C0" w:rsidRPr="00784610" w:rsidRDefault="00FE6387" w:rsidP="00784610">
      <w:pPr>
        <w:ind w:left="260" w:right="20" w:firstLine="850"/>
        <w:rPr>
          <w:rFonts w:eastAsia="Arial"/>
          <w:bCs/>
          <w:sz w:val="20"/>
          <w:szCs w:val="20"/>
        </w:rPr>
      </w:pPr>
      <w:r w:rsidRPr="00784610">
        <w:rPr>
          <w:rFonts w:eastAsia="Arial"/>
          <w:bCs/>
          <w:sz w:val="20"/>
          <w:szCs w:val="20"/>
        </w:rPr>
        <w:t>▪ 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 видов деятельности по получению нового знания в рамках учебного предмета, его преобразованию и применению в учебных, учебно</w:t>
      </w:r>
      <w:r w:rsidRPr="00784610">
        <w:rPr>
          <w:rFonts w:eastAsia="Times New Roman"/>
          <w:sz w:val="20"/>
          <w:szCs w:val="20"/>
        </w:rPr>
        <w:t>-</w:t>
      </w:r>
      <w:r w:rsidRPr="00784610">
        <w:rPr>
          <w:rFonts w:eastAsia="Arial"/>
          <w:bCs/>
          <w:sz w:val="20"/>
          <w:szCs w:val="20"/>
        </w:rPr>
        <w:t>проектных и социально</w:t>
      </w:r>
      <w:r w:rsidRPr="00784610">
        <w:rPr>
          <w:rFonts w:eastAsia="Times New Roman"/>
          <w:sz w:val="20"/>
          <w:szCs w:val="20"/>
        </w:rPr>
        <w:t>-</w:t>
      </w:r>
      <w:r w:rsidRPr="00784610">
        <w:rPr>
          <w:rFonts w:eastAsia="Arial"/>
          <w:bCs/>
          <w:sz w:val="20"/>
          <w:szCs w:val="20"/>
        </w:rPr>
        <w:t>проектных ситуациях;</w:t>
      </w:r>
    </w:p>
    <w:p w:rsidR="003F18C0" w:rsidRPr="00784610" w:rsidRDefault="00FE6387" w:rsidP="00CA6ACD">
      <w:pPr>
        <w:tabs>
          <w:tab w:val="left" w:pos="1418"/>
        </w:tabs>
        <w:ind w:left="284" w:firstLine="816"/>
        <w:rPr>
          <w:sz w:val="20"/>
          <w:szCs w:val="20"/>
        </w:rPr>
      </w:pPr>
      <w:r w:rsidRPr="00784610">
        <w:rPr>
          <w:rFonts w:eastAsia="Arial"/>
          <w:bCs/>
          <w:sz w:val="20"/>
          <w:szCs w:val="20"/>
        </w:rPr>
        <w:t>▪ формирования базовых научных представлений о предметном и социальном</w:t>
      </w:r>
      <w:r w:rsidR="00CA6ACD">
        <w:rPr>
          <w:rFonts w:eastAsia="Arial"/>
          <w:bCs/>
          <w:sz w:val="20"/>
          <w:szCs w:val="20"/>
        </w:rPr>
        <w:t xml:space="preserve"> </w:t>
      </w:r>
      <w:r w:rsidRPr="00784610">
        <w:rPr>
          <w:rFonts w:eastAsia="Arial"/>
          <w:bCs/>
          <w:sz w:val="20"/>
          <w:szCs w:val="20"/>
        </w:rPr>
        <w:t>мире;</w:t>
      </w:r>
    </w:p>
    <w:p w:rsidR="003F18C0" w:rsidRPr="00CA6ACD" w:rsidRDefault="00FE6387" w:rsidP="006A68AD">
      <w:pPr>
        <w:numPr>
          <w:ilvl w:val="1"/>
          <w:numId w:val="23"/>
        </w:numPr>
        <w:tabs>
          <w:tab w:val="left" w:pos="1400"/>
        </w:tabs>
        <w:ind w:left="260" w:firstLine="874"/>
        <w:rPr>
          <w:rFonts w:eastAsia="Arial"/>
          <w:bCs/>
          <w:sz w:val="20"/>
          <w:szCs w:val="20"/>
        </w:rPr>
      </w:pPr>
      <w:r w:rsidRPr="00CA6ACD">
        <w:rPr>
          <w:rFonts w:eastAsia="Arial"/>
          <w:bCs/>
          <w:sz w:val="20"/>
          <w:szCs w:val="20"/>
        </w:rPr>
        <w:t>владения  учебной  терминологией,  ключевыми  понятиями,  методами  и</w:t>
      </w:r>
      <w:r w:rsidR="00CA6ACD">
        <w:rPr>
          <w:rFonts w:eastAsia="Arial"/>
          <w:bCs/>
          <w:sz w:val="20"/>
          <w:szCs w:val="20"/>
        </w:rPr>
        <w:t xml:space="preserve"> </w:t>
      </w:r>
      <w:r w:rsidRPr="00CA6ACD">
        <w:rPr>
          <w:rFonts w:eastAsia="Arial"/>
          <w:bCs/>
          <w:sz w:val="20"/>
          <w:szCs w:val="20"/>
        </w:rPr>
        <w:t>приемами.</w:t>
      </w:r>
    </w:p>
    <w:p w:rsidR="003F18C0" w:rsidRPr="00784610" w:rsidRDefault="00FE6387" w:rsidP="00CA6ACD">
      <w:pPr>
        <w:ind w:left="284" w:firstLine="816"/>
        <w:jc w:val="both"/>
        <w:rPr>
          <w:rFonts w:eastAsia="Arial"/>
          <w:bCs/>
          <w:sz w:val="20"/>
          <w:szCs w:val="20"/>
        </w:rPr>
      </w:pPr>
      <w:r w:rsidRPr="00784610">
        <w:rPr>
          <w:rFonts w:eastAsia="Arial"/>
          <w:bCs/>
          <w:sz w:val="20"/>
          <w:szCs w:val="20"/>
        </w:rPr>
        <w:t>Требования к предметным результатам сформулированы в деятельностной форме</w:t>
      </w:r>
      <w:r w:rsidR="00CA6ACD">
        <w:rPr>
          <w:rFonts w:eastAsia="Arial"/>
          <w:bCs/>
          <w:sz w:val="20"/>
          <w:szCs w:val="20"/>
        </w:rPr>
        <w:t xml:space="preserve"> с </w:t>
      </w:r>
      <w:r w:rsidRPr="00784610">
        <w:rPr>
          <w:rFonts w:eastAsia="Arial"/>
          <w:bCs/>
          <w:sz w:val="20"/>
          <w:szCs w:val="20"/>
        </w:rPr>
        <w:t>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F18C0" w:rsidRPr="00784610" w:rsidRDefault="00FE6387" w:rsidP="00784610">
      <w:pPr>
        <w:ind w:left="260" w:firstLine="850"/>
        <w:jc w:val="both"/>
        <w:rPr>
          <w:rFonts w:eastAsia="Arial"/>
          <w:bCs/>
          <w:sz w:val="20"/>
          <w:szCs w:val="20"/>
        </w:rPr>
      </w:pPr>
      <w:r w:rsidRPr="00784610">
        <w:rPr>
          <w:rFonts w:eastAsia="Arial"/>
          <w:bCs/>
          <w:sz w:val="20"/>
          <w:szCs w:val="20"/>
        </w:rPr>
        <w:t>Результаты освоения Программы коррекционной работы (ПКР) отражают результаты психолого</w:t>
      </w:r>
      <w:r w:rsidRPr="00784610">
        <w:rPr>
          <w:rFonts w:eastAsia="Times New Roman"/>
          <w:sz w:val="20"/>
          <w:szCs w:val="20"/>
        </w:rPr>
        <w:t>-</w:t>
      </w:r>
      <w:r w:rsidRPr="00784610">
        <w:rPr>
          <w:rFonts w:eastAsia="Arial"/>
          <w:bCs/>
          <w:sz w:val="20"/>
          <w:szCs w:val="20"/>
        </w:rPr>
        <w:t>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w:t>
      </w:r>
    </w:p>
    <w:p w:rsidR="003F18C0" w:rsidRPr="00784610" w:rsidRDefault="00FE6387" w:rsidP="00784610">
      <w:pPr>
        <w:ind w:left="260" w:firstLine="850"/>
        <w:jc w:val="both"/>
        <w:rPr>
          <w:rFonts w:eastAsia="Arial"/>
          <w:bCs/>
          <w:sz w:val="20"/>
          <w:szCs w:val="20"/>
        </w:rPr>
      </w:pPr>
      <w:r w:rsidRPr="00784610">
        <w:rPr>
          <w:rFonts w:eastAsia="Arial"/>
          <w:bCs/>
          <w:sz w:val="20"/>
          <w:szCs w:val="20"/>
        </w:rPr>
        <w:t>Планируемые результаты освоения ПКР представляются в соответствии с основными направлениями коррекционной работы и отражают индивидуально ориентированную психолого</w:t>
      </w:r>
      <w:r w:rsidRPr="00784610">
        <w:rPr>
          <w:rFonts w:eastAsia="Times New Roman"/>
          <w:sz w:val="20"/>
          <w:szCs w:val="20"/>
        </w:rPr>
        <w:t>-</w:t>
      </w:r>
      <w:r w:rsidRPr="00784610">
        <w:rPr>
          <w:rFonts w:eastAsia="Arial"/>
          <w:bCs/>
          <w:sz w:val="20"/>
          <w:szCs w:val="20"/>
        </w:rPr>
        <w:t>педагогическую поддержку, которая осуществляется специалистами сопровождения (учителем</w:t>
      </w:r>
      <w:r w:rsidRPr="00784610">
        <w:rPr>
          <w:rFonts w:eastAsia="Times New Roman"/>
          <w:sz w:val="20"/>
          <w:szCs w:val="20"/>
        </w:rPr>
        <w:t>-</w:t>
      </w:r>
      <w:r w:rsidRPr="00784610">
        <w:rPr>
          <w:rFonts w:eastAsia="Arial"/>
          <w:bCs/>
          <w:sz w:val="20"/>
          <w:szCs w:val="20"/>
        </w:rPr>
        <w:t>дефектологом, педагогом</w:t>
      </w:r>
      <w:r w:rsidRPr="00784610">
        <w:rPr>
          <w:rFonts w:eastAsia="Times New Roman"/>
          <w:sz w:val="20"/>
          <w:szCs w:val="20"/>
        </w:rPr>
        <w:t>-</w:t>
      </w:r>
      <w:r w:rsidRPr="00784610">
        <w:rPr>
          <w:rFonts w:eastAsia="Arial"/>
          <w:bCs/>
          <w:sz w:val="20"/>
          <w:szCs w:val="20"/>
        </w:rPr>
        <w:t>психологом, учителем</w:t>
      </w:r>
      <w:r w:rsidRPr="00784610">
        <w:rPr>
          <w:rFonts w:eastAsia="Times New Roman"/>
          <w:sz w:val="20"/>
          <w:szCs w:val="20"/>
        </w:rPr>
        <w:t>-</w:t>
      </w:r>
      <w:r w:rsidRPr="00784610">
        <w:rPr>
          <w:rFonts w:eastAsia="Arial"/>
          <w:bCs/>
          <w:sz w:val="20"/>
          <w:szCs w:val="20"/>
        </w:rPr>
        <w:t>логопедом). Планируемые результаты ПКР также отражаются в достижении обучающимся с ЗПР личностных, метапредметных и предметных результатов.</w:t>
      </w:r>
    </w:p>
    <w:p w:rsidR="003F18C0" w:rsidRPr="00784610" w:rsidRDefault="00FE6387" w:rsidP="00CA6ACD">
      <w:pPr>
        <w:ind w:left="284" w:firstLine="816"/>
        <w:jc w:val="both"/>
        <w:rPr>
          <w:rFonts w:eastAsia="Arial"/>
          <w:bCs/>
          <w:sz w:val="20"/>
          <w:szCs w:val="20"/>
        </w:rPr>
      </w:pPr>
      <w:r w:rsidRPr="00784610">
        <w:rPr>
          <w:rFonts w:eastAsia="Arial"/>
          <w:bCs/>
          <w:sz w:val="20"/>
          <w:szCs w:val="20"/>
        </w:rPr>
        <w:t>Планируемые личностные и метапредметные результаты освоения обучающимися</w:t>
      </w:r>
      <w:r w:rsidR="00CA6ACD">
        <w:rPr>
          <w:rFonts w:eastAsia="Arial"/>
          <w:bCs/>
          <w:sz w:val="20"/>
          <w:szCs w:val="20"/>
        </w:rPr>
        <w:t xml:space="preserve"> с </w:t>
      </w:r>
      <w:r w:rsidRPr="00784610">
        <w:rPr>
          <w:rFonts w:eastAsia="Arial"/>
          <w:bCs/>
          <w:sz w:val="20"/>
          <w:szCs w:val="20"/>
        </w:rPr>
        <w:t>ЗПР адаптированной основной образовательной программы основного общего образования описаны на двух уровнях:</w:t>
      </w:r>
    </w:p>
    <w:p w:rsidR="003F18C0" w:rsidRPr="00784610" w:rsidRDefault="00FE6387" w:rsidP="006A68AD">
      <w:pPr>
        <w:numPr>
          <w:ilvl w:val="1"/>
          <w:numId w:val="23"/>
        </w:numPr>
        <w:tabs>
          <w:tab w:val="left" w:pos="1388"/>
        </w:tabs>
        <w:ind w:left="260" w:right="20" w:firstLine="850"/>
        <w:jc w:val="both"/>
        <w:rPr>
          <w:rFonts w:eastAsia="Arial"/>
          <w:bCs/>
          <w:sz w:val="20"/>
          <w:szCs w:val="20"/>
        </w:rPr>
      </w:pPr>
      <w:r w:rsidRPr="00784610">
        <w:rPr>
          <w:rFonts w:eastAsia="Arial"/>
          <w:bCs/>
          <w:sz w:val="20"/>
          <w:szCs w:val="20"/>
        </w:rPr>
        <w:t>на общем уровне (планируемые результаты формируются на всех без исключения учебных предметах и во внеурочной деятельности);</w:t>
      </w:r>
    </w:p>
    <w:p w:rsidR="003F18C0" w:rsidRPr="00784610" w:rsidRDefault="00FE6387" w:rsidP="006A68AD">
      <w:pPr>
        <w:numPr>
          <w:ilvl w:val="1"/>
          <w:numId w:val="23"/>
        </w:numPr>
        <w:tabs>
          <w:tab w:val="left" w:pos="1340"/>
        </w:tabs>
        <w:ind w:left="260" w:right="20" w:firstLine="850"/>
        <w:jc w:val="both"/>
        <w:rPr>
          <w:rFonts w:eastAsia="Arial"/>
          <w:bCs/>
          <w:sz w:val="20"/>
          <w:szCs w:val="20"/>
        </w:rPr>
      </w:pPr>
      <w:r w:rsidRPr="00784610">
        <w:rPr>
          <w:rFonts w:eastAsia="Arial"/>
          <w:bCs/>
          <w:sz w:val="20"/>
          <w:szCs w:val="20"/>
        </w:rPr>
        <w:t>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3F18C0" w:rsidRPr="00784610" w:rsidRDefault="00FE6387" w:rsidP="00784610">
      <w:pPr>
        <w:ind w:left="1100"/>
        <w:rPr>
          <w:rFonts w:eastAsia="Arial"/>
          <w:bCs/>
          <w:sz w:val="20"/>
          <w:szCs w:val="20"/>
        </w:rPr>
      </w:pPr>
      <w:r w:rsidRPr="00784610">
        <w:rPr>
          <w:rFonts w:eastAsia="Arial"/>
          <w:bCs/>
          <w:sz w:val="20"/>
          <w:szCs w:val="20"/>
        </w:rPr>
        <w:t>Планируемые результаты коррекционной работы раскрыты в разделе 2.</w:t>
      </w:r>
      <w:r w:rsidRPr="00784610">
        <w:rPr>
          <w:rFonts w:eastAsia="Times New Roman"/>
          <w:sz w:val="20"/>
          <w:szCs w:val="20"/>
        </w:rPr>
        <w:t>3.</w:t>
      </w:r>
    </w:p>
    <w:p w:rsidR="003F18C0" w:rsidRPr="00784610" w:rsidRDefault="00FE6387" w:rsidP="00784610">
      <w:pPr>
        <w:ind w:left="1100"/>
        <w:rPr>
          <w:rFonts w:eastAsia="Arial"/>
          <w:bCs/>
          <w:sz w:val="20"/>
          <w:szCs w:val="20"/>
        </w:rPr>
      </w:pPr>
      <w:r w:rsidRPr="00784610">
        <w:rPr>
          <w:rFonts w:eastAsia="Arial"/>
          <w:bCs/>
          <w:i/>
          <w:iCs/>
          <w:sz w:val="20"/>
          <w:szCs w:val="20"/>
        </w:rPr>
        <w:t>Личностные результаты</w:t>
      </w:r>
    </w:p>
    <w:p w:rsidR="003F18C0" w:rsidRPr="00784610" w:rsidRDefault="00FE6387" w:rsidP="00784610">
      <w:pPr>
        <w:ind w:left="260" w:firstLine="850"/>
        <w:jc w:val="both"/>
        <w:rPr>
          <w:rFonts w:eastAsia="Arial"/>
          <w:bCs/>
          <w:sz w:val="20"/>
          <w:szCs w:val="20"/>
        </w:rPr>
      </w:pPr>
      <w:r w:rsidRPr="00784610">
        <w:rPr>
          <w:rFonts w:eastAsia="Arial"/>
          <w:bCs/>
          <w:sz w:val="20"/>
          <w:szCs w:val="20"/>
        </w:rP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3F18C0" w:rsidRPr="00784610" w:rsidRDefault="00FE6387" w:rsidP="00784610">
      <w:pPr>
        <w:ind w:left="1100"/>
        <w:rPr>
          <w:rFonts w:eastAsia="Arial"/>
          <w:bCs/>
          <w:sz w:val="20"/>
          <w:szCs w:val="20"/>
        </w:rPr>
      </w:pPr>
      <w:r w:rsidRPr="00784610">
        <w:rPr>
          <w:rFonts w:eastAsia="Arial"/>
          <w:bCs/>
          <w:sz w:val="20"/>
          <w:szCs w:val="20"/>
        </w:rPr>
        <w:t>Результатом патриотического воспитания является:</w:t>
      </w:r>
    </w:p>
    <w:p w:rsidR="003F18C0" w:rsidRPr="00784610" w:rsidRDefault="00FE6387" w:rsidP="006A68AD">
      <w:pPr>
        <w:numPr>
          <w:ilvl w:val="1"/>
          <w:numId w:val="23"/>
        </w:numPr>
        <w:tabs>
          <w:tab w:val="left" w:pos="1340"/>
        </w:tabs>
        <w:ind w:left="260" w:firstLine="850"/>
        <w:jc w:val="both"/>
        <w:rPr>
          <w:rFonts w:eastAsia="Arial"/>
          <w:bCs/>
          <w:sz w:val="20"/>
          <w:szCs w:val="20"/>
        </w:rPr>
      </w:pPr>
      <w:r w:rsidRPr="00784610">
        <w:rPr>
          <w:rFonts w:eastAsia="Arial"/>
          <w:bCs/>
          <w:sz w:val="20"/>
          <w:szCs w:val="20"/>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3F18C0" w:rsidRPr="00784610" w:rsidRDefault="00FE6387" w:rsidP="006A68AD">
      <w:pPr>
        <w:numPr>
          <w:ilvl w:val="1"/>
          <w:numId w:val="23"/>
        </w:numPr>
        <w:tabs>
          <w:tab w:val="left" w:pos="1273"/>
        </w:tabs>
        <w:ind w:left="260" w:right="20" w:firstLine="850"/>
        <w:jc w:val="both"/>
        <w:rPr>
          <w:rFonts w:eastAsia="Arial"/>
          <w:bCs/>
          <w:sz w:val="20"/>
          <w:szCs w:val="20"/>
        </w:rPr>
      </w:pPr>
      <w:r w:rsidRPr="00784610">
        <w:rPr>
          <w:rFonts w:eastAsia="Arial"/>
          <w:bCs/>
          <w:sz w:val="20"/>
          <w:szCs w:val="20"/>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F18C0" w:rsidRPr="00784610" w:rsidRDefault="00FE6387" w:rsidP="006A68AD">
      <w:pPr>
        <w:numPr>
          <w:ilvl w:val="1"/>
          <w:numId w:val="23"/>
        </w:numPr>
        <w:tabs>
          <w:tab w:val="left" w:pos="1350"/>
        </w:tabs>
        <w:ind w:left="260" w:firstLine="850"/>
        <w:jc w:val="both"/>
        <w:rPr>
          <w:rFonts w:eastAsia="Arial"/>
          <w:bCs/>
          <w:sz w:val="20"/>
          <w:szCs w:val="20"/>
        </w:rPr>
      </w:pPr>
      <w:r w:rsidRPr="00784610">
        <w:rPr>
          <w:rFonts w:eastAsia="Arial"/>
          <w:bCs/>
          <w:sz w:val="20"/>
          <w:szCs w:val="20"/>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18C0" w:rsidRPr="00784610" w:rsidRDefault="00FE6387" w:rsidP="00784610">
      <w:pPr>
        <w:ind w:left="1100"/>
        <w:rPr>
          <w:rFonts w:eastAsia="Arial"/>
          <w:bCs/>
          <w:sz w:val="20"/>
          <w:szCs w:val="20"/>
        </w:rPr>
      </w:pPr>
      <w:r w:rsidRPr="00784610">
        <w:rPr>
          <w:rFonts w:eastAsia="Arial"/>
          <w:bCs/>
          <w:sz w:val="20"/>
          <w:szCs w:val="20"/>
        </w:rPr>
        <w:t>Результатом гражданского воспитания является:</w:t>
      </w:r>
    </w:p>
    <w:p w:rsidR="003F18C0" w:rsidRPr="00784610" w:rsidRDefault="00FE6387" w:rsidP="006A68AD">
      <w:pPr>
        <w:numPr>
          <w:ilvl w:val="1"/>
          <w:numId w:val="23"/>
        </w:numPr>
        <w:tabs>
          <w:tab w:val="left" w:pos="1260"/>
        </w:tabs>
        <w:ind w:left="1260" w:hanging="150"/>
        <w:rPr>
          <w:rFonts w:eastAsia="Arial"/>
          <w:bCs/>
          <w:sz w:val="20"/>
          <w:szCs w:val="20"/>
        </w:rPr>
      </w:pPr>
      <w:r w:rsidRPr="00784610">
        <w:rPr>
          <w:rFonts w:eastAsia="Arial"/>
          <w:bCs/>
          <w:sz w:val="20"/>
          <w:szCs w:val="20"/>
        </w:rPr>
        <w:t>чувство ответственности и долга перед своей семьей, малой и большой Родиной;</w:t>
      </w:r>
    </w:p>
    <w:p w:rsidR="003F18C0" w:rsidRPr="00784610" w:rsidRDefault="00FE6387" w:rsidP="006A68AD">
      <w:pPr>
        <w:numPr>
          <w:ilvl w:val="0"/>
          <w:numId w:val="24"/>
        </w:numPr>
        <w:tabs>
          <w:tab w:val="left" w:pos="1302"/>
        </w:tabs>
        <w:ind w:left="260" w:right="20" w:firstLine="850"/>
        <w:rPr>
          <w:rFonts w:eastAsia="Arial"/>
          <w:bCs/>
          <w:sz w:val="20"/>
          <w:szCs w:val="20"/>
        </w:rPr>
      </w:pPr>
      <w:r w:rsidRPr="00784610">
        <w:rPr>
          <w:rFonts w:eastAsia="Arial"/>
          <w:bCs/>
          <w:sz w:val="20"/>
          <w:szCs w:val="20"/>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F18C0" w:rsidRPr="00784610" w:rsidRDefault="00FE6387" w:rsidP="006A68AD">
      <w:pPr>
        <w:numPr>
          <w:ilvl w:val="0"/>
          <w:numId w:val="24"/>
        </w:numPr>
        <w:tabs>
          <w:tab w:val="left" w:pos="1260"/>
        </w:tabs>
        <w:ind w:left="1260" w:hanging="150"/>
        <w:rPr>
          <w:rFonts w:eastAsia="Arial"/>
          <w:bCs/>
          <w:sz w:val="20"/>
          <w:szCs w:val="20"/>
        </w:rPr>
      </w:pPr>
      <w:r w:rsidRPr="00784610">
        <w:rPr>
          <w:rFonts w:eastAsia="Arial"/>
          <w:bCs/>
          <w:sz w:val="20"/>
          <w:szCs w:val="20"/>
        </w:rPr>
        <w:t>активное участие в жизни образовательной организации, местного сообщества;</w:t>
      </w:r>
    </w:p>
    <w:p w:rsidR="003F18C0" w:rsidRPr="00784610" w:rsidRDefault="00FE6387" w:rsidP="006A68AD">
      <w:pPr>
        <w:numPr>
          <w:ilvl w:val="0"/>
          <w:numId w:val="24"/>
        </w:numPr>
        <w:tabs>
          <w:tab w:val="left" w:pos="1260"/>
        </w:tabs>
        <w:ind w:left="1260" w:hanging="150"/>
        <w:rPr>
          <w:rFonts w:eastAsia="Arial"/>
          <w:bCs/>
          <w:sz w:val="20"/>
          <w:szCs w:val="20"/>
        </w:rPr>
      </w:pPr>
      <w:r w:rsidRPr="00784610">
        <w:rPr>
          <w:rFonts w:eastAsia="Arial"/>
          <w:bCs/>
          <w:sz w:val="20"/>
          <w:szCs w:val="20"/>
        </w:rPr>
        <w:t>неприятие любых форм экстремизма, дискриминации;</w:t>
      </w:r>
    </w:p>
    <w:p w:rsidR="003F18C0" w:rsidRPr="00784610" w:rsidRDefault="00FE6387" w:rsidP="006A68AD">
      <w:pPr>
        <w:numPr>
          <w:ilvl w:val="0"/>
          <w:numId w:val="24"/>
        </w:numPr>
        <w:tabs>
          <w:tab w:val="left" w:pos="1345"/>
        </w:tabs>
        <w:ind w:left="260" w:firstLine="850"/>
        <w:jc w:val="both"/>
        <w:rPr>
          <w:rFonts w:eastAsia="Arial"/>
          <w:bCs/>
          <w:sz w:val="20"/>
          <w:szCs w:val="20"/>
        </w:rPr>
      </w:pPr>
      <w:r w:rsidRPr="00784610">
        <w:rPr>
          <w:rFonts w:eastAsia="Arial"/>
          <w:bCs/>
          <w:sz w:val="20"/>
          <w:szCs w:val="20"/>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F18C0" w:rsidRPr="00784610" w:rsidRDefault="00FE6387" w:rsidP="006A68AD">
      <w:pPr>
        <w:numPr>
          <w:ilvl w:val="0"/>
          <w:numId w:val="24"/>
        </w:numPr>
        <w:tabs>
          <w:tab w:val="left" w:pos="1359"/>
        </w:tabs>
        <w:ind w:left="260" w:firstLine="850"/>
        <w:jc w:val="both"/>
        <w:rPr>
          <w:rFonts w:eastAsia="Arial"/>
          <w:bCs/>
          <w:sz w:val="20"/>
          <w:szCs w:val="20"/>
        </w:rPr>
      </w:pPr>
      <w:r w:rsidRPr="00784610">
        <w:rPr>
          <w:rFonts w:eastAsia="Arial"/>
          <w:bCs/>
          <w:sz w:val="20"/>
          <w:szCs w:val="20"/>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F18C0" w:rsidRPr="00784610" w:rsidRDefault="00FE6387" w:rsidP="00784610">
      <w:pPr>
        <w:ind w:left="1100"/>
        <w:rPr>
          <w:rFonts w:eastAsia="Arial"/>
          <w:bCs/>
          <w:sz w:val="20"/>
          <w:szCs w:val="20"/>
        </w:rPr>
      </w:pPr>
      <w:r w:rsidRPr="00784610">
        <w:rPr>
          <w:rFonts w:eastAsia="Arial"/>
          <w:bCs/>
          <w:sz w:val="20"/>
          <w:szCs w:val="20"/>
        </w:rPr>
        <w:t>Результатом духовно</w:t>
      </w:r>
      <w:r w:rsidRPr="00784610">
        <w:rPr>
          <w:rFonts w:eastAsia="Times New Roman"/>
          <w:sz w:val="20"/>
          <w:szCs w:val="20"/>
        </w:rPr>
        <w:t>-</w:t>
      </w:r>
      <w:r w:rsidRPr="00784610">
        <w:rPr>
          <w:rFonts w:eastAsia="Arial"/>
          <w:bCs/>
          <w:sz w:val="20"/>
          <w:szCs w:val="20"/>
        </w:rPr>
        <w:t>нравственного воспитания является:</w:t>
      </w:r>
    </w:p>
    <w:p w:rsidR="003F18C0" w:rsidRPr="00784610" w:rsidRDefault="00FE6387" w:rsidP="006A68AD">
      <w:pPr>
        <w:numPr>
          <w:ilvl w:val="0"/>
          <w:numId w:val="24"/>
        </w:numPr>
        <w:tabs>
          <w:tab w:val="left" w:pos="1258"/>
        </w:tabs>
        <w:ind w:left="260" w:right="20" w:firstLine="850"/>
        <w:jc w:val="both"/>
        <w:rPr>
          <w:rFonts w:eastAsia="Arial"/>
          <w:bCs/>
          <w:sz w:val="20"/>
          <w:szCs w:val="20"/>
        </w:rPr>
      </w:pPr>
      <w:r w:rsidRPr="00784610">
        <w:rPr>
          <w:rFonts w:eastAsia="Arial"/>
          <w:bCs/>
          <w:sz w:val="20"/>
          <w:szCs w:val="2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3F18C0" w:rsidRPr="00CA6ACD" w:rsidRDefault="00FE6387" w:rsidP="006A68AD">
      <w:pPr>
        <w:numPr>
          <w:ilvl w:val="0"/>
          <w:numId w:val="24"/>
        </w:numPr>
        <w:tabs>
          <w:tab w:val="left" w:pos="1134"/>
        </w:tabs>
        <w:ind w:left="284" w:right="-23" w:firstLine="850"/>
        <w:jc w:val="both"/>
        <w:rPr>
          <w:rFonts w:eastAsia="Arial"/>
          <w:bCs/>
          <w:sz w:val="20"/>
          <w:szCs w:val="20"/>
        </w:rPr>
      </w:pPr>
      <w:r w:rsidRPr="00CA6ACD">
        <w:rPr>
          <w:rFonts w:eastAsia="Arial"/>
          <w:bCs/>
          <w:sz w:val="20"/>
          <w:szCs w:val="20"/>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w:t>
      </w:r>
      <w:r w:rsidR="00CA6ACD">
        <w:rPr>
          <w:rFonts w:eastAsia="Arial"/>
          <w:bCs/>
          <w:sz w:val="20"/>
          <w:szCs w:val="20"/>
        </w:rPr>
        <w:t xml:space="preserve"> </w:t>
      </w:r>
      <w:r w:rsidRPr="00CA6ACD">
        <w:rPr>
          <w:rFonts w:eastAsia="Arial"/>
          <w:bCs/>
          <w:sz w:val="20"/>
          <w:szCs w:val="20"/>
        </w:rPr>
        <w:t>поступков; активное неприятие асоциальных поступков. Результатом эстетического воспитания является:</w:t>
      </w:r>
    </w:p>
    <w:p w:rsidR="003F18C0" w:rsidRPr="00784610" w:rsidRDefault="00FE6387" w:rsidP="006A68AD">
      <w:pPr>
        <w:numPr>
          <w:ilvl w:val="0"/>
          <w:numId w:val="24"/>
        </w:numPr>
        <w:tabs>
          <w:tab w:val="left" w:pos="1330"/>
        </w:tabs>
        <w:ind w:left="260" w:right="20" w:firstLine="850"/>
        <w:jc w:val="both"/>
        <w:rPr>
          <w:rFonts w:eastAsia="Arial"/>
          <w:bCs/>
          <w:sz w:val="20"/>
          <w:szCs w:val="20"/>
        </w:rPr>
      </w:pPr>
      <w:r w:rsidRPr="00784610">
        <w:rPr>
          <w:rFonts w:eastAsia="Arial"/>
          <w:bCs/>
          <w:sz w:val="20"/>
          <w:szCs w:val="2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F18C0" w:rsidRPr="00784610" w:rsidRDefault="00FE6387" w:rsidP="006A68AD">
      <w:pPr>
        <w:numPr>
          <w:ilvl w:val="0"/>
          <w:numId w:val="24"/>
        </w:numPr>
        <w:tabs>
          <w:tab w:val="left" w:pos="1306"/>
        </w:tabs>
        <w:ind w:left="260" w:firstLine="850"/>
        <w:jc w:val="both"/>
        <w:rPr>
          <w:rFonts w:eastAsia="Arial"/>
          <w:bCs/>
          <w:sz w:val="20"/>
          <w:szCs w:val="20"/>
        </w:rPr>
      </w:pPr>
      <w:r w:rsidRPr="00784610">
        <w:rPr>
          <w:rFonts w:eastAsia="Arial"/>
          <w:bCs/>
          <w:sz w:val="20"/>
          <w:szCs w:val="20"/>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3F18C0" w:rsidRPr="00784610" w:rsidRDefault="00FE6387" w:rsidP="00784610">
      <w:pPr>
        <w:ind w:left="1100"/>
        <w:rPr>
          <w:rFonts w:eastAsia="Arial"/>
          <w:bCs/>
          <w:sz w:val="20"/>
          <w:szCs w:val="20"/>
        </w:rPr>
      </w:pPr>
      <w:r w:rsidRPr="00784610">
        <w:rPr>
          <w:rFonts w:eastAsia="Arial"/>
          <w:bCs/>
          <w:sz w:val="20"/>
          <w:szCs w:val="20"/>
        </w:rPr>
        <w:t>Результатом освоения ценностей научного познания является:</w:t>
      </w:r>
    </w:p>
    <w:p w:rsidR="003F18C0" w:rsidRPr="00784610" w:rsidRDefault="00FE6387" w:rsidP="006A68AD">
      <w:pPr>
        <w:numPr>
          <w:ilvl w:val="0"/>
          <w:numId w:val="24"/>
        </w:numPr>
        <w:tabs>
          <w:tab w:val="left" w:pos="1273"/>
        </w:tabs>
        <w:ind w:left="260" w:firstLine="850"/>
        <w:rPr>
          <w:rFonts w:eastAsia="Arial"/>
          <w:bCs/>
          <w:sz w:val="20"/>
          <w:szCs w:val="20"/>
        </w:rPr>
      </w:pPr>
      <w:r w:rsidRPr="00784610">
        <w:rPr>
          <w:rFonts w:eastAsia="Arial"/>
          <w:bCs/>
          <w:sz w:val="20"/>
          <w:szCs w:val="20"/>
        </w:rPr>
        <w:t>сформированность мотивации к обучению и целенаправленной познавательной деятельности;</w:t>
      </w:r>
    </w:p>
    <w:p w:rsidR="003F18C0" w:rsidRPr="00784610" w:rsidRDefault="00FE6387" w:rsidP="006A68AD">
      <w:pPr>
        <w:numPr>
          <w:ilvl w:val="0"/>
          <w:numId w:val="24"/>
        </w:numPr>
        <w:tabs>
          <w:tab w:val="left" w:pos="1260"/>
        </w:tabs>
        <w:ind w:left="1260" w:hanging="150"/>
        <w:rPr>
          <w:rFonts w:eastAsia="Arial"/>
          <w:bCs/>
          <w:sz w:val="20"/>
          <w:szCs w:val="20"/>
        </w:rPr>
      </w:pPr>
      <w:r w:rsidRPr="00784610">
        <w:rPr>
          <w:rFonts w:eastAsia="Arial"/>
          <w:bCs/>
          <w:sz w:val="20"/>
          <w:szCs w:val="20"/>
        </w:rPr>
        <w:t>овладение языковой и читательской культурой как средством познания мира;</w:t>
      </w:r>
    </w:p>
    <w:p w:rsidR="003F18C0" w:rsidRPr="00CA6ACD" w:rsidRDefault="00FE6387" w:rsidP="006A68AD">
      <w:pPr>
        <w:numPr>
          <w:ilvl w:val="0"/>
          <w:numId w:val="24"/>
        </w:numPr>
        <w:tabs>
          <w:tab w:val="left" w:pos="1249"/>
        </w:tabs>
        <w:ind w:left="260" w:right="20" w:firstLine="874"/>
        <w:jc w:val="both"/>
        <w:rPr>
          <w:sz w:val="20"/>
          <w:szCs w:val="20"/>
        </w:rPr>
      </w:pPr>
      <w:r w:rsidRPr="00CA6ACD">
        <w:rPr>
          <w:rFonts w:eastAsia="Arial"/>
          <w:bCs/>
          <w:sz w:val="20"/>
          <w:szCs w:val="20"/>
        </w:rPr>
        <w:t>установка на осмысление личного и чужого опыта, наблюдений, поступков. Результатом физического воспитания, формирования культуры здоровья и</w:t>
      </w:r>
      <w:r w:rsidR="00CA6ACD">
        <w:rPr>
          <w:rFonts w:eastAsia="Arial"/>
          <w:bCs/>
          <w:sz w:val="20"/>
          <w:szCs w:val="20"/>
        </w:rPr>
        <w:t xml:space="preserve"> </w:t>
      </w:r>
      <w:r w:rsidRPr="00CA6ACD">
        <w:rPr>
          <w:rFonts w:eastAsia="Arial"/>
          <w:bCs/>
          <w:sz w:val="20"/>
          <w:szCs w:val="20"/>
        </w:rPr>
        <w:t>эмоционального благополучия является:</w:t>
      </w:r>
    </w:p>
    <w:p w:rsidR="003F18C0" w:rsidRPr="00784610" w:rsidRDefault="00FE6387" w:rsidP="006A68AD">
      <w:pPr>
        <w:numPr>
          <w:ilvl w:val="0"/>
          <w:numId w:val="25"/>
        </w:numPr>
        <w:tabs>
          <w:tab w:val="left" w:pos="1350"/>
        </w:tabs>
        <w:ind w:left="260" w:firstLine="850"/>
        <w:jc w:val="both"/>
        <w:rPr>
          <w:rFonts w:eastAsia="Arial"/>
          <w:bCs/>
          <w:sz w:val="20"/>
          <w:szCs w:val="20"/>
        </w:rPr>
      </w:pPr>
      <w:r w:rsidRPr="00784610">
        <w:rPr>
          <w:rFonts w:eastAsia="Arial"/>
          <w:bCs/>
          <w:sz w:val="20"/>
          <w:szCs w:val="20"/>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F18C0" w:rsidRPr="00784610" w:rsidRDefault="00FE6387" w:rsidP="006A68AD">
      <w:pPr>
        <w:numPr>
          <w:ilvl w:val="0"/>
          <w:numId w:val="25"/>
        </w:numPr>
        <w:tabs>
          <w:tab w:val="left" w:pos="1263"/>
        </w:tabs>
        <w:ind w:left="260" w:firstLine="850"/>
        <w:jc w:val="both"/>
        <w:rPr>
          <w:rFonts w:eastAsia="Arial"/>
          <w:bCs/>
          <w:sz w:val="20"/>
          <w:szCs w:val="20"/>
        </w:rPr>
      </w:pPr>
      <w:r w:rsidRPr="00784610">
        <w:rPr>
          <w:rFonts w:eastAsia="Arial"/>
          <w:bCs/>
          <w:sz w:val="20"/>
          <w:szCs w:val="20"/>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F18C0" w:rsidRPr="00784610" w:rsidRDefault="00FE6387" w:rsidP="006A68AD">
      <w:pPr>
        <w:numPr>
          <w:ilvl w:val="0"/>
          <w:numId w:val="25"/>
        </w:numPr>
        <w:tabs>
          <w:tab w:val="left" w:pos="1268"/>
        </w:tabs>
        <w:ind w:left="260" w:right="20" w:firstLine="850"/>
        <w:jc w:val="both"/>
        <w:rPr>
          <w:rFonts w:eastAsia="Arial"/>
          <w:bCs/>
          <w:sz w:val="20"/>
          <w:szCs w:val="20"/>
        </w:rPr>
      </w:pPr>
      <w:r w:rsidRPr="00784610">
        <w:rPr>
          <w:rFonts w:eastAsia="Arial"/>
          <w:bCs/>
          <w:sz w:val="20"/>
          <w:szCs w:val="20"/>
        </w:rPr>
        <w:t>соблюдение правил безопасности, в том числе навыки безопасного поведения в интернет</w:t>
      </w:r>
      <w:r w:rsidRPr="00784610">
        <w:rPr>
          <w:rFonts w:eastAsia="Times New Roman"/>
          <w:sz w:val="20"/>
          <w:szCs w:val="20"/>
        </w:rPr>
        <w:t>-</w:t>
      </w:r>
      <w:r w:rsidRPr="00784610">
        <w:rPr>
          <w:rFonts w:eastAsia="Arial"/>
          <w:bCs/>
          <w:sz w:val="20"/>
          <w:szCs w:val="20"/>
        </w:rPr>
        <w:t>среде;</w:t>
      </w:r>
    </w:p>
    <w:p w:rsidR="003F18C0" w:rsidRPr="00784610" w:rsidRDefault="00FE6387" w:rsidP="006A68AD">
      <w:pPr>
        <w:numPr>
          <w:ilvl w:val="0"/>
          <w:numId w:val="25"/>
        </w:numPr>
        <w:tabs>
          <w:tab w:val="left" w:pos="1432"/>
        </w:tabs>
        <w:ind w:left="260" w:right="20" w:firstLine="850"/>
        <w:jc w:val="both"/>
        <w:rPr>
          <w:rFonts w:eastAsia="Arial"/>
          <w:bCs/>
          <w:sz w:val="20"/>
          <w:szCs w:val="20"/>
        </w:rPr>
      </w:pPr>
      <w:r w:rsidRPr="00784610">
        <w:rPr>
          <w:rFonts w:eastAsia="Arial"/>
          <w:bCs/>
          <w:sz w:val="20"/>
          <w:szCs w:val="20"/>
        </w:rPr>
        <w:t>способность адаптироваться к стрессовым ситуациям и меняющимся социальным, информационным и природным условиям;</w:t>
      </w:r>
    </w:p>
    <w:p w:rsidR="003F18C0" w:rsidRPr="00784610" w:rsidRDefault="00FE6387" w:rsidP="006A68AD">
      <w:pPr>
        <w:numPr>
          <w:ilvl w:val="0"/>
          <w:numId w:val="25"/>
        </w:numPr>
        <w:tabs>
          <w:tab w:val="left" w:pos="1393"/>
        </w:tabs>
        <w:ind w:left="260" w:right="20" w:firstLine="850"/>
        <w:jc w:val="both"/>
        <w:rPr>
          <w:rFonts w:eastAsia="Arial"/>
          <w:bCs/>
          <w:sz w:val="20"/>
          <w:szCs w:val="20"/>
        </w:rPr>
      </w:pPr>
      <w:r w:rsidRPr="00784610">
        <w:rPr>
          <w:rFonts w:eastAsia="Arial"/>
          <w:bCs/>
          <w:sz w:val="20"/>
          <w:szCs w:val="20"/>
        </w:rPr>
        <w:t>умение осознавать эмоциональное состояние себя и других, управлять собственным эмоциональным состоянием;</w:t>
      </w:r>
    </w:p>
    <w:p w:rsidR="003F18C0" w:rsidRPr="00784610" w:rsidRDefault="00FE6387" w:rsidP="006A68AD">
      <w:pPr>
        <w:numPr>
          <w:ilvl w:val="0"/>
          <w:numId w:val="25"/>
        </w:numPr>
        <w:tabs>
          <w:tab w:val="left" w:pos="1297"/>
        </w:tabs>
        <w:ind w:left="260" w:firstLine="850"/>
        <w:jc w:val="both"/>
        <w:rPr>
          <w:rFonts w:eastAsia="Arial"/>
          <w:bCs/>
          <w:sz w:val="20"/>
          <w:szCs w:val="20"/>
        </w:rPr>
      </w:pPr>
      <w:r w:rsidRPr="00784610">
        <w:rPr>
          <w:rFonts w:eastAsia="Arial"/>
          <w:bCs/>
          <w:sz w:val="20"/>
          <w:szCs w:val="20"/>
        </w:rPr>
        <w:t>готовность принимать себя и других, не осуждая; признание своего права на ошибку и такого же права другого человека.</w:t>
      </w:r>
    </w:p>
    <w:p w:rsidR="003F18C0" w:rsidRPr="00784610" w:rsidRDefault="00FE6387" w:rsidP="00784610">
      <w:pPr>
        <w:ind w:left="1120"/>
        <w:rPr>
          <w:rFonts w:eastAsia="Arial"/>
          <w:bCs/>
          <w:sz w:val="20"/>
          <w:szCs w:val="20"/>
        </w:rPr>
      </w:pPr>
      <w:r w:rsidRPr="00784610">
        <w:rPr>
          <w:rFonts w:eastAsia="Arial"/>
          <w:bCs/>
          <w:sz w:val="20"/>
          <w:szCs w:val="20"/>
        </w:rPr>
        <w:t>Результатом трудового воспитания является:</w:t>
      </w:r>
    </w:p>
    <w:p w:rsidR="003F18C0" w:rsidRPr="00784610" w:rsidRDefault="00FE6387" w:rsidP="006A68AD">
      <w:pPr>
        <w:numPr>
          <w:ilvl w:val="0"/>
          <w:numId w:val="26"/>
        </w:numPr>
        <w:tabs>
          <w:tab w:val="left" w:pos="1278"/>
        </w:tabs>
        <w:ind w:left="260" w:right="20" w:firstLine="850"/>
        <w:rPr>
          <w:rFonts w:eastAsia="Arial"/>
          <w:bCs/>
          <w:sz w:val="20"/>
          <w:szCs w:val="20"/>
        </w:rPr>
      </w:pPr>
      <w:r w:rsidRPr="00784610">
        <w:rPr>
          <w:rFonts w:eastAsia="Arial"/>
          <w:bCs/>
          <w:sz w:val="20"/>
          <w:szCs w:val="20"/>
        </w:rPr>
        <w:t>установка на активное участие в решении практических задач (в рамках семьи, школы, города);</w:t>
      </w:r>
    </w:p>
    <w:p w:rsidR="003F18C0" w:rsidRPr="00784610" w:rsidRDefault="00FE6387" w:rsidP="006A68AD">
      <w:pPr>
        <w:numPr>
          <w:ilvl w:val="0"/>
          <w:numId w:val="26"/>
        </w:numPr>
        <w:tabs>
          <w:tab w:val="left" w:pos="1278"/>
        </w:tabs>
        <w:ind w:left="260" w:right="20" w:firstLine="850"/>
        <w:rPr>
          <w:rFonts w:eastAsia="Arial"/>
          <w:bCs/>
          <w:sz w:val="20"/>
          <w:szCs w:val="20"/>
        </w:rPr>
      </w:pPr>
      <w:r w:rsidRPr="00784610">
        <w:rPr>
          <w:rFonts w:eastAsia="Arial"/>
          <w:bCs/>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3F18C0" w:rsidRPr="00784610" w:rsidRDefault="00FE6387" w:rsidP="006A68AD">
      <w:pPr>
        <w:numPr>
          <w:ilvl w:val="0"/>
          <w:numId w:val="26"/>
        </w:numPr>
        <w:tabs>
          <w:tab w:val="left" w:pos="1260"/>
        </w:tabs>
        <w:ind w:left="1260" w:hanging="150"/>
        <w:rPr>
          <w:rFonts w:eastAsia="Arial"/>
          <w:bCs/>
          <w:sz w:val="20"/>
          <w:szCs w:val="20"/>
        </w:rPr>
      </w:pPr>
      <w:r w:rsidRPr="00784610">
        <w:rPr>
          <w:rFonts w:eastAsia="Arial"/>
          <w:bCs/>
          <w:sz w:val="20"/>
          <w:szCs w:val="20"/>
        </w:rPr>
        <w:t>уважение к труду и результатам трудовой деятельности;</w:t>
      </w:r>
    </w:p>
    <w:p w:rsidR="003F18C0" w:rsidRPr="00784610" w:rsidRDefault="00FE6387" w:rsidP="006A68AD">
      <w:pPr>
        <w:numPr>
          <w:ilvl w:val="0"/>
          <w:numId w:val="26"/>
        </w:numPr>
        <w:tabs>
          <w:tab w:val="left" w:pos="1499"/>
        </w:tabs>
        <w:ind w:left="260" w:firstLine="850"/>
        <w:jc w:val="both"/>
        <w:rPr>
          <w:rFonts w:eastAsia="Arial"/>
          <w:bCs/>
          <w:sz w:val="20"/>
          <w:szCs w:val="20"/>
        </w:rPr>
      </w:pPr>
      <w:r w:rsidRPr="00784610">
        <w:rPr>
          <w:rFonts w:eastAsia="Arial"/>
          <w:bCs/>
          <w:sz w:val="20"/>
          <w:szCs w:val="20"/>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Результатом экологического воспитания является:</w:t>
      </w:r>
    </w:p>
    <w:p w:rsidR="003F18C0" w:rsidRPr="00784610" w:rsidRDefault="00FE6387" w:rsidP="006A68AD">
      <w:pPr>
        <w:numPr>
          <w:ilvl w:val="0"/>
          <w:numId w:val="26"/>
        </w:numPr>
        <w:tabs>
          <w:tab w:val="left" w:pos="1278"/>
        </w:tabs>
        <w:ind w:left="260" w:firstLine="850"/>
        <w:jc w:val="both"/>
        <w:rPr>
          <w:rFonts w:eastAsia="Arial"/>
          <w:bCs/>
          <w:sz w:val="20"/>
          <w:szCs w:val="20"/>
        </w:rPr>
      </w:pPr>
      <w:r w:rsidRPr="00784610">
        <w:rPr>
          <w:rFonts w:eastAsia="Arial"/>
          <w:bCs/>
          <w:sz w:val="20"/>
          <w:szCs w:val="20"/>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F18C0" w:rsidRPr="00CA6ACD" w:rsidRDefault="00FE6387" w:rsidP="006A68AD">
      <w:pPr>
        <w:numPr>
          <w:ilvl w:val="0"/>
          <w:numId w:val="26"/>
        </w:numPr>
        <w:tabs>
          <w:tab w:val="left" w:pos="1244"/>
        </w:tabs>
        <w:ind w:left="260" w:right="20" w:firstLine="874"/>
        <w:jc w:val="both"/>
        <w:rPr>
          <w:sz w:val="20"/>
          <w:szCs w:val="20"/>
        </w:rPr>
      </w:pPr>
      <w:r w:rsidRPr="00CA6ACD">
        <w:rPr>
          <w:rFonts w:eastAsia="Arial"/>
          <w:bCs/>
          <w:sz w:val="20"/>
          <w:szCs w:val="20"/>
        </w:rPr>
        <w:t>активное неприятие действий, приносящих вред окружающей среде. Личностные результаты, обеспечивающие адаптацию обучающегося ЗПР к</w:t>
      </w:r>
      <w:r w:rsidR="00CA6ACD">
        <w:rPr>
          <w:rFonts w:eastAsia="Arial"/>
          <w:bCs/>
          <w:sz w:val="20"/>
          <w:szCs w:val="20"/>
        </w:rPr>
        <w:t xml:space="preserve"> </w:t>
      </w:r>
      <w:r w:rsidRPr="00CA6ACD">
        <w:rPr>
          <w:rFonts w:eastAsia="Arial"/>
          <w:bCs/>
          <w:sz w:val="20"/>
          <w:szCs w:val="20"/>
        </w:rPr>
        <w:t>изменяющимся условиям социальной и природной среды:</w:t>
      </w:r>
    </w:p>
    <w:p w:rsidR="003F18C0" w:rsidRPr="00CA6ACD" w:rsidRDefault="00FE6387" w:rsidP="006A68AD">
      <w:pPr>
        <w:numPr>
          <w:ilvl w:val="1"/>
          <w:numId w:val="27"/>
        </w:numPr>
        <w:ind w:left="284" w:firstLine="826"/>
        <w:jc w:val="both"/>
        <w:rPr>
          <w:rFonts w:eastAsia="Arial"/>
          <w:bCs/>
          <w:sz w:val="20"/>
          <w:szCs w:val="20"/>
        </w:rPr>
      </w:pPr>
      <w:r w:rsidRPr="00CA6ACD">
        <w:rPr>
          <w:rFonts w:eastAsia="Arial"/>
          <w:bCs/>
          <w:sz w:val="20"/>
          <w:szCs w:val="20"/>
        </w:rPr>
        <w:t>освоение социальных норм, правил поведения, ролей и форм социальной жизни</w:t>
      </w:r>
      <w:r w:rsidR="00CA6ACD">
        <w:rPr>
          <w:rFonts w:eastAsia="Arial"/>
          <w:bCs/>
          <w:sz w:val="20"/>
          <w:szCs w:val="20"/>
        </w:rPr>
        <w:t xml:space="preserve"> в </w:t>
      </w:r>
      <w:r w:rsidRPr="00CA6ACD">
        <w:rPr>
          <w:rFonts w:eastAsia="Arial"/>
          <w:bCs/>
          <w:sz w:val="20"/>
          <w:szCs w:val="20"/>
        </w:rPr>
        <w:t>группах и сообществах, включая взрослые и социальные сообщества;</w:t>
      </w:r>
    </w:p>
    <w:p w:rsidR="003F18C0" w:rsidRPr="00784610" w:rsidRDefault="00FE6387" w:rsidP="006A68AD">
      <w:pPr>
        <w:numPr>
          <w:ilvl w:val="1"/>
          <w:numId w:val="27"/>
        </w:numPr>
        <w:tabs>
          <w:tab w:val="left" w:pos="1287"/>
        </w:tabs>
        <w:ind w:left="260" w:right="20" w:firstLine="850"/>
        <w:rPr>
          <w:rFonts w:eastAsia="Arial"/>
          <w:bCs/>
          <w:sz w:val="20"/>
          <w:szCs w:val="20"/>
        </w:rPr>
      </w:pPr>
      <w:r w:rsidRPr="00784610">
        <w:rPr>
          <w:rFonts w:eastAsia="Arial"/>
          <w:bCs/>
          <w:sz w:val="20"/>
          <w:szCs w:val="20"/>
        </w:rPr>
        <w:t>повышение уровня своей компетентности через практическую деятельность, в том числе умение учиться у других людей;</w:t>
      </w:r>
    </w:p>
    <w:p w:rsidR="003F18C0" w:rsidRPr="00784610" w:rsidRDefault="00FE6387" w:rsidP="006A68AD">
      <w:pPr>
        <w:numPr>
          <w:ilvl w:val="1"/>
          <w:numId w:val="27"/>
        </w:numPr>
        <w:tabs>
          <w:tab w:val="left" w:pos="1297"/>
        </w:tabs>
        <w:ind w:left="260" w:right="20" w:firstLine="850"/>
        <w:jc w:val="both"/>
        <w:rPr>
          <w:rFonts w:eastAsia="Arial"/>
          <w:bCs/>
          <w:sz w:val="20"/>
          <w:szCs w:val="20"/>
        </w:rPr>
      </w:pPr>
      <w:r w:rsidRPr="00784610">
        <w:rPr>
          <w:rFonts w:eastAsia="Arial"/>
          <w:bCs/>
          <w:sz w:val="20"/>
          <w:szCs w:val="20"/>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w:t>
      </w:r>
      <w:r w:rsidRPr="00784610">
        <w:rPr>
          <w:rFonts w:eastAsia="Times New Roman"/>
          <w:sz w:val="20"/>
          <w:szCs w:val="20"/>
        </w:rPr>
        <w:t>-</w:t>
      </w:r>
      <w:r w:rsidRPr="00784610">
        <w:rPr>
          <w:rFonts w:eastAsia="Arial"/>
          <w:bCs/>
          <w:sz w:val="20"/>
          <w:szCs w:val="20"/>
        </w:rPr>
        <w:t>исследовательской, творческой и других видов деятельности;</w:t>
      </w:r>
    </w:p>
    <w:p w:rsidR="003F18C0" w:rsidRPr="00784610" w:rsidRDefault="00FE6387" w:rsidP="006A68AD">
      <w:pPr>
        <w:numPr>
          <w:ilvl w:val="1"/>
          <w:numId w:val="27"/>
        </w:numPr>
        <w:tabs>
          <w:tab w:val="left" w:pos="1398"/>
        </w:tabs>
        <w:ind w:left="260" w:firstLine="850"/>
        <w:jc w:val="both"/>
        <w:rPr>
          <w:rFonts w:eastAsia="Arial"/>
          <w:bCs/>
          <w:sz w:val="20"/>
          <w:szCs w:val="20"/>
        </w:rPr>
      </w:pPr>
      <w:r w:rsidRPr="00784610">
        <w:rPr>
          <w:rFonts w:eastAsia="Arial"/>
          <w:bCs/>
          <w:sz w:val="20"/>
          <w:szCs w:val="20"/>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3F18C0" w:rsidRPr="00784610" w:rsidRDefault="00FE6387" w:rsidP="006A68AD">
      <w:pPr>
        <w:numPr>
          <w:ilvl w:val="1"/>
          <w:numId w:val="27"/>
        </w:numPr>
        <w:tabs>
          <w:tab w:val="left" w:pos="1311"/>
        </w:tabs>
        <w:ind w:left="260" w:firstLine="850"/>
        <w:jc w:val="both"/>
        <w:rPr>
          <w:rFonts w:eastAsia="Arial"/>
          <w:bCs/>
          <w:sz w:val="20"/>
          <w:szCs w:val="20"/>
        </w:rPr>
      </w:pPr>
      <w:r w:rsidRPr="00784610">
        <w:rPr>
          <w:rFonts w:eastAsia="Arial"/>
          <w:bCs/>
          <w:sz w:val="20"/>
          <w:szCs w:val="20"/>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F18C0" w:rsidRPr="00784610" w:rsidRDefault="00FE6387" w:rsidP="006A68AD">
      <w:pPr>
        <w:numPr>
          <w:ilvl w:val="1"/>
          <w:numId w:val="27"/>
        </w:numPr>
        <w:tabs>
          <w:tab w:val="left" w:pos="1273"/>
        </w:tabs>
        <w:ind w:left="260" w:right="20" w:firstLine="850"/>
        <w:rPr>
          <w:rFonts w:eastAsia="Arial"/>
          <w:bCs/>
          <w:sz w:val="20"/>
          <w:szCs w:val="20"/>
        </w:rPr>
      </w:pPr>
      <w:r w:rsidRPr="00784610">
        <w:rPr>
          <w:rFonts w:eastAsia="Arial"/>
          <w:bCs/>
          <w:sz w:val="20"/>
          <w:szCs w:val="20"/>
        </w:rPr>
        <w:t>способность к саморазвитию и личностному самоопределению, умение ставить достижимые цели и строить реальные жизненные планы.</w:t>
      </w:r>
    </w:p>
    <w:p w:rsidR="003F18C0" w:rsidRPr="00784610" w:rsidRDefault="00FE6387" w:rsidP="00784610">
      <w:pPr>
        <w:ind w:left="260" w:firstLine="850"/>
        <w:jc w:val="both"/>
        <w:rPr>
          <w:rFonts w:eastAsia="Arial"/>
          <w:bCs/>
          <w:sz w:val="20"/>
          <w:szCs w:val="20"/>
        </w:rPr>
      </w:pPr>
      <w:r w:rsidRPr="00784610">
        <w:rPr>
          <w:rFonts w:eastAsia="Arial"/>
          <w:bCs/>
          <w:sz w:val="20"/>
          <w:szCs w:val="20"/>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w:t>
      </w:r>
      <w:r w:rsidRPr="00784610">
        <w:rPr>
          <w:rFonts w:eastAsia="Arial"/>
          <w:bCs/>
          <w:sz w:val="20"/>
          <w:szCs w:val="20"/>
        </w:rPr>
        <w:lastRenderedPageBreak/>
        <w:t>компетенций, необходимых для решения практико</w:t>
      </w:r>
      <w:r w:rsidRPr="00784610">
        <w:rPr>
          <w:rFonts w:eastAsia="Times New Roman"/>
          <w:sz w:val="20"/>
          <w:szCs w:val="20"/>
        </w:rPr>
        <w:t>-</w:t>
      </w:r>
      <w:r w:rsidRPr="00784610">
        <w:rPr>
          <w:rFonts w:eastAsia="Arial"/>
          <w:bCs/>
          <w:sz w:val="20"/>
          <w:szCs w:val="20"/>
        </w:rPr>
        <w:t>ориентированных задач и обеспечивающих становление социальных отношений обучающихся с ЗПР в различных средах, в том числе:</w:t>
      </w:r>
    </w:p>
    <w:p w:rsidR="003F18C0" w:rsidRPr="00784610" w:rsidRDefault="00FE6387" w:rsidP="006A68AD">
      <w:pPr>
        <w:numPr>
          <w:ilvl w:val="1"/>
          <w:numId w:val="27"/>
        </w:numPr>
        <w:tabs>
          <w:tab w:val="left" w:pos="1297"/>
        </w:tabs>
        <w:ind w:left="260" w:right="20" w:firstLine="850"/>
        <w:jc w:val="both"/>
        <w:rPr>
          <w:rFonts w:eastAsia="Arial"/>
          <w:bCs/>
          <w:sz w:val="20"/>
          <w:szCs w:val="20"/>
        </w:rPr>
      </w:pPr>
      <w:r w:rsidRPr="00784610">
        <w:rPr>
          <w:rFonts w:eastAsia="Arial"/>
          <w:bCs/>
          <w:sz w:val="20"/>
          <w:szCs w:val="20"/>
        </w:rPr>
        <w:t>Развитие адекватных представлений о собственных возможностях, о насущно необходимом жизнеобеспечении, проявляющееся:</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 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 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3F18C0" w:rsidRPr="00784610" w:rsidRDefault="00FE6387" w:rsidP="006A68AD">
      <w:pPr>
        <w:numPr>
          <w:ilvl w:val="0"/>
          <w:numId w:val="28"/>
        </w:numPr>
        <w:tabs>
          <w:tab w:val="left" w:pos="1441"/>
        </w:tabs>
        <w:ind w:left="260" w:right="20" w:firstLine="850"/>
        <w:jc w:val="both"/>
        <w:rPr>
          <w:rFonts w:eastAsia="Arial"/>
          <w:bCs/>
          <w:sz w:val="20"/>
          <w:szCs w:val="20"/>
        </w:rPr>
      </w:pPr>
      <w:r w:rsidRPr="00784610">
        <w:rPr>
          <w:rFonts w:eastAsia="Arial"/>
          <w:bCs/>
          <w:sz w:val="20"/>
          <w:szCs w:val="20"/>
        </w:rPr>
        <w:t>в умении находить, отбирать и использовать нужную информацию в соответствии с контекстом жизненной ситуации;</w:t>
      </w:r>
    </w:p>
    <w:p w:rsidR="003F18C0" w:rsidRPr="00784610" w:rsidRDefault="00FE6387" w:rsidP="006A68AD">
      <w:pPr>
        <w:numPr>
          <w:ilvl w:val="0"/>
          <w:numId w:val="28"/>
        </w:numPr>
        <w:tabs>
          <w:tab w:val="left" w:pos="1321"/>
        </w:tabs>
        <w:ind w:left="260" w:firstLine="850"/>
        <w:jc w:val="both"/>
        <w:rPr>
          <w:rFonts w:eastAsia="Arial"/>
          <w:bCs/>
          <w:sz w:val="20"/>
          <w:szCs w:val="20"/>
        </w:rPr>
      </w:pPr>
      <w:r w:rsidRPr="00784610">
        <w:rPr>
          <w:rFonts w:eastAsia="Arial"/>
          <w:bCs/>
          <w:sz w:val="20"/>
          <w:szCs w:val="20"/>
        </w:rPr>
        <w:t>в умении связаться удобным способом и запросить помощь, корректно и точно сформулировав возникшую проблему;</w:t>
      </w:r>
    </w:p>
    <w:p w:rsidR="003F18C0" w:rsidRPr="00784610" w:rsidRDefault="00FE6387" w:rsidP="006A68AD">
      <w:pPr>
        <w:numPr>
          <w:ilvl w:val="0"/>
          <w:numId w:val="28"/>
        </w:numPr>
        <w:tabs>
          <w:tab w:val="left" w:pos="1300"/>
        </w:tabs>
        <w:ind w:left="1300" w:hanging="190"/>
        <w:jc w:val="both"/>
        <w:rPr>
          <w:rFonts w:eastAsia="Arial"/>
          <w:bCs/>
          <w:sz w:val="20"/>
          <w:szCs w:val="20"/>
        </w:rPr>
      </w:pPr>
      <w:r w:rsidRPr="00784610">
        <w:rPr>
          <w:rFonts w:eastAsia="Arial"/>
          <w:bCs/>
          <w:sz w:val="20"/>
          <w:szCs w:val="20"/>
        </w:rPr>
        <w:t>в умении оценивать собственные возможности, склонности и интересы.</w:t>
      </w:r>
    </w:p>
    <w:p w:rsidR="003F18C0" w:rsidRPr="00784610" w:rsidRDefault="00FE6387" w:rsidP="006A68AD">
      <w:pPr>
        <w:numPr>
          <w:ilvl w:val="0"/>
          <w:numId w:val="29"/>
        </w:numPr>
        <w:tabs>
          <w:tab w:val="left" w:pos="1335"/>
        </w:tabs>
        <w:ind w:left="260" w:right="20" w:firstLine="850"/>
        <w:jc w:val="both"/>
        <w:rPr>
          <w:rFonts w:eastAsia="Arial"/>
          <w:bCs/>
          <w:sz w:val="20"/>
          <w:szCs w:val="20"/>
        </w:rPr>
      </w:pPr>
      <w:r w:rsidRPr="00784610">
        <w:rPr>
          <w:rFonts w:eastAsia="Arial"/>
          <w:bCs/>
          <w:sz w:val="20"/>
          <w:szCs w:val="20"/>
        </w:rPr>
        <w:t>Овладение социально</w:t>
      </w:r>
      <w:r w:rsidRPr="00784610">
        <w:rPr>
          <w:rFonts w:eastAsia="Times New Roman"/>
          <w:sz w:val="20"/>
          <w:szCs w:val="20"/>
        </w:rPr>
        <w:t>-</w:t>
      </w:r>
      <w:r w:rsidRPr="00784610">
        <w:rPr>
          <w:rFonts w:eastAsia="Arial"/>
          <w:bCs/>
          <w:sz w:val="20"/>
          <w:szCs w:val="20"/>
        </w:rPr>
        <w:t>бытовыми умениями, используемыми в повседневной жизни, проявляющееся:</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в готовности брать на себя инициативу в повседневных бытовых делах и нести ответственность за результат своей работы;</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w:t>
      </w:r>
      <w:r w:rsidRPr="00784610">
        <w:rPr>
          <w:rFonts w:eastAsia="Times New Roman"/>
          <w:sz w:val="20"/>
          <w:szCs w:val="20"/>
        </w:rPr>
        <w:t>-</w:t>
      </w:r>
      <w:r w:rsidRPr="00784610">
        <w:rPr>
          <w:rFonts w:eastAsia="Arial"/>
          <w:bCs/>
          <w:sz w:val="20"/>
          <w:szCs w:val="20"/>
        </w:rPr>
        <w:t>сайты;</w:t>
      </w:r>
    </w:p>
    <w:p w:rsidR="003F18C0" w:rsidRPr="00784610" w:rsidRDefault="00FE6387" w:rsidP="00CA6ACD">
      <w:pPr>
        <w:ind w:left="1100"/>
        <w:jc w:val="both"/>
        <w:rPr>
          <w:rFonts w:eastAsia="Arial"/>
          <w:bCs/>
          <w:sz w:val="20"/>
          <w:szCs w:val="20"/>
        </w:rPr>
      </w:pPr>
      <w:r w:rsidRPr="00784610">
        <w:rPr>
          <w:rFonts w:eastAsia="Arial"/>
          <w:bCs/>
          <w:sz w:val="20"/>
          <w:szCs w:val="20"/>
        </w:rPr>
        <w:t>− качество товаров и продуктов питания и т.п.);</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в умении ориентироваться в требованиях и правилах проведения промежуточной и итоговой аттестации;</w:t>
      </w:r>
    </w:p>
    <w:p w:rsidR="003F18C0" w:rsidRPr="00784610" w:rsidRDefault="00FE6387" w:rsidP="00CA6ACD">
      <w:pPr>
        <w:ind w:left="1100"/>
        <w:jc w:val="both"/>
        <w:rPr>
          <w:rFonts w:eastAsia="Arial"/>
          <w:bCs/>
          <w:sz w:val="20"/>
          <w:szCs w:val="20"/>
        </w:rPr>
      </w:pPr>
      <w:r w:rsidRPr="00784610">
        <w:rPr>
          <w:rFonts w:eastAsia="Arial"/>
          <w:bCs/>
          <w:sz w:val="20"/>
          <w:szCs w:val="20"/>
        </w:rPr>
        <w:t>− в применении в повседневной жизни правил личной безопасности.</w:t>
      </w:r>
    </w:p>
    <w:p w:rsidR="003F18C0" w:rsidRPr="00784610" w:rsidRDefault="00FE6387" w:rsidP="006A68AD">
      <w:pPr>
        <w:numPr>
          <w:ilvl w:val="0"/>
          <w:numId w:val="29"/>
        </w:numPr>
        <w:tabs>
          <w:tab w:val="left" w:pos="1350"/>
        </w:tabs>
        <w:ind w:left="260" w:firstLine="850"/>
        <w:jc w:val="both"/>
        <w:rPr>
          <w:rFonts w:eastAsia="Arial"/>
          <w:bCs/>
          <w:sz w:val="20"/>
          <w:szCs w:val="20"/>
        </w:rPr>
      </w:pPr>
      <w:r w:rsidRPr="00784610">
        <w:rPr>
          <w:rFonts w:eastAsia="Arial"/>
          <w:bCs/>
          <w:sz w:val="20"/>
          <w:szCs w:val="20"/>
        </w:rPr>
        <w:t>Овладение навыками коммуникации и принятыми ритуалами социального взаимодействия, проявляющееся:</w:t>
      </w:r>
    </w:p>
    <w:p w:rsidR="00CA6ACD" w:rsidRDefault="00FE6387" w:rsidP="00CA6ACD">
      <w:pPr>
        <w:ind w:left="260" w:firstLine="850"/>
        <w:jc w:val="both"/>
        <w:rPr>
          <w:rFonts w:eastAsia="Arial"/>
          <w:bCs/>
          <w:sz w:val="20"/>
          <w:szCs w:val="20"/>
        </w:rPr>
      </w:pPr>
      <w:r w:rsidRPr="00784610">
        <w:rPr>
          <w:rFonts w:eastAsia="Arial"/>
          <w:bCs/>
          <w:sz w:val="20"/>
          <w:szCs w:val="20"/>
        </w:rPr>
        <w:t>− в обогащении опыта коммуникации подростка, расширении коммуникативного репертуара и гибкости общения в соответствии с контекстом социально</w:t>
      </w:r>
      <w:r w:rsidRPr="00784610">
        <w:rPr>
          <w:rFonts w:eastAsia="Times New Roman"/>
          <w:sz w:val="20"/>
          <w:szCs w:val="20"/>
        </w:rPr>
        <w:t>-</w:t>
      </w:r>
      <w:r w:rsidRPr="00784610">
        <w:rPr>
          <w:rFonts w:eastAsia="Arial"/>
          <w:bCs/>
          <w:sz w:val="20"/>
          <w:szCs w:val="20"/>
        </w:rPr>
        <w:t xml:space="preserve">коммуникативной ситуации; </w:t>
      </w:r>
    </w:p>
    <w:p w:rsidR="003F18C0" w:rsidRPr="00784610" w:rsidRDefault="00FE6387" w:rsidP="00CA6ACD">
      <w:pPr>
        <w:ind w:left="260" w:firstLine="850"/>
        <w:jc w:val="both"/>
        <w:rPr>
          <w:rFonts w:eastAsia="Arial"/>
          <w:bCs/>
          <w:sz w:val="20"/>
          <w:szCs w:val="20"/>
        </w:rPr>
      </w:pPr>
      <w:r w:rsidRPr="00784610">
        <w:rPr>
          <w:rFonts w:eastAsia="Arial"/>
          <w:bCs/>
          <w:sz w:val="20"/>
          <w:szCs w:val="20"/>
        </w:rPr>
        <w:t>− в умении использовать коммуникацию как средство достижения цели;</w:t>
      </w:r>
    </w:p>
    <w:p w:rsidR="003F18C0" w:rsidRPr="00784610" w:rsidRDefault="00FE6387" w:rsidP="00784610">
      <w:pPr>
        <w:ind w:left="1100"/>
        <w:rPr>
          <w:rFonts w:eastAsia="Arial"/>
          <w:bCs/>
          <w:sz w:val="20"/>
          <w:szCs w:val="20"/>
        </w:rPr>
      </w:pPr>
      <w:r w:rsidRPr="00784610">
        <w:rPr>
          <w:rFonts w:eastAsia="Arial"/>
          <w:bCs/>
          <w:sz w:val="20"/>
          <w:szCs w:val="20"/>
        </w:rPr>
        <w:t>− в умении критически оценивать полученную от собеседника информацию;</w:t>
      </w:r>
    </w:p>
    <w:p w:rsidR="00CA6ACD" w:rsidRDefault="00FE6387" w:rsidP="00784610">
      <w:pPr>
        <w:ind w:left="1100" w:right="20"/>
        <w:rPr>
          <w:rFonts w:eastAsia="Arial"/>
          <w:bCs/>
          <w:sz w:val="20"/>
          <w:szCs w:val="20"/>
        </w:rPr>
      </w:pPr>
      <w:r w:rsidRPr="00784610">
        <w:rPr>
          <w:rFonts w:eastAsia="Arial"/>
          <w:bCs/>
          <w:sz w:val="20"/>
          <w:szCs w:val="20"/>
        </w:rPr>
        <w:t xml:space="preserve">− в освоении культурных форм выражения своих чувств, мыслей, потребностей; </w:t>
      </w:r>
    </w:p>
    <w:p w:rsidR="003F18C0" w:rsidRPr="00784610" w:rsidRDefault="00FE6387" w:rsidP="00CA6ACD">
      <w:pPr>
        <w:ind w:left="284" w:right="20" w:firstLine="816"/>
        <w:jc w:val="both"/>
        <w:rPr>
          <w:rFonts w:eastAsia="Arial"/>
          <w:bCs/>
          <w:sz w:val="20"/>
          <w:szCs w:val="20"/>
        </w:rPr>
      </w:pPr>
      <w:r w:rsidRPr="00784610">
        <w:rPr>
          <w:rFonts w:eastAsia="Arial"/>
          <w:bCs/>
          <w:sz w:val="20"/>
          <w:szCs w:val="20"/>
        </w:rPr>
        <w:t>− в умении передать свои впечатления, соображения, умозаключения так, чтобы</w:t>
      </w:r>
      <w:r w:rsidR="00CA6ACD">
        <w:rPr>
          <w:rFonts w:eastAsia="Arial"/>
          <w:bCs/>
          <w:sz w:val="20"/>
          <w:szCs w:val="20"/>
        </w:rPr>
        <w:t xml:space="preserve"> </w:t>
      </w:r>
      <w:r w:rsidRPr="00784610">
        <w:rPr>
          <w:rFonts w:eastAsia="Arial"/>
          <w:bCs/>
          <w:sz w:val="20"/>
          <w:szCs w:val="20"/>
        </w:rPr>
        <w:t>быть понятым другим человеком.</w:t>
      </w:r>
    </w:p>
    <w:p w:rsidR="003F18C0" w:rsidRPr="00784610" w:rsidRDefault="00FE6387" w:rsidP="006A68AD">
      <w:pPr>
        <w:numPr>
          <w:ilvl w:val="0"/>
          <w:numId w:val="29"/>
        </w:numPr>
        <w:tabs>
          <w:tab w:val="left" w:pos="1330"/>
        </w:tabs>
        <w:ind w:left="260" w:right="20" w:firstLine="850"/>
        <w:rPr>
          <w:rFonts w:eastAsia="Arial"/>
          <w:bCs/>
          <w:sz w:val="20"/>
          <w:szCs w:val="20"/>
        </w:rPr>
      </w:pPr>
      <w:r w:rsidRPr="00784610">
        <w:rPr>
          <w:rFonts w:eastAsia="Arial"/>
          <w:bCs/>
          <w:sz w:val="20"/>
          <w:szCs w:val="20"/>
        </w:rPr>
        <w:t>Развитие способности к осмыслению и дифференциации картины мира, ее пространственно</w:t>
      </w:r>
      <w:r w:rsidRPr="00784610">
        <w:rPr>
          <w:rFonts w:eastAsia="Times New Roman"/>
          <w:sz w:val="20"/>
          <w:szCs w:val="20"/>
        </w:rPr>
        <w:t>-</w:t>
      </w:r>
      <w:r w:rsidRPr="00784610">
        <w:rPr>
          <w:rFonts w:eastAsia="Arial"/>
          <w:bCs/>
          <w:sz w:val="20"/>
          <w:szCs w:val="20"/>
        </w:rPr>
        <w:t>временной организации, проявляющейся:</w:t>
      </w:r>
    </w:p>
    <w:p w:rsidR="003F18C0" w:rsidRPr="00784610" w:rsidRDefault="003F18C0" w:rsidP="00784610">
      <w:pPr>
        <w:rPr>
          <w:rFonts w:eastAsia="Arial"/>
          <w:bCs/>
          <w:sz w:val="20"/>
          <w:szCs w:val="20"/>
        </w:rPr>
      </w:pPr>
    </w:p>
    <w:p w:rsidR="003F18C0" w:rsidRPr="00784610" w:rsidRDefault="00FE6387" w:rsidP="00784610">
      <w:pPr>
        <w:ind w:left="260" w:right="20" w:firstLine="850"/>
        <w:rPr>
          <w:rFonts w:eastAsia="Arial"/>
          <w:bCs/>
          <w:sz w:val="20"/>
          <w:szCs w:val="20"/>
        </w:rPr>
      </w:pPr>
      <w:r w:rsidRPr="00784610">
        <w:rPr>
          <w:rFonts w:eastAsia="Arial"/>
          <w:bCs/>
          <w:sz w:val="20"/>
          <w:szCs w:val="20"/>
        </w:rPr>
        <w:t>− в углублении представлений о целостной и подробной картине мира, упорядоченной в пространстве и времени, адекватной возрасту обучающегося;</w:t>
      </w:r>
    </w:p>
    <w:p w:rsidR="00CA6ACD" w:rsidRDefault="00FE6387" w:rsidP="00CA6ACD">
      <w:pPr>
        <w:ind w:left="260" w:right="20" w:firstLine="850"/>
        <w:jc w:val="both"/>
        <w:rPr>
          <w:rFonts w:eastAsia="Arial"/>
          <w:bCs/>
          <w:sz w:val="20"/>
          <w:szCs w:val="20"/>
        </w:rPr>
      </w:pPr>
      <w:r w:rsidRPr="00784610">
        <w:rPr>
          <w:rFonts w:eastAsia="Arial"/>
          <w:bCs/>
          <w:sz w:val="20"/>
          <w:szCs w:val="20"/>
        </w:rPr>
        <w:t xml:space="preserve">− 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CA6ACD" w:rsidRDefault="00FE6387" w:rsidP="00CA6ACD">
      <w:pPr>
        <w:ind w:left="260" w:right="20" w:firstLine="850"/>
        <w:jc w:val="both"/>
        <w:rPr>
          <w:rFonts w:eastAsia="Arial"/>
          <w:bCs/>
          <w:sz w:val="20"/>
          <w:szCs w:val="20"/>
        </w:rPr>
      </w:pPr>
      <w:r w:rsidRPr="00784610">
        <w:rPr>
          <w:rFonts w:eastAsia="Arial"/>
          <w:bCs/>
          <w:sz w:val="20"/>
          <w:szCs w:val="20"/>
        </w:rPr>
        <w:t>− в умении принимать и включать в свой личный опыт жизненный опыт других</w:t>
      </w:r>
      <w:r w:rsidR="00CA6ACD">
        <w:rPr>
          <w:rFonts w:eastAsia="Arial"/>
          <w:bCs/>
          <w:sz w:val="20"/>
          <w:szCs w:val="20"/>
        </w:rPr>
        <w:t xml:space="preserve"> </w:t>
      </w:r>
      <w:r w:rsidRPr="00784610">
        <w:rPr>
          <w:rFonts w:eastAsia="Arial"/>
          <w:bCs/>
          <w:sz w:val="20"/>
          <w:szCs w:val="20"/>
        </w:rPr>
        <w:t xml:space="preserve">людей, исключая асоциальные проявления; </w:t>
      </w:r>
    </w:p>
    <w:p w:rsidR="00CA6ACD" w:rsidRDefault="00FE6387" w:rsidP="00CA6ACD">
      <w:pPr>
        <w:ind w:left="260" w:right="20" w:firstLine="850"/>
        <w:jc w:val="both"/>
        <w:rPr>
          <w:rFonts w:eastAsia="Arial"/>
          <w:bCs/>
          <w:sz w:val="20"/>
          <w:szCs w:val="20"/>
        </w:rPr>
      </w:pPr>
      <w:r w:rsidRPr="00784610">
        <w:rPr>
          <w:rFonts w:eastAsia="Arial"/>
          <w:bCs/>
          <w:sz w:val="20"/>
          <w:szCs w:val="20"/>
        </w:rPr>
        <w:t>− в адекватности поведения обучающегося с точки зрения опасности или</w:t>
      </w:r>
      <w:r w:rsidR="00CA6ACD">
        <w:rPr>
          <w:rFonts w:eastAsia="Arial"/>
          <w:bCs/>
          <w:sz w:val="20"/>
          <w:szCs w:val="20"/>
        </w:rPr>
        <w:t xml:space="preserve"> </w:t>
      </w:r>
      <w:r w:rsidRPr="00784610">
        <w:rPr>
          <w:rFonts w:eastAsia="Arial"/>
          <w:bCs/>
          <w:sz w:val="20"/>
          <w:szCs w:val="20"/>
        </w:rPr>
        <w:t xml:space="preserve">безопасности для себя или для окружающих; </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в овладении основами финансовой и правовой грамотности.</w:t>
      </w:r>
    </w:p>
    <w:p w:rsidR="003F18C0" w:rsidRPr="00784610" w:rsidRDefault="00FE6387" w:rsidP="006A68AD">
      <w:pPr>
        <w:numPr>
          <w:ilvl w:val="0"/>
          <w:numId w:val="29"/>
        </w:numPr>
        <w:tabs>
          <w:tab w:val="left" w:pos="1297"/>
        </w:tabs>
        <w:ind w:left="260" w:firstLine="850"/>
        <w:jc w:val="both"/>
        <w:rPr>
          <w:rFonts w:eastAsia="Arial"/>
          <w:bCs/>
          <w:sz w:val="20"/>
          <w:szCs w:val="20"/>
        </w:rPr>
      </w:pPr>
      <w:r w:rsidRPr="00784610">
        <w:rPr>
          <w:rFonts w:eastAsia="Arial"/>
          <w:bCs/>
          <w:sz w:val="20"/>
          <w:szCs w:val="20"/>
        </w:rPr>
        <w:t>Развитие способности к осмыслению социального окружения, своего места в нем, принятие соответствующих возрасту ценностей и социальных ролей, проявляющейся:</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в умении регулировать свое поведение и эмоциональные реакции в разных социальных ситуациях с людьми разного статуса;</w:t>
      </w:r>
    </w:p>
    <w:p w:rsidR="00CA6ACD" w:rsidRDefault="00FE6387" w:rsidP="00CA6ACD">
      <w:pPr>
        <w:ind w:left="260" w:firstLine="850"/>
        <w:jc w:val="both"/>
        <w:rPr>
          <w:rFonts w:eastAsia="Arial"/>
          <w:bCs/>
          <w:sz w:val="20"/>
          <w:szCs w:val="20"/>
        </w:rPr>
      </w:pPr>
      <w:r w:rsidRPr="00784610">
        <w:rPr>
          <w:rFonts w:eastAsia="Arial"/>
          <w:bCs/>
          <w:sz w:val="20"/>
          <w:szCs w:val="20"/>
        </w:rPr>
        <w:t>− 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rsidR="003F18C0" w:rsidRPr="00784610" w:rsidRDefault="00FE6387" w:rsidP="006A68AD">
      <w:pPr>
        <w:numPr>
          <w:ilvl w:val="0"/>
          <w:numId w:val="30"/>
        </w:numPr>
        <w:tabs>
          <w:tab w:val="left" w:pos="1345"/>
        </w:tabs>
        <w:ind w:left="260" w:firstLine="850"/>
        <w:jc w:val="both"/>
        <w:rPr>
          <w:rFonts w:eastAsia="Arial"/>
          <w:bCs/>
          <w:sz w:val="20"/>
          <w:szCs w:val="20"/>
        </w:rPr>
      </w:pPr>
      <w:r w:rsidRPr="00784610">
        <w:rPr>
          <w:rFonts w:eastAsia="Arial"/>
          <w:bCs/>
          <w:sz w:val="20"/>
          <w:szCs w:val="20"/>
        </w:rPr>
        <w:t>в соблюдении адекватной социальной дистанции в разных коммуникативных ситуациях;</w:t>
      </w:r>
    </w:p>
    <w:p w:rsidR="003F18C0" w:rsidRPr="00784610" w:rsidRDefault="00FE6387" w:rsidP="006A68AD">
      <w:pPr>
        <w:numPr>
          <w:ilvl w:val="0"/>
          <w:numId w:val="30"/>
        </w:numPr>
        <w:tabs>
          <w:tab w:val="left" w:pos="1345"/>
        </w:tabs>
        <w:ind w:left="260" w:right="20" w:firstLine="850"/>
        <w:jc w:val="both"/>
        <w:rPr>
          <w:rFonts w:eastAsia="Arial"/>
          <w:bCs/>
          <w:sz w:val="20"/>
          <w:szCs w:val="20"/>
        </w:rPr>
      </w:pPr>
      <w:r w:rsidRPr="00784610">
        <w:rPr>
          <w:rFonts w:eastAsia="Arial"/>
          <w:bCs/>
          <w:sz w:val="20"/>
          <w:szCs w:val="20"/>
        </w:rPr>
        <w:t>в умении корректно устанавливать и ограничивать контакт в зависимости от социальной ситуации;</w:t>
      </w:r>
    </w:p>
    <w:p w:rsidR="003F18C0" w:rsidRPr="00784610" w:rsidRDefault="00FE6387" w:rsidP="006A68AD">
      <w:pPr>
        <w:numPr>
          <w:ilvl w:val="0"/>
          <w:numId w:val="30"/>
        </w:numPr>
        <w:tabs>
          <w:tab w:val="left" w:pos="1432"/>
        </w:tabs>
        <w:ind w:left="260" w:right="20" w:firstLine="850"/>
        <w:jc w:val="both"/>
        <w:rPr>
          <w:rFonts w:eastAsia="Arial"/>
          <w:bCs/>
          <w:sz w:val="20"/>
          <w:szCs w:val="20"/>
        </w:rPr>
      </w:pPr>
      <w:r w:rsidRPr="00784610">
        <w:rPr>
          <w:rFonts w:eastAsia="Arial"/>
          <w:bCs/>
          <w:sz w:val="20"/>
          <w:szCs w:val="20"/>
        </w:rPr>
        <w:t>в умении распознавать и противостоять психологической манипуляции, социально неблагоприятному воздействию.</w:t>
      </w:r>
    </w:p>
    <w:p w:rsidR="003F18C0" w:rsidRPr="00784610" w:rsidRDefault="00FE6387" w:rsidP="00CA6ACD">
      <w:pPr>
        <w:ind w:left="1100"/>
        <w:jc w:val="both"/>
        <w:rPr>
          <w:rFonts w:eastAsia="Arial"/>
          <w:bCs/>
          <w:sz w:val="20"/>
          <w:szCs w:val="20"/>
        </w:rPr>
      </w:pPr>
      <w:r w:rsidRPr="00784610">
        <w:rPr>
          <w:rFonts w:eastAsia="Arial"/>
          <w:bCs/>
          <w:i/>
          <w:iCs/>
          <w:sz w:val="20"/>
          <w:szCs w:val="20"/>
        </w:rPr>
        <w:t>Метапредметные результаты</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3F18C0" w:rsidRPr="00784610" w:rsidRDefault="00FE6387" w:rsidP="00CA6ACD">
      <w:pPr>
        <w:ind w:left="260" w:firstLine="850"/>
        <w:jc w:val="both"/>
        <w:rPr>
          <w:rFonts w:eastAsia="Arial"/>
          <w:bCs/>
          <w:sz w:val="20"/>
          <w:szCs w:val="20"/>
        </w:rPr>
      </w:pPr>
      <w:r w:rsidRPr="00784610">
        <w:rPr>
          <w:rFonts w:eastAsia="Arial"/>
          <w:bCs/>
          <w:sz w:val="20"/>
          <w:szCs w:val="20"/>
        </w:rPr>
        <w:t>У обучающихся с ЗПР могут быть в различной степени сформированы следующие виды универсальных учебных познавательных действий:</w:t>
      </w:r>
    </w:p>
    <w:p w:rsidR="003F18C0" w:rsidRPr="00784610" w:rsidRDefault="00FE6387" w:rsidP="00CA6ACD">
      <w:pPr>
        <w:ind w:left="1100"/>
        <w:jc w:val="both"/>
        <w:rPr>
          <w:rFonts w:eastAsia="Arial"/>
          <w:bCs/>
          <w:sz w:val="20"/>
          <w:szCs w:val="20"/>
        </w:rPr>
      </w:pPr>
      <w:r w:rsidRPr="00784610">
        <w:rPr>
          <w:rFonts w:eastAsia="Arial"/>
          <w:bCs/>
          <w:sz w:val="20"/>
          <w:szCs w:val="20"/>
        </w:rPr>
        <w:t>Базовые логические действия:</w:t>
      </w:r>
    </w:p>
    <w:p w:rsidR="003F18C0" w:rsidRPr="00784610" w:rsidRDefault="00FE6387" w:rsidP="00CA6ACD">
      <w:pPr>
        <w:ind w:left="1100"/>
        <w:jc w:val="both"/>
        <w:rPr>
          <w:rFonts w:eastAsia="Arial"/>
          <w:bCs/>
          <w:sz w:val="20"/>
          <w:szCs w:val="20"/>
        </w:rPr>
      </w:pPr>
      <w:r w:rsidRPr="00784610">
        <w:rPr>
          <w:rFonts w:eastAsia="Arial"/>
          <w:bCs/>
          <w:sz w:val="20"/>
          <w:szCs w:val="20"/>
        </w:rPr>
        <w:t>▪ выявлять и характеризовать существенные признаки объектов (явлений);</w:t>
      </w:r>
    </w:p>
    <w:p w:rsidR="003F18C0" w:rsidRPr="00784610" w:rsidRDefault="00FE6387" w:rsidP="00CA6ACD">
      <w:pPr>
        <w:ind w:left="260" w:firstLine="850"/>
        <w:jc w:val="both"/>
        <w:rPr>
          <w:rFonts w:eastAsia="Arial"/>
          <w:bCs/>
          <w:sz w:val="20"/>
          <w:szCs w:val="20"/>
        </w:rPr>
      </w:pPr>
      <w:r w:rsidRPr="00784610">
        <w:rPr>
          <w:rFonts w:eastAsia="Arial"/>
          <w:bCs/>
          <w:sz w:val="20"/>
          <w:szCs w:val="20"/>
        </w:rPr>
        <w:t>▪ 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3F18C0" w:rsidRPr="00784610" w:rsidRDefault="00FE6387" w:rsidP="00784610">
      <w:pPr>
        <w:ind w:left="260" w:right="20" w:firstLine="850"/>
        <w:rPr>
          <w:rFonts w:eastAsia="Arial"/>
          <w:bCs/>
          <w:sz w:val="20"/>
          <w:szCs w:val="20"/>
        </w:rPr>
      </w:pPr>
      <w:r w:rsidRPr="00784610">
        <w:rPr>
          <w:rFonts w:eastAsia="Arial"/>
          <w:bCs/>
          <w:sz w:val="20"/>
          <w:szCs w:val="20"/>
        </w:rPr>
        <w:t>▪ выявлять дефициты информации, данных, необходимых для решения поставленной задачи;</w:t>
      </w:r>
    </w:p>
    <w:p w:rsidR="00CA6ACD" w:rsidRDefault="00FE6387" w:rsidP="00784610">
      <w:pPr>
        <w:ind w:left="1100" w:right="20"/>
        <w:jc w:val="both"/>
        <w:rPr>
          <w:rFonts w:eastAsia="Arial"/>
          <w:bCs/>
          <w:sz w:val="20"/>
          <w:szCs w:val="20"/>
        </w:rPr>
      </w:pPr>
      <w:r w:rsidRPr="00784610">
        <w:rPr>
          <w:rFonts w:eastAsia="Arial"/>
          <w:bCs/>
          <w:sz w:val="20"/>
          <w:szCs w:val="20"/>
        </w:rPr>
        <w:t>▪ устанавливать причинно</w:t>
      </w:r>
      <w:r w:rsidRPr="00784610">
        <w:rPr>
          <w:rFonts w:eastAsia="Times New Roman"/>
          <w:sz w:val="20"/>
          <w:szCs w:val="20"/>
        </w:rPr>
        <w:t>-</w:t>
      </w:r>
      <w:r w:rsidRPr="00784610">
        <w:rPr>
          <w:rFonts w:eastAsia="Arial"/>
          <w:bCs/>
          <w:sz w:val="20"/>
          <w:szCs w:val="20"/>
        </w:rPr>
        <w:t xml:space="preserve">следственные связи при изучении явлений и процессов; </w:t>
      </w:r>
    </w:p>
    <w:p w:rsidR="00CA6ACD" w:rsidRDefault="00FE6387" w:rsidP="00CA6ACD">
      <w:pPr>
        <w:ind w:left="284" w:right="20" w:firstLine="816"/>
        <w:jc w:val="both"/>
        <w:rPr>
          <w:rFonts w:eastAsia="Arial"/>
          <w:bCs/>
          <w:sz w:val="20"/>
          <w:szCs w:val="20"/>
        </w:rPr>
      </w:pPr>
      <w:r w:rsidRPr="00784610">
        <w:rPr>
          <w:rFonts w:eastAsia="Arial"/>
          <w:bCs/>
          <w:sz w:val="20"/>
          <w:szCs w:val="20"/>
        </w:rPr>
        <w:t>▪ самостоятельно выбирать способ решения учебной задачи (сравнивать</w:t>
      </w:r>
      <w:r w:rsidR="00CA6ACD">
        <w:rPr>
          <w:rFonts w:eastAsia="Arial"/>
          <w:bCs/>
          <w:sz w:val="20"/>
          <w:szCs w:val="20"/>
        </w:rPr>
        <w:t xml:space="preserve"> </w:t>
      </w:r>
      <w:r w:rsidRPr="00784610">
        <w:rPr>
          <w:rFonts w:eastAsia="Arial"/>
          <w:bCs/>
          <w:sz w:val="20"/>
          <w:szCs w:val="20"/>
        </w:rPr>
        <w:t xml:space="preserve">несколько вариантов решения, выбирать наиболее подходящий); </w:t>
      </w:r>
    </w:p>
    <w:p w:rsidR="003F18C0" w:rsidRPr="00784610" w:rsidRDefault="00FE6387" w:rsidP="00CA6ACD">
      <w:pPr>
        <w:ind w:left="284" w:right="20" w:firstLine="816"/>
        <w:jc w:val="both"/>
        <w:rPr>
          <w:rFonts w:eastAsia="Arial"/>
          <w:bCs/>
          <w:sz w:val="20"/>
          <w:szCs w:val="20"/>
        </w:rPr>
      </w:pPr>
      <w:r w:rsidRPr="00784610">
        <w:rPr>
          <w:rFonts w:eastAsia="Arial"/>
          <w:bCs/>
          <w:sz w:val="20"/>
          <w:szCs w:val="20"/>
        </w:rPr>
        <w:t>▪ создавать, применять и преобразовывать</w:t>
      </w:r>
      <w:r w:rsidR="00CA6ACD">
        <w:rPr>
          <w:rFonts w:eastAsia="Arial"/>
          <w:bCs/>
          <w:sz w:val="20"/>
          <w:szCs w:val="20"/>
        </w:rPr>
        <w:t xml:space="preserve"> </w:t>
      </w:r>
      <w:r w:rsidRPr="00784610">
        <w:rPr>
          <w:rFonts w:eastAsia="Arial"/>
          <w:bCs/>
          <w:sz w:val="20"/>
          <w:szCs w:val="20"/>
        </w:rPr>
        <w:t>знаки и символы, модели и схемы для</w:t>
      </w:r>
      <w:r w:rsidR="00CA6ACD">
        <w:rPr>
          <w:rFonts w:eastAsia="Arial"/>
          <w:bCs/>
          <w:sz w:val="20"/>
          <w:szCs w:val="20"/>
        </w:rPr>
        <w:t xml:space="preserve"> </w:t>
      </w:r>
      <w:r w:rsidRPr="00784610">
        <w:rPr>
          <w:rFonts w:eastAsia="Arial"/>
          <w:bCs/>
          <w:sz w:val="20"/>
          <w:szCs w:val="20"/>
        </w:rPr>
        <w:t>решения учебных и познавательных задач. Базовые исследовательские действия:</w:t>
      </w:r>
    </w:p>
    <w:p w:rsidR="003F18C0" w:rsidRPr="00784610" w:rsidRDefault="00FE6387" w:rsidP="00784610">
      <w:pPr>
        <w:ind w:left="1100"/>
        <w:rPr>
          <w:rFonts w:eastAsia="Arial"/>
          <w:bCs/>
          <w:sz w:val="20"/>
          <w:szCs w:val="20"/>
        </w:rPr>
      </w:pPr>
      <w:r w:rsidRPr="00784610">
        <w:rPr>
          <w:rFonts w:eastAsia="Arial"/>
          <w:bCs/>
          <w:sz w:val="20"/>
          <w:szCs w:val="20"/>
        </w:rPr>
        <w:t>▪ использовать вопросы как инструмент познания;</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устанавливать искомое и данное, опираясь на полученные ответы на вопросы</w:t>
      </w:r>
      <w:r w:rsidR="00CA6ACD">
        <w:rPr>
          <w:rFonts w:eastAsia="Arial"/>
          <w:bCs/>
          <w:sz w:val="20"/>
          <w:szCs w:val="20"/>
        </w:rPr>
        <w:t xml:space="preserve"> </w:t>
      </w:r>
      <w:r w:rsidRPr="00784610">
        <w:rPr>
          <w:rFonts w:eastAsia="Arial"/>
          <w:bCs/>
          <w:sz w:val="20"/>
          <w:szCs w:val="20"/>
        </w:rPr>
        <w:t>либо самостоятельно;</w:t>
      </w:r>
    </w:p>
    <w:p w:rsidR="003F18C0" w:rsidRPr="00784610" w:rsidRDefault="00FE6387" w:rsidP="00784610">
      <w:pPr>
        <w:ind w:left="1100"/>
        <w:rPr>
          <w:rFonts w:eastAsia="Arial"/>
          <w:bCs/>
          <w:sz w:val="20"/>
          <w:szCs w:val="20"/>
        </w:rPr>
      </w:pPr>
      <w:r w:rsidRPr="00784610">
        <w:rPr>
          <w:rFonts w:eastAsia="Arial"/>
          <w:bCs/>
          <w:sz w:val="20"/>
          <w:szCs w:val="20"/>
        </w:rPr>
        <w:lastRenderedPageBreak/>
        <w:t>▪ аргументировать свою позицию, мнение;</w:t>
      </w:r>
    </w:p>
    <w:p w:rsidR="003F18C0" w:rsidRPr="00784610" w:rsidRDefault="00FE6387" w:rsidP="00784610">
      <w:pPr>
        <w:ind w:left="260" w:firstLine="850"/>
        <w:jc w:val="both"/>
        <w:rPr>
          <w:rFonts w:eastAsia="Arial"/>
          <w:bCs/>
          <w:sz w:val="20"/>
          <w:szCs w:val="20"/>
        </w:rPr>
      </w:pPr>
      <w:r w:rsidRPr="00784610">
        <w:rPr>
          <w:rFonts w:eastAsia="Arial"/>
          <w:bCs/>
          <w:sz w:val="20"/>
          <w:szCs w:val="20"/>
        </w:rPr>
        <w:t>▪ с помощью педагога проводить опыт, несложный эксперимент, небольшое исследование по установлению особенностей объекта изучения, причинно</w:t>
      </w:r>
      <w:r w:rsidRPr="00784610">
        <w:rPr>
          <w:rFonts w:eastAsia="Times New Roman"/>
          <w:sz w:val="20"/>
          <w:szCs w:val="20"/>
        </w:rPr>
        <w:t>-</w:t>
      </w:r>
      <w:r w:rsidRPr="00784610">
        <w:rPr>
          <w:rFonts w:eastAsia="Arial"/>
          <w:bCs/>
          <w:sz w:val="20"/>
          <w:szCs w:val="20"/>
        </w:rPr>
        <w:t>следственных связей и зависимостей объектов между собой;</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с помощью педагога или самостоятельно формулировать обобщения и выводы по результатам проведенного наблюдения, опыта, исследования;</w:t>
      </w:r>
    </w:p>
    <w:p w:rsidR="003F18C0" w:rsidRPr="00784610" w:rsidRDefault="00FE6387" w:rsidP="00CA6ACD">
      <w:pPr>
        <w:ind w:left="284" w:right="-23" w:firstLine="816"/>
        <w:jc w:val="both"/>
        <w:rPr>
          <w:rFonts w:eastAsia="Arial"/>
          <w:bCs/>
          <w:sz w:val="20"/>
          <w:szCs w:val="20"/>
        </w:rPr>
      </w:pPr>
      <w:r w:rsidRPr="00784610">
        <w:rPr>
          <w:rFonts w:eastAsia="Arial"/>
          <w:bCs/>
          <w:sz w:val="20"/>
          <w:szCs w:val="20"/>
        </w:rPr>
        <w:t>▪ прогнозировать возможное развитие процессов, событий и их последствия. Работа с информацией:</w:t>
      </w:r>
    </w:p>
    <w:p w:rsidR="003F18C0" w:rsidRPr="00784610" w:rsidRDefault="00FE6387" w:rsidP="00784610">
      <w:pPr>
        <w:ind w:left="1100"/>
        <w:rPr>
          <w:rFonts w:eastAsia="Arial"/>
          <w:bCs/>
          <w:sz w:val="20"/>
          <w:szCs w:val="20"/>
        </w:rPr>
      </w:pPr>
      <w:r w:rsidRPr="00784610">
        <w:rPr>
          <w:rFonts w:eastAsia="Arial"/>
          <w:bCs/>
          <w:sz w:val="20"/>
          <w:szCs w:val="20"/>
        </w:rPr>
        <w:t>▪ пользоваться словарями и другими поисковыми системами;</w:t>
      </w:r>
    </w:p>
    <w:p w:rsidR="003F18C0" w:rsidRPr="00784610" w:rsidRDefault="00FE6387" w:rsidP="00CA6ACD">
      <w:pPr>
        <w:ind w:left="260" w:right="20" w:firstLine="850"/>
        <w:jc w:val="both"/>
        <w:rPr>
          <w:rFonts w:eastAsia="Arial"/>
          <w:bCs/>
          <w:sz w:val="20"/>
          <w:szCs w:val="20"/>
        </w:rPr>
      </w:pPr>
      <w:r w:rsidRPr="00784610">
        <w:rPr>
          <w:rFonts w:eastAsia="Arial"/>
          <w:bCs/>
          <w:sz w:val="20"/>
          <w:szCs w:val="20"/>
        </w:rPr>
        <w:t>▪ искать или отбирать информацию или данные из источников с учетом предложенной учебной задачи и заданных критериев;</w:t>
      </w:r>
    </w:p>
    <w:p w:rsidR="003F18C0" w:rsidRPr="00784610" w:rsidRDefault="00FE6387" w:rsidP="00784610">
      <w:pPr>
        <w:ind w:left="260" w:right="20" w:firstLine="850"/>
        <w:rPr>
          <w:rFonts w:eastAsia="Arial"/>
          <w:bCs/>
          <w:sz w:val="20"/>
          <w:szCs w:val="20"/>
        </w:rPr>
      </w:pPr>
      <w:r w:rsidRPr="00784610">
        <w:rPr>
          <w:rFonts w:eastAsia="Arial"/>
          <w:bCs/>
          <w:sz w:val="20"/>
          <w:szCs w:val="20"/>
        </w:rPr>
        <w:t>▪ понимать и интерпретировать информацию различных видов и форм представления;</w:t>
      </w:r>
    </w:p>
    <w:p w:rsidR="003F18C0" w:rsidRPr="00784610" w:rsidRDefault="00FE6387" w:rsidP="00784610">
      <w:pPr>
        <w:ind w:left="1100"/>
        <w:rPr>
          <w:rFonts w:eastAsia="Arial"/>
          <w:bCs/>
          <w:sz w:val="20"/>
          <w:szCs w:val="20"/>
        </w:rPr>
      </w:pPr>
      <w:r w:rsidRPr="00784610">
        <w:rPr>
          <w:rFonts w:eastAsia="Arial"/>
          <w:bCs/>
          <w:sz w:val="20"/>
          <w:szCs w:val="20"/>
        </w:rPr>
        <w:t>▪ иллюстрировать решаемые задачи несложными схемами;</w:t>
      </w:r>
    </w:p>
    <w:p w:rsidR="003F18C0" w:rsidRPr="00784610" w:rsidRDefault="00FE6387" w:rsidP="00784610">
      <w:pPr>
        <w:ind w:left="1100"/>
        <w:rPr>
          <w:rFonts w:eastAsia="Arial"/>
          <w:bCs/>
          <w:sz w:val="20"/>
          <w:szCs w:val="20"/>
        </w:rPr>
      </w:pPr>
      <w:r w:rsidRPr="00784610">
        <w:rPr>
          <w:rFonts w:eastAsia="Arial"/>
          <w:bCs/>
          <w:sz w:val="20"/>
          <w:szCs w:val="20"/>
        </w:rPr>
        <w:t>▪ эффективно запоминать и систематизировать информацию;</w:t>
      </w:r>
    </w:p>
    <w:p w:rsidR="003F18C0" w:rsidRPr="00784610" w:rsidRDefault="003F18C0" w:rsidP="00784610">
      <w:pPr>
        <w:rPr>
          <w:sz w:val="20"/>
          <w:szCs w:val="20"/>
        </w:rPr>
      </w:pPr>
    </w:p>
    <w:p w:rsidR="003F18C0" w:rsidRPr="00784610" w:rsidRDefault="00FE6387" w:rsidP="006A68AD">
      <w:pPr>
        <w:numPr>
          <w:ilvl w:val="1"/>
          <w:numId w:val="31"/>
        </w:numPr>
        <w:tabs>
          <w:tab w:val="left" w:pos="1287"/>
        </w:tabs>
        <w:ind w:left="260" w:right="20" w:firstLine="850"/>
        <w:jc w:val="both"/>
        <w:rPr>
          <w:rFonts w:eastAsia="Arial"/>
          <w:bCs/>
          <w:sz w:val="20"/>
          <w:szCs w:val="20"/>
        </w:rPr>
      </w:pPr>
      <w:r w:rsidRPr="00784610">
        <w:rPr>
          <w:rFonts w:eastAsia="Arial"/>
          <w:bCs/>
          <w:sz w:val="20"/>
          <w:szCs w:val="2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3F18C0" w:rsidRPr="00784610" w:rsidRDefault="00FE6387" w:rsidP="00CA6ACD">
      <w:pPr>
        <w:ind w:left="260" w:firstLine="850"/>
        <w:jc w:val="both"/>
        <w:rPr>
          <w:rFonts w:eastAsia="Arial"/>
          <w:bCs/>
          <w:sz w:val="20"/>
          <w:szCs w:val="20"/>
        </w:rPr>
      </w:pPr>
      <w:r w:rsidRPr="00784610">
        <w:rPr>
          <w:rFonts w:eastAsia="Arial"/>
          <w:bCs/>
          <w:sz w:val="20"/>
          <w:szCs w:val="20"/>
        </w:rPr>
        <w:t>У обучающихся с ЗПР могут быть в различной степени сформированы следующие виды универсальных учебных коммуникативных действий:</w:t>
      </w:r>
    </w:p>
    <w:p w:rsidR="003F18C0" w:rsidRPr="00784610" w:rsidRDefault="00FE6387" w:rsidP="00784610">
      <w:pPr>
        <w:ind w:left="1100"/>
        <w:rPr>
          <w:rFonts w:eastAsia="Arial"/>
          <w:bCs/>
          <w:sz w:val="20"/>
          <w:szCs w:val="20"/>
        </w:rPr>
      </w:pPr>
      <w:r w:rsidRPr="00784610">
        <w:rPr>
          <w:rFonts w:eastAsia="Arial"/>
          <w:bCs/>
          <w:sz w:val="20"/>
          <w:szCs w:val="20"/>
        </w:rPr>
        <w:t>Общение:</w:t>
      </w:r>
    </w:p>
    <w:p w:rsidR="003F18C0" w:rsidRPr="00784610" w:rsidRDefault="00FE6387" w:rsidP="006A68AD">
      <w:pPr>
        <w:numPr>
          <w:ilvl w:val="1"/>
          <w:numId w:val="31"/>
        </w:numPr>
        <w:tabs>
          <w:tab w:val="left" w:pos="1432"/>
        </w:tabs>
        <w:ind w:left="260" w:right="20" w:firstLine="850"/>
        <w:jc w:val="both"/>
        <w:rPr>
          <w:rFonts w:eastAsia="Arial"/>
          <w:bCs/>
          <w:sz w:val="20"/>
          <w:szCs w:val="20"/>
        </w:rPr>
      </w:pPr>
      <w:r w:rsidRPr="00784610">
        <w:rPr>
          <w:rFonts w:eastAsia="Arial"/>
          <w:bCs/>
          <w:sz w:val="20"/>
          <w:szCs w:val="20"/>
        </w:rPr>
        <w:t>осознанно использовать речевые средства в соответствии с задачей коммуникации для выражения своих чувств, мыслей и потребностей;</w:t>
      </w:r>
    </w:p>
    <w:p w:rsidR="003F18C0" w:rsidRPr="00784610" w:rsidRDefault="00FE6387" w:rsidP="006A68AD">
      <w:pPr>
        <w:numPr>
          <w:ilvl w:val="1"/>
          <w:numId w:val="31"/>
        </w:numPr>
        <w:tabs>
          <w:tab w:val="left" w:pos="1302"/>
        </w:tabs>
        <w:ind w:left="260" w:right="20" w:firstLine="850"/>
        <w:jc w:val="both"/>
        <w:rPr>
          <w:rFonts w:eastAsia="Arial"/>
          <w:bCs/>
          <w:sz w:val="20"/>
          <w:szCs w:val="20"/>
        </w:rPr>
      </w:pPr>
      <w:r w:rsidRPr="00784610">
        <w:rPr>
          <w:rFonts w:eastAsia="Arial"/>
          <w:bCs/>
          <w:sz w:val="20"/>
          <w:szCs w:val="20"/>
        </w:rPr>
        <w:t>выражать свою точку зрения в устных и письменных текстах в том числе с использованием информационно</w:t>
      </w:r>
      <w:r w:rsidRPr="00784610">
        <w:rPr>
          <w:rFonts w:eastAsia="Times New Roman"/>
          <w:sz w:val="20"/>
          <w:szCs w:val="20"/>
        </w:rPr>
        <w:t>-</w:t>
      </w:r>
      <w:r w:rsidRPr="00784610">
        <w:rPr>
          <w:rFonts w:eastAsia="Arial"/>
          <w:bCs/>
          <w:sz w:val="20"/>
          <w:szCs w:val="20"/>
        </w:rPr>
        <w:t>коммуникационных технологий;</w:t>
      </w:r>
    </w:p>
    <w:p w:rsidR="003F18C0" w:rsidRPr="00784610" w:rsidRDefault="00FE6387" w:rsidP="006A68AD">
      <w:pPr>
        <w:numPr>
          <w:ilvl w:val="1"/>
          <w:numId w:val="31"/>
        </w:numPr>
        <w:tabs>
          <w:tab w:val="left" w:pos="1287"/>
        </w:tabs>
        <w:ind w:left="260" w:right="20" w:firstLine="850"/>
        <w:jc w:val="both"/>
        <w:rPr>
          <w:rFonts w:eastAsia="Arial"/>
          <w:bCs/>
          <w:sz w:val="20"/>
          <w:szCs w:val="20"/>
        </w:rPr>
      </w:pPr>
      <w:r w:rsidRPr="00784610">
        <w:rPr>
          <w:rFonts w:eastAsia="Arial"/>
          <w:bCs/>
          <w:sz w:val="20"/>
          <w:szCs w:val="20"/>
        </w:rPr>
        <w:t>воспринимать и формулировать суждения, выражать эмоции в соответствии с условиями и целями общения;</w:t>
      </w:r>
    </w:p>
    <w:p w:rsidR="003F18C0" w:rsidRPr="00784610" w:rsidRDefault="00FE6387" w:rsidP="006A68AD">
      <w:pPr>
        <w:numPr>
          <w:ilvl w:val="1"/>
          <w:numId w:val="31"/>
        </w:numPr>
        <w:tabs>
          <w:tab w:val="left" w:pos="1364"/>
        </w:tabs>
        <w:ind w:left="260" w:firstLine="850"/>
        <w:jc w:val="both"/>
        <w:rPr>
          <w:rFonts w:eastAsia="Arial"/>
          <w:bCs/>
          <w:sz w:val="20"/>
          <w:szCs w:val="20"/>
        </w:rPr>
      </w:pPr>
      <w:r w:rsidRPr="00784610">
        <w:rPr>
          <w:rFonts w:eastAsia="Arial"/>
          <w:bCs/>
          <w:sz w:val="20"/>
          <w:szCs w:val="20"/>
        </w:rPr>
        <w:t>распознавать невербальные средства общения, прогнозировать возможные конфликтные ситуации, смягчая конфликты;</w:t>
      </w:r>
    </w:p>
    <w:p w:rsidR="003F18C0" w:rsidRPr="00784610" w:rsidRDefault="00FE6387" w:rsidP="006A68AD">
      <w:pPr>
        <w:numPr>
          <w:ilvl w:val="1"/>
          <w:numId w:val="31"/>
        </w:numPr>
        <w:tabs>
          <w:tab w:val="left" w:pos="1326"/>
        </w:tabs>
        <w:ind w:left="260" w:right="20" w:firstLine="850"/>
        <w:jc w:val="both"/>
        <w:rPr>
          <w:rFonts w:eastAsia="Arial"/>
          <w:bCs/>
          <w:sz w:val="20"/>
          <w:szCs w:val="20"/>
        </w:rPr>
      </w:pPr>
      <w:r w:rsidRPr="00784610">
        <w:rPr>
          <w:rFonts w:eastAsia="Arial"/>
          <w:bCs/>
          <w:sz w:val="20"/>
          <w:szCs w:val="20"/>
        </w:rPr>
        <w:t>с помощью педагога или самостоятельно составлять устные и письменные тексты с использованием иллюстративных материалов для выступления передаудиторией.</w:t>
      </w:r>
    </w:p>
    <w:p w:rsidR="003F18C0" w:rsidRPr="00784610" w:rsidRDefault="00FE6387" w:rsidP="00784610">
      <w:pPr>
        <w:ind w:left="1100"/>
        <w:rPr>
          <w:rFonts w:eastAsia="Arial"/>
          <w:bCs/>
          <w:sz w:val="20"/>
          <w:szCs w:val="20"/>
        </w:rPr>
      </w:pPr>
      <w:r w:rsidRPr="00784610">
        <w:rPr>
          <w:rFonts w:eastAsia="Arial"/>
          <w:bCs/>
          <w:sz w:val="20"/>
          <w:szCs w:val="20"/>
        </w:rPr>
        <w:t>Совместная деятельность (сотрудничество):</w:t>
      </w:r>
    </w:p>
    <w:p w:rsidR="003F18C0" w:rsidRPr="00A05ACE" w:rsidRDefault="00FE6387" w:rsidP="006A68AD">
      <w:pPr>
        <w:numPr>
          <w:ilvl w:val="1"/>
          <w:numId w:val="31"/>
        </w:numPr>
        <w:tabs>
          <w:tab w:val="left" w:pos="1260"/>
        </w:tabs>
        <w:ind w:left="284" w:firstLine="826"/>
        <w:jc w:val="both"/>
        <w:rPr>
          <w:rFonts w:eastAsia="Arial"/>
          <w:bCs/>
          <w:sz w:val="20"/>
          <w:szCs w:val="20"/>
        </w:rPr>
      </w:pPr>
      <w:r w:rsidRPr="00784610">
        <w:rPr>
          <w:rFonts w:eastAsia="Arial"/>
          <w:bCs/>
          <w:sz w:val="20"/>
          <w:szCs w:val="20"/>
        </w:rPr>
        <w:t>организовывать учебное сотрудничество и совместную деятельность с учителем</w:t>
      </w:r>
      <w:r w:rsidR="00A05ACE">
        <w:rPr>
          <w:rFonts w:eastAsia="Arial"/>
          <w:bCs/>
          <w:sz w:val="20"/>
          <w:szCs w:val="20"/>
        </w:rPr>
        <w:t xml:space="preserve"> и </w:t>
      </w:r>
      <w:r w:rsidRPr="00A05ACE">
        <w:rPr>
          <w:rFonts w:eastAsia="Arial"/>
          <w:bCs/>
          <w:sz w:val="20"/>
          <w:szCs w:val="20"/>
        </w:rPr>
        <w:t>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F18C0" w:rsidRPr="00784610" w:rsidRDefault="00FE6387" w:rsidP="006A68AD">
      <w:pPr>
        <w:numPr>
          <w:ilvl w:val="1"/>
          <w:numId w:val="31"/>
        </w:numPr>
        <w:tabs>
          <w:tab w:val="left" w:pos="1412"/>
        </w:tabs>
        <w:ind w:left="260" w:right="20" w:firstLine="850"/>
        <w:jc w:val="both"/>
        <w:rPr>
          <w:rFonts w:eastAsia="Arial"/>
          <w:bCs/>
          <w:sz w:val="20"/>
          <w:szCs w:val="20"/>
        </w:rPr>
      </w:pPr>
      <w:r w:rsidRPr="00784610">
        <w:rPr>
          <w:rFonts w:eastAsia="Arial"/>
          <w:bCs/>
          <w:sz w:val="20"/>
          <w:szCs w:val="20"/>
        </w:rPr>
        <w:t>выполнять свою часть работы, достигать качественного результата и координировать свои действия с другими членами команды;</w:t>
      </w:r>
    </w:p>
    <w:p w:rsidR="003F18C0" w:rsidRPr="00784610" w:rsidRDefault="00FE6387" w:rsidP="006A68AD">
      <w:pPr>
        <w:numPr>
          <w:ilvl w:val="1"/>
          <w:numId w:val="31"/>
        </w:numPr>
        <w:tabs>
          <w:tab w:val="left" w:pos="1260"/>
        </w:tabs>
        <w:ind w:left="1260" w:hanging="150"/>
        <w:rPr>
          <w:rFonts w:eastAsia="Arial"/>
          <w:bCs/>
          <w:sz w:val="20"/>
          <w:szCs w:val="20"/>
        </w:rPr>
      </w:pPr>
      <w:r w:rsidRPr="00784610">
        <w:rPr>
          <w:rFonts w:eastAsia="Arial"/>
          <w:bCs/>
          <w:sz w:val="20"/>
          <w:szCs w:val="20"/>
        </w:rPr>
        <w:t>оценивать качество своего вклада в общий продукт;</w:t>
      </w:r>
    </w:p>
    <w:p w:rsidR="003F18C0" w:rsidRPr="00784610" w:rsidRDefault="00FE6387" w:rsidP="006A68AD">
      <w:pPr>
        <w:numPr>
          <w:ilvl w:val="1"/>
          <w:numId w:val="31"/>
        </w:numPr>
        <w:tabs>
          <w:tab w:val="left" w:pos="1456"/>
        </w:tabs>
        <w:ind w:left="260" w:firstLine="850"/>
        <w:jc w:val="both"/>
        <w:rPr>
          <w:rFonts w:eastAsia="Arial"/>
          <w:bCs/>
          <w:sz w:val="20"/>
          <w:szCs w:val="20"/>
        </w:rPr>
      </w:pPr>
      <w:r w:rsidRPr="00784610">
        <w:rPr>
          <w:rFonts w:eastAsia="Arial"/>
          <w:bCs/>
          <w:sz w:val="20"/>
          <w:szCs w:val="20"/>
        </w:rPr>
        <w:t>принимать и разделять ответственность и проявлять готовность к предоставлению отчета перед группой.</w:t>
      </w:r>
    </w:p>
    <w:p w:rsidR="003F18C0" w:rsidRPr="00784610" w:rsidRDefault="00FE6387" w:rsidP="00A05ACE">
      <w:pPr>
        <w:ind w:left="260" w:firstLine="850"/>
        <w:jc w:val="both"/>
        <w:rPr>
          <w:rFonts w:eastAsia="Arial"/>
          <w:bCs/>
          <w:sz w:val="20"/>
          <w:szCs w:val="20"/>
        </w:rPr>
      </w:pPr>
      <w:r w:rsidRPr="00784610">
        <w:rPr>
          <w:rFonts w:eastAsia="Arial"/>
          <w:bCs/>
          <w:sz w:val="20"/>
          <w:szCs w:val="20"/>
        </w:rPr>
        <w:t>У обучающихся с ЗПР формируются следующие виды универсальных учебных регулятивных действий:</w:t>
      </w:r>
    </w:p>
    <w:p w:rsidR="003F18C0" w:rsidRPr="00784610" w:rsidRDefault="00FE6387" w:rsidP="00784610">
      <w:pPr>
        <w:ind w:left="1100"/>
        <w:rPr>
          <w:rFonts w:eastAsia="Arial"/>
          <w:bCs/>
          <w:sz w:val="20"/>
          <w:szCs w:val="20"/>
        </w:rPr>
      </w:pPr>
      <w:r w:rsidRPr="00784610">
        <w:rPr>
          <w:rFonts w:eastAsia="Arial"/>
          <w:bCs/>
          <w:sz w:val="20"/>
          <w:szCs w:val="20"/>
        </w:rPr>
        <w:t>Самоорганизация:</w:t>
      </w:r>
    </w:p>
    <w:p w:rsidR="003F18C0" w:rsidRPr="00784610" w:rsidRDefault="00FE6387" w:rsidP="006A68AD">
      <w:pPr>
        <w:numPr>
          <w:ilvl w:val="1"/>
          <w:numId w:val="31"/>
        </w:numPr>
        <w:tabs>
          <w:tab w:val="left" w:pos="1260"/>
        </w:tabs>
        <w:ind w:left="1260" w:hanging="150"/>
        <w:jc w:val="both"/>
        <w:rPr>
          <w:rFonts w:eastAsia="Arial"/>
          <w:bCs/>
          <w:sz w:val="20"/>
          <w:szCs w:val="20"/>
        </w:rPr>
      </w:pPr>
      <w:r w:rsidRPr="00784610">
        <w:rPr>
          <w:rFonts w:eastAsia="Arial"/>
          <w:bCs/>
          <w:sz w:val="20"/>
          <w:szCs w:val="20"/>
        </w:rPr>
        <w:t>самостоятельно составлять план предстоящей деятельности и следовать ему;</w:t>
      </w:r>
    </w:p>
    <w:p w:rsidR="003F18C0" w:rsidRPr="00784610" w:rsidRDefault="00FE6387" w:rsidP="006A68AD">
      <w:pPr>
        <w:numPr>
          <w:ilvl w:val="1"/>
          <w:numId w:val="31"/>
        </w:numPr>
        <w:tabs>
          <w:tab w:val="left" w:pos="1260"/>
        </w:tabs>
        <w:ind w:left="1260" w:hanging="150"/>
        <w:jc w:val="both"/>
        <w:rPr>
          <w:rFonts w:eastAsia="Arial"/>
          <w:bCs/>
          <w:sz w:val="20"/>
          <w:szCs w:val="20"/>
        </w:rPr>
      </w:pPr>
      <w:r w:rsidRPr="00784610">
        <w:rPr>
          <w:rFonts w:eastAsia="Arial"/>
          <w:bCs/>
          <w:sz w:val="20"/>
          <w:szCs w:val="20"/>
        </w:rPr>
        <w:t>выявлять проблемы для решения в жизненных и учебных ситуациях;</w:t>
      </w:r>
    </w:p>
    <w:p w:rsidR="003F18C0" w:rsidRPr="00784610" w:rsidRDefault="00FE6387" w:rsidP="006A68AD">
      <w:pPr>
        <w:numPr>
          <w:ilvl w:val="1"/>
          <w:numId w:val="31"/>
        </w:numPr>
        <w:tabs>
          <w:tab w:val="left" w:pos="1316"/>
        </w:tabs>
        <w:ind w:left="260" w:right="20" w:firstLine="850"/>
        <w:jc w:val="both"/>
        <w:rPr>
          <w:rFonts w:eastAsia="Arial"/>
          <w:bCs/>
          <w:sz w:val="20"/>
          <w:szCs w:val="20"/>
        </w:rPr>
      </w:pPr>
      <w:r w:rsidRPr="00784610">
        <w:rPr>
          <w:rFonts w:eastAsia="Arial"/>
          <w:bCs/>
          <w:sz w:val="20"/>
          <w:szCs w:val="20"/>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F18C0" w:rsidRPr="00784610" w:rsidRDefault="00FE6387" w:rsidP="006A68AD">
      <w:pPr>
        <w:numPr>
          <w:ilvl w:val="1"/>
          <w:numId w:val="31"/>
        </w:numPr>
        <w:tabs>
          <w:tab w:val="left" w:pos="1316"/>
        </w:tabs>
        <w:ind w:left="260" w:firstLine="850"/>
        <w:jc w:val="both"/>
        <w:rPr>
          <w:rFonts w:eastAsia="Arial"/>
          <w:bCs/>
          <w:sz w:val="20"/>
          <w:szCs w:val="20"/>
        </w:rPr>
      </w:pPr>
      <w:r w:rsidRPr="00784610">
        <w:rPr>
          <w:rFonts w:eastAsia="Arial"/>
          <w:bCs/>
          <w:sz w:val="20"/>
          <w:szCs w:val="20"/>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3F18C0" w:rsidRPr="00784610" w:rsidRDefault="00FE6387" w:rsidP="006A68AD">
      <w:pPr>
        <w:numPr>
          <w:ilvl w:val="1"/>
          <w:numId w:val="31"/>
        </w:numPr>
        <w:tabs>
          <w:tab w:val="left" w:pos="1451"/>
        </w:tabs>
        <w:ind w:left="260" w:right="20" w:firstLine="850"/>
        <w:jc w:val="both"/>
        <w:rPr>
          <w:rFonts w:eastAsia="Arial"/>
          <w:bCs/>
          <w:sz w:val="20"/>
          <w:szCs w:val="20"/>
        </w:rPr>
      </w:pPr>
      <w:r w:rsidRPr="00784610">
        <w:rPr>
          <w:rFonts w:eastAsia="Arial"/>
          <w:bCs/>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F18C0" w:rsidRPr="00784610" w:rsidRDefault="00FE6387" w:rsidP="00A05ACE">
      <w:pPr>
        <w:ind w:left="1100"/>
        <w:jc w:val="both"/>
        <w:rPr>
          <w:rFonts w:eastAsia="Arial"/>
          <w:bCs/>
          <w:sz w:val="20"/>
          <w:szCs w:val="20"/>
        </w:rPr>
      </w:pPr>
      <w:r w:rsidRPr="00784610">
        <w:rPr>
          <w:rFonts w:eastAsia="Arial"/>
          <w:bCs/>
          <w:sz w:val="20"/>
          <w:szCs w:val="20"/>
        </w:rPr>
        <w:t>Самоконтроль (рефлексия):</w:t>
      </w:r>
    </w:p>
    <w:p w:rsidR="003F18C0" w:rsidRPr="00784610" w:rsidRDefault="00FE6387" w:rsidP="006A68AD">
      <w:pPr>
        <w:numPr>
          <w:ilvl w:val="1"/>
          <w:numId w:val="31"/>
        </w:numPr>
        <w:tabs>
          <w:tab w:val="left" w:pos="1465"/>
        </w:tabs>
        <w:ind w:left="260" w:firstLine="850"/>
        <w:jc w:val="both"/>
        <w:rPr>
          <w:rFonts w:eastAsia="Arial"/>
          <w:bCs/>
          <w:sz w:val="20"/>
          <w:szCs w:val="20"/>
        </w:rPr>
      </w:pPr>
      <w:r w:rsidRPr="00784610">
        <w:rPr>
          <w:rFonts w:eastAsia="Arial"/>
          <w:bCs/>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w:t>
      </w:r>
    </w:p>
    <w:p w:rsidR="003F18C0" w:rsidRPr="00784610" w:rsidRDefault="00FE6387" w:rsidP="006A68AD">
      <w:pPr>
        <w:numPr>
          <w:ilvl w:val="1"/>
          <w:numId w:val="31"/>
        </w:numPr>
        <w:tabs>
          <w:tab w:val="left" w:pos="1263"/>
        </w:tabs>
        <w:ind w:left="260" w:firstLine="850"/>
        <w:jc w:val="both"/>
        <w:rPr>
          <w:rFonts w:eastAsia="Arial"/>
          <w:bCs/>
          <w:sz w:val="20"/>
          <w:szCs w:val="20"/>
        </w:rPr>
      </w:pPr>
      <w:r w:rsidRPr="00784610">
        <w:rPr>
          <w:rFonts w:eastAsia="Arial"/>
          <w:bCs/>
          <w:sz w:val="20"/>
          <w:szCs w:val="20"/>
        </w:rPr>
        <w:t>оценивать правильность выполнения учебной задачи, собственные возможности ее решения;</w:t>
      </w:r>
    </w:p>
    <w:p w:rsidR="003F18C0" w:rsidRPr="00784610" w:rsidRDefault="00FE6387" w:rsidP="006A68AD">
      <w:pPr>
        <w:numPr>
          <w:ilvl w:val="0"/>
          <w:numId w:val="32"/>
        </w:numPr>
        <w:tabs>
          <w:tab w:val="left" w:pos="1388"/>
        </w:tabs>
        <w:ind w:left="260" w:firstLine="850"/>
        <w:jc w:val="both"/>
        <w:rPr>
          <w:rFonts w:eastAsia="Arial"/>
          <w:bCs/>
          <w:sz w:val="20"/>
          <w:szCs w:val="20"/>
        </w:rPr>
      </w:pPr>
      <w:r w:rsidRPr="00784610">
        <w:rPr>
          <w:rFonts w:eastAsia="Arial"/>
          <w:bCs/>
          <w:sz w:val="20"/>
          <w:szCs w:val="20"/>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F18C0" w:rsidRPr="00784610" w:rsidRDefault="00FE6387" w:rsidP="006A68AD">
      <w:pPr>
        <w:numPr>
          <w:ilvl w:val="0"/>
          <w:numId w:val="32"/>
        </w:numPr>
        <w:tabs>
          <w:tab w:val="left" w:pos="1260"/>
        </w:tabs>
        <w:ind w:left="1260" w:hanging="150"/>
        <w:jc w:val="both"/>
        <w:rPr>
          <w:rFonts w:eastAsia="Arial"/>
          <w:bCs/>
          <w:sz w:val="20"/>
          <w:szCs w:val="20"/>
        </w:rPr>
      </w:pPr>
      <w:r w:rsidRPr="00784610">
        <w:rPr>
          <w:rFonts w:eastAsia="Arial"/>
          <w:bCs/>
          <w:sz w:val="20"/>
          <w:szCs w:val="20"/>
        </w:rPr>
        <w:t>давать адекватную оценку ситуации и предлагать план ее изменения;</w:t>
      </w:r>
    </w:p>
    <w:p w:rsidR="003F18C0" w:rsidRPr="00784610" w:rsidRDefault="00FE6387" w:rsidP="006A68AD">
      <w:pPr>
        <w:numPr>
          <w:ilvl w:val="0"/>
          <w:numId w:val="32"/>
        </w:numPr>
        <w:tabs>
          <w:tab w:val="left" w:pos="1260"/>
        </w:tabs>
        <w:ind w:left="1260" w:hanging="150"/>
        <w:jc w:val="both"/>
        <w:rPr>
          <w:rFonts w:eastAsia="Arial"/>
          <w:bCs/>
          <w:sz w:val="20"/>
          <w:szCs w:val="20"/>
        </w:rPr>
      </w:pPr>
      <w:r w:rsidRPr="00784610">
        <w:rPr>
          <w:rFonts w:eastAsia="Arial"/>
          <w:bCs/>
          <w:sz w:val="20"/>
          <w:szCs w:val="20"/>
        </w:rPr>
        <w:t>предвидеть трудности, которые могут возникнуть при решении учебной задачи;</w:t>
      </w:r>
    </w:p>
    <w:p w:rsidR="003F18C0" w:rsidRPr="00784610" w:rsidRDefault="00FE6387" w:rsidP="006A68AD">
      <w:pPr>
        <w:numPr>
          <w:ilvl w:val="0"/>
          <w:numId w:val="32"/>
        </w:numPr>
        <w:tabs>
          <w:tab w:val="left" w:pos="1364"/>
        </w:tabs>
        <w:ind w:left="260" w:firstLine="850"/>
        <w:jc w:val="both"/>
        <w:rPr>
          <w:rFonts w:eastAsia="Arial"/>
          <w:bCs/>
          <w:sz w:val="20"/>
          <w:szCs w:val="20"/>
        </w:rPr>
      </w:pPr>
      <w:r w:rsidRPr="00784610">
        <w:rPr>
          <w:rFonts w:eastAsia="Arial"/>
          <w:bCs/>
          <w:sz w:val="20"/>
          <w:szCs w:val="20"/>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F18C0" w:rsidRPr="00784610" w:rsidRDefault="00FE6387" w:rsidP="00A05ACE">
      <w:pPr>
        <w:ind w:left="1100"/>
        <w:jc w:val="both"/>
        <w:rPr>
          <w:rFonts w:eastAsia="Arial"/>
          <w:bCs/>
          <w:sz w:val="20"/>
          <w:szCs w:val="20"/>
        </w:rPr>
      </w:pPr>
      <w:r w:rsidRPr="00784610">
        <w:rPr>
          <w:rFonts w:eastAsia="Arial"/>
          <w:bCs/>
          <w:sz w:val="20"/>
          <w:szCs w:val="20"/>
        </w:rPr>
        <w:t>Эмоциональный интеллект:</w:t>
      </w:r>
    </w:p>
    <w:p w:rsidR="003F18C0" w:rsidRPr="00784610" w:rsidRDefault="00FE6387" w:rsidP="006A68AD">
      <w:pPr>
        <w:numPr>
          <w:ilvl w:val="0"/>
          <w:numId w:val="32"/>
        </w:numPr>
        <w:tabs>
          <w:tab w:val="left" w:pos="1260"/>
        </w:tabs>
        <w:ind w:left="1260" w:hanging="150"/>
        <w:jc w:val="both"/>
        <w:rPr>
          <w:rFonts w:eastAsia="Arial"/>
          <w:bCs/>
          <w:sz w:val="20"/>
          <w:szCs w:val="20"/>
        </w:rPr>
      </w:pPr>
      <w:r w:rsidRPr="00784610">
        <w:rPr>
          <w:rFonts w:eastAsia="Arial"/>
          <w:bCs/>
          <w:sz w:val="20"/>
          <w:szCs w:val="20"/>
        </w:rPr>
        <w:t>различать и называть эмоции, стараться управлять собственными эмоциями;</w:t>
      </w:r>
    </w:p>
    <w:p w:rsidR="003F18C0" w:rsidRPr="00784610" w:rsidRDefault="00FE6387" w:rsidP="006A68AD">
      <w:pPr>
        <w:numPr>
          <w:ilvl w:val="0"/>
          <w:numId w:val="32"/>
        </w:numPr>
        <w:tabs>
          <w:tab w:val="left" w:pos="1260"/>
        </w:tabs>
        <w:ind w:left="1260" w:hanging="150"/>
        <w:jc w:val="both"/>
        <w:rPr>
          <w:rFonts w:eastAsia="Arial"/>
          <w:bCs/>
          <w:sz w:val="20"/>
          <w:szCs w:val="20"/>
        </w:rPr>
      </w:pPr>
      <w:r w:rsidRPr="00784610">
        <w:rPr>
          <w:rFonts w:eastAsia="Arial"/>
          <w:bCs/>
          <w:sz w:val="20"/>
          <w:szCs w:val="20"/>
        </w:rPr>
        <w:t>анализировать причины эмоций;</w:t>
      </w:r>
    </w:p>
    <w:p w:rsidR="003F18C0" w:rsidRPr="00784610" w:rsidRDefault="00FE6387" w:rsidP="006A68AD">
      <w:pPr>
        <w:numPr>
          <w:ilvl w:val="0"/>
          <w:numId w:val="32"/>
        </w:numPr>
        <w:tabs>
          <w:tab w:val="left" w:pos="1260"/>
        </w:tabs>
        <w:ind w:left="1260" w:hanging="150"/>
        <w:jc w:val="both"/>
        <w:rPr>
          <w:rFonts w:eastAsia="Arial"/>
          <w:bCs/>
          <w:sz w:val="20"/>
          <w:szCs w:val="20"/>
        </w:rPr>
      </w:pPr>
      <w:r w:rsidRPr="00784610">
        <w:rPr>
          <w:rFonts w:eastAsia="Arial"/>
          <w:bCs/>
          <w:sz w:val="20"/>
          <w:szCs w:val="20"/>
        </w:rPr>
        <w:t>ставить себя на место другого человека, понимать мотивы и намерения другого;</w:t>
      </w:r>
    </w:p>
    <w:p w:rsidR="003F18C0" w:rsidRPr="00784610" w:rsidRDefault="00FE6387" w:rsidP="006A68AD">
      <w:pPr>
        <w:numPr>
          <w:ilvl w:val="0"/>
          <w:numId w:val="32"/>
        </w:numPr>
        <w:tabs>
          <w:tab w:val="left" w:pos="1260"/>
        </w:tabs>
        <w:ind w:left="1260" w:hanging="150"/>
        <w:jc w:val="both"/>
        <w:rPr>
          <w:rFonts w:eastAsia="Arial"/>
          <w:bCs/>
          <w:sz w:val="20"/>
          <w:szCs w:val="20"/>
        </w:rPr>
      </w:pPr>
      <w:r w:rsidRPr="00784610">
        <w:rPr>
          <w:rFonts w:eastAsia="Arial"/>
          <w:bCs/>
          <w:sz w:val="20"/>
          <w:szCs w:val="20"/>
        </w:rPr>
        <w:t>регулировать способ выражения эмоций.</w:t>
      </w:r>
    </w:p>
    <w:p w:rsidR="003F18C0" w:rsidRPr="00784610" w:rsidRDefault="00FE6387" w:rsidP="00A05ACE">
      <w:pPr>
        <w:ind w:left="1100"/>
        <w:jc w:val="both"/>
        <w:rPr>
          <w:sz w:val="20"/>
          <w:szCs w:val="20"/>
        </w:rPr>
      </w:pPr>
      <w:r w:rsidRPr="00784610">
        <w:rPr>
          <w:rFonts w:eastAsia="Arial"/>
          <w:bCs/>
          <w:sz w:val="20"/>
          <w:szCs w:val="20"/>
        </w:rPr>
        <w:t>Принятие себя и других:</w:t>
      </w:r>
    </w:p>
    <w:p w:rsidR="003F18C0" w:rsidRPr="00784610" w:rsidRDefault="00FE6387" w:rsidP="006A68AD">
      <w:pPr>
        <w:numPr>
          <w:ilvl w:val="0"/>
          <w:numId w:val="33"/>
        </w:numPr>
        <w:tabs>
          <w:tab w:val="left" w:pos="1260"/>
        </w:tabs>
        <w:ind w:left="1260" w:hanging="150"/>
        <w:jc w:val="both"/>
        <w:rPr>
          <w:rFonts w:eastAsia="Arial"/>
          <w:bCs/>
          <w:sz w:val="20"/>
          <w:szCs w:val="20"/>
        </w:rPr>
      </w:pPr>
      <w:r w:rsidRPr="00784610">
        <w:rPr>
          <w:rFonts w:eastAsia="Arial"/>
          <w:bCs/>
          <w:sz w:val="20"/>
          <w:szCs w:val="20"/>
        </w:rPr>
        <w:t>осознанно относиться к другому человеку, его мнению;</w:t>
      </w:r>
    </w:p>
    <w:p w:rsidR="003F18C0" w:rsidRPr="00784610" w:rsidRDefault="00FE6387" w:rsidP="006A68AD">
      <w:pPr>
        <w:numPr>
          <w:ilvl w:val="0"/>
          <w:numId w:val="33"/>
        </w:numPr>
        <w:tabs>
          <w:tab w:val="left" w:pos="1260"/>
        </w:tabs>
        <w:ind w:left="1260" w:hanging="150"/>
        <w:jc w:val="both"/>
        <w:rPr>
          <w:rFonts w:eastAsia="Arial"/>
          <w:bCs/>
          <w:sz w:val="20"/>
          <w:szCs w:val="20"/>
        </w:rPr>
      </w:pPr>
      <w:r w:rsidRPr="00784610">
        <w:rPr>
          <w:rFonts w:eastAsia="Arial"/>
          <w:bCs/>
          <w:sz w:val="20"/>
          <w:szCs w:val="20"/>
        </w:rPr>
        <w:t>признавать свое право на ошибку и такое же право другого;</w:t>
      </w:r>
    </w:p>
    <w:p w:rsidR="003F18C0" w:rsidRPr="00784610" w:rsidRDefault="00FE6387" w:rsidP="006A68AD">
      <w:pPr>
        <w:numPr>
          <w:ilvl w:val="0"/>
          <w:numId w:val="33"/>
        </w:numPr>
        <w:tabs>
          <w:tab w:val="left" w:pos="1260"/>
        </w:tabs>
        <w:ind w:left="1260" w:hanging="150"/>
        <w:jc w:val="both"/>
        <w:rPr>
          <w:rFonts w:eastAsia="Arial"/>
          <w:bCs/>
          <w:sz w:val="20"/>
          <w:szCs w:val="20"/>
        </w:rPr>
      </w:pPr>
      <w:r w:rsidRPr="00784610">
        <w:rPr>
          <w:rFonts w:eastAsia="Arial"/>
          <w:bCs/>
          <w:sz w:val="20"/>
          <w:szCs w:val="20"/>
        </w:rPr>
        <w:t>осознавать невозможность контролировать все вокруг.</w:t>
      </w:r>
    </w:p>
    <w:p w:rsidR="003F18C0" w:rsidRPr="00784610" w:rsidRDefault="00FE6387" w:rsidP="00A05ACE">
      <w:pPr>
        <w:ind w:left="1100"/>
        <w:jc w:val="both"/>
        <w:rPr>
          <w:rFonts w:eastAsia="Arial"/>
          <w:bCs/>
          <w:sz w:val="20"/>
          <w:szCs w:val="20"/>
        </w:rPr>
      </w:pPr>
      <w:r w:rsidRPr="00784610">
        <w:rPr>
          <w:rFonts w:eastAsia="Arial"/>
          <w:bCs/>
          <w:i/>
          <w:iCs/>
          <w:sz w:val="20"/>
          <w:szCs w:val="20"/>
        </w:rPr>
        <w:t>Предметные результаты</w:t>
      </w:r>
    </w:p>
    <w:p w:rsidR="003F18C0" w:rsidRPr="00A05ACE" w:rsidRDefault="00FE6387" w:rsidP="00A05ACE">
      <w:pPr>
        <w:ind w:left="284" w:firstLine="816"/>
        <w:jc w:val="both"/>
        <w:rPr>
          <w:rFonts w:eastAsia="Arial"/>
          <w:bCs/>
          <w:sz w:val="20"/>
          <w:szCs w:val="20"/>
        </w:rPr>
      </w:pPr>
      <w:r w:rsidRPr="00784610">
        <w:rPr>
          <w:rFonts w:eastAsia="Arial"/>
          <w:bCs/>
          <w:sz w:val="20"/>
          <w:szCs w:val="20"/>
        </w:rPr>
        <w:t>Предметные результаты освоения АООП ООО ЗПР соответствуют требованиям,</w:t>
      </w:r>
      <w:r w:rsidR="00A05ACE">
        <w:rPr>
          <w:rFonts w:eastAsia="Arial"/>
          <w:bCs/>
          <w:sz w:val="20"/>
          <w:szCs w:val="20"/>
        </w:rPr>
        <w:t xml:space="preserve"> </w:t>
      </w:r>
      <w:r w:rsidRPr="00784610">
        <w:rPr>
          <w:rFonts w:eastAsia="Arial"/>
          <w:bCs/>
          <w:sz w:val="20"/>
          <w:szCs w:val="20"/>
        </w:rPr>
        <w:t>заявленным в ФГОС ООО, и раскрываются с учетом особых образовательных потребностей обучающихся с ЗПР.</w:t>
      </w:r>
    </w:p>
    <w:p w:rsidR="003F18C0" w:rsidRPr="00784610" w:rsidRDefault="00FE6387" w:rsidP="00784610">
      <w:pPr>
        <w:ind w:left="260" w:firstLine="850"/>
        <w:jc w:val="both"/>
        <w:rPr>
          <w:sz w:val="20"/>
          <w:szCs w:val="20"/>
        </w:rPr>
      </w:pPr>
      <w:r w:rsidRPr="00784610">
        <w:rPr>
          <w:rFonts w:eastAsia="Arial"/>
          <w:bCs/>
          <w:sz w:val="20"/>
          <w:szCs w:val="20"/>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w:t>
      </w:r>
      <w:r w:rsidRPr="00784610">
        <w:rPr>
          <w:rFonts w:eastAsia="Arial"/>
          <w:bCs/>
          <w:sz w:val="20"/>
          <w:szCs w:val="20"/>
        </w:rPr>
        <w:lastRenderedPageBreak/>
        <w:t>«Иностранный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w:t>
      </w:r>
      <w:r w:rsidRPr="00784610">
        <w:rPr>
          <w:rFonts w:eastAsia="Times New Roman"/>
          <w:sz w:val="20"/>
          <w:szCs w:val="20"/>
        </w:rPr>
        <w:t>-</w:t>
      </w:r>
      <w:r w:rsidRPr="00784610">
        <w:rPr>
          <w:rFonts w:eastAsia="Arial"/>
          <w:bCs/>
          <w:sz w:val="20"/>
          <w:szCs w:val="20"/>
        </w:rPr>
        <w:t xml:space="preserve"> 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2.2.1.).</w:t>
      </w:r>
    </w:p>
    <w:p w:rsidR="003F18C0" w:rsidRPr="00784610" w:rsidRDefault="003F18C0" w:rsidP="00784610">
      <w:pPr>
        <w:rPr>
          <w:sz w:val="20"/>
          <w:szCs w:val="20"/>
        </w:rPr>
      </w:pPr>
    </w:p>
    <w:p w:rsidR="003F18C0" w:rsidRPr="00A05ACE" w:rsidRDefault="00FE6387" w:rsidP="00A05ACE">
      <w:pPr>
        <w:ind w:left="260"/>
        <w:jc w:val="both"/>
        <w:rPr>
          <w:b/>
          <w:szCs w:val="20"/>
        </w:rPr>
      </w:pPr>
      <w:r w:rsidRPr="00A05ACE">
        <w:rPr>
          <w:rFonts w:eastAsia="Times New Roman"/>
          <w:b/>
          <w:bCs/>
          <w:szCs w:val="20"/>
        </w:rPr>
        <w:t xml:space="preserve">1.3.  </w:t>
      </w:r>
      <w:r w:rsidRPr="00A05ACE">
        <w:rPr>
          <w:rFonts w:eastAsia="Arial"/>
          <w:b/>
          <w:bCs/>
          <w:szCs w:val="20"/>
        </w:rPr>
        <w:t>Система оценки достижения планируемых результатов освоения</w:t>
      </w:r>
      <w:r w:rsidRPr="00A05ACE">
        <w:rPr>
          <w:rFonts w:eastAsia="Times New Roman"/>
          <w:b/>
          <w:bCs/>
          <w:szCs w:val="20"/>
        </w:rPr>
        <w:t xml:space="preserve"> </w:t>
      </w:r>
      <w:r w:rsidRPr="00A05ACE">
        <w:rPr>
          <w:rFonts w:eastAsia="Arial"/>
          <w:b/>
          <w:bCs/>
          <w:szCs w:val="20"/>
        </w:rPr>
        <w:t>адаптированной образовательной программы основного общего образования</w:t>
      </w:r>
    </w:p>
    <w:p w:rsidR="003F18C0" w:rsidRPr="00784610" w:rsidRDefault="00FE6387" w:rsidP="00784610">
      <w:pPr>
        <w:ind w:left="260" w:right="20" w:firstLine="850"/>
        <w:jc w:val="both"/>
        <w:rPr>
          <w:sz w:val="20"/>
          <w:szCs w:val="20"/>
        </w:rPr>
      </w:pPr>
      <w:r w:rsidRPr="00784610">
        <w:rPr>
          <w:rFonts w:eastAsia="Arial"/>
          <w:bCs/>
          <w:sz w:val="20"/>
          <w:szCs w:val="20"/>
        </w:rPr>
        <w:t>ФГОС ООО задает основные требования к образовательным результатам и средствам оценки их достижения.</w:t>
      </w:r>
    </w:p>
    <w:p w:rsidR="003F18C0" w:rsidRPr="00784610" w:rsidRDefault="00FE6387" w:rsidP="00784610">
      <w:pPr>
        <w:ind w:left="260" w:firstLine="850"/>
        <w:jc w:val="both"/>
        <w:rPr>
          <w:sz w:val="20"/>
          <w:szCs w:val="20"/>
        </w:rPr>
      </w:pPr>
      <w:r w:rsidRPr="00784610">
        <w:rPr>
          <w:rFonts w:eastAsia="Arial"/>
          <w:bCs/>
          <w:sz w:val="20"/>
          <w:szCs w:val="20"/>
        </w:rPr>
        <w:t>Система оценки достижения планируемых результатов является частью управления качеством образования, прописана в Положении об оценке образовательных достижений обучающихся.</w:t>
      </w:r>
    </w:p>
    <w:p w:rsidR="003F18C0" w:rsidRPr="00784610" w:rsidRDefault="00FE6387" w:rsidP="00A05ACE">
      <w:pPr>
        <w:ind w:left="260" w:firstLine="850"/>
        <w:jc w:val="both"/>
        <w:rPr>
          <w:sz w:val="20"/>
          <w:szCs w:val="20"/>
        </w:rPr>
      </w:pPr>
      <w:r w:rsidRPr="00784610">
        <w:rPr>
          <w:rFonts w:eastAsia="Arial"/>
          <w:bCs/>
          <w:sz w:val="20"/>
          <w:szCs w:val="20"/>
        </w:rP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3F18C0" w:rsidRPr="00784610" w:rsidRDefault="00FE6387" w:rsidP="006A68AD">
      <w:pPr>
        <w:numPr>
          <w:ilvl w:val="0"/>
          <w:numId w:val="34"/>
        </w:numPr>
        <w:tabs>
          <w:tab w:val="left" w:pos="1258"/>
        </w:tabs>
        <w:ind w:left="260" w:firstLine="850"/>
        <w:jc w:val="both"/>
        <w:rPr>
          <w:rFonts w:eastAsia="Arial"/>
          <w:bCs/>
          <w:sz w:val="20"/>
          <w:szCs w:val="20"/>
        </w:rPr>
      </w:pPr>
      <w:r w:rsidRPr="00784610">
        <w:rPr>
          <w:rFonts w:eastAsia="Arial"/>
          <w:bCs/>
          <w:sz w:val="20"/>
          <w:szCs w:val="20"/>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3F18C0" w:rsidRPr="00784610" w:rsidRDefault="00FE6387" w:rsidP="006A68AD">
      <w:pPr>
        <w:numPr>
          <w:ilvl w:val="0"/>
          <w:numId w:val="34"/>
        </w:numPr>
        <w:tabs>
          <w:tab w:val="left" w:pos="1604"/>
        </w:tabs>
        <w:ind w:left="260" w:firstLine="850"/>
        <w:jc w:val="both"/>
        <w:rPr>
          <w:rFonts w:eastAsia="Arial"/>
          <w:bCs/>
          <w:sz w:val="20"/>
          <w:szCs w:val="20"/>
        </w:rPr>
      </w:pPr>
      <w:r w:rsidRPr="00784610">
        <w:rPr>
          <w:rFonts w:eastAsia="Arial"/>
          <w:bCs/>
          <w:sz w:val="20"/>
          <w:szCs w:val="20"/>
        </w:rPr>
        <w:t>результаты государственной итоговой аттестации выпускников, характеризующие уровень освоения предметных результатов адаптированнойосновной общеобразовательной программы основного общего образования.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3F18C0" w:rsidRPr="00784610" w:rsidRDefault="00FE6387" w:rsidP="00A05ACE">
      <w:pPr>
        <w:ind w:left="284" w:right="-23" w:firstLine="816"/>
        <w:jc w:val="both"/>
        <w:rPr>
          <w:rFonts w:eastAsia="Arial"/>
          <w:bCs/>
          <w:sz w:val="20"/>
          <w:szCs w:val="20"/>
        </w:rPr>
      </w:pPr>
      <w:r w:rsidRPr="00784610">
        <w:rPr>
          <w:rFonts w:eastAsia="Arial"/>
          <w:bCs/>
          <w:sz w:val="20"/>
          <w:szCs w:val="20"/>
        </w:rPr>
        <w:t xml:space="preserve">Система оценки включает процедуры внутренней и внешней оценки. </w:t>
      </w:r>
      <w:r w:rsidRPr="00784610">
        <w:rPr>
          <w:rFonts w:eastAsia="Arial"/>
          <w:bCs/>
          <w:i/>
          <w:iCs/>
          <w:sz w:val="20"/>
          <w:szCs w:val="20"/>
        </w:rPr>
        <w:t>Внутренняя оценка включает:</w:t>
      </w:r>
    </w:p>
    <w:p w:rsidR="003F18C0" w:rsidRPr="00784610" w:rsidRDefault="00FE6387" w:rsidP="006A68AD">
      <w:pPr>
        <w:numPr>
          <w:ilvl w:val="0"/>
          <w:numId w:val="34"/>
        </w:numPr>
        <w:tabs>
          <w:tab w:val="left" w:pos="1260"/>
        </w:tabs>
        <w:ind w:left="1260" w:hanging="150"/>
        <w:rPr>
          <w:rFonts w:eastAsia="Arial"/>
          <w:bCs/>
          <w:sz w:val="20"/>
          <w:szCs w:val="20"/>
        </w:rPr>
      </w:pPr>
      <w:r w:rsidRPr="00784610">
        <w:rPr>
          <w:rFonts w:eastAsia="Arial"/>
          <w:bCs/>
          <w:sz w:val="20"/>
          <w:szCs w:val="20"/>
        </w:rPr>
        <w:t>стартовую диагностику;</w:t>
      </w:r>
    </w:p>
    <w:p w:rsidR="003F18C0" w:rsidRPr="00784610" w:rsidRDefault="00FE6387" w:rsidP="006A68AD">
      <w:pPr>
        <w:numPr>
          <w:ilvl w:val="0"/>
          <w:numId w:val="34"/>
        </w:numPr>
        <w:tabs>
          <w:tab w:val="left" w:pos="1260"/>
        </w:tabs>
        <w:ind w:left="1260" w:hanging="150"/>
        <w:rPr>
          <w:rFonts w:eastAsia="Arial"/>
          <w:bCs/>
          <w:sz w:val="20"/>
          <w:szCs w:val="20"/>
        </w:rPr>
      </w:pPr>
      <w:r w:rsidRPr="00784610">
        <w:rPr>
          <w:rFonts w:eastAsia="Arial"/>
          <w:bCs/>
          <w:sz w:val="20"/>
          <w:szCs w:val="20"/>
        </w:rPr>
        <w:t>текущую и тематическую оценку;</w:t>
      </w:r>
    </w:p>
    <w:p w:rsidR="003F18C0" w:rsidRPr="00784610" w:rsidRDefault="00FE6387" w:rsidP="006A68AD">
      <w:pPr>
        <w:numPr>
          <w:ilvl w:val="0"/>
          <w:numId w:val="34"/>
        </w:numPr>
        <w:tabs>
          <w:tab w:val="left" w:pos="1260"/>
        </w:tabs>
        <w:ind w:left="1260" w:hanging="150"/>
        <w:rPr>
          <w:rFonts w:eastAsia="Arial"/>
          <w:bCs/>
          <w:sz w:val="20"/>
          <w:szCs w:val="20"/>
        </w:rPr>
      </w:pPr>
      <w:r w:rsidRPr="00784610">
        <w:rPr>
          <w:rFonts w:eastAsia="Arial"/>
          <w:bCs/>
          <w:sz w:val="20"/>
          <w:szCs w:val="20"/>
        </w:rPr>
        <w:t>портфолио;</w:t>
      </w:r>
    </w:p>
    <w:p w:rsidR="003F18C0" w:rsidRPr="00784610" w:rsidRDefault="00FE6387" w:rsidP="006A68AD">
      <w:pPr>
        <w:numPr>
          <w:ilvl w:val="0"/>
          <w:numId w:val="34"/>
        </w:numPr>
        <w:tabs>
          <w:tab w:val="left" w:pos="1260"/>
        </w:tabs>
        <w:ind w:left="1260" w:hanging="150"/>
        <w:rPr>
          <w:rFonts w:eastAsia="Arial"/>
          <w:bCs/>
          <w:sz w:val="20"/>
          <w:szCs w:val="20"/>
        </w:rPr>
      </w:pPr>
      <w:r w:rsidRPr="00784610">
        <w:rPr>
          <w:rFonts w:eastAsia="Arial"/>
          <w:bCs/>
          <w:sz w:val="20"/>
          <w:szCs w:val="20"/>
        </w:rPr>
        <w:t>внутренний мониторинг образовательных достижений;</w:t>
      </w:r>
    </w:p>
    <w:p w:rsidR="003F18C0" w:rsidRPr="00784610" w:rsidRDefault="00FE6387" w:rsidP="006A68AD">
      <w:pPr>
        <w:numPr>
          <w:ilvl w:val="0"/>
          <w:numId w:val="34"/>
        </w:numPr>
        <w:tabs>
          <w:tab w:val="left" w:pos="1260"/>
        </w:tabs>
        <w:ind w:left="1260" w:hanging="150"/>
        <w:rPr>
          <w:rFonts w:eastAsia="Arial"/>
          <w:bCs/>
          <w:sz w:val="20"/>
          <w:szCs w:val="20"/>
        </w:rPr>
      </w:pPr>
      <w:r w:rsidRPr="00784610">
        <w:rPr>
          <w:rFonts w:eastAsia="Arial"/>
          <w:bCs/>
          <w:sz w:val="20"/>
          <w:szCs w:val="20"/>
        </w:rPr>
        <w:t>промежуточную и итоговую аттестацию обучающихся.</w:t>
      </w:r>
    </w:p>
    <w:p w:rsidR="003F18C0" w:rsidRPr="00784610" w:rsidRDefault="00FE6387" w:rsidP="00784610">
      <w:pPr>
        <w:ind w:left="1100"/>
        <w:rPr>
          <w:sz w:val="20"/>
          <w:szCs w:val="20"/>
        </w:rPr>
      </w:pPr>
      <w:r w:rsidRPr="00784610">
        <w:rPr>
          <w:rFonts w:eastAsia="Arial"/>
          <w:bCs/>
          <w:i/>
          <w:iCs/>
          <w:sz w:val="20"/>
          <w:szCs w:val="20"/>
        </w:rPr>
        <w:t>К внешним процедурам относятся:</w:t>
      </w:r>
    </w:p>
    <w:p w:rsidR="003F18C0" w:rsidRPr="00784610" w:rsidRDefault="00FE6387" w:rsidP="006A68AD">
      <w:pPr>
        <w:numPr>
          <w:ilvl w:val="0"/>
          <w:numId w:val="35"/>
        </w:numPr>
        <w:tabs>
          <w:tab w:val="left" w:pos="1260"/>
        </w:tabs>
        <w:ind w:left="1260" w:hanging="150"/>
        <w:rPr>
          <w:rFonts w:eastAsia="Arial"/>
          <w:bCs/>
          <w:sz w:val="20"/>
          <w:szCs w:val="20"/>
        </w:rPr>
      </w:pPr>
      <w:r w:rsidRPr="00784610">
        <w:rPr>
          <w:rFonts w:eastAsia="Arial"/>
          <w:bCs/>
          <w:sz w:val="20"/>
          <w:szCs w:val="20"/>
        </w:rPr>
        <w:t>государственная итоговая аттестация;</w:t>
      </w:r>
    </w:p>
    <w:p w:rsidR="003F18C0" w:rsidRPr="00784610" w:rsidRDefault="00FE6387" w:rsidP="006A68AD">
      <w:pPr>
        <w:numPr>
          <w:ilvl w:val="0"/>
          <w:numId w:val="35"/>
        </w:numPr>
        <w:tabs>
          <w:tab w:val="left" w:pos="1260"/>
        </w:tabs>
        <w:ind w:left="1260" w:hanging="150"/>
        <w:rPr>
          <w:rFonts w:eastAsia="Arial"/>
          <w:bCs/>
          <w:sz w:val="20"/>
          <w:szCs w:val="20"/>
        </w:rPr>
      </w:pPr>
      <w:r w:rsidRPr="00784610">
        <w:rPr>
          <w:rFonts w:eastAsia="Arial"/>
          <w:bCs/>
          <w:sz w:val="20"/>
          <w:szCs w:val="20"/>
        </w:rPr>
        <w:t>независимая оценка качества образования;</w:t>
      </w:r>
    </w:p>
    <w:p w:rsidR="003F18C0" w:rsidRPr="00A05ACE" w:rsidRDefault="00FE6387" w:rsidP="006A68AD">
      <w:pPr>
        <w:numPr>
          <w:ilvl w:val="0"/>
          <w:numId w:val="35"/>
        </w:numPr>
        <w:tabs>
          <w:tab w:val="left" w:pos="1280"/>
        </w:tabs>
        <w:ind w:left="260" w:firstLine="874"/>
        <w:rPr>
          <w:rFonts w:eastAsia="Arial"/>
          <w:bCs/>
          <w:sz w:val="20"/>
          <w:szCs w:val="20"/>
        </w:rPr>
      </w:pPr>
      <w:r w:rsidRPr="00A05ACE">
        <w:rPr>
          <w:rFonts w:eastAsia="Arial"/>
          <w:bCs/>
          <w:sz w:val="20"/>
          <w:szCs w:val="20"/>
        </w:rPr>
        <w:t>мониторинговые исследования муниципального, регионального и</w:t>
      </w:r>
      <w:r w:rsidR="00A05ACE" w:rsidRPr="00A05ACE">
        <w:rPr>
          <w:rFonts w:eastAsia="Arial"/>
          <w:bCs/>
          <w:sz w:val="20"/>
          <w:szCs w:val="20"/>
        </w:rPr>
        <w:t xml:space="preserve"> </w:t>
      </w:r>
      <w:r w:rsidRPr="00A05ACE">
        <w:rPr>
          <w:rFonts w:eastAsia="Arial"/>
          <w:bCs/>
          <w:sz w:val="20"/>
          <w:szCs w:val="20"/>
        </w:rPr>
        <w:t>федерального</w:t>
      </w:r>
      <w:r w:rsidR="00A05ACE">
        <w:rPr>
          <w:rFonts w:eastAsia="Arial"/>
          <w:bCs/>
          <w:sz w:val="20"/>
          <w:szCs w:val="20"/>
        </w:rPr>
        <w:t xml:space="preserve"> </w:t>
      </w:r>
      <w:r w:rsidRPr="00A05ACE">
        <w:rPr>
          <w:rFonts w:eastAsia="Arial"/>
          <w:bCs/>
          <w:sz w:val="20"/>
          <w:szCs w:val="20"/>
        </w:rPr>
        <w:t>уровней.</w:t>
      </w:r>
    </w:p>
    <w:p w:rsidR="003F18C0" w:rsidRPr="00784610" w:rsidRDefault="00FE6387" w:rsidP="00A05ACE">
      <w:pPr>
        <w:ind w:left="260" w:right="20" w:firstLine="850"/>
        <w:jc w:val="both"/>
        <w:rPr>
          <w:rFonts w:eastAsia="Arial"/>
          <w:bCs/>
          <w:sz w:val="20"/>
          <w:szCs w:val="20"/>
        </w:rPr>
      </w:pPr>
      <w:r w:rsidRPr="00784610">
        <w:rPr>
          <w:rFonts w:eastAsia="Arial"/>
          <w:bCs/>
          <w:sz w:val="20"/>
          <w:szCs w:val="20"/>
        </w:rPr>
        <w:t xml:space="preserve">Промежуточная аттестация обучающихся проводится в формах, определенных в порядке, установленном локальными актами </w:t>
      </w:r>
      <w:r w:rsidR="00A05ACE">
        <w:rPr>
          <w:rFonts w:eastAsia="Arial"/>
          <w:bCs/>
          <w:sz w:val="20"/>
          <w:szCs w:val="20"/>
        </w:rPr>
        <w:t>школы</w:t>
      </w:r>
      <w:r w:rsidRPr="00784610">
        <w:rPr>
          <w:rFonts w:eastAsia="Times New Roman"/>
          <w:sz w:val="20"/>
          <w:szCs w:val="20"/>
        </w:rPr>
        <w:t>.</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В соответствии с ФГОС ООО система оценки образовательной организации реализует системно</w:t>
      </w:r>
      <w:r w:rsidRPr="00784610">
        <w:rPr>
          <w:rFonts w:eastAsia="Times New Roman"/>
          <w:sz w:val="20"/>
          <w:szCs w:val="20"/>
        </w:rPr>
        <w:t>-</w:t>
      </w:r>
      <w:r w:rsidRPr="00784610">
        <w:rPr>
          <w:rFonts w:eastAsia="Arial"/>
          <w:bCs/>
          <w:sz w:val="20"/>
          <w:szCs w:val="20"/>
        </w:rPr>
        <w:t>деятельностный, уровневый и комплексный подходы к оценке образовательных достижений.</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Системно</w:t>
      </w:r>
      <w:r w:rsidRPr="00784610">
        <w:rPr>
          <w:rFonts w:eastAsia="Times New Roman"/>
          <w:sz w:val="20"/>
          <w:szCs w:val="20"/>
        </w:rPr>
        <w:t>-</w:t>
      </w:r>
      <w:r w:rsidRPr="00784610">
        <w:rPr>
          <w:rFonts w:eastAsia="Arial"/>
          <w:bCs/>
          <w:sz w:val="20"/>
          <w:szCs w:val="20"/>
        </w:rPr>
        <w:t>деятельностный подход к оценке образовательных достижений проявляется в оценке способности обучающихся с ЗПР к решению учебно</w:t>
      </w:r>
      <w:r w:rsidRPr="00784610">
        <w:rPr>
          <w:rFonts w:eastAsia="Times New Roman"/>
          <w:sz w:val="20"/>
          <w:szCs w:val="20"/>
        </w:rPr>
        <w:t>-</w:t>
      </w:r>
      <w:r w:rsidRPr="00784610">
        <w:rPr>
          <w:rFonts w:eastAsia="Arial"/>
          <w:bCs/>
          <w:sz w:val="20"/>
          <w:szCs w:val="20"/>
        </w:rPr>
        <w:t>познавательных и учебно</w:t>
      </w:r>
      <w:r w:rsidRPr="00784610">
        <w:rPr>
          <w:rFonts w:eastAsia="Times New Roman"/>
          <w:sz w:val="20"/>
          <w:szCs w:val="20"/>
        </w:rPr>
        <w:t>-</w:t>
      </w:r>
      <w:r w:rsidRPr="00784610">
        <w:rPr>
          <w:rFonts w:eastAsia="Arial"/>
          <w:bCs/>
          <w:sz w:val="20"/>
          <w:szCs w:val="20"/>
        </w:rPr>
        <w:t>практических задач с учетом особых образовательных потребностей обучающихся этой группы. Системно</w:t>
      </w:r>
      <w:r w:rsidRPr="00784610">
        <w:rPr>
          <w:rFonts w:eastAsia="Times New Roman"/>
          <w:sz w:val="20"/>
          <w:szCs w:val="20"/>
        </w:rPr>
        <w:t>-</w:t>
      </w:r>
      <w:r w:rsidRPr="00784610">
        <w:rPr>
          <w:rFonts w:eastAsia="Arial"/>
          <w:bCs/>
          <w:sz w:val="20"/>
          <w:szCs w:val="20"/>
        </w:rPr>
        <w:t>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F18C0" w:rsidRPr="00784610" w:rsidRDefault="00FE6387" w:rsidP="00784610">
      <w:pPr>
        <w:ind w:left="260" w:firstLine="850"/>
        <w:jc w:val="both"/>
        <w:rPr>
          <w:rFonts w:eastAsia="Arial"/>
          <w:bCs/>
          <w:sz w:val="20"/>
          <w:szCs w:val="20"/>
        </w:rPr>
      </w:pPr>
      <w:r w:rsidRPr="00784610">
        <w:rPr>
          <w:rFonts w:eastAsia="Arial"/>
          <w:bCs/>
          <w:sz w:val="20"/>
          <w:szCs w:val="20"/>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ориентирована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3F18C0" w:rsidRPr="00A05ACE" w:rsidRDefault="00FE6387" w:rsidP="00A05ACE">
      <w:pPr>
        <w:ind w:left="260" w:firstLine="850"/>
        <w:jc w:val="both"/>
        <w:rPr>
          <w:rFonts w:eastAsia="Arial"/>
          <w:bCs/>
          <w:sz w:val="20"/>
          <w:szCs w:val="20"/>
        </w:rPr>
      </w:pPr>
      <w:r w:rsidRPr="00784610">
        <w:rPr>
          <w:rFonts w:eastAsia="Arial"/>
          <w:bCs/>
          <w:sz w:val="20"/>
          <w:szCs w:val="20"/>
        </w:rPr>
        <w:t>Уровневый подход к представлению и интерпретации результатов реализуется за счет фиксации различных уровней достижения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w:t>
      </w:r>
      <w:r w:rsidR="00A05ACE">
        <w:rPr>
          <w:rFonts w:eastAsia="Arial"/>
          <w:bCs/>
          <w:sz w:val="20"/>
          <w:szCs w:val="20"/>
        </w:rPr>
        <w:t xml:space="preserve"> </w:t>
      </w:r>
      <w:r w:rsidRPr="00784610">
        <w:rPr>
          <w:rFonts w:eastAsia="Arial"/>
          <w:bCs/>
          <w:sz w:val="20"/>
          <w:szCs w:val="20"/>
        </w:rPr>
        <w:t>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3F18C0" w:rsidRPr="00784610" w:rsidRDefault="00FE6387" w:rsidP="00784610">
      <w:pPr>
        <w:ind w:left="1100"/>
        <w:rPr>
          <w:sz w:val="20"/>
          <w:szCs w:val="20"/>
        </w:rPr>
      </w:pPr>
      <w:r w:rsidRPr="00784610">
        <w:rPr>
          <w:rFonts w:eastAsia="Arial"/>
          <w:bCs/>
          <w:sz w:val="20"/>
          <w:szCs w:val="20"/>
        </w:rPr>
        <w:t>Комплексный подход к оценке образовательных достижений реализуется путем:</w:t>
      </w:r>
    </w:p>
    <w:p w:rsidR="003F18C0" w:rsidRPr="00784610" w:rsidRDefault="00FE6387" w:rsidP="006A68AD">
      <w:pPr>
        <w:numPr>
          <w:ilvl w:val="0"/>
          <w:numId w:val="36"/>
        </w:numPr>
        <w:tabs>
          <w:tab w:val="left" w:pos="1340"/>
        </w:tabs>
        <w:ind w:left="260" w:right="20" w:firstLine="850"/>
        <w:jc w:val="both"/>
        <w:rPr>
          <w:rFonts w:eastAsia="Arial"/>
          <w:bCs/>
          <w:sz w:val="20"/>
          <w:szCs w:val="20"/>
        </w:rPr>
      </w:pPr>
      <w:r w:rsidRPr="00784610">
        <w:rPr>
          <w:rFonts w:eastAsia="Arial"/>
          <w:bCs/>
          <w:sz w:val="20"/>
          <w:szCs w:val="20"/>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3F18C0" w:rsidRPr="00784610" w:rsidRDefault="00FE6387" w:rsidP="006A68AD">
      <w:pPr>
        <w:numPr>
          <w:ilvl w:val="0"/>
          <w:numId w:val="36"/>
        </w:numPr>
        <w:tabs>
          <w:tab w:val="left" w:pos="1465"/>
        </w:tabs>
        <w:ind w:left="260" w:firstLine="850"/>
        <w:jc w:val="both"/>
        <w:rPr>
          <w:rFonts w:eastAsia="Arial"/>
          <w:bCs/>
          <w:sz w:val="20"/>
          <w:szCs w:val="20"/>
        </w:rPr>
      </w:pPr>
      <w:r w:rsidRPr="00784610">
        <w:rPr>
          <w:rFonts w:eastAsia="Arial"/>
          <w:bCs/>
          <w:sz w:val="20"/>
          <w:szCs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3F18C0" w:rsidRPr="00784610" w:rsidRDefault="00FE6387" w:rsidP="006A68AD">
      <w:pPr>
        <w:numPr>
          <w:ilvl w:val="0"/>
          <w:numId w:val="36"/>
        </w:numPr>
        <w:tabs>
          <w:tab w:val="left" w:pos="1268"/>
        </w:tabs>
        <w:ind w:left="260" w:firstLine="850"/>
        <w:jc w:val="both"/>
        <w:rPr>
          <w:rFonts w:eastAsia="Arial"/>
          <w:bCs/>
          <w:sz w:val="20"/>
          <w:szCs w:val="20"/>
        </w:rPr>
      </w:pPr>
      <w:r w:rsidRPr="00784610">
        <w:rPr>
          <w:rFonts w:eastAsia="Arial"/>
          <w:bCs/>
          <w:sz w:val="20"/>
          <w:szCs w:val="20"/>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3F18C0" w:rsidRPr="00784610" w:rsidRDefault="00FE6387" w:rsidP="006A68AD">
      <w:pPr>
        <w:numPr>
          <w:ilvl w:val="0"/>
          <w:numId w:val="36"/>
        </w:numPr>
        <w:tabs>
          <w:tab w:val="left" w:pos="1287"/>
        </w:tabs>
        <w:ind w:left="260" w:firstLine="850"/>
        <w:jc w:val="both"/>
        <w:rPr>
          <w:rFonts w:eastAsia="Arial"/>
          <w:bCs/>
          <w:sz w:val="20"/>
          <w:szCs w:val="20"/>
        </w:rPr>
      </w:pPr>
      <w:r w:rsidRPr="00784610">
        <w:rPr>
          <w:rFonts w:eastAsia="Arial"/>
          <w:bCs/>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3F18C0" w:rsidRPr="00784610" w:rsidRDefault="00FE6387" w:rsidP="00784610">
      <w:pPr>
        <w:ind w:left="1100"/>
        <w:rPr>
          <w:rFonts w:eastAsia="Arial"/>
          <w:bCs/>
          <w:sz w:val="20"/>
          <w:szCs w:val="20"/>
        </w:rPr>
      </w:pPr>
      <w:r w:rsidRPr="00784610">
        <w:rPr>
          <w:rFonts w:eastAsia="Arial"/>
          <w:bCs/>
          <w:i/>
          <w:iCs/>
          <w:sz w:val="20"/>
          <w:szCs w:val="20"/>
        </w:rPr>
        <w:t>Особенности оценки личностных результатов</w:t>
      </w:r>
    </w:p>
    <w:p w:rsidR="003F18C0" w:rsidRPr="00784610" w:rsidRDefault="00FE6387" w:rsidP="00784610">
      <w:pPr>
        <w:ind w:left="260" w:firstLine="850"/>
        <w:jc w:val="both"/>
        <w:rPr>
          <w:rFonts w:eastAsia="Arial"/>
          <w:bCs/>
          <w:sz w:val="20"/>
          <w:szCs w:val="20"/>
        </w:rPr>
      </w:pPr>
      <w:r w:rsidRPr="00784610">
        <w:rPr>
          <w:rFonts w:eastAsia="Arial"/>
          <w:bCs/>
          <w:sz w:val="20"/>
          <w:szCs w:val="20"/>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 xml:space="preserve">В соответствии с требованиями ФГОС ООО достижение личностных результатов не выносится на итоговую оценку обучающихся с ЗПР, а является предметом оценки эффективности воспитательно </w:t>
      </w:r>
      <w:r w:rsidRPr="00784610">
        <w:rPr>
          <w:rFonts w:eastAsia="Times New Roman"/>
          <w:sz w:val="20"/>
          <w:szCs w:val="20"/>
        </w:rPr>
        <w:t>-</w:t>
      </w:r>
      <w:r w:rsidRPr="00784610">
        <w:rPr>
          <w:rFonts w:eastAsia="Arial"/>
          <w:bCs/>
          <w:sz w:val="20"/>
          <w:szCs w:val="20"/>
        </w:rPr>
        <w:t xml:space="preserve"> образовательной деятельности </w:t>
      </w:r>
      <w:r w:rsidRPr="00784610">
        <w:rPr>
          <w:rFonts w:eastAsia="Arial"/>
          <w:bCs/>
          <w:sz w:val="20"/>
          <w:szCs w:val="20"/>
        </w:rPr>
        <w:lastRenderedPageBreak/>
        <w:t>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напрофессиональных методиках психолого</w:t>
      </w:r>
      <w:r w:rsidRPr="00784610">
        <w:rPr>
          <w:rFonts w:eastAsia="Times New Roman"/>
          <w:sz w:val="20"/>
          <w:szCs w:val="20"/>
        </w:rPr>
        <w:t>-</w:t>
      </w:r>
      <w:r w:rsidRPr="00784610">
        <w:rPr>
          <w:rFonts w:eastAsia="Arial"/>
          <w:bCs/>
          <w:sz w:val="20"/>
          <w:szCs w:val="20"/>
        </w:rPr>
        <w:t>педагогической диагностики.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w:t>
      </w:r>
      <w:r w:rsidRPr="00784610">
        <w:rPr>
          <w:rFonts w:eastAsia="Times New Roman"/>
          <w:sz w:val="20"/>
          <w:szCs w:val="20"/>
        </w:rPr>
        <w:t>-</w:t>
      </w:r>
      <w:r w:rsidRPr="00784610">
        <w:rPr>
          <w:rFonts w:eastAsia="Arial"/>
          <w:bCs/>
          <w:sz w:val="20"/>
          <w:szCs w:val="20"/>
        </w:rPr>
        <w:t>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3F18C0" w:rsidRPr="00784610" w:rsidRDefault="00FE6387" w:rsidP="00784610">
      <w:pPr>
        <w:ind w:left="260" w:firstLine="850"/>
        <w:jc w:val="both"/>
        <w:rPr>
          <w:sz w:val="20"/>
          <w:szCs w:val="20"/>
        </w:rPr>
      </w:pPr>
      <w:r w:rsidRPr="00784610">
        <w:rPr>
          <w:rFonts w:eastAsia="Arial"/>
          <w:bCs/>
          <w:sz w:val="20"/>
          <w:szCs w:val="20"/>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w:t>
      </w:r>
      <w:r w:rsidRPr="00784610">
        <w:rPr>
          <w:rFonts w:eastAsia="Times New Roman"/>
          <w:sz w:val="20"/>
          <w:szCs w:val="20"/>
        </w:rPr>
        <w:t>-</w:t>
      </w:r>
      <w:r w:rsidRPr="00784610">
        <w:rPr>
          <w:rFonts w:eastAsia="Arial"/>
          <w:bCs/>
          <w:sz w:val="20"/>
          <w:szCs w:val="20"/>
        </w:rPr>
        <w:t>ориентированных задач и обеспечивающих становление социальных отношений обучающихся с ЗПР.</w:t>
      </w:r>
    </w:p>
    <w:p w:rsidR="003F18C0" w:rsidRPr="00784610" w:rsidRDefault="00FE6387" w:rsidP="00784610">
      <w:pPr>
        <w:ind w:left="260" w:firstLine="850"/>
        <w:jc w:val="both"/>
        <w:rPr>
          <w:sz w:val="20"/>
          <w:szCs w:val="20"/>
        </w:rPr>
      </w:pPr>
      <w:r w:rsidRPr="00784610">
        <w:rPr>
          <w:rFonts w:eastAsia="Arial"/>
          <w:bCs/>
          <w:sz w:val="20"/>
          <w:szCs w:val="20"/>
        </w:rPr>
        <w:t>При проведении внешних неперсонифицированных мониторинговых исследований по оценке достижения личностных результатов обучающихся с возможно изменение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3F18C0" w:rsidRPr="00784610" w:rsidRDefault="00FE6387" w:rsidP="00784610">
      <w:pPr>
        <w:ind w:left="260" w:firstLine="850"/>
        <w:jc w:val="both"/>
        <w:rPr>
          <w:sz w:val="20"/>
          <w:szCs w:val="20"/>
        </w:rPr>
      </w:pPr>
      <w:r w:rsidRPr="00784610">
        <w:rPr>
          <w:rFonts w:eastAsia="Arial"/>
          <w:bCs/>
          <w:sz w:val="20"/>
          <w:szCs w:val="20"/>
        </w:rPr>
        <w:t>Внутришкольный мониторинг результатов образовательной деятельности по достижению личностных результатов обучающихся с ЗПР проводится регулярно и имеет комплексный характер. Целями проведения внутренней оценки достижения личностных результатов является оценивание индивидуальной динамики развития личностных результатов конкретного обучающегося с ЗПР.</w:t>
      </w:r>
    </w:p>
    <w:p w:rsidR="003F18C0" w:rsidRPr="00784610" w:rsidRDefault="00FE6387" w:rsidP="00784610">
      <w:pPr>
        <w:ind w:left="260" w:firstLine="850"/>
        <w:jc w:val="both"/>
        <w:rPr>
          <w:sz w:val="20"/>
          <w:szCs w:val="20"/>
        </w:rPr>
      </w:pPr>
      <w:r w:rsidRPr="00784610">
        <w:rPr>
          <w:rFonts w:eastAsia="Arial"/>
          <w:bCs/>
          <w:sz w:val="20"/>
          <w:szCs w:val="20"/>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3F18C0" w:rsidRPr="00784610" w:rsidRDefault="00FE6387" w:rsidP="00784610">
      <w:pPr>
        <w:ind w:left="260" w:firstLine="850"/>
        <w:jc w:val="both"/>
        <w:rPr>
          <w:sz w:val="20"/>
          <w:szCs w:val="20"/>
        </w:rPr>
      </w:pPr>
      <w:r w:rsidRPr="00784610">
        <w:rPr>
          <w:rFonts w:eastAsia="Arial"/>
          <w:bCs/>
          <w:sz w:val="20"/>
          <w:szCs w:val="20"/>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3F18C0" w:rsidRPr="00784610" w:rsidRDefault="00FE6387" w:rsidP="00784610">
      <w:pPr>
        <w:ind w:left="1100"/>
        <w:rPr>
          <w:sz w:val="20"/>
          <w:szCs w:val="20"/>
        </w:rPr>
      </w:pPr>
      <w:r w:rsidRPr="00784610">
        <w:rPr>
          <w:rFonts w:eastAsia="Arial"/>
          <w:bCs/>
          <w:i/>
          <w:iCs/>
          <w:sz w:val="20"/>
          <w:szCs w:val="20"/>
        </w:rPr>
        <w:t>Особенности оценки метапредметных результатов</w:t>
      </w:r>
    </w:p>
    <w:p w:rsidR="003F18C0" w:rsidRPr="00784610" w:rsidRDefault="00FE6387" w:rsidP="00784610">
      <w:pPr>
        <w:ind w:left="260" w:firstLine="850"/>
        <w:jc w:val="both"/>
        <w:rPr>
          <w:sz w:val="20"/>
          <w:szCs w:val="20"/>
        </w:rPr>
      </w:pPr>
      <w:r w:rsidRPr="00784610">
        <w:rPr>
          <w:rFonts w:eastAsia="Arial"/>
          <w:bCs/>
          <w:sz w:val="20"/>
          <w:szCs w:val="20"/>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3F18C0" w:rsidRPr="00784610" w:rsidRDefault="00FE6387" w:rsidP="00784610">
      <w:pPr>
        <w:ind w:left="260" w:firstLine="850"/>
        <w:jc w:val="both"/>
        <w:rPr>
          <w:sz w:val="20"/>
          <w:szCs w:val="20"/>
        </w:rPr>
      </w:pPr>
      <w:r w:rsidRPr="00784610">
        <w:rPr>
          <w:rFonts w:eastAsia="Arial"/>
          <w:bCs/>
          <w:sz w:val="20"/>
          <w:szCs w:val="20"/>
        </w:rPr>
        <w:t>Формирование метапредметных результатов обеспечивается совокупностью всех учебных предметов и внеурочной деятельности, включая коррекционно</w:t>
      </w:r>
      <w:r w:rsidRPr="00784610">
        <w:rPr>
          <w:rFonts w:eastAsia="Times New Roman"/>
          <w:sz w:val="20"/>
          <w:szCs w:val="20"/>
        </w:rPr>
        <w:t>-</w:t>
      </w:r>
      <w:r w:rsidRPr="00784610">
        <w:rPr>
          <w:rFonts w:eastAsia="Arial"/>
          <w:bCs/>
          <w:sz w:val="20"/>
          <w:szCs w:val="20"/>
        </w:rPr>
        <w:t>развивающую область.</w:t>
      </w:r>
    </w:p>
    <w:p w:rsidR="003F18C0" w:rsidRPr="00784610" w:rsidRDefault="00FE6387" w:rsidP="00784610">
      <w:pPr>
        <w:ind w:left="260" w:right="20" w:firstLine="850"/>
        <w:jc w:val="both"/>
        <w:rPr>
          <w:sz w:val="20"/>
          <w:szCs w:val="20"/>
        </w:rPr>
      </w:pPr>
      <w:r w:rsidRPr="00784610">
        <w:rPr>
          <w:rFonts w:eastAsia="Arial"/>
          <w:bCs/>
          <w:sz w:val="20"/>
          <w:szCs w:val="20"/>
        </w:rPr>
        <w:t>Основным объектом и предметом оценки метапредметных результатов являются овладение:</w:t>
      </w:r>
    </w:p>
    <w:p w:rsidR="003F18C0" w:rsidRPr="00784610" w:rsidRDefault="00FE6387" w:rsidP="006A68AD">
      <w:pPr>
        <w:numPr>
          <w:ilvl w:val="0"/>
          <w:numId w:val="37"/>
        </w:numPr>
        <w:tabs>
          <w:tab w:val="left" w:pos="1475"/>
        </w:tabs>
        <w:ind w:left="260" w:firstLine="850"/>
        <w:jc w:val="both"/>
        <w:rPr>
          <w:rFonts w:eastAsia="Arial"/>
          <w:bCs/>
          <w:sz w:val="20"/>
          <w:szCs w:val="20"/>
        </w:rPr>
      </w:pPr>
      <w:r w:rsidRPr="00784610">
        <w:rPr>
          <w:rFonts w:eastAsia="Arial"/>
          <w:bCs/>
          <w:sz w:val="20"/>
          <w:szCs w:val="20"/>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3F18C0" w:rsidRPr="00A05ACE" w:rsidRDefault="00FE6387" w:rsidP="006A68AD">
      <w:pPr>
        <w:numPr>
          <w:ilvl w:val="0"/>
          <w:numId w:val="37"/>
        </w:numPr>
        <w:tabs>
          <w:tab w:val="left" w:pos="1374"/>
        </w:tabs>
        <w:ind w:left="260" w:right="20" w:firstLine="850"/>
        <w:jc w:val="both"/>
        <w:rPr>
          <w:sz w:val="20"/>
          <w:szCs w:val="20"/>
        </w:rPr>
      </w:pPr>
      <w:r w:rsidRPr="00A05ACE">
        <w:rPr>
          <w:rFonts w:eastAsia="Arial"/>
          <w:bCs/>
          <w:sz w:val="20"/>
          <w:szCs w:val="20"/>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A05ACE">
        <w:rPr>
          <w:rFonts w:eastAsia="Arial"/>
          <w:bCs/>
          <w:sz w:val="20"/>
          <w:szCs w:val="20"/>
        </w:rPr>
        <w:t xml:space="preserve"> </w:t>
      </w:r>
      <w:r w:rsidRPr="00A05ACE">
        <w:rPr>
          <w:rFonts w:eastAsia="Arial"/>
          <w:bCs/>
          <w:sz w:val="20"/>
          <w:szCs w:val="20"/>
        </w:rPr>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F18C0" w:rsidRPr="00A05ACE" w:rsidRDefault="00FE6387" w:rsidP="006A68AD">
      <w:pPr>
        <w:numPr>
          <w:ilvl w:val="1"/>
          <w:numId w:val="38"/>
        </w:numPr>
        <w:ind w:left="284" w:firstLine="826"/>
        <w:jc w:val="both"/>
        <w:rPr>
          <w:rFonts w:eastAsia="Arial"/>
          <w:bCs/>
          <w:sz w:val="20"/>
          <w:szCs w:val="20"/>
        </w:rPr>
      </w:pPr>
      <w:r w:rsidRPr="00784610">
        <w:rPr>
          <w:rFonts w:eastAsia="Arial"/>
          <w:bCs/>
          <w:sz w:val="20"/>
          <w:szCs w:val="20"/>
        </w:rPr>
        <w:t>универсальными учебными регулятивными действиями (способность принимать</w:t>
      </w:r>
      <w:r w:rsidR="00A05ACE">
        <w:rPr>
          <w:rFonts w:eastAsia="Arial"/>
          <w:bCs/>
          <w:sz w:val="20"/>
          <w:szCs w:val="20"/>
        </w:rPr>
        <w:t xml:space="preserve"> и </w:t>
      </w:r>
      <w:r w:rsidRPr="00A05ACE">
        <w:rPr>
          <w:rFonts w:eastAsia="Arial"/>
          <w:bCs/>
          <w:sz w:val="20"/>
          <w:szCs w:val="20"/>
        </w:rPr>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3F18C0" w:rsidRPr="00784610" w:rsidRDefault="00FE6387" w:rsidP="00784610">
      <w:pPr>
        <w:ind w:left="260" w:firstLine="850"/>
        <w:rPr>
          <w:rFonts w:eastAsia="Arial"/>
          <w:bCs/>
          <w:sz w:val="20"/>
          <w:szCs w:val="20"/>
        </w:rPr>
      </w:pPr>
      <w:r w:rsidRPr="00784610">
        <w:rPr>
          <w:rFonts w:eastAsia="Arial"/>
          <w:bCs/>
          <w:sz w:val="20"/>
          <w:szCs w:val="20"/>
        </w:rPr>
        <w:t>Оценка формирования сферы жизненной (социальной) компетенции может проходить на основе метода экспертных оценок.</w:t>
      </w:r>
    </w:p>
    <w:p w:rsidR="003F18C0" w:rsidRPr="00784610" w:rsidRDefault="00FE6387" w:rsidP="00784610">
      <w:pPr>
        <w:ind w:left="1100"/>
        <w:rPr>
          <w:rFonts w:eastAsia="Arial"/>
          <w:bCs/>
          <w:sz w:val="20"/>
          <w:szCs w:val="20"/>
        </w:rPr>
      </w:pPr>
      <w:r w:rsidRPr="00784610">
        <w:rPr>
          <w:rFonts w:eastAsia="Arial"/>
          <w:bCs/>
          <w:sz w:val="20"/>
          <w:szCs w:val="20"/>
        </w:rPr>
        <w:t>Формами оценки являются:</w:t>
      </w:r>
    </w:p>
    <w:p w:rsidR="003F18C0" w:rsidRPr="00784610" w:rsidRDefault="00FE6387" w:rsidP="006A68AD">
      <w:pPr>
        <w:numPr>
          <w:ilvl w:val="1"/>
          <w:numId w:val="38"/>
        </w:numPr>
        <w:tabs>
          <w:tab w:val="left" w:pos="1254"/>
        </w:tabs>
        <w:ind w:left="260" w:firstLine="850"/>
        <w:jc w:val="both"/>
        <w:rPr>
          <w:rFonts w:eastAsia="Arial"/>
          <w:bCs/>
          <w:sz w:val="20"/>
          <w:szCs w:val="20"/>
        </w:rPr>
      </w:pPr>
      <w:r w:rsidRPr="00784610">
        <w:rPr>
          <w:rFonts w:eastAsia="Arial"/>
          <w:bCs/>
          <w:sz w:val="20"/>
          <w:szCs w:val="20"/>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3F18C0" w:rsidRPr="00784610" w:rsidRDefault="00FE6387" w:rsidP="006A68AD">
      <w:pPr>
        <w:numPr>
          <w:ilvl w:val="1"/>
          <w:numId w:val="38"/>
        </w:numPr>
        <w:tabs>
          <w:tab w:val="left" w:pos="1330"/>
        </w:tabs>
        <w:ind w:left="260" w:right="20" w:firstLine="850"/>
        <w:jc w:val="both"/>
        <w:rPr>
          <w:rFonts w:eastAsia="Arial"/>
          <w:bCs/>
          <w:sz w:val="20"/>
          <w:szCs w:val="20"/>
        </w:rPr>
      </w:pPr>
      <w:r w:rsidRPr="00784610">
        <w:rPr>
          <w:rFonts w:eastAsia="Arial"/>
          <w:bCs/>
          <w:sz w:val="20"/>
          <w:szCs w:val="20"/>
        </w:rPr>
        <w:t>для проверки цифровой грамотности – практическая работа в сочетании с письменной (компьютеризованной) частью;</w:t>
      </w:r>
    </w:p>
    <w:p w:rsidR="003F18C0" w:rsidRPr="00784610" w:rsidRDefault="00FE6387" w:rsidP="006A68AD">
      <w:pPr>
        <w:numPr>
          <w:ilvl w:val="1"/>
          <w:numId w:val="38"/>
        </w:numPr>
        <w:tabs>
          <w:tab w:val="left" w:pos="1427"/>
        </w:tabs>
        <w:ind w:left="260" w:right="20" w:firstLine="850"/>
        <w:jc w:val="both"/>
        <w:rPr>
          <w:rFonts w:eastAsia="Arial"/>
          <w:bCs/>
          <w:sz w:val="20"/>
          <w:szCs w:val="20"/>
        </w:rPr>
      </w:pPr>
      <w:r w:rsidRPr="00784610">
        <w:rPr>
          <w:rFonts w:eastAsia="Arial"/>
          <w:bCs/>
          <w:sz w:val="20"/>
          <w:szCs w:val="20"/>
        </w:rPr>
        <w:t>для проверки сформированности познавательных, коммуникативных и регулятивных учебных действий – психолого</w:t>
      </w:r>
      <w:r w:rsidRPr="00784610">
        <w:rPr>
          <w:rFonts w:eastAsia="Times New Roman"/>
          <w:sz w:val="20"/>
          <w:szCs w:val="20"/>
        </w:rPr>
        <w:t>-</w:t>
      </w:r>
      <w:r w:rsidRPr="00784610">
        <w:rPr>
          <w:rFonts w:eastAsia="Arial"/>
          <w:bCs/>
          <w:sz w:val="20"/>
          <w:szCs w:val="20"/>
        </w:rPr>
        <w:t>педагогическая диагностика, экспертная оценка процесса и результатов выполнения групповых и индивидуальных учебных проектов.</w:t>
      </w:r>
    </w:p>
    <w:p w:rsidR="003F18C0" w:rsidRPr="00784610" w:rsidRDefault="00FE6387" w:rsidP="00784610">
      <w:pPr>
        <w:ind w:left="260" w:firstLine="850"/>
        <w:jc w:val="both"/>
        <w:rPr>
          <w:rFonts w:eastAsia="Arial"/>
          <w:bCs/>
          <w:sz w:val="20"/>
          <w:szCs w:val="20"/>
        </w:rPr>
      </w:pPr>
      <w:r w:rsidRPr="00784610">
        <w:rPr>
          <w:rFonts w:eastAsia="Arial"/>
          <w:bCs/>
          <w:sz w:val="20"/>
          <w:szCs w:val="20"/>
        </w:rP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w:t>
      </w:r>
      <w:r w:rsidRPr="00784610">
        <w:rPr>
          <w:rFonts w:eastAsia="Arial"/>
          <w:bCs/>
          <w:sz w:val="20"/>
          <w:szCs w:val="20"/>
        </w:rPr>
        <w:lastRenderedPageBreak/>
        <w:t>также обеспечить индивидуализацию этапности освоения метапредметных результатов в связи с особенностями развития обучающегося с ЗПР.</w:t>
      </w:r>
    </w:p>
    <w:p w:rsidR="003F18C0" w:rsidRPr="00784610" w:rsidRDefault="00FE6387" w:rsidP="00A05ACE">
      <w:pPr>
        <w:ind w:left="260" w:firstLine="850"/>
        <w:jc w:val="both"/>
        <w:rPr>
          <w:rFonts w:eastAsia="Arial"/>
          <w:bCs/>
          <w:sz w:val="20"/>
          <w:szCs w:val="20"/>
        </w:rPr>
      </w:pPr>
      <w:r w:rsidRPr="00784610">
        <w:rPr>
          <w:rFonts w:eastAsia="Arial"/>
          <w:bCs/>
          <w:sz w:val="20"/>
          <w:szCs w:val="20"/>
        </w:rPr>
        <w:t xml:space="preserve">Групповые и (или) индивидуальные учебные проекты (далее </w:t>
      </w:r>
      <w:r w:rsidRPr="00784610">
        <w:rPr>
          <w:rFonts w:eastAsia="Times New Roman"/>
          <w:sz w:val="20"/>
          <w:szCs w:val="20"/>
        </w:rPr>
        <w:t>-</w:t>
      </w:r>
      <w:r w:rsidRPr="00784610">
        <w:rPr>
          <w:rFonts w:eastAsia="Arial"/>
          <w:bCs/>
          <w:sz w:val="20"/>
          <w:szCs w:val="20"/>
        </w:rPr>
        <w:t xml:space="preserve">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rsidRPr="00784610">
        <w:rPr>
          <w:rFonts w:eastAsia="Times New Roman"/>
          <w:sz w:val="20"/>
          <w:szCs w:val="20"/>
        </w:rPr>
        <w:t>-</w:t>
      </w:r>
      <w:r w:rsidRPr="00784610">
        <w:rPr>
          <w:rFonts w:eastAsia="Arial"/>
          <w:bCs/>
          <w:sz w:val="20"/>
          <w:szCs w:val="20"/>
        </w:rPr>
        <w:t>познавательную, конструкторскую, социальную, художественно</w:t>
      </w:r>
      <w:r w:rsidRPr="00784610">
        <w:rPr>
          <w:rFonts w:eastAsia="Times New Roman"/>
          <w:sz w:val="20"/>
          <w:szCs w:val="20"/>
        </w:rPr>
        <w:t>-</w:t>
      </w:r>
      <w:r w:rsidRPr="00784610">
        <w:rPr>
          <w:rFonts w:eastAsia="Arial"/>
          <w:bCs/>
          <w:sz w:val="20"/>
          <w:szCs w:val="20"/>
        </w:rPr>
        <w:t>творческую и другие).</w:t>
      </w:r>
    </w:p>
    <w:p w:rsidR="003F18C0" w:rsidRPr="00784610" w:rsidRDefault="00FE6387" w:rsidP="00A05ACE">
      <w:pPr>
        <w:ind w:left="284" w:right="-23" w:firstLine="816"/>
        <w:jc w:val="both"/>
        <w:rPr>
          <w:rFonts w:eastAsia="Arial"/>
          <w:bCs/>
          <w:sz w:val="20"/>
          <w:szCs w:val="20"/>
        </w:rPr>
      </w:pPr>
      <w:r w:rsidRPr="00784610">
        <w:rPr>
          <w:rFonts w:eastAsia="Arial"/>
          <w:bCs/>
          <w:sz w:val="20"/>
          <w:szCs w:val="20"/>
        </w:rPr>
        <w:t>Выбор темы проекта осуществляется обучающимися. Результатом проекта является одна из следующих работ:</w:t>
      </w:r>
    </w:p>
    <w:p w:rsidR="003F18C0" w:rsidRPr="00784610" w:rsidRDefault="00FE6387" w:rsidP="006A68AD">
      <w:pPr>
        <w:numPr>
          <w:ilvl w:val="0"/>
          <w:numId w:val="39"/>
        </w:numPr>
        <w:tabs>
          <w:tab w:val="left" w:pos="966"/>
        </w:tabs>
        <w:ind w:left="260" w:right="20" w:firstLine="874"/>
        <w:jc w:val="both"/>
        <w:rPr>
          <w:rFonts w:eastAsia="Wingdings"/>
          <w:bCs/>
          <w:sz w:val="20"/>
          <w:szCs w:val="20"/>
        </w:rPr>
      </w:pPr>
      <w:r w:rsidRPr="00784610">
        <w:rPr>
          <w:rFonts w:eastAsia="Arial"/>
          <w:bCs/>
          <w:sz w:val="20"/>
          <w:szCs w:val="20"/>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F18C0" w:rsidRPr="00784610" w:rsidRDefault="00FE6387" w:rsidP="006A68AD">
      <w:pPr>
        <w:numPr>
          <w:ilvl w:val="0"/>
          <w:numId w:val="39"/>
        </w:numPr>
        <w:tabs>
          <w:tab w:val="left" w:pos="966"/>
        </w:tabs>
        <w:ind w:left="260" w:firstLine="874"/>
        <w:jc w:val="both"/>
        <w:rPr>
          <w:rFonts w:eastAsia="Wingdings"/>
          <w:bCs/>
          <w:sz w:val="20"/>
          <w:szCs w:val="20"/>
        </w:rPr>
      </w:pPr>
      <w:r w:rsidRPr="00784610">
        <w:rPr>
          <w:rFonts w:eastAsia="Arial"/>
          <w:bCs/>
          <w:sz w:val="20"/>
          <w:szCs w:val="20"/>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F18C0" w:rsidRPr="00784610" w:rsidRDefault="00FE6387" w:rsidP="006A68AD">
      <w:pPr>
        <w:numPr>
          <w:ilvl w:val="0"/>
          <w:numId w:val="39"/>
        </w:numPr>
        <w:tabs>
          <w:tab w:val="left" w:pos="960"/>
        </w:tabs>
        <w:ind w:left="260" w:firstLine="874"/>
        <w:jc w:val="both"/>
        <w:rPr>
          <w:rFonts w:eastAsia="Wingdings"/>
          <w:bCs/>
          <w:sz w:val="20"/>
          <w:szCs w:val="20"/>
        </w:rPr>
      </w:pPr>
      <w:r w:rsidRPr="00784610">
        <w:rPr>
          <w:rFonts w:eastAsia="Arial"/>
          <w:bCs/>
          <w:sz w:val="20"/>
          <w:szCs w:val="20"/>
        </w:rPr>
        <w:t>материальный объект, макет, иное конструкторское изделие;</w:t>
      </w:r>
    </w:p>
    <w:p w:rsidR="003F18C0" w:rsidRPr="00784610" w:rsidRDefault="00FE6387" w:rsidP="006A68AD">
      <w:pPr>
        <w:numPr>
          <w:ilvl w:val="0"/>
          <w:numId w:val="39"/>
        </w:numPr>
        <w:tabs>
          <w:tab w:val="left" w:pos="960"/>
        </w:tabs>
        <w:ind w:left="260" w:firstLine="874"/>
        <w:jc w:val="both"/>
        <w:rPr>
          <w:rFonts w:eastAsia="Wingdings"/>
          <w:bCs/>
          <w:sz w:val="20"/>
          <w:szCs w:val="20"/>
        </w:rPr>
      </w:pPr>
      <w:r w:rsidRPr="00784610">
        <w:rPr>
          <w:rFonts w:eastAsia="Arial"/>
          <w:bCs/>
          <w:sz w:val="20"/>
          <w:szCs w:val="20"/>
        </w:rPr>
        <w:t>отчетные материалы по социальному проекту.</w:t>
      </w:r>
    </w:p>
    <w:p w:rsidR="003F18C0" w:rsidRPr="00784610" w:rsidRDefault="00FE6387" w:rsidP="00C175BD">
      <w:pPr>
        <w:ind w:left="260" w:firstLine="874"/>
        <w:jc w:val="both"/>
        <w:rPr>
          <w:sz w:val="20"/>
          <w:szCs w:val="20"/>
        </w:rPr>
      </w:pPr>
      <w:r w:rsidRPr="00784610">
        <w:rPr>
          <w:rFonts w:eastAsia="Arial"/>
          <w:bCs/>
          <w:sz w:val="20"/>
          <w:szCs w:val="20"/>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3F18C0" w:rsidRPr="00784610" w:rsidRDefault="00FE6387" w:rsidP="00A05ACE">
      <w:pPr>
        <w:ind w:left="1100"/>
        <w:jc w:val="both"/>
        <w:rPr>
          <w:sz w:val="20"/>
          <w:szCs w:val="20"/>
        </w:rPr>
      </w:pPr>
      <w:r w:rsidRPr="00784610">
        <w:rPr>
          <w:rFonts w:eastAsia="Arial"/>
          <w:bCs/>
          <w:sz w:val="20"/>
          <w:szCs w:val="20"/>
        </w:rPr>
        <w:t>Проект оценивается по следующим критериям:</w:t>
      </w:r>
    </w:p>
    <w:p w:rsidR="003F18C0" w:rsidRPr="00784610" w:rsidRDefault="00FE6387" w:rsidP="006A68AD">
      <w:pPr>
        <w:numPr>
          <w:ilvl w:val="0"/>
          <w:numId w:val="40"/>
        </w:numPr>
        <w:tabs>
          <w:tab w:val="left" w:pos="966"/>
        </w:tabs>
        <w:ind w:left="260" w:firstLine="874"/>
        <w:jc w:val="both"/>
        <w:rPr>
          <w:rFonts w:eastAsia="Wingdings"/>
          <w:bCs/>
          <w:sz w:val="20"/>
          <w:szCs w:val="20"/>
        </w:rPr>
      </w:pPr>
      <w:r w:rsidRPr="00784610">
        <w:rPr>
          <w:rFonts w:eastAsia="Arial"/>
          <w:bCs/>
          <w:sz w:val="20"/>
          <w:szCs w:val="20"/>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F18C0" w:rsidRPr="00784610" w:rsidRDefault="00FE6387" w:rsidP="006A68AD">
      <w:pPr>
        <w:numPr>
          <w:ilvl w:val="0"/>
          <w:numId w:val="40"/>
        </w:numPr>
        <w:tabs>
          <w:tab w:val="left" w:pos="966"/>
        </w:tabs>
        <w:ind w:left="260" w:right="20" w:firstLine="874"/>
        <w:jc w:val="both"/>
        <w:rPr>
          <w:rFonts w:eastAsia="Wingdings"/>
          <w:bCs/>
          <w:sz w:val="20"/>
          <w:szCs w:val="20"/>
        </w:rPr>
      </w:pPr>
      <w:r w:rsidRPr="00784610">
        <w:rPr>
          <w:rFonts w:eastAsia="Arial"/>
          <w:bCs/>
          <w:sz w:val="20"/>
          <w:szCs w:val="20"/>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F18C0" w:rsidRPr="00784610" w:rsidRDefault="00FE6387" w:rsidP="006A68AD">
      <w:pPr>
        <w:numPr>
          <w:ilvl w:val="0"/>
          <w:numId w:val="40"/>
        </w:numPr>
        <w:tabs>
          <w:tab w:val="left" w:pos="966"/>
        </w:tabs>
        <w:ind w:left="260" w:right="20" w:firstLine="874"/>
        <w:jc w:val="both"/>
        <w:rPr>
          <w:rFonts w:eastAsia="Wingdings"/>
          <w:bCs/>
          <w:sz w:val="20"/>
          <w:szCs w:val="20"/>
        </w:rPr>
      </w:pPr>
      <w:r w:rsidRPr="00784610">
        <w:rPr>
          <w:rFonts w:eastAsia="Arial"/>
          <w:bCs/>
          <w:sz w:val="20"/>
          <w:szCs w:val="20"/>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F18C0" w:rsidRPr="00784610" w:rsidRDefault="00FE6387" w:rsidP="006A68AD">
      <w:pPr>
        <w:numPr>
          <w:ilvl w:val="0"/>
          <w:numId w:val="40"/>
        </w:numPr>
        <w:tabs>
          <w:tab w:val="left" w:pos="966"/>
        </w:tabs>
        <w:ind w:left="260" w:right="20" w:firstLine="874"/>
        <w:jc w:val="both"/>
        <w:rPr>
          <w:rFonts w:eastAsia="Wingdings"/>
          <w:bCs/>
          <w:sz w:val="20"/>
          <w:szCs w:val="20"/>
        </w:rPr>
      </w:pPr>
      <w:r w:rsidRPr="00784610">
        <w:rPr>
          <w:rFonts w:eastAsia="Arial"/>
          <w:bCs/>
          <w:sz w:val="20"/>
          <w:szCs w:val="20"/>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F18C0" w:rsidRPr="00784610" w:rsidRDefault="00FE6387" w:rsidP="00A05ACE">
      <w:pPr>
        <w:ind w:left="260" w:firstLine="850"/>
        <w:jc w:val="both"/>
        <w:rPr>
          <w:sz w:val="20"/>
          <w:szCs w:val="20"/>
        </w:rPr>
      </w:pPr>
      <w:r w:rsidRPr="00784610">
        <w:rPr>
          <w:rFonts w:eastAsia="Arial"/>
          <w:bCs/>
          <w:sz w:val="20"/>
          <w:szCs w:val="20"/>
        </w:rPr>
        <w:t xml:space="preserve">Для достижения метапредметных результатов обучающимся с ЗПР необходимо согласованное педагогическое воздействие в условиях </w:t>
      </w:r>
      <w:r w:rsidR="00A05ACE">
        <w:rPr>
          <w:rFonts w:eastAsia="Arial"/>
          <w:bCs/>
          <w:sz w:val="20"/>
          <w:szCs w:val="20"/>
        </w:rPr>
        <w:t>школы</w:t>
      </w:r>
      <w:r w:rsidRPr="00784610">
        <w:rPr>
          <w:rFonts w:eastAsia="Arial"/>
          <w:bCs/>
          <w:sz w:val="20"/>
          <w:szCs w:val="20"/>
        </w:rPr>
        <w:t xml:space="preserve"> и семьи.</w:t>
      </w:r>
    </w:p>
    <w:p w:rsidR="003F18C0" w:rsidRPr="00784610" w:rsidRDefault="00FE6387" w:rsidP="00784610">
      <w:pPr>
        <w:ind w:left="260" w:firstLine="850"/>
        <w:jc w:val="both"/>
        <w:rPr>
          <w:sz w:val="20"/>
          <w:szCs w:val="20"/>
        </w:rPr>
      </w:pPr>
      <w:r w:rsidRPr="00784610">
        <w:rPr>
          <w:rFonts w:eastAsia="Arial"/>
          <w:bCs/>
          <w:sz w:val="20"/>
          <w:szCs w:val="20"/>
        </w:rP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3F18C0" w:rsidRPr="00784610" w:rsidRDefault="00FE6387" w:rsidP="00784610">
      <w:pPr>
        <w:ind w:left="260" w:firstLine="850"/>
        <w:jc w:val="both"/>
        <w:rPr>
          <w:sz w:val="20"/>
          <w:szCs w:val="20"/>
        </w:rPr>
      </w:pPr>
      <w:r w:rsidRPr="00784610">
        <w:rPr>
          <w:rFonts w:eastAsia="Arial"/>
          <w:bCs/>
          <w:sz w:val="20"/>
          <w:szCs w:val="20"/>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3F18C0" w:rsidRPr="00784610" w:rsidRDefault="00FE6387" w:rsidP="00784610">
      <w:pPr>
        <w:ind w:left="260" w:firstLine="850"/>
        <w:jc w:val="both"/>
        <w:rPr>
          <w:sz w:val="20"/>
          <w:szCs w:val="20"/>
        </w:rPr>
      </w:pPr>
      <w:r w:rsidRPr="00784610">
        <w:rPr>
          <w:rFonts w:eastAsia="Arial"/>
          <w:bCs/>
          <w:sz w:val="20"/>
          <w:szCs w:val="20"/>
        </w:rPr>
        <w:t>Для оценки достижения метапредметных результатов обучающимися с ЗПР разрабатывается комплекс процедур, адаптирующих процедуры оценивания, предложенные в ПООП ООО. В зависимости от индивидуально</w:t>
      </w:r>
      <w:r w:rsidRPr="00784610">
        <w:rPr>
          <w:rFonts w:eastAsia="Times New Roman"/>
          <w:sz w:val="20"/>
          <w:szCs w:val="20"/>
        </w:rPr>
        <w:t>-</w:t>
      </w:r>
      <w:r w:rsidRPr="00784610">
        <w:rPr>
          <w:rFonts w:eastAsia="Arial"/>
          <w:bCs/>
          <w:sz w:val="20"/>
          <w:szCs w:val="20"/>
        </w:rPr>
        <w:t>типологических особенностей обучающегося с ЗПР выбирается наиболее подходящая процедура.</w:t>
      </w:r>
    </w:p>
    <w:p w:rsidR="003F18C0" w:rsidRPr="00784610" w:rsidRDefault="00FE6387" w:rsidP="006A68AD">
      <w:pPr>
        <w:numPr>
          <w:ilvl w:val="1"/>
          <w:numId w:val="41"/>
        </w:numPr>
        <w:tabs>
          <w:tab w:val="left" w:pos="1489"/>
        </w:tabs>
        <w:ind w:left="260" w:firstLine="850"/>
        <w:jc w:val="both"/>
        <w:rPr>
          <w:rFonts w:eastAsia="Arial"/>
          <w:bCs/>
          <w:sz w:val="20"/>
          <w:szCs w:val="20"/>
        </w:rPr>
      </w:pPr>
      <w:r w:rsidRPr="00784610">
        <w:rPr>
          <w:rFonts w:eastAsia="Arial"/>
          <w:bCs/>
          <w:sz w:val="20"/>
          <w:szCs w:val="20"/>
        </w:rPr>
        <w:t>том чисел используется накопительная система оценивания (учебные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3F18C0" w:rsidRPr="00784610" w:rsidRDefault="00FE6387" w:rsidP="00A05ACE">
      <w:pPr>
        <w:ind w:left="260" w:right="20" w:firstLine="850"/>
        <w:jc w:val="both"/>
        <w:rPr>
          <w:rFonts w:eastAsia="Arial"/>
          <w:bCs/>
          <w:sz w:val="20"/>
          <w:szCs w:val="20"/>
        </w:rPr>
      </w:pPr>
      <w:r w:rsidRPr="00784610">
        <w:rPr>
          <w:rFonts w:eastAsia="Arial"/>
          <w:bCs/>
          <w:sz w:val="20"/>
          <w:szCs w:val="20"/>
        </w:rPr>
        <w:t>Метапредметные диагностические работы, разработанные для типично развивающихся обучающихся, адаптируются и модифицируются.</w:t>
      </w:r>
    </w:p>
    <w:p w:rsidR="003F18C0" w:rsidRPr="00784610" w:rsidRDefault="00FE6387" w:rsidP="00784610">
      <w:pPr>
        <w:ind w:left="1100"/>
        <w:rPr>
          <w:rFonts w:eastAsia="Arial"/>
          <w:bCs/>
          <w:sz w:val="20"/>
          <w:szCs w:val="20"/>
        </w:rPr>
      </w:pPr>
      <w:r w:rsidRPr="00784610">
        <w:rPr>
          <w:rFonts w:eastAsia="Arial"/>
          <w:bCs/>
          <w:i/>
          <w:iCs/>
          <w:sz w:val="20"/>
          <w:szCs w:val="20"/>
        </w:rPr>
        <w:t>Особенности оценки предметных результатов</w:t>
      </w:r>
    </w:p>
    <w:p w:rsidR="003F18C0" w:rsidRPr="00784610" w:rsidRDefault="00FE6387" w:rsidP="00784610">
      <w:pPr>
        <w:ind w:left="260" w:firstLine="850"/>
        <w:jc w:val="both"/>
        <w:rPr>
          <w:rFonts w:eastAsia="Arial"/>
          <w:bCs/>
          <w:sz w:val="20"/>
          <w:szCs w:val="20"/>
        </w:rPr>
      </w:pPr>
      <w:r w:rsidRPr="00784610">
        <w:rPr>
          <w:rFonts w:eastAsia="Arial"/>
          <w:bCs/>
          <w:sz w:val="20"/>
          <w:szCs w:val="20"/>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«Общие положения» и «Требования к результатам освоения программы основного общего образования».</w:t>
      </w:r>
    </w:p>
    <w:p w:rsidR="003F18C0" w:rsidRPr="00784610" w:rsidRDefault="00FE6387" w:rsidP="00A05ACE">
      <w:pPr>
        <w:ind w:left="284" w:firstLine="816"/>
        <w:jc w:val="both"/>
        <w:rPr>
          <w:rFonts w:eastAsia="Arial"/>
          <w:bCs/>
          <w:sz w:val="20"/>
          <w:szCs w:val="20"/>
        </w:rPr>
      </w:pPr>
      <w:r w:rsidRPr="00784610">
        <w:rPr>
          <w:rFonts w:eastAsia="Arial"/>
          <w:bCs/>
          <w:sz w:val="20"/>
          <w:szCs w:val="20"/>
        </w:rPr>
        <w:t>Основным  предметом  оценки  в  соответствии  с  требованиями  ФГОС  ООО</w:t>
      </w:r>
      <w:r w:rsidR="00A05ACE">
        <w:rPr>
          <w:rFonts w:eastAsia="Arial"/>
          <w:bCs/>
          <w:sz w:val="20"/>
          <w:szCs w:val="20"/>
        </w:rPr>
        <w:t xml:space="preserve"> </w:t>
      </w:r>
      <w:r w:rsidRPr="00784610">
        <w:rPr>
          <w:rFonts w:eastAsia="Arial"/>
          <w:bCs/>
          <w:sz w:val="20"/>
          <w:szCs w:val="20"/>
        </w:rPr>
        <w:t>является способность к решению обучающимися с ЗПР учебно</w:t>
      </w:r>
      <w:r w:rsidRPr="00784610">
        <w:rPr>
          <w:rFonts w:eastAsia="Times New Roman"/>
          <w:sz w:val="20"/>
          <w:szCs w:val="20"/>
        </w:rPr>
        <w:t>-</w:t>
      </w:r>
      <w:r w:rsidRPr="00784610">
        <w:rPr>
          <w:rFonts w:eastAsia="Arial"/>
          <w:bCs/>
          <w:sz w:val="20"/>
          <w:szCs w:val="20"/>
        </w:rPr>
        <w:t>познавательных и учебно</w:t>
      </w:r>
      <w:r w:rsidRPr="00784610">
        <w:rPr>
          <w:rFonts w:eastAsia="Times New Roman"/>
          <w:sz w:val="20"/>
          <w:szCs w:val="20"/>
        </w:rPr>
        <w:t>-</w:t>
      </w:r>
      <w:r w:rsidRPr="00784610">
        <w:rPr>
          <w:rFonts w:eastAsia="Arial"/>
          <w:bCs/>
          <w:sz w:val="20"/>
          <w:szCs w:val="20"/>
        </w:rPr>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3F18C0" w:rsidRPr="00784610" w:rsidRDefault="00FE6387" w:rsidP="00784610">
      <w:pPr>
        <w:ind w:left="260" w:firstLine="850"/>
        <w:jc w:val="both"/>
        <w:rPr>
          <w:rFonts w:eastAsia="Arial"/>
          <w:bCs/>
          <w:sz w:val="20"/>
          <w:szCs w:val="20"/>
        </w:rPr>
      </w:pPr>
      <w:r w:rsidRPr="00784610">
        <w:rPr>
          <w:rFonts w:eastAsia="Arial"/>
          <w:bCs/>
          <w:sz w:val="20"/>
          <w:szCs w:val="20"/>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A05ACE">
        <w:rPr>
          <w:rFonts w:eastAsia="Arial"/>
          <w:bCs/>
          <w:sz w:val="20"/>
          <w:szCs w:val="20"/>
        </w:rPr>
        <w:t>школы</w:t>
      </w:r>
      <w:r w:rsidRPr="00784610">
        <w:rPr>
          <w:rFonts w:eastAsia="Arial"/>
          <w:bCs/>
          <w:sz w:val="20"/>
          <w:szCs w:val="20"/>
        </w:rPr>
        <w:t xml:space="preserve"> в ходе внутришкольного мониторинга.</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Особенности оценки по отдельному предмету фиксируются в приложении к образовательной программе, которая утверждается педагогическим советом и доводится до сведения обучающихся и их родителей (законных представителей). Описание должно включить:</w:t>
      </w:r>
    </w:p>
    <w:p w:rsidR="003F18C0" w:rsidRPr="00784610" w:rsidRDefault="00FE6387" w:rsidP="00A05ACE">
      <w:pPr>
        <w:ind w:left="284" w:firstLine="816"/>
        <w:jc w:val="both"/>
        <w:rPr>
          <w:rFonts w:eastAsia="Arial"/>
          <w:bCs/>
          <w:sz w:val="20"/>
          <w:szCs w:val="20"/>
        </w:rPr>
      </w:pPr>
      <w:r w:rsidRPr="00784610">
        <w:rPr>
          <w:rFonts w:eastAsia="Arial"/>
          <w:bCs/>
          <w:sz w:val="20"/>
          <w:szCs w:val="20"/>
        </w:rPr>
        <w:t>▪ список итоговых планируемых результатов с указанием этапов их формирования</w:t>
      </w:r>
      <w:r w:rsidR="00A05ACE">
        <w:rPr>
          <w:rFonts w:eastAsia="Arial"/>
          <w:bCs/>
          <w:sz w:val="20"/>
          <w:szCs w:val="20"/>
        </w:rPr>
        <w:t xml:space="preserve"> и </w:t>
      </w:r>
      <w:r w:rsidRPr="00784610">
        <w:rPr>
          <w:rFonts w:eastAsia="Arial"/>
          <w:bCs/>
          <w:sz w:val="20"/>
          <w:szCs w:val="20"/>
        </w:rPr>
        <w:t>способов оценки (текущая/тематическая; устно/письменно/практика);</w:t>
      </w:r>
    </w:p>
    <w:p w:rsidR="003F18C0" w:rsidRPr="00784610" w:rsidRDefault="00FE6387" w:rsidP="006A68AD">
      <w:pPr>
        <w:numPr>
          <w:ilvl w:val="0"/>
          <w:numId w:val="42"/>
        </w:numPr>
        <w:tabs>
          <w:tab w:val="left" w:pos="1369"/>
        </w:tabs>
        <w:ind w:left="260" w:right="20" w:firstLine="850"/>
        <w:jc w:val="both"/>
        <w:rPr>
          <w:rFonts w:eastAsia="Arial"/>
          <w:bCs/>
          <w:sz w:val="20"/>
          <w:szCs w:val="20"/>
        </w:rPr>
      </w:pPr>
      <w:r w:rsidRPr="00784610">
        <w:rPr>
          <w:rFonts w:eastAsia="Arial"/>
          <w:bCs/>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F18C0" w:rsidRPr="00784610" w:rsidRDefault="00FE6387" w:rsidP="006A68AD">
      <w:pPr>
        <w:numPr>
          <w:ilvl w:val="0"/>
          <w:numId w:val="42"/>
        </w:numPr>
        <w:tabs>
          <w:tab w:val="left" w:pos="1260"/>
        </w:tabs>
        <w:ind w:left="1260" w:hanging="150"/>
        <w:rPr>
          <w:rFonts w:eastAsia="Arial"/>
          <w:bCs/>
          <w:sz w:val="20"/>
          <w:szCs w:val="20"/>
        </w:rPr>
      </w:pPr>
      <w:r w:rsidRPr="00784610">
        <w:rPr>
          <w:rFonts w:eastAsia="Arial"/>
          <w:bCs/>
          <w:sz w:val="20"/>
          <w:szCs w:val="20"/>
        </w:rPr>
        <w:t>график контрольных мероприятий.</w:t>
      </w:r>
    </w:p>
    <w:p w:rsidR="003F18C0" w:rsidRPr="00784610" w:rsidRDefault="00FE6387" w:rsidP="00784610">
      <w:pPr>
        <w:ind w:left="1100"/>
        <w:rPr>
          <w:sz w:val="20"/>
          <w:szCs w:val="20"/>
        </w:rPr>
      </w:pPr>
      <w:r w:rsidRPr="00784610">
        <w:rPr>
          <w:rFonts w:eastAsia="Arial"/>
          <w:bCs/>
          <w:i/>
          <w:iCs/>
          <w:sz w:val="20"/>
          <w:szCs w:val="20"/>
        </w:rPr>
        <w:t>Организация и содержание оценочных процедур</w:t>
      </w:r>
    </w:p>
    <w:p w:rsidR="003F18C0" w:rsidRPr="00784610" w:rsidRDefault="00FE6387" w:rsidP="00784610">
      <w:pPr>
        <w:ind w:left="260" w:firstLine="850"/>
        <w:jc w:val="both"/>
        <w:rPr>
          <w:sz w:val="20"/>
          <w:szCs w:val="20"/>
        </w:rPr>
      </w:pPr>
      <w:r w:rsidRPr="00784610">
        <w:rPr>
          <w:rFonts w:eastAsia="Arial"/>
          <w:bCs/>
          <w:sz w:val="20"/>
          <w:szCs w:val="20"/>
        </w:rPr>
        <w:t xml:space="preserve">Стартовая диагностика представляет собой процедуру оценки готовности кобучению на данном уровне образования. Проводится администрацией образовательной организации в начале </w:t>
      </w:r>
      <w:r w:rsidRPr="00784610">
        <w:rPr>
          <w:rFonts w:eastAsia="Times New Roman"/>
          <w:sz w:val="20"/>
          <w:szCs w:val="20"/>
        </w:rPr>
        <w:t>5-</w:t>
      </w:r>
      <w:r w:rsidRPr="00784610">
        <w:rPr>
          <w:rFonts w:eastAsia="Arial"/>
          <w:bCs/>
          <w:sz w:val="20"/>
          <w:szCs w:val="20"/>
        </w:rPr>
        <w:t xml:space="preserve">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784610">
        <w:rPr>
          <w:rFonts w:eastAsia="Arial"/>
          <w:bCs/>
          <w:sz w:val="20"/>
          <w:szCs w:val="20"/>
        </w:rPr>
        <w:lastRenderedPageBreak/>
        <w:t>познавательными средствами, в том числе: средствами работы с информацией, знако</w:t>
      </w:r>
      <w:r w:rsidRPr="00784610">
        <w:rPr>
          <w:rFonts w:eastAsia="Times New Roman"/>
          <w:sz w:val="20"/>
          <w:szCs w:val="20"/>
        </w:rPr>
        <w:t>-</w:t>
      </w:r>
      <w:r w:rsidRPr="00784610">
        <w:rPr>
          <w:rFonts w:eastAsia="Arial"/>
          <w:bCs/>
          <w:sz w:val="20"/>
          <w:szCs w:val="20"/>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F18C0" w:rsidRPr="00A05ACE" w:rsidRDefault="00FE6387" w:rsidP="00A05ACE">
      <w:pPr>
        <w:ind w:left="260" w:firstLine="850"/>
        <w:jc w:val="both"/>
        <w:rPr>
          <w:sz w:val="20"/>
          <w:szCs w:val="20"/>
        </w:rPr>
      </w:pPr>
      <w:r w:rsidRPr="00784610">
        <w:rPr>
          <w:rFonts w:eastAsia="Arial"/>
          <w:bCs/>
          <w:sz w:val="20"/>
          <w:szCs w:val="20"/>
        </w:rPr>
        <w:t>Текущая оценка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w:t>
      </w:r>
      <w:r w:rsidR="00A05ACE">
        <w:rPr>
          <w:sz w:val="20"/>
          <w:szCs w:val="20"/>
        </w:rPr>
        <w:t xml:space="preserve"> </w:t>
      </w:r>
      <w:r w:rsidRPr="00784610">
        <w:rPr>
          <w:rFonts w:eastAsia="Arial"/>
          <w:bCs/>
          <w:sz w:val="20"/>
          <w:szCs w:val="20"/>
        </w:rPr>
        <w:t>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w:t>
      </w:r>
      <w:r w:rsidR="00A05ACE">
        <w:rPr>
          <w:sz w:val="20"/>
          <w:szCs w:val="20"/>
        </w:rPr>
        <w:t xml:space="preserve"> в </w:t>
      </w:r>
      <w:r w:rsidRPr="00784610">
        <w:rPr>
          <w:rFonts w:eastAsia="Arial"/>
          <w:bCs/>
          <w:sz w:val="20"/>
          <w:szCs w:val="20"/>
        </w:rPr>
        <w:t>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w:t>
      </w:r>
      <w:r w:rsidRPr="00784610">
        <w:rPr>
          <w:rFonts w:eastAsia="Times New Roman"/>
          <w:sz w:val="20"/>
          <w:szCs w:val="20"/>
        </w:rPr>
        <w:t>-</w:t>
      </w:r>
      <w:r w:rsidRPr="00784610">
        <w:rPr>
          <w:rFonts w:eastAsia="Arial"/>
          <w:bCs/>
          <w:sz w:val="20"/>
          <w:szCs w:val="20"/>
        </w:rPr>
        <w:t xml:space="preserve">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w:t>
      </w:r>
      <w:r w:rsidRPr="00784610">
        <w:rPr>
          <w:rFonts w:eastAsia="Times New Roman"/>
          <w:sz w:val="20"/>
          <w:szCs w:val="20"/>
        </w:rPr>
        <w:t>-</w:t>
      </w:r>
      <w:r w:rsidRPr="00784610">
        <w:rPr>
          <w:rFonts w:eastAsia="Arial"/>
          <w:bCs/>
          <w:sz w:val="20"/>
          <w:szCs w:val="20"/>
        </w:rPr>
        <w:t>оценочной деятельности учителя. Результаты текущей оценки являются основой для индивидуализации учебного процесса.</w:t>
      </w:r>
    </w:p>
    <w:p w:rsidR="003F18C0" w:rsidRPr="00784610" w:rsidRDefault="00FE6387" w:rsidP="00784610">
      <w:pPr>
        <w:ind w:left="260" w:firstLine="850"/>
        <w:jc w:val="both"/>
        <w:rPr>
          <w:rFonts w:eastAsia="Arial"/>
          <w:bCs/>
          <w:sz w:val="20"/>
          <w:szCs w:val="20"/>
        </w:rPr>
      </w:pPr>
      <w:r w:rsidRPr="00784610">
        <w:rPr>
          <w:rFonts w:eastAsia="Arial"/>
          <w:bCs/>
          <w:sz w:val="20"/>
          <w:szCs w:val="2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Портфолио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(дипломы, сертификаты участия, благодарности и проч.). Отбор работ и отзывов для портфолио ведется самим обучающимся совместно с классным руководителем и при участии семьи. Включение каких</w:t>
      </w:r>
      <w:r w:rsidRPr="00784610">
        <w:rPr>
          <w:rFonts w:eastAsia="Times New Roman"/>
          <w:sz w:val="20"/>
          <w:szCs w:val="20"/>
        </w:rPr>
        <w:t>-</w:t>
      </w:r>
      <w:r w:rsidRPr="00784610">
        <w:rPr>
          <w:rFonts w:eastAsia="Arial"/>
          <w:bCs/>
          <w:sz w:val="20"/>
          <w:szCs w:val="20"/>
        </w:rPr>
        <w:t>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3F18C0" w:rsidRPr="00784610" w:rsidRDefault="00FE6387" w:rsidP="00784610">
      <w:pPr>
        <w:ind w:left="1100"/>
        <w:rPr>
          <w:rFonts w:eastAsia="Arial"/>
          <w:bCs/>
          <w:sz w:val="20"/>
          <w:szCs w:val="20"/>
        </w:rPr>
      </w:pPr>
      <w:r w:rsidRPr="00784610">
        <w:rPr>
          <w:rFonts w:eastAsia="Arial"/>
          <w:bCs/>
          <w:sz w:val="20"/>
          <w:szCs w:val="20"/>
        </w:rPr>
        <w:t>Внутришкольный мониторинг представляет собой процедуры:</w:t>
      </w:r>
    </w:p>
    <w:p w:rsidR="003F18C0" w:rsidRPr="00784610" w:rsidRDefault="00FE6387" w:rsidP="006A68AD">
      <w:pPr>
        <w:numPr>
          <w:ilvl w:val="1"/>
          <w:numId w:val="43"/>
        </w:numPr>
        <w:tabs>
          <w:tab w:val="left" w:pos="1260"/>
        </w:tabs>
        <w:ind w:left="1260" w:hanging="150"/>
        <w:rPr>
          <w:rFonts w:eastAsia="Arial"/>
          <w:bCs/>
          <w:sz w:val="20"/>
          <w:szCs w:val="20"/>
        </w:rPr>
      </w:pPr>
      <w:r w:rsidRPr="00784610">
        <w:rPr>
          <w:rFonts w:eastAsia="Arial"/>
          <w:bCs/>
          <w:sz w:val="20"/>
          <w:szCs w:val="20"/>
        </w:rPr>
        <w:t>оценки уровня достижения предметных и метапредметных результатов;</w:t>
      </w:r>
    </w:p>
    <w:p w:rsidR="003F18C0" w:rsidRPr="00784610" w:rsidRDefault="00FE6387" w:rsidP="006A68AD">
      <w:pPr>
        <w:numPr>
          <w:ilvl w:val="1"/>
          <w:numId w:val="43"/>
        </w:numPr>
        <w:tabs>
          <w:tab w:val="left" w:pos="1263"/>
        </w:tabs>
        <w:ind w:left="260" w:firstLine="850"/>
        <w:jc w:val="both"/>
        <w:rPr>
          <w:rFonts w:eastAsia="Arial"/>
          <w:bCs/>
          <w:sz w:val="20"/>
          <w:szCs w:val="20"/>
        </w:rPr>
      </w:pPr>
      <w:r w:rsidRPr="00784610">
        <w:rPr>
          <w:rFonts w:eastAsia="Arial"/>
          <w:bCs/>
          <w:sz w:val="20"/>
          <w:szCs w:val="20"/>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3F18C0" w:rsidRPr="00784610" w:rsidRDefault="00FE6387" w:rsidP="006A68AD">
      <w:pPr>
        <w:numPr>
          <w:ilvl w:val="1"/>
          <w:numId w:val="43"/>
        </w:numPr>
        <w:tabs>
          <w:tab w:val="left" w:pos="1326"/>
        </w:tabs>
        <w:ind w:left="260" w:firstLine="850"/>
        <w:jc w:val="both"/>
        <w:rPr>
          <w:rFonts w:eastAsia="Arial"/>
          <w:bCs/>
          <w:sz w:val="20"/>
          <w:szCs w:val="20"/>
        </w:rPr>
      </w:pPr>
      <w:r w:rsidRPr="00784610">
        <w:rPr>
          <w:rFonts w:eastAsia="Arial"/>
          <w:bCs/>
          <w:sz w:val="20"/>
          <w:szCs w:val="20"/>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3F18C0" w:rsidRPr="00A05ACE" w:rsidRDefault="00FE6387" w:rsidP="00A05ACE">
      <w:pPr>
        <w:ind w:left="260" w:firstLine="850"/>
        <w:jc w:val="both"/>
        <w:rPr>
          <w:rFonts w:eastAsia="Arial"/>
          <w:bCs/>
          <w:sz w:val="20"/>
          <w:szCs w:val="20"/>
        </w:rPr>
      </w:pPr>
      <w:r w:rsidRPr="00784610">
        <w:rPr>
          <w:rFonts w:eastAsia="Arial"/>
          <w:bCs/>
          <w:sz w:val="20"/>
          <w:szCs w:val="2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w:t>
      </w:r>
      <w:r w:rsidR="00A05ACE">
        <w:rPr>
          <w:rFonts w:eastAsia="Arial"/>
          <w:bCs/>
          <w:sz w:val="20"/>
          <w:szCs w:val="20"/>
        </w:rPr>
        <w:t xml:space="preserve"> </w:t>
      </w:r>
      <w:r w:rsidRPr="00784610">
        <w:rPr>
          <w:rFonts w:eastAsia="Arial"/>
          <w:bCs/>
          <w:sz w:val="20"/>
          <w:szCs w:val="20"/>
        </w:rPr>
        <w:t>внутришкольного мониторинга в части оценки уровня достижений обучающихся с ЗПР обобщаются и отражаются в их характеристиках.</w:t>
      </w:r>
    </w:p>
    <w:p w:rsidR="003F18C0" w:rsidRPr="00784610" w:rsidRDefault="00FE6387" w:rsidP="00784610">
      <w:pPr>
        <w:ind w:left="260" w:firstLine="850"/>
        <w:jc w:val="both"/>
        <w:rPr>
          <w:sz w:val="20"/>
          <w:szCs w:val="20"/>
        </w:rPr>
      </w:pPr>
      <w:r w:rsidRPr="00784610">
        <w:rPr>
          <w:rFonts w:eastAsia="Arial"/>
          <w:bCs/>
          <w:sz w:val="20"/>
          <w:szCs w:val="20"/>
        </w:rPr>
        <w:t>Промежуточная аттестация представляет собой процедуру аттестации обучающихся с ЗПР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(электронном журнале).</w:t>
      </w:r>
    </w:p>
    <w:p w:rsidR="003F18C0" w:rsidRPr="00784610" w:rsidRDefault="00FE6387" w:rsidP="00784610">
      <w:pPr>
        <w:ind w:left="260" w:right="20" w:firstLine="850"/>
        <w:jc w:val="both"/>
        <w:rPr>
          <w:sz w:val="20"/>
          <w:szCs w:val="20"/>
        </w:rPr>
      </w:pPr>
      <w:r w:rsidRPr="00784610">
        <w:rPr>
          <w:rFonts w:eastAsia="Arial"/>
          <w:bCs/>
          <w:sz w:val="20"/>
          <w:szCs w:val="20"/>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rsidR="003F18C0" w:rsidRPr="00784610" w:rsidRDefault="00FE6387" w:rsidP="00784610">
      <w:pPr>
        <w:ind w:left="260" w:right="20" w:firstLine="850"/>
        <w:jc w:val="both"/>
        <w:rPr>
          <w:sz w:val="20"/>
          <w:szCs w:val="20"/>
        </w:rPr>
      </w:pPr>
      <w:r w:rsidRPr="00784610">
        <w:rPr>
          <w:rFonts w:eastAsia="Arial"/>
          <w:bCs/>
          <w:sz w:val="20"/>
          <w:szCs w:val="20"/>
        </w:rPr>
        <w:t>Порядок проведения промежуточной аттестации регламентируется Федеральным законом «Об образовании в Российской Федерации» (ст.58) и иныминормативными актами.</w:t>
      </w:r>
    </w:p>
    <w:p w:rsidR="003F18C0" w:rsidRPr="00784610" w:rsidRDefault="00FE6387" w:rsidP="00784610">
      <w:pPr>
        <w:ind w:left="260" w:firstLine="850"/>
        <w:jc w:val="both"/>
        <w:rPr>
          <w:sz w:val="20"/>
          <w:szCs w:val="20"/>
        </w:rPr>
      </w:pPr>
      <w:r w:rsidRPr="00784610">
        <w:rPr>
          <w:rFonts w:eastAsia="Arial"/>
          <w:bCs/>
          <w:sz w:val="20"/>
          <w:szCs w:val="20"/>
        </w:rPr>
        <w:t>Государственная итоговая аттестация.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F18C0" w:rsidRPr="00784610" w:rsidRDefault="00FE6387" w:rsidP="00784610">
      <w:pPr>
        <w:ind w:left="260" w:right="20" w:firstLine="850"/>
        <w:jc w:val="both"/>
        <w:rPr>
          <w:sz w:val="20"/>
          <w:szCs w:val="20"/>
        </w:rPr>
      </w:pPr>
      <w:r w:rsidRPr="00784610">
        <w:rPr>
          <w:rFonts w:eastAsia="Arial"/>
          <w:bCs/>
          <w:sz w:val="20"/>
          <w:szCs w:val="20"/>
        </w:rPr>
        <w:t>Целью ГИА является установление уровня образовательных достижений выпускников.</w:t>
      </w:r>
    </w:p>
    <w:p w:rsidR="003F18C0" w:rsidRPr="00784610" w:rsidRDefault="00FE6387" w:rsidP="00784610">
      <w:pPr>
        <w:ind w:left="260" w:firstLine="850"/>
        <w:jc w:val="both"/>
        <w:rPr>
          <w:sz w:val="20"/>
          <w:szCs w:val="20"/>
        </w:rPr>
      </w:pPr>
      <w:r w:rsidRPr="00784610">
        <w:rPr>
          <w:rFonts w:eastAsia="Arial"/>
          <w:bCs/>
          <w:sz w:val="20"/>
          <w:szCs w:val="20"/>
        </w:rPr>
        <w:t>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3F18C0" w:rsidRPr="00784610" w:rsidRDefault="00FE6387" w:rsidP="00784610">
      <w:pPr>
        <w:ind w:left="260" w:right="20" w:firstLine="850"/>
        <w:jc w:val="both"/>
        <w:rPr>
          <w:sz w:val="20"/>
          <w:szCs w:val="20"/>
        </w:rPr>
      </w:pPr>
      <w:r w:rsidRPr="00784610">
        <w:rPr>
          <w:rFonts w:eastAsia="Arial"/>
          <w:bCs/>
          <w:sz w:val="20"/>
          <w:szCs w:val="20"/>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w:t>
      </w:r>
    </w:p>
    <w:p w:rsidR="003F18C0" w:rsidRPr="00784610" w:rsidRDefault="00FE6387" w:rsidP="006A68AD">
      <w:pPr>
        <w:numPr>
          <w:ilvl w:val="0"/>
          <w:numId w:val="44"/>
        </w:numPr>
        <w:tabs>
          <w:tab w:val="left" w:pos="500"/>
        </w:tabs>
        <w:ind w:left="260"/>
        <w:jc w:val="both"/>
        <w:rPr>
          <w:rFonts w:eastAsia="Arial"/>
          <w:bCs/>
          <w:sz w:val="20"/>
          <w:szCs w:val="20"/>
        </w:rPr>
      </w:pPr>
      <w:r w:rsidRPr="00784610">
        <w:rPr>
          <w:rFonts w:eastAsia="Arial"/>
          <w:bCs/>
          <w:sz w:val="20"/>
          <w:szCs w:val="20"/>
        </w:rPr>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F18C0" w:rsidRPr="00784610" w:rsidRDefault="00FE6387" w:rsidP="00784610">
      <w:pPr>
        <w:ind w:left="260" w:right="20" w:firstLine="850"/>
        <w:rPr>
          <w:rFonts w:eastAsia="Arial"/>
          <w:bCs/>
          <w:sz w:val="20"/>
          <w:szCs w:val="20"/>
        </w:rPr>
      </w:pPr>
      <w:r w:rsidRPr="00784610">
        <w:rPr>
          <w:rFonts w:eastAsia="Arial"/>
          <w:bCs/>
          <w:sz w:val="20"/>
          <w:szCs w:val="20"/>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lastRenderedPageBreak/>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3F18C0" w:rsidRPr="00784610" w:rsidRDefault="00FE6387" w:rsidP="00A05ACE">
      <w:pPr>
        <w:ind w:left="1100"/>
        <w:rPr>
          <w:sz w:val="20"/>
          <w:szCs w:val="20"/>
        </w:rPr>
      </w:pPr>
      <w:r w:rsidRPr="00784610">
        <w:rPr>
          <w:rFonts w:eastAsia="Arial"/>
          <w:bCs/>
          <w:sz w:val="20"/>
          <w:szCs w:val="20"/>
        </w:rPr>
        <w:t>Характеристика готовится на основании:</w:t>
      </w:r>
    </w:p>
    <w:p w:rsidR="003F18C0" w:rsidRPr="00784610" w:rsidRDefault="00FE6387" w:rsidP="006A68AD">
      <w:pPr>
        <w:numPr>
          <w:ilvl w:val="0"/>
          <w:numId w:val="45"/>
        </w:numPr>
        <w:tabs>
          <w:tab w:val="left" w:pos="1379"/>
        </w:tabs>
        <w:ind w:left="260" w:firstLine="850"/>
        <w:jc w:val="both"/>
        <w:rPr>
          <w:rFonts w:eastAsia="Arial"/>
          <w:bCs/>
          <w:sz w:val="20"/>
          <w:szCs w:val="20"/>
        </w:rPr>
      </w:pPr>
      <w:r w:rsidRPr="00784610">
        <w:rPr>
          <w:rFonts w:eastAsia="Arial"/>
          <w:bCs/>
          <w:sz w:val="20"/>
          <w:szCs w:val="20"/>
        </w:rPr>
        <w:t>объективных показателей образовательных достижений обучающегося на уровне основного образования,</w:t>
      </w:r>
    </w:p>
    <w:p w:rsidR="003F18C0" w:rsidRPr="00784610" w:rsidRDefault="00FE6387" w:rsidP="006A68AD">
      <w:pPr>
        <w:numPr>
          <w:ilvl w:val="0"/>
          <w:numId w:val="45"/>
        </w:numPr>
        <w:tabs>
          <w:tab w:val="left" w:pos="1260"/>
        </w:tabs>
        <w:ind w:left="1260" w:hanging="150"/>
        <w:rPr>
          <w:rFonts w:eastAsia="Arial"/>
          <w:bCs/>
          <w:sz w:val="20"/>
          <w:szCs w:val="20"/>
        </w:rPr>
      </w:pPr>
      <w:r w:rsidRPr="00784610">
        <w:rPr>
          <w:rFonts w:eastAsia="Arial"/>
          <w:bCs/>
          <w:sz w:val="20"/>
          <w:szCs w:val="20"/>
        </w:rPr>
        <w:t>портфолио выпускника;</w:t>
      </w:r>
    </w:p>
    <w:p w:rsidR="003F18C0" w:rsidRPr="00784610" w:rsidRDefault="00FE6387" w:rsidP="006A68AD">
      <w:pPr>
        <w:numPr>
          <w:ilvl w:val="0"/>
          <w:numId w:val="45"/>
        </w:numPr>
        <w:tabs>
          <w:tab w:val="left" w:pos="1321"/>
        </w:tabs>
        <w:ind w:left="260" w:right="20" w:firstLine="850"/>
        <w:jc w:val="both"/>
        <w:rPr>
          <w:rFonts w:eastAsia="Arial"/>
          <w:bCs/>
          <w:sz w:val="20"/>
          <w:szCs w:val="20"/>
        </w:rPr>
      </w:pPr>
      <w:r w:rsidRPr="00784610">
        <w:rPr>
          <w:rFonts w:eastAsia="Arial"/>
          <w:bCs/>
          <w:sz w:val="20"/>
          <w:szCs w:val="20"/>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3F18C0" w:rsidRPr="00784610" w:rsidRDefault="00FE6387" w:rsidP="00784610">
      <w:pPr>
        <w:ind w:left="1100"/>
        <w:rPr>
          <w:rFonts w:eastAsia="Arial"/>
          <w:bCs/>
          <w:sz w:val="20"/>
          <w:szCs w:val="20"/>
        </w:rPr>
      </w:pPr>
      <w:r w:rsidRPr="00784610">
        <w:rPr>
          <w:rFonts w:eastAsia="Arial"/>
          <w:bCs/>
          <w:sz w:val="20"/>
          <w:szCs w:val="20"/>
        </w:rPr>
        <w:t>В характеристике выпускника:</w:t>
      </w:r>
    </w:p>
    <w:p w:rsidR="003F18C0" w:rsidRPr="00784610" w:rsidRDefault="00FE6387" w:rsidP="006A68AD">
      <w:pPr>
        <w:numPr>
          <w:ilvl w:val="0"/>
          <w:numId w:val="45"/>
        </w:numPr>
        <w:tabs>
          <w:tab w:val="left" w:pos="1311"/>
        </w:tabs>
        <w:ind w:left="260" w:right="20" w:firstLine="850"/>
        <w:jc w:val="both"/>
        <w:rPr>
          <w:rFonts w:eastAsia="Arial"/>
          <w:bCs/>
          <w:sz w:val="20"/>
          <w:szCs w:val="20"/>
        </w:rPr>
      </w:pPr>
      <w:r w:rsidRPr="00784610">
        <w:rPr>
          <w:rFonts w:eastAsia="Arial"/>
          <w:bCs/>
          <w:sz w:val="20"/>
          <w:szCs w:val="20"/>
        </w:rPr>
        <w:t>отмечаются образовательные достижения обучающегося с ЗПР по освоению личностных, метапредметных и предметных результатов;</w:t>
      </w:r>
    </w:p>
    <w:p w:rsidR="003F18C0" w:rsidRPr="00784610" w:rsidRDefault="00FE6387" w:rsidP="006A68AD">
      <w:pPr>
        <w:numPr>
          <w:ilvl w:val="0"/>
          <w:numId w:val="45"/>
        </w:numPr>
        <w:tabs>
          <w:tab w:val="left" w:pos="1306"/>
        </w:tabs>
        <w:ind w:left="260" w:firstLine="850"/>
        <w:jc w:val="both"/>
        <w:rPr>
          <w:rFonts w:eastAsia="Arial"/>
          <w:bCs/>
          <w:sz w:val="20"/>
          <w:szCs w:val="20"/>
        </w:rPr>
      </w:pPr>
      <w:r w:rsidRPr="00784610">
        <w:rPr>
          <w:rFonts w:eastAsia="Arial"/>
          <w:bCs/>
          <w:sz w:val="20"/>
          <w:szCs w:val="20"/>
        </w:rP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F18C0" w:rsidRPr="00784610" w:rsidRDefault="00FE6387" w:rsidP="00784610">
      <w:pPr>
        <w:ind w:left="1100" w:right="20"/>
        <w:rPr>
          <w:rFonts w:eastAsia="Arial"/>
          <w:bCs/>
          <w:sz w:val="20"/>
          <w:szCs w:val="20"/>
        </w:rPr>
      </w:pPr>
      <w:r w:rsidRPr="00784610">
        <w:rPr>
          <w:rFonts w:eastAsia="Arial"/>
          <w:bCs/>
          <w:i/>
          <w:iCs/>
          <w:sz w:val="20"/>
          <w:szCs w:val="20"/>
        </w:rPr>
        <w:t xml:space="preserve">Оценка достижения планируемых результатов коррекционной работы </w:t>
      </w:r>
      <w:r w:rsidRPr="00784610">
        <w:rPr>
          <w:rFonts w:eastAsia="Arial"/>
          <w:bCs/>
          <w:sz w:val="20"/>
          <w:szCs w:val="20"/>
        </w:rPr>
        <w:t>Оценка достижения планируемых результатов коррекционной работы на уровне</w:t>
      </w:r>
    </w:p>
    <w:p w:rsidR="003F18C0" w:rsidRPr="00784610" w:rsidRDefault="00FE6387" w:rsidP="00784610">
      <w:pPr>
        <w:ind w:left="260"/>
        <w:jc w:val="both"/>
        <w:rPr>
          <w:rFonts w:eastAsia="Arial"/>
          <w:bCs/>
          <w:sz w:val="20"/>
          <w:szCs w:val="20"/>
        </w:rPr>
      </w:pPr>
      <w:r w:rsidRPr="00784610">
        <w:rPr>
          <w:rFonts w:eastAsia="Arial"/>
          <w:bCs/>
          <w:sz w:val="20"/>
          <w:szCs w:val="20"/>
        </w:rPr>
        <w:t>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3F18C0" w:rsidRPr="00784610" w:rsidRDefault="00FE6387" w:rsidP="00784610">
      <w:pPr>
        <w:ind w:left="260" w:firstLine="850"/>
        <w:jc w:val="both"/>
        <w:rPr>
          <w:rFonts w:eastAsia="Arial"/>
          <w:bCs/>
          <w:sz w:val="20"/>
          <w:szCs w:val="20"/>
        </w:rPr>
      </w:pPr>
      <w:r w:rsidRPr="00784610">
        <w:rPr>
          <w:rFonts w:eastAsia="Arial"/>
          <w:bCs/>
          <w:sz w:val="20"/>
          <w:szCs w:val="20"/>
        </w:rPr>
        <w:t>Оценка результатов освоения обучающимися с ЗПР программыкоррекционной работы на уровне основного общего образования проводится с помощью мониторинговых процедур.</w:t>
      </w:r>
    </w:p>
    <w:p w:rsidR="003F18C0" w:rsidRPr="00784610" w:rsidRDefault="00FE6387" w:rsidP="00784610">
      <w:pPr>
        <w:ind w:left="260" w:firstLine="850"/>
        <w:jc w:val="both"/>
        <w:rPr>
          <w:rFonts w:eastAsia="Arial"/>
          <w:bCs/>
          <w:sz w:val="20"/>
          <w:szCs w:val="20"/>
        </w:rPr>
      </w:pPr>
      <w:r w:rsidRPr="00784610">
        <w:rPr>
          <w:rFonts w:eastAsia="Arial"/>
          <w:bCs/>
          <w:sz w:val="20"/>
          <w:szCs w:val="20"/>
        </w:rPr>
        <w:t>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w:t>
      </w:r>
      <w:r w:rsidRPr="00784610">
        <w:rPr>
          <w:rFonts w:eastAsia="Times New Roman"/>
          <w:sz w:val="20"/>
          <w:szCs w:val="20"/>
        </w:rPr>
        <w:t>-</w:t>
      </w:r>
      <w:r w:rsidRPr="00784610">
        <w:rPr>
          <w:rFonts w:eastAsia="Arial"/>
          <w:bCs/>
          <w:sz w:val="20"/>
          <w:szCs w:val="20"/>
        </w:rPr>
        <w:t>познавательную деятельность и социальную адаптацию.</w:t>
      </w:r>
    </w:p>
    <w:p w:rsidR="003F18C0" w:rsidRPr="00784610" w:rsidRDefault="00FE6387" w:rsidP="00784610">
      <w:pPr>
        <w:ind w:left="260" w:firstLine="850"/>
        <w:jc w:val="both"/>
        <w:rPr>
          <w:rFonts w:eastAsia="Arial"/>
          <w:bCs/>
          <w:sz w:val="20"/>
          <w:szCs w:val="20"/>
        </w:rPr>
      </w:pPr>
      <w:r w:rsidRPr="00784610">
        <w:rPr>
          <w:rFonts w:eastAsia="Arial"/>
          <w:bCs/>
          <w:sz w:val="20"/>
          <w:szCs w:val="20"/>
        </w:rPr>
        <w:t>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w:t>
      </w:r>
      <w:r w:rsidRPr="00784610">
        <w:rPr>
          <w:rFonts w:eastAsia="Times New Roman"/>
          <w:sz w:val="20"/>
          <w:szCs w:val="20"/>
        </w:rPr>
        <w:t>-</w:t>
      </w:r>
      <w:r w:rsidRPr="00784610">
        <w:rPr>
          <w:rFonts w:eastAsia="Arial"/>
          <w:bCs/>
          <w:sz w:val="20"/>
          <w:szCs w:val="20"/>
        </w:rPr>
        <w:t>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F18C0" w:rsidRPr="00784610" w:rsidRDefault="00FE6387" w:rsidP="00784610">
      <w:pPr>
        <w:ind w:left="260" w:right="20" w:firstLine="850"/>
        <w:jc w:val="both"/>
        <w:rPr>
          <w:sz w:val="20"/>
          <w:szCs w:val="20"/>
        </w:rPr>
      </w:pPr>
      <w:r w:rsidRPr="00784610">
        <w:rPr>
          <w:rFonts w:eastAsia="Arial"/>
          <w:bCs/>
          <w:sz w:val="20"/>
          <w:szCs w:val="20"/>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F18C0" w:rsidRPr="00784610" w:rsidRDefault="00FE6387" w:rsidP="00784610">
      <w:pPr>
        <w:ind w:left="260" w:right="20" w:firstLine="850"/>
        <w:jc w:val="both"/>
        <w:rPr>
          <w:sz w:val="20"/>
          <w:szCs w:val="20"/>
        </w:rPr>
      </w:pPr>
      <w:r w:rsidRPr="00784610">
        <w:rPr>
          <w:rFonts w:eastAsia="Arial"/>
          <w:bCs/>
          <w:sz w:val="20"/>
          <w:szCs w:val="20"/>
        </w:rPr>
        <w:t>Организационно</w:t>
      </w:r>
      <w:r w:rsidRPr="00784610">
        <w:rPr>
          <w:rFonts w:eastAsia="Times New Roman"/>
          <w:sz w:val="20"/>
          <w:szCs w:val="20"/>
        </w:rPr>
        <w:t>-</w:t>
      </w:r>
      <w:r w:rsidRPr="00784610">
        <w:rPr>
          <w:rFonts w:eastAsia="Arial"/>
          <w:bCs/>
          <w:sz w:val="20"/>
          <w:szCs w:val="20"/>
        </w:rPr>
        <w:t>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F18C0" w:rsidRPr="00784610" w:rsidRDefault="00FE6387" w:rsidP="00A05ACE">
      <w:pPr>
        <w:ind w:left="260" w:right="20" w:firstLine="850"/>
        <w:jc w:val="both"/>
        <w:rPr>
          <w:sz w:val="20"/>
          <w:szCs w:val="20"/>
        </w:rPr>
      </w:pPr>
      <w:r w:rsidRPr="00784610">
        <w:rPr>
          <w:rFonts w:eastAsia="Arial"/>
          <w:bCs/>
          <w:sz w:val="20"/>
          <w:szCs w:val="20"/>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w:t>
      </w:r>
      <w:r w:rsidRPr="00784610">
        <w:rPr>
          <w:rFonts w:eastAsia="Times New Roman"/>
          <w:sz w:val="20"/>
          <w:szCs w:val="20"/>
        </w:rPr>
        <w:t>-</w:t>
      </w:r>
      <w:r w:rsidRPr="00784610">
        <w:rPr>
          <w:rFonts w:eastAsia="Arial"/>
          <w:bCs/>
          <w:sz w:val="20"/>
          <w:szCs w:val="20"/>
        </w:rPr>
        <w:t>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3F18C0" w:rsidRPr="00784610" w:rsidRDefault="00FE6387" w:rsidP="006A68AD">
      <w:pPr>
        <w:numPr>
          <w:ilvl w:val="1"/>
          <w:numId w:val="46"/>
        </w:numPr>
        <w:tabs>
          <w:tab w:val="left" w:pos="1489"/>
        </w:tabs>
        <w:ind w:left="260" w:right="20" w:firstLine="850"/>
        <w:jc w:val="both"/>
        <w:rPr>
          <w:rFonts w:eastAsia="Arial"/>
          <w:bCs/>
          <w:sz w:val="20"/>
          <w:szCs w:val="20"/>
        </w:rPr>
      </w:pPr>
      <w:r w:rsidRPr="00784610">
        <w:rPr>
          <w:rFonts w:eastAsia="Arial"/>
          <w:bCs/>
          <w:sz w:val="20"/>
          <w:szCs w:val="20"/>
        </w:rPr>
        <w:t>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w:t>
      </w:r>
      <w:r w:rsidRPr="00784610">
        <w:rPr>
          <w:rFonts w:eastAsia="Times New Roman"/>
          <w:sz w:val="20"/>
          <w:szCs w:val="20"/>
        </w:rPr>
        <w:t>-</w:t>
      </w:r>
      <w:r w:rsidRPr="00784610">
        <w:rPr>
          <w:rFonts w:eastAsia="Arial"/>
          <w:bCs/>
          <w:sz w:val="20"/>
          <w:szCs w:val="20"/>
        </w:rPr>
        <w:t>медико</w:t>
      </w:r>
      <w:r w:rsidRPr="00784610">
        <w:rPr>
          <w:rFonts w:eastAsia="Times New Roman"/>
          <w:sz w:val="20"/>
          <w:szCs w:val="20"/>
        </w:rPr>
        <w:t>-</w:t>
      </w:r>
      <w:r w:rsidRPr="00784610">
        <w:rPr>
          <w:rFonts w:eastAsia="Arial"/>
          <w:bCs/>
          <w:sz w:val="20"/>
          <w:szCs w:val="20"/>
        </w:rPr>
        <w:t>педагогическое обследование с целью уточнения или изменения образовательного маршрута.</w:t>
      </w:r>
    </w:p>
    <w:p w:rsidR="003F18C0" w:rsidRPr="00784610" w:rsidRDefault="00FE6387" w:rsidP="00A05ACE">
      <w:pPr>
        <w:ind w:left="260" w:firstLine="850"/>
        <w:jc w:val="both"/>
        <w:rPr>
          <w:rFonts w:eastAsia="Arial"/>
          <w:bCs/>
          <w:sz w:val="20"/>
          <w:szCs w:val="20"/>
        </w:rPr>
      </w:pPr>
      <w:r w:rsidRPr="00784610">
        <w:rPr>
          <w:rFonts w:eastAsia="Arial"/>
          <w:bCs/>
          <w:i/>
          <w:iCs/>
          <w:sz w:val="20"/>
          <w:szCs w:val="20"/>
        </w:rPr>
        <w:t>Специальные условия проведения текущего контроля освоения АООП</w:t>
      </w:r>
      <w:r w:rsidR="00A05ACE">
        <w:rPr>
          <w:rFonts w:eastAsia="Arial"/>
          <w:bCs/>
          <w:i/>
          <w:iCs/>
          <w:sz w:val="20"/>
          <w:szCs w:val="20"/>
        </w:rPr>
        <w:t xml:space="preserve"> </w:t>
      </w:r>
      <w:r w:rsidRPr="00784610">
        <w:rPr>
          <w:rFonts w:eastAsia="Arial"/>
          <w:bCs/>
          <w:i/>
          <w:iCs/>
          <w:sz w:val="20"/>
          <w:szCs w:val="20"/>
        </w:rPr>
        <w:t>ООО, промежуточной и итоговой аттестации обучающихся с ЗПР</w:t>
      </w:r>
      <w:r w:rsidR="00A05ACE">
        <w:rPr>
          <w:rFonts w:eastAsia="Arial"/>
          <w:bCs/>
          <w:i/>
          <w:iCs/>
          <w:sz w:val="20"/>
          <w:szCs w:val="20"/>
        </w:rPr>
        <w:t>.</w:t>
      </w:r>
    </w:p>
    <w:p w:rsidR="003F18C0" w:rsidRPr="00784610" w:rsidRDefault="00FE6387" w:rsidP="00784610">
      <w:pPr>
        <w:ind w:left="260" w:right="40" w:firstLine="850"/>
        <w:jc w:val="both"/>
        <w:rPr>
          <w:rFonts w:eastAsia="Arial"/>
          <w:bCs/>
          <w:sz w:val="20"/>
          <w:szCs w:val="20"/>
        </w:rPr>
      </w:pPr>
      <w:r w:rsidRPr="00784610">
        <w:rPr>
          <w:rFonts w:eastAsia="Arial"/>
          <w:bCs/>
          <w:sz w:val="20"/>
          <w:szCs w:val="20"/>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Специальные образовательные условия проведения текущего контроля, промежуточной аттестации определяют</w:t>
      </w:r>
      <w:r w:rsidR="00F875D3" w:rsidRPr="00784610">
        <w:rPr>
          <w:rFonts w:eastAsia="Arial"/>
          <w:bCs/>
          <w:sz w:val="20"/>
          <w:szCs w:val="20"/>
        </w:rPr>
        <w:t>ся на основании рекомендаций ПМПК</w:t>
      </w:r>
      <w:r w:rsidRPr="00784610">
        <w:rPr>
          <w:rFonts w:eastAsia="Arial"/>
          <w:bCs/>
          <w:sz w:val="20"/>
          <w:szCs w:val="20"/>
        </w:rPr>
        <w:t>,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w:t>
      </w:r>
      <w:r w:rsidR="00F875D3" w:rsidRPr="00784610">
        <w:rPr>
          <w:rFonts w:eastAsia="Arial"/>
          <w:bCs/>
          <w:sz w:val="20"/>
          <w:szCs w:val="20"/>
        </w:rPr>
        <w:t>ся – в заключении ПМПК</w:t>
      </w:r>
      <w:r w:rsidRPr="00784610">
        <w:rPr>
          <w:rFonts w:eastAsia="Arial"/>
          <w:bCs/>
          <w:sz w:val="20"/>
          <w:szCs w:val="20"/>
        </w:rPr>
        <w:t>.</w:t>
      </w:r>
    </w:p>
    <w:p w:rsidR="003F18C0" w:rsidRPr="00784610" w:rsidRDefault="00FE6387" w:rsidP="00A05ACE">
      <w:pPr>
        <w:ind w:left="260" w:right="40" w:firstLine="850"/>
        <w:jc w:val="both"/>
        <w:rPr>
          <w:rFonts w:eastAsia="Arial"/>
          <w:bCs/>
          <w:sz w:val="20"/>
          <w:szCs w:val="20"/>
        </w:rPr>
      </w:pPr>
      <w:r w:rsidRPr="00784610">
        <w:rPr>
          <w:rFonts w:eastAsia="Arial"/>
          <w:bCs/>
          <w:sz w:val="20"/>
          <w:szCs w:val="20"/>
        </w:rPr>
        <w:t>Специальные условия проведения текущего контроля успеваемости и промежуточной аттестации обучающихся с ЗПР включают:</w:t>
      </w:r>
    </w:p>
    <w:p w:rsidR="003F18C0" w:rsidRPr="00784610" w:rsidRDefault="00FE6387" w:rsidP="00784610">
      <w:pPr>
        <w:ind w:left="260" w:right="40" w:firstLine="850"/>
        <w:jc w:val="both"/>
        <w:rPr>
          <w:rFonts w:eastAsia="Arial"/>
          <w:bCs/>
          <w:sz w:val="20"/>
          <w:szCs w:val="20"/>
        </w:rPr>
      </w:pPr>
      <w:r w:rsidRPr="00784610">
        <w:rPr>
          <w:rFonts w:eastAsia="Arial"/>
          <w:bCs/>
          <w:sz w:val="20"/>
          <w:szCs w:val="20"/>
        </w:rPr>
        <w:t>▪ 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3F18C0" w:rsidRPr="00784610" w:rsidRDefault="00FE6387" w:rsidP="00A05ACE">
      <w:pPr>
        <w:ind w:left="260" w:right="20" w:firstLine="850"/>
        <w:jc w:val="both"/>
        <w:rPr>
          <w:rFonts w:eastAsia="Arial"/>
          <w:bCs/>
          <w:sz w:val="20"/>
          <w:szCs w:val="20"/>
        </w:rPr>
      </w:pPr>
      <w:r w:rsidRPr="00784610">
        <w:rPr>
          <w:rFonts w:eastAsia="Arial"/>
          <w:bCs/>
          <w:sz w:val="20"/>
          <w:szCs w:val="20"/>
        </w:rPr>
        <w:t>▪ присутствие мотивационного этапа, способствующего психологическому настрою на работу;</w:t>
      </w:r>
    </w:p>
    <w:p w:rsidR="003F18C0" w:rsidRPr="00784610" w:rsidRDefault="00FE6387" w:rsidP="00A05ACE">
      <w:pPr>
        <w:ind w:left="260" w:right="40" w:firstLine="850"/>
        <w:jc w:val="both"/>
        <w:rPr>
          <w:rFonts w:eastAsia="Arial"/>
          <w:bCs/>
          <w:sz w:val="20"/>
          <w:szCs w:val="20"/>
        </w:rPr>
      </w:pPr>
      <w:r w:rsidRPr="00784610">
        <w:rPr>
          <w:rFonts w:eastAsia="Arial"/>
          <w:bCs/>
          <w:sz w:val="20"/>
          <w:szCs w:val="20"/>
        </w:rPr>
        <w:t>▪ организующую помощь педагога в рационализации распределения времени, отводимого на выполнение работы;</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lastRenderedPageBreak/>
        <w:t>▪ 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3F18C0" w:rsidRPr="00784610" w:rsidRDefault="00FE6387" w:rsidP="006A68AD">
      <w:pPr>
        <w:numPr>
          <w:ilvl w:val="1"/>
          <w:numId w:val="47"/>
        </w:numPr>
        <w:tabs>
          <w:tab w:val="left" w:pos="1278"/>
        </w:tabs>
        <w:ind w:left="260" w:firstLine="850"/>
        <w:jc w:val="both"/>
        <w:rPr>
          <w:rFonts w:eastAsia="Arial"/>
          <w:bCs/>
          <w:sz w:val="20"/>
          <w:szCs w:val="20"/>
        </w:rPr>
      </w:pPr>
      <w:r w:rsidRPr="00784610">
        <w:rPr>
          <w:rFonts w:eastAsia="Arial"/>
          <w:bCs/>
          <w:sz w:val="20"/>
          <w:szCs w:val="20"/>
        </w:rPr>
        <w:t>гибкость подхода к выбору формы и вида диагностического инструментария и контрольно</w:t>
      </w:r>
      <w:r w:rsidRPr="00784610">
        <w:rPr>
          <w:rFonts w:eastAsia="Times New Roman"/>
          <w:sz w:val="20"/>
          <w:szCs w:val="20"/>
        </w:rPr>
        <w:t>-</w:t>
      </w:r>
      <w:r w:rsidRPr="00784610">
        <w:rPr>
          <w:rFonts w:eastAsia="Arial"/>
          <w:bCs/>
          <w:sz w:val="20"/>
          <w:szCs w:val="20"/>
        </w:rPr>
        <w:t>измерительных материалов с учетом особых образовательных потребностей и индивидуальных возможностей обучающегося с ЗПР;</w:t>
      </w:r>
    </w:p>
    <w:p w:rsidR="003F18C0" w:rsidRPr="00784610" w:rsidRDefault="00FE6387" w:rsidP="006A68AD">
      <w:pPr>
        <w:numPr>
          <w:ilvl w:val="1"/>
          <w:numId w:val="47"/>
        </w:numPr>
        <w:tabs>
          <w:tab w:val="left" w:pos="1359"/>
        </w:tabs>
        <w:ind w:left="260" w:right="20" w:firstLine="850"/>
        <w:jc w:val="both"/>
        <w:rPr>
          <w:rFonts w:eastAsia="Arial"/>
          <w:bCs/>
          <w:sz w:val="20"/>
          <w:szCs w:val="20"/>
        </w:rPr>
      </w:pPr>
      <w:r w:rsidRPr="00784610">
        <w:rPr>
          <w:rFonts w:eastAsia="Arial"/>
          <w:bCs/>
          <w:sz w:val="20"/>
          <w:szCs w:val="20"/>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3F18C0" w:rsidRPr="00784610" w:rsidRDefault="00FE6387" w:rsidP="006A68AD">
      <w:pPr>
        <w:numPr>
          <w:ilvl w:val="1"/>
          <w:numId w:val="47"/>
        </w:numPr>
        <w:tabs>
          <w:tab w:val="left" w:pos="1345"/>
        </w:tabs>
        <w:ind w:left="260" w:firstLine="850"/>
        <w:jc w:val="both"/>
        <w:rPr>
          <w:rFonts w:eastAsia="Arial"/>
          <w:bCs/>
          <w:sz w:val="20"/>
          <w:szCs w:val="20"/>
        </w:rPr>
      </w:pPr>
      <w:r w:rsidRPr="00784610">
        <w:rPr>
          <w:rFonts w:eastAsia="Arial"/>
          <w:bCs/>
          <w:sz w:val="20"/>
          <w:szCs w:val="20"/>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3F18C0" w:rsidRPr="00784610" w:rsidRDefault="00FE6387" w:rsidP="006A68AD">
      <w:pPr>
        <w:numPr>
          <w:ilvl w:val="1"/>
          <w:numId w:val="47"/>
        </w:numPr>
        <w:tabs>
          <w:tab w:val="left" w:pos="1359"/>
        </w:tabs>
        <w:ind w:left="260" w:right="20" w:firstLine="850"/>
        <w:jc w:val="both"/>
        <w:rPr>
          <w:rFonts w:eastAsia="Arial"/>
          <w:bCs/>
          <w:sz w:val="20"/>
          <w:szCs w:val="20"/>
        </w:rPr>
      </w:pPr>
      <w:r w:rsidRPr="00784610">
        <w:rPr>
          <w:rFonts w:eastAsia="Arial"/>
          <w:bCs/>
          <w:sz w:val="20"/>
          <w:szCs w:val="20"/>
        </w:rPr>
        <w:t>отслеживание действий обучающегося с ЗПР для оценки понимания им инструкции и, при необходимости, ее уточнение;</w:t>
      </w:r>
    </w:p>
    <w:p w:rsidR="003F18C0" w:rsidRPr="00784610" w:rsidRDefault="00FE6387" w:rsidP="006A68AD">
      <w:pPr>
        <w:numPr>
          <w:ilvl w:val="1"/>
          <w:numId w:val="47"/>
        </w:numPr>
        <w:tabs>
          <w:tab w:val="left" w:pos="1260"/>
        </w:tabs>
        <w:ind w:left="1260" w:hanging="150"/>
        <w:rPr>
          <w:rFonts w:eastAsia="Arial"/>
          <w:bCs/>
          <w:sz w:val="20"/>
          <w:szCs w:val="20"/>
        </w:rPr>
      </w:pPr>
      <w:r w:rsidRPr="00784610">
        <w:rPr>
          <w:rFonts w:eastAsia="Arial"/>
          <w:bCs/>
          <w:sz w:val="20"/>
          <w:szCs w:val="20"/>
        </w:rPr>
        <w:t>увеличение времени на выполнение заданий;</w:t>
      </w:r>
    </w:p>
    <w:p w:rsidR="003F18C0" w:rsidRPr="00784610" w:rsidRDefault="00FE6387" w:rsidP="006A68AD">
      <w:pPr>
        <w:numPr>
          <w:ilvl w:val="1"/>
          <w:numId w:val="47"/>
        </w:numPr>
        <w:tabs>
          <w:tab w:val="left" w:pos="1326"/>
        </w:tabs>
        <w:ind w:left="260" w:firstLine="850"/>
        <w:jc w:val="both"/>
        <w:rPr>
          <w:rFonts w:eastAsia="Arial"/>
          <w:bCs/>
          <w:sz w:val="20"/>
          <w:szCs w:val="20"/>
        </w:rPr>
      </w:pPr>
      <w:r w:rsidRPr="00784610">
        <w:rPr>
          <w:rFonts w:eastAsia="Arial"/>
          <w:bCs/>
          <w:sz w:val="20"/>
          <w:szCs w:val="20"/>
        </w:rPr>
        <w:t>возможность организации короткого перерыва при нарастании в поведении подростка проявлений утомления, истощения;</w:t>
      </w:r>
    </w:p>
    <w:p w:rsidR="003F18C0" w:rsidRPr="00784610" w:rsidRDefault="00FE6387" w:rsidP="006A68AD">
      <w:pPr>
        <w:numPr>
          <w:ilvl w:val="1"/>
          <w:numId w:val="47"/>
        </w:numPr>
        <w:tabs>
          <w:tab w:val="left" w:pos="1427"/>
        </w:tabs>
        <w:ind w:left="260" w:right="20" w:firstLine="850"/>
        <w:jc w:val="both"/>
        <w:rPr>
          <w:rFonts w:eastAsia="Arial"/>
          <w:bCs/>
          <w:sz w:val="20"/>
          <w:szCs w:val="20"/>
        </w:rPr>
      </w:pPr>
      <w:r w:rsidRPr="00784610">
        <w:rPr>
          <w:rFonts w:eastAsia="Arial"/>
          <w:bCs/>
          <w:sz w:val="20"/>
          <w:szCs w:val="20"/>
        </w:rPr>
        <w:t>исключение ситуаций, приводящих к эмоциональному травмированию обучающегося (в частности, негативных реакций со стороны педагога).</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3F18C0" w:rsidRPr="00784610" w:rsidRDefault="0063713C" w:rsidP="00A05ACE">
      <w:pPr>
        <w:ind w:left="260" w:firstLine="850"/>
        <w:jc w:val="both"/>
        <w:rPr>
          <w:rFonts w:eastAsia="Arial"/>
          <w:bCs/>
          <w:sz w:val="20"/>
          <w:szCs w:val="20"/>
        </w:rPr>
      </w:pPr>
      <w:r w:rsidRPr="00784610">
        <w:rPr>
          <w:rFonts w:eastAsia="Arial"/>
          <w:bCs/>
          <w:sz w:val="20"/>
          <w:szCs w:val="20"/>
        </w:rPr>
        <w:t>На заседаниях ПМПК</w:t>
      </w:r>
      <w:r w:rsidR="00FE6387" w:rsidRPr="00784610">
        <w:rPr>
          <w:rFonts w:eastAsia="Arial"/>
          <w:bCs/>
          <w:sz w:val="20"/>
          <w:szCs w:val="20"/>
        </w:rPr>
        <w:t xml:space="preserve"> определяется объем и содержание рекомендуемых специальных условий проведения диагност</w:t>
      </w:r>
      <w:r w:rsidRPr="00784610">
        <w:rPr>
          <w:rFonts w:eastAsia="Arial"/>
          <w:bCs/>
          <w:sz w:val="20"/>
          <w:szCs w:val="20"/>
        </w:rPr>
        <w:t>ических мероприятий. Решение ПМПК</w:t>
      </w:r>
      <w:r w:rsidR="00FE6387" w:rsidRPr="00784610">
        <w:rPr>
          <w:rFonts w:eastAsia="Arial"/>
          <w:bCs/>
          <w:sz w:val="20"/>
          <w:szCs w:val="20"/>
        </w:rPr>
        <w:t xml:space="preserve"> вносится</w:t>
      </w:r>
      <w:r w:rsidR="00A05ACE">
        <w:rPr>
          <w:rFonts w:eastAsia="Arial"/>
          <w:bCs/>
          <w:sz w:val="20"/>
          <w:szCs w:val="20"/>
        </w:rPr>
        <w:t xml:space="preserve"> в </w:t>
      </w:r>
      <w:r w:rsidR="00FE6387" w:rsidRPr="00784610">
        <w:rPr>
          <w:rFonts w:eastAsia="Arial"/>
          <w:bCs/>
          <w:sz w:val="20"/>
          <w:szCs w:val="20"/>
        </w:rPr>
        <w:t>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3F18C0" w:rsidRPr="00784610" w:rsidRDefault="00FE6387" w:rsidP="00784610">
      <w:pPr>
        <w:ind w:left="260" w:firstLine="850"/>
        <w:jc w:val="both"/>
        <w:rPr>
          <w:rFonts w:eastAsia="Arial"/>
          <w:bCs/>
          <w:sz w:val="20"/>
          <w:szCs w:val="20"/>
        </w:rPr>
      </w:pPr>
      <w:r w:rsidRPr="00784610">
        <w:rPr>
          <w:rFonts w:eastAsia="Arial"/>
          <w:bCs/>
          <w:sz w:val="20"/>
          <w:szCs w:val="20"/>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3F18C0" w:rsidRPr="00784610" w:rsidRDefault="003F18C0" w:rsidP="00784610">
      <w:pPr>
        <w:rPr>
          <w:sz w:val="20"/>
          <w:szCs w:val="20"/>
        </w:rPr>
      </w:pPr>
    </w:p>
    <w:p w:rsidR="003F18C0" w:rsidRDefault="003F18C0"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C175BD" w:rsidRDefault="00C175BD"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Default="00A05ACE" w:rsidP="00784610">
      <w:pPr>
        <w:rPr>
          <w:sz w:val="20"/>
          <w:szCs w:val="20"/>
        </w:rPr>
      </w:pPr>
    </w:p>
    <w:p w:rsidR="00A05ACE" w:rsidRPr="00784610" w:rsidRDefault="00A05ACE" w:rsidP="00784610">
      <w:pPr>
        <w:rPr>
          <w:sz w:val="20"/>
          <w:szCs w:val="20"/>
        </w:rPr>
      </w:pPr>
    </w:p>
    <w:p w:rsidR="003F18C0" w:rsidRPr="00A05ACE" w:rsidRDefault="00A05ACE" w:rsidP="006A68AD">
      <w:pPr>
        <w:numPr>
          <w:ilvl w:val="0"/>
          <w:numId w:val="48"/>
        </w:numPr>
        <w:tabs>
          <w:tab w:val="left" w:pos="709"/>
        </w:tabs>
        <w:ind w:firstLine="284"/>
        <w:rPr>
          <w:rFonts w:eastAsia="Times New Roman"/>
          <w:b/>
          <w:bCs/>
          <w:szCs w:val="20"/>
        </w:rPr>
      </w:pPr>
      <w:r w:rsidRPr="00A05ACE">
        <w:rPr>
          <w:rFonts w:eastAsia="Arial"/>
          <w:b/>
          <w:bCs/>
          <w:szCs w:val="20"/>
        </w:rPr>
        <w:lastRenderedPageBreak/>
        <w:t>СОДЕРЖАТЕЛЬНЫЙ РАЗДЕЛ</w:t>
      </w:r>
    </w:p>
    <w:p w:rsidR="003F18C0" w:rsidRPr="00E37A43" w:rsidRDefault="00FE6387" w:rsidP="00EF5172">
      <w:pPr>
        <w:tabs>
          <w:tab w:val="left" w:pos="709"/>
        </w:tabs>
        <w:ind w:firstLine="284"/>
        <w:rPr>
          <w:b/>
          <w:szCs w:val="20"/>
        </w:rPr>
      </w:pPr>
      <w:r w:rsidRPr="00E37A43">
        <w:rPr>
          <w:rFonts w:eastAsia="Times New Roman"/>
          <w:b/>
          <w:bCs/>
          <w:szCs w:val="20"/>
        </w:rPr>
        <w:t>2.1.</w:t>
      </w:r>
      <w:r w:rsidRPr="00E37A43">
        <w:rPr>
          <w:b/>
          <w:szCs w:val="20"/>
        </w:rPr>
        <w:tab/>
      </w:r>
      <w:r w:rsidRPr="00E37A43">
        <w:rPr>
          <w:rFonts w:eastAsia="Arial"/>
          <w:b/>
          <w:bCs/>
          <w:szCs w:val="20"/>
        </w:rPr>
        <w:t>Рабочие программы учебных предметов и курсов</w:t>
      </w:r>
    </w:p>
    <w:p w:rsidR="003F18C0" w:rsidRPr="00E37A43" w:rsidRDefault="00EF5172" w:rsidP="00EF5172">
      <w:pPr>
        <w:tabs>
          <w:tab w:val="left" w:pos="709"/>
          <w:tab w:val="left" w:pos="1340"/>
        </w:tabs>
        <w:jc w:val="both"/>
        <w:rPr>
          <w:rFonts w:eastAsia="Arial"/>
          <w:bCs/>
          <w:sz w:val="20"/>
          <w:szCs w:val="20"/>
        </w:rPr>
      </w:pPr>
      <w:r>
        <w:rPr>
          <w:rFonts w:eastAsia="Arial"/>
          <w:bCs/>
          <w:sz w:val="20"/>
          <w:szCs w:val="20"/>
        </w:rPr>
        <w:tab/>
        <w:t xml:space="preserve">В </w:t>
      </w:r>
      <w:r w:rsidR="00FE6387" w:rsidRPr="00E37A43">
        <w:rPr>
          <w:rFonts w:eastAsia="Arial"/>
          <w:bCs/>
          <w:sz w:val="20"/>
          <w:szCs w:val="20"/>
        </w:rPr>
        <w:t>соответствии с частью 6.4 статьи 12 Федерального закона от 29.12.2012 №273</w:t>
      </w:r>
      <w:r w:rsidR="00FE6387" w:rsidRPr="00E37A43">
        <w:rPr>
          <w:rFonts w:eastAsia="Times New Roman"/>
          <w:sz w:val="20"/>
          <w:szCs w:val="20"/>
        </w:rPr>
        <w:t>-</w:t>
      </w:r>
      <w:r w:rsidR="00FE6387" w:rsidRPr="00E37A43">
        <w:rPr>
          <w:rFonts w:eastAsia="Arial"/>
          <w:bCs/>
          <w:sz w:val="20"/>
          <w:szCs w:val="20"/>
        </w:rPr>
        <w:t xml:space="preserve">ФЗ «Об образовании в РФ» при </w:t>
      </w:r>
      <w:r w:rsidR="0063713C" w:rsidRPr="00E37A43">
        <w:rPr>
          <w:rFonts w:eastAsia="Arial"/>
          <w:bCs/>
          <w:sz w:val="20"/>
          <w:szCs w:val="20"/>
        </w:rPr>
        <w:t>разработке ООП ООО МБОУ «Липовская основная школа»</w:t>
      </w:r>
      <w:r w:rsidR="00FE6387" w:rsidRPr="00E37A43">
        <w:rPr>
          <w:rFonts w:eastAsia="Arial"/>
          <w:bCs/>
          <w:sz w:val="20"/>
          <w:szCs w:val="20"/>
        </w:rPr>
        <w:t xml:space="preserve"> использовано право на непосредственное применение при реализации обязательной части ООП ООО</w:t>
      </w:r>
      <w:r w:rsidR="00E37A43">
        <w:rPr>
          <w:rFonts w:eastAsia="Arial"/>
          <w:bCs/>
          <w:sz w:val="20"/>
          <w:szCs w:val="20"/>
        </w:rPr>
        <w:t xml:space="preserve"> </w:t>
      </w:r>
      <w:r w:rsidR="00FE6387" w:rsidRPr="00E37A43">
        <w:rPr>
          <w:rFonts w:eastAsia="Arial"/>
          <w:bCs/>
          <w:sz w:val="20"/>
          <w:szCs w:val="20"/>
        </w:rPr>
        <w:t>федеральных рабо</w:t>
      </w:r>
      <w:r w:rsidR="0063713C" w:rsidRPr="00E37A43">
        <w:rPr>
          <w:rFonts w:eastAsia="Arial"/>
          <w:bCs/>
          <w:sz w:val="20"/>
          <w:szCs w:val="20"/>
        </w:rPr>
        <w:t>чих программ по</w:t>
      </w:r>
      <w:r w:rsidR="00FE6387" w:rsidRPr="00E37A43">
        <w:rPr>
          <w:rFonts w:eastAsia="Arial"/>
          <w:bCs/>
          <w:sz w:val="20"/>
          <w:szCs w:val="20"/>
        </w:rPr>
        <w:t xml:space="preserve"> учебным предметам.</w:t>
      </w:r>
    </w:p>
    <w:p w:rsidR="00EF5172" w:rsidRDefault="00EF5172" w:rsidP="00EF5172">
      <w:pPr>
        <w:ind w:firstLine="709"/>
        <w:jc w:val="both"/>
        <w:rPr>
          <w:b/>
          <w:sz w:val="20"/>
          <w:szCs w:val="20"/>
        </w:rPr>
      </w:pPr>
    </w:p>
    <w:p w:rsidR="00EF5172" w:rsidRPr="00EF5172" w:rsidRDefault="00EF5172" w:rsidP="00EF5172">
      <w:pPr>
        <w:ind w:firstLine="709"/>
        <w:jc w:val="both"/>
        <w:rPr>
          <w:b/>
          <w:sz w:val="20"/>
          <w:szCs w:val="20"/>
        </w:rPr>
      </w:pPr>
      <w:r w:rsidRPr="00EF5172">
        <w:rPr>
          <w:b/>
          <w:sz w:val="20"/>
          <w:szCs w:val="20"/>
        </w:rPr>
        <w:t xml:space="preserve">2.1.1. Федеральная рабочая программа по учебному предмету «Русский язык». </w:t>
      </w:r>
    </w:p>
    <w:p w:rsidR="00EF5172" w:rsidRPr="00EF5172" w:rsidRDefault="00EF5172" w:rsidP="00580E8D">
      <w:pPr>
        <w:ind w:firstLine="709"/>
        <w:jc w:val="both"/>
        <w:rPr>
          <w:sz w:val="20"/>
          <w:szCs w:val="20"/>
        </w:rPr>
      </w:pPr>
      <w:r w:rsidRPr="00EF5172">
        <w:rPr>
          <w:sz w:val="20"/>
          <w:szCs w:val="20"/>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F5172" w:rsidRPr="00EF5172" w:rsidRDefault="00EF5172" w:rsidP="00580E8D">
      <w:pPr>
        <w:ind w:firstLine="709"/>
        <w:jc w:val="both"/>
        <w:rPr>
          <w:sz w:val="20"/>
          <w:szCs w:val="20"/>
        </w:rPr>
      </w:pPr>
      <w:r w:rsidRPr="00EF5172">
        <w:rPr>
          <w:sz w:val="20"/>
          <w:szCs w:val="20"/>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F5172" w:rsidRPr="00EF5172" w:rsidRDefault="00EF5172" w:rsidP="00580E8D">
      <w:pPr>
        <w:ind w:firstLine="709"/>
        <w:jc w:val="both"/>
        <w:rPr>
          <w:sz w:val="20"/>
          <w:szCs w:val="20"/>
        </w:rPr>
      </w:pPr>
      <w:r w:rsidRPr="00EF5172">
        <w:rPr>
          <w:sz w:val="20"/>
          <w:szCs w:val="20"/>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F5172" w:rsidRPr="00EF5172" w:rsidRDefault="00EF5172" w:rsidP="00580E8D">
      <w:pPr>
        <w:ind w:firstLine="709"/>
        <w:jc w:val="both"/>
        <w:rPr>
          <w:sz w:val="20"/>
          <w:szCs w:val="20"/>
        </w:rPr>
      </w:pPr>
      <w:r w:rsidRPr="00EF5172">
        <w:rPr>
          <w:sz w:val="20"/>
          <w:szCs w:val="20"/>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F5172" w:rsidRPr="00EF5172" w:rsidRDefault="00EF5172" w:rsidP="00580E8D">
      <w:pPr>
        <w:ind w:firstLine="709"/>
        <w:jc w:val="both"/>
        <w:rPr>
          <w:sz w:val="20"/>
          <w:szCs w:val="20"/>
        </w:rPr>
      </w:pPr>
      <w:r w:rsidRPr="00EF5172">
        <w:rPr>
          <w:sz w:val="20"/>
          <w:szCs w:val="20"/>
        </w:rPr>
        <w:t>Пояснительная записка.</w:t>
      </w:r>
    </w:p>
    <w:p w:rsidR="00EF5172" w:rsidRPr="00EF5172" w:rsidRDefault="00EF5172" w:rsidP="00580E8D">
      <w:pPr>
        <w:ind w:firstLine="709"/>
        <w:jc w:val="both"/>
        <w:rPr>
          <w:sz w:val="20"/>
          <w:szCs w:val="20"/>
        </w:rPr>
      </w:pPr>
      <w:r w:rsidRPr="00EF5172">
        <w:rPr>
          <w:sz w:val="20"/>
          <w:szCs w:val="20"/>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F5172" w:rsidRPr="00EF5172" w:rsidRDefault="00EF5172" w:rsidP="00580E8D">
      <w:pPr>
        <w:ind w:firstLine="709"/>
        <w:jc w:val="both"/>
        <w:rPr>
          <w:sz w:val="20"/>
          <w:szCs w:val="20"/>
        </w:rPr>
      </w:pPr>
      <w:r w:rsidRPr="00EF5172">
        <w:rPr>
          <w:sz w:val="20"/>
          <w:szCs w:val="20"/>
        </w:rPr>
        <w:t>Программа по русскому языку позволит учителю:</w:t>
      </w:r>
    </w:p>
    <w:p w:rsidR="00EF5172" w:rsidRPr="00EF5172" w:rsidRDefault="00EF5172" w:rsidP="00580E8D">
      <w:pPr>
        <w:ind w:firstLine="709"/>
        <w:jc w:val="both"/>
        <w:rPr>
          <w:sz w:val="20"/>
          <w:szCs w:val="20"/>
        </w:rPr>
      </w:pPr>
      <w:r w:rsidRPr="00EF5172">
        <w:rPr>
          <w:sz w:val="20"/>
          <w:szCs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F5172" w:rsidRPr="00EF5172" w:rsidRDefault="00EF5172" w:rsidP="00580E8D">
      <w:pPr>
        <w:ind w:firstLine="709"/>
        <w:jc w:val="both"/>
        <w:rPr>
          <w:sz w:val="20"/>
          <w:szCs w:val="20"/>
        </w:rPr>
      </w:pPr>
      <w:r w:rsidRPr="00EF5172">
        <w:rPr>
          <w:sz w:val="20"/>
          <w:szCs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F5172" w:rsidRPr="00EF5172" w:rsidRDefault="00EF5172" w:rsidP="00580E8D">
      <w:pPr>
        <w:ind w:firstLine="709"/>
        <w:jc w:val="both"/>
        <w:rPr>
          <w:sz w:val="20"/>
          <w:szCs w:val="20"/>
        </w:rPr>
      </w:pPr>
      <w:r w:rsidRPr="00EF5172">
        <w:rPr>
          <w:sz w:val="20"/>
          <w:szCs w:val="20"/>
        </w:rPr>
        <w:t>разработать календарно-тематическое планирование с учётом особенностей конкретного класса.</w:t>
      </w:r>
    </w:p>
    <w:p w:rsidR="00EF5172" w:rsidRPr="00EF5172" w:rsidRDefault="00EF5172" w:rsidP="00580E8D">
      <w:pPr>
        <w:ind w:firstLine="709"/>
        <w:jc w:val="both"/>
        <w:rPr>
          <w:sz w:val="20"/>
          <w:szCs w:val="20"/>
        </w:rPr>
      </w:pPr>
      <w:r w:rsidRPr="00EF5172">
        <w:rPr>
          <w:sz w:val="20"/>
          <w:szCs w:val="20"/>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F5172" w:rsidRPr="00EF5172" w:rsidRDefault="00EF5172" w:rsidP="00580E8D">
      <w:pPr>
        <w:ind w:firstLine="709"/>
        <w:jc w:val="both"/>
        <w:rPr>
          <w:sz w:val="20"/>
          <w:szCs w:val="20"/>
        </w:rPr>
      </w:pPr>
      <w:r w:rsidRPr="00EF5172">
        <w:rPr>
          <w:sz w:val="20"/>
          <w:szCs w:val="20"/>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F5172" w:rsidRPr="00EF5172" w:rsidRDefault="00EF5172" w:rsidP="00580E8D">
      <w:pPr>
        <w:ind w:firstLine="709"/>
        <w:jc w:val="both"/>
        <w:rPr>
          <w:sz w:val="20"/>
          <w:szCs w:val="20"/>
        </w:rPr>
      </w:pPr>
      <w:r w:rsidRPr="00EF5172">
        <w:rPr>
          <w:sz w:val="20"/>
          <w:szCs w:val="2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F5172" w:rsidRPr="00EF5172" w:rsidRDefault="00EF5172" w:rsidP="00580E8D">
      <w:pPr>
        <w:ind w:firstLine="709"/>
        <w:jc w:val="both"/>
        <w:rPr>
          <w:sz w:val="20"/>
          <w:szCs w:val="20"/>
        </w:rPr>
      </w:pPr>
      <w:r w:rsidRPr="00EF5172">
        <w:rPr>
          <w:sz w:val="20"/>
          <w:szCs w:val="20"/>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F5172" w:rsidRPr="00EF5172" w:rsidRDefault="00EF5172" w:rsidP="00580E8D">
      <w:pPr>
        <w:ind w:firstLine="709"/>
        <w:jc w:val="both"/>
        <w:rPr>
          <w:sz w:val="20"/>
          <w:szCs w:val="20"/>
        </w:rPr>
      </w:pPr>
      <w:r w:rsidRPr="00EF5172">
        <w:rPr>
          <w:sz w:val="20"/>
          <w:szCs w:val="20"/>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F5172" w:rsidRPr="00EF5172" w:rsidRDefault="00EF5172" w:rsidP="00580E8D">
      <w:pPr>
        <w:ind w:firstLine="709"/>
        <w:jc w:val="both"/>
        <w:rPr>
          <w:sz w:val="20"/>
          <w:szCs w:val="20"/>
        </w:rPr>
      </w:pPr>
      <w:r w:rsidRPr="00EF5172">
        <w:rPr>
          <w:sz w:val="20"/>
          <w:szCs w:val="20"/>
        </w:rPr>
        <w:t>Изучение русского языка направлено на достижение следующих целей:</w:t>
      </w:r>
    </w:p>
    <w:p w:rsidR="00EF5172" w:rsidRPr="00EF5172" w:rsidRDefault="00EF5172" w:rsidP="00580E8D">
      <w:pPr>
        <w:ind w:firstLine="709"/>
        <w:jc w:val="both"/>
        <w:rPr>
          <w:sz w:val="20"/>
          <w:szCs w:val="20"/>
        </w:rPr>
      </w:pPr>
      <w:r w:rsidRPr="00EF5172">
        <w:rPr>
          <w:sz w:val="20"/>
          <w:szCs w:val="2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F5172" w:rsidRPr="00EF5172" w:rsidRDefault="00EF5172" w:rsidP="00580E8D">
      <w:pPr>
        <w:ind w:firstLine="709"/>
        <w:jc w:val="both"/>
        <w:rPr>
          <w:sz w:val="20"/>
          <w:szCs w:val="20"/>
        </w:rPr>
      </w:pPr>
      <w:r w:rsidRPr="00EF5172">
        <w:rPr>
          <w:sz w:val="20"/>
          <w:szCs w:val="20"/>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F5172" w:rsidRPr="00EF5172" w:rsidRDefault="00EF5172" w:rsidP="00580E8D">
      <w:pPr>
        <w:ind w:firstLine="709"/>
        <w:jc w:val="both"/>
        <w:rPr>
          <w:sz w:val="20"/>
          <w:szCs w:val="20"/>
        </w:rPr>
      </w:pPr>
      <w:r w:rsidRPr="00EF5172">
        <w:rPr>
          <w:sz w:val="20"/>
          <w:szCs w:val="20"/>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F5172" w:rsidRPr="00EF5172" w:rsidRDefault="00EF5172" w:rsidP="00580E8D">
      <w:pPr>
        <w:ind w:firstLine="709"/>
        <w:jc w:val="both"/>
        <w:rPr>
          <w:sz w:val="20"/>
          <w:szCs w:val="20"/>
        </w:rPr>
      </w:pPr>
      <w:r w:rsidRPr="00EF5172">
        <w:rPr>
          <w:sz w:val="20"/>
          <w:szCs w:val="20"/>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F5172" w:rsidRPr="00EF5172" w:rsidRDefault="00EF5172" w:rsidP="00580E8D">
      <w:pPr>
        <w:ind w:firstLine="709"/>
        <w:jc w:val="both"/>
        <w:rPr>
          <w:sz w:val="20"/>
          <w:szCs w:val="20"/>
        </w:rPr>
      </w:pPr>
      <w:r w:rsidRPr="00EF5172">
        <w:rPr>
          <w:sz w:val="20"/>
          <w:szCs w:val="20"/>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F5172" w:rsidRPr="00EF5172" w:rsidRDefault="00EF5172" w:rsidP="00580E8D">
      <w:pPr>
        <w:ind w:firstLine="709"/>
        <w:jc w:val="both"/>
        <w:rPr>
          <w:sz w:val="20"/>
          <w:szCs w:val="20"/>
        </w:rPr>
      </w:pPr>
      <w:r w:rsidRPr="00EF5172">
        <w:rPr>
          <w:sz w:val="20"/>
          <w:szCs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w:t>
      </w:r>
      <w:r w:rsidRPr="00EF5172">
        <w:rPr>
          <w:sz w:val="20"/>
          <w:szCs w:val="20"/>
        </w:rPr>
        <w:lastRenderedPageBreak/>
        <w:t>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F5172" w:rsidRPr="00EF5172" w:rsidRDefault="00EF5172" w:rsidP="00580E8D">
      <w:pPr>
        <w:ind w:firstLine="709"/>
        <w:jc w:val="both"/>
        <w:rPr>
          <w:sz w:val="20"/>
          <w:szCs w:val="20"/>
        </w:rPr>
      </w:pPr>
      <w:r w:rsidRPr="00EF5172">
        <w:rPr>
          <w:sz w:val="20"/>
          <w:szCs w:val="20"/>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F5172" w:rsidRPr="00EF5172" w:rsidRDefault="00EF5172" w:rsidP="00580E8D">
      <w:pPr>
        <w:ind w:firstLine="709"/>
        <w:jc w:val="both"/>
        <w:rPr>
          <w:b/>
          <w:sz w:val="20"/>
          <w:szCs w:val="20"/>
        </w:rPr>
      </w:pPr>
      <w:r w:rsidRPr="00EF5172">
        <w:rPr>
          <w:b/>
          <w:sz w:val="20"/>
          <w:szCs w:val="20"/>
        </w:rPr>
        <w:t>Содержание обучения в 5 классе.</w:t>
      </w:r>
    </w:p>
    <w:p w:rsidR="00EF5172" w:rsidRPr="00EF5172" w:rsidRDefault="00EF5172" w:rsidP="00580E8D">
      <w:pPr>
        <w:ind w:firstLine="709"/>
        <w:jc w:val="both"/>
        <w:rPr>
          <w:sz w:val="20"/>
          <w:szCs w:val="20"/>
        </w:rPr>
      </w:pPr>
      <w:r w:rsidRPr="00EF5172">
        <w:rPr>
          <w:sz w:val="20"/>
          <w:szCs w:val="20"/>
        </w:rPr>
        <w:t>Общие сведения о языке.</w:t>
      </w:r>
    </w:p>
    <w:p w:rsidR="00EF5172" w:rsidRPr="00EF5172" w:rsidRDefault="00EF5172" w:rsidP="00580E8D">
      <w:pPr>
        <w:ind w:firstLine="709"/>
        <w:jc w:val="both"/>
        <w:rPr>
          <w:sz w:val="20"/>
          <w:szCs w:val="20"/>
        </w:rPr>
      </w:pPr>
      <w:r w:rsidRPr="00EF5172">
        <w:rPr>
          <w:sz w:val="20"/>
          <w:szCs w:val="20"/>
        </w:rPr>
        <w:t>Богатство и выразительность русского языка. Лингвистика как наука о языке.</w:t>
      </w:r>
    </w:p>
    <w:p w:rsidR="00EF5172" w:rsidRPr="00EF5172" w:rsidRDefault="00EF5172" w:rsidP="00580E8D">
      <w:pPr>
        <w:ind w:firstLine="709"/>
        <w:jc w:val="both"/>
        <w:rPr>
          <w:sz w:val="20"/>
          <w:szCs w:val="20"/>
        </w:rPr>
      </w:pPr>
      <w:r w:rsidRPr="00EF5172">
        <w:rPr>
          <w:sz w:val="20"/>
          <w:szCs w:val="20"/>
        </w:rPr>
        <w:t>Основные разделы лингвистики.</w:t>
      </w:r>
    </w:p>
    <w:p w:rsidR="00EF5172" w:rsidRPr="00EF5172" w:rsidRDefault="00EF5172" w:rsidP="00580E8D">
      <w:pPr>
        <w:ind w:firstLine="709"/>
        <w:jc w:val="both"/>
        <w:rPr>
          <w:sz w:val="20"/>
          <w:szCs w:val="20"/>
        </w:rPr>
      </w:pPr>
      <w:r w:rsidRPr="00EF5172">
        <w:rPr>
          <w:sz w:val="20"/>
          <w:szCs w:val="20"/>
        </w:rPr>
        <w:t> Язык и речь.</w:t>
      </w:r>
    </w:p>
    <w:p w:rsidR="00EF5172" w:rsidRPr="00EF5172" w:rsidRDefault="00EF5172" w:rsidP="00580E8D">
      <w:pPr>
        <w:ind w:firstLine="709"/>
        <w:jc w:val="both"/>
        <w:rPr>
          <w:sz w:val="20"/>
          <w:szCs w:val="20"/>
        </w:rPr>
      </w:pPr>
      <w:r w:rsidRPr="00EF5172">
        <w:rPr>
          <w:sz w:val="20"/>
          <w:szCs w:val="20"/>
        </w:rPr>
        <w:t>Язык и речь. Речь устная и письменная, монологическая и диалогическая, полилог.</w:t>
      </w:r>
    </w:p>
    <w:p w:rsidR="00EF5172" w:rsidRPr="00EF5172" w:rsidRDefault="00EF5172" w:rsidP="00580E8D">
      <w:pPr>
        <w:ind w:firstLine="709"/>
        <w:jc w:val="both"/>
        <w:rPr>
          <w:sz w:val="20"/>
          <w:szCs w:val="20"/>
        </w:rPr>
      </w:pPr>
      <w:r w:rsidRPr="00EF5172">
        <w:rPr>
          <w:sz w:val="20"/>
          <w:szCs w:val="20"/>
        </w:rPr>
        <w:t>Виды речевой деятельности (говорение, слушание, чтение, письмо), их особенности.</w:t>
      </w:r>
    </w:p>
    <w:p w:rsidR="00EF5172" w:rsidRPr="00EF5172" w:rsidRDefault="00EF5172" w:rsidP="00580E8D">
      <w:pPr>
        <w:ind w:firstLine="709"/>
        <w:jc w:val="both"/>
        <w:rPr>
          <w:sz w:val="20"/>
          <w:szCs w:val="20"/>
        </w:rPr>
      </w:pPr>
      <w:r w:rsidRPr="00EF5172">
        <w:rPr>
          <w:sz w:val="20"/>
          <w:szCs w:val="2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F5172" w:rsidRPr="00EF5172" w:rsidRDefault="00EF5172" w:rsidP="00580E8D">
      <w:pPr>
        <w:ind w:firstLine="709"/>
        <w:jc w:val="both"/>
        <w:rPr>
          <w:sz w:val="20"/>
          <w:szCs w:val="20"/>
        </w:rPr>
      </w:pPr>
      <w:r w:rsidRPr="00EF5172">
        <w:rPr>
          <w:sz w:val="20"/>
          <w:szCs w:val="20"/>
        </w:rPr>
        <w:t>Устный пересказ прочитанного или прослушанного текста, в том числе с изменением лица рассказчика.</w:t>
      </w:r>
    </w:p>
    <w:p w:rsidR="00EF5172" w:rsidRPr="00EF5172" w:rsidRDefault="00EF5172" w:rsidP="00580E8D">
      <w:pPr>
        <w:ind w:firstLine="709"/>
        <w:jc w:val="both"/>
        <w:rPr>
          <w:sz w:val="20"/>
          <w:szCs w:val="20"/>
        </w:rPr>
      </w:pPr>
      <w:r w:rsidRPr="00EF5172">
        <w:rPr>
          <w:sz w:val="20"/>
          <w:szCs w:val="20"/>
        </w:rPr>
        <w:t>Участие в диалоге на лингвистические темы (в рамках изученного) и темы на основе жизненных наблюдений.</w:t>
      </w:r>
    </w:p>
    <w:p w:rsidR="00EF5172" w:rsidRPr="00EF5172" w:rsidRDefault="00EF5172" w:rsidP="00580E8D">
      <w:pPr>
        <w:ind w:firstLine="709"/>
        <w:jc w:val="both"/>
        <w:rPr>
          <w:sz w:val="20"/>
          <w:szCs w:val="20"/>
        </w:rPr>
      </w:pPr>
      <w:r w:rsidRPr="00EF5172">
        <w:rPr>
          <w:sz w:val="20"/>
          <w:szCs w:val="20"/>
        </w:rPr>
        <w:t>Речевые формулы приветствия, прощания, просьбы, благодарности.</w:t>
      </w:r>
    </w:p>
    <w:p w:rsidR="00EF5172" w:rsidRPr="00EF5172" w:rsidRDefault="00EF5172" w:rsidP="00580E8D">
      <w:pPr>
        <w:ind w:firstLine="709"/>
        <w:jc w:val="both"/>
        <w:rPr>
          <w:sz w:val="20"/>
          <w:szCs w:val="20"/>
        </w:rPr>
      </w:pPr>
      <w:r w:rsidRPr="00EF5172">
        <w:rPr>
          <w:sz w:val="20"/>
          <w:szCs w:val="20"/>
        </w:rPr>
        <w:t>Сочинения различных видов с использованием жизненного и читательского опыта, сюжетной картины (в том числе сочинения-миниатюры).</w:t>
      </w:r>
    </w:p>
    <w:p w:rsidR="00EF5172" w:rsidRPr="00EF5172" w:rsidRDefault="00EF5172" w:rsidP="00580E8D">
      <w:pPr>
        <w:ind w:firstLine="709"/>
        <w:jc w:val="both"/>
        <w:rPr>
          <w:sz w:val="20"/>
          <w:szCs w:val="20"/>
        </w:rPr>
      </w:pPr>
      <w:r w:rsidRPr="00EF5172">
        <w:rPr>
          <w:sz w:val="20"/>
          <w:szCs w:val="20"/>
        </w:rPr>
        <w:t>Виды аудирования: выборочное, ознакомительное, детальное. Виды чтения: изучающее, ознакомительное, просмотровое, поисковое.</w:t>
      </w:r>
    </w:p>
    <w:p w:rsidR="00EF5172" w:rsidRPr="00EF5172" w:rsidRDefault="00EF5172" w:rsidP="00580E8D">
      <w:pPr>
        <w:ind w:firstLine="709"/>
        <w:jc w:val="both"/>
        <w:rPr>
          <w:sz w:val="20"/>
          <w:szCs w:val="20"/>
        </w:rPr>
      </w:pPr>
      <w:r w:rsidRPr="00EF5172">
        <w:rPr>
          <w:sz w:val="20"/>
          <w:szCs w:val="20"/>
        </w:rPr>
        <w:t>Текст.</w:t>
      </w:r>
    </w:p>
    <w:p w:rsidR="00EF5172" w:rsidRPr="00EF5172" w:rsidRDefault="00EF5172" w:rsidP="00580E8D">
      <w:pPr>
        <w:ind w:firstLine="709"/>
        <w:jc w:val="both"/>
        <w:rPr>
          <w:sz w:val="20"/>
          <w:szCs w:val="20"/>
        </w:rPr>
      </w:pPr>
      <w:r w:rsidRPr="00EF5172">
        <w:rPr>
          <w:sz w:val="20"/>
          <w:szCs w:val="20"/>
        </w:rPr>
        <w:t>Текст и его основные признаки. Тема и главная мысль текста. Микротема текста. Ключевые слова.</w:t>
      </w:r>
    </w:p>
    <w:p w:rsidR="00EF5172" w:rsidRPr="00EF5172" w:rsidRDefault="00EF5172" w:rsidP="00580E8D">
      <w:pPr>
        <w:ind w:firstLine="709"/>
        <w:jc w:val="both"/>
        <w:rPr>
          <w:sz w:val="20"/>
          <w:szCs w:val="20"/>
        </w:rPr>
      </w:pPr>
      <w:r w:rsidRPr="00EF5172">
        <w:rPr>
          <w:sz w:val="20"/>
          <w:szCs w:val="20"/>
        </w:rPr>
        <w:t>Функционально-смысловые типы речи: описание, повествование, рассуждение; их особенности.</w:t>
      </w:r>
    </w:p>
    <w:p w:rsidR="00EF5172" w:rsidRPr="00EF5172" w:rsidRDefault="00EF5172" w:rsidP="00580E8D">
      <w:pPr>
        <w:ind w:firstLine="709"/>
        <w:jc w:val="both"/>
        <w:rPr>
          <w:sz w:val="20"/>
          <w:szCs w:val="20"/>
        </w:rPr>
      </w:pPr>
      <w:r w:rsidRPr="00EF5172">
        <w:rPr>
          <w:sz w:val="20"/>
          <w:szCs w:val="20"/>
        </w:rPr>
        <w:t>Композиционная структура текста. Абзац как средство членения текста на композиционно-смысловые части.</w:t>
      </w:r>
    </w:p>
    <w:p w:rsidR="00EF5172" w:rsidRPr="00EF5172" w:rsidRDefault="00EF5172" w:rsidP="00580E8D">
      <w:pPr>
        <w:ind w:firstLine="709"/>
        <w:jc w:val="both"/>
        <w:rPr>
          <w:sz w:val="20"/>
          <w:szCs w:val="20"/>
        </w:rPr>
      </w:pPr>
      <w:r w:rsidRPr="00EF5172">
        <w:rPr>
          <w:sz w:val="20"/>
          <w:szCs w:val="20"/>
        </w:rPr>
        <w:t>Средства связи предложений и частей текста: формы слова, однокоренные слова, синонимы, антонимы, личные местоимения, повтор слова.</w:t>
      </w:r>
    </w:p>
    <w:p w:rsidR="00EF5172" w:rsidRPr="00EF5172" w:rsidRDefault="00EF5172" w:rsidP="00580E8D">
      <w:pPr>
        <w:ind w:firstLine="709"/>
        <w:jc w:val="both"/>
        <w:rPr>
          <w:sz w:val="20"/>
          <w:szCs w:val="20"/>
        </w:rPr>
      </w:pPr>
      <w:r w:rsidRPr="00EF5172">
        <w:rPr>
          <w:sz w:val="20"/>
          <w:szCs w:val="20"/>
        </w:rPr>
        <w:t>Повествование как тип речи. Рассказ.</w:t>
      </w:r>
    </w:p>
    <w:p w:rsidR="00EF5172" w:rsidRPr="00EF5172" w:rsidRDefault="00EF5172" w:rsidP="00580E8D">
      <w:pPr>
        <w:ind w:firstLine="709"/>
        <w:jc w:val="both"/>
        <w:rPr>
          <w:sz w:val="20"/>
          <w:szCs w:val="20"/>
        </w:rPr>
      </w:pPr>
      <w:r w:rsidRPr="00EF5172">
        <w:rPr>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F5172" w:rsidRPr="00EF5172" w:rsidRDefault="00EF5172" w:rsidP="00580E8D">
      <w:pPr>
        <w:ind w:firstLine="709"/>
        <w:jc w:val="both"/>
        <w:rPr>
          <w:sz w:val="20"/>
          <w:szCs w:val="20"/>
        </w:rPr>
      </w:pPr>
      <w:r w:rsidRPr="00EF5172">
        <w:rPr>
          <w:sz w:val="20"/>
          <w:szCs w:val="2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F5172" w:rsidRPr="00EF5172" w:rsidRDefault="00EF5172" w:rsidP="00580E8D">
      <w:pPr>
        <w:ind w:firstLine="709"/>
        <w:jc w:val="both"/>
        <w:rPr>
          <w:sz w:val="20"/>
          <w:szCs w:val="20"/>
        </w:rPr>
      </w:pPr>
      <w:r w:rsidRPr="00EF5172">
        <w:rPr>
          <w:sz w:val="20"/>
          <w:szCs w:val="20"/>
        </w:rPr>
        <w:t>Информационная переработка текста: простой и сложный план текста.</w:t>
      </w:r>
    </w:p>
    <w:p w:rsidR="00EF5172" w:rsidRPr="00EF5172" w:rsidRDefault="00EF5172" w:rsidP="00580E8D">
      <w:pPr>
        <w:ind w:firstLine="709"/>
        <w:jc w:val="both"/>
        <w:rPr>
          <w:sz w:val="20"/>
          <w:szCs w:val="20"/>
        </w:rPr>
      </w:pPr>
      <w:r w:rsidRPr="00EF5172">
        <w:rPr>
          <w:sz w:val="20"/>
          <w:szCs w:val="20"/>
        </w:rPr>
        <w:t>Функциональные разновидности языка.</w:t>
      </w:r>
    </w:p>
    <w:p w:rsidR="00EF5172" w:rsidRPr="00EF5172" w:rsidRDefault="00EF5172" w:rsidP="00580E8D">
      <w:pPr>
        <w:ind w:firstLine="709"/>
        <w:jc w:val="both"/>
        <w:rPr>
          <w:sz w:val="20"/>
          <w:szCs w:val="20"/>
        </w:rPr>
      </w:pPr>
      <w:r w:rsidRPr="00EF5172">
        <w:rPr>
          <w:sz w:val="20"/>
          <w:szCs w:val="20"/>
        </w:rPr>
        <w:t>Общее представление о функциональных разновидностях языка (о разговорной речи, функциональных стилях, языке художественной литературы).</w:t>
      </w:r>
    </w:p>
    <w:p w:rsidR="00EF5172" w:rsidRPr="00EF5172" w:rsidRDefault="00EF5172" w:rsidP="00580E8D">
      <w:pPr>
        <w:ind w:firstLine="709"/>
        <w:jc w:val="both"/>
        <w:rPr>
          <w:sz w:val="20"/>
          <w:szCs w:val="20"/>
        </w:rPr>
      </w:pPr>
      <w:r w:rsidRPr="00EF5172">
        <w:rPr>
          <w:sz w:val="20"/>
          <w:szCs w:val="20"/>
        </w:rPr>
        <w:t> Система языка.</w:t>
      </w:r>
    </w:p>
    <w:p w:rsidR="00EF5172" w:rsidRPr="00EF5172" w:rsidRDefault="00EF5172" w:rsidP="00580E8D">
      <w:pPr>
        <w:ind w:firstLine="709"/>
        <w:jc w:val="both"/>
        <w:rPr>
          <w:sz w:val="20"/>
          <w:szCs w:val="20"/>
        </w:rPr>
      </w:pPr>
      <w:r w:rsidRPr="00EF5172">
        <w:rPr>
          <w:sz w:val="20"/>
          <w:szCs w:val="20"/>
        </w:rPr>
        <w:t>Фонетика. Графика. Орфоэпия.</w:t>
      </w:r>
    </w:p>
    <w:p w:rsidR="00EF5172" w:rsidRPr="00EF5172" w:rsidRDefault="00EF5172" w:rsidP="00580E8D">
      <w:pPr>
        <w:ind w:firstLine="709"/>
        <w:jc w:val="both"/>
        <w:rPr>
          <w:sz w:val="20"/>
          <w:szCs w:val="20"/>
        </w:rPr>
      </w:pPr>
      <w:r w:rsidRPr="00EF5172">
        <w:rPr>
          <w:sz w:val="20"/>
          <w:szCs w:val="20"/>
        </w:rPr>
        <w:t>Фонетика и графика как разделы лингвистики.</w:t>
      </w:r>
    </w:p>
    <w:p w:rsidR="00EF5172" w:rsidRPr="00EF5172" w:rsidRDefault="00EF5172" w:rsidP="00580E8D">
      <w:pPr>
        <w:ind w:firstLine="709"/>
        <w:jc w:val="both"/>
        <w:rPr>
          <w:sz w:val="20"/>
          <w:szCs w:val="20"/>
        </w:rPr>
      </w:pPr>
      <w:r w:rsidRPr="00EF5172">
        <w:rPr>
          <w:sz w:val="20"/>
          <w:szCs w:val="20"/>
        </w:rPr>
        <w:t>Звук как единица языка. Смыслоразличительная роль звука.</w:t>
      </w:r>
    </w:p>
    <w:p w:rsidR="00EF5172" w:rsidRPr="00EF5172" w:rsidRDefault="00EF5172" w:rsidP="00580E8D">
      <w:pPr>
        <w:ind w:firstLine="709"/>
        <w:jc w:val="both"/>
        <w:rPr>
          <w:sz w:val="20"/>
          <w:szCs w:val="20"/>
        </w:rPr>
      </w:pPr>
      <w:r w:rsidRPr="00EF5172">
        <w:rPr>
          <w:sz w:val="20"/>
          <w:szCs w:val="20"/>
        </w:rPr>
        <w:t>Система гласных звуков.</w:t>
      </w:r>
    </w:p>
    <w:p w:rsidR="00EF5172" w:rsidRPr="00EF5172" w:rsidRDefault="00EF5172" w:rsidP="00580E8D">
      <w:pPr>
        <w:ind w:firstLine="709"/>
        <w:jc w:val="both"/>
        <w:rPr>
          <w:sz w:val="20"/>
          <w:szCs w:val="20"/>
        </w:rPr>
      </w:pPr>
      <w:r w:rsidRPr="00EF5172">
        <w:rPr>
          <w:sz w:val="20"/>
          <w:szCs w:val="20"/>
        </w:rPr>
        <w:t>Система согласных звуков.</w:t>
      </w:r>
    </w:p>
    <w:p w:rsidR="00EF5172" w:rsidRPr="00EF5172" w:rsidRDefault="00EF5172" w:rsidP="00580E8D">
      <w:pPr>
        <w:ind w:firstLine="709"/>
        <w:jc w:val="both"/>
        <w:rPr>
          <w:sz w:val="20"/>
          <w:szCs w:val="20"/>
        </w:rPr>
      </w:pPr>
      <w:r w:rsidRPr="00EF5172">
        <w:rPr>
          <w:sz w:val="20"/>
          <w:szCs w:val="20"/>
        </w:rPr>
        <w:t>Изменение звуков в речевом потоке. Элементы фонетической транскрипции.</w:t>
      </w:r>
    </w:p>
    <w:p w:rsidR="00EF5172" w:rsidRPr="00EF5172" w:rsidRDefault="00EF5172" w:rsidP="00580E8D">
      <w:pPr>
        <w:ind w:firstLine="709"/>
        <w:jc w:val="both"/>
        <w:rPr>
          <w:sz w:val="20"/>
          <w:szCs w:val="20"/>
        </w:rPr>
      </w:pPr>
      <w:r w:rsidRPr="00EF5172">
        <w:rPr>
          <w:sz w:val="20"/>
          <w:szCs w:val="20"/>
        </w:rPr>
        <w:t>Слог. Ударение. Свойства русского ударения.</w:t>
      </w:r>
    </w:p>
    <w:p w:rsidR="00EF5172" w:rsidRPr="00EF5172" w:rsidRDefault="00EF5172" w:rsidP="00580E8D">
      <w:pPr>
        <w:ind w:firstLine="709"/>
        <w:jc w:val="both"/>
        <w:rPr>
          <w:sz w:val="20"/>
          <w:szCs w:val="20"/>
        </w:rPr>
      </w:pPr>
      <w:r w:rsidRPr="00EF5172">
        <w:rPr>
          <w:sz w:val="20"/>
          <w:szCs w:val="20"/>
        </w:rPr>
        <w:t>Соотношение звуков и букв.</w:t>
      </w:r>
    </w:p>
    <w:p w:rsidR="00EF5172" w:rsidRPr="00EF5172" w:rsidRDefault="00EF5172" w:rsidP="00580E8D">
      <w:pPr>
        <w:ind w:firstLine="709"/>
        <w:jc w:val="both"/>
        <w:rPr>
          <w:sz w:val="20"/>
          <w:szCs w:val="20"/>
        </w:rPr>
      </w:pPr>
      <w:r w:rsidRPr="00EF5172">
        <w:rPr>
          <w:sz w:val="20"/>
          <w:szCs w:val="20"/>
        </w:rPr>
        <w:t>Фонетический анализ слова.</w:t>
      </w:r>
    </w:p>
    <w:p w:rsidR="00EF5172" w:rsidRPr="00EF5172" w:rsidRDefault="00EF5172" w:rsidP="00580E8D">
      <w:pPr>
        <w:ind w:firstLine="709"/>
        <w:jc w:val="both"/>
        <w:rPr>
          <w:sz w:val="20"/>
          <w:szCs w:val="20"/>
        </w:rPr>
      </w:pPr>
      <w:r w:rsidRPr="00EF5172">
        <w:rPr>
          <w:sz w:val="20"/>
          <w:szCs w:val="20"/>
        </w:rPr>
        <w:t>Способы обозначения [й’], мягкости согласных.</w:t>
      </w:r>
    </w:p>
    <w:p w:rsidR="00EF5172" w:rsidRPr="00EF5172" w:rsidRDefault="00EF5172" w:rsidP="00580E8D">
      <w:pPr>
        <w:ind w:firstLine="709"/>
        <w:jc w:val="both"/>
        <w:rPr>
          <w:sz w:val="20"/>
          <w:szCs w:val="20"/>
        </w:rPr>
      </w:pPr>
      <w:r w:rsidRPr="00EF5172">
        <w:rPr>
          <w:sz w:val="20"/>
          <w:szCs w:val="20"/>
        </w:rPr>
        <w:t>Основные выразительные средства фонетики.</w:t>
      </w:r>
    </w:p>
    <w:p w:rsidR="00EF5172" w:rsidRPr="00EF5172" w:rsidRDefault="00EF5172" w:rsidP="00580E8D">
      <w:pPr>
        <w:ind w:firstLine="709"/>
        <w:jc w:val="both"/>
        <w:rPr>
          <w:sz w:val="20"/>
          <w:szCs w:val="20"/>
        </w:rPr>
      </w:pPr>
      <w:r w:rsidRPr="00EF5172">
        <w:rPr>
          <w:sz w:val="20"/>
          <w:szCs w:val="20"/>
        </w:rPr>
        <w:t>Прописные и строчные буквы.</w:t>
      </w:r>
    </w:p>
    <w:p w:rsidR="00EF5172" w:rsidRPr="00EF5172" w:rsidRDefault="00EF5172" w:rsidP="00580E8D">
      <w:pPr>
        <w:ind w:firstLine="709"/>
        <w:jc w:val="both"/>
        <w:rPr>
          <w:sz w:val="20"/>
          <w:szCs w:val="20"/>
        </w:rPr>
      </w:pPr>
      <w:r w:rsidRPr="00EF5172">
        <w:rPr>
          <w:sz w:val="20"/>
          <w:szCs w:val="20"/>
        </w:rPr>
        <w:t>Интонация, её функции. Основные элементы интонации.</w:t>
      </w:r>
    </w:p>
    <w:p w:rsidR="00EF5172" w:rsidRPr="00EF5172" w:rsidRDefault="00EF5172" w:rsidP="00580E8D">
      <w:pPr>
        <w:ind w:firstLine="709"/>
        <w:jc w:val="both"/>
        <w:rPr>
          <w:sz w:val="20"/>
          <w:szCs w:val="20"/>
        </w:rPr>
      </w:pPr>
      <w:r w:rsidRPr="00EF5172">
        <w:rPr>
          <w:sz w:val="20"/>
          <w:szCs w:val="20"/>
        </w:rPr>
        <w:t> Орфография.</w:t>
      </w:r>
    </w:p>
    <w:p w:rsidR="00EF5172" w:rsidRPr="00EF5172" w:rsidRDefault="00EF5172" w:rsidP="00580E8D">
      <w:pPr>
        <w:ind w:firstLine="709"/>
        <w:jc w:val="both"/>
        <w:rPr>
          <w:sz w:val="20"/>
          <w:szCs w:val="20"/>
        </w:rPr>
      </w:pPr>
      <w:r w:rsidRPr="00EF5172">
        <w:rPr>
          <w:sz w:val="20"/>
          <w:szCs w:val="20"/>
        </w:rPr>
        <w:t>Орфография как раздел лингвистики.</w:t>
      </w:r>
    </w:p>
    <w:p w:rsidR="00EF5172" w:rsidRPr="00EF5172" w:rsidRDefault="00EF5172" w:rsidP="00580E8D">
      <w:pPr>
        <w:ind w:firstLine="709"/>
        <w:jc w:val="both"/>
        <w:rPr>
          <w:sz w:val="20"/>
          <w:szCs w:val="20"/>
        </w:rPr>
      </w:pPr>
      <w:r w:rsidRPr="00EF5172">
        <w:rPr>
          <w:sz w:val="20"/>
          <w:szCs w:val="20"/>
        </w:rPr>
        <w:t>Понятие «орфограмма». Буквенные и небуквенные орфограммы.</w:t>
      </w:r>
    </w:p>
    <w:p w:rsidR="00EF5172" w:rsidRPr="00EF5172" w:rsidRDefault="00EF5172" w:rsidP="00580E8D">
      <w:pPr>
        <w:ind w:firstLine="709"/>
        <w:jc w:val="both"/>
        <w:rPr>
          <w:sz w:val="20"/>
          <w:szCs w:val="20"/>
        </w:rPr>
      </w:pPr>
      <w:r w:rsidRPr="00EF5172">
        <w:rPr>
          <w:sz w:val="20"/>
          <w:szCs w:val="20"/>
        </w:rPr>
        <w:t>Правописание разделительных ъ и ь.</w:t>
      </w:r>
    </w:p>
    <w:p w:rsidR="00EF5172" w:rsidRPr="00EF5172" w:rsidRDefault="00EF5172" w:rsidP="00580E8D">
      <w:pPr>
        <w:ind w:firstLine="709"/>
        <w:jc w:val="both"/>
        <w:rPr>
          <w:sz w:val="20"/>
          <w:szCs w:val="20"/>
        </w:rPr>
      </w:pPr>
      <w:r w:rsidRPr="00EF5172">
        <w:rPr>
          <w:sz w:val="20"/>
          <w:szCs w:val="20"/>
        </w:rPr>
        <w:t> Лексикология.</w:t>
      </w:r>
    </w:p>
    <w:p w:rsidR="00EF5172" w:rsidRPr="00EF5172" w:rsidRDefault="00EF5172" w:rsidP="00580E8D">
      <w:pPr>
        <w:ind w:firstLine="709"/>
        <w:jc w:val="both"/>
        <w:rPr>
          <w:sz w:val="20"/>
          <w:szCs w:val="20"/>
        </w:rPr>
      </w:pPr>
      <w:r w:rsidRPr="00EF5172">
        <w:rPr>
          <w:sz w:val="20"/>
          <w:szCs w:val="20"/>
        </w:rPr>
        <w:t>Лексикология как раздел лингвистики.</w:t>
      </w:r>
    </w:p>
    <w:p w:rsidR="00EF5172" w:rsidRPr="00EF5172" w:rsidRDefault="00EF5172" w:rsidP="00580E8D">
      <w:pPr>
        <w:ind w:firstLine="709"/>
        <w:jc w:val="both"/>
        <w:rPr>
          <w:sz w:val="20"/>
          <w:szCs w:val="20"/>
        </w:rPr>
      </w:pPr>
      <w:r w:rsidRPr="00EF5172">
        <w:rPr>
          <w:sz w:val="20"/>
          <w:szCs w:val="20"/>
        </w:rPr>
        <w:t>Основные способы толкования лексического значения слова (подбор однокоренных слов; подбор синонимов и антонимов);</w:t>
      </w:r>
    </w:p>
    <w:p w:rsidR="00EF5172" w:rsidRPr="00EF5172" w:rsidRDefault="00EF5172" w:rsidP="00580E8D">
      <w:pPr>
        <w:ind w:firstLine="709"/>
        <w:jc w:val="both"/>
        <w:rPr>
          <w:sz w:val="20"/>
          <w:szCs w:val="20"/>
        </w:rPr>
      </w:pPr>
      <w:r w:rsidRPr="00EF5172">
        <w:rPr>
          <w:sz w:val="20"/>
          <w:szCs w:val="20"/>
        </w:rPr>
        <w:t>основные способы разъяснения значения слова (по контексту, с помощью толкового словаря).</w:t>
      </w:r>
    </w:p>
    <w:p w:rsidR="00EF5172" w:rsidRPr="00EF5172" w:rsidRDefault="00EF5172" w:rsidP="00580E8D">
      <w:pPr>
        <w:ind w:firstLine="709"/>
        <w:jc w:val="both"/>
        <w:rPr>
          <w:sz w:val="20"/>
          <w:szCs w:val="20"/>
        </w:rPr>
      </w:pPr>
      <w:r w:rsidRPr="00EF5172">
        <w:rPr>
          <w:sz w:val="20"/>
          <w:szCs w:val="20"/>
        </w:rPr>
        <w:t>Слова однозначные и многозначные. Прямое и переносное значения слова. Тематические группы слов. Обозначение родовых и видовых понятий.</w:t>
      </w:r>
    </w:p>
    <w:p w:rsidR="00EF5172" w:rsidRPr="00EF5172" w:rsidRDefault="00EF5172" w:rsidP="00580E8D">
      <w:pPr>
        <w:ind w:firstLine="709"/>
        <w:jc w:val="both"/>
        <w:rPr>
          <w:sz w:val="20"/>
          <w:szCs w:val="20"/>
        </w:rPr>
      </w:pPr>
      <w:r w:rsidRPr="00EF5172">
        <w:rPr>
          <w:sz w:val="20"/>
          <w:szCs w:val="20"/>
        </w:rPr>
        <w:t>Синонимы. Антонимы. Омонимы. Паронимы.</w:t>
      </w:r>
    </w:p>
    <w:p w:rsidR="00EF5172" w:rsidRPr="00EF5172" w:rsidRDefault="00EF5172" w:rsidP="00580E8D">
      <w:pPr>
        <w:ind w:firstLine="709"/>
        <w:jc w:val="both"/>
        <w:rPr>
          <w:sz w:val="20"/>
          <w:szCs w:val="20"/>
        </w:rPr>
      </w:pPr>
      <w:r w:rsidRPr="00EF5172">
        <w:rPr>
          <w:sz w:val="20"/>
          <w:szCs w:val="2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F5172" w:rsidRPr="00EF5172" w:rsidRDefault="00EF5172" w:rsidP="00580E8D">
      <w:pPr>
        <w:ind w:firstLine="709"/>
        <w:jc w:val="both"/>
        <w:rPr>
          <w:sz w:val="20"/>
          <w:szCs w:val="20"/>
        </w:rPr>
      </w:pPr>
      <w:r w:rsidRPr="00EF5172">
        <w:rPr>
          <w:sz w:val="20"/>
          <w:szCs w:val="20"/>
        </w:rPr>
        <w:t>Лексический анализ слов (в рамках изученного).</w:t>
      </w:r>
    </w:p>
    <w:p w:rsidR="00EF5172" w:rsidRPr="00EF5172" w:rsidRDefault="00EF5172" w:rsidP="00580E8D">
      <w:pPr>
        <w:ind w:firstLine="709"/>
        <w:jc w:val="both"/>
        <w:rPr>
          <w:sz w:val="20"/>
          <w:szCs w:val="20"/>
        </w:rPr>
      </w:pPr>
      <w:r w:rsidRPr="00EF5172">
        <w:rPr>
          <w:sz w:val="20"/>
          <w:szCs w:val="20"/>
        </w:rPr>
        <w:t> Морфемика. Орфография.</w:t>
      </w:r>
    </w:p>
    <w:p w:rsidR="00EF5172" w:rsidRPr="00EF5172" w:rsidRDefault="00EF5172" w:rsidP="00580E8D">
      <w:pPr>
        <w:ind w:firstLine="709"/>
        <w:jc w:val="both"/>
        <w:rPr>
          <w:sz w:val="20"/>
          <w:szCs w:val="20"/>
        </w:rPr>
      </w:pPr>
      <w:r w:rsidRPr="00EF5172">
        <w:rPr>
          <w:sz w:val="20"/>
          <w:szCs w:val="20"/>
        </w:rPr>
        <w:t>Морфемика как раздел лингвистики.</w:t>
      </w:r>
    </w:p>
    <w:p w:rsidR="00EF5172" w:rsidRPr="00EF5172" w:rsidRDefault="00EF5172" w:rsidP="00580E8D">
      <w:pPr>
        <w:ind w:firstLine="709"/>
        <w:jc w:val="both"/>
        <w:rPr>
          <w:sz w:val="20"/>
          <w:szCs w:val="20"/>
        </w:rPr>
      </w:pPr>
      <w:r w:rsidRPr="00EF5172">
        <w:rPr>
          <w:sz w:val="20"/>
          <w:szCs w:val="20"/>
        </w:rPr>
        <w:t>Морфема как минимальная значимая единица языка. Основа слова. Виды морфем (корень, приставка, суффикс, окончание).</w:t>
      </w:r>
    </w:p>
    <w:p w:rsidR="00EF5172" w:rsidRPr="00EF5172" w:rsidRDefault="00EF5172" w:rsidP="00580E8D">
      <w:pPr>
        <w:ind w:firstLine="709"/>
        <w:jc w:val="both"/>
        <w:rPr>
          <w:sz w:val="20"/>
          <w:szCs w:val="20"/>
        </w:rPr>
      </w:pPr>
      <w:r w:rsidRPr="00EF5172">
        <w:rPr>
          <w:sz w:val="20"/>
          <w:szCs w:val="20"/>
        </w:rPr>
        <w:lastRenderedPageBreak/>
        <w:t>Чередование звуков в морфемах (в том числе чередование гласных с нулём звука).</w:t>
      </w:r>
    </w:p>
    <w:p w:rsidR="00EF5172" w:rsidRPr="00EF5172" w:rsidRDefault="00EF5172" w:rsidP="00580E8D">
      <w:pPr>
        <w:ind w:firstLine="709"/>
        <w:jc w:val="both"/>
        <w:rPr>
          <w:sz w:val="20"/>
          <w:szCs w:val="20"/>
        </w:rPr>
      </w:pPr>
      <w:r w:rsidRPr="00EF5172">
        <w:rPr>
          <w:sz w:val="20"/>
          <w:szCs w:val="20"/>
        </w:rPr>
        <w:t>Морфемный анализ слов.</w:t>
      </w:r>
    </w:p>
    <w:p w:rsidR="00EF5172" w:rsidRPr="00EF5172" w:rsidRDefault="00EF5172" w:rsidP="00580E8D">
      <w:pPr>
        <w:ind w:firstLine="709"/>
        <w:jc w:val="both"/>
        <w:rPr>
          <w:sz w:val="20"/>
          <w:szCs w:val="20"/>
        </w:rPr>
      </w:pPr>
      <w:r w:rsidRPr="00EF5172">
        <w:rPr>
          <w:sz w:val="20"/>
          <w:szCs w:val="20"/>
        </w:rPr>
        <w:t>Уместное использование слов с суффиксами оценки в собственной речи.</w:t>
      </w:r>
    </w:p>
    <w:p w:rsidR="00EF5172" w:rsidRPr="00EF5172" w:rsidRDefault="00EF5172" w:rsidP="00580E8D">
      <w:pPr>
        <w:ind w:firstLine="709"/>
        <w:jc w:val="both"/>
        <w:rPr>
          <w:sz w:val="20"/>
          <w:szCs w:val="20"/>
        </w:rPr>
      </w:pPr>
      <w:r w:rsidRPr="00EF5172">
        <w:rPr>
          <w:sz w:val="20"/>
          <w:szCs w:val="20"/>
        </w:rPr>
        <w:t>Правописание корней с безударными проверяемыми, непроверяемыми гласными (в рамках изученного).</w:t>
      </w:r>
    </w:p>
    <w:p w:rsidR="00EF5172" w:rsidRPr="00EF5172" w:rsidRDefault="00EF5172" w:rsidP="00580E8D">
      <w:pPr>
        <w:ind w:firstLine="709"/>
        <w:jc w:val="both"/>
        <w:rPr>
          <w:sz w:val="20"/>
          <w:szCs w:val="20"/>
        </w:rPr>
      </w:pPr>
      <w:r w:rsidRPr="00EF5172">
        <w:rPr>
          <w:sz w:val="20"/>
          <w:szCs w:val="20"/>
        </w:rPr>
        <w:t>Правописание корней с проверяемыми, непроверяемыми, непроизносимыми согласными (в рамках изученного).</w:t>
      </w:r>
    </w:p>
    <w:p w:rsidR="00EF5172" w:rsidRPr="00EF5172" w:rsidRDefault="00EF5172" w:rsidP="00580E8D">
      <w:pPr>
        <w:ind w:firstLine="709"/>
        <w:jc w:val="both"/>
        <w:rPr>
          <w:sz w:val="20"/>
          <w:szCs w:val="20"/>
        </w:rPr>
      </w:pPr>
      <w:r w:rsidRPr="00EF5172">
        <w:rPr>
          <w:sz w:val="20"/>
          <w:szCs w:val="20"/>
        </w:rPr>
        <w:t>Правописание ё – о после шипящих в корне слова.</w:t>
      </w:r>
    </w:p>
    <w:p w:rsidR="00EF5172" w:rsidRPr="00EF5172" w:rsidRDefault="00EF5172" w:rsidP="00580E8D">
      <w:pPr>
        <w:ind w:firstLine="709"/>
        <w:jc w:val="both"/>
        <w:rPr>
          <w:sz w:val="20"/>
          <w:szCs w:val="20"/>
        </w:rPr>
      </w:pPr>
      <w:r w:rsidRPr="00EF5172">
        <w:rPr>
          <w:sz w:val="20"/>
          <w:szCs w:val="20"/>
        </w:rPr>
        <w:t>Правописание неизменяемых при письме приставок и приставок на -з (-с).</w:t>
      </w:r>
    </w:p>
    <w:p w:rsidR="00EF5172" w:rsidRPr="00EF5172" w:rsidRDefault="00EF5172" w:rsidP="00580E8D">
      <w:pPr>
        <w:ind w:firstLine="709"/>
        <w:jc w:val="both"/>
        <w:rPr>
          <w:sz w:val="20"/>
          <w:szCs w:val="20"/>
        </w:rPr>
      </w:pPr>
      <w:r w:rsidRPr="00EF5172">
        <w:rPr>
          <w:sz w:val="20"/>
          <w:szCs w:val="20"/>
        </w:rPr>
        <w:t>Правописание ы – и после приставок.</w:t>
      </w:r>
    </w:p>
    <w:p w:rsidR="00EF5172" w:rsidRPr="00EF5172" w:rsidRDefault="00EF5172" w:rsidP="00580E8D">
      <w:pPr>
        <w:ind w:firstLine="709"/>
        <w:jc w:val="both"/>
        <w:rPr>
          <w:sz w:val="20"/>
          <w:szCs w:val="20"/>
        </w:rPr>
      </w:pPr>
      <w:r w:rsidRPr="00EF5172">
        <w:rPr>
          <w:sz w:val="20"/>
          <w:szCs w:val="20"/>
        </w:rPr>
        <w:t>Правописание ы – и после ц.</w:t>
      </w:r>
    </w:p>
    <w:p w:rsidR="00EF5172" w:rsidRPr="00EF5172" w:rsidRDefault="00EF5172" w:rsidP="00580E8D">
      <w:pPr>
        <w:ind w:firstLine="709"/>
        <w:jc w:val="both"/>
        <w:rPr>
          <w:sz w:val="20"/>
          <w:szCs w:val="20"/>
        </w:rPr>
      </w:pPr>
      <w:r w:rsidRPr="00EF5172">
        <w:rPr>
          <w:sz w:val="20"/>
          <w:szCs w:val="20"/>
        </w:rPr>
        <w:t>Орфографический анализ слова (в рамках изученного).</w:t>
      </w:r>
    </w:p>
    <w:p w:rsidR="00EF5172" w:rsidRPr="00EF5172" w:rsidRDefault="00EF5172" w:rsidP="00580E8D">
      <w:pPr>
        <w:ind w:firstLine="709"/>
        <w:jc w:val="both"/>
        <w:rPr>
          <w:sz w:val="20"/>
          <w:szCs w:val="20"/>
        </w:rPr>
      </w:pPr>
      <w:r w:rsidRPr="00EF5172">
        <w:rPr>
          <w:sz w:val="20"/>
          <w:szCs w:val="20"/>
        </w:rPr>
        <w:t> Морфология. Культура речи. Орфография.</w:t>
      </w:r>
    </w:p>
    <w:p w:rsidR="00EF5172" w:rsidRPr="00EF5172" w:rsidRDefault="00EF5172" w:rsidP="00580E8D">
      <w:pPr>
        <w:ind w:firstLine="709"/>
        <w:jc w:val="both"/>
        <w:rPr>
          <w:sz w:val="20"/>
          <w:szCs w:val="20"/>
        </w:rPr>
      </w:pPr>
      <w:r w:rsidRPr="00EF5172">
        <w:rPr>
          <w:sz w:val="20"/>
          <w:szCs w:val="20"/>
        </w:rPr>
        <w:t>Морфология как раздел грамматики. Грамматическое значение слова.</w:t>
      </w:r>
    </w:p>
    <w:p w:rsidR="00EF5172" w:rsidRPr="00EF5172" w:rsidRDefault="00EF5172" w:rsidP="00580E8D">
      <w:pPr>
        <w:ind w:firstLine="709"/>
        <w:jc w:val="both"/>
        <w:rPr>
          <w:sz w:val="20"/>
          <w:szCs w:val="20"/>
        </w:rPr>
      </w:pPr>
      <w:r w:rsidRPr="00EF5172">
        <w:rPr>
          <w:sz w:val="20"/>
          <w:szCs w:val="20"/>
        </w:rPr>
        <w:t>Части речи как лексико-грамматические разряды слов.</w:t>
      </w:r>
    </w:p>
    <w:p w:rsidR="00EF5172" w:rsidRPr="00EF5172" w:rsidRDefault="00EF5172" w:rsidP="00580E8D">
      <w:pPr>
        <w:ind w:firstLine="709"/>
        <w:jc w:val="both"/>
        <w:rPr>
          <w:sz w:val="20"/>
          <w:szCs w:val="20"/>
        </w:rPr>
      </w:pPr>
      <w:r w:rsidRPr="00EF5172">
        <w:rPr>
          <w:sz w:val="20"/>
          <w:szCs w:val="20"/>
        </w:rPr>
        <w:t>Система частей речи в русском языке. Самостоятельные и служебные части речи.</w:t>
      </w:r>
    </w:p>
    <w:p w:rsidR="00EF5172" w:rsidRPr="00EF5172" w:rsidRDefault="00EF5172" w:rsidP="00580E8D">
      <w:pPr>
        <w:ind w:firstLine="709"/>
        <w:jc w:val="both"/>
        <w:rPr>
          <w:sz w:val="20"/>
          <w:szCs w:val="20"/>
        </w:rPr>
      </w:pPr>
      <w:r w:rsidRPr="00EF5172">
        <w:rPr>
          <w:sz w:val="20"/>
          <w:szCs w:val="20"/>
        </w:rPr>
        <w:t xml:space="preserve"> Имя существительное.</w:t>
      </w:r>
    </w:p>
    <w:p w:rsidR="00EF5172" w:rsidRPr="00EF5172" w:rsidRDefault="00EF5172" w:rsidP="00580E8D">
      <w:pPr>
        <w:ind w:firstLine="709"/>
        <w:jc w:val="both"/>
        <w:rPr>
          <w:sz w:val="20"/>
          <w:szCs w:val="20"/>
        </w:rPr>
      </w:pPr>
      <w:r w:rsidRPr="00EF5172">
        <w:rPr>
          <w:sz w:val="20"/>
          <w:szCs w:val="2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F5172" w:rsidRPr="00EF5172" w:rsidRDefault="00EF5172" w:rsidP="00580E8D">
      <w:pPr>
        <w:ind w:firstLine="709"/>
        <w:jc w:val="both"/>
        <w:rPr>
          <w:sz w:val="20"/>
          <w:szCs w:val="20"/>
        </w:rPr>
      </w:pPr>
      <w:r w:rsidRPr="00EF5172">
        <w:rPr>
          <w:sz w:val="20"/>
          <w:szCs w:val="20"/>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F5172" w:rsidRPr="00EF5172" w:rsidRDefault="00EF5172" w:rsidP="00580E8D">
      <w:pPr>
        <w:ind w:firstLine="709"/>
        <w:jc w:val="both"/>
        <w:rPr>
          <w:sz w:val="20"/>
          <w:szCs w:val="20"/>
        </w:rPr>
      </w:pPr>
      <w:r w:rsidRPr="00EF5172">
        <w:rPr>
          <w:sz w:val="20"/>
          <w:szCs w:val="20"/>
        </w:rPr>
        <w:t>Род, число, падеж имени существительного.</w:t>
      </w:r>
    </w:p>
    <w:p w:rsidR="00EF5172" w:rsidRPr="00EF5172" w:rsidRDefault="00EF5172" w:rsidP="00580E8D">
      <w:pPr>
        <w:ind w:firstLine="709"/>
        <w:jc w:val="both"/>
        <w:rPr>
          <w:sz w:val="20"/>
          <w:szCs w:val="20"/>
        </w:rPr>
      </w:pPr>
      <w:r w:rsidRPr="00EF5172">
        <w:rPr>
          <w:sz w:val="20"/>
          <w:szCs w:val="20"/>
        </w:rPr>
        <w:t>Имена существительные общего рода.</w:t>
      </w:r>
    </w:p>
    <w:p w:rsidR="00EF5172" w:rsidRPr="00EF5172" w:rsidRDefault="00EF5172" w:rsidP="00580E8D">
      <w:pPr>
        <w:ind w:firstLine="709"/>
        <w:jc w:val="both"/>
        <w:rPr>
          <w:sz w:val="20"/>
          <w:szCs w:val="20"/>
        </w:rPr>
      </w:pPr>
      <w:r w:rsidRPr="00EF5172">
        <w:rPr>
          <w:sz w:val="20"/>
          <w:szCs w:val="20"/>
        </w:rPr>
        <w:t>Имена существительные, имеющие форму только единственного или только множественного числа.</w:t>
      </w:r>
    </w:p>
    <w:p w:rsidR="00EF5172" w:rsidRPr="00EF5172" w:rsidRDefault="00EF5172" w:rsidP="00580E8D">
      <w:pPr>
        <w:ind w:firstLine="709"/>
        <w:jc w:val="both"/>
        <w:rPr>
          <w:sz w:val="20"/>
          <w:szCs w:val="20"/>
        </w:rPr>
      </w:pPr>
      <w:r w:rsidRPr="00EF5172">
        <w:rPr>
          <w:sz w:val="20"/>
          <w:szCs w:val="20"/>
        </w:rPr>
        <w:t>Типы склонения имён существительных. Разносклоняемые имена существительные. Несклоняемые имена существительные.</w:t>
      </w:r>
    </w:p>
    <w:p w:rsidR="00EF5172" w:rsidRPr="00EF5172" w:rsidRDefault="00EF5172" w:rsidP="00580E8D">
      <w:pPr>
        <w:ind w:firstLine="709"/>
        <w:jc w:val="both"/>
        <w:rPr>
          <w:sz w:val="20"/>
          <w:szCs w:val="20"/>
        </w:rPr>
      </w:pPr>
      <w:r w:rsidRPr="00EF5172">
        <w:rPr>
          <w:sz w:val="20"/>
          <w:szCs w:val="20"/>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F5172" w:rsidRPr="00EF5172" w:rsidRDefault="00EF5172" w:rsidP="00580E8D">
      <w:pPr>
        <w:ind w:firstLine="709"/>
        <w:jc w:val="both"/>
        <w:rPr>
          <w:sz w:val="20"/>
          <w:szCs w:val="20"/>
        </w:rPr>
      </w:pPr>
      <w:r w:rsidRPr="00EF5172">
        <w:rPr>
          <w:sz w:val="20"/>
          <w:szCs w:val="20"/>
        </w:rPr>
        <w:t>Правописание собственных имён существительных. Правописание ь на конце имён существительных после шипящих.</w:t>
      </w:r>
    </w:p>
    <w:p w:rsidR="00EF5172" w:rsidRPr="00EF5172" w:rsidRDefault="00EF5172" w:rsidP="00580E8D">
      <w:pPr>
        <w:ind w:firstLine="709"/>
        <w:jc w:val="both"/>
        <w:rPr>
          <w:sz w:val="20"/>
          <w:szCs w:val="20"/>
        </w:rPr>
      </w:pPr>
      <w:r w:rsidRPr="00EF5172">
        <w:rPr>
          <w:sz w:val="20"/>
          <w:szCs w:val="20"/>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F5172" w:rsidRPr="00EF5172" w:rsidRDefault="00EF5172" w:rsidP="00580E8D">
      <w:pPr>
        <w:ind w:firstLine="709"/>
        <w:jc w:val="both"/>
        <w:rPr>
          <w:sz w:val="20"/>
          <w:szCs w:val="20"/>
        </w:rPr>
      </w:pPr>
      <w:r w:rsidRPr="00EF5172">
        <w:rPr>
          <w:sz w:val="20"/>
          <w:szCs w:val="20"/>
        </w:rPr>
        <w:t>Правописание суффиксов -чик- – -щик-; -ек- – -ик- (-чик-)</w:t>
      </w:r>
    </w:p>
    <w:p w:rsidR="00EF5172" w:rsidRPr="00EF5172" w:rsidRDefault="00EF5172" w:rsidP="00580E8D">
      <w:pPr>
        <w:ind w:firstLine="709"/>
        <w:jc w:val="both"/>
        <w:rPr>
          <w:sz w:val="20"/>
          <w:szCs w:val="20"/>
        </w:rPr>
      </w:pPr>
      <w:r w:rsidRPr="00EF5172">
        <w:rPr>
          <w:sz w:val="20"/>
          <w:szCs w:val="20"/>
        </w:rPr>
        <w:t>имён существительных.</w:t>
      </w:r>
    </w:p>
    <w:p w:rsidR="00EF5172" w:rsidRPr="00EF5172" w:rsidRDefault="00EF5172" w:rsidP="00580E8D">
      <w:pPr>
        <w:ind w:firstLine="709"/>
        <w:jc w:val="both"/>
        <w:rPr>
          <w:sz w:val="20"/>
          <w:szCs w:val="20"/>
        </w:rPr>
      </w:pPr>
      <w:r w:rsidRPr="00EF5172">
        <w:rPr>
          <w:sz w:val="20"/>
          <w:szCs w:val="20"/>
        </w:rPr>
        <w:t>Правописание корней с чередованием а // о: -лаг- – -лож-;</w:t>
      </w:r>
    </w:p>
    <w:p w:rsidR="00EF5172" w:rsidRPr="00EF5172" w:rsidRDefault="00EF5172" w:rsidP="00580E8D">
      <w:pPr>
        <w:ind w:firstLine="709"/>
        <w:jc w:val="both"/>
        <w:rPr>
          <w:sz w:val="20"/>
          <w:szCs w:val="20"/>
        </w:rPr>
      </w:pPr>
      <w:r w:rsidRPr="00EF5172">
        <w:rPr>
          <w:sz w:val="20"/>
          <w:szCs w:val="20"/>
        </w:rPr>
        <w:t>-раст- – -ращ- – -рос-; -гар- – -гор-, -зар- – -зор-;</w:t>
      </w:r>
    </w:p>
    <w:p w:rsidR="00EF5172" w:rsidRPr="00EF5172" w:rsidRDefault="00EF5172" w:rsidP="00580E8D">
      <w:pPr>
        <w:ind w:firstLine="709"/>
        <w:jc w:val="both"/>
        <w:rPr>
          <w:sz w:val="20"/>
          <w:szCs w:val="20"/>
        </w:rPr>
      </w:pPr>
      <w:r w:rsidRPr="00EF5172">
        <w:rPr>
          <w:sz w:val="20"/>
          <w:szCs w:val="20"/>
        </w:rPr>
        <w:t>-клан- – -клон-, -скак- – -скоч-.</w:t>
      </w:r>
    </w:p>
    <w:p w:rsidR="00EF5172" w:rsidRPr="00EF5172" w:rsidRDefault="00EF5172" w:rsidP="00580E8D">
      <w:pPr>
        <w:ind w:firstLine="709"/>
        <w:jc w:val="both"/>
        <w:rPr>
          <w:sz w:val="20"/>
          <w:szCs w:val="20"/>
        </w:rPr>
      </w:pPr>
      <w:r w:rsidRPr="00EF5172">
        <w:rPr>
          <w:sz w:val="20"/>
          <w:szCs w:val="20"/>
        </w:rPr>
        <w:t>Слитное и раздельное написание не с именами существительными.</w:t>
      </w:r>
    </w:p>
    <w:p w:rsidR="00EF5172" w:rsidRPr="00EF5172" w:rsidRDefault="00EF5172" w:rsidP="00580E8D">
      <w:pPr>
        <w:ind w:firstLine="709"/>
        <w:jc w:val="both"/>
        <w:rPr>
          <w:sz w:val="20"/>
          <w:szCs w:val="20"/>
        </w:rPr>
      </w:pPr>
      <w:r w:rsidRPr="00EF5172">
        <w:rPr>
          <w:sz w:val="20"/>
          <w:szCs w:val="20"/>
        </w:rPr>
        <w:t>Орфографический анализ имён существительных (в рамках изученного).</w:t>
      </w:r>
    </w:p>
    <w:p w:rsidR="00EF5172" w:rsidRPr="00EF5172" w:rsidRDefault="00EF5172" w:rsidP="00580E8D">
      <w:pPr>
        <w:ind w:firstLine="709"/>
        <w:jc w:val="both"/>
        <w:rPr>
          <w:sz w:val="20"/>
          <w:szCs w:val="20"/>
        </w:rPr>
      </w:pPr>
      <w:r w:rsidRPr="00EF5172">
        <w:rPr>
          <w:sz w:val="20"/>
          <w:szCs w:val="20"/>
        </w:rPr>
        <w:t> Имя прилагательное.</w:t>
      </w:r>
    </w:p>
    <w:p w:rsidR="00EF5172" w:rsidRPr="00EF5172" w:rsidRDefault="00EF5172" w:rsidP="00580E8D">
      <w:pPr>
        <w:ind w:firstLine="709"/>
        <w:jc w:val="both"/>
        <w:rPr>
          <w:sz w:val="20"/>
          <w:szCs w:val="20"/>
        </w:rPr>
      </w:pPr>
      <w:r w:rsidRPr="00EF5172">
        <w:rPr>
          <w:sz w:val="20"/>
          <w:szCs w:val="2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F5172" w:rsidRPr="00EF5172" w:rsidRDefault="00EF5172" w:rsidP="00580E8D">
      <w:pPr>
        <w:ind w:firstLine="709"/>
        <w:jc w:val="both"/>
        <w:rPr>
          <w:sz w:val="20"/>
          <w:szCs w:val="20"/>
        </w:rPr>
      </w:pPr>
      <w:r w:rsidRPr="00EF5172">
        <w:rPr>
          <w:sz w:val="20"/>
          <w:szCs w:val="20"/>
        </w:rPr>
        <w:t>Имена прилагательные полные и краткие, их синтаксические функции.</w:t>
      </w:r>
    </w:p>
    <w:p w:rsidR="00EF5172" w:rsidRPr="00EF5172" w:rsidRDefault="00EF5172" w:rsidP="00580E8D">
      <w:pPr>
        <w:ind w:firstLine="709"/>
        <w:jc w:val="both"/>
        <w:rPr>
          <w:sz w:val="20"/>
          <w:szCs w:val="20"/>
        </w:rPr>
      </w:pPr>
      <w:r w:rsidRPr="00EF5172">
        <w:rPr>
          <w:sz w:val="20"/>
          <w:szCs w:val="20"/>
        </w:rPr>
        <w:t>Склонение имён прилагательных.</w:t>
      </w:r>
    </w:p>
    <w:p w:rsidR="00EF5172" w:rsidRPr="00EF5172" w:rsidRDefault="00EF5172" w:rsidP="00580E8D">
      <w:pPr>
        <w:ind w:firstLine="709"/>
        <w:jc w:val="both"/>
        <w:rPr>
          <w:sz w:val="20"/>
          <w:szCs w:val="20"/>
        </w:rPr>
      </w:pPr>
      <w:r w:rsidRPr="00EF5172">
        <w:rPr>
          <w:sz w:val="20"/>
          <w:szCs w:val="20"/>
        </w:rPr>
        <w:t>Морфологический анализ имён прилагательных (в рамках изученного).</w:t>
      </w:r>
    </w:p>
    <w:p w:rsidR="00EF5172" w:rsidRPr="00EF5172" w:rsidRDefault="00EF5172" w:rsidP="00580E8D">
      <w:pPr>
        <w:ind w:firstLine="709"/>
        <w:jc w:val="both"/>
        <w:rPr>
          <w:sz w:val="20"/>
          <w:szCs w:val="20"/>
        </w:rPr>
      </w:pPr>
      <w:r w:rsidRPr="00EF5172">
        <w:rPr>
          <w:sz w:val="20"/>
          <w:szCs w:val="20"/>
        </w:rPr>
        <w:t>Нормы словоизменения, произношения имён прилагательных, постановки ударения (в рамках изученного).</w:t>
      </w:r>
    </w:p>
    <w:p w:rsidR="00EF5172" w:rsidRPr="00EF5172" w:rsidRDefault="00EF5172" w:rsidP="00580E8D">
      <w:pPr>
        <w:ind w:firstLine="709"/>
        <w:jc w:val="both"/>
        <w:rPr>
          <w:sz w:val="20"/>
          <w:szCs w:val="20"/>
        </w:rPr>
      </w:pPr>
      <w:r w:rsidRPr="00EF5172">
        <w:rPr>
          <w:sz w:val="20"/>
          <w:szCs w:val="20"/>
        </w:rPr>
        <w:t>Правописание безударных окончаний имён прилагательных. Правописание о – е после шипящих и ц в суффиксах и окончаниях имён прилагательных.</w:t>
      </w:r>
    </w:p>
    <w:p w:rsidR="00EF5172" w:rsidRPr="00EF5172" w:rsidRDefault="00EF5172" w:rsidP="00580E8D">
      <w:pPr>
        <w:ind w:firstLine="709"/>
        <w:jc w:val="both"/>
        <w:rPr>
          <w:sz w:val="20"/>
          <w:szCs w:val="20"/>
        </w:rPr>
      </w:pPr>
      <w:r w:rsidRPr="00EF5172">
        <w:rPr>
          <w:sz w:val="20"/>
          <w:szCs w:val="20"/>
        </w:rPr>
        <w:t>Правописание кратких форм имён прилагательных с основой на шипящий.</w:t>
      </w:r>
    </w:p>
    <w:p w:rsidR="00EF5172" w:rsidRPr="00EF5172" w:rsidRDefault="00EF5172" w:rsidP="00580E8D">
      <w:pPr>
        <w:ind w:firstLine="709"/>
        <w:jc w:val="both"/>
        <w:rPr>
          <w:sz w:val="20"/>
          <w:szCs w:val="20"/>
        </w:rPr>
      </w:pPr>
      <w:r w:rsidRPr="00EF5172">
        <w:rPr>
          <w:sz w:val="20"/>
          <w:szCs w:val="20"/>
        </w:rPr>
        <w:t>Слитное и раздельное написание не с именами прилагательными.</w:t>
      </w:r>
    </w:p>
    <w:p w:rsidR="00EF5172" w:rsidRPr="00EF5172" w:rsidRDefault="00EF5172" w:rsidP="00580E8D">
      <w:pPr>
        <w:ind w:firstLine="709"/>
        <w:jc w:val="both"/>
        <w:rPr>
          <w:sz w:val="20"/>
          <w:szCs w:val="20"/>
        </w:rPr>
      </w:pPr>
      <w:r w:rsidRPr="00EF5172">
        <w:rPr>
          <w:sz w:val="20"/>
          <w:szCs w:val="20"/>
        </w:rPr>
        <w:t>Орфографический анализ имён прилагательных (в рамках изученного).</w:t>
      </w:r>
    </w:p>
    <w:p w:rsidR="00EF5172" w:rsidRPr="00EF5172" w:rsidRDefault="00EF5172" w:rsidP="00580E8D">
      <w:pPr>
        <w:ind w:firstLine="709"/>
        <w:jc w:val="both"/>
        <w:rPr>
          <w:sz w:val="20"/>
          <w:szCs w:val="20"/>
        </w:rPr>
      </w:pPr>
      <w:r w:rsidRPr="00EF5172">
        <w:rPr>
          <w:sz w:val="20"/>
          <w:szCs w:val="20"/>
        </w:rPr>
        <w:t> Глагол.</w:t>
      </w:r>
    </w:p>
    <w:p w:rsidR="00EF5172" w:rsidRPr="00EF5172" w:rsidRDefault="00EF5172" w:rsidP="00580E8D">
      <w:pPr>
        <w:ind w:firstLine="709"/>
        <w:jc w:val="both"/>
        <w:rPr>
          <w:sz w:val="20"/>
          <w:szCs w:val="20"/>
        </w:rPr>
      </w:pPr>
      <w:r w:rsidRPr="00EF5172">
        <w:rPr>
          <w:sz w:val="20"/>
          <w:szCs w:val="20"/>
        </w:rPr>
        <w:t>Глагол как часть речи. Общее грамматическое значение, морфологические признаки и синтаксические функции глагола.</w:t>
      </w:r>
    </w:p>
    <w:p w:rsidR="00EF5172" w:rsidRPr="00EF5172" w:rsidRDefault="00EF5172" w:rsidP="00580E8D">
      <w:pPr>
        <w:ind w:firstLine="709"/>
        <w:jc w:val="both"/>
        <w:rPr>
          <w:sz w:val="20"/>
          <w:szCs w:val="20"/>
        </w:rPr>
      </w:pPr>
      <w:r w:rsidRPr="00EF5172">
        <w:rPr>
          <w:sz w:val="20"/>
          <w:szCs w:val="20"/>
        </w:rPr>
        <w:t>Роль глагола в словосочетании и предложении, в речи.</w:t>
      </w:r>
    </w:p>
    <w:p w:rsidR="00EF5172" w:rsidRPr="00EF5172" w:rsidRDefault="00EF5172" w:rsidP="00580E8D">
      <w:pPr>
        <w:ind w:firstLine="709"/>
        <w:jc w:val="both"/>
        <w:rPr>
          <w:sz w:val="20"/>
          <w:szCs w:val="20"/>
        </w:rPr>
      </w:pPr>
      <w:r w:rsidRPr="00EF5172">
        <w:rPr>
          <w:sz w:val="20"/>
          <w:szCs w:val="20"/>
        </w:rPr>
        <w:t>Глаголы совершенного и несовершенного вида, возвратные и невозвратные.</w:t>
      </w:r>
    </w:p>
    <w:p w:rsidR="00EF5172" w:rsidRPr="00EF5172" w:rsidRDefault="00EF5172" w:rsidP="00580E8D">
      <w:pPr>
        <w:ind w:firstLine="709"/>
        <w:jc w:val="both"/>
        <w:rPr>
          <w:sz w:val="20"/>
          <w:szCs w:val="20"/>
        </w:rPr>
      </w:pPr>
      <w:r w:rsidRPr="00EF5172">
        <w:rPr>
          <w:sz w:val="20"/>
          <w:szCs w:val="20"/>
        </w:rPr>
        <w:t>Инфинитив и его грамматические свойства. Основа инфинитива, основа настоящего (будущего простого) времени глагола.</w:t>
      </w:r>
    </w:p>
    <w:p w:rsidR="00EF5172" w:rsidRPr="00EF5172" w:rsidRDefault="00EF5172" w:rsidP="00580E8D">
      <w:pPr>
        <w:ind w:firstLine="709"/>
        <w:jc w:val="both"/>
        <w:rPr>
          <w:sz w:val="20"/>
          <w:szCs w:val="20"/>
        </w:rPr>
      </w:pPr>
      <w:r w:rsidRPr="00EF5172">
        <w:rPr>
          <w:sz w:val="20"/>
          <w:szCs w:val="20"/>
        </w:rPr>
        <w:t>Спряжение глагола.</w:t>
      </w:r>
    </w:p>
    <w:p w:rsidR="00EF5172" w:rsidRPr="00EF5172" w:rsidRDefault="00EF5172" w:rsidP="00580E8D">
      <w:pPr>
        <w:ind w:firstLine="709"/>
        <w:jc w:val="both"/>
        <w:rPr>
          <w:sz w:val="20"/>
          <w:szCs w:val="20"/>
        </w:rPr>
      </w:pPr>
      <w:r w:rsidRPr="00EF5172">
        <w:rPr>
          <w:sz w:val="20"/>
          <w:szCs w:val="20"/>
        </w:rPr>
        <w:t>Морфологический анализ глаголов (в рамках изученного).</w:t>
      </w:r>
    </w:p>
    <w:p w:rsidR="00EF5172" w:rsidRPr="00EF5172" w:rsidRDefault="00EF5172" w:rsidP="00580E8D">
      <w:pPr>
        <w:ind w:firstLine="709"/>
        <w:jc w:val="both"/>
        <w:rPr>
          <w:sz w:val="20"/>
          <w:szCs w:val="20"/>
        </w:rPr>
      </w:pPr>
      <w:r w:rsidRPr="00EF5172">
        <w:rPr>
          <w:sz w:val="20"/>
          <w:szCs w:val="20"/>
        </w:rPr>
        <w:t>Нормы словоизменения глаголов, постановки ударения в глагольных формах (в рамках изученного).</w:t>
      </w:r>
    </w:p>
    <w:p w:rsidR="00EF5172" w:rsidRPr="00EF5172" w:rsidRDefault="00EF5172" w:rsidP="00580E8D">
      <w:pPr>
        <w:ind w:firstLine="709"/>
        <w:jc w:val="both"/>
        <w:rPr>
          <w:sz w:val="20"/>
          <w:szCs w:val="20"/>
        </w:rPr>
      </w:pPr>
      <w:r w:rsidRPr="00EF5172">
        <w:rPr>
          <w:sz w:val="20"/>
          <w:szCs w:val="20"/>
        </w:rPr>
        <w:t>Правописание корней с чередованием е // и: -бер- – -бир-, -блест- – -блист-, -дер- – -дир-, -жег- – -жиг-, -мер- – -мир-, -пер- – -пир-, -стел- – -стил-, -тер- – -тир-.</w:t>
      </w:r>
    </w:p>
    <w:p w:rsidR="00EF5172" w:rsidRPr="00EF5172" w:rsidRDefault="00EF5172" w:rsidP="00580E8D">
      <w:pPr>
        <w:ind w:firstLine="709"/>
        <w:jc w:val="both"/>
        <w:rPr>
          <w:sz w:val="20"/>
          <w:szCs w:val="20"/>
        </w:rPr>
      </w:pPr>
      <w:r w:rsidRPr="00EF5172">
        <w:rPr>
          <w:sz w:val="20"/>
          <w:szCs w:val="20"/>
        </w:rPr>
        <w:t>Использование ь как показателя грамматической формы в инфинитиве, в форме 2-го лица единственного числа после шипящих.</w:t>
      </w:r>
    </w:p>
    <w:p w:rsidR="00EF5172" w:rsidRPr="00EF5172" w:rsidRDefault="00EF5172" w:rsidP="00580E8D">
      <w:pPr>
        <w:ind w:firstLine="709"/>
        <w:jc w:val="both"/>
        <w:rPr>
          <w:sz w:val="20"/>
          <w:szCs w:val="20"/>
        </w:rPr>
      </w:pPr>
      <w:r w:rsidRPr="00EF5172">
        <w:rPr>
          <w:sz w:val="20"/>
          <w:szCs w:val="20"/>
        </w:rPr>
        <w:t>Правописание -тся и -ться в глаголах, суффиксов -ова- – -ева-, -ыва- – -ива-.</w:t>
      </w:r>
    </w:p>
    <w:p w:rsidR="00EF5172" w:rsidRPr="00EF5172" w:rsidRDefault="00EF5172" w:rsidP="00580E8D">
      <w:pPr>
        <w:ind w:firstLine="709"/>
        <w:jc w:val="both"/>
        <w:rPr>
          <w:sz w:val="20"/>
          <w:szCs w:val="20"/>
        </w:rPr>
      </w:pPr>
      <w:r w:rsidRPr="00EF5172">
        <w:rPr>
          <w:sz w:val="20"/>
          <w:szCs w:val="20"/>
        </w:rPr>
        <w:t>Правописание безударных личных окончаний глагола.</w:t>
      </w:r>
    </w:p>
    <w:p w:rsidR="00EF5172" w:rsidRPr="00EF5172" w:rsidRDefault="00EF5172" w:rsidP="00580E8D">
      <w:pPr>
        <w:ind w:firstLine="709"/>
        <w:jc w:val="both"/>
        <w:rPr>
          <w:sz w:val="20"/>
          <w:szCs w:val="20"/>
        </w:rPr>
      </w:pPr>
      <w:r w:rsidRPr="00EF5172">
        <w:rPr>
          <w:sz w:val="20"/>
          <w:szCs w:val="20"/>
        </w:rPr>
        <w:t>Правописание гласной перед суффиксом -л- в формах прошедшего времени глагола.</w:t>
      </w:r>
    </w:p>
    <w:p w:rsidR="00EF5172" w:rsidRPr="00EF5172" w:rsidRDefault="00EF5172" w:rsidP="00580E8D">
      <w:pPr>
        <w:ind w:firstLine="709"/>
        <w:jc w:val="both"/>
        <w:rPr>
          <w:sz w:val="20"/>
          <w:szCs w:val="20"/>
        </w:rPr>
      </w:pPr>
      <w:r w:rsidRPr="00EF5172">
        <w:rPr>
          <w:sz w:val="20"/>
          <w:szCs w:val="20"/>
        </w:rPr>
        <w:t>Слитное и раздельное написание не с глаголами.</w:t>
      </w:r>
    </w:p>
    <w:p w:rsidR="00EF5172" w:rsidRPr="00EF5172" w:rsidRDefault="00EF5172" w:rsidP="00580E8D">
      <w:pPr>
        <w:ind w:firstLine="709"/>
        <w:jc w:val="both"/>
        <w:rPr>
          <w:sz w:val="20"/>
          <w:szCs w:val="20"/>
        </w:rPr>
      </w:pPr>
      <w:r w:rsidRPr="00EF5172">
        <w:rPr>
          <w:sz w:val="20"/>
          <w:szCs w:val="20"/>
        </w:rPr>
        <w:t>Орфографический анализ глаголов (в рамках изученного).</w:t>
      </w:r>
    </w:p>
    <w:p w:rsidR="00EF5172" w:rsidRPr="00EF5172" w:rsidRDefault="00EF5172" w:rsidP="00580E8D">
      <w:pPr>
        <w:ind w:firstLine="709"/>
        <w:jc w:val="both"/>
        <w:rPr>
          <w:sz w:val="20"/>
          <w:szCs w:val="20"/>
        </w:rPr>
      </w:pPr>
      <w:r w:rsidRPr="00EF5172">
        <w:rPr>
          <w:sz w:val="20"/>
          <w:szCs w:val="20"/>
        </w:rPr>
        <w:t xml:space="preserve"> Синтаксис. Культура речи. Пунктуация.</w:t>
      </w:r>
    </w:p>
    <w:p w:rsidR="00EF5172" w:rsidRPr="00EF5172" w:rsidRDefault="00EF5172" w:rsidP="00580E8D">
      <w:pPr>
        <w:ind w:firstLine="709"/>
        <w:jc w:val="both"/>
        <w:rPr>
          <w:sz w:val="20"/>
          <w:szCs w:val="20"/>
        </w:rPr>
      </w:pPr>
      <w:r w:rsidRPr="00EF5172">
        <w:rPr>
          <w:sz w:val="20"/>
          <w:szCs w:val="20"/>
        </w:rPr>
        <w:t>Синтаксис как раздел грамматики. Словосочетание и предложение как единицы синтаксиса.</w:t>
      </w:r>
    </w:p>
    <w:p w:rsidR="00EF5172" w:rsidRPr="00EF5172" w:rsidRDefault="00EF5172" w:rsidP="00580E8D">
      <w:pPr>
        <w:ind w:firstLine="709"/>
        <w:jc w:val="both"/>
        <w:rPr>
          <w:sz w:val="20"/>
          <w:szCs w:val="20"/>
        </w:rPr>
      </w:pPr>
      <w:r w:rsidRPr="00EF5172">
        <w:rPr>
          <w:sz w:val="20"/>
          <w:szCs w:val="20"/>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F5172" w:rsidRPr="00EF5172" w:rsidRDefault="00EF5172" w:rsidP="00580E8D">
      <w:pPr>
        <w:ind w:firstLine="709"/>
        <w:jc w:val="both"/>
        <w:rPr>
          <w:sz w:val="20"/>
          <w:szCs w:val="20"/>
        </w:rPr>
      </w:pPr>
      <w:r w:rsidRPr="00EF5172">
        <w:rPr>
          <w:sz w:val="20"/>
          <w:szCs w:val="20"/>
        </w:rPr>
        <w:t>Синтаксический анализ словосочетания.</w:t>
      </w:r>
    </w:p>
    <w:p w:rsidR="00EF5172" w:rsidRPr="00EF5172" w:rsidRDefault="00EF5172" w:rsidP="00580E8D">
      <w:pPr>
        <w:ind w:firstLine="709"/>
        <w:jc w:val="both"/>
        <w:rPr>
          <w:sz w:val="20"/>
          <w:szCs w:val="20"/>
        </w:rPr>
      </w:pPr>
      <w:r w:rsidRPr="00EF5172">
        <w:rPr>
          <w:sz w:val="20"/>
          <w:szCs w:val="2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F5172" w:rsidRPr="00EF5172" w:rsidRDefault="00EF5172" w:rsidP="00580E8D">
      <w:pPr>
        <w:ind w:firstLine="709"/>
        <w:jc w:val="both"/>
        <w:rPr>
          <w:sz w:val="20"/>
          <w:szCs w:val="20"/>
        </w:rPr>
      </w:pPr>
      <w:r w:rsidRPr="00EF5172">
        <w:rPr>
          <w:sz w:val="20"/>
          <w:szCs w:val="20"/>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F5172" w:rsidRPr="00EF5172" w:rsidRDefault="00EF5172" w:rsidP="00580E8D">
      <w:pPr>
        <w:ind w:firstLine="709"/>
        <w:jc w:val="both"/>
        <w:rPr>
          <w:sz w:val="20"/>
          <w:szCs w:val="20"/>
        </w:rPr>
      </w:pPr>
      <w:r w:rsidRPr="00EF5172">
        <w:rPr>
          <w:sz w:val="20"/>
          <w:szCs w:val="20"/>
        </w:rPr>
        <w:t>Тире между подлежащим и сказуемым.</w:t>
      </w:r>
    </w:p>
    <w:p w:rsidR="00EF5172" w:rsidRPr="00EF5172" w:rsidRDefault="00EF5172" w:rsidP="00580E8D">
      <w:pPr>
        <w:ind w:firstLine="709"/>
        <w:jc w:val="both"/>
        <w:rPr>
          <w:sz w:val="20"/>
          <w:szCs w:val="20"/>
        </w:rPr>
      </w:pPr>
      <w:r w:rsidRPr="00EF5172">
        <w:rPr>
          <w:sz w:val="20"/>
          <w:szCs w:val="20"/>
        </w:rPr>
        <w:t>Предложения распространённые и нераспространённые.</w:t>
      </w:r>
    </w:p>
    <w:p w:rsidR="00EF5172" w:rsidRPr="00EF5172" w:rsidRDefault="00EF5172" w:rsidP="00580E8D">
      <w:pPr>
        <w:ind w:firstLine="709"/>
        <w:jc w:val="both"/>
        <w:rPr>
          <w:sz w:val="20"/>
          <w:szCs w:val="20"/>
        </w:rPr>
      </w:pPr>
      <w:r w:rsidRPr="00EF5172">
        <w:rPr>
          <w:sz w:val="20"/>
          <w:szCs w:val="20"/>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F5172" w:rsidRPr="00EF5172" w:rsidRDefault="00EF5172" w:rsidP="00580E8D">
      <w:pPr>
        <w:ind w:firstLine="709"/>
        <w:jc w:val="both"/>
        <w:rPr>
          <w:sz w:val="20"/>
          <w:szCs w:val="20"/>
        </w:rPr>
      </w:pPr>
      <w:r w:rsidRPr="00EF5172">
        <w:rPr>
          <w:sz w:val="20"/>
          <w:szCs w:val="20"/>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F5172" w:rsidRPr="00EF5172" w:rsidRDefault="00EF5172" w:rsidP="00580E8D">
      <w:pPr>
        <w:ind w:firstLine="709"/>
        <w:jc w:val="both"/>
        <w:rPr>
          <w:sz w:val="20"/>
          <w:szCs w:val="20"/>
        </w:rPr>
      </w:pPr>
      <w:r w:rsidRPr="00EF5172">
        <w:rPr>
          <w:sz w:val="20"/>
          <w:szCs w:val="20"/>
        </w:rPr>
        <w:t>Предложения с обращением, особенности интонации. Обращение и средства его выражения.</w:t>
      </w:r>
    </w:p>
    <w:p w:rsidR="00EF5172" w:rsidRPr="00EF5172" w:rsidRDefault="00EF5172" w:rsidP="00580E8D">
      <w:pPr>
        <w:ind w:firstLine="709"/>
        <w:jc w:val="both"/>
        <w:rPr>
          <w:sz w:val="20"/>
          <w:szCs w:val="20"/>
        </w:rPr>
      </w:pPr>
      <w:r w:rsidRPr="00EF5172">
        <w:rPr>
          <w:sz w:val="20"/>
          <w:szCs w:val="20"/>
        </w:rPr>
        <w:t>Синтаксический анализ простого и простого осложнённого предложений.</w:t>
      </w:r>
    </w:p>
    <w:p w:rsidR="00EF5172" w:rsidRPr="00EF5172" w:rsidRDefault="00EF5172" w:rsidP="00580E8D">
      <w:pPr>
        <w:ind w:firstLine="709"/>
        <w:jc w:val="both"/>
        <w:rPr>
          <w:sz w:val="20"/>
          <w:szCs w:val="20"/>
        </w:rPr>
      </w:pPr>
      <w:r w:rsidRPr="00EF5172">
        <w:rPr>
          <w:sz w:val="20"/>
          <w:szCs w:val="20"/>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F5172" w:rsidRPr="00EF5172" w:rsidRDefault="00EF5172" w:rsidP="00580E8D">
      <w:pPr>
        <w:ind w:firstLine="709"/>
        <w:jc w:val="both"/>
        <w:rPr>
          <w:sz w:val="20"/>
          <w:szCs w:val="20"/>
        </w:rPr>
      </w:pPr>
      <w:r w:rsidRPr="00EF5172">
        <w:rPr>
          <w:sz w:val="20"/>
          <w:szCs w:val="2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F5172" w:rsidRPr="00EF5172" w:rsidRDefault="00EF5172" w:rsidP="00580E8D">
      <w:pPr>
        <w:ind w:firstLine="709"/>
        <w:jc w:val="both"/>
        <w:rPr>
          <w:sz w:val="20"/>
          <w:szCs w:val="20"/>
        </w:rPr>
      </w:pPr>
      <w:r w:rsidRPr="00EF5172">
        <w:rPr>
          <w:sz w:val="20"/>
          <w:szCs w:val="20"/>
        </w:rPr>
        <w:t>Пунктуационное оформление сложных предложений, состоящих из частей, связанных бессоюзной связью и союзами и, но, а, однако, зато, да.</w:t>
      </w:r>
    </w:p>
    <w:p w:rsidR="00EF5172" w:rsidRPr="00EF5172" w:rsidRDefault="00EF5172" w:rsidP="00580E8D">
      <w:pPr>
        <w:ind w:firstLine="709"/>
        <w:jc w:val="both"/>
        <w:rPr>
          <w:sz w:val="20"/>
          <w:szCs w:val="20"/>
        </w:rPr>
      </w:pPr>
      <w:r w:rsidRPr="00EF5172">
        <w:rPr>
          <w:sz w:val="20"/>
          <w:szCs w:val="20"/>
        </w:rPr>
        <w:t>Предложения с прямой речью.</w:t>
      </w:r>
    </w:p>
    <w:p w:rsidR="00EF5172" w:rsidRPr="00EF5172" w:rsidRDefault="00EF5172" w:rsidP="00580E8D">
      <w:pPr>
        <w:ind w:firstLine="709"/>
        <w:jc w:val="both"/>
        <w:rPr>
          <w:sz w:val="20"/>
          <w:szCs w:val="20"/>
        </w:rPr>
      </w:pPr>
      <w:r w:rsidRPr="00EF5172">
        <w:rPr>
          <w:sz w:val="20"/>
          <w:szCs w:val="20"/>
        </w:rPr>
        <w:t>Пунктуационное оформление предложений с прямой речью.</w:t>
      </w:r>
    </w:p>
    <w:p w:rsidR="00EF5172" w:rsidRPr="00EF5172" w:rsidRDefault="00EF5172" w:rsidP="00580E8D">
      <w:pPr>
        <w:ind w:firstLine="709"/>
        <w:jc w:val="both"/>
        <w:rPr>
          <w:sz w:val="20"/>
          <w:szCs w:val="20"/>
        </w:rPr>
      </w:pPr>
      <w:r w:rsidRPr="00EF5172">
        <w:rPr>
          <w:sz w:val="20"/>
          <w:szCs w:val="20"/>
        </w:rPr>
        <w:t>Диалог.</w:t>
      </w:r>
    </w:p>
    <w:p w:rsidR="00EF5172" w:rsidRPr="00EF5172" w:rsidRDefault="00EF5172" w:rsidP="00580E8D">
      <w:pPr>
        <w:ind w:firstLine="709"/>
        <w:jc w:val="both"/>
        <w:rPr>
          <w:sz w:val="20"/>
          <w:szCs w:val="20"/>
        </w:rPr>
      </w:pPr>
      <w:r w:rsidRPr="00EF5172">
        <w:rPr>
          <w:sz w:val="20"/>
          <w:szCs w:val="20"/>
        </w:rPr>
        <w:t>Пунктуационное оформление диалога при письме.</w:t>
      </w:r>
    </w:p>
    <w:p w:rsidR="00EF5172" w:rsidRPr="00EF5172" w:rsidRDefault="00EF5172" w:rsidP="00580E8D">
      <w:pPr>
        <w:ind w:firstLine="709"/>
        <w:jc w:val="both"/>
        <w:rPr>
          <w:sz w:val="20"/>
          <w:szCs w:val="20"/>
        </w:rPr>
      </w:pPr>
      <w:r w:rsidRPr="00EF5172">
        <w:rPr>
          <w:sz w:val="20"/>
          <w:szCs w:val="20"/>
        </w:rPr>
        <w:t>Пунктуация как раздел лингвистики.</w:t>
      </w:r>
    </w:p>
    <w:p w:rsidR="00EF5172" w:rsidRPr="00EF5172" w:rsidRDefault="00EF5172" w:rsidP="00580E8D">
      <w:pPr>
        <w:ind w:firstLine="709"/>
        <w:jc w:val="both"/>
        <w:rPr>
          <w:sz w:val="20"/>
          <w:szCs w:val="20"/>
        </w:rPr>
      </w:pPr>
      <w:r w:rsidRPr="00EF5172">
        <w:rPr>
          <w:sz w:val="20"/>
          <w:szCs w:val="20"/>
        </w:rPr>
        <w:t>Пунктуационный анализ предложения (в рамках изученного).</w:t>
      </w:r>
    </w:p>
    <w:p w:rsidR="00EF5172" w:rsidRPr="00EF5172" w:rsidRDefault="00EF5172" w:rsidP="00580E8D">
      <w:pPr>
        <w:ind w:firstLine="709"/>
        <w:jc w:val="both"/>
        <w:rPr>
          <w:b/>
          <w:sz w:val="20"/>
          <w:szCs w:val="20"/>
        </w:rPr>
      </w:pPr>
      <w:r w:rsidRPr="00EF5172">
        <w:rPr>
          <w:b/>
          <w:sz w:val="20"/>
          <w:szCs w:val="20"/>
        </w:rPr>
        <w:t> Содержание обучения в 6 классе.</w:t>
      </w:r>
    </w:p>
    <w:p w:rsidR="00EF5172" w:rsidRPr="00EF5172" w:rsidRDefault="00EF5172" w:rsidP="00580E8D">
      <w:pPr>
        <w:ind w:firstLine="709"/>
        <w:jc w:val="both"/>
        <w:rPr>
          <w:sz w:val="20"/>
          <w:szCs w:val="20"/>
        </w:rPr>
      </w:pPr>
      <w:r w:rsidRPr="00EF5172">
        <w:rPr>
          <w:sz w:val="20"/>
          <w:szCs w:val="20"/>
        </w:rPr>
        <w:t> Общие сведения о языке.</w:t>
      </w:r>
    </w:p>
    <w:p w:rsidR="00EF5172" w:rsidRPr="00EF5172" w:rsidRDefault="00EF5172" w:rsidP="00580E8D">
      <w:pPr>
        <w:ind w:firstLine="709"/>
        <w:jc w:val="both"/>
        <w:rPr>
          <w:sz w:val="20"/>
          <w:szCs w:val="20"/>
        </w:rPr>
      </w:pPr>
      <w:r w:rsidRPr="00EF5172">
        <w:rPr>
          <w:sz w:val="20"/>
          <w:szCs w:val="20"/>
        </w:rPr>
        <w:t>Русский язык – государственный язык Российской Федерации и язык межнационального общения.</w:t>
      </w:r>
    </w:p>
    <w:p w:rsidR="00EF5172" w:rsidRPr="00EF5172" w:rsidRDefault="00EF5172" w:rsidP="00580E8D">
      <w:pPr>
        <w:ind w:firstLine="709"/>
        <w:jc w:val="both"/>
        <w:rPr>
          <w:sz w:val="20"/>
          <w:szCs w:val="20"/>
        </w:rPr>
      </w:pPr>
      <w:r w:rsidRPr="00EF5172">
        <w:rPr>
          <w:sz w:val="20"/>
          <w:szCs w:val="20"/>
        </w:rPr>
        <w:t>Понятие о литературном языке.</w:t>
      </w:r>
    </w:p>
    <w:p w:rsidR="00EF5172" w:rsidRPr="00EF5172" w:rsidRDefault="00EF5172" w:rsidP="00580E8D">
      <w:pPr>
        <w:ind w:firstLine="709"/>
        <w:jc w:val="both"/>
        <w:rPr>
          <w:sz w:val="20"/>
          <w:szCs w:val="20"/>
        </w:rPr>
      </w:pPr>
      <w:r w:rsidRPr="00EF5172">
        <w:rPr>
          <w:sz w:val="20"/>
          <w:szCs w:val="20"/>
        </w:rPr>
        <w:t> Язык и речь.</w:t>
      </w:r>
    </w:p>
    <w:p w:rsidR="00EF5172" w:rsidRPr="00EF5172" w:rsidRDefault="00EF5172" w:rsidP="00580E8D">
      <w:pPr>
        <w:ind w:firstLine="709"/>
        <w:jc w:val="both"/>
        <w:rPr>
          <w:sz w:val="20"/>
          <w:szCs w:val="20"/>
        </w:rPr>
      </w:pPr>
      <w:r w:rsidRPr="00EF5172">
        <w:rPr>
          <w:sz w:val="20"/>
          <w:szCs w:val="20"/>
        </w:rPr>
        <w:t>Монолог-описание, монолог-повествование, монолог-рассуждение; сообщение на лингвистическую тему.</w:t>
      </w:r>
    </w:p>
    <w:p w:rsidR="00EF5172" w:rsidRPr="00EF5172" w:rsidRDefault="00EF5172" w:rsidP="00580E8D">
      <w:pPr>
        <w:ind w:firstLine="709"/>
        <w:jc w:val="both"/>
        <w:rPr>
          <w:sz w:val="20"/>
          <w:szCs w:val="20"/>
        </w:rPr>
      </w:pPr>
      <w:r w:rsidRPr="00EF5172">
        <w:rPr>
          <w:sz w:val="20"/>
          <w:szCs w:val="20"/>
        </w:rPr>
        <w:t>Виды диалога: побуждение к действию, обмен мнениями.</w:t>
      </w:r>
    </w:p>
    <w:p w:rsidR="00EF5172" w:rsidRPr="00EF5172" w:rsidRDefault="00EF5172" w:rsidP="00580E8D">
      <w:pPr>
        <w:ind w:firstLine="709"/>
        <w:jc w:val="both"/>
        <w:rPr>
          <w:sz w:val="20"/>
          <w:szCs w:val="20"/>
        </w:rPr>
      </w:pPr>
      <w:r w:rsidRPr="00EF5172">
        <w:rPr>
          <w:sz w:val="20"/>
          <w:szCs w:val="20"/>
        </w:rPr>
        <w:t> Текст.</w:t>
      </w:r>
    </w:p>
    <w:p w:rsidR="00EF5172" w:rsidRPr="00EF5172" w:rsidRDefault="00EF5172" w:rsidP="00580E8D">
      <w:pPr>
        <w:ind w:firstLine="709"/>
        <w:jc w:val="both"/>
        <w:rPr>
          <w:sz w:val="20"/>
          <w:szCs w:val="20"/>
        </w:rPr>
      </w:pPr>
      <w:r w:rsidRPr="00EF5172">
        <w:rPr>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F5172" w:rsidRPr="00EF5172" w:rsidRDefault="00EF5172" w:rsidP="00580E8D">
      <w:pPr>
        <w:ind w:firstLine="709"/>
        <w:jc w:val="both"/>
        <w:rPr>
          <w:sz w:val="20"/>
          <w:szCs w:val="20"/>
        </w:rPr>
      </w:pPr>
      <w:r w:rsidRPr="00EF5172">
        <w:rPr>
          <w:sz w:val="20"/>
          <w:szCs w:val="2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F5172" w:rsidRPr="00EF5172" w:rsidRDefault="00EF5172" w:rsidP="00580E8D">
      <w:pPr>
        <w:ind w:firstLine="709"/>
        <w:jc w:val="both"/>
        <w:rPr>
          <w:sz w:val="20"/>
          <w:szCs w:val="20"/>
        </w:rPr>
      </w:pPr>
      <w:r w:rsidRPr="00EF5172">
        <w:rPr>
          <w:sz w:val="20"/>
          <w:szCs w:val="20"/>
        </w:rPr>
        <w:t>Описание как тип речи.</w:t>
      </w:r>
    </w:p>
    <w:p w:rsidR="00EF5172" w:rsidRPr="00EF5172" w:rsidRDefault="00EF5172" w:rsidP="00580E8D">
      <w:pPr>
        <w:ind w:firstLine="709"/>
        <w:jc w:val="both"/>
        <w:rPr>
          <w:sz w:val="20"/>
          <w:szCs w:val="20"/>
        </w:rPr>
      </w:pPr>
      <w:r w:rsidRPr="00EF5172">
        <w:rPr>
          <w:sz w:val="20"/>
          <w:szCs w:val="20"/>
        </w:rPr>
        <w:t>Описание внешности человека.</w:t>
      </w:r>
    </w:p>
    <w:p w:rsidR="00EF5172" w:rsidRPr="00EF5172" w:rsidRDefault="00EF5172" w:rsidP="00580E8D">
      <w:pPr>
        <w:ind w:firstLine="709"/>
        <w:jc w:val="both"/>
        <w:rPr>
          <w:sz w:val="20"/>
          <w:szCs w:val="20"/>
        </w:rPr>
      </w:pPr>
      <w:r w:rsidRPr="00EF5172">
        <w:rPr>
          <w:sz w:val="20"/>
          <w:szCs w:val="20"/>
        </w:rPr>
        <w:t>Описание помещения.</w:t>
      </w:r>
    </w:p>
    <w:p w:rsidR="00EF5172" w:rsidRPr="00EF5172" w:rsidRDefault="00EF5172" w:rsidP="00580E8D">
      <w:pPr>
        <w:ind w:firstLine="709"/>
        <w:jc w:val="both"/>
        <w:rPr>
          <w:sz w:val="20"/>
          <w:szCs w:val="20"/>
        </w:rPr>
      </w:pPr>
      <w:r w:rsidRPr="00EF5172">
        <w:rPr>
          <w:sz w:val="20"/>
          <w:szCs w:val="20"/>
        </w:rPr>
        <w:t>Описание природы.</w:t>
      </w:r>
    </w:p>
    <w:p w:rsidR="00EF5172" w:rsidRPr="00EF5172" w:rsidRDefault="00EF5172" w:rsidP="00580E8D">
      <w:pPr>
        <w:ind w:firstLine="709"/>
        <w:jc w:val="both"/>
        <w:rPr>
          <w:sz w:val="20"/>
          <w:szCs w:val="20"/>
        </w:rPr>
      </w:pPr>
      <w:r w:rsidRPr="00EF5172">
        <w:rPr>
          <w:sz w:val="20"/>
          <w:szCs w:val="20"/>
        </w:rPr>
        <w:t>Описание местности.</w:t>
      </w:r>
    </w:p>
    <w:p w:rsidR="00EF5172" w:rsidRPr="00EF5172" w:rsidRDefault="00EF5172" w:rsidP="00580E8D">
      <w:pPr>
        <w:ind w:firstLine="709"/>
        <w:jc w:val="both"/>
        <w:rPr>
          <w:sz w:val="20"/>
          <w:szCs w:val="20"/>
        </w:rPr>
      </w:pPr>
      <w:r w:rsidRPr="00EF5172">
        <w:rPr>
          <w:sz w:val="20"/>
          <w:szCs w:val="20"/>
        </w:rPr>
        <w:t>Описание действий.</w:t>
      </w:r>
    </w:p>
    <w:p w:rsidR="00EF5172" w:rsidRPr="00EF5172" w:rsidRDefault="00EF5172" w:rsidP="00580E8D">
      <w:pPr>
        <w:ind w:firstLine="709"/>
        <w:jc w:val="both"/>
        <w:rPr>
          <w:sz w:val="20"/>
          <w:szCs w:val="20"/>
        </w:rPr>
      </w:pPr>
      <w:r w:rsidRPr="00EF5172">
        <w:rPr>
          <w:sz w:val="20"/>
          <w:szCs w:val="20"/>
        </w:rPr>
        <w:t> Функциональные разновидности языка.</w:t>
      </w:r>
    </w:p>
    <w:p w:rsidR="00EF5172" w:rsidRPr="00EF5172" w:rsidRDefault="00EF5172" w:rsidP="00580E8D">
      <w:pPr>
        <w:ind w:firstLine="709"/>
        <w:jc w:val="both"/>
        <w:rPr>
          <w:sz w:val="20"/>
          <w:szCs w:val="20"/>
        </w:rPr>
      </w:pPr>
      <w:r w:rsidRPr="00EF5172">
        <w:rPr>
          <w:sz w:val="20"/>
          <w:szCs w:val="20"/>
        </w:rPr>
        <w:t>Официально-деловой стиль. Заявление. Расписка. Научный стиль. Словарная статья. Научное сообщение.</w:t>
      </w:r>
    </w:p>
    <w:p w:rsidR="00EF5172" w:rsidRPr="00EF5172" w:rsidRDefault="00EF5172" w:rsidP="00580E8D">
      <w:pPr>
        <w:ind w:firstLine="709"/>
        <w:jc w:val="both"/>
        <w:rPr>
          <w:sz w:val="20"/>
          <w:szCs w:val="20"/>
        </w:rPr>
      </w:pPr>
      <w:r w:rsidRPr="00EF5172">
        <w:rPr>
          <w:sz w:val="20"/>
          <w:szCs w:val="20"/>
        </w:rPr>
        <w:t xml:space="preserve"> Система языка. </w:t>
      </w:r>
    </w:p>
    <w:p w:rsidR="00EF5172" w:rsidRPr="00EF5172" w:rsidRDefault="00EF5172" w:rsidP="00580E8D">
      <w:pPr>
        <w:ind w:firstLine="709"/>
        <w:jc w:val="both"/>
        <w:rPr>
          <w:sz w:val="20"/>
          <w:szCs w:val="20"/>
        </w:rPr>
      </w:pPr>
      <w:r w:rsidRPr="00EF5172">
        <w:rPr>
          <w:sz w:val="20"/>
          <w:szCs w:val="20"/>
        </w:rPr>
        <w:t> Лексикология. Культура речи.</w:t>
      </w:r>
    </w:p>
    <w:p w:rsidR="00EF5172" w:rsidRPr="00EF5172" w:rsidRDefault="00EF5172" w:rsidP="00580E8D">
      <w:pPr>
        <w:ind w:firstLine="709"/>
        <w:jc w:val="both"/>
        <w:rPr>
          <w:sz w:val="20"/>
          <w:szCs w:val="20"/>
        </w:rPr>
      </w:pPr>
      <w:r w:rsidRPr="00EF5172">
        <w:rPr>
          <w:sz w:val="20"/>
          <w:szCs w:val="20"/>
        </w:rPr>
        <w:t>Лексика русского языка с точки зрения её происхождения: исконно русские и заимствованные слова.</w:t>
      </w:r>
    </w:p>
    <w:p w:rsidR="00EF5172" w:rsidRPr="00EF5172" w:rsidRDefault="00EF5172" w:rsidP="00580E8D">
      <w:pPr>
        <w:ind w:firstLine="709"/>
        <w:jc w:val="both"/>
        <w:rPr>
          <w:sz w:val="20"/>
          <w:szCs w:val="20"/>
        </w:rPr>
      </w:pPr>
      <w:r w:rsidRPr="00EF5172">
        <w:rPr>
          <w:sz w:val="20"/>
          <w:szCs w:val="20"/>
        </w:rPr>
        <w:t>Лексика русского языка с точки зрения принадлежности к активному и пассивному запасу: неологизмы, устаревшие слова (историзмы и архаизмы).</w:t>
      </w:r>
    </w:p>
    <w:p w:rsidR="00EF5172" w:rsidRPr="00EF5172" w:rsidRDefault="00EF5172" w:rsidP="00580E8D">
      <w:pPr>
        <w:ind w:firstLine="709"/>
        <w:jc w:val="both"/>
        <w:rPr>
          <w:sz w:val="20"/>
          <w:szCs w:val="20"/>
        </w:rPr>
      </w:pPr>
      <w:r w:rsidRPr="00EF5172">
        <w:rPr>
          <w:sz w:val="20"/>
          <w:szCs w:val="2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F5172" w:rsidRPr="00EF5172" w:rsidRDefault="00EF5172" w:rsidP="00580E8D">
      <w:pPr>
        <w:ind w:firstLine="709"/>
        <w:jc w:val="both"/>
        <w:rPr>
          <w:sz w:val="20"/>
          <w:szCs w:val="20"/>
        </w:rPr>
      </w:pPr>
      <w:r w:rsidRPr="00EF5172">
        <w:rPr>
          <w:sz w:val="20"/>
          <w:szCs w:val="20"/>
        </w:rPr>
        <w:t>Стилистические пласты лексики: стилистически нейтральная, высокая и сниженная лексика.</w:t>
      </w:r>
    </w:p>
    <w:p w:rsidR="00EF5172" w:rsidRPr="00EF5172" w:rsidRDefault="00EF5172" w:rsidP="00580E8D">
      <w:pPr>
        <w:ind w:firstLine="709"/>
        <w:jc w:val="both"/>
        <w:rPr>
          <w:sz w:val="20"/>
          <w:szCs w:val="20"/>
        </w:rPr>
      </w:pPr>
      <w:r w:rsidRPr="00EF5172">
        <w:rPr>
          <w:sz w:val="20"/>
          <w:szCs w:val="20"/>
        </w:rPr>
        <w:t>Лексический анализ слов.</w:t>
      </w:r>
    </w:p>
    <w:p w:rsidR="00EF5172" w:rsidRPr="00EF5172" w:rsidRDefault="00EF5172" w:rsidP="00580E8D">
      <w:pPr>
        <w:ind w:firstLine="709"/>
        <w:jc w:val="both"/>
        <w:rPr>
          <w:sz w:val="20"/>
          <w:szCs w:val="20"/>
        </w:rPr>
      </w:pPr>
      <w:r w:rsidRPr="00EF5172">
        <w:rPr>
          <w:sz w:val="20"/>
          <w:szCs w:val="20"/>
        </w:rPr>
        <w:t>Фразеологизмы. Их признаки и значение. Употребление лексических средств в соответствии с ситуацией общения.</w:t>
      </w:r>
    </w:p>
    <w:p w:rsidR="00EF5172" w:rsidRPr="00EF5172" w:rsidRDefault="00EF5172" w:rsidP="00580E8D">
      <w:pPr>
        <w:ind w:firstLine="709"/>
        <w:jc w:val="both"/>
        <w:rPr>
          <w:sz w:val="20"/>
          <w:szCs w:val="20"/>
        </w:rPr>
      </w:pPr>
      <w:r w:rsidRPr="00EF5172">
        <w:rPr>
          <w:sz w:val="20"/>
          <w:szCs w:val="20"/>
        </w:rPr>
        <w:t>Оценка своей и чужой речи с точки зрения точного, уместного и выразительного словоупотребления.</w:t>
      </w:r>
    </w:p>
    <w:p w:rsidR="00EF5172" w:rsidRPr="00EF5172" w:rsidRDefault="00EF5172" w:rsidP="00580E8D">
      <w:pPr>
        <w:ind w:firstLine="709"/>
        <w:jc w:val="both"/>
        <w:rPr>
          <w:sz w:val="20"/>
          <w:szCs w:val="20"/>
        </w:rPr>
      </w:pPr>
      <w:r w:rsidRPr="00EF5172">
        <w:rPr>
          <w:sz w:val="20"/>
          <w:szCs w:val="20"/>
        </w:rPr>
        <w:t>Эпитеты, метафоры, олицетворения.</w:t>
      </w:r>
    </w:p>
    <w:p w:rsidR="00EF5172" w:rsidRPr="00EF5172" w:rsidRDefault="00EF5172" w:rsidP="00580E8D">
      <w:pPr>
        <w:ind w:firstLine="709"/>
        <w:jc w:val="both"/>
        <w:rPr>
          <w:sz w:val="20"/>
          <w:szCs w:val="20"/>
        </w:rPr>
      </w:pPr>
      <w:r w:rsidRPr="00EF5172">
        <w:rPr>
          <w:sz w:val="20"/>
          <w:szCs w:val="20"/>
        </w:rPr>
        <w:t>Лексические словари.</w:t>
      </w:r>
    </w:p>
    <w:p w:rsidR="00EF5172" w:rsidRPr="00EF5172" w:rsidRDefault="00EF5172" w:rsidP="00580E8D">
      <w:pPr>
        <w:ind w:firstLine="709"/>
        <w:jc w:val="both"/>
        <w:rPr>
          <w:sz w:val="20"/>
          <w:szCs w:val="20"/>
        </w:rPr>
      </w:pPr>
      <w:r w:rsidRPr="00EF5172">
        <w:rPr>
          <w:sz w:val="20"/>
          <w:szCs w:val="20"/>
        </w:rPr>
        <w:t> Словообразование. Культура речи. Орфография.</w:t>
      </w:r>
    </w:p>
    <w:p w:rsidR="00EF5172" w:rsidRPr="00EF5172" w:rsidRDefault="00EF5172" w:rsidP="00580E8D">
      <w:pPr>
        <w:ind w:firstLine="709"/>
        <w:jc w:val="both"/>
        <w:rPr>
          <w:sz w:val="20"/>
          <w:szCs w:val="20"/>
        </w:rPr>
      </w:pPr>
      <w:r w:rsidRPr="00EF5172">
        <w:rPr>
          <w:sz w:val="20"/>
          <w:szCs w:val="20"/>
        </w:rPr>
        <w:t>Формообразующие и словообразующие морфемы. Производящая основа.</w:t>
      </w:r>
    </w:p>
    <w:p w:rsidR="00EF5172" w:rsidRPr="00EF5172" w:rsidRDefault="00EF5172" w:rsidP="00580E8D">
      <w:pPr>
        <w:ind w:firstLine="709"/>
        <w:jc w:val="both"/>
        <w:rPr>
          <w:sz w:val="20"/>
          <w:szCs w:val="20"/>
        </w:rPr>
      </w:pPr>
      <w:r w:rsidRPr="00EF5172">
        <w:rPr>
          <w:sz w:val="20"/>
          <w:szCs w:val="20"/>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F5172" w:rsidRPr="00EF5172" w:rsidRDefault="00EF5172" w:rsidP="00580E8D">
      <w:pPr>
        <w:ind w:firstLine="709"/>
        <w:jc w:val="both"/>
        <w:rPr>
          <w:sz w:val="20"/>
          <w:szCs w:val="20"/>
        </w:rPr>
      </w:pPr>
      <w:r w:rsidRPr="00EF5172">
        <w:rPr>
          <w:sz w:val="20"/>
          <w:szCs w:val="20"/>
        </w:rPr>
        <w:t>Понятие об этимологии (общее представление).</w:t>
      </w:r>
    </w:p>
    <w:p w:rsidR="00EF5172" w:rsidRPr="00EF5172" w:rsidRDefault="00EF5172" w:rsidP="00580E8D">
      <w:pPr>
        <w:ind w:firstLine="709"/>
        <w:jc w:val="both"/>
        <w:rPr>
          <w:sz w:val="20"/>
          <w:szCs w:val="20"/>
        </w:rPr>
      </w:pPr>
      <w:r w:rsidRPr="00EF5172">
        <w:rPr>
          <w:sz w:val="20"/>
          <w:szCs w:val="20"/>
        </w:rPr>
        <w:t>Морфемный и словообразовательный анализ слов. Правописание сложных и сложносокращённых слов.</w:t>
      </w:r>
    </w:p>
    <w:p w:rsidR="00EF5172" w:rsidRPr="00EF5172" w:rsidRDefault="00EF5172" w:rsidP="00580E8D">
      <w:pPr>
        <w:ind w:firstLine="709"/>
        <w:jc w:val="both"/>
        <w:rPr>
          <w:sz w:val="20"/>
          <w:szCs w:val="20"/>
        </w:rPr>
      </w:pPr>
      <w:r w:rsidRPr="00EF5172">
        <w:rPr>
          <w:sz w:val="20"/>
          <w:szCs w:val="20"/>
        </w:rPr>
        <w:t>Правописания корня -кас- – -кос- с чередованием а // о, гласных в приставках пре- и при-.</w:t>
      </w:r>
    </w:p>
    <w:p w:rsidR="00EF5172" w:rsidRPr="00EF5172" w:rsidRDefault="00EF5172" w:rsidP="00580E8D">
      <w:pPr>
        <w:ind w:firstLine="709"/>
        <w:jc w:val="both"/>
        <w:rPr>
          <w:sz w:val="20"/>
          <w:szCs w:val="20"/>
        </w:rPr>
      </w:pPr>
      <w:r w:rsidRPr="00EF5172">
        <w:rPr>
          <w:sz w:val="20"/>
          <w:szCs w:val="20"/>
        </w:rPr>
        <w:t>Орфографический анализ слов (в рамках изученного).</w:t>
      </w:r>
    </w:p>
    <w:p w:rsidR="00EF5172" w:rsidRPr="00EF5172" w:rsidRDefault="00EF5172" w:rsidP="00580E8D">
      <w:pPr>
        <w:ind w:firstLine="709"/>
        <w:jc w:val="both"/>
        <w:rPr>
          <w:sz w:val="20"/>
          <w:szCs w:val="20"/>
        </w:rPr>
      </w:pPr>
      <w:r w:rsidRPr="00EF5172">
        <w:rPr>
          <w:sz w:val="20"/>
          <w:szCs w:val="20"/>
        </w:rPr>
        <w:t> Морфология. Культура речи. Орфография.</w:t>
      </w:r>
    </w:p>
    <w:p w:rsidR="00EF5172" w:rsidRPr="00EF5172" w:rsidRDefault="00EF5172" w:rsidP="00580E8D">
      <w:pPr>
        <w:ind w:firstLine="709"/>
        <w:jc w:val="both"/>
        <w:rPr>
          <w:sz w:val="20"/>
          <w:szCs w:val="20"/>
        </w:rPr>
      </w:pPr>
      <w:r w:rsidRPr="00EF5172">
        <w:rPr>
          <w:sz w:val="20"/>
          <w:szCs w:val="20"/>
        </w:rPr>
        <w:t> Имя существительное.</w:t>
      </w:r>
    </w:p>
    <w:p w:rsidR="00EF5172" w:rsidRPr="00EF5172" w:rsidRDefault="00EF5172" w:rsidP="00580E8D">
      <w:pPr>
        <w:ind w:firstLine="709"/>
        <w:jc w:val="both"/>
        <w:rPr>
          <w:sz w:val="20"/>
          <w:szCs w:val="20"/>
        </w:rPr>
      </w:pPr>
      <w:r w:rsidRPr="00EF5172">
        <w:rPr>
          <w:sz w:val="20"/>
          <w:szCs w:val="20"/>
        </w:rPr>
        <w:t>Особенности словообразования.</w:t>
      </w:r>
    </w:p>
    <w:p w:rsidR="00EF5172" w:rsidRPr="00EF5172" w:rsidRDefault="00EF5172" w:rsidP="00580E8D">
      <w:pPr>
        <w:ind w:firstLine="709"/>
        <w:jc w:val="both"/>
        <w:rPr>
          <w:sz w:val="20"/>
          <w:szCs w:val="20"/>
        </w:rPr>
      </w:pPr>
      <w:r w:rsidRPr="00EF5172">
        <w:rPr>
          <w:sz w:val="20"/>
          <w:szCs w:val="20"/>
        </w:rPr>
        <w:t>Нормы произношения имён существительных, нормы постановки ударения (в рамках изученного).</w:t>
      </w:r>
    </w:p>
    <w:p w:rsidR="00EF5172" w:rsidRPr="00EF5172" w:rsidRDefault="00EF5172" w:rsidP="00580E8D">
      <w:pPr>
        <w:ind w:firstLine="709"/>
        <w:jc w:val="both"/>
        <w:rPr>
          <w:sz w:val="20"/>
          <w:szCs w:val="20"/>
        </w:rPr>
      </w:pPr>
      <w:r w:rsidRPr="00EF5172">
        <w:rPr>
          <w:sz w:val="20"/>
          <w:szCs w:val="20"/>
        </w:rPr>
        <w:t>Нормы словоизменения имён существительных.</w:t>
      </w:r>
    </w:p>
    <w:p w:rsidR="00EF5172" w:rsidRPr="00EF5172" w:rsidRDefault="00EF5172" w:rsidP="00580E8D">
      <w:pPr>
        <w:ind w:firstLine="709"/>
        <w:jc w:val="both"/>
        <w:rPr>
          <w:sz w:val="20"/>
          <w:szCs w:val="20"/>
        </w:rPr>
      </w:pPr>
      <w:r w:rsidRPr="00EF5172">
        <w:rPr>
          <w:sz w:val="20"/>
          <w:szCs w:val="20"/>
        </w:rPr>
        <w:t xml:space="preserve">Морфологический анализ имён существительных. </w:t>
      </w:r>
    </w:p>
    <w:p w:rsidR="00EF5172" w:rsidRPr="00EF5172" w:rsidRDefault="00EF5172" w:rsidP="00580E8D">
      <w:pPr>
        <w:ind w:firstLine="709"/>
        <w:jc w:val="both"/>
        <w:rPr>
          <w:sz w:val="20"/>
          <w:szCs w:val="20"/>
        </w:rPr>
      </w:pPr>
      <w:r w:rsidRPr="00EF5172">
        <w:rPr>
          <w:sz w:val="20"/>
          <w:szCs w:val="20"/>
        </w:rPr>
        <w:t>Правила слитного и дефисного написания пол- и полу- со словами.</w:t>
      </w:r>
    </w:p>
    <w:p w:rsidR="00EF5172" w:rsidRPr="00EF5172" w:rsidRDefault="00EF5172" w:rsidP="00580E8D">
      <w:pPr>
        <w:ind w:firstLine="709"/>
        <w:jc w:val="both"/>
        <w:rPr>
          <w:sz w:val="20"/>
          <w:szCs w:val="20"/>
        </w:rPr>
      </w:pPr>
      <w:r w:rsidRPr="00EF5172">
        <w:rPr>
          <w:sz w:val="20"/>
          <w:szCs w:val="20"/>
        </w:rPr>
        <w:t>Орфографический анализ имён существительных (в рамках изученного).</w:t>
      </w:r>
    </w:p>
    <w:p w:rsidR="00EF5172" w:rsidRPr="00EF5172" w:rsidRDefault="00EF5172" w:rsidP="00580E8D">
      <w:pPr>
        <w:ind w:firstLine="709"/>
        <w:jc w:val="both"/>
        <w:rPr>
          <w:sz w:val="20"/>
          <w:szCs w:val="20"/>
        </w:rPr>
      </w:pPr>
      <w:r w:rsidRPr="00EF5172">
        <w:rPr>
          <w:sz w:val="20"/>
          <w:szCs w:val="20"/>
        </w:rPr>
        <w:t> Имя прилагательное.</w:t>
      </w:r>
    </w:p>
    <w:p w:rsidR="00EF5172" w:rsidRPr="00EF5172" w:rsidRDefault="00EF5172" w:rsidP="00580E8D">
      <w:pPr>
        <w:ind w:firstLine="709"/>
        <w:jc w:val="both"/>
        <w:rPr>
          <w:sz w:val="20"/>
          <w:szCs w:val="20"/>
        </w:rPr>
      </w:pPr>
      <w:r w:rsidRPr="00EF5172">
        <w:rPr>
          <w:sz w:val="20"/>
          <w:szCs w:val="20"/>
        </w:rPr>
        <w:t>Качественные, относительные и притяжательные имена прилагательные.</w:t>
      </w:r>
    </w:p>
    <w:p w:rsidR="00EF5172" w:rsidRPr="00EF5172" w:rsidRDefault="00EF5172" w:rsidP="00580E8D">
      <w:pPr>
        <w:ind w:firstLine="709"/>
        <w:jc w:val="both"/>
        <w:rPr>
          <w:sz w:val="20"/>
          <w:szCs w:val="20"/>
        </w:rPr>
      </w:pPr>
      <w:r w:rsidRPr="00EF5172">
        <w:rPr>
          <w:sz w:val="20"/>
          <w:szCs w:val="20"/>
        </w:rPr>
        <w:t>Степени сравнения качественных имён прилагательных.</w:t>
      </w:r>
    </w:p>
    <w:p w:rsidR="00EF5172" w:rsidRPr="00EF5172" w:rsidRDefault="00EF5172" w:rsidP="00580E8D">
      <w:pPr>
        <w:ind w:firstLine="709"/>
        <w:jc w:val="both"/>
        <w:rPr>
          <w:sz w:val="20"/>
          <w:szCs w:val="20"/>
        </w:rPr>
      </w:pPr>
      <w:r w:rsidRPr="00EF5172">
        <w:rPr>
          <w:sz w:val="20"/>
          <w:szCs w:val="20"/>
        </w:rPr>
        <w:t>Словообразование имён прилагательных.</w:t>
      </w:r>
    </w:p>
    <w:p w:rsidR="00EF5172" w:rsidRPr="00EF5172" w:rsidRDefault="00EF5172" w:rsidP="00580E8D">
      <w:pPr>
        <w:ind w:firstLine="709"/>
        <w:jc w:val="both"/>
        <w:rPr>
          <w:sz w:val="20"/>
          <w:szCs w:val="20"/>
        </w:rPr>
      </w:pPr>
      <w:r w:rsidRPr="00EF5172">
        <w:rPr>
          <w:sz w:val="20"/>
          <w:szCs w:val="20"/>
        </w:rPr>
        <w:t>Морфологический анализ имён прилагательных.</w:t>
      </w:r>
    </w:p>
    <w:p w:rsidR="00EF5172" w:rsidRPr="00EF5172" w:rsidRDefault="00EF5172" w:rsidP="00580E8D">
      <w:pPr>
        <w:ind w:firstLine="709"/>
        <w:jc w:val="both"/>
        <w:rPr>
          <w:sz w:val="20"/>
          <w:szCs w:val="20"/>
        </w:rPr>
      </w:pPr>
      <w:r w:rsidRPr="00EF5172">
        <w:rPr>
          <w:sz w:val="20"/>
          <w:szCs w:val="20"/>
        </w:rPr>
        <w:t>Правописание н и нн в именах прилагательных.</w:t>
      </w:r>
    </w:p>
    <w:p w:rsidR="00EF5172" w:rsidRPr="00EF5172" w:rsidRDefault="00EF5172" w:rsidP="00580E8D">
      <w:pPr>
        <w:ind w:firstLine="709"/>
        <w:jc w:val="both"/>
        <w:rPr>
          <w:sz w:val="20"/>
          <w:szCs w:val="20"/>
        </w:rPr>
      </w:pPr>
      <w:r w:rsidRPr="00EF5172">
        <w:rPr>
          <w:sz w:val="20"/>
          <w:szCs w:val="20"/>
        </w:rPr>
        <w:t>Правописание суффиксов -к- и -ск- имён прилагательных.</w:t>
      </w:r>
    </w:p>
    <w:p w:rsidR="00EF5172" w:rsidRPr="00EF5172" w:rsidRDefault="00EF5172" w:rsidP="00580E8D">
      <w:pPr>
        <w:ind w:firstLine="709"/>
        <w:jc w:val="both"/>
        <w:rPr>
          <w:sz w:val="20"/>
          <w:szCs w:val="20"/>
        </w:rPr>
      </w:pPr>
      <w:r w:rsidRPr="00EF5172">
        <w:rPr>
          <w:sz w:val="20"/>
          <w:szCs w:val="20"/>
        </w:rPr>
        <w:t>Правописание сложных имён прилагательных.</w:t>
      </w:r>
    </w:p>
    <w:p w:rsidR="00EF5172" w:rsidRPr="00EF5172" w:rsidRDefault="00EF5172" w:rsidP="00580E8D">
      <w:pPr>
        <w:ind w:firstLine="709"/>
        <w:jc w:val="both"/>
        <w:rPr>
          <w:sz w:val="20"/>
          <w:szCs w:val="20"/>
        </w:rPr>
      </w:pPr>
      <w:r w:rsidRPr="00EF5172">
        <w:rPr>
          <w:sz w:val="20"/>
          <w:szCs w:val="20"/>
        </w:rPr>
        <w:t>Нормы произношения имён прилагательных, нормы ударения (в рамках изученного).</w:t>
      </w:r>
    </w:p>
    <w:p w:rsidR="00EF5172" w:rsidRPr="00EF5172" w:rsidRDefault="00EF5172" w:rsidP="00580E8D">
      <w:pPr>
        <w:ind w:firstLine="709"/>
        <w:jc w:val="both"/>
        <w:rPr>
          <w:sz w:val="20"/>
          <w:szCs w:val="20"/>
        </w:rPr>
      </w:pPr>
      <w:r w:rsidRPr="00EF5172">
        <w:rPr>
          <w:sz w:val="20"/>
          <w:szCs w:val="20"/>
        </w:rPr>
        <w:t>Орфографический анализ имени прилагательного (в рамках изученного).</w:t>
      </w:r>
    </w:p>
    <w:p w:rsidR="00EF5172" w:rsidRPr="00EF5172" w:rsidRDefault="00EF5172" w:rsidP="00580E8D">
      <w:pPr>
        <w:ind w:firstLine="709"/>
        <w:jc w:val="both"/>
        <w:rPr>
          <w:sz w:val="20"/>
          <w:szCs w:val="20"/>
        </w:rPr>
      </w:pPr>
      <w:r w:rsidRPr="00EF5172">
        <w:rPr>
          <w:sz w:val="20"/>
          <w:szCs w:val="20"/>
        </w:rPr>
        <w:t> Имя числительное.</w:t>
      </w:r>
    </w:p>
    <w:p w:rsidR="00EF5172" w:rsidRPr="00EF5172" w:rsidRDefault="00EF5172" w:rsidP="00580E8D">
      <w:pPr>
        <w:ind w:firstLine="709"/>
        <w:jc w:val="both"/>
        <w:rPr>
          <w:sz w:val="20"/>
          <w:szCs w:val="20"/>
        </w:rPr>
      </w:pPr>
      <w:r w:rsidRPr="00EF5172">
        <w:rPr>
          <w:sz w:val="20"/>
          <w:szCs w:val="20"/>
        </w:rPr>
        <w:t>Общее грамматическое значение имени числительного. Синтаксические функции имён числительных.</w:t>
      </w:r>
    </w:p>
    <w:p w:rsidR="00EF5172" w:rsidRPr="00EF5172" w:rsidRDefault="00EF5172" w:rsidP="00580E8D">
      <w:pPr>
        <w:ind w:firstLine="709"/>
        <w:jc w:val="both"/>
        <w:rPr>
          <w:sz w:val="20"/>
          <w:szCs w:val="20"/>
        </w:rPr>
      </w:pPr>
      <w:r w:rsidRPr="00EF5172">
        <w:rPr>
          <w:sz w:val="20"/>
          <w:szCs w:val="20"/>
        </w:rPr>
        <w:t>Разряды имён числительных по значению: количественные (целые, дробные, собирательные), порядковые числительные.</w:t>
      </w:r>
    </w:p>
    <w:p w:rsidR="00EF5172" w:rsidRPr="00EF5172" w:rsidRDefault="00EF5172" w:rsidP="00580E8D">
      <w:pPr>
        <w:ind w:firstLine="709"/>
        <w:jc w:val="both"/>
        <w:rPr>
          <w:sz w:val="20"/>
          <w:szCs w:val="20"/>
        </w:rPr>
      </w:pPr>
      <w:r w:rsidRPr="00EF5172">
        <w:rPr>
          <w:sz w:val="20"/>
          <w:szCs w:val="20"/>
        </w:rPr>
        <w:t>Разряды имён числительных по строению: простые, сложные, составные числительные.</w:t>
      </w:r>
    </w:p>
    <w:p w:rsidR="00EF5172" w:rsidRPr="00EF5172" w:rsidRDefault="00EF5172" w:rsidP="00580E8D">
      <w:pPr>
        <w:ind w:firstLine="709"/>
        <w:jc w:val="both"/>
        <w:rPr>
          <w:sz w:val="20"/>
          <w:szCs w:val="20"/>
        </w:rPr>
      </w:pPr>
      <w:r w:rsidRPr="00EF5172">
        <w:rPr>
          <w:sz w:val="20"/>
          <w:szCs w:val="20"/>
        </w:rPr>
        <w:t>Словообразование имён числительных.</w:t>
      </w:r>
    </w:p>
    <w:p w:rsidR="00EF5172" w:rsidRPr="00EF5172" w:rsidRDefault="00EF5172" w:rsidP="00580E8D">
      <w:pPr>
        <w:ind w:firstLine="709"/>
        <w:jc w:val="both"/>
        <w:rPr>
          <w:sz w:val="20"/>
          <w:szCs w:val="20"/>
        </w:rPr>
      </w:pPr>
      <w:r w:rsidRPr="00EF5172">
        <w:rPr>
          <w:sz w:val="20"/>
          <w:szCs w:val="20"/>
        </w:rPr>
        <w:t>Склонение количественных и порядковых имён числительных.</w:t>
      </w:r>
    </w:p>
    <w:p w:rsidR="00EF5172" w:rsidRPr="00EF5172" w:rsidRDefault="00EF5172" w:rsidP="00580E8D">
      <w:pPr>
        <w:ind w:firstLine="709"/>
        <w:jc w:val="both"/>
        <w:rPr>
          <w:sz w:val="20"/>
          <w:szCs w:val="20"/>
        </w:rPr>
      </w:pPr>
      <w:r w:rsidRPr="00EF5172">
        <w:rPr>
          <w:sz w:val="20"/>
          <w:szCs w:val="20"/>
        </w:rPr>
        <w:t>Правильное образование форм имён числительных.</w:t>
      </w:r>
    </w:p>
    <w:p w:rsidR="00EF5172" w:rsidRPr="00EF5172" w:rsidRDefault="00EF5172" w:rsidP="00580E8D">
      <w:pPr>
        <w:ind w:firstLine="709"/>
        <w:jc w:val="both"/>
        <w:rPr>
          <w:sz w:val="20"/>
          <w:szCs w:val="20"/>
        </w:rPr>
      </w:pPr>
      <w:r w:rsidRPr="00EF5172">
        <w:rPr>
          <w:sz w:val="20"/>
          <w:szCs w:val="20"/>
        </w:rPr>
        <w:t>Правильное употребление собирательных имён числительных.</w:t>
      </w:r>
    </w:p>
    <w:p w:rsidR="00EF5172" w:rsidRPr="00EF5172" w:rsidRDefault="00EF5172" w:rsidP="00580E8D">
      <w:pPr>
        <w:ind w:firstLine="709"/>
        <w:jc w:val="both"/>
        <w:rPr>
          <w:sz w:val="20"/>
          <w:szCs w:val="20"/>
        </w:rPr>
      </w:pPr>
      <w:r w:rsidRPr="00EF5172">
        <w:rPr>
          <w:sz w:val="20"/>
          <w:szCs w:val="20"/>
        </w:rPr>
        <w:t>Морфологический анализ имён числительных.</w:t>
      </w:r>
    </w:p>
    <w:p w:rsidR="00EF5172" w:rsidRPr="00EF5172" w:rsidRDefault="00EF5172" w:rsidP="00580E8D">
      <w:pPr>
        <w:ind w:firstLine="709"/>
        <w:jc w:val="both"/>
        <w:rPr>
          <w:sz w:val="20"/>
          <w:szCs w:val="20"/>
        </w:rPr>
      </w:pPr>
      <w:r w:rsidRPr="00EF5172">
        <w:rPr>
          <w:sz w:val="20"/>
          <w:szCs w:val="20"/>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F5172" w:rsidRPr="00EF5172" w:rsidRDefault="00EF5172" w:rsidP="00580E8D">
      <w:pPr>
        <w:ind w:firstLine="709"/>
        <w:jc w:val="both"/>
        <w:rPr>
          <w:sz w:val="20"/>
          <w:szCs w:val="20"/>
        </w:rPr>
      </w:pPr>
      <w:r w:rsidRPr="00EF5172">
        <w:rPr>
          <w:sz w:val="20"/>
          <w:szCs w:val="20"/>
        </w:rPr>
        <w:t>Орфографический анализ имён числительных (в рамках изученного).</w:t>
      </w:r>
    </w:p>
    <w:p w:rsidR="00EF5172" w:rsidRPr="00EF5172" w:rsidRDefault="00EF5172" w:rsidP="00580E8D">
      <w:pPr>
        <w:ind w:firstLine="709"/>
        <w:jc w:val="both"/>
        <w:rPr>
          <w:sz w:val="20"/>
          <w:szCs w:val="20"/>
        </w:rPr>
      </w:pPr>
      <w:r w:rsidRPr="00EF5172">
        <w:rPr>
          <w:sz w:val="20"/>
          <w:szCs w:val="20"/>
        </w:rPr>
        <w:t> Местоимение.</w:t>
      </w:r>
    </w:p>
    <w:p w:rsidR="00EF5172" w:rsidRPr="00EF5172" w:rsidRDefault="00EF5172" w:rsidP="00580E8D">
      <w:pPr>
        <w:ind w:firstLine="709"/>
        <w:jc w:val="both"/>
        <w:rPr>
          <w:sz w:val="20"/>
          <w:szCs w:val="20"/>
        </w:rPr>
      </w:pPr>
      <w:r w:rsidRPr="00EF5172">
        <w:rPr>
          <w:sz w:val="20"/>
          <w:szCs w:val="20"/>
        </w:rPr>
        <w:t>Общее грамматическое значение местоимения. Синтаксические функции местоимений. Роль местоимений в речи.</w:t>
      </w:r>
    </w:p>
    <w:p w:rsidR="00EF5172" w:rsidRPr="00EF5172" w:rsidRDefault="00EF5172" w:rsidP="00580E8D">
      <w:pPr>
        <w:ind w:firstLine="709"/>
        <w:jc w:val="both"/>
        <w:rPr>
          <w:sz w:val="20"/>
          <w:szCs w:val="20"/>
        </w:rPr>
      </w:pPr>
      <w:r w:rsidRPr="00EF5172">
        <w:rPr>
          <w:sz w:val="20"/>
          <w:szCs w:val="20"/>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F5172" w:rsidRPr="00EF5172" w:rsidRDefault="00EF5172" w:rsidP="00580E8D">
      <w:pPr>
        <w:ind w:firstLine="709"/>
        <w:jc w:val="both"/>
        <w:rPr>
          <w:sz w:val="20"/>
          <w:szCs w:val="20"/>
        </w:rPr>
      </w:pPr>
      <w:r w:rsidRPr="00EF5172">
        <w:rPr>
          <w:sz w:val="20"/>
          <w:szCs w:val="20"/>
        </w:rPr>
        <w:t>Склонение местоимений.</w:t>
      </w:r>
    </w:p>
    <w:p w:rsidR="00EF5172" w:rsidRPr="00EF5172" w:rsidRDefault="00EF5172" w:rsidP="00580E8D">
      <w:pPr>
        <w:ind w:firstLine="709"/>
        <w:jc w:val="both"/>
        <w:rPr>
          <w:sz w:val="20"/>
          <w:szCs w:val="20"/>
        </w:rPr>
      </w:pPr>
      <w:r w:rsidRPr="00EF5172">
        <w:rPr>
          <w:sz w:val="20"/>
          <w:szCs w:val="20"/>
        </w:rPr>
        <w:t>Словообразование местоимений.</w:t>
      </w:r>
    </w:p>
    <w:p w:rsidR="00EF5172" w:rsidRPr="00EF5172" w:rsidRDefault="00EF5172" w:rsidP="00580E8D">
      <w:pPr>
        <w:ind w:firstLine="709"/>
        <w:jc w:val="both"/>
        <w:rPr>
          <w:sz w:val="20"/>
          <w:szCs w:val="20"/>
        </w:rPr>
      </w:pPr>
      <w:r w:rsidRPr="00EF5172">
        <w:rPr>
          <w:sz w:val="20"/>
          <w:szCs w:val="20"/>
        </w:rPr>
        <w:t>Морфологический анализ местоимений.</w:t>
      </w:r>
    </w:p>
    <w:p w:rsidR="00EF5172" w:rsidRPr="00EF5172" w:rsidRDefault="00EF5172" w:rsidP="00580E8D">
      <w:pPr>
        <w:ind w:firstLine="709"/>
        <w:jc w:val="both"/>
        <w:rPr>
          <w:sz w:val="20"/>
          <w:szCs w:val="20"/>
        </w:rPr>
      </w:pPr>
      <w:r w:rsidRPr="00EF5172">
        <w:rPr>
          <w:sz w:val="20"/>
          <w:szCs w:val="20"/>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F5172" w:rsidRPr="00EF5172" w:rsidRDefault="00EF5172" w:rsidP="00580E8D">
      <w:pPr>
        <w:ind w:firstLine="709"/>
        <w:jc w:val="both"/>
        <w:rPr>
          <w:sz w:val="20"/>
          <w:szCs w:val="20"/>
        </w:rPr>
      </w:pPr>
      <w:r w:rsidRPr="00EF5172">
        <w:rPr>
          <w:sz w:val="20"/>
          <w:szCs w:val="20"/>
        </w:rPr>
        <w:t>Правила правописания местоимений: правописание местоимений с не и ни; слитное, раздельное и дефисное написание местоимений.</w:t>
      </w:r>
    </w:p>
    <w:p w:rsidR="00EF5172" w:rsidRPr="00EF5172" w:rsidRDefault="00EF5172" w:rsidP="00580E8D">
      <w:pPr>
        <w:ind w:firstLine="709"/>
        <w:jc w:val="both"/>
        <w:rPr>
          <w:sz w:val="20"/>
          <w:szCs w:val="20"/>
        </w:rPr>
      </w:pPr>
      <w:r w:rsidRPr="00EF5172">
        <w:rPr>
          <w:sz w:val="20"/>
          <w:szCs w:val="20"/>
        </w:rPr>
        <w:t>Орфографический анализ местоимений (в рамках изученного).</w:t>
      </w:r>
    </w:p>
    <w:p w:rsidR="00EF5172" w:rsidRPr="00EF5172" w:rsidRDefault="00EF5172" w:rsidP="00580E8D">
      <w:pPr>
        <w:ind w:firstLine="709"/>
        <w:jc w:val="both"/>
        <w:rPr>
          <w:sz w:val="20"/>
          <w:szCs w:val="20"/>
        </w:rPr>
      </w:pPr>
      <w:r w:rsidRPr="00EF5172">
        <w:rPr>
          <w:sz w:val="20"/>
          <w:szCs w:val="20"/>
        </w:rPr>
        <w:t>Глагол.</w:t>
      </w:r>
    </w:p>
    <w:p w:rsidR="00EF5172" w:rsidRPr="00EF5172" w:rsidRDefault="00EF5172" w:rsidP="00580E8D">
      <w:pPr>
        <w:ind w:firstLine="709"/>
        <w:jc w:val="both"/>
        <w:rPr>
          <w:sz w:val="20"/>
          <w:szCs w:val="20"/>
        </w:rPr>
      </w:pPr>
      <w:r w:rsidRPr="00EF5172">
        <w:rPr>
          <w:sz w:val="20"/>
          <w:szCs w:val="20"/>
        </w:rPr>
        <w:t>Переходные и непереходные глаголы.</w:t>
      </w:r>
    </w:p>
    <w:p w:rsidR="00EF5172" w:rsidRPr="00EF5172" w:rsidRDefault="00EF5172" w:rsidP="00580E8D">
      <w:pPr>
        <w:ind w:firstLine="709"/>
        <w:jc w:val="both"/>
        <w:rPr>
          <w:sz w:val="20"/>
          <w:szCs w:val="20"/>
        </w:rPr>
      </w:pPr>
      <w:r w:rsidRPr="00EF5172">
        <w:rPr>
          <w:sz w:val="20"/>
          <w:szCs w:val="20"/>
        </w:rPr>
        <w:t>Разноспрягаемые глаголы.</w:t>
      </w:r>
    </w:p>
    <w:p w:rsidR="00EF5172" w:rsidRPr="00EF5172" w:rsidRDefault="00EF5172" w:rsidP="00580E8D">
      <w:pPr>
        <w:ind w:firstLine="709"/>
        <w:jc w:val="both"/>
        <w:rPr>
          <w:sz w:val="20"/>
          <w:szCs w:val="20"/>
        </w:rPr>
      </w:pPr>
      <w:r w:rsidRPr="00EF5172">
        <w:rPr>
          <w:sz w:val="20"/>
          <w:szCs w:val="20"/>
        </w:rPr>
        <w:t>Безличные глаголы. Использование личных глаголов в безличном значении.</w:t>
      </w:r>
    </w:p>
    <w:p w:rsidR="00EF5172" w:rsidRPr="00EF5172" w:rsidRDefault="00EF5172" w:rsidP="00580E8D">
      <w:pPr>
        <w:ind w:firstLine="709"/>
        <w:jc w:val="both"/>
        <w:rPr>
          <w:sz w:val="20"/>
          <w:szCs w:val="20"/>
        </w:rPr>
      </w:pPr>
      <w:r w:rsidRPr="00EF5172">
        <w:rPr>
          <w:sz w:val="20"/>
          <w:szCs w:val="20"/>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F5172" w:rsidRPr="00EF5172" w:rsidRDefault="00EF5172" w:rsidP="00580E8D">
      <w:pPr>
        <w:ind w:firstLine="709"/>
        <w:jc w:val="both"/>
        <w:rPr>
          <w:sz w:val="20"/>
          <w:szCs w:val="20"/>
        </w:rPr>
      </w:pPr>
      <w:r w:rsidRPr="00EF5172">
        <w:rPr>
          <w:sz w:val="20"/>
          <w:szCs w:val="20"/>
        </w:rPr>
        <w:t>Морфологический анализ глаголов.</w:t>
      </w:r>
    </w:p>
    <w:p w:rsidR="00EF5172" w:rsidRPr="00EF5172" w:rsidRDefault="00EF5172" w:rsidP="00580E8D">
      <w:pPr>
        <w:ind w:firstLine="709"/>
        <w:jc w:val="both"/>
        <w:rPr>
          <w:sz w:val="20"/>
          <w:szCs w:val="20"/>
        </w:rPr>
      </w:pPr>
      <w:r w:rsidRPr="00EF5172">
        <w:rPr>
          <w:sz w:val="20"/>
          <w:szCs w:val="20"/>
        </w:rPr>
        <w:t>Использование ь как показателя грамматической формы в повелительном наклонении глагола.</w:t>
      </w:r>
    </w:p>
    <w:p w:rsidR="00EF5172" w:rsidRPr="00EF5172" w:rsidRDefault="00EF5172" w:rsidP="00580E8D">
      <w:pPr>
        <w:ind w:firstLine="709"/>
        <w:jc w:val="both"/>
        <w:rPr>
          <w:sz w:val="20"/>
          <w:szCs w:val="20"/>
        </w:rPr>
      </w:pPr>
      <w:r w:rsidRPr="00EF5172">
        <w:rPr>
          <w:sz w:val="20"/>
          <w:szCs w:val="20"/>
        </w:rPr>
        <w:t>Орфографический анализ глаголов (в рамках изученного).</w:t>
      </w:r>
    </w:p>
    <w:p w:rsidR="00EF5172" w:rsidRPr="00EF5172" w:rsidRDefault="00EF5172" w:rsidP="00580E8D">
      <w:pPr>
        <w:ind w:firstLine="709"/>
        <w:jc w:val="both"/>
        <w:rPr>
          <w:b/>
          <w:sz w:val="20"/>
          <w:szCs w:val="20"/>
        </w:rPr>
      </w:pPr>
      <w:r w:rsidRPr="00EF5172">
        <w:rPr>
          <w:b/>
          <w:sz w:val="20"/>
          <w:szCs w:val="20"/>
        </w:rPr>
        <w:t>Содержание обучения в 7 классе.</w:t>
      </w:r>
    </w:p>
    <w:p w:rsidR="00EF5172" w:rsidRPr="00EF5172" w:rsidRDefault="00EF5172" w:rsidP="00580E8D">
      <w:pPr>
        <w:ind w:firstLine="709"/>
        <w:jc w:val="both"/>
        <w:rPr>
          <w:sz w:val="20"/>
          <w:szCs w:val="20"/>
        </w:rPr>
      </w:pPr>
      <w:r w:rsidRPr="00EF5172">
        <w:rPr>
          <w:sz w:val="20"/>
          <w:szCs w:val="20"/>
        </w:rPr>
        <w:t>Общие сведения о языке.</w:t>
      </w:r>
    </w:p>
    <w:p w:rsidR="00EF5172" w:rsidRPr="00EF5172" w:rsidRDefault="00EF5172" w:rsidP="00580E8D">
      <w:pPr>
        <w:ind w:firstLine="709"/>
        <w:jc w:val="both"/>
        <w:rPr>
          <w:sz w:val="20"/>
          <w:szCs w:val="20"/>
        </w:rPr>
      </w:pPr>
      <w:r w:rsidRPr="00EF5172">
        <w:rPr>
          <w:sz w:val="20"/>
          <w:szCs w:val="20"/>
        </w:rPr>
        <w:t>Русский язык как развивающееся явление. Взаимосвязь языка, культуры и истории народа.</w:t>
      </w:r>
    </w:p>
    <w:p w:rsidR="00EF5172" w:rsidRPr="00EF5172" w:rsidRDefault="00EF5172" w:rsidP="00580E8D">
      <w:pPr>
        <w:ind w:firstLine="709"/>
        <w:jc w:val="both"/>
        <w:rPr>
          <w:sz w:val="20"/>
          <w:szCs w:val="20"/>
        </w:rPr>
      </w:pPr>
      <w:r w:rsidRPr="00EF5172">
        <w:rPr>
          <w:sz w:val="20"/>
          <w:szCs w:val="20"/>
        </w:rPr>
        <w:t> Язык и речь.</w:t>
      </w:r>
    </w:p>
    <w:p w:rsidR="00EF5172" w:rsidRPr="00EF5172" w:rsidRDefault="00EF5172" w:rsidP="00580E8D">
      <w:pPr>
        <w:ind w:firstLine="709"/>
        <w:jc w:val="both"/>
        <w:rPr>
          <w:sz w:val="20"/>
          <w:szCs w:val="20"/>
        </w:rPr>
      </w:pPr>
      <w:r w:rsidRPr="00EF5172">
        <w:rPr>
          <w:sz w:val="20"/>
          <w:szCs w:val="20"/>
        </w:rPr>
        <w:t>Монолог-описание, монолог-рассуждение, монолог-повествование.</w:t>
      </w:r>
    </w:p>
    <w:p w:rsidR="00EF5172" w:rsidRPr="00EF5172" w:rsidRDefault="00EF5172" w:rsidP="00580E8D">
      <w:pPr>
        <w:ind w:firstLine="709"/>
        <w:jc w:val="both"/>
        <w:rPr>
          <w:sz w:val="20"/>
          <w:szCs w:val="20"/>
        </w:rPr>
      </w:pPr>
      <w:r w:rsidRPr="00EF5172">
        <w:rPr>
          <w:sz w:val="20"/>
          <w:szCs w:val="20"/>
        </w:rPr>
        <w:t>Виды диалога: побуждение к действию, обмен мнениями, запрос информации, сообщение информации.</w:t>
      </w:r>
    </w:p>
    <w:p w:rsidR="00EF5172" w:rsidRPr="00EF5172" w:rsidRDefault="00EF5172" w:rsidP="00580E8D">
      <w:pPr>
        <w:ind w:firstLine="709"/>
        <w:jc w:val="both"/>
        <w:rPr>
          <w:sz w:val="20"/>
          <w:szCs w:val="20"/>
        </w:rPr>
      </w:pPr>
      <w:r w:rsidRPr="00EF5172">
        <w:rPr>
          <w:sz w:val="20"/>
          <w:szCs w:val="20"/>
        </w:rPr>
        <w:t> Текст.</w:t>
      </w:r>
    </w:p>
    <w:p w:rsidR="00EF5172" w:rsidRPr="00EF5172" w:rsidRDefault="00EF5172" w:rsidP="00580E8D">
      <w:pPr>
        <w:ind w:firstLine="709"/>
        <w:jc w:val="both"/>
        <w:rPr>
          <w:sz w:val="20"/>
          <w:szCs w:val="20"/>
        </w:rPr>
      </w:pPr>
      <w:r w:rsidRPr="00EF5172">
        <w:rPr>
          <w:sz w:val="20"/>
          <w:szCs w:val="20"/>
        </w:rPr>
        <w:t>Текст как речевое произведение. Основные признаки текста (обобщение).</w:t>
      </w:r>
    </w:p>
    <w:p w:rsidR="00EF5172" w:rsidRPr="00EF5172" w:rsidRDefault="00EF5172" w:rsidP="00580E8D">
      <w:pPr>
        <w:ind w:firstLine="709"/>
        <w:jc w:val="both"/>
        <w:rPr>
          <w:sz w:val="20"/>
          <w:szCs w:val="20"/>
        </w:rPr>
      </w:pPr>
      <w:r w:rsidRPr="00EF5172">
        <w:rPr>
          <w:sz w:val="20"/>
          <w:szCs w:val="20"/>
        </w:rPr>
        <w:t>Структура текста. Абзац.</w:t>
      </w:r>
    </w:p>
    <w:p w:rsidR="00EF5172" w:rsidRPr="00EF5172" w:rsidRDefault="00EF5172" w:rsidP="00580E8D">
      <w:pPr>
        <w:ind w:firstLine="709"/>
        <w:jc w:val="both"/>
        <w:rPr>
          <w:sz w:val="20"/>
          <w:szCs w:val="20"/>
        </w:rPr>
      </w:pPr>
      <w:r w:rsidRPr="00EF5172">
        <w:rPr>
          <w:sz w:val="20"/>
          <w:szCs w:val="20"/>
        </w:rPr>
        <w:t>Информационная переработка текста: план текста (простой, сложный; назывной, вопросный, тезисный); главная и второстепенная информация текста.</w:t>
      </w:r>
    </w:p>
    <w:p w:rsidR="00EF5172" w:rsidRPr="00EF5172" w:rsidRDefault="00EF5172" w:rsidP="00580E8D">
      <w:pPr>
        <w:ind w:firstLine="709"/>
        <w:jc w:val="both"/>
        <w:rPr>
          <w:sz w:val="20"/>
          <w:szCs w:val="20"/>
        </w:rPr>
      </w:pPr>
      <w:r w:rsidRPr="00EF5172">
        <w:rPr>
          <w:sz w:val="20"/>
          <w:szCs w:val="20"/>
        </w:rPr>
        <w:lastRenderedPageBreak/>
        <w:t>Способы и средства связи предложений в тексте (обобщение).</w:t>
      </w:r>
    </w:p>
    <w:p w:rsidR="00EF5172" w:rsidRPr="00EF5172" w:rsidRDefault="00EF5172" w:rsidP="00580E8D">
      <w:pPr>
        <w:ind w:firstLine="709"/>
        <w:jc w:val="both"/>
        <w:rPr>
          <w:sz w:val="20"/>
          <w:szCs w:val="20"/>
        </w:rPr>
      </w:pPr>
      <w:r w:rsidRPr="00EF5172">
        <w:rPr>
          <w:sz w:val="20"/>
          <w:szCs w:val="20"/>
        </w:rPr>
        <w:t>Языковые средства выразительности в тексте: фонетические (звукопись), словообразовательные, лексические (обобщение).</w:t>
      </w:r>
    </w:p>
    <w:p w:rsidR="00EF5172" w:rsidRPr="00EF5172" w:rsidRDefault="00EF5172" w:rsidP="00580E8D">
      <w:pPr>
        <w:ind w:firstLine="709"/>
        <w:jc w:val="both"/>
        <w:rPr>
          <w:sz w:val="20"/>
          <w:szCs w:val="20"/>
        </w:rPr>
      </w:pPr>
      <w:r w:rsidRPr="00EF5172">
        <w:rPr>
          <w:sz w:val="20"/>
          <w:szCs w:val="20"/>
        </w:rPr>
        <w:t>Рассуждение как функционально-смысловой тип речи.</w:t>
      </w:r>
    </w:p>
    <w:p w:rsidR="00EF5172" w:rsidRPr="00EF5172" w:rsidRDefault="00EF5172" w:rsidP="00580E8D">
      <w:pPr>
        <w:ind w:firstLine="709"/>
        <w:jc w:val="both"/>
        <w:rPr>
          <w:sz w:val="20"/>
          <w:szCs w:val="20"/>
        </w:rPr>
      </w:pPr>
      <w:r w:rsidRPr="00EF5172">
        <w:rPr>
          <w:sz w:val="20"/>
          <w:szCs w:val="20"/>
        </w:rPr>
        <w:t>Структурные особенности текста-рассуждения.</w:t>
      </w:r>
    </w:p>
    <w:p w:rsidR="00EF5172" w:rsidRPr="00EF5172" w:rsidRDefault="00EF5172" w:rsidP="00580E8D">
      <w:pPr>
        <w:ind w:firstLine="709"/>
        <w:jc w:val="both"/>
        <w:rPr>
          <w:sz w:val="20"/>
          <w:szCs w:val="20"/>
        </w:rPr>
      </w:pPr>
      <w:r w:rsidRPr="00EF5172">
        <w:rPr>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F5172" w:rsidRPr="00EF5172" w:rsidRDefault="00EF5172" w:rsidP="00580E8D">
      <w:pPr>
        <w:ind w:firstLine="709"/>
        <w:jc w:val="both"/>
        <w:rPr>
          <w:sz w:val="20"/>
          <w:szCs w:val="20"/>
        </w:rPr>
      </w:pPr>
      <w:r w:rsidRPr="00EF5172">
        <w:rPr>
          <w:sz w:val="20"/>
          <w:szCs w:val="20"/>
        </w:rPr>
        <w:t>Функциональные разновидности языка.</w:t>
      </w:r>
    </w:p>
    <w:p w:rsidR="00EF5172" w:rsidRPr="00EF5172" w:rsidRDefault="00EF5172" w:rsidP="00580E8D">
      <w:pPr>
        <w:ind w:firstLine="709"/>
        <w:jc w:val="both"/>
        <w:rPr>
          <w:sz w:val="20"/>
          <w:szCs w:val="20"/>
        </w:rPr>
      </w:pPr>
      <w:r w:rsidRPr="00EF5172">
        <w:rPr>
          <w:sz w:val="20"/>
          <w:szCs w:val="2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F5172" w:rsidRPr="00EF5172" w:rsidRDefault="00EF5172" w:rsidP="00580E8D">
      <w:pPr>
        <w:ind w:firstLine="709"/>
        <w:jc w:val="both"/>
        <w:rPr>
          <w:sz w:val="20"/>
          <w:szCs w:val="20"/>
        </w:rPr>
      </w:pPr>
      <w:r w:rsidRPr="00EF5172">
        <w:rPr>
          <w:sz w:val="20"/>
          <w:szCs w:val="20"/>
        </w:rPr>
        <w:t>Публицистический стиль. Сфера употребления, функции, языковые особенности.</w:t>
      </w:r>
    </w:p>
    <w:p w:rsidR="00EF5172" w:rsidRPr="00EF5172" w:rsidRDefault="00EF5172" w:rsidP="00580E8D">
      <w:pPr>
        <w:ind w:firstLine="709"/>
        <w:jc w:val="both"/>
        <w:rPr>
          <w:sz w:val="20"/>
          <w:szCs w:val="20"/>
        </w:rPr>
      </w:pPr>
      <w:r w:rsidRPr="00EF5172">
        <w:rPr>
          <w:sz w:val="20"/>
          <w:szCs w:val="20"/>
        </w:rPr>
        <w:t>Жанры публицистического стиля (репортаж, заметка, интервью).</w:t>
      </w:r>
    </w:p>
    <w:p w:rsidR="00EF5172" w:rsidRPr="00EF5172" w:rsidRDefault="00EF5172" w:rsidP="00580E8D">
      <w:pPr>
        <w:ind w:firstLine="709"/>
        <w:jc w:val="both"/>
        <w:rPr>
          <w:sz w:val="20"/>
          <w:szCs w:val="20"/>
        </w:rPr>
      </w:pPr>
      <w:r w:rsidRPr="00EF5172">
        <w:rPr>
          <w:sz w:val="20"/>
          <w:szCs w:val="20"/>
        </w:rPr>
        <w:t>Употребление языковых средств выразительности в текстах публицистического стиля.</w:t>
      </w:r>
    </w:p>
    <w:p w:rsidR="00EF5172" w:rsidRPr="00EF5172" w:rsidRDefault="00EF5172" w:rsidP="00580E8D">
      <w:pPr>
        <w:ind w:firstLine="709"/>
        <w:jc w:val="both"/>
        <w:rPr>
          <w:sz w:val="20"/>
          <w:szCs w:val="20"/>
        </w:rPr>
      </w:pPr>
      <w:r w:rsidRPr="00EF5172">
        <w:rPr>
          <w:sz w:val="20"/>
          <w:szCs w:val="20"/>
        </w:rPr>
        <w:t>Официально-деловой стиль. Сфера употребления, функции, языковые особенности. Инструкция.</w:t>
      </w:r>
    </w:p>
    <w:p w:rsidR="00EF5172" w:rsidRPr="00EF5172" w:rsidRDefault="00EF5172" w:rsidP="00580E8D">
      <w:pPr>
        <w:ind w:firstLine="709"/>
        <w:jc w:val="both"/>
        <w:rPr>
          <w:sz w:val="20"/>
          <w:szCs w:val="20"/>
        </w:rPr>
      </w:pPr>
      <w:r w:rsidRPr="00EF5172">
        <w:rPr>
          <w:sz w:val="20"/>
          <w:szCs w:val="20"/>
        </w:rPr>
        <w:t xml:space="preserve"> Система языка. </w:t>
      </w:r>
    </w:p>
    <w:p w:rsidR="00EF5172" w:rsidRPr="00EF5172" w:rsidRDefault="00EF5172" w:rsidP="00580E8D">
      <w:pPr>
        <w:ind w:firstLine="709"/>
        <w:jc w:val="both"/>
        <w:rPr>
          <w:sz w:val="20"/>
          <w:szCs w:val="20"/>
        </w:rPr>
      </w:pPr>
      <w:r w:rsidRPr="00EF5172">
        <w:rPr>
          <w:sz w:val="20"/>
          <w:szCs w:val="20"/>
        </w:rPr>
        <w:t> Морфология. Культура речи. Орфография.</w:t>
      </w:r>
    </w:p>
    <w:p w:rsidR="00EF5172" w:rsidRPr="00EF5172" w:rsidRDefault="00EF5172" w:rsidP="00580E8D">
      <w:pPr>
        <w:ind w:firstLine="709"/>
        <w:jc w:val="both"/>
        <w:rPr>
          <w:sz w:val="20"/>
          <w:szCs w:val="20"/>
        </w:rPr>
      </w:pPr>
      <w:r w:rsidRPr="00EF5172">
        <w:rPr>
          <w:sz w:val="20"/>
          <w:szCs w:val="20"/>
        </w:rPr>
        <w:t>Морфология как раздел науки о языке (обобщение).</w:t>
      </w:r>
    </w:p>
    <w:p w:rsidR="00EF5172" w:rsidRPr="00EF5172" w:rsidRDefault="00EF5172" w:rsidP="00580E8D">
      <w:pPr>
        <w:ind w:firstLine="709"/>
        <w:jc w:val="both"/>
        <w:rPr>
          <w:sz w:val="20"/>
          <w:szCs w:val="20"/>
        </w:rPr>
      </w:pPr>
      <w:r w:rsidRPr="00EF5172">
        <w:rPr>
          <w:sz w:val="20"/>
          <w:szCs w:val="20"/>
        </w:rPr>
        <w:t> Причастие.</w:t>
      </w:r>
    </w:p>
    <w:p w:rsidR="00EF5172" w:rsidRPr="00EF5172" w:rsidRDefault="00EF5172" w:rsidP="00580E8D">
      <w:pPr>
        <w:ind w:firstLine="709"/>
        <w:jc w:val="both"/>
        <w:rPr>
          <w:sz w:val="20"/>
          <w:szCs w:val="20"/>
        </w:rPr>
      </w:pPr>
      <w:r w:rsidRPr="00EF5172">
        <w:rPr>
          <w:sz w:val="20"/>
          <w:szCs w:val="20"/>
        </w:rPr>
        <w:t>Причастие как особая форма глагола. Признаки глагола и имени прилагательного в причастии. Синтаксические функции причастия, роль в речи.</w:t>
      </w:r>
    </w:p>
    <w:p w:rsidR="00EF5172" w:rsidRPr="00EF5172" w:rsidRDefault="00EF5172" w:rsidP="00580E8D">
      <w:pPr>
        <w:ind w:firstLine="709"/>
        <w:jc w:val="both"/>
        <w:rPr>
          <w:sz w:val="20"/>
          <w:szCs w:val="20"/>
        </w:rPr>
      </w:pPr>
      <w:r w:rsidRPr="00EF5172">
        <w:rPr>
          <w:sz w:val="20"/>
          <w:szCs w:val="20"/>
        </w:rPr>
        <w:t>Причастный оборот. Знаки препинания в предложениях с причастным оборотом.</w:t>
      </w:r>
    </w:p>
    <w:p w:rsidR="00EF5172" w:rsidRPr="00EF5172" w:rsidRDefault="00EF5172" w:rsidP="00580E8D">
      <w:pPr>
        <w:ind w:firstLine="709"/>
        <w:jc w:val="both"/>
        <w:rPr>
          <w:sz w:val="20"/>
          <w:szCs w:val="20"/>
        </w:rPr>
      </w:pPr>
      <w:r w:rsidRPr="00EF5172">
        <w:rPr>
          <w:sz w:val="20"/>
          <w:szCs w:val="20"/>
        </w:rPr>
        <w:t>Действительные и страдательные причастия.</w:t>
      </w:r>
    </w:p>
    <w:p w:rsidR="00EF5172" w:rsidRPr="00EF5172" w:rsidRDefault="00EF5172" w:rsidP="00580E8D">
      <w:pPr>
        <w:ind w:firstLine="709"/>
        <w:jc w:val="both"/>
        <w:rPr>
          <w:sz w:val="20"/>
          <w:szCs w:val="20"/>
        </w:rPr>
      </w:pPr>
      <w:r w:rsidRPr="00EF5172">
        <w:rPr>
          <w:sz w:val="20"/>
          <w:szCs w:val="20"/>
        </w:rPr>
        <w:t>Полные и краткие формы страдательных причастий.</w:t>
      </w:r>
    </w:p>
    <w:p w:rsidR="00EF5172" w:rsidRPr="00EF5172" w:rsidRDefault="00EF5172" w:rsidP="00580E8D">
      <w:pPr>
        <w:ind w:firstLine="709"/>
        <w:jc w:val="both"/>
        <w:rPr>
          <w:sz w:val="20"/>
          <w:szCs w:val="20"/>
        </w:rPr>
      </w:pPr>
      <w:r w:rsidRPr="00EF5172">
        <w:rPr>
          <w:sz w:val="20"/>
          <w:szCs w:val="20"/>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F5172" w:rsidRPr="00EF5172" w:rsidRDefault="00EF5172" w:rsidP="00580E8D">
      <w:pPr>
        <w:ind w:firstLine="709"/>
        <w:jc w:val="both"/>
        <w:rPr>
          <w:sz w:val="20"/>
          <w:szCs w:val="20"/>
        </w:rPr>
      </w:pPr>
      <w:r w:rsidRPr="00EF5172">
        <w:rPr>
          <w:sz w:val="20"/>
          <w:szCs w:val="20"/>
        </w:rPr>
        <w:t>Морфологический анализ причастий.</w:t>
      </w:r>
    </w:p>
    <w:p w:rsidR="00EF5172" w:rsidRPr="00EF5172" w:rsidRDefault="00EF5172" w:rsidP="00580E8D">
      <w:pPr>
        <w:ind w:firstLine="709"/>
        <w:jc w:val="both"/>
        <w:rPr>
          <w:sz w:val="20"/>
          <w:szCs w:val="20"/>
        </w:rPr>
      </w:pPr>
      <w:r w:rsidRPr="00EF5172">
        <w:rPr>
          <w:sz w:val="20"/>
          <w:szCs w:val="20"/>
        </w:rPr>
        <w:t>Правописание гласных в суффиксах причастий. Правописание н и нн в суффиксах причастий и отглагольных имён прилагательных.</w:t>
      </w:r>
    </w:p>
    <w:p w:rsidR="00EF5172" w:rsidRPr="00EF5172" w:rsidRDefault="00EF5172" w:rsidP="00580E8D">
      <w:pPr>
        <w:ind w:firstLine="709"/>
        <w:jc w:val="both"/>
        <w:rPr>
          <w:sz w:val="20"/>
          <w:szCs w:val="20"/>
        </w:rPr>
      </w:pPr>
      <w:r w:rsidRPr="00EF5172">
        <w:rPr>
          <w:sz w:val="20"/>
          <w:szCs w:val="20"/>
        </w:rPr>
        <w:t>Слитное и раздельное написание не с причастиями.</w:t>
      </w:r>
    </w:p>
    <w:p w:rsidR="00EF5172" w:rsidRPr="00EF5172" w:rsidRDefault="00EF5172" w:rsidP="00580E8D">
      <w:pPr>
        <w:ind w:firstLine="709"/>
        <w:jc w:val="both"/>
        <w:rPr>
          <w:sz w:val="20"/>
          <w:szCs w:val="20"/>
        </w:rPr>
      </w:pPr>
      <w:r w:rsidRPr="00EF5172">
        <w:rPr>
          <w:sz w:val="20"/>
          <w:szCs w:val="20"/>
        </w:rPr>
        <w:t>Орфографический анализ причастий (в рамках изученного).</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предложений с причастным оборотом (в рамках изученного).</w:t>
      </w:r>
    </w:p>
    <w:p w:rsidR="00EF5172" w:rsidRPr="00EF5172" w:rsidRDefault="00EF5172" w:rsidP="00580E8D">
      <w:pPr>
        <w:ind w:firstLine="709"/>
        <w:jc w:val="both"/>
        <w:rPr>
          <w:sz w:val="20"/>
          <w:szCs w:val="20"/>
        </w:rPr>
      </w:pPr>
      <w:r w:rsidRPr="00EF5172">
        <w:rPr>
          <w:sz w:val="20"/>
          <w:szCs w:val="20"/>
        </w:rPr>
        <w:t> Деепричастие.</w:t>
      </w:r>
    </w:p>
    <w:p w:rsidR="00EF5172" w:rsidRPr="00EF5172" w:rsidRDefault="00EF5172" w:rsidP="00580E8D">
      <w:pPr>
        <w:ind w:firstLine="709"/>
        <w:jc w:val="both"/>
        <w:rPr>
          <w:sz w:val="20"/>
          <w:szCs w:val="20"/>
        </w:rPr>
      </w:pPr>
      <w:r w:rsidRPr="00EF5172">
        <w:rPr>
          <w:sz w:val="20"/>
          <w:szCs w:val="20"/>
        </w:rPr>
        <w:t>Деепричастие как особая форма глагола. Признаки глагола и наречия в деепричастии. Синтаксическая функция деепричастия, роль в речи.</w:t>
      </w:r>
    </w:p>
    <w:p w:rsidR="00EF5172" w:rsidRPr="00EF5172" w:rsidRDefault="00EF5172" w:rsidP="00580E8D">
      <w:pPr>
        <w:ind w:firstLine="709"/>
        <w:jc w:val="both"/>
        <w:rPr>
          <w:sz w:val="20"/>
          <w:szCs w:val="20"/>
        </w:rPr>
      </w:pPr>
      <w:r w:rsidRPr="00EF5172">
        <w:rPr>
          <w:sz w:val="20"/>
          <w:szCs w:val="2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F5172" w:rsidRPr="00EF5172" w:rsidRDefault="00EF5172" w:rsidP="00580E8D">
      <w:pPr>
        <w:ind w:firstLine="709"/>
        <w:jc w:val="both"/>
        <w:rPr>
          <w:sz w:val="20"/>
          <w:szCs w:val="20"/>
        </w:rPr>
      </w:pPr>
      <w:r w:rsidRPr="00EF5172">
        <w:rPr>
          <w:sz w:val="20"/>
          <w:szCs w:val="20"/>
        </w:rPr>
        <w:t>Деепричастия совершенного и несовершенного вида. Постановка ударения в деепричастиях.</w:t>
      </w:r>
    </w:p>
    <w:p w:rsidR="00EF5172" w:rsidRPr="00EF5172" w:rsidRDefault="00EF5172" w:rsidP="00580E8D">
      <w:pPr>
        <w:ind w:firstLine="709"/>
        <w:jc w:val="both"/>
        <w:rPr>
          <w:sz w:val="20"/>
          <w:szCs w:val="20"/>
        </w:rPr>
      </w:pPr>
      <w:r w:rsidRPr="00EF5172">
        <w:rPr>
          <w:sz w:val="20"/>
          <w:szCs w:val="20"/>
        </w:rPr>
        <w:t>Морфологический анализ деепричастий.</w:t>
      </w:r>
    </w:p>
    <w:p w:rsidR="00EF5172" w:rsidRPr="00EF5172" w:rsidRDefault="00EF5172" w:rsidP="00580E8D">
      <w:pPr>
        <w:ind w:firstLine="709"/>
        <w:jc w:val="both"/>
        <w:rPr>
          <w:sz w:val="20"/>
          <w:szCs w:val="20"/>
        </w:rPr>
      </w:pPr>
      <w:r w:rsidRPr="00EF5172">
        <w:rPr>
          <w:sz w:val="20"/>
          <w:szCs w:val="20"/>
        </w:rPr>
        <w:t>Правописание гласных в суффиксах деепричастий. Слитное и раздельное написание не с деепричастиями.</w:t>
      </w:r>
    </w:p>
    <w:p w:rsidR="00EF5172" w:rsidRPr="00EF5172" w:rsidRDefault="00EF5172" w:rsidP="00580E8D">
      <w:pPr>
        <w:ind w:firstLine="709"/>
        <w:jc w:val="both"/>
        <w:rPr>
          <w:sz w:val="20"/>
          <w:szCs w:val="20"/>
        </w:rPr>
      </w:pPr>
      <w:r w:rsidRPr="00EF5172">
        <w:rPr>
          <w:sz w:val="20"/>
          <w:szCs w:val="20"/>
        </w:rPr>
        <w:t>Орфографический анализ деепричастий (в рамках изученного).</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предложений с деепричастным оборотом (в рамках изученного).</w:t>
      </w:r>
    </w:p>
    <w:p w:rsidR="00EF5172" w:rsidRPr="00EF5172" w:rsidRDefault="00EF5172" w:rsidP="00580E8D">
      <w:pPr>
        <w:ind w:firstLine="709"/>
        <w:jc w:val="both"/>
        <w:rPr>
          <w:sz w:val="20"/>
          <w:szCs w:val="20"/>
        </w:rPr>
      </w:pPr>
      <w:r w:rsidRPr="00EF5172">
        <w:rPr>
          <w:sz w:val="20"/>
          <w:szCs w:val="20"/>
        </w:rPr>
        <w:t> Наречие.</w:t>
      </w:r>
    </w:p>
    <w:p w:rsidR="00EF5172" w:rsidRPr="00EF5172" w:rsidRDefault="00EF5172" w:rsidP="00580E8D">
      <w:pPr>
        <w:ind w:firstLine="709"/>
        <w:jc w:val="both"/>
        <w:rPr>
          <w:sz w:val="20"/>
          <w:szCs w:val="20"/>
        </w:rPr>
      </w:pPr>
      <w:r w:rsidRPr="00EF5172">
        <w:rPr>
          <w:sz w:val="20"/>
          <w:szCs w:val="20"/>
        </w:rPr>
        <w:t>Общее грамматическое значение наречий. Синтаксические свойства наречий. Роль в речи.</w:t>
      </w:r>
    </w:p>
    <w:p w:rsidR="00EF5172" w:rsidRPr="00EF5172" w:rsidRDefault="00EF5172" w:rsidP="00580E8D">
      <w:pPr>
        <w:ind w:firstLine="709"/>
        <w:jc w:val="both"/>
        <w:rPr>
          <w:sz w:val="20"/>
          <w:szCs w:val="20"/>
        </w:rPr>
      </w:pPr>
      <w:r w:rsidRPr="00EF5172">
        <w:rPr>
          <w:sz w:val="20"/>
          <w:szCs w:val="2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EF5172" w:rsidRPr="00EF5172" w:rsidRDefault="00EF5172" w:rsidP="00580E8D">
      <w:pPr>
        <w:ind w:firstLine="709"/>
        <w:jc w:val="both"/>
        <w:rPr>
          <w:sz w:val="20"/>
          <w:szCs w:val="20"/>
        </w:rPr>
      </w:pPr>
      <w:r w:rsidRPr="00EF5172">
        <w:rPr>
          <w:sz w:val="20"/>
          <w:szCs w:val="20"/>
        </w:rPr>
        <w:t>Словообразование наречий.</w:t>
      </w:r>
    </w:p>
    <w:p w:rsidR="00EF5172" w:rsidRPr="00EF5172" w:rsidRDefault="00EF5172" w:rsidP="00580E8D">
      <w:pPr>
        <w:ind w:firstLine="709"/>
        <w:jc w:val="both"/>
        <w:rPr>
          <w:sz w:val="20"/>
          <w:szCs w:val="20"/>
        </w:rPr>
      </w:pPr>
      <w:r w:rsidRPr="00EF5172">
        <w:rPr>
          <w:sz w:val="20"/>
          <w:szCs w:val="20"/>
        </w:rPr>
        <w:t>Морфологический анализ наречий.</w:t>
      </w:r>
    </w:p>
    <w:p w:rsidR="00EF5172" w:rsidRPr="00EF5172" w:rsidRDefault="00EF5172" w:rsidP="00580E8D">
      <w:pPr>
        <w:ind w:firstLine="709"/>
        <w:jc w:val="both"/>
        <w:rPr>
          <w:sz w:val="20"/>
          <w:szCs w:val="20"/>
        </w:rPr>
      </w:pPr>
      <w:r w:rsidRPr="00EF5172">
        <w:rPr>
          <w:sz w:val="20"/>
          <w:szCs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F5172" w:rsidRPr="00EF5172" w:rsidRDefault="00EF5172" w:rsidP="00580E8D">
      <w:pPr>
        <w:ind w:firstLine="709"/>
        <w:jc w:val="both"/>
        <w:rPr>
          <w:sz w:val="20"/>
          <w:szCs w:val="20"/>
        </w:rPr>
      </w:pPr>
      <w:r w:rsidRPr="00EF5172">
        <w:rPr>
          <w:sz w:val="20"/>
          <w:szCs w:val="20"/>
        </w:rPr>
        <w:t>Орфографический анализ наречий (в рамках изученного).</w:t>
      </w:r>
    </w:p>
    <w:p w:rsidR="00EF5172" w:rsidRPr="00EF5172" w:rsidRDefault="00EF5172" w:rsidP="00580E8D">
      <w:pPr>
        <w:ind w:firstLine="709"/>
        <w:jc w:val="both"/>
        <w:rPr>
          <w:sz w:val="20"/>
          <w:szCs w:val="20"/>
        </w:rPr>
      </w:pPr>
      <w:r w:rsidRPr="00EF5172">
        <w:rPr>
          <w:sz w:val="20"/>
          <w:szCs w:val="20"/>
        </w:rPr>
        <w:t> Слова категории состояния.</w:t>
      </w:r>
    </w:p>
    <w:p w:rsidR="00EF5172" w:rsidRPr="00EF5172" w:rsidRDefault="00EF5172" w:rsidP="00580E8D">
      <w:pPr>
        <w:ind w:firstLine="709"/>
        <w:jc w:val="both"/>
        <w:rPr>
          <w:sz w:val="20"/>
          <w:szCs w:val="20"/>
        </w:rPr>
      </w:pPr>
      <w:r w:rsidRPr="00EF5172">
        <w:rPr>
          <w:sz w:val="20"/>
          <w:szCs w:val="20"/>
        </w:rPr>
        <w:t>Вопрос о словах категории состояния в системе частей речи.</w:t>
      </w:r>
    </w:p>
    <w:p w:rsidR="00EF5172" w:rsidRPr="00EF5172" w:rsidRDefault="00EF5172" w:rsidP="00580E8D">
      <w:pPr>
        <w:ind w:firstLine="709"/>
        <w:jc w:val="both"/>
        <w:rPr>
          <w:sz w:val="20"/>
          <w:szCs w:val="20"/>
        </w:rPr>
      </w:pPr>
      <w:r w:rsidRPr="00EF5172">
        <w:rPr>
          <w:sz w:val="20"/>
          <w:szCs w:val="20"/>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F5172" w:rsidRPr="00EF5172" w:rsidRDefault="00EF5172" w:rsidP="00580E8D">
      <w:pPr>
        <w:ind w:firstLine="709"/>
        <w:jc w:val="both"/>
        <w:rPr>
          <w:sz w:val="20"/>
          <w:szCs w:val="20"/>
        </w:rPr>
      </w:pPr>
      <w:r w:rsidRPr="00EF5172">
        <w:rPr>
          <w:sz w:val="20"/>
          <w:szCs w:val="20"/>
        </w:rPr>
        <w:t> Служебные части речи.</w:t>
      </w:r>
    </w:p>
    <w:p w:rsidR="00EF5172" w:rsidRPr="00EF5172" w:rsidRDefault="00EF5172" w:rsidP="00580E8D">
      <w:pPr>
        <w:ind w:firstLine="709"/>
        <w:jc w:val="both"/>
        <w:rPr>
          <w:sz w:val="20"/>
          <w:szCs w:val="20"/>
        </w:rPr>
      </w:pPr>
      <w:r w:rsidRPr="00EF5172">
        <w:rPr>
          <w:sz w:val="20"/>
          <w:szCs w:val="20"/>
        </w:rPr>
        <w:t>Общая характеристика служебных частей речи. Отличие самостоятельных частей речи от служебных.</w:t>
      </w:r>
    </w:p>
    <w:p w:rsidR="00EF5172" w:rsidRPr="00EF5172" w:rsidRDefault="00EF5172" w:rsidP="00580E8D">
      <w:pPr>
        <w:ind w:firstLine="709"/>
        <w:jc w:val="both"/>
        <w:rPr>
          <w:sz w:val="20"/>
          <w:szCs w:val="20"/>
        </w:rPr>
      </w:pPr>
      <w:r w:rsidRPr="00EF5172">
        <w:rPr>
          <w:sz w:val="20"/>
          <w:szCs w:val="20"/>
        </w:rPr>
        <w:t> Предлог.</w:t>
      </w:r>
    </w:p>
    <w:p w:rsidR="00EF5172" w:rsidRPr="00EF5172" w:rsidRDefault="00EF5172" w:rsidP="00580E8D">
      <w:pPr>
        <w:ind w:firstLine="709"/>
        <w:jc w:val="both"/>
        <w:rPr>
          <w:sz w:val="20"/>
          <w:szCs w:val="20"/>
        </w:rPr>
      </w:pPr>
      <w:r w:rsidRPr="00EF5172">
        <w:rPr>
          <w:sz w:val="20"/>
          <w:szCs w:val="20"/>
        </w:rPr>
        <w:t>Предлог как служебная часть речи. Грамматические функции предлогов.</w:t>
      </w:r>
    </w:p>
    <w:p w:rsidR="00EF5172" w:rsidRPr="00EF5172" w:rsidRDefault="00EF5172" w:rsidP="00580E8D">
      <w:pPr>
        <w:ind w:firstLine="709"/>
        <w:jc w:val="both"/>
        <w:rPr>
          <w:sz w:val="20"/>
          <w:szCs w:val="20"/>
        </w:rPr>
      </w:pPr>
      <w:r w:rsidRPr="00EF5172">
        <w:rPr>
          <w:sz w:val="20"/>
          <w:szCs w:val="20"/>
        </w:rPr>
        <w:t>Разряды предлогов по происхождению: предлоги производные и непроизводные. Разряды предлогов по строению: предлоги простые и составные.</w:t>
      </w:r>
    </w:p>
    <w:p w:rsidR="00EF5172" w:rsidRPr="00EF5172" w:rsidRDefault="00EF5172" w:rsidP="00580E8D">
      <w:pPr>
        <w:ind w:firstLine="709"/>
        <w:jc w:val="both"/>
        <w:rPr>
          <w:sz w:val="20"/>
          <w:szCs w:val="20"/>
        </w:rPr>
      </w:pPr>
      <w:r w:rsidRPr="00EF5172">
        <w:rPr>
          <w:sz w:val="20"/>
          <w:szCs w:val="20"/>
        </w:rPr>
        <w:t>Морфологический анализ предлогов.</w:t>
      </w:r>
    </w:p>
    <w:p w:rsidR="00EF5172" w:rsidRPr="00EF5172" w:rsidRDefault="00EF5172" w:rsidP="00580E8D">
      <w:pPr>
        <w:ind w:firstLine="709"/>
        <w:jc w:val="both"/>
        <w:rPr>
          <w:sz w:val="20"/>
          <w:szCs w:val="20"/>
        </w:rPr>
      </w:pPr>
      <w:r w:rsidRPr="00EF5172">
        <w:rPr>
          <w:sz w:val="20"/>
          <w:szCs w:val="20"/>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F5172" w:rsidRPr="00EF5172" w:rsidRDefault="00EF5172" w:rsidP="00580E8D">
      <w:pPr>
        <w:ind w:firstLine="709"/>
        <w:jc w:val="both"/>
        <w:rPr>
          <w:sz w:val="20"/>
          <w:szCs w:val="20"/>
        </w:rPr>
      </w:pPr>
      <w:r w:rsidRPr="00EF5172">
        <w:rPr>
          <w:sz w:val="20"/>
          <w:szCs w:val="20"/>
        </w:rPr>
        <w:t>Правописание производных предлогов.</w:t>
      </w:r>
    </w:p>
    <w:p w:rsidR="00EF5172" w:rsidRPr="00EF5172" w:rsidRDefault="00EF5172" w:rsidP="00580E8D">
      <w:pPr>
        <w:ind w:firstLine="709"/>
        <w:jc w:val="both"/>
        <w:rPr>
          <w:sz w:val="20"/>
          <w:szCs w:val="20"/>
        </w:rPr>
      </w:pPr>
      <w:r w:rsidRPr="00EF5172">
        <w:rPr>
          <w:sz w:val="20"/>
          <w:szCs w:val="20"/>
        </w:rPr>
        <w:t> Союз.</w:t>
      </w:r>
    </w:p>
    <w:p w:rsidR="00EF5172" w:rsidRPr="00EF5172" w:rsidRDefault="00EF5172" w:rsidP="00580E8D">
      <w:pPr>
        <w:ind w:firstLine="709"/>
        <w:jc w:val="both"/>
        <w:rPr>
          <w:sz w:val="20"/>
          <w:szCs w:val="20"/>
        </w:rPr>
      </w:pPr>
      <w:r w:rsidRPr="00EF5172">
        <w:rPr>
          <w:sz w:val="20"/>
          <w:szCs w:val="20"/>
        </w:rPr>
        <w:t>Союз как служебная часть речи. Союз как средство связи однородных членов предложения и частей сложного предложения.</w:t>
      </w:r>
    </w:p>
    <w:p w:rsidR="00EF5172" w:rsidRPr="00EF5172" w:rsidRDefault="00EF5172" w:rsidP="00580E8D">
      <w:pPr>
        <w:ind w:firstLine="709"/>
        <w:jc w:val="both"/>
        <w:rPr>
          <w:sz w:val="20"/>
          <w:szCs w:val="20"/>
        </w:rPr>
      </w:pPr>
      <w:r w:rsidRPr="00EF5172">
        <w:rPr>
          <w:sz w:val="20"/>
          <w:szCs w:val="20"/>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F5172" w:rsidRPr="00EF5172" w:rsidRDefault="00EF5172" w:rsidP="00580E8D">
      <w:pPr>
        <w:ind w:firstLine="709"/>
        <w:jc w:val="both"/>
        <w:rPr>
          <w:sz w:val="20"/>
          <w:szCs w:val="20"/>
        </w:rPr>
      </w:pPr>
      <w:r w:rsidRPr="00EF5172">
        <w:rPr>
          <w:sz w:val="20"/>
          <w:szCs w:val="20"/>
        </w:rPr>
        <w:t>Морфологический анализ союзов.</w:t>
      </w:r>
    </w:p>
    <w:p w:rsidR="00EF5172" w:rsidRPr="00EF5172" w:rsidRDefault="00EF5172" w:rsidP="00580E8D">
      <w:pPr>
        <w:ind w:firstLine="709"/>
        <w:jc w:val="both"/>
        <w:rPr>
          <w:sz w:val="20"/>
          <w:szCs w:val="20"/>
        </w:rPr>
      </w:pPr>
      <w:r w:rsidRPr="00EF5172">
        <w:rPr>
          <w:sz w:val="20"/>
          <w:szCs w:val="20"/>
        </w:rPr>
        <w:t>Правописание союзов.</w:t>
      </w:r>
    </w:p>
    <w:p w:rsidR="00EF5172" w:rsidRPr="00EF5172" w:rsidRDefault="00EF5172" w:rsidP="00580E8D">
      <w:pPr>
        <w:ind w:firstLine="709"/>
        <w:jc w:val="both"/>
        <w:rPr>
          <w:sz w:val="20"/>
          <w:szCs w:val="20"/>
        </w:rPr>
      </w:pPr>
      <w:r w:rsidRPr="00EF5172">
        <w:rPr>
          <w:sz w:val="20"/>
          <w:szCs w:val="20"/>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F5172" w:rsidRPr="00EF5172" w:rsidRDefault="00EF5172" w:rsidP="00580E8D">
      <w:pPr>
        <w:ind w:firstLine="709"/>
        <w:jc w:val="both"/>
        <w:rPr>
          <w:sz w:val="20"/>
          <w:szCs w:val="20"/>
        </w:rPr>
      </w:pPr>
      <w:r w:rsidRPr="00EF5172">
        <w:rPr>
          <w:sz w:val="20"/>
          <w:szCs w:val="20"/>
        </w:rPr>
        <w:t> Частица.</w:t>
      </w:r>
    </w:p>
    <w:p w:rsidR="00EF5172" w:rsidRPr="00EF5172" w:rsidRDefault="00EF5172" w:rsidP="00580E8D">
      <w:pPr>
        <w:ind w:firstLine="709"/>
        <w:jc w:val="both"/>
        <w:rPr>
          <w:sz w:val="20"/>
          <w:szCs w:val="20"/>
        </w:rPr>
      </w:pPr>
      <w:r w:rsidRPr="00EF5172">
        <w:rPr>
          <w:sz w:val="20"/>
          <w:szCs w:val="20"/>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F5172" w:rsidRPr="00EF5172" w:rsidRDefault="00EF5172" w:rsidP="00580E8D">
      <w:pPr>
        <w:ind w:firstLine="709"/>
        <w:jc w:val="both"/>
        <w:rPr>
          <w:sz w:val="20"/>
          <w:szCs w:val="20"/>
        </w:rPr>
      </w:pPr>
      <w:r w:rsidRPr="00EF5172">
        <w:rPr>
          <w:sz w:val="20"/>
          <w:szCs w:val="20"/>
        </w:rPr>
        <w:t>Разряды частиц по значению и употреблению: формообразующие, отрицательные, модальные.</w:t>
      </w:r>
    </w:p>
    <w:p w:rsidR="00EF5172" w:rsidRPr="00EF5172" w:rsidRDefault="00EF5172" w:rsidP="00580E8D">
      <w:pPr>
        <w:ind w:firstLine="709"/>
        <w:jc w:val="both"/>
        <w:rPr>
          <w:sz w:val="20"/>
          <w:szCs w:val="20"/>
        </w:rPr>
      </w:pPr>
      <w:r w:rsidRPr="00EF5172">
        <w:rPr>
          <w:sz w:val="20"/>
          <w:szCs w:val="20"/>
        </w:rPr>
        <w:t>Морфологический анализ частиц.</w:t>
      </w:r>
    </w:p>
    <w:p w:rsidR="00EF5172" w:rsidRPr="00EF5172" w:rsidRDefault="00EF5172" w:rsidP="00580E8D">
      <w:pPr>
        <w:ind w:firstLine="709"/>
        <w:jc w:val="both"/>
        <w:rPr>
          <w:sz w:val="20"/>
          <w:szCs w:val="20"/>
        </w:rPr>
      </w:pPr>
      <w:r w:rsidRPr="00EF5172">
        <w:rPr>
          <w:sz w:val="20"/>
          <w:szCs w:val="20"/>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F5172" w:rsidRPr="00EF5172" w:rsidRDefault="00EF5172" w:rsidP="00580E8D">
      <w:pPr>
        <w:ind w:firstLine="709"/>
        <w:jc w:val="both"/>
        <w:rPr>
          <w:sz w:val="20"/>
          <w:szCs w:val="20"/>
        </w:rPr>
      </w:pPr>
      <w:r w:rsidRPr="00EF5172">
        <w:rPr>
          <w:sz w:val="20"/>
          <w:szCs w:val="20"/>
        </w:rPr>
        <w:t> Междометия и звукоподражательные слова.</w:t>
      </w:r>
    </w:p>
    <w:p w:rsidR="00EF5172" w:rsidRPr="00EF5172" w:rsidRDefault="00EF5172" w:rsidP="00580E8D">
      <w:pPr>
        <w:ind w:firstLine="709"/>
        <w:jc w:val="both"/>
        <w:rPr>
          <w:sz w:val="20"/>
          <w:szCs w:val="20"/>
        </w:rPr>
      </w:pPr>
      <w:r w:rsidRPr="00EF5172">
        <w:rPr>
          <w:sz w:val="20"/>
          <w:szCs w:val="20"/>
        </w:rPr>
        <w:t>Междометия как особая группа слов.</w:t>
      </w:r>
    </w:p>
    <w:p w:rsidR="00EF5172" w:rsidRPr="00EF5172" w:rsidRDefault="00EF5172" w:rsidP="00580E8D">
      <w:pPr>
        <w:ind w:firstLine="709"/>
        <w:jc w:val="both"/>
        <w:rPr>
          <w:sz w:val="20"/>
          <w:szCs w:val="20"/>
        </w:rPr>
      </w:pPr>
      <w:r w:rsidRPr="00EF5172">
        <w:rPr>
          <w:sz w:val="20"/>
          <w:szCs w:val="20"/>
        </w:rPr>
        <w:t>Разряды междометий по значению (выражающие чувства, побуждающие к действию, этикетные междометия); междометия производные и непроизводные.</w:t>
      </w:r>
    </w:p>
    <w:p w:rsidR="00EF5172" w:rsidRPr="00EF5172" w:rsidRDefault="00EF5172" w:rsidP="00580E8D">
      <w:pPr>
        <w:ind w:firstLine="709"/>
        <w:jc w:val="both"/>
        <w:rPr>
          <w:sz w:val="20"/>
          <w:szCs w:val="20"/>
        </w:rPr>
      </w:pPr>
      <w:r w:rsidRPr="00EF5172">
        <w:rPr>
          <w:sz w:val="20"/>
          <w:szCs w:val="20"/>
        </w:rPr>
        <w:t>Морфологический анализ междометий.</w:t>
      </w:r>
    </w:p>
    <w:p w:rsidR="00EF5172" w:rsidRPr="00EF5172" w:rsidRDefault="00EF5172" w:rsidP="00580E8D">
      <w:pPr>
        <w:ind w:firstLine="709"/>
        <w:jc w:val="both"/>
        <w:rPr>
          <w:sz w:val="20"/>
          <w:szCs w:val="20"/>
        </w:rPr>
      </w:pPr>
      <w:r w:rsidRPr="00EF5172">
        <w:rPr>
          <w:sz w:val="20"/>
          <w:szCs w:val="20"/>
        </w:rPr>
        <w:t>Звукоподражательные слова.</w:t>
      </w:r>
    </w:p>
    <w:p w:rsidR="00EF5172" w:rsidRPr="00EF5172" w:rsidRDefault="00EF5172" w:rsidP="00580E8D">
      <w:pPr>
        <w:ind w:firstLine="709"/>
        <w:jc w:val="both"/>
        <w:rPr>
          <w:sz w:val="20"/>
          <w:szCs w:val="20"/>
        </w:rPr>
      </w:pPr>
      <w:r w:rsidRPr="00EF5172">
        <w:rPr>
          <w:sz w:val="20"/>
          <w:szCs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F5172" w:rsidRPr="00EF5172" w:rsidRDefault="00EF5172" w:rsidP="00580E8D">
      <w:pPr>
        <w:ind w:firstLine="709"/>
        <w:jc w:val="both"/>
        <w:rPr>
          <w:sz w:val="20"/>
          <w:szCs w:val="20"/>
        </w:rPr>
      </w:pPr>
      <w:r w:rsidRPr="00EF5172">
        <w:rPr>
          <w:sz w:val="20"/>
          <w:szCs w:val="20"/>
        </w:rPr>
        <w:t>Омонимия слов разных частей речи. Грамматическая омонимия. Использование грамматических омонимов в речи.</w:t>
      </w:r>
    </w:p>
    <w:p w:rsidR="00EF5172" w:rsidRPr="00EF5172" w:rsidRDefault="00EF5172" w:rsidP="00580E8D">
      <w:pPr>
        <w:ind w:firstLine="709"/>
        <w:jc w:val="both"/>
        <w:rPr>
          <w:b/>
          <w:sz w:val="20"/>
          <w:szCs w:val="20"/>
        </w:rPr>
      </w:pPr>
      <w:r w:rsidRPr="00EF5172">
        <w:rPr>
          <w:b/>
          <w:sz w:val="20"/>
          <w:szCs w:val="20"/>
        </w:rPr>
        <w:t> Содержание обучения в 8 классе.</w:t>
      </w:r>
    </w:p>
    <w:p w:rsidR="00EF5172" w:rsidRPr="00EF5172" w:rsidRDefault="00EF5172" w:rsidP="00580E8D">
      <w:pPr>
        <w:ind w:firstLine="709"/>
        <w:jc w:val="both"/>
        <w:rPr>
          <w:sz w:val="20"/>
          <w:szCs w:val="20"/>
        </w:rPr>
      </w:pPr>
      <w:r w:rsidRPr="00EF5172">
        <w:rPr>
          <w:sz w:val="20"/>
          <w:szCs w:val="20"/>
        </w:rPr>
        <w:t> Общие сведения о языке.</w:t>
      </w:r>
    </w:p>
    <w:p w:rsidR="00EF5172" w:rsidRPr="00EF5172" w:rsidRDefault="00EF5172" w:rsidP="00580E8D">
      <w:pPr>
        <w:ind w:firstLine="709"/>
        <w:jc w:val="both"/>
        <w:rPr>
          <w:sz w:val="20"/>
          <w:szCs w:val="20"/>
        </w:rPr>
      </w:pPr>
      <w:r w:rsidRPr="00EF5172">
        <w:rPr>
          <w:sz w:val="20"/>
          <w:szCs w:val="20"/>
        </w:rPr>
        <w:t>Русский язык в кругу других славянских языков.</w:t>
      </w:r>
    </w:p>
    <w:p w:rsidR="00EF5172" w:rsidRPr="00EF5172" w:rsidRDefault="00EF5172" w:rsidP="00580E8D">
      <w:pPr>
        <w:ind w:firstLine="709"/>
        <w:jc w:val="both"/>
        <w:rPr>
          <w:sz w:val="20"/>
          <w:szCs w:val="20"/>
        </w:rPr>
      </w:pPr>
      <w:r w:rsidRPr="00EF5172">
        <w:rPr>
          <w:sz w:val="20"/>
          <w:szCs w:val="20"/>
        </w:rPr>
        <w:t> Язык и речь.</w:t>
      </w:r>
    </w:p>
    <w:p w:rsidR="00EF5172" w:rsidRPr="00EF5172" w:rsidRDefault="00EF5172" w:rsidP="00580E8D">
      <w:pPr>
        <w:ind w:firstLine="709"/>
        <w:jc w:val="both"/>
        <w:rPr>
          <w:sz w:val="20"/>
          <w:szCs w:val="20"/>
        </w:rPr>
      </w:pPr>
      <w:r w:rsidRPr="00EF5172">
        <w:rPr>
          <w:sz w:val="20"/>
          <w:szCs w:val="20"/>
        </w:rPr>
        <w:t>Монолог-описание, монолог-рассуждение, монолог-повествование; выступление с научным сообщением.</w:t>
      </w:r>
    </w:p>
    <w:p w:rsidR="00EF5172" w:rsidRPr="00EF5172" w:rsidRDefault="00EF5172" w:rsidP="00580E8D">
      <w:pPr>
        <w:ind w:firstLine="709"/>
        <w:jc w:val="both"/>
        <w:rPr>
          <w:sz w:val="20"/>
          <w:szCs w:val="20"/>
        </w:rPr>
      </w:pPr>
      <w:r w:rsidRPr="00EF5172">
        <w:rPr>
          <w:sz w:val="20"/>
          <w:szCs w:val="20"/>
        </w:rPr>
        <w:t>Диалог.</w:t>
      </w:r>
    </w:p>
    <w:p w:rsidR="00EF5172" w:rsidRPr="00EF5172" w:rsidRDefault="00EF5172" w:rsidP="00580E8D">
      <w:pPr>
        <w:ind w:firstLine="709"/>
        <w:jc w:val="both"/>
        <w:rPr>
          <w:sz w:val="20"/>
          <w:szCs w:val="20"/>
        </w:rPr>
      </w:pPr>
      <w:r w:rsidRPr="00EF5172">
        <w:rPr>
          <w:sz w:val="20"/>
          <w:szCs w:val="20"/>
        </w:rPr>
        <w:t>Текст.</w:t>
      </w:r>
    </w:p>
    <w:p w:rsidR="00EF5172" w:rsidRPr="00EF5172" w:rsidRDefault="00EF5172" w:rsidP="00580E8D">
      <w:pPr>
        <w:ind w:firstLine="709"/>
        <w:jc w:val="both"/>
        <w:rPr>
          <w:sz w:val="20"/>
          <w:szCs w:val="20"/>
        </w:rPr>
      </w:pPr>
      <w:r w:rsidRPr="00EF5172">
        <w:rPr>
          <w:sz w:val="20"/>
          <w:szCs w:val="20"/>
        </w:rPr>
        <w:t>Текст и его основные признаки.</w:t>
      </w:r>
    </w:p>
    <w:p w:rsidR="00EF5172" w:rsidRPr="00EF5172" w:rsidRDefault="00EF5172" w:rsidP="00580E8D">
      <w:pPr>
        <w:ind w:firstLine="709"/>
        <w:jc w:val="both"/>
        <w:rPr>
          <w:sz w:val="20"/>
          <w:szCs w:val="20"/>
        </w:rPr>
      </w:pPr>
      <w:r w:rsidRPr="00EF5172">
        <w:rPr>
          <w:sz w:val="20"/>
          <w:szCs w:val="20"/>
        </w:rPr>
        <w:t>Особенности функционально-смысловых типов речи (повествование, описание, рассуждение).</w:t>
      </w:r>
    </w:p>
    <w:p w:rsidR="00EF5172" w:rsidRPr="00EF5172" w:rsidRDefault="00EF5172" w:rsidP="00580E8D">
      <w:pPr>
        <w:ind w:firstLine="709"/>
        <w:jc w:val="both"/>
        <w:rPr>
          <w:sz w:val="20"/>
          <w:szCs w:val="20"/>
        </w:rPr>
      </w:pPr>
      <w:r w:rsidRPr="00EF5172">
        <w:rPr>
          <w:sz w:val="20"/>
          <w:szCs w:val="20"/>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F5172" w:rsidRPr="00EF5172" w:rsidRDefault="00EF5172" w:rsidP="00580E8D">
      <w:pPr>
        <w:ind w:firstLine="709"/>
        <w:jc w:val="both"/>
        <w:rPr>
          <w:sz w:val="20"/>
          <w:szCs w:val="20"/>
        </w:rPr>
      </w:pPr>
      <w:r w:rsidRPr="00EF5172">
        <w:rPr>
          <w:sz w:val="20"/>
          <w:szCs w:val="20"/>
        </w:rPr>
        <w:t> Функциональные разновидности языка.</w:t>
      </w:r>
    </w:p>
    <w:p w:rsidR="00EF5172" w:rsidRPr="00EF5172" w:rsidRDefault="00EF5172" w:rsidP="00580E8D">
      <w:pPr>
        <w:ind w:firstLine="709"/>
        <w:jc w:val="both"/>
        <w:rPr>
          <w:sz w:val="20"/>
          <w:szCs w:val="20"/>
        </w:rPr>
      </w:pPr>
      <w:r w:rsidRPr="00EF5172">
        <w:rPr>
          <w:sz w:val="20"/>
          <w:szCs w:val="20"/>
        </w:rPr>
        <w:t>Официально-деловой стиль. Сфера употребления, функции, языковые особенности.</w:t>
      </w:r>
    </w:p>
    <w:p w:rsidR="00EF5172" w:rsidRPr="00EF5172" w:rsidRDefault="00EF5172" w:rsidP="00580E8D">
      <w:pPr>
        <w:ind w:firstLine="709"/>
        <w:jc w:val="both"/>
        <w:rPr>
          <w:sz w:val="20"/>
          <w:szCs w:val="20"/>
        </w:rPr>
      </w:pPr>
      <w:r w:rsidRPr="00EF5172">
        <w:rPr>
          <w:sz w:val="20"/>
          <w:szCs w:val="20"/>
        </w:rPr>
        <w:t>Жанры официально-делового стиля (заявление, объяснительная записка, автобиография, характеристика).</w:t>
      </w:r>
    </w:p>
    <w:p w:rsidR="00EF5172" w:rsidRPr="00EF5172" w:rsidRDefault="00EF5172" w:rsidP="00580E8D">
      <w:pPr>
        <w:ind w:firstLine="709"/>
        <w:jc w:val="both"/>
        <w:rPr>
          <w:sz w:val="20"/>
          <w:szCs w:val="20"/>
        </w:rPr>
      </w:pPr>
      <w:r w:rsidRPr="00EF5172">
        <w:rPr>
          <w:sz w:val="20"/>
          <w:szCs w:val="20"/>
        </w:rPr>
        <w:t>Научный стиль. Сфера употребления, функции, языковые особенности.</w:t>
      </w:r>
    </w:p>
    <w:p w:rsidR="00EF5172" w:rsidRPr="00EF5172" w:rsidRDefault="00EF5172" w:rsidP="00580E8D">
      <w:pPr>
        <w:ind w:firstLine="709"/>
        <w:jc w:val="both"/>
        <w:rPr>
          <w:sz w:val="20"/>
          <w:szCs w:val="20"/>
        </w:rPr>
      </w:pPr>
      <w:r w:rsidRPr="00EF5172">
        <w:rPr>
          <w:sz w:val="20"/>
          <w:szCs w:val="2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F5172" w:rsidRPr="00EF5172" w:rsidRDefault="00EF5172" w:rsidP="00580E8D">
      <w:pPr>
        <w:ind w:firstLine="709"/>
        <w:jc w:val="both"/>
        <w:rPr>
          <w:sz w:val="20"/>
          <w:szCs w:val="20"/>
        </w:rPr>
      </w:pPr>
      <w:r w:rsidRPr="00EF5172">
        <w:rPr>
          <w:sz w:val="20"/>
          <w:szCs w:val="20"/>
        </w:rPr>
        <w:t> Система языка.</w:t>
      </w:r>
    </w:p>
    <w:p w:rsidR="00EF5172" w:rsidRPr="00EF5172" w:rsidRDefault="00EF5172" w:rsidP="00580E8D">
      <w:pPr>
        <w:ind w:firstLine="709"/>
        <w:jc w:val="both"/>
        <w:rPr>
          <w:sz w:val="20"/>
          <w:szCs w:val="20"/>
        </w:rPr>
      </w:pPr>
      <w:r w:rsidRPr="00EF5172">
        <w:rPr>
          <w:sz w:val="20"/>
          <w:szCs w:val="20"/>
        </w:rPr>
        <w:t>Синтаксис. Культура речи. Пунктуация.</w:t>
      </w:r>
    </w:p>
    <w:p w:rsidR="00EF5172" w:rsidRPr="00EF5172" w:rsidRDefault="00EF5172" w:rsidP="00580E8D">
      <w:pPr>
        <w:ind w:firstLine="709"/>
        <w:jc w:val="both"/>
        <w:rPr>
          <w:sz w:val="20"/>
          <w:szCs w:val="20"/>
        </w:rPr>
      </w:pPr>
      <w:r w:rsidRPr="00EF5172">
        <w:rPr>
          <w:sz w:val="20"/>
          <w:szCs w:val="20"/>
        </w:rPr>
        <w:t>Синтаксис как раздел лингвистики.</w:t>
      </w:r>
    </w:p>
    <w:p w:rsidR="00EF5172" w:rsidRPr="00EF5172" w:rsidRDefault="00EF5172" w:rsidP="00580E8D">
      <w:pPr>
        <w:ind w:firstLine="709"/>
        <w:jc w:val="both"/>
        <w:rPr>
          <w:sz w:val="20"/>
          <w:szCs w:val="20"/>
        </w:rPr>
      </w:pPr>
      <w:r w:rsidRPr="00EF5172">
        <w:rPr>
          <w:sz w:val="20"/>
          <w:szCs w:val="20"/>
        </w:rPr>
        <w:t>Словосочетание и предложение как единицы синтаксиса.</w:t>
      </w:r>
    </w:p>
    <w:p w:rsidR="00EF5172" w:rsidRPr="00EF5172" w:rsidRDefault="00EF5172" w:rsidP="00580E8D">
      <w:pPr>
        <w:ind w:firstLine="709"/>
        <w:jc w:val="both"/>
        <w:rPr>
          <w:sz w:val="20"/>
          <w:szCs w:val="20"/>
        </w:rPr>
      </w:pPr>
      <w:r w:rsidRPr="00EF5172">
        <w:rPr>
          <w:sz w:val="20"/>
          <w:szCs w:val="20"/>
        </w:rPr>
        <w:t>Пунктуация. Функции знаков препинания.</w:t>
      </w:r>
    </w:p>
    <w:p w:rsidR="00EF5172" w:rsidRPr="00EF5172" w:rsidRDefault="00EF5172" w:rsidP="00580E8D">
      <w:pPr>
        <w:ind w:firstLine="709"/>
        <w:jc w:val="both"/>
        <w:rPr>
          <w:sz w:val="20"/>
          <w:szCs w:val="20"/>
        </w:rPr>
      </w:pPr>
      <w:r w:rsidRPr="00EF5172">
        <w:rPr>
          <w:sz w:val="20"/>
          <w:szCs w:val="20"/>
        </w:rPr>
        <w:t> Словосочетание.</w:t>
      </w:r>
    </w:p>
    <w:p w:rsidR="00EF5172" w:rsidRPr="00EF5172" w:rsidRDefault="00EF5172" w:rsidP="00580E8D">
      <w:pPr>
        <w:ind w:firstLine="709"/>
        <w:jc w:val="both"/>
        <w:rPr>
          <w:sz w:val="20"/>
          <w:szCs w:val="20"/>
        </w:rPr>
      </w:pPr>
      <w:r w:rsidRPr="00EF5172">
        <w:rPr>
          <w:sz w:val="20"/>
          <w:szCs w:val="20"/>
        </w:rPr>
        <w:t>Основные признаки словосочетания.</w:t>
      </w:r>
    </w:p>
    <w:p w:rsidR="00EF5172" w:rsidRPr="00EF5172" w:rsidRDefault="00EF5172" w:rsidP="00580E8D">
      <w:pPr>
        <w:ind w:firstLine="709"/>
        <w:jc w:val="both"/>
        <w:rPr>
          <w:sz w:val="20"/>
          <w:szCs w:val="20"/>
        </w:rPr>
      </w:pPr>
      <w:r w:rsidRPr="00EF5172">
        <w:rPr>
          <w:sz w:val="20"/>
          <w:szCs w:val="20"/>
        </w:rPr>
        <w:t>Виды словосочетаний по морфологическим свойствам главного слова: глагольные, именные, наречные.</w:t>
      </w:r>
    </w:p>
    <w:p w:rsidR="00EF5172" w:rsidRPr="00EF5172" w:rsidRDefault="00EF5172" w:rsidP="00580E8D">
      <w:pPr>
        <w:ind w:firstLine="709"/>
        <w:jc w:val="both"/>
        <w:rPr>
          <w:sz w:val="20"/>
          <w:szCs w:val="20"/>
        </w:rPr>
      </w:pPr>
      <w:r w:rsidRPr="00EF5172">
        <w:rPr>
          <w:sz w:val="20"/>
          <w:szCs w:val="20"/>
        </w:rPr>
        <w:t>Типы подчинительной связи слов в словосочетании: согласование, управление, примыкание.</w:t>
      </w:r>
    </w:p>
    <w:p w:rsidR="00EF5172" w:rsidRPr="00EF5172" w:rsidRDefault="00EF5172" w:rsidP="00580E8D">
      <w:pPr>
        <w:ind w:firstLine="709"/>
        <w:jc w:val="both"/>
        <w:rPr>
          <w:sz w:val="20"/>
          <w:szCs w:val="20"/>
        </w:rPr>
      </w:pPr>
      <w:r w:rsidRPr="00EF5172">
        <w:rPr>
          <w:sz w:val="20"/>
          <w:szCs w:val="20"/>
        </w:rPr>
        <w:t>Синтаксический анализ словосочетаний.</w:t>
      </w:r>
    </w:p>
    <w:p w:rsidR="00EF5172" w:rsidRPr="00EF5172" w:rsidRDefault="00EF5172" w:rsidP="00580E8D">
      <w:pPr>
        <w:ind w:firstLine="709"/>
        <w:jc w:val="both"/>
        <w:rPr>
          <w:sz w:val="20"/>
          <w:szCs w:val="20"/>
        </w:rPr>
      </w:pPr>
      <w:r w:rsidRPr="00EF5172">
        <w:rPr>
          <w:sz w:val="20"/>
          <w:szCs w:val="20"/>
        </w:rPr>
        <w:t>Грамматическая синонимия словосочетаний. Нормы построения словосочетаний.</w:t>
      </w:r>
    </w:p>
    <w:p w:rsidR="00EF5172" w:rsidRPr="00EF5172" w:rsidRDefault="00EF5172" w:rsidP="00580E8D">
      <w:pPr>
        <w:ind w:firstLine="709"/>
        <w:jc w:val="both"/>
        <w:rPr>
          <w:sz w:val="20"/>
          <w:szCs w:val="20"/>
        </w:rPr>
      </w:pPr>
      <w:r w:rsidRPr="00EF5172">
        <w:rPr>
          <w:sz w:val="20"/>
          <w:szCs w:val="20"/>
        </w:rPr>
        <w:t>Предложение.</w:t>
      </w:r>
    </w:p>
    <w:p w:rsidR="00EF5172" w:rsidRPr="00EF5172" w:rsidRDefault="00EF5172" w:rsidP="00580E8D">
      <w:pPr>
        <w:ind w:firstLine="709"/>
        <w:jc w:val="both"/>
        <w:rPr>
          <w:sz w:val="20"/>
          <w:szCs w:val="20"/>
        </w:rPr>
      </w:pPr>
      <w:r w:rsidRPr="00EF5172">
        <w:rPr>
          <w:sz w:val="20"/>
          <w:szCs w:val="20"/>
        </w:rPr>
        <w:t>Предложение. Основные признаки предложения: смысловая и интонационная законченность, грамматическая оформленность.</w:t>
      </w:r>
    </w:p>
    <w:p w:rsidR="00EF5172" w:rsidRPr="00EF5172" w:rsidRDefault="00EF5172" w:rsidP="00580E8D">
      <w:pPr>
        <w:ind w:firstLine="709"/>
        <w:jc w:val="both"/>
        <w:rPr>
          <w:sz w:val="20"/>
          <w:szCs w:val="20"/>
        </w:rPr>
      </w:pPr>
      <w:r w:rsidRPr="00EF5172">
        <w:rPr>
          <w:sz w:val="20"/>
          <w:szCs w:val="20"/>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F5172" w:rsidRPr="00EF5172" w:rsidRDefault="00EF5172" w:rsidP="00580E8D">
      <w:pPr>
        <w:ind w:firstLine="709"/>
        <w:jc w:val="both"/>
        <w:rPr>
          <w:sz w:val="20"/>
          <w:szCs w:val="20"/>
        </w:rPr>
      </w:pPr>
      <w:r w:rsidRPr="00EF5172">
        <w:rPr>
          <w:sz w:val="20"/>
          <w:szCs w:val="20"/>
        </w:rPr>
        <w:t>Употребление языковых форм выражения побуждения в побудительных предложениях.</w:t>
      </w:r>
    </w:p>
    <w:p w:rsidR="00EF5172" w:rsidRPr="00EF5172" w:rsidRDefault="00EF5172" w:rsidP="00580E8D">
      <w:pPr>
        <w:ind w:firstLine="709"/>
        <w:jc w:val="both"/>
        <w:rPr>
          <w:sz w:val="20"/>
          <w:szCs w:val="20"/>
        </w:rPr>
      </w:pPr>
      <w:r w:rsidRPr="00EF5172">
        <w:rPr>
          <w:sz w:val="20"/>
          <w:szCs w:val="20"/>
        </w:rPr>
        <w:t>Средства оформления предложения в устной и письменной речи (интонация, логическое ударение, знаки препинания).</w:t>
      </w:r>
    </w:p>
    <w:p w:rsidR="00EF5172" w:rsidRPr="00EF5172" w:rsidRDefault="00EF5172" w:rsidP="00580E8D">
      <w:pPr>
        <w:ind w:firstLine="709"/>
        <w:jc w:val="both"/>
        <w:rPr>
          <w:sz w:val="20"/>
          <w:szCs w:val="20"/>
        </w:rPr>
      </w:pPr>
      <w:r w:rsidRPr="00EF5172">
        <w:rPr>
          <w:sz w:val="20"/>
          <w:szCs w:val="20"/>
        </w:rPr>
        <w:t>Виды предложений по количеству грамматических основ (простые, сложные).</w:t>
      </w:r>
    </w:p>
    <w:p w:rsidR="00EF5172" w:rsidRPr="00EF5172" w:rsidRDefault="00EF5172" w:rsidP="00580E8D">
      <w:pPr>
        <w:ind w:firstLine="709"/>
        <w:jc w:val="both"/>
        <w:rPr>
          <w:sz w:val="20"/>
          <w:szCs w:val="20"/>
        </w:rPr>
      </w:pPr>
      <w:r w:rsidRPr="00EF5172">
        <w:rPr>
          <w:sz w:val="20"/>
          <w:szCs w:val="20"/>
        </w:rPr>
        <w:t>Виды простых предложений по наличию главных членов (двусоставные, односоставные).</w:t>
      </w:r>
    </w:p>
    <w:p w:rsidR="00EF5172" w:rsidRPr="00EF5172" w:rsidRDefault="00EF5172" w:rsidP="00580E8D">
      <w:pPr>
        <w:ind w:firstLine="709"/>
        <w:jc w:val="both"/>
        <w:rPr>
          <w:sz w:val="20"/>
          <w:szCs w:val="20"/>
        </w:rPr>
      </w:pPr>
      <w:r w:rsidRPr="00EF5172">
        <w:rPr>
          <w:sz w:val="20"/>
          <w:szCs w:val="20"/>
        </w:rPr>
        <w:t>Виды предложений по наличию второстепенных членов (распространённые, нераспространённые).</w:t>
      </w:r>
    </w:p>
    <w:p w:rsidR="00EF5172" w:rsidRPr="00EF5172" w:rsidRDefault="00EF5172" w:rsidP="00580E8D">
      <w:pPr>
        <w:ind w:firstLine="709"/>
        <w:jc w:val="both"/>
        <w:rPr>
          <w:sz w:val="20"/>
          <w:szCs w:val="20"/>
        </w:rPr>
      </w:pPr>
      <w:r w:rsidRPr="00EF5172">
        <w:rPr>
          <w:sz w:val="20"/>
          <w:szCs w:val="20"/>
        </w:rPr>
        <w:t>Предложения полные и неполные.</w:t>
      </w:r>
    </w:p>
    <w:p w:rsidR="00EF5172" w:rsidRPr="00EF5172" w:rsidRDefault="00EF5172" w:rsidP="00580E8D">
      <w:pPr>
        <w:ind w:firstLine="709"/>
        <w:jc w:val="both"/>
        <w:rPr>
          <w:sz w:val="20"/>
          <w:szCs w:val="20"/>
        </w:rPr>
      </w:pPr>
      <w:r w:rsidRPr="00EF5172">
        <w:rPr>
          <w:sz w:val="20"/>
          <w:szCs w:val="20"/>
        </w:rPr>
        <w:t>Употребление неполных предложений в диалогической речи, соблюдение в устной речи интонации неполного предложения.</w:t>
      </w:r>
    </w:p>
    <w:p w:rsidR="00EF5172" w:rsidRPr="00EF5172" w:rsidRDefault="00EF5172" w:rsidP="00580E8D">
      <w:pPr>
        <w:ind w:firstLine="709"/>
        <w:jc w:val="both"/>
        <w:rPr>
          <w:sz w:val="20"/>
          <w:szCs w:val="20"/>
        </w:rPr>
      </w:pPr>
      <w:r w:rsidRPr="00EF5172">
        <w:rPr>
          <w:sz w:val="20"/>
          <w:szCs w:val="20"/>
        </w:rPr>
        <w:t>Грамматические, интонационные и пунктуационные особенности предложений со словами да, нет.</w:t>
      </w:r>
    </w:p>
    <w:p w:rsidR="00EF5172" w:rsidRPr="00EF5172" w:rsidRDefault="00EF5172" w:rsidP="00580E8D">
      <w:pPr>
        <w:ind w:firstLine="709"/>
        <w:jc w:val="both"/>
        <w:rPr>
          <w:sz w:val="20"/>
          <w:szCs w:val="20"/>
        </w:rPr>
      </w:pPr>
      <w:r w:rsidRPr="00EF5172">
        <w:rPr>
          <w:sz w:val="20"/>
          <w:szCs w:val="20"/>
        </w:rPr>
        <w:t>Нормы построения простого предложения, использования инверсии.</w:t>
      </w:r>
    </w:p>
    <w:p w:rsidR="00EF5172" w:rsidRPr="00EF5172" w:rsidRDefault="00EF5172" w:rsidP="00580E8D">
      <w:pPr>
        <w:ind w:firstLine="709"/>
        <w:jc w:val="both"/>
        <w:rPr>
          <w:sz w:val="20"/>
          <w:szCs w:val="20"/>
        </w:rPr>
      </w:pPr>
      <w:r w:rsidRPr="00EF5172">
        <w:rPr>
          <w:sz w:val="20"/>
          <w:szCs w:val="20"/>
        </w:rPr>
        <w:t> Двусоставное предложение.</w:t>
      </w:r>
    </w:p>
    <w:p w:rsidR="00EF5172" w:rsidRPr="00EF5172" w:rsidRDefault="00EF5172" w:rsidP="00580E8D">
      <w:pPr>
        <w:ind w:firstLine="709"/>
        <w:jc w:val="both"/>
        <w:rPr>
          <w:sz w:val="20"/>
          <w:szCs w:val="20"/>
        </w:rPr>
      </w:pPr>
      <w:r w:rsidRPr="00EF5172">
        <w:rPr>
          <w:sz w:val="20"/>
          <w:szCs w:val="20"/>
        </w:rPr>
        <w:t> Главные члены предложения.</w:t>
      </w:r>
    </w:p>
    <w:p w:rsidR="00EF5172" w:rsidRPr="00EF5172" w:rsidRDefault="00EF5172" w:rsidP="00580E8D">
      <w:pPr>
        <w:ind w:firstLine="709"/>
        <w:jc w:val="both"/>
        <w:rPr>
          <w:sz w:val="20"/>
          <w:szCs w:val="20"/>
        </w:rPr>
      </w:pPr>
      <w:r w:rsidRPr="00EF5172">
        <w:rPr>
          <w:sz w:val="20"/>
          <w:szCs w:val="20"/>
        </w:rPr>
        <w:t>Подлежащее и сказуемое как главные члены предложения.</w:t>
      </w:r>
    </w:p>
    <w:p w:rsidR="00EF5172" w:rsidRPr="00EF5172" w:rsidRDefault="00EF5172" w:rsidP="00580E8D">
      <w:pPr>
        <w:ind w:firstLine="709"/>
        <w:jc w:val="both"/>
        <w:rPr>
          <w:sz w:val="20"/>
          <w:szCs w:val="20"/>
        </w:rPr>
      </w:pPr>
      <w:r w:rsidRPr="00EF5172">
        <w:rPr>
          <w:sz w:val="20"/>
          <w:szCs w:val="20"/>
        </w:rPr>
        <w:lastRenderedPageBreak/>
        <w:t>Способы выражения подлежащего.</w:t>
      </w:r>
    </w:p>
    <w:p w:rsidR="00EF5172" w:rsidRPr="00EF5172" w:rsidRDefault="00EF5172" w:rsidP="00580E8D">
      <w:pPr>
        <w:ind w:firstLine="709"/>
        <w:jc w:val="both"/>
        <w:rPr>
          <w:sz w:val="20"/>
          <w:szCs w:val="20"/>
        </w:rPr>
      </w:pPr>
      <w:r w:rsidRPr="00EF5172">
        <w:rPr>
          <w:sz w:val="20"/>
          <w:szCs w:val="20"/>
        </w:rPr>
        <w:t>Виды сказуемого (простое глагольное, составное глагольное, составное именное) и способы его выражения.</w:t>
      </w:r>
    </w:p>
    <w:p w:rsidR="00EF5172" w:rsidRPr="00EF5172" w:rsidRDefault="00EF5172" w:rsidP="00580E8D">
      <w:pPr>
        <w:ind w:firstLine="709"/>
        <w:jc w:val="both"/>
        <w:rPr>
          <w:sz w:val="20"/>
          <w:szCs w:val="20"/>
        </w:rPr>
      </w:pPr>
      <w:r w:rsidRPr="00EF5172">
        <w:rPr>
          <w:sz w:val="20"/>
          <w:szCs w:val="20"/>
        </w:rPr>
        <w:t>Тире между подлежащим и сказуемым.</w:t>
      </w:r>
    </w:p>
    <w:p w:rsidR="00EF5172" w:rsidRPr="00EF5172" w:rsidRDefault="00EF5172" w:rsidP="00580E8D">
      <w:pPr>
        <w:ind w:firstLine="709"/>
        <w:jc w:val="both"/>
        <w:rPr>
          <w:sz w:val="20"/>
          <w:szCs w:val="20"/>
        </w:rPr>
      </w:pPr>
      <w:r w:rsidRPr="00EF5172">
        <w:rPr>
          <w:sz w:val="20"/>
          <w:szCs w:val="20"/>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F5172" w:rsidRPr="00EF5172" w:rsidRDefault="00EF5172" w:rsidP="00580E8D">
      <w:pPr>
        <w:ind w:firstLine="709"/>
        <w:jc w:val="both"/>
        <w:rPr>
          <w:sz w:val="20"/>
          <w:szCs w:val="20"/>
        </w:rPr>
      </w:pPr>
      <w:r w:rsidRPr="00EF5172">
        <w:rPr>
          <w:sz w:val="20"/>
          <w:szCs w:val="20"/>
        </w:rPr>
        <w:t> Второстепенные члены предложения.</w:t>
      </w:r>
    </w:p>
    <w:p w:rsidR="00EF5172" w:rsidRPr="00EF5172" w:rsidRDefault="00EF5172" w:rsidP="00580E8D">
      <w:pPr>
        <w:ind w:firstLine="709"/>
        <w:jc w:val="both"/>
        <w:rPr>
          <w:sz w:val="20"/>
          <w:szCs w:val="20"/>
        </w:rPr>
      </w:pPr>
      <w:r w:rsidRPr="00EF5172">
        <w:rPr>
          <w:sz w:val="20"/>
          <w:szCs w:val="20"/>
        </w:rPr>
        <w:t>Второстепенные члены предложения, их виды.</w:t>
      </w:r>
    </w:p>
    <w:p w:rsidR="00EF5172" w:rsidRPr="00EF5172" w:rsidRDefault="00EF5172" w:rsidP="00580E8D">
      <w:pPr>
        <w:ind w:firstLine="709"/>
        <w:jc w:val="both"/>
        <w:rPr>
          <w:sz w:val="20"/>
          <w:szCs w:val="20"/>
        </w:rPr>
      </w:pPr>
      <w:r w:rsidRPr="00EF5172">
        <w:rPr>
          <w:sz w:val="20"/>
          <w:szCs w:val="20"/>
        </w:rPr>
        <w:t>Определение как второстепенный член предложения. Определения согласованные и несогласованные.</w:t>
      </w:r>
    </w:p>
    <w:p w:rsidR="00EF5172" w:rsidRPr="00EF5172" w:rsidRDefault="00EF5172" w:rsidP="00580E8D">
      <w:pPr>
        <w:ind w:firstLine="709"/>
        <w:jc w:val="both"/>
        <w:rPr>
          <w:sz w:val="20"/>
          <w:szCs w:val="20"/>
        </w:rPr>
      </w:pPr>
      <w:r w:rsidRPr="00EF5172">
        <w:rPr>
          <w:sz w:val="20"/>
          <w:szCs w:val="20"/>
        </w:rPr>
        <w:t>Приложение как особый вид определения. Дополнение как второстепенный член предложения. Дополнения прямые и косвенные.</w:t>
      </w:r>
    </w:p>
    <w:p w:rsidR="00EF5172" w:rsidRPr="00EF5172" w:rsidRDefault="00EF5172" w:rsidP="00580E8D">
      <w:pPr>
        <w:ind w:firstLine="709"/>
        <w:jc w:val="both"/>
        <w:rPr>
          <w:sz w:val="20"/>
          <w:szCs w:val="20"/>
        </w:rPr>
      </w:pPr>
      <w:r w:rsidRPr="00EF5172">
        <w:rPr>
          <w:sz w:val="20"/>
          <w:szCs w:val="2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F5172" w:rsidRPr="00EF5172" w:rsidRDefault="00EF5172" w:rsidP="00580E8D">
      <w:pPr>
        <w:ind w:firstLine="709"/>
        <w:jc w:val="both"/>
        <w:rPr>
          <w:sz w:val="20"/>
          <w:szCs w:val="20"/>
        </w:rPr>
      </w:pPr>
      <w:r w:rsidRPr="00EF5172">
        <w:rPr>
          <w:sz w:val="20"/>
          <w:szCs w:val="20"/>
        </w:rPr>
        <w:t>Односоставные предложения.</w:t>
      </w:r>
    </w:p>
    <w:p w:rsidR="00EF5172" w:rsidRPr="00EF5172" w:rsidRDefault="00EF5172" w:rsidP="00580E8D">
      <w:pPr>
        <w:ind w:firstLine="709"/>
        <w:jc w:val="both"/>
        <w:rPr>
          <w:sz w:val="20"/>
          <w:szCs w:val="20"/>
        </w:rPr>
      </w:pPr>
      <w:r w:rsidRPr="00EF5172">
        <w:rPr>
          <w:sz w:val="20"/>
          <w:szCs w:val="20"/>
        </w:rPr>
        <w:t>Односоставные предложения, их грамматические признаки.</w:t>
      </w:r>
    </w:p>
    <w:p w:rsidR="00EF5172" w:rsidRPr="00EF5172" w:rsidRDefault="00EF5172" w:rsidP="00580E8D">
      <w:pPr>
        <w:ind w:firstLine="709"/>
        <w:jc w:val="both"/>
        <w:rPr>
          <w:sz w:val="20"/>
          <w:szCs w:val="20"/>
        </w:rPr>
      </w:pPr>
      <w:r w:rsidRPr="00EF5172">
        <w:rPr>
          <w:sz w:val="20"/>
          <w:szCs w:val="20"/>
        </w:rPr>
        <w:t>Грамматические различия односоставных предложений и двусоставных неполных предложений.</w:t>
      </w:r>
    </w:p>
    <w:p w:rsidR="00EF5172" w:rsidRPr="00EF5172" w:rsidRDefault="00EF5172" w:rsidP="00580E8D">
      <w:pPr>
        <w:ind w:firstLine="709"/>
        <w:jc w:val="both"/>
        <w:rPr>
          <w:sz w:val="20"/>
          <w:szCs w:val="20"/>
        </w:rPr>
      </w:pPr>
      <w:r w:rsidRPr="00EF5172">
        <w:rPr>
          <w:sz w:val="20"/>
          <w:szCs w:val="20"/>
        </w:rPr>
        <w:t>Виды односоставных предложений: назывные, определённо-личные, неопределённо-личные, обобщённо-личные, безличные предложения.</w:t>
      </w:r>
    </w:p>
    <w:p w:rsidR="00EF5172" w:rsidRPr="00EF5172" w:rsidRDefault="00EF5172" w:rsidP="00580E8D">
      <w:pPr>
        <w:ind w:firstLine="709"/>
        <w:jc w:val="both"/>
        <w:rPr>
          <w:sz w:val="20"/>
          <w:szCs w:val="20"/>
        </w:rPr>
      </w:pPr>
      <w:r w:rsidRPr="00EF5172">
        <w:rPr>
          <w:sz w:val="20"/>
          <w:szCs w:val="20"/>
        </w:rPr>
        <w:t>Синтаксическая синонимия односоставных и двусоставных предложений.</w:t>
      </w:r>
    </w:p>
    <w:p w:rsidR="00EF5172" w:rsidRPr="00EF5172" w:rsidRDefault="00EF5172" w:rsidP="00580E8D">
      <w:pPr>
        <w:ind w:firstLine="709"/>
        <w:jc w:val="both"/>
        <w:rPr>
          <w:sz w:val="20"/>
          <w:szCs w:val="20"/>
        </w:rPr>
      </w:pPr>
      <w:r w:rsidRPr="00EF5172">
        <w:rPr>
          <w:sz w:val="20"/>
          <w:szCs w:val="20"/>
        </w:rPr>
        <w:t>Употребление односоставных предложений в речи.</w:t>
      </w:r>
    </w:p>
    <w:p w:rsidR="00EF5172" w:rsidRPr="00EF5172" w:rsidRDefault="00EF5172" w:rsidP="00580E8D">
      <w:pPr>
        <w:ind w:firstLine="709"/>
        <w:jc w:val="both"/>
        <w:rPr>
          <w:sz w:val="20"/>
          <w:szCs w:val="20"/>
        </w:rPr>
      </w:pPr>
      <w:r w:rsidRPr="00EF5172">
        <w:rPr>
          <w:sz w:val="20"/>
          <w:szCs w:val="20"/>
        </w:rPr>
        <w:t> Простое осложнённое предложение.</w:t>
      </w:r>
    </w:p>
    <w:p w:rsidR="00EF5172" w:rsidRPr="00EF5172" w:rsidRDefault="00EF5172" w:rsidP="00580E8D">
      <w:pPr>
        <w:ind w:firstLine="709"/>
        <w:jc w:val="both"/>
        <w:rPr>
          <w:sz w:val="20"/>
          <w:szCs w:val="20"/>
        </w:rPr>
      </w:pPr>
      <w:r w:rsidRPr="00EF5172">
        <w:rPr>
          <w:sz w:val="20"/>
          <w:szCs w:val="20"/>
        </w:rPr>
        <w:t> Предложения с однородными членами.</w:t>
      </w:r>
    </w:p>
    <w:p w:rsidR="00EF5172" w:rsidRPr="00EF5172" w:rsidRDefault="00EF5172" w:rsidP="00580E8D">
      <w:pPr>
        <w:ind w:firstLine="709"/>
        <w:jc w:val="both"/>
        <w:rPr>
          <w:sz w:val="20"/>
          <w:szCs w:val="20"/>
        </w:rPr>
      </w:pPr>
      <w:r w:rsidRPr="00EF5172">
        <w:rPr>
          <w:sz w:val="20"/>
          <w:szCs w:val="20"/>
        </w:rPr>
        <w:t>Однородные члены предложения, их признаки, средства связи.</w:t>
      </w:r>
    </w:p>
    <w:p w:rsidR="00EF5172" w:rsidRPr="00EF5172" w:rsidRDefault="00EF5172" w:rsidP="00580E8D">
      <w:pPr>
        <w:ind w:firstLine="709"/>
        <w:jc w:val="both"/>
        <w:rPr>
          <w:sz w:val="20"/>
          <w:szCs w:val="20"/>
        </w:rPr>
      </w:pPr>
      <w:r w:rsidRPr="00EF5172">
        <w:rPr>
          <w:sz w:val="20"/>
          <w:szCs w:val="20"/>
        </w:rPr>
        <w:t>Союзная и бессоюзная связь однородных членов предложения.</w:t>
      </w:r>
    </w:p>
    <w:p w:rsidR="00EF5172" w:rsidRPr="00EF5172" w:rsidRDefault="00EF5172" w:rsidP="00580E8D">
      <w:pPr>
        <w:ind w:firstLine="709"/>
        <w:jc w:val="both"/>
        <w:rPr>
          <w:sz w:val="20"/>
          <w:szCs w:val="20"/>
        </w:rPr>
      </w:pPr>
      <w:r w:rsidRPr="00EF5172">
        <w:rPr>
          <w:sz w:val="20"/>
          <w:szCs w:val="20"/>
        </w:rPr>
        <w:t>Однородные и неоднородные определения.</w:t>
      </w:r>
    </w:p>
    <w:p w:rsidR="00EF5172" w:rsidRPr="00EF5172" w:rsidRDefault="00EF5172" w:rsidP="00580E8D">
      <w:pPr>
        <w:ind w:firstLine="709"/>
        <w:jc w:val="both"/>
        <w:rPr>
          <w:sz w:val="20"/>
          <w:szCs w:val="20"/>
        </w:rPr>
      </w:pPr>
      <w:r w:rsidRPr="00EF5172">
        <w:rPr>
          <w:sz w:val="20"/>
          <w:szCs w:val="20"/>
        </w:rPr>
        <w:t>Предложения с обобщающими словами при однородных членах.</w:t>
      </w:r>
    </w:p>
    <w:p w:rsidR="00EF5172" w:rsidRPr="00EF5172" w:rsidRDefault="00EF5172" w:rsidP="00580E8D">
      <w:pPr>
        <w:ind w:firstLine="709"/>
        <w:jc w:val="both"/>
        <w:rPr>
          <w:sz w:val="20"/>
          <w:szCs w:val="20"/>
        </w:rPr>
      </w:pPr>
      <w:r w:rsidRPr="00EF5172">
        <w:rPr>
          <w:sz w:val="20"/>
          <w:szCs w:val="20"/>
        </w:rPr>
        <w:t>Нормы построения предложений с однородными членами, связанными двойными союзами не только… но и, как…так и.</w:t>
      </w:r>
    </w:p>
    <w:p w:rsidR="00EF5172" w:rsidRPr="00EF5172" w:rsidRDefault="00EF5172" w:rsidP="00580E8D">
      <w:pPr>
        <w:ind w:firstLine="709"/>
        <w:jc w:val="both"/>
        <w:rPr>
          <w:sz w:val="20"/>
          <w:szCs w:val="20"/>
        </w:rPr>
      </w:pPr>
      <w:r w:rsidRPr="00EF5172">
        <w:rPr>
          <w:sz w:val="20"/>
          <w:szCs w:val="20"/>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F5172" w:rsidRPr="00EF5172" w:rsidRDefault="00EF5172" w:rsidP="00580E8D">
      <w:pPr>
        <w:ind w:firstLine="709"/>
        <w:jc w:val="both"/>
        <w:rPr>
          <w:sz w:val="20"/>
          <w:szCs w:val="20"/>
        </w:rPr>
      </w:pPr>
      <w:r w:rsidRPr="00EF5172">
        <w:rPr>
          <w:sz w:val="20"/>
          <w:szCs w:val="20"/>
        </w:rPr>
        <w:t>Правила постановки знаков препинания в предложениях с обобщающими словами при однородных членах.</w:t>
      </w:r>
    </w:p>
    <w:p w:rsidR="00EF5172" w:rsidRPr="00EF5172" w:rsidRDefault="00EF5172" w:rsidP="00580E8D">
      <w:pPr>
        <w:ind w:firstLine="709"/>
        <w:jc w:val="both"/>
        <w:rPr>
          <w:sz w:val="20"/>
          <w:szCs w:val="20"/>
        </w:rPr>
      </w:pPr>
      <w:r w:rsidRPr="00EF5172">
        <w:rPr>
          <w:sz w:val="20"/>
          <w:szCs w:val="20"/>
        </w:rPr>
        <w:t>Правила постановки знаков препинания в простом и сложном предложениях с союзом и.</w:t>
      </w:r>
    </w:p>
    <w:p w:rsidR="00EF5172" w:rsidRPr="00EF5172" w:rsidRDefault="00EF5172" w:rsidP="00580E8D">
      <w:pPr>
        <w:ind w:firstLine="709"/>
        <w:jc w:val="both"/>
        <w:rPr>
          <w:sz w:val="20"/>
          <w:szCs w:val="20"/>
        </w:rPr>
      </w:pPr>
      <w:r w:rsidRPr="00EF5172">
        <w:rPr>
          <w:sz w:val="20"/>
          <w:szCs w:val="20"/>
        </w:rPr>
        <w:t> Предложения с обособленными членами.</w:t>
      </w:r>
    </w:p>
    <w:p w:rsidR="00EF5172" w:rsidRPr="00EF5172" w:rsidRDefault="00EF5172" w:rsidP="00580E8D">
      <w:pPr>
        <w:ind w:firstLine="709"/>
        <w:jc w:val="both"/>
        <w:rPr>
          <w:sz w:val="20"/>
          <w:szCs w:val="20"/>
        </w:rPr>
      </w:pPr>
      <w:r w:rsidRPr="00EF5172">
        <w:rPr>
          <w:sz w:val="20"/>
          <w:szCs w:val="2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F5172" w:rsidRPr="00EF5172" w:rsidRDefault="00EF5172" w:rsidP="00580E8D">
      <w:pPr>
        <w:ind w:firstLine="709"/>
        <w:jc w:val="both"/>
        <w:rPr>
          <w:sz w:val="20"/>
          <w:szCs w:val="20"/>
        </w:rPr>
      </w:pPr>
      <w:r w:rsidRPr="00EF5172">
        <w:rPr>
          <w:sz w:val="20"/>
          <w:szCs w:val="20"/>
        </w:rPr>
        <w:t>Уточняющие члены предложения, пояснительные и присоединительные конструкции.</w:t>
      </w:r>
    </w:p>
    <w:p w:rsidR="00EF5172" w:rsidRPr="00EF5172" w:rsidRDefault="00EF5172" w:rsidP="00580E8D">
      <w:pPr>
        <w:ind w:firstLine="709"/>
        <w:jc w:val="both"/>
        <w:rPr>
          <w:sz w:val="20"/>
          <w:szCs w:val="20"/>
        </w:rPr>
      </w:pPr>
      <w:r w:rsidRPr="00EF5172">
        <w:rPr>
          <w:sz w:val="20"/>
          <w:szCs w:val="20"/>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F5172" w:rsidRPr="00EF5172" w:rsidRDefault="00EF5172" w:rsidP="00580E8D">
      <w:pPr>
        <w:ind w:firstLine="709"/>
        <w:jc w:val="both"/>
        <w:rPr>
          <w:sz w:val="20"/>
          <w:szCs w:val="20"/>
        </w:rPr>
      </w:pPr>
      <w:r w:rsidRPr="00EF5172">
        <w:rPr>
          <w:sz w:val="20"/>
          <w:szCs w:val="20"/>
        </w:rPr>
        <w:t> Предложения с обращениями, вводными и вставными конструкциями.</w:t>
      </w:r>
    </w:p>
    <w:p w:rsidR="00EF5172" w:rsidRPr="00EF5172" w:rsidRDefault="00EF5172" w:rsidP="00580E8D">
      <w:pPr>
        <w:ind w:firstLine="709"/>
        <w:jc w:val="both"/>
        <w:rPr>
          <w:sz w:val="20"/>
          <w:szCs w:val="20"/>
        </w:rPr>
      </w:pPr>
      <w:r w:rsidRPr="00EF5172">
        <w:rPr>
          <w:sz w:val="20"/>
          <w:szCs w:val="20"/>
        </w:rPr>
        <w:t>Обращение. Основные функции обращения. Распространённое и нераспространённое обращение.</w:t>
      </w:r>
    </w:p>
    <w:p w:rsidR="00EF5172" w:rsidRPr="00EF5172" w:rsidRDefault="00EF5172" w:rsidP="00580E8D">
      <w:pPr>
        <w:ind w:firstLine="709"/>
        <w:jc w:val="both"/>
        <w:rPr>
          <w:sz w:val="20"/>
          <w:szCs w:val="20"/>
        </w:rPr>
      </w:pPr>
      <w:r w:rsidRPr="00EF5172">
        <w:rPr>
          <w:sz w:val="20"/>
          <w:szCs w:val="20"/>
        </w:rPr>
        <w:t>Вводные конструкции.</w:t>
      </w:r>
    </w:p>
    <w:p w:rsidR="00EF5172" w:rsidRPr="00EF5172" w:rsidRDefault="00EF5172" w:rsidP="00580E8D">
      <w:pPr>
        <w:ind w:firstLine="709"/>
        <w:jc w:val="both"/>
        <w:rPr>
          <w:sz w:val="20"/>
          <w:szCs w:val="20"/>
        </w:rPr>
      </w:pPr>
      <w:r w:rsidRPr="00EF5172">
        <w:rPr>
          <w:sz w:val="20"/>
          <w:szCs w:val="2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F5172" w:rsidRPr="00EF5172" w:rsidRDefault="00EF5172" w:rsidP="00580E8D">
      <w:pPr>
        <w:ind w:firstLine="709"/>
        <w:jc w:val="both"/>
        <w:rPr>
          <w:sz w:val="20"/>
          <w:szCs w:val="20"/>
        </w:rPr>
      </w:pPr>
      <w:r w:rsidRPr="00EF5172">
        <w:rPr>
          <w:sz w:val="20"/>
          <w:szCs w:val="20"/>
        </w:rPr>
        <w:t>Вставные конструкции.</w:t>
      </w:r>
    </w:p>
    <w:p w:rsidR="00EF5172" w:rsidRPr="00EF5172" w:rsidRDefault="00EF5172" w:rsidP="00580E8D">
      <w:pPr>
        <w:ind w:firstLine="709"/>
        <w:jc w:val="both"/>
        <w:rPr>
          <w:sz w:val="20"/>
          <w:szCs w:val="20"/>
        </w:rPr>
      </w:pPr>
      <w:r w:rsidRPr="00EF5172">
        <w:rPr>
          <w:sz w:val="20"/>
          <w:szCs w:val="20"/>
        </w:rPr>
        <w:t>Омонимия членов предложения и вводных слов, словосочетаний и предложений.</w:t>
      </w:r>
    </w:p>
    <w:p w:rsidR="00EF5172" w:rsidRPr="00EF5172" w:rsidRDefault="00EF5172" w:rsidP="00580E8D">
      <w:pPr>
        <w:ind w:firstLine="709"/>
        <w:jc w:val="both"/>
        <w:rPr>
          <w:sz w:val="20"/>
          <w:szCs w:val="20"/>
        </w:rPr>
      </w:pPr>
      <w:r w:rsidRPr="00EF5172">
        <w:rPr>
          <w:sz w:val="20"/>
          <w:szCs w:val="2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F5172" w:rsidRPr="00EF5172" w:rsidRDefault="00EF5172" w:rsidP="00580E8D">
      <w:pPr>
        <w:ind w:firstLine="709"/>
        <w:jc w:val="both"/>
        <w:rPr>
          <w:sz w:val="20"/>
          <w:szCs w:val="20"/>
        </w:rPr>
      </w:pPr>
      <w:r w:rsidRPr="00EF5172">
        <w:rPr>
          <w:sz w:val="20"/>
          <w:szCs w:val="20"/>
        </w:rPr>
        <w:t>Правила постановки знаков препинания в предложениях с вводными и вставными конструкциями, обращениями и междометиями.</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простых предложений.</w:t>
      </w:r>
    </w:p>
    <w:p w:rsidR="00EF5172" w:rsidRPr="00EF5172" w:rsidRDefault="00EF5172" w:rsidP="00580E8D">
      <w:pPr>
        <w:ind w:firstLine="709"/>
        <w:jc w:val="both"/>
        <w:rPr>
          <w:b/>
          <w:sz w:val="20"/>
          <w:szCs w:val="20"/>
        </w:rPr>
      </w:pPr>
      <w:r w:rsidRPr="00EF5172">
        <w:rPr>
          <w:sz w:val="20"/>
          <w:szCs w:val="20"/>
        </w:rPr>
        <w:t> </w:t>
      </w:r>
      <w:r w:rsidRPr="00EF5172">
        <w:rPr>
          <w:b/>
          <w:sz w:val="20"/>
          <w:szCs w:val="20"/>
        </w:rPr>
        <w:t xml:space="preserve">Содержание обучения в 9 классе. </w:t>
      </w:r>
    </w:p>
    <w:p w:rsidR="00EF5172" w:rsidRPr="00EF5172" w:rsidRDefault="00EF5172" w:rsidP="00580E8D">
      <w:pPr>
        <w:ind w:firstLine="709"/>
        <w:jc w:val="both"/>
        <w:rPr>
          <w:sz w:val="20"/>
          <w:szCs w:val="20"/>
        </w:rPr>
      </w:pPr>
      <w:r w:rsidRPr="00EF5172">
        <w:rPr>
          <w:sz w:val="20"/>
          <w:szCs w:val="20"/>
        </w:rPr>
        <w:t> Общие сведения о языке.</w:t>
      </w:r>
    </w:p>
    <w:p w:rsidR="00EF5172" w:rsidRPr="00EF5172" w:rsidRDefault="00EF5172" w:rsidP="00580E8D">
      <w:pPr>
        <w:ind w:firstLine="709"/>
        <w:jc w:val="both"/>
        <w:rPr>
          <w:sz w:val="20"/>
          <w:szCs w:val="20"/>
        </w:rPr>
      </w:pPr>
      <w:r w:rsidRPr="00EF5172">
        <w:rPr>
          <w:sz w:val="20"/>
          <w:szCs w:val="20"/>
        </w:rPr>
        <w:t>Роль русского языка в Российской Федерации. Русский язык в современном мире.</w:t>
      </w:r>
    </w:p>
    <w:p w:rsidR="00EF5172" w:rsidRPr="00EF5172" w:rsidRDefault="00EF5172" w:rsidP="00580E8D">
      <w:pPr>
        <w:ind w:firstLine="709"/>
        <w:jc w:val="both"/>
        <w:rPr>
          <w:sz w:val="20"/>
          <w:szCs w:val="20"/>
        </w:rPr>
      </w:pPr>
      <w:r w:rsidRPr="00EF5172">
        <w:rPr>
          <w:sz w:val="20"/>
          <w:szCs w:val="20"/>
        </w:rPr>
        <w:t> Язык и речь.</w:t>
      </w:r>
    </w:p>
    <w:p w:rsidR="00EF5172" w:rsidRPr="00EF5172" w:rsidRDefault="00EF5172" w:rsidP="00580E8D">
      <w:pPr>
        <w:ind w:firstLine="709"/>
        <w:jc w:val="both"/>
        <w:rPr>
          <w:sz w:val="20"/>
          <w:szCs w:val="20"/>
        </w:rPr>
      </w:pPr>
      <w:r w:rsidRPr="00EF5172">
        <w:rPr>
          <w:sz w:val="20"/>
          <w:szCs w:val="20"/>
        </w:rPr>
        <w:t>Речь устная и письменная, монологическая и диалогическая, полилог (повторение).</w:t>
      </w:r>
    </w:p>
    <w:p w:rsidR="00EF5172" w:rsidRPr="00EF5172" w:rsidRDefault="00EF5172" w:rsidP="00580E8D">
      <w:pPr>
        <w:ind w:firstLine="709"/>
        <w:jc w:val="both"/>
        <w:rPr>
          <w:sz w:val="20"/>
          <w:szCs w:val="20"/>
        </w:rPr>
      </w:pPr>
      <w:r w:rsidRPr="00EF5172">
        <w:rPr>
          <w:sz w:val="20"/>
          <w:szCs w:val="20"/>
        </w:rPr>
        <w:t>Виды речевой деятельности: говорение, письмо, аудирование, чтение (повторение).</w:t>
      </w:r>
    </w:p>
    <w:p w:rsidR="00EF5172" w:rsidRPr="00EF5172" w:rsidRDefault="00EF5172" w:rsidP="00580E8D">
      <w:pPr>
        <w:ind w:firstLine="709"/>
        <w:jc w:val="both"/>
        <w:rPr>
          <w:sz w:val="20"/>
          <w:szCs w:val="20"/>
        </w:rPr>
      </w:pPr>
      <w:r w:rsidRPr="00EF5172">
        <w:rPr>
          <w:sz w:val="20"/>
          <w:szCs w:val="20"/>
        </w:rPr>
        <w:t>Виды аудирования: выборочное, ознакомительное, детальное.</w:t>
      </w:r>
    </w:p>
    <w:p w:rsidR="00EF5172" w:rsidRPr="00EF5172" w:rsidRDefault="00EF5172" w:rsidP="00580E8D">
      <w:pPr>
        <w:ind w:firstLine="709"/>
        <w:jc w:val="both"/>
        <w:rPr>
          <w:sz w:val="20"/>
          <w:szCs w:val="20"/>
        </w:rPr>
      </w:pPr>
      <w:r w:rsidRPr="00EF5172">
        <w:rPr>
          <w:sz w:val="20"/>
          <w:szCs w:val="20"/>
        </w:rPr>
        <w:t>Виды чтения: изучающее, ознакомительное, просмотровое, поисковое.</w:t>
      </w:r>
    </w:p>
    <w:p w:rsidR="00EF5172" w:rsidRPr="00EF5172" w:rsidRDefault="00EF5172" w:rsidP="00580E8D">
      <w:pPr>
        <w:ind w:firstLine="709"/>
        <w:jc w:val="both"/>
        <w:rPr>
          <w:sz w:val="20"/>
          <w:szCs w:val="20"/>
        </w:rPr>
      </w:pPr>
      <w:r w:rsidRPr="00EF5172">
        <w:rPr>
          <w:sz w:val="20"/>
          <w:szCs w:val="20"/>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F5172" w:rsidRPr="00EF5172" w:rsidRDefault="00EF5172" w:rsidP="00580E8D">
      <w:pPr>
        <w:ind w:firstLine="709"/>
        <w:jc w:val="both"/>
        <w:rPr>
          <w:sz w:val="20"/>
          <w:szCs w:val="20"/>
        </w:rPr>
      </w:pPr>
      <w:r w:rsidRPr="00EF5172">
        <w:rPr>
          <w:sz w:val="20"/>
          <w:szCs w:val="20"/>
        </w:rPr>
        <w:t>Подробное, сжатое, выборочное изложение прочитанного или прослушанного текста.</w:t>
      </w:r>
    </w:p>
    <w:p w:rsidR="00EF5172" w:rsidRPr="00EF5172" w:rsidRDefault="00EF5172" w:rsidP="00580E8D">
      <w:pPr>
        <w:ind w:firstLine="709"/>
        <w:jc w:val="both"/>
        <w:rPr>
          <w:sz w:val="20"/>
          <w:szCs w:val="20"/>
        </w:rPr>
      </w:pPr>
      <w:r w:rsidRPr="00EF5172">
        <w:rPr>
          <w:sz w:val="20"/>
          <w:szCs w:val="20"/>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F5172" w:rsidRPr="00EF5172" w:rsidRDefault="00EF5172" w:rsidP="00580E8D">
      <w:pPr>
        <w:ind w:firstLine="709"/>
        <w:jc w:val="both"/>
        <w:rPr>
          <w:sz w:val="20"/>
          <w:szCs w:val="20"/>
        </w:rPr>
      </w:pPr>
      <w:r w:rsidRPr="00EF5172">
        <w:rPr>
          <w:sz w:val="20"/>
          <w:szCs w:val="20"/>
        </w:rPr>
        <w:t>Приёмы работы с учебной книгой, лингвистическими словарями, справочной литературой.</w:t>
      </w:r>
    </w:p>
    <w:p w:rsidR="00EF5172" w:rsidRPr="00EF5172" w:rsidRDefault="00EF5172" w:rsidP="00580E8D">
      <w:pPr>
        <w:ind w:left="227" w:firstLine="709"/>
        <w:jc w:val="both"/>
        <w:rPr>
          <w:sz w:val="20"/>
          <w:szCs w:val="20"/>
        </w:rPr>
      </w:pPr>
      <w:r w:rsidRPr="00EF5172">
        <w:rPr>
          <w:sz w:val="20"/>
          <w:szCs w:val="20"/>
        </w:rPr>
        <w:t> Текст.</w:t>
      </w:r>
    </w:p>
    <w:p w:rsidR="00EF5172" w:rsidRPr="00EF5172" w:rsidRDefault="00EF5172" w:rsidP="00580E8D">
      <w:pPr>
        <w:ind w:firstLine="709"/>
        <w:jc w:val="both"/>
        <w:rPr>
          <w:sz w:val="20"/>
          <w:szCs w:val="20"/>
        </w:rPr>
      </w:pPr>
      <w:r w:rsidRPr="00EF5172">
        <w:rPr>
          <w:sz w:val="20"/>
          <w:szCs w:val="2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F5172" w:rsidRPr="00EF5172" w:rsidRDefault="00EF5172" w:rsidP="00580E8D">
      <w:pPr>
        <w:ind w:firstLine="709"/>
        <w:jc w:val="both"/>
        <w:rPr>
          <w:sz w:val="20"/>
          <w:szCs w:val="20"/>
        </w:rPr>
      </w:pPr>
      <w:r w:rsidRPr="00EF5172">
        <w:rPr>
          <w:sz w:val="20"/>
          <w:szCs w:val="20"/>
        </w:rPr>
        <w:t>Особенности употребления языковых средств выразительности в текстах, принадлежащих к различным функционально-смысловым типам речи.</w:t>
      </w:r>
    </w:p>
    <w:p w:rsidR="00EF5172" w:rsidRPr="00EF5172" w:rsidRDefault="00EF5172" w:rsidP="00580E8D">
      <w:pPr>
        <w:ind w:firstLine="709"/>
        <w:jc w:val="both"/>
        <w:rPr>
          <w:sz w:val="20"/>
          <w:szCs w:val="20"/>
        </w:rPr>
      </w:pPr>
      <w:r w:rsidRPr="00EF5172">
        <w:rPr>
          <w:sz w:val="20"/>
          <w:szCs w:val="20"/>
        </w:rPr>
        <w:lastRenderedPageBreak/>
        <w:t>Информационная переработка текста.</w:t>
      </w:r>
    </w:p>
    <w:p w:rsidR="00EF5172" w:rsidRPr="00EF5172" w:rsidRDefault="00EF5172" w:rsidP="00580E8D">
      <w:pPr>
        <w:ind w:firstLine="709"/>
        <w:jc w:val="both"/>
        <w:rPr>
          <w:sz w:val="20"/>
          <w:szCs w:val="20"/>
        </w:rPr>
      </w:pPr>
      <w:r w:rsidRPr="00EF5172">
        <w:rPr>
          <w:sz w:val="20"/>
          <w:szCs w:val="20"/>
        </w:rPr>
        <w:t> Функциональные разновидности языка.</w:t>
      </w:r>
    </w:p>
    <w:p w:rsidR="00EF5172" w:rsidRPr="00EF5172" w:rsidRDefault="00EF5172" w:rsidP="00580E8D">
      <w:pPr>
        <w:ind w:firstLine="709"/>
        <w:jc w:val="both"/>
        <w:rPr>
          <w:sz w:val="20"/>
          <w:szCs w:val="20"/>
        </w:rPr>
      </w:pPr>
      <w:r w:rsidRPr="00EF5172">
        <w:rPr>
          <w:sz w:val="20"/>
          <w:szCs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F5172" w:rsidRPr="00EF5172" w:rsidRDefault="00EF5172" w:rsidP="00580E8D">
      <w:pPr>
        <w:ind w:firstLine="709"/>
        <w:jc w:val="both"/>
        <w:rPr>
          <w:sz w:val="20"/>
          <w:szCs w:val="20"/>
        </w:rPr>
      </w:pPr>
      <w:r w:rsidRPr="00EF5172">
        <w:rPr>
          <w:sz w:val="20"/>
          <w:szCs w:val="2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F5172" w:rsidRPr="00EF5172" w:rsidRDefault="00EF5172" w:rsidP="00580E8D">
      <w:pPr>
        <w:ind w:firstLine="709"/>
        <w:jc w:val="both"/>
        <w:rPr>
          <w:sz w:val="20"/>
          <w:szCs w:val="20"/>
        </w:rPr>
      </w:pPr>
      <w:r w:rsidRPr="00EF5172">
        <w:rPr>
          <w:sz w:val="20"/>
          <w:szCs w:val="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F5172" w:rsidRPr="00EF5172" w:rsidRDefault="00EF5172" w:rsidP="00580E8D">
      <w:pPr>
        <w:ind w:firstLine="709"/>
        <w:jc w:val="both"/>
        <w:rPr>
          <w:sz w:val="20"/>
          <w:szCs w:val="20"/>
        </w:rPr>
      </w:pPr>
      <w:r w:rsidRPr="00EF5172">
        <w:rPr>
          <w:sz w:val="20"/>
          <w:szCs w:val="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F5172" w:rsidRPr="00EF5172" w:rsidRDefault="00EF5172" w:rsidP="00580E8D">
      <w:pPr>
        <w:ind w:firstLine="709"/>
        <w:jc w:val="both"/>
        <w:rPr>
          <w:sz w:val="20"/>
          <w:szCs w:val="20"/>
        </w:rPr>
      </w:pPr>
      <w:r w:rsidRPr="00EF5172">
        <w:rPr>
          <w:sz w:val="20"/>
          <w:szCs w:val="20"/>
        </w:rPr>
        <w:t> Синтаксис. Культура речи. Пунктуация.</w:t>
      </w:r>
    </w:p>
    <w:p w:rsidR="00EF5172" w:rsidRPr="00EF5172" w:rsidRDefault="00EF5172" w:rsidP="00580E8D">
      <w:pPr>
        <w:ind w:firstLine="709"/>
        <w:jc w:val="both"/>
        <w:rPr>
          <w:sz w:val="20"/>
          <w:szCs w:val="20"/>
        </w:rPr>
      </w:pPr>
      <w:r w:rsidRPr="00EF5172">
        <w:rPr>
          <w:sz w:val="20"/>
          <w:szCs w:val="20"/>
        </w:rPr>
        <w:t> Сложное предложение.</w:t>
      </w:r>
    </w:p>
    <w:p w:rsidR="00EF5172" w:rsidRPr="00EF5172" w:rsidRDefault="00EF5172" w:rsidP="00580E8D">
      <w:pPr>
        <w:ind w:firstLine="709"/>
        <w:jc w:val="both"/>
        <w:rPr>
          <w:sz w:val="20"/>
          <w:szCs w:val="20"/>
        </w:rPr>
      </w:pPr>
      <w:r w:rsidRPr="00EF5172">
        <w:rPr>
          <w:sz w:val="20"/>
          <w:szCs w:val="20"/>
        </w:rPr>
        <w:t>Понятие о сложном предложении (повторение).</w:t>
      </w:r>
    </w:p>
    <w:p w:rsidR="00EF5172" w:rsidRPr="00EF5172" w:rsidRDefault="00EF5172" w:rsidP="00580E8D">
      <w:pPr>
        <w:ind w:firstLine="709"/>
        <w:jc w:val="both"/>
        <w:rPr>
          <w:sz w:val="20"/>
          <w:szCs w:val="20"/>
        </w:rPr>
      </w:pPr>
      <w:r w:rsidRPr="00EF5172">
        <w:rPr>
          <w:sz w:val="20"/>
          <w:szCs w:val="20"/>
        </w:rPr>
        <w:t>Классификация сложных предложений.</w:t>
      </w:r>
    </w:p>
    <w:p w:rsidR="00EF5172" w:rsidRPr="00EF5172" w:rsidRDefault="00EF5172" w:rsidP="00580E8D">
      <w:pPr>
        <w:ind w:firstLine="709"/>
        <w:jc w:val="both"/>
        <w:rPr>
          <w:sz w:val="20"/>
          <w:szCs w:val="20"/>
        </w:rPr>
      </w:pPr>
      <w:r w:rsidRPr="00EF5172">
        <w:rPr>
          <w:sz w:val="20"/>
          <w:szCs w:val="20"/>
        </w:rPr>
        <w:t>Смысловое, структурное и интонационное единство частей сложного предложения.</w:t>
      </w:r>
    </w:p>
    <w:p w:rsidR="00EF5172" w:rsidRPr="00EF5172" w:rsidRDefault="00EF5172" w:rsidP="00580E8D">
      <w:pPr>
        <w:ind w:firstLine="709"/>
        <w:jc w:val="both"/>
        <w:rPr>
          <w:sz w:val="20"/>
          <w:szCs w:val="20"/>
        </w:rPr>
      </w:pPr>
      <w:r w:rsidRPr="00EF5172">
        <w:rPr>
          <w:sz w:val="20"/>
          <w:szCs w:val="20"/>
        </w:rPr>
        <w:t> Сложносочинённое предложение.</w:t>
      </w:r>
    </w:p>
    <w:p w:rsidR="00EF5172" w:rsidRPr="00EF5172" w:rsidRDefault="00EF5172" w:rsidP="00580E8D">
      <w:pPr>
        <w:ind w:firstLine="709"/>
        <w:jc w:val="both"/>
        <w:rPr>
          <w:sz w:val="20"/>
          <w:szCs w:val="20"/>
        </w:rPr>
      </w:pPr>
      <w:r w:rsidRPr="00EF5172">
        <w:rPr>
          <w:sz w:val="20"/>
          <w:szCs w:val="20"/>
        </w:rPr>
        <w:t>Понятие о сложносочинённом предложении, его строении.</w:t>
      </w:r>
    </w:p>
    <w:p w:rsidR="00EF5172" w:rsidRPr="00EF5172" w:rsidRDefault="00EF5172" w:rsidP="00580E8D">
      <w:pPr>
        <w:ind w:firstLine="709"/>
        <w:jc w:val="both"/>
        <w:rPr>
          <w:sz w:val="20"/>
          <w:szCs w:val="20"/>
        </w:rPr>
      </w:pPr>
      <w:r w:rsidRPr="00EF5172">
        <w:rPr>
          <w:sz w:val="20"/>
          <w:szCs w:val="20"/>
        </w:rPr>
        <w:t>Виды сложносочинённых предложений. Средства связи частей сложносочинённого предложения.</w:t>
      </w:r>
    </w:p>
    <w:p w:rsidR="00EF5172" w:rsidRPr="00EF5172" w:rsidRDefault="00EF5172" w:rsidP="00580E8D">
      <w:pPr>
        <w:ind w:firstLine="709"/>
        <w:jc w:val="both"/>
        <w:rPr>
          <w:sz w:val="20"/>
          <w:szCs w:val="20"/>
        </w:rPr>
      </w:pPr>
      <w:r w:rsidRPr="00EF5172">
        <w:rPr>
          <w:sz w:val="20"/>
          <w:szCs w:val="20"/>
        </w:rPr>
        <w:t>Интонационные особенности сложносочинённых предложений с разными смысловыми отношениями между частями.</w:t>
      </w:r>
    </w:p>
    <w:p w:rsidR="00EF5172" w:rsidRPr="00EF5172" w:rsidRDefault="00EF5172" w:rsidP="00580E8D">
      <w:pPr>
        <w:ind w:firstLine="709"/>
        <w:jc w:val="both"/>
        <w:rPr>
          <w:sz w:val="20"/>
          <w:szCs w:val="20"/>
        </w:rPr>
      </w:pPr>
      <w:r w:rsidRPr="00EF5172">
        <w:rPr>
          <w:sz w:val="20"/>
          <w:szCs w:val="2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F5172" w:rsidRPr="00EF5172" w:rsidRDefault="00EF5172" w:rsidP="00580E8D">
      <w:pPr>
        <w:ind w:firstLine="709"/>
        <w:jc w:val="both"/>
        <w:rPr>
          <w:sz w:val="20"/>
          <w:szCs w:val="20"/>
        </w:rPr>
      </w:pPr>
      <w:r w:rsidRPr="00EF5172">
        <w:rPr>
          <w:sz w:val="20"/>
          <w:szCs w:val="20"/>
        </w:rPr>
        <w:t>Нормы построения сложносочинённого предложения; правила постановки знаков препинания в сложных предложениях.</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сложносочинённых предложений.</w:t>
      </w:r>
    </w:p>
    <w:p w:rsidR="00EF5172" w:rsidRPr="00EF5172" w:rsidRDefault="00EF5172" w:rsidP="00580E8D">
      <w:pPr>
        <w:ind w:firstLine="709"/>
        <w:jc w:val="both"/>
        <w:rPr>
          <w:sz w:val="20"/>
          <w:szCs w:val="20"/>
        </w:rPr>
      </w:pPr>
      <w:r w:rsidRPr="00EF5172">
        <w:rPr>
          <w:sz w:val="20"/>
          <w:szCs w:val="20"/>
        </w:rPr>
        <w:t> Сложноподчинённое предложение.</w:t>
      </w:r>
    </w:p>
    <w:p w:rsidR="00EF5172" w:rsidRPr="00EF5172" w:rsidRDefault="00EF5172" w:rsidP="00580E8D">
      <w:pPr>
        <w:ind w:firstLine="709"/>
        <w:jc w:val="both"/>
        <w:rPr>
          <w:sz w:val="20"/>
          <w:szCs w:val="20"/>
        </w:rPr>
      </w:pPr>
      <w:r w:rsidRPr="00EF5172">
        <w:rPr>
          <w:sz w:val="20"/>
          <w:szCs w:val="20"/>
        </w:rPr>
        <w:t>Понятие о сложноподчинённом предложении. Главная и придаточная части предложения.</w:t>
      </w:r>
    </w:p>
    <w:p w:rsidR="00EF5172" w:rsidRPr="00EF5172" w:rsidRDefault="00EF5172" w:rsidP="00580E8D">
      <w:pPr>
        <w:ind w:firstLine="709"/>
        <w:jc w:val="both"/>
        <w:rPr>
          <w:sz w:val="20"/>
          <w:szCs w:val="20"/>
        </w:rPr>
      </w:pPr>
      <w:r w:rsidRPr="00EF5172">
        <w:rPr>
          <w:sz w:val="20"/>
          <w:szCs w:val="20"/>
        </w:rPr>
        <w:t>Союзы и союзные слова. Различия подчинительных союзов и союзных слов.</w:t>
      </w:r>
    </w:p>
    <w:p w:rsidR="00EF5172" w:rsidRPr="00EF5172" w:rsidRDefault="00EF5172" w:rsidP="00580E8D">
      <w:pPr>
        <w:ind w:firstLine="709"/>
        <w:jc w:val="both"/>
        <w:rPr>
          <w:sz w:val="20"/>
          <w:szCs w:val="20"/>
        </w:rPr>
      </w:pPr>
      <w:r w:rsidRPr="00EF5172">
        <w:rPr>
          <w:sz w:val="20"/>
          <w:szCs w:val="20"/>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F5172" w:rsidRPr="00EF5172" w:rsidRDefault="00EF5172" w:rsidP="00580E8D">
      <w:pPr>
        <w:ind w:firstLine="709"/>
        <w:jc w:val="both"/>
        <w:rPr>
          <w:sz w:val="20"/>
          <w:szCs w:val="20"/>
        </w:rPr>
      </w:pPr>
      <w:r w:rsidRPr="00EF5172">
        <w:rPr>
          <w:sz w:val="20"/>
          <w:szCs w:val="20"/>
        </w:rPr>
        <w:t>Грамматическая синонимия сложноподчинённых предложений и простых предложений с обособленными членами.</w:t>
      </w:r>
    </w:p>
    <w:p w:rsidR="00EF5172" w:rsidRPr="00EF5172" w:rsidRDefault="00EF5172" w:rsidP="00580E8D">
      <w:pPr>
        <w:ind w:firstLine="709"/>
        <w:jc w:val="both"/>
        <w:rPr>
          <w:sz w:val="20"/>
          <w:szCs w:val="20"/>
        </w:rPr>
      </w:pPr>
      <w:r w:rsidRPr="00EF5172">
        <w:rPr>
          <w:sz w:val="20"/>
          <w:szCs w:val="20"/>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F5172" w:rsidRPr="00EF5172" w:rsidRDefault="00EF5172" w:rsidP="00580E8D">
      <w:pPr>
        <w:ind w:firstLine="709"/>
        <w:jc w:val="both"/>
        <w:rPr>
          <w:sz w:val="20"/>
          <w:szCs w:val="20"/>
        </w:rPr>
      </w:pPr>
      <w:r w:rsidRPr="00EF5172">
        <w:rPr>
          <w:sz w:val="20"/>
          <w:szCs w:val="20"/>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F5172" w:rsidRPr="00EF5172" w:rsidRDefault="00EF5172" w:rsidP="00580E8D">
      <w:pPr>
        <w:ind w:firstLine="709"/>
        <w:jc w:val="both"/>
        <w:rPr>
          <w:sz w:val="20"/>
          <w:szCs w:val="20"/>
        </w:rPr>
      </w:pPr>
      <w:r w:rsidRPr="00EF5172">
        <w:rPr>
          <w:sz w:val="20"/>
          <w:szCs w:val="20"/>
        </w:rPr>
        <w:t>Типичные грамматические ошибки при построении сложноподчинённых предложений.</w:t>
      </w:r>
    </w:p>
    <w:p w:rsidR="00EF5172" w:rsidRPr="00EF5172" w:rsidRDefault="00EF5172" w:rsidP="00580E8D">
      <w:pPr>
        <w:ind w:firstLine="709"/>
        <w:jc w:val="both"/>
        <w:rPr>
          <w:sz w:val="20"/>
          <w:szCs w:val="20"/>
        </w:rPr>
      </w:pPr>
      <w:r w:rsidRPr="00EF5172">
        <w:rPr>
          <w:sz w:val="20"/>
          <w:szCs w:val="20"/>
        </w:rPr>
        <w:t>Сложноподчинённые предложения с несколькими придаточными. Однородное, неоднородное и последовательное подчинение придаточных частей.</w:t>
      </w:r>
    </w:p>
    <w:p w:rsidR="00EF5172" w:rsidRPr="00EF5172" w:rsidRDefault="00EF5172" w:rsidP="00580E8D">
      <w:pPr>
        <w:ind w:firstLine="709"/>
        <w:jc w:val="both"/>
        <w:rPr>
          <w:sz w:val="20"/>
          <w:szCs w:val="20"/>
        </w:rPr>
      </w:pPr>
      <w:r w:rsidRPr="00EF5172">
        <w:rPr>
          <w:sz w:val="20"/>
          <w:szCs w:val="20"/>
        </w:rPr>
        <w:t>Правила постановки знаков препинания в сложноподчинённых предложениях.</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сложноподчинённых предложений.</w:t>
      </w:r>
    </w:p>
    <w:p w:rsidR="00EF5172" w:rsidRPr="00EF5172" w:rsidRDefault="00EF5172" w:rsidP="00580E8D">
      <w:pPr>
        <w:ind w:firstLine="709"/>
        <w:jc w:val="both"/>
        <w:rPr>
          <w:sz w:val="20"/>
          <w:szCs w:val="20"/>
        </w:rPr>
      </w:pPr>
      <w:r w:rsidRPr="00EF5172">
        <w:rPr>
          <w:sz w:val="20"/>
          <w:szCs w:val="20"/>
        </w:rPr>
        <w:t> Бессоюзное сложное предложение.</w:t>
      </w:r>
    </w:p>
    <w:p w:rsidR="00EF5172" w:rsidRPr="00EF5172" w:rsidRDefault="00EF5172" w:rsidP="00580E8D">
      <w:pPr>
        <w:ind w:firstLine="709"/>
        <w:jc w:val="both"/>
        <w:rPr>
          <w:sz w:val="20"/>
          <w:szCs w:val="20"/>
        </w:rPr>
      </w:pPr>
      <w:r w:rsidRPr="00EF5172">
        <w:rPr>
          <w:sz w:val="20"/>
          <w:szCs w:val="20"/>
        </w:rPr>
        <w:t>Понятие о бессоюзном сложном предложении.</w:t>
      </w:r>
    </w:p>
    <w:p w:rsidR="00EF5172" w:rsidRPr="00EF5172" w:rsidRDefault="00EF5172" w:rsidP="00580E8D">
      <w:pPr>
        <w:ind w:firstLine="709"/>
        <w:jc w:val="both"/>
        <w:rPr>
          <w:sz w:val="20"/>
          <w:szCs w:val="20"/>
        </w:rPr>
      </w:pPr>
      <w:r w:rsidRPr="00EF5172">
        <w:rPr>
          <w:sz w:val="20"/>
          <w:szCs w:val="2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F5172" w:rsidRPr="00EF5172" w:rsidRDefault="00EF5172" w:rsidP="00580E8D">
      <w:pPr>
        <w:ind w:firstLine="709"/>
        <w:jc w:val="both"/>
        <w:rPr>
          <w:sz w:val="20"/>
          <w:szCs w:val="20"/>
        </w:rPr>
      </w:pPr>
      <w:r w:rsidRPr="00EF5172">
        <w:rPr>
          <w:sz w:val="20"/>
          <w:szCs w:val="20"/>
        </w:rPr>
        <w:t>Бессоюзные сложные предложения со значением перечисления. Запятая и точка с запятой в бессоюзном сложном предложении.</w:t>
      </w:r>
    </w:p>
    <w:p w:rsidR="00EF5172" w:rsidRPr="00EF5172" w:rsidRDefault="00EF5172" w:rsidP="00580E8D">
      <w:pPr>
        <w:ind w:firstLine="709"/>
        <w:jc w:val="both"/>
        <w:rPr>
          <w:sz w:val="20"/>
          <w:szCs w:val="20"/>
        </w:rPr>
      </w:pPr>
      <w:r w:rsidRPr="00EF5172">
        <w:rPr>
          <w:sz w:val="20"/>
          <w:szCs w:val="20"/>
        </w:rPr>
        <w:t>Бессоюзные сложные предложения со значением причины, пояснения, дополнения. Двоеточие в бессоюзном сложном предложении.</w:t>
      </w:r>
    </w:p>
    <w:p w:rsidR="00EF5172" w:rsidRPr="00EF5172" w:rsidRDefault="00EF5172" w:rsidP="00580E8D">
      <w:pPr>
        <w:ind w:firstLine="709"/>
        <w:jc w:val="both"/>
        <w:rPr>
          <w:sz w:val="20"/>
          <w:szCs w:val="20"/>
        </w:rPr>
      </w:pPr>
      <w:r w:rsidRPr="00EF5172">
        <w:rPr>
          <w:sz w:val="20"/>
          <w:szCs w:val="2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бессоюзных сложных предложений.</w:t>
      </w:r>
    </w:p>
    <w:p w:rsidR="00EF5172" w:rsidRPr="00EF5172" w:rsidRDefault="00EF5172" w:rsidP="00580E8D">
      <w:pPr>
        <w:ind w:firstLine="709"/>
        <w:jc w:val="both"/>
        <w:rPr>
          <w:sz w:val="20"/>
          <w:szCs w:val="20"/>
        </w:rPr>
      </w:pPr>
      <w:r w:rsidRPr="00EF5172">
        <w:rPr>
          <w:sz w:val="20"/>
          <w:szCs w:val="20"/>
        </w:rPr>
        <w:t> Сложные предложения с разными видами союзной и бессоюзной связи.</w:t>
      </w:r>
    </w:p>
    <w:p w:rsidR="00EF5172" w:rsidRPr="00EF5172" w:rsidRDefault="00EF5172" w:rsidP="00580E8D">
      <w:pPr>
        <w:ind w:firstLine="709"/>
        <w:jc w:val="both"/>
        <w:rPr>
          <w:sz w:val="20"/>
          <w:szCs w:val="20"/>
        </w:rPr>
      </w:pPr>
      <w:r w:rsidRPr="00EF5172">
        <w:rPr>
          <w:sz w:val="20"/>
          <w:szCs w:val="20"/>
        </w:rPr>
        <w:t>Типы сложных предложений с разными видами связи.</w:t>
      </w:r>
    </w:p>
    <w:p w:rsidR="00EF5172" w:rsidRPr="00EF5172" w:rsidRDefault="00EF5172" w:rsidP="00580E8D">
      <w:pPr>
        <w:ind w:firstLine="709"/>
        <w:jc w:val="both"/>
        <w:rPr>
          <w:sz w:val="20"/>
          <w:szCs w:val="20"/>
        </w:rPr>
      </w:pPr>
      <w:r w:rsidRPr="00EF5172">
        <w:rPr>
          <w:sz w:val="20"/>
          <w:szCs w:val="20"/>
        </w:rPr>
        <w:t>Синтаксический и пунктуационный анализ сложных предложений с разными видами союзной и бессоюзной связи.</w:t>
      </w:r>
    </w:p>
    <w:p w:rsidR="00EF5172" w:rsidRPr="00EF5172" w:rsidRDefault="00EF5172" w:rsidP="00580E8D">
      <w:pPr>
        <w:ind w:firstLine="709"/>
        <w:jc w:val="both"/>
        <w:rPr>
          <w:sz w:val="20"/>
          <w:szCs w:val="20"/>
        </w:rPr>
      </w:pPr>
      <w:r w:rsidRPr="00EF5172">
        <w:rPr>
          <w:sz w:val="20"/>
          <w:szCs w:val="20"/>
        </w:rPr>
        <w:t> Прямая и косвенная речь.</w:t>
      </w:r>
    </w:p>
    <w:p w:rsidR="00EF5172" w:rsidRPr="00EF5172" w:rsidRDefault="00EF5172" w:rsidP="00580E8D">
      <w:pPr>
        <w:ind w:firstLine="709"/>
        <w:jc w:val="both"/>
        <w:rPr>
          <w:sz w:val="20"/>
          <w:szCs w:val="20"/>
        </w:rPr>
      </w:pPr>
      <w:r w:rsidRPr="00EF5172">
        <w:rPr>
          <w:sz w:val="20"/>
          <w:szCs w:val="20"/>
        </w:rPr>
        <w:t>Прямая и косвенная речь. Синонимия предложений с прямой и косвенной речью.</w:t>
      </w:r>
    </w:p>
    <w:p w:rsidR="00EF5172" w:rsidRPr="00EF5172" w:rsidRDefault="00EF5172" w:rsidP="00580E8D">
      <w:pPr>
        <w:ind w:firstLine="709"/>
        <w:jc w:val="both"/>
        <w:rPr>
          <w:sz w:val="20"/>
          <w:szCs w:val="20"/>
        </w:rPr>
      </w:pPr>
      <w:r w:rsidRPr="00EF5172">
        <w:rPr>
          <w:sz w:val="20"/>
          <w:szCs w:val="20"/>
        </w:rPr>
        <w:t>Цитирование. Способы включения цитат в высказывание.</w:t>
      </w:r>
    </w:p>
    <w:p w:rsidR="00EF5172" w:rsidRPr="00EF5172" w:rsidRDefault="00EF5172" w:rsidP="00580E8D">
      <w:pPr>
        <w:ind w:firstLine="709"/>
        <w:jc w:val="both"/>
        <w:rPr>
          <w:sz w:val="20"/>
          <w:szCs w:val="20"/>
        </w:rPr>
      </w:pPr>
      <w:r w:rsidRPr="00EF5172">
        <w:rPr>
          <w:sz w:val="20"/>
          <w:szCs w:val="20"/>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F5172" w:rsidRPr="00EF5172" w:rsidRDefault="00EF5172" w:rsidP="00580E8D">
      <w:pPr>
        <w:ind w:firstLine="709"/>
        <w:jc w:val="both"/>
        <w:rPr>
          <w:sz w:val="20"/>
          <w:szCs w:val="20"/>
        </w:rPr>
      </w:pPr>
      <w:r w:rsidRPr="00EF5172">
        <w:rPr>
          <w:sz w:val="20"/>
          <w:szCs w:val="20"/>
        </w:rPr>
        <w:t>Применение знаний по синтаксису и пунктуации в практике правописания.</w:t>
      </w:r>
    </w:p>
    <w:p w:rsidR="00EF5172" w:rsidRPr="00EF5172" w:rsidRDefault="00EF5172" w:rsidP="00580E8D">
      <w:pPr>
        <w:ind w:firstLine="709"/>
        <w:jc w:val="both"/>
        <w:rPr>
          <w:sz w:val="20"/>
          <w:szCs w:val="20"/>
        </w:rPr>
      </w:pPr>
      <w:r w:rsidRPr="00EF5172">
        <w:rPr>
          <w:sz w:val="20"/>
          <w:szCs w:val="20"/>
        </w:rPr>
        <w:t> Планируемые результаты освоения программы по русскому языку на уровне основного общего образования.</w:t>
      </w:r>
    </w:p>
    <w:p w:rsidR="00EF5172" w:rsidRPr="00EF5172" w:rsidRDefault="00EF5172" w:rsidP="00580E8D">
      <w:pPr>
        <w:ind w:firstLine="709"/>
        <w:jc w:val="both"/>
        <w:rPr>
          <w:sz w:val="20"/>
          <w:szCs w:val="20"/>
        </w:rPr>
      </w:pPr>
      <w:r w:rsidRPr="00EF5172">
        <w:rPr>
          <w:sz w:val="20"/>
          <w:szCs w:val="20"/>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5172" w:rsidRPr="00EF5172" w:rsidRDefault="00EF5172" w:rsidP="00580E8D">
      <w:pPr>
        <w:ind w:firstLine="709"/>
        <w:jc w:val="both"/>
        <w:rPr>
          <w:sz w:val="20"/>
          <w:szCs w:val="20"/>
        </w:rPr>
      </w:pPr>
      <w:r w:rsidRPr="00EF5172">
        <w:rPr>
          <w:sz w:val="20"/>
          <w:szCs w:val="20"/>
        </w:rPr>
        <w:lastRenderedPageBreak/>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F5172" w:rsidRPr="00EF5172" w:rsidRDefault="00EF5172" w:rsidP="00580E8D">
      <w:pPr>
        <w:ind w:firstLine="709"/>
        <w:jc w:val="both"/>
        <w:rPr>
          <w:sz w:val="20"/>
          <w:szCs w:val="20"/>
        </w:rPr>
      </w:pPr>
      <w:r w:rsidRPr="00EF5172">
        <w:rPr>
          <w:sz w:val="20"/>
          <w:szCs w:val="20"/>
        </w:rPr>
        <w:t>1) гражданского воспитания:</w:t>
      </w:r>
    </w:p>
    <w:p w:rsidR="00EF5172" w:rsidRPr="00EF5172" w:rsidRDefault="00EF5172" w:rsidP="00580E8D">
      <w:pPr>
        <w:ind w:firstLine="709"/>
        <w:jc w:val="both"/>
        <w:rPr>
          <w:sz w:val="20"/>
          <w:szCs w:val="20"/>
        </w:rPr>
      </w:pPr>
      <w:r w:rsidRPr="00EF5172">
        <w:rPr>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F5172" w:rsidRPr="00EF5172" w:rsidRDefault="00EF5172" w:rsidP="00580E8D">
      <w:pPr>
        <w:ind w:firstLine="709"/>
        <w:jc w:val="both"/>
        <w:rPr>
          <w:sz w:val="20"/>
          <w:szCs w:val="20"/>
        </w:rPr>
      </w:pPr>
      <w:r w:rsidRPr="00EF5172">
        <w:rPr>
          <w:sz w:val="20"/>
          <w:szCs w:val="20"/>
        </w:rPr>
        <w:t>неприятие любых форм экстремизма, дискриминации; понимание роли различных социальных институтов в жизни человека;</w:t>
      </w:r>
    </w:p>
    <w:p w:rsidR="00EF5172" w:rsidRPr="00EF5172" w:rsidRDefault="00EF5172" w:rsidP="00580E8D">
      <w:pPr>
        <w:ind w:firstLine="709"/>
        <w:jc w:val="both"/>
        <w:rPr>
          <w:sz w:val="20"/>
          <w:szCs w:val="20"/>
        </w:rPr>
      </w:pPr>
      <w:r w:rsidRPr="00EF5172">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F5172" w:rsidRPr="00EF5172" w:rsidRDefault="00EF5172" w:rsidP="00580E8D">
      <w:pPr>
        <w:ind w:firstLine="709"/>
        <w:jc w:val="both"/>
        <w:rPr>
          <w:sz w:val="20"/>
          <w:szCs w:val="20"/>
        </w:rPr>
      </w:pPr>
      <w:r w:rsidRPr="00EF5172">
        <w:rPr>
          <w:sz w:val="20"/>
          <w:szCs w:val="20"/>
        </w:rPr>
        <w:t>2) патриотического воспитания:</w:t>
      </w:r>
    </w:p>
    <w:p w:rsidR="00EF5172" w:rsidRPr="00EF5172" w:rsidRDefault="00EF5172" w:rsidP="00580E8D">
      <w:pPr>
        <w:ind w:firstLine="709"/>
        <w:jc w:val="both"/>
        <w:rPr>
          <w:sz w:val="20"/>
          <w:szCs w:val="20"/>
        </w:rPr>
      </w:pPr>
      <w:r w:rsidRPr="00EF5172">
        <w:rPr>
          <w:sz w:val="20"/>
          <w:szCs w:val="2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5172" w:rsidRPr="00EF5172" w:rsidRDefault="00EF5172" w:rsidP="00580E8D">
      <w:pPr>
        <w:ind w:firstLine="709"/>
        <w:jc w:val="both"/>
        <w:rPr>
          <w:sz w:val="20"/>
          <w:szCs w:val="20"/>
        </w:rPr>
      </w:pPr>
      <w:r w:rsidRPr="00EF5172">
        <w:rPr>
          <w:sz w:val="20"/>
          <w:szCs w:val="20"/>
        </w:rPr>
        <w:t>3) духовно-нравственного воспитания:</w:t>
      </w:r>
    </w:p>
    <w:p w:rsidR="00EF5172" w:rsidRPr="00EF5172" w:rsidRDefault="00EF5172" w:rsidP="00580E8D">
      <w:pPr>
        <w:ind w:firstLine="709"/>
        <w:jc w:val="both"/>
        <w:rPr>
          <w:sz w:val="20"/>
          <w:szCs w:val="20"/>
        </w:rPr>
      </w:pPr>
      <w:r w:rsidRPr="00EF5172">
        <w:rPr>
          <w:sz w:val="20"/>
          <w:szCs w:val="2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5172" w:rsidRPr="00EF5172" w:rsidRDefault="00EF5172" w:rsidP="00580E8D">
      <w:pPr>
        <w:ind w:firstLine="709"/>
        <w:jc w:val="both"/>
        <w:rPr>
          <w:sz w:val="20"/>
          <w:szCs w:val="20"/>
        </w:rPr>
      </w:pPr>
      <w:r w:rsidRPr="00EF5172">
        <w:rPr>
          <w:sz w:val="20"/>
          <w:szCs w:val="20"/>
        </w:rPr>
        <w:t>4) эстетического воспитания:</w:t>
      </w:r>
    </w:p>
    <w:p w:rsidR="00EF5172" w:rsidRPr="00EF5172" w:rsidRDefault="00EF5172" w:rsidP="00580E8D">
      <w:pPr>
        <w:ind w:firstLine="709"/>
        <w:jc w:val="both"/>
        <w:rPr>
          <w:sz w:val="20"/>
          <w:szCs w:val="20"/>
        </w:rPr>
      </w:pPr>
      <w:r w:rsidRPr="00EF5172">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F5172" w:rsidRPr="00EF5172" w:rsidRDefault="00EF5172" w:rsidP="00580E8D">
      <w:pPr>
        <w:ind w:firstLine="709"/>
        <w:jc w:val="both"/>
        <w:rPr>
          <w:sz w:val="20"/>
          <w:szCs w:val="20"/>
        </w:rPr>
      </w:pPr>
      <w:r w:rsidRPr="00EF5172">
        <w:rPr>
          <w:sz w:val="20"/>
          <w:szCs w:val="20"/>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F5172" w:rsidRPr="00EF5172" w:rsidRDefault="00EF5172" w:rsidP="00580E8D">
      <w:pPr>
        <w:ind w:firstLine="709"/>
        <w:jc w:val="both"/>
        <w:rPr>
          <w:sz w:val="20"/>
          <w:szCs w:val="20"/>
        </w:rPr>
      </w:pPr>
      <w:r w:rsidRPr="00EF5172">
        <w:rPr>
          <w:sz w:val="20"/>
          <w:szCs w:val="20"/>
        </w:rPr>
        <w:t>5) физического воспитания, формирования культуры здоровья и эмоционального благополучия:</w:t>
      </w:r>
    </w:p>
    <w:p w:rsidR="00EF5172" w:rsidRPr="00EF5172" w:rsidRDefault="00EF5172" w:rsidP="00580E8D">
      <w:pPr>
        <w:ind w:firstLine="709"/>
        <w:jc w:val="both"/>
        <w:rPr>
          <w:sz w:val="20"/>
          <w:szCs w:val="20"/>
        </w:rPr>
      </w:pPr>
      <w:r w:rsidRPr="00EF5172">
        <w:rPr>
          <w:sz w:val="20"/>
          <w:szCs w:val="20"/>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F5172" w:rsidRPr="00EF5172" w:rsidRDefault="00EF5172" w:rsidP="00580E8D">
      <w:pPr>
        <w:ind w:firstLine="709"/>
        <w:jc w:val="both"/>
        <w:rPr>
          <w:sz w:val="20"/>
          <w:szCs w:val="20"/>
        </w:rPr>
      </w:pPr>
      <w:r w:rsidRPr="00EF5172">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F5172" w:rsidRPr="00EF5172" w:rsidRDefault="00EF5172" w:rsidP="00580E8D">
      <w:pPr>
        <w:ind w:firstLine="709"/>
        <w:jc w:val="both"/>
        <w:rPr>
          <w:sz w:val="20"/>
          <w:szCs w:val="20"/>
        </w:rPr>
      </w:pPr>
      <w:r w:rsidRPr="00EF5172">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5172" w:rsidRPr="00EF5172" w:rsidRDefault="00EF5172" w:rsidP="00580E8D">
      <w:pPr>
        <w:ind w:firstLine="709"/>
        <w:jc w:val="both"/>
        <w:rPr>
          <w:sz w:val="20"/>
          <w:szCs w:val="20"/>
        </w:rPr>
      </w:pPr>
      <w:r w:rsidRPr="00EF5172">
        <w:rPr>
          <w:sz w:val="20"/>
          <w:szCs w:val="20"/>
        </w:rPr>
        <w:t>умение принимать себя и других, не осуждая;</w:t>
      </w:r>
    </w:p>
    <w:p w:rsidR="00EF5172" w:rsidRPr="00EF5172" w:rsidRDefault="00EF5172" w:rsidP="00580E8D">
      <w:pPr>
        <w:ind w:firstLine="709"/>
        <w:jc w:val="both"/>
        <w:rPr>
          <w:sz w:val="20"/>
          <w:szCs w:val="20"/>
        </w:rPr>
      </w:pPr>
      <w:r w:rsidRPr="00EF5172">
        <w:rPr>
          <w:sz w:val="20"/>
          <w:szCs w:val="20"/>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F5172" w:rsidRPr="00EF5172" w:rsidRDefault="00EF5172" w:rsidP="00580E8D">
      <w:pPr>
        <w:ind w:firstLine="709"/>
        <w:jc w:val="both"/>
        <w:rPr>
          <w:sz w:val="20"/>
          <w:szCs w:val="20"/>
        </w:rPr>
      </w:pPr>
      <w:r w:rsidRPr="00EF5172">
        <w:rPr>
          <w:sz w:val="20"/>
          <w:szCs w:val="20"/>
        </w:rPr>
        <w:t>6) трудового воспитания:</w:t>
      </w:r>
    </w:p>
    <w:p w:rsidR="00EF5172" w:rsidRPr="00EF5172" w:rsidRDefault="00EF5172" w:rsidP="00580E8D">
      <w:pPr>
        <w:ind w:firstLine="709"/>
        <w:jc w:val="both"/>
        <w:rPr>
          <w:sz w:val="20"/>
          <w:szCs w:val="20"/>
        </w:rPr>
      </w:pPr>
      <w:r w:rsidRPr="00EF5172">
        <w:rPr>
          <w:sz w:val="20"/>
          <w:szCs w:val="20"/>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5172" w:rsidRPr="00EF5172" w:rsidRDefault="00EF5172" w:rsidP="00580E8D">
      <w:pPr>
        <w:ind w:firstLine="709"/>
        <w:jc w:val="both"/>
        <w:rPr>
          <w:sz w:val="20"/>
          <w:szCs w:val="20"/>
        </w:rPr>
      </w:pPr>
      <w:r w:rsidRPr="00EF5172">
        <w:rPr>
          <w:sz w:val="20"/>
          <w:szCs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5172" w:rsidRPr="00EF5172" w:rsidRDefault="00EF5172" w:rsidP="00580E8D">
      <w:pPr>
        <w:ind w:firstLine="709"/>
        <w:jc w:val="both"/>
        <w:rPr>
          <w:sz w:val="20"/>
          <w:szCs w:val="20"/>
        </w:rPr>
      </w:pPr>
      <w:r w:rsidRPr="00EF5172">
        <w:rPr>
          <w:sz w:val="20"/>
          <w:szCs w:val="20"/>
        </w:rPr>
        <w:t>умение рассказать о своих планах на будущее;</w:t>
      </w:r>
    </w:p>
    <w:p w:rsidR="00EF5172" w:rsidRPr="00EF5172" w:rsidRDefault="00EF5172" w:rsidP="00580E8D">
      <w:pPr>
        <w:ind w:firstLine="709"/>
        <w:jc w:val="both"/>
        <w:rPr>
          <w:sz w:val="20"/>
          <w:szCs w:val="20"/>
        </w:rPr>
      </w:pPr>
      <w:r w:rsidRPr="00EF5172">
        <w:rPr>
          <w:sz w:val="20"/>
          <w:szCs w:val="20"/>
        </w:rPr>
        <w:t>7) экологического воспитания:</w:t>
      </w:r>
    </w:p>
    <w:p w:rsidR="00EF5172" w:rsidRPr="00EF5172" w:rsidRDefault="00EF5172" w:rsidP="00580E8D">
      <w:pPr>
        <w:ind w:firstLine="709"/>
        <w:jc w:val="both"/>
        <w:rPr>
          <w:sz w:val="20"/>
          <w:szCs w:val="20"/>
        </w:rPr>
      </w:pPr>
      <w:r w:rsidRPr="00EF5172">
        <w:rPr>
          <w:sz w:val="20"/>
          <w:szCs w:val="2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F5172" w:rsidRPr="00EF5172" w:rsidRDefault="00EF5172" w:rsidP="00580E8D">
      <w:pPr>
        <w:ind w:firstLine="709"/>
        <w:jc w:val="both"/>
        <w:rPr>
          <w:sz w:val="20"/>
          <w:szCs w:val="20"/>
        </w:rPr>
      </w:pPr>
      <w:r w:rsidRPr="00EF5172">
        <w:rPr>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5172" w:rsidRPr="00EF5172" w:rsidRDefault="00EF5172" w:rsidP="00580E8D">
      <w:pPr>
        <w:ind w:firstLine="709"/>
        <w:jc w:val="both"/>
        <w:rPr>
          <w:sz w:val="20"/>
          <w:szCs w:val="20"/>
        </w:rPr>
      </w:pPr>
      <w:r w:rsidRPr="00EF5172">
        <w:rPr>
          <w:sz w:val="20"/>
          <w:szCs w:val="20"/>
        </w:rPr>
        <w:t>8) ценности научного познания:</w:t>
      </w:r>
    </w:p>
    <w:p w:rsidR="00EF5172" w:rsidRPr="00EF5172" w:rsidRDefault="00EF5172" w:rsidP="00580E8D">
      <w:pPr>
        <w:ind w:firstLine="709"/>
        <w:jc w:val="both"/>
        <w:rPr>
          <w:sz w:val="20"/>
          <w:szCs w:val="20"/>
        </w:rPr>
      </w:pPr>
      <w:r w:rsidRPr="00EF5172">
        <w:rPr>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w:t>
      </w:r>
      <w:r w:rsidRPr="00EF5172">
        <w:rPr>
          <w:sz w:val="20"/>
          <w:szCs w:val="20"/>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172" w:rsidRPr="00EF5172" w:rsidRDefault="00EF5172" w:rsidP="00580E8D">
      <w:pPr>
        <w:ind w:firstLine="709"/>
        <w:jc w:val="both"/>
        <w:rPr>
          <w:sz w:val="20"/>
          <w:szCs w:val="20"/>
        </w:rPr>
      </w:pPr>
      <w:r w:rsidRPr="00EF5172">
        <w:rPr>
          <w:sz w:val="20"/>
          <w:szCs w:val="20"/>
        </w:rPr>
        <w:t>9) адаптации обучающегося к изменяющимся условиям социальной и природной среды:</w:t>
      </w:r>
    </w:p>
    <w:p w:rsidR="00EF5172" w:rsidRPr="00EF5172" w:rsidRDefault="00EF5172" w:rsidP="00580E8D">
      <w:pPr>
        <w:ind w:firstLine="709"/>
        <w:jc w:val="both"/>
        <w:rPr>
          <w:sz w:val="20"/>
          <w:szCs w:val="20"/>
        </w:rPr>
      </w:pPr>
      <w:r w:rsidRPr="00EF5172">
        <w:rPr>
          <w:sz w:val="20"/>
          <w:szCs w:val="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5172" w:rsidRPr="00EF5172" w:rsidRDefault="00EF5172" w:rsidP="00580E8D">
      <w:pPr>
        <w:ind w:firstLine="709"/>
        <w:jc w:val="both"/>
        <w:rPr>
          <w:sz w:val="20"/>
          <w:szCs w:val="20"/>
        </w:rPr>
      </w:pPr>
      <w:r w:rsidRPr="00EF5172">
        <w:rPr>
          <w:sz w:val="20"/>
          <w:szCs w:val="2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F5172" w:rsidRPr="00EF5172" w:rsidRDefault="00EF5172" w:rsidP="00580E8D">
      <w:pPr>
        <w:ind w:firstLine="709"/>
        <w:jc w:val="both"/>
        <w:rPr>
          <w:sz w:val="20"/>
          <w:szCs w:val="20"/>
        </w:rPr>
      </w:pPr>
      <w:r w:rsidRPr="00EF5172">
        <w:rPr>
          <w:sz w:val="20"/>
          <w:szCs w:val="2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F5172" w:rsidRPr="00EF5172" w:rsidRDefault="00EF5172" w:rsidP="00580E8D">
      <w:pPr>
        <w:ind w:firstLine="709"/>
        <w:jc w:val="both"/>
        <w:rPr>
          <w:sz w:val="20"/>
          <w:szCs w:val="20"/>
        </w:rPr>
      </w:pPr>
      <w:r w:rsidRPr="00EF5172">
        <w:rPr>
          <w:sz w:val="20"/>
          <w:szCs w:val="20"/>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5172" w:rsidRPr="00EF5172" w:rsidRDefault="00EF5172" w:rsidP="00580E8D">
      <w:pPr>
        <w:ind w:firstLine="709"/>
        <w:jc w:val="both"/>
        <w:rPr>
          <w:sz w:val="20"/>
          <w:szCs w:val="20"/>
        </w:rPr>
      </w:pPr>
      <w:r w:rsidRPr="00EF5172">
        <w:rPr>
          <w:sz w:val="20"/>
          <w:szCs w:val="20"/>
        </w:rPr>
        <w:t> У обучающегося будут сформированы следующие базовые логические действия как часть познавательных универсальных учебных действий:</w:t>
      </w:r>
    </w:p>
    <w:p w:rsidR="00EF5172" w:rsidRPr="00EF5172" w:rsidRDefault="00EF5172" w:rsidP="00580E8D">
      <w:pPr>
        <w:ind w:firstLine="709"/>
        <w:jc w:val="both"/>
        <w:rPr>
          <w:sz w:val="20"/>
          <w:szCs w:val="20"/>
        </w:rPr>
      </w:pPr>
      <w:r w:rsidRPr="00EF5172">
        <w:rPr>
          <w:sz w:val="20"/>
          <w:szCs w:val="20"/>
        </w:rPr>
        <w:t>выявлять и характеризовать существенные признаки языковых единиц, языковых явлений и процессов;</w:t>
      </w:r>
    </w:p>
    <w:p w:rsidR="00EF5172" w:rsidRPr="00EF5172" w:rsidRDefault="00EF5172" w:rsidP="00580E8D">
      <w:pPr>
        <w:ind w:firstLine="709"/>
        <w:jc w:val="both"/>
        <w:rPr>
          <w:sz w:val="20"/>
          <w:szCs w:val="20"/>
        </w:rPr>
      </w:pPr>
      <w:r w:rsidRPr="00EF5172">
        <w:rPr>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F5172" w:rsidRPr="00EF5172" w:rsidRDefault="00EF5172" w:rsidP="00580E8D">
      <w:pPr>
        <w:ind w:firstLine="709"/>
        <w:jc w:val="both"/>
        <w:rPr>
          <w:sz w:val="20"/>
          <w:szCs w:val="20"/>
        </w:rPr>
      </w:pPr>
      <w:r w:rsidRPr="00EF5172">
        <w:rPr>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F5172" w:rsidRPr="00EF5172" w:rsidRDefault="00EF5172" w:rsidP="00580E8D">
      <w:pPr>
        <w:ind w:firstLine="709"/>
        <w:jc w:val="both"/>
        <w:rPr>
          <w:sz w:val="20"/>
          <w:szCs w:val="20"/>
        </w:rPr>
      </w:pPr>
      <w:r w:rsidRPr="00EF5172">
        <w:rPr>
          <w:sz w:val="20"/>
          <w:szCs w:val="20"/>
        </w:rPr>
        <w:t>выявлять дефицит информации текста, необходимой для решения поставленной учебной задачи;</w:t>
      </w:r>
    </w:p>
    <w:p w:rsidR="00EF5172" w:rsidRPr="00EF5172" w:rsidRDefault="00EF5172" w:rsidP="00580E8D">
      <w:pPr>
        <w:ind w:firstLine="709"/>
        <w:jc w:val="both"/>
        <w:rPr>
          <w:sz w:val="20"/>
          <w:szCs w:val="20"/>
        </w:rPr>
      </w:pPr>
      <w:r w:rsidRPr="00EF5172">
        <w:rPr>
          <w:sz w:val="20"/>
          <w:szCs w:val="20"/>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5172" w:rsidRPr="00EF5172" w:rsidRDefault="00EF5172" w:rsidP="00580E8D">
      <w:pPr>
        <w:ind w:firstLine="709"/>
        <w:jc w:val="both"/>
        <w:rPr>
          <w:sz w:val="20"/>
          <w:szCs w:val="20"/>
        </w:rPr>
      </w:pPr>
      <w:r w:rsidRPr="00EF5172">
        <w:rPr>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F5172" w:rsidRPr="00EF5172" w:rsidRDefault="00EF5172" w:rsidP="00580E8D">
      <w:pPr>
        <w:ind w:firstLine="709"/>
        <w:jc w:val="both"/>
        <w:rPr>
          <w:sz w:val="20"/>
          <w:szCs w:val="20"/>
        </w:rPr>
      </w:pPr>
      <w:r w:rsidRPr="00EF5172">
        <w:rPr>
          <w:sz w:val="20"/>
          <w:szCs w:val="20"/>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F5172" w:rsidRPr="00EF5172" w:rsidRDefault="00EF5172" w:rsidP="00580E8D">
      <w:pPr>
        <w:ind w:firstLine="709"/>
        <w:jc w:val="both"/>
        <w:rPr>
          <w:sz w:val="20"/>
          <w:szCs w:val="20"/>
        </w:rPr>
      </w:pPr>
      <w:r w:rsidRPr="00EF5172">
        <w:rPr>
          <w:sz w:val="20"/>
          <w:szCs w:val="20"/>
        </w:rPr>
        <w:t>использовать вопросы как исследовательский инструмент познания в языковом образовании;</w:t>
      </w:r>
    </w:p>
    <w:p w:rsidR="00EF5172" w:rsidRPr="00EF5172" w:rsidRDefault="00EF5172" w:rsidP="00580E8D">
      <w:pPr>
        <w:ind w:firstLine="709"/>
        <w:jc w:val="both"/>
        <w:rPr>
          <w:sz w:val="20"/>
          <w:szCs w:val="20"/>
        </w:rPr>
      </w:pPr>
      <w:r w:rsidRPr="00EF5172">
        <w:rPr>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F5172" w:rsidRPr="00EF5172" w:rsidRDefault="00EF5172" w:rsidP="00580E8D">
      <w:pPr>
        <w:ind w:firstLine="709"/>
        <w:jc w:val="both"/>
        <w:rPr>
          <w:sz w:val="20"/>
          <w:szCs w:val="20"/>
        </w:rPr>
      </w:pPr>
      <w:r w:rsidRPr="00EF5172">
        <w:rPr>
          <w:sz w:val="20"/>
          <w:szCs w:val="20"/>
        </w:rPr>
        <w:t>формировать гипотезу об истинности собственных суждений и суждений других, аргументировать свою позицию, мнение;</w:t>
      </w:r>
    </w:p>
    <w:p w:rsidR="00EF5172" w:rsidRPr="00EF5172" w:rsidRDefault="00EF5172" w:rsidP="00580E8D">
      <w:pPr>
        <w:ind w:firstLine="709"/>
        <w:jc w:val="both"/>
        <w:rPr>
          <w:sz w:val="20"/>
          <w:szCs w:val="20"/>
        </w:rPr>
      </w:pPr>
      <w:r w:rsidRPr="00EF5172">
        <w:rPr>
          <w:sz w:val="20"/>
          <w:szCs w:val="20"/>
        </w:rPr>
        <w:t>составлять алгоритм действий и использовать его для решения учебных задач;</w:t>
      </w:r>
    </w:p>
    <w:p w:rsidR="00EF5172" w:rsidRPr="00EF5172" w:rsidRDefault="00EF5172" w:rsidP="00580E8D">
      <w:pPr>
        <w:ind w:firstLine="709"/>
        <w:jc w:val="both"/>
        <w:rPr>
          <w:sz w:val="20"/>
          <w:szCs w:val="20"/>
        </w:rPr>
      </w:pPr>
      <w:r w:rsidRPr="00EF5172">
        <w:rPr>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F5172" w:rsidRPr="00EF5172" w:rsidRDefault="00EF5172" w:rsidP="00580E8D">
      <w:pPr>
        <w:ind w:firstLine="709"/>
        <w:jc w:val="both"/>
        <w:rPr>
          <w:sz w:val="20"/>
          <w:szCs w:val="20"/>
        </w:rPr>
      </w:pPr>
      <w:r w:rsidRPr="00EF5172">
        <w:rPr>
          <w:sz w:val="20"/>
          <w:szCs w:val="20"/>
        </w:rPr>
        <w:t>оценивать на применимость и достоверность информацию, полученную в ходе лингвистического исследования (эксперимента);</w:t>
      </w:r>
    </w:p>
    <w:p w:rsidR="00EF5172" w:rsidRPr="00EF5172" w:rsidRDefault="00EF5172" w:rsidP="00580E8D">
      <w:pPr>
        <w:ind w:firstLine="709"/>
        <w:jc w:val="both"/>
        <w:rPr>
          <w:sz w:val="20"/>
          <w:szCs w:val="20"/>
        </w:rPr>
      </w:pPr>
      <w:r w:rsidRPr="00EF5172">
        <w:rPr>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F5172" w:rsidRPr="00EF5172" w:rsidRDefault="00EF5172" w:rsidP="00580E8D">
      <w:pPr>
        <w:ind w:firstLine="709"/>
        <w:jc w:val="both"/>
        <w:rPr>
          <w:sz w:val="20"/>
          <w:szCs w:val="20"/>
        </w:rPr>
      </w:pPr>
      <w:r w:rsidRPr="00EF5172">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F5172" w:rsidRPr="00EF5172" w:rsidRDefault="00EF5172" w:rsidP="00580E8D">
      <w:pPr>
        <w:ind w:firstLine="709"/>
        <w:jc w:val="both"/>
        <w:rPr>
          <w:sz w:val="20"/>
          <w:szCs w:val="20"/>
        </w:rPr>
      </w:pPr>
      <w:r w:rsidRPr="00EF5172">
        <w:rPr>
          <w:sz w:val="20"/>
          <w:szCs w:val="20"/>
        </w:rPr>
        <w:t> У обучающегося будут сформированы умения работать с информацией как часть познавательных универсальных учебных действий:</w:t>
      </w:r>
    </w:p>
    <w:p w:rsidR="00EF5172" w:rsidRPr="00EF5172" w:rsidRDefault="00EF5172" w:rsidP="00580E8D">
      <w:pPr>
        <w:ind w:firstLine="709"/>
        <w:jc w:val="both"/>
        <w:rPr>
          <w:sz w:val="20"/>
          <w:szCs w:val="20"/>
        </w:rPr>
      </w:pPr>
      <w:r w:rsidRPr="00EF5172">
        <w:rPr>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F5172" w:rsidRPr="00EF5172" w:rsidRDefault="00EF5172" w:rsidP="00580E8D">
      <w:pPr>
        <w:ind w:firstLine="709"/>
        <w:jc w:val="both"/>
        <w:rPr>
          <w:sz w:val="20"/>
          <w:szCs w:val="20"/>
        </w:rPr>
      </w:pPr>
      <w:r w:rsidRPr="00EF5172">
        <w:rPr>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EF5172" w:rsidRPr="00EF5172" w:rsidRDefault="00EF5172" w:rsidP="00580E8D">
      <w:pPr>
        <w:ind w:firstLine="709"/>
        <w:jc w:val="both"/>
        <w:rPr>
          <w:sz w:val="20"/>
          <w:szCs w:val="20"/>
        </w:rPr>
      </w:pPr>
      <w:r w:rsidRPr="00EF5172">
        <w:rPr>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F5172" w:rsidRPr="00EF5172" w:rsidRDefault="00EF5172" w:rsidP="00580E8D">
      <w:pPr>
        <w:ind w:firstLine="709"/>
        <w:jc w:val="both"/>
        <w:rPr>
          <w:sz w:val="20"/>
          <w:szCs w:val="20"/>
        </w:rPr>
      </w:pPr>
      <w:r w:rsidRPr="00EF5172">
        <w:rPr>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F5172" w:rsidRPr="00EF5172" w:rsidRDefault="00EF5172" w:rsidP="00580E8D">
      <w:pPr>
        <w:ind w:firstLine="709"/>
        <w:jc w:val="both"/>
        <w:rPr>
          <w:sz w:val="20"/>
          <w:szCs w:val="20"/>
        </w:rPr>
      </w:pPr>
      <w:r w:rsidRPr="00EF5172">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F5172" w:rsidRPr="00EF5172" w:rsidRDefault="00EF5172" w:rsidP="00580E8D">
      <w:pPr>
        <w:ind w:firstLine="709"/>
        <w:jc w:val="both"/>
        <w:rPr>
          <w:sz w:val="20"/>
          <w:szCs w:val="20"/>
        </w:rPr>
      </w:pPr>
      <w:r w:rsidRPr="00EF5172">
        <w:rPr>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F5172" w:rsidRPr="00EF5172" w:rsidRDefault="00EF5172" w:rsidP="00580E8D">
      <w:pPr>
        <w:ind w:firstLine="709"/>
        <w:jc w:val="both"/>
        <w:rPr>
          <w:sz w:val="20"/>
          <w:szCs w:val="20"/>
        </w:rPr>
      </w:pPr>
      <w:r w:rsidRPr="00EF5172">
        <w:rPr>
          <w:sz w:val="20"/>
          <w:szCs w:val="20"/>
        </w:rPr>
        <w:t>оценивать надёжность информации по критериям, предложенным учителем или сформулированным самостоятельно;</w:t>
      </w:r>
    </w:p>
    <w:p w:rsidR="00EF5172" w:rsidRPr="00EF5172" w:rsidRDefault="00EF5172" w:rsidP="00580E8D">
      <w:pPr>
        <w:ind w:firstLine="709"/>
        <w:jc w:val="both"/>
        <w:rPr>
          <w:sz w:val="20"/>
          <w:szCs w:val="20"/>
        </w:rPr>
      </w:pPr>
      <w:r w:rsidRPr="00EF5172">
        <w:rPr>
          <w:sz w:val="20"/>
          <w:szCs w:val="20"/>
        </w:rPr>
        <w:t>эффективно запоминать и систематизировать информацию.</w:t>
      </w:r>
    </w:p>
    <w:p w:rsidR="00EF5172" w:rsidRPr="00EF5172" w:rsidRDefault="00EF5172" w:rsidP="00580E8D">
      <w:pPr>
        <w:ind w:firstLine="709"/>
        <w:jc w:val="both"/>
        <w:rPr>
          <w:sz w:val="20"/>
          <w:szCs w:val="20"/>
        </w:rPr>
      </w:pPr>
      <w:r w:rsidRPr="00EF5172">
        <w:rPr>
          <w:sz w:val="20"/>
          <w:szCs w:val="20"/>
        </w:rPr>
        <w:t> У обучающегося будут сформированы умения общения как часть коммуникативных универсальных учебных действий:</w:t>
      </w:r>
    </w:p>
    <w:p w:rsidR="00EF5172" w:rsidRPr="00EF5172" w:rsidRDefault="00EF5172" w:rsidP="00580E8D">
      <w:pPr>
        <w:ind w:firstLine="709"/>
        <w:jc w:val="both"/>
        <w:rPr>
          <w:sz w:val="20"/>
          <w:szCs w:val="20"/>
        </w:rPr>
      </w:pPr>
      <w:r w:rsidRPr="00EF5172">
        <w:rPr>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F5172" w:rsidRPr="00EF5172" w:rsidRDefault="00EF5172" w:rsidP="00580E8D">
      <w:pPr>
        <w:ind w:firstLine="709"/>
        <w:jc w:val="both"/>
        <w:rPr>
          <w:sz w:val="20"/>
          <w:szCs w:val="20"/>
        </w:rPr>
      </w:pPr>
      <w:r w:rsidRPr="00EF5172">
        <w:rPr>
          <w:sz w:val="20"/>
          <w:szCs w:val="20"/>
        </w:rPr>
        <w:lastRenderedPageBreak/>
        <w:t>распознавать невербальные средства общения, понимать значение социальных знаков;</w:t>
      </w:r>
    </w:p>
    <w:p w:rsidR="00EF5172" w:rsidRPr="00EF5172" w:rsidRDefault="00EF5172" w:rsidP="00580E8D">
      <w:pPr>
        <w:ind w:firstLine="709"/>
        <w:jc w:val="both"/>
        <w:rPr>
          <w:sz w:val="20"/>
          <w:szCs w:val="20"/>
        </w:rPr>
      </w:pPr>
      <w:r w:rsidRPr="00EF5172">
        <w:rPr>
          <w:sz w:val="20"/>
          <w:szCs w:val="20"/>
        </w:rPr>
        <w:t>знать и распознавать предпосылки конфликтных ситуаций и смягчать конфликты, вести переговоры;</w:t>
      </w:r>
    </w:p>
    <w:p w:rsidR="00EF5172" w:rsidRPr="00EF5172" w:rsidRDefault="00EF5172" w:rsidP="00580E8D">
      <w:pPr>
        <w:ind w:firstLine="709"/>
        <w:jc w:val="both"/>
        <w:rPr>
          <w:sz w:val="20"/>
          <w:szCs w:val="20"/>
        </w:rPr>
      </w:pPr>
      <w:r w:rsidRPr="00EF5172">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EF5172" w:rsidRPr="00EF5172" w:rsidRDefault="00EF5172" w:rsidP="00580E8D">
      <w:pPr>
        <w:ind w:firstLine="709"/>
        <w:jc w:val="both"/>
        <w:rPr>
          <w:sz w:val="20"/>
          <w:szCs w:val="20"/>
        </w:rPr>
      </w:pPr>
      <w:r w:rsidRPr="00EF5172">
        <w:rPr>
          <w:sz w:val="20"/>
          <w:szCs w:val="20"/>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5172" w:rsidRPr="00EF5172" w:rsidRDefault="00EF5172" w:rsidP="00580E8D">
      <w:pPr>
        <w:ind w:firstLine="709"/>
        <w:jc w:val="both"/>
        <w:rPr>
          <w:sz w:val="20"/>
          <w:szCs w:val="20"/>
        </w:rPr>
      </w:pPr>
      <w:r w:rsidRPr="00EF5172">
        <w:rPr>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580E8D">
      <w:pPr>
        <w:ind w:firstLine="709"/>
        <w:jc w:val="both"/>
        <w:rPr>
          <w:sz w:val="20"/>
          <w:szCs w:val="20"/>
        </w:rPr>
      </w:pPr>
      <w:r w:rsidRPr="00EF5172">
        <w:rPr>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EF5172" w:rsidRPr="00EF5172" w:rsidRDefault="00EF5172" w:rsidP="00580E8D">
      <w:pPr>
        <w:ind w:firstLine="709"/>
        <w:jc w:val="both"/>
        <w:rPr>
          <w:sz w:val="20"/>
          <w:szCs w:val="20"/>
        </w:rPr>
      </w:pPr>
      <w:r w:rsidRPr="00EF5172">
        <w:rPr>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F5172" w:rsidRPr="00EF5172" w:rsidRDefault="00EF5172" w:rsidP="00580E8D">
      <w:pPr>
        <w:ind w:firstLine="709"/>
        <w:jc w:val="both"/>
        <w:rPr>
          <w:sz w:val="20"/>
          <w:szCs w:val="20"/>
        </w:rPr>
      </w:pPr>
      <w:r w:rsidRPr="00EF5172">
        <w:rPr>
          <w:sz w:val="20"/>
          <w:szCs w:val="20"/>
        </w:rPr>
        <w:t>У обучающегося будут сформированы умения самоорганизации как части регулятивных универсальных учебных действий:</w:t>
      </w:r>
    </w:p>
    <w:p w:rsidR="00EF5172" w:rsidRPr="00EF5172" w:rsidRDefault="00EF5172" w:rsidP="00580E8D">
      <w:pPr>
        <w:ind w:firstLine="709"/>
        <w:jc w:val="both"/>
        <w:rPr>
          <w:sz w:val="20"/>
          <w:szCs w:val="20"/>
        </w:rPr>
      </w:pPr>
      <w:r w:rsidRPr="00EF5172">
        <w:rPr>
          <w:sz w:val="20"/>
          <w:szCs w:val="20"/>
        </w:rPr>
        <w:t>выявлять проблемы для решения в учебных и жизненных ситуациях;</w:t>
      </w:r>
    </w:p>
    <w:p w:rsidR="00EF5172" w:rsidRPr="00EF5172" w:rsidRDefault="00EF5172" w:rsidP="00580E8D">
      <w:pPr>
        <w:ind w:firstLine="709"/>
        <w:jc w:val="both"/>
        <w:rPr>
          <w:sz w:val="20"/>
          <w:szCs w:val="20"/>
        </w:rPr>
      </w:pPr>
      <w:r w:rsidRPr="00EF5172">
        <w:rPr>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EF5172" w:rsidRPr="00EF5172" w:rsidRDefault="00EF5172" w:rsidP="00580E8D">
      <w:pPr>
        <w:ind w:firstLine="709"/>
        <w:jc w:val="both"/>
        <w:rPr>
          <w:sz w:val="20"/>
          <w:szCs w:val="20"/>
        </w:rPr>
      </w:pPr>
      <w:r w:rsidRPr="00EF5172">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5172" w:rsidRPr="00EF5172" w:rsidRDefault="00EF5172" w:rsidP="00580E8D">
      <w:pPr>
        <w:ind w:firstLine="709"/>
        <w:jc w:val="both"/>
        <w:rPr>
          <w:sz w:val="20"/>
          <w:szCs w:val="20"/>
        </w:rPr>
      </w:pPr>
      <w:r w:rsidRPr="00EF5172">
        <w:rPr>
          <w:sz w:val="20"/>
          <w:szCs w:val="20"/>
        </w:rPr>
        <w:t>самостоятельно составлять план действий, вносить необходимые коррективы в ходе его реализации;</w:t>
      </w:r>
    </w:p>
    <w:p w:rsidR="00EF5172" w:rsidRPr="00EF5172" w:rsidRDefault="00EF5172" w:rsidP="00580E8D">
      <w:pPr>
        <w:ind w:firstLine="709"/>
        <w:jc w:val="both"/>
        <w:rPr>
          <w:sz w:val="20"/>
          <w:szCs w:val="20"/>
        </w:rPr>
      </w:pPr>
      <w:r w:rsidRPr="00EF5172">
        <w:rPr>
          <w:sz w:val="20"/>
          <w:szCs w:val="20"/>
        </w:rPr>
        <w:t>проводить выбор и брать ответственность за решение.</w:t>
      </w:r>
    </w:p>
    <w:p w:rsidR="00EF5172" w:rsidRPr="00EF5172" w:rsidRDefault="00EF5172" w:rsidP="00580E8D">
      <w:pPr>
        <w:ind w:firstLine="709"/>
        <w:jc w:val="both"/>
        <w:rPr>
          <w:sz w:val="20"/>
          <w:szCs w:val="20"/>
        </w:rPr>
      </w:pPr>
      <w:r w:rsidRPr="00EF5172">
        <w:rPr>
          <w:sz w:val="20"/>
          <w:szCs w:val="20"/>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EF5172" w:rsidRPr="00EF5172" w:rsidRDefault="00EF5172" w:rsidP="00580E8D">
      <w:pPr>
        <w:ind w:firstLine="709"/>
        <w:jc w:val="both"/>
        <w:rPr>
          <w:sz w:val="20"/>
          <w:szCs w:val="20"/>
        </w:rPr>
      </w:pPr>
      <w:r w:rsidRPr="00EF5172">
        <w:rPr>
          <w:sz w:val="20"/>
          <w:szCs w:val="20"/>
        </w:rPr>
        <w:t>владеть разными способами самоконтроля (в том числе речевого), самомотивации и рефлексии;</w:t>
      </w:r>
    </w:p>
    <w:p w:rsidR="00EF5172" w:rsidRPr="00EF5172" w:rsidRDefault="00EF5172" w:rsidP="00580E8D">
      <w:pPr>
        <w:ind w:firstLine="709"/>
        <w:jc w:val="both"/>
        <w:rPr>
          <w:sz w:val="20"/>
          <w:szCs w:val="20"/>
        </w:rPr>
      </w:pPr>
      <w:r w:rsidRPr="00EF5172">
        <w:rPr>
          <w:sz w:val="20"/>
          <w:szCs w:val="20"/>
        </w:rPr>
        <w:t>давать оценку учебной ситуации и предлагать план её изменения;</w:t>
      </w:r>
    </w:p>
    <w:p w:rsidR="00EF5172" w:rsidRPr="00EF5172" w:rsidRDefault="00EF5172" w:rsidP="00580E8D">
      <w:pPr>
        <w:ind w:firstLine="709"/>
        <w:jc w:val="both"/>
        <w:rPr>
          <w:sz w:val="20"/>
          <w:szCs w:val="20"/>
        </w:rPr>
      </w:pPr>
      <w:r w:rsidRPr="00EF5172">
        <w:rPr>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EF5172" w:rsidRPr="00EF5172" w:rsidRDefault="00EF5172" w:rsidP="00580E8D">
      <w:pPr>
        <w:ind w:firstLine="709"/>
        <w:jc w:val="both"/>
        <w:rPr>
          <w:sz w:val="20"/>
          <w:szCs w:val="20"/>
        </w:rPr>
      </w:pPr>
      <w:r w:rsidRPr="00EF5172">
        <w:rPr>
          <w:sz w:val="20"/>
          <w:szCs w:val="20"/>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F5172" w:rsidRPr="00EF5172" w:rsidRDefault="00EF5172" w:rsidP="00580E8D">
      <w:pPr>
        <w:ind w:firstLine="709"/>
        <w:jc w:val="both"/>
        <w:rPr>
          <w:sz w:val="20"/>
          <w:szCs w:val="20"/>
        </w:rPr>
      </w:pPr>
      <w:r w:rsidRPr="00EF5172">
        <w:rPr>
          <w:sz w:val="20"/>
          <w:szCs w:val="20"/>
        </w:rPr>
        <w:t>развивать способность управлять собственными эмоциями и эмоциями других;</w:t>
      </w:r>
    </w:p>
    <w:p w:rsidR="00EF5172" w:rsidRPr="00EF5172" w:rsidRDefault="00EF5172" w:rsidP="00580E8D">
      <w:pPr>
        <w:ind w:firstLine="709"/>
        <w:jc w:val="both"/>
        <w:rPr>
          <w:sz w:val="20"/>
          <w:szCs w:val="20"/>
        </w:rPr>
      </w:pPr>
      <w:r w:rsidRPr="00EF5172">
        <w:rPr>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F5172" w:rsidRPr="00EF5172" w:rsidRDefault="00EF5172" w:rsidP="00580E8D">
      <w:pPr>
        <w:ind w:firstLine="709"/>
        <w:jc w:val="both"/>
        <w:rPr>
          <w:sz w:val="20"/>
          <w:szCs w:val="20"/>
        </w:rPr>
      </w:pPr>
      <w:r w:rsidRPr="00EF5172">
        <w:rPr>
          <w:sz w:val="20"/>
          <w:szCs w:val="20"/>
        </w:rPr>
        <w:t>осознанно относиться к другому человеку и его мнению;</w:t>
      </w:r>
    </w:p>
    <w:p w:rsidR="00EF5172" w:rsidRPr="00EF5172" w:rsidRDefault="00EF5172" w:rsidP="00580E8D">
      <w:pPr>
        <w:ind w:firstLine="709"/>
        <w:jc w:val="both"/>
        <w:rPr>
          <w:sz w:val="20"/>
          <w:szCs w:val="20"/>
        </w:rPr>
      </w:pPr>
      <w:r w:rsidRPr="00EF5172">
        <w:rPr>
          <w:sz w:val="20"/>
          <w:szCs w:val="20"/>
        </w:rPr>
        <w:t>признавать своё и чужое право на ошибку;</w:t>
      </w:r>
    </w:p>
    <w:p w:rsidR="00EF5172" w:rsidRPr="00EF5172" w:rsidRDefault="00EF5172" w:rsidP="00580E8D">
      <w:pPr>
        <w:ind w:firstLine="709"/>
        <w:jc w:val="both"/>
        <w:rPr>
          <w:sz w:val="20"/>
          <w:szCs w:val="20"/>
        </w:rPr>
      </w:pPr>
      <w:r w:rsidRPr="00EF5172">
        <w:rPr>
          <w:sz w:val="20"/>
          <w:szCs w:val="20"/>
        </w:rPr>
        <w:t>принимать себя и других, не осуждая;</w:t>
      </w:r>
    </w:p>
    <w:p w:rsidR="00EF5172" w:rsidRPr="00EF5172" w:rsidRDefault="00EF5172" w:rsidP="00580E8D">
      <w:pPr>
        <w:ind w:firstLine="709"/>
        <w:jc w:val="both"/>
        <w:rPr>
          <w:sz w:val="20"/>
          <w:szCs w:val="20"/>
        </w:rPr>
      </w:pPr>
      <w:r w:rsidRPr="00EF5172">
        <w:rPr>
          <w:sz w:val="20"/>
          <w:szCs w:val="20"/>
        </w:rPr>
        <w:t>проявлять открытость;</w:t>
      </w:r>
    </w:p>
    <w:p w:rsidR="00EF5172" w:rsidRPr="00EF5172" w:rsidRDefault="00EF5172" w:rsidP="00580E8D">
      <w:pPr>
        <w:ind w:firstLine="709"/>
        <w:jc w:val="both"/>
        <w:rPr>
          <w:sz w:val="20"/>
          <w:szCs w:val="20"/>
        </w:rPr>
      </w:pPr>
      <w:r w:rsidRPr="00EF5172">
        <w:rPr>
          <w:sz w:val="20"/>
          <w:szCs w:val="20"/>
        </w:rPr>
        <w:t>осознавать невозможность контролировать всё вокруг.</w:t>
      </w:r>
    </w:p>
    <w:p w:rsidR="00EF5172" w:rsidRPr="00EF5172" w:rsidRDefault="00EF5172" w:rsidP="00580E8D">
      <w:pPr>
        <w:ind w:firstLine="709"/>
        <w:jc w:val="both"/>
        <w:rPr>
          <w:sz w:val="20"/>
          <w:szCs w:val="20"/>
        </w:rPr>
      </w:pPr>
      <w:r w:rsidRPr="00EF5172">
        <w:rPr>
          <w:sz w:val="20"/>
          <w:szCs w:val="20"/>
        </w:rPr>
        <w:t> У обучающегося будут сформированы умения совместной деятельности:</w:t>
      </w:r>
    </w:p>
    <w:p w:rsidR="00EF5172" w:rsidRPr="00EF5172" w:rsidRDefault="00EF5172" w:rsidP="00580E8D">
      <w:pPr>
        <w:ind w:firstLine="709"/>
        <w:jc w:val="both"/>
        <w:rPr>
          <w:sz w:val="20"/>
          <w:szCs w:val="20"/>
        </w:rPr>
      </w:pPr>
      <w:r w:rsidRPr="00EF5172">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5172" w:rsidRPr="00EF5172" w:rsidRDefault="00EF5172" w:rsidP="00580E8D">
      <w:pPr>
        <w:ind w:firstLine="709"/>
        <w:jc w:val="both"/>
        <w:rPr>
          <w:sz w:val="20"/>
          <w:szCs w:val="20"/>
        </w:rPr>
      </w:pPr>
      <w:r w:rsidRPr="00EF5172">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5172" w:rsidRPr="00EF5172" w:rsidRDefault="00EF5172" w:rsidP="00580E8D">
      <w:pPr>
        <w:ind w:firstLine="709"/>
        <w:jc w:val="both"/>
        <w:rPr>
          <w:sz w:val="20"/>
          <w:szCs w:val="20"/>
        </w:rPr>
      </w:pPr>
      <w:r w:rsidRPr="00EF5172">
        <w:rPr>
          <w:sz w:val="20"/>
          <w:szCs w:val="20"/>
        </w:rPr>
        <w:t>обобщать мнения нескольких человек, проявлять готовность руководить, выполнять поручения, подчиняться;</w:t>
      </w:r>
    </w:p>
    <w:p w:rsidR="00EF5172" w:rsidRPr="00EF5172" w:rsidRDefault="00EF5172" w:rsidP="00580E8D">
      <w:pPr>
        <w:ind w:firstLine="709"/>
        <w:jc w:val="both"/>
        <w:rPr>
          <w:sz w:val="20"/>
          <w:szCs w:val="20"/>
        </w:rPr>
      </w:pPr>
      <w:r w:rsidRPr="00EF5172">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F5172" w:rsidRPr="00EF5172" w:rsidRDefault="00EF5172" w:rsidP="00580E8D">
      <w:pPr>
        <w:ind w:firstLine="709"/>
        <w:jc w:val="both"/>
        <w:rPr>
          <w:sz w:val="20"/>
          <w:szCs w:val="20"/>
        </w:rPr>
      </w:pPr>
      <w:r w:rsidRPr="00EF5172">
        <w:rPr>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F5172" w:rsidRPr="00EF5172" w:rsidRDefault="00EF5172" w:rsidP="00580E8D">
      <w:pPr>
        <w:ind w:firstLine="709"/>
        <w:jc w:val="both"/>
        <w:rPr>
          <w:sz w:val="20"/>
          <w:szCs w:val="20"/>
        </w:rPr>
      </w:pPr>
      <w:r w:rsidRPr="00EF5172">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F5172" w:rsidRPr="00EF5172" w:rsidRDefault="00EF5172" w:rsidP="00580E8D">
      <w:pPr>
        <w:ind w:firstLine="709"/>
        <w:jc w:val="both"/>
        <w:rPr>
          <w:sz w:val="20"/>
          <w:szCs w:val="20"/>
        </w:rPr>
      </w:pPr>
      <w:r w:rsidRPr="00EF5172">
        <w:rPr>
          <w:sz w:val="20"/>
          <w:szCs w:val="20"/>
        </w:rPr>
        <w:t>К концу обучения в 5 классе обучающийся получит следующие предметные результаты по отдельным темам программы по русскому языку.</w:t>
      </w:r>
    </w:p>
    <w:p w:rsidR="00EF5172" w:rsidRPr="00EF5172" w:rsidRDefault="00EF5172" w:rsidP="00580E8D">
      <w:pPr>
        <w:ind w:firstLine="709"/>
        <w:jc w:val="both"/>
        <w:rPr>
          <w:sz w:val="20"/>
          <w:szCs w:val="20"/>
        </w:rPr>
      </w:pPr>
      <w:r w:rsidRPr="00EF5172">
        <w:rPr>
          <w:sz w:val="20"/>
          <w:szCs w:val="20"/>
        </w:rPr>
        <w:t>Общие сведения о языке.</w:t>
      </w:r>
    </w:p>
    <w:p w:rsidR="00EF5172" w:rsidRPr="00EF5172" w:rsidRDefault="00EF5172" w:rsidP="00580E8D">
      <w:pPr>
        <w:ind w:firstLine="709"/>
        <w:jc w:val="both"/>
        <w:rPr>
          <w:sz w:val="20"/>
          <w:szCs w:val="20"/>
        </w:rPr>
      </w:pPr>
      <w:r w:rsidRPr="00EF5172">
        <w:rPr>
          <w:sz w:val="20"/>
          <w:szCs w:val="20"/>
        </w:rPr>
        <w:t>Осознавать богатство и выразительность русского языка, приводить примеры, свидетельствующие об этом.</w:t>
      </w:r>
    </w:p>
    <w:p w:rsidR="00EF5172" w:rsidRPr="00EF5172" w:rsidRDefault="00EF5172" w:rsidP="00580E8D">
      <w:pPr>
        <w:ind w:firstLine="709"/>
        <w:jc w:val="both"/>
        <w:rPr>
          <w:sz w:val="20"/>
          <w:szCs w:val="20"/>
        </w:rPr>
      </w:pPr>
      <w:r w:rsidRPr="00EF5172">
        <w:rPr>
          <w:sz w:val="20"/>
          <w:szCs w:val="20"/>
        </w:rPr>
        <w:t>Знать основные разделы лингвистики, основные единицы языка и речи (звук, морфема, слово, словосочетание, предложение).</w:t>
      </w:r>
    </w:p>
    <w:p w:rsidR="00EF5172" w:rsidRPr="00EF5172" w:rsidRDefault="00EF5172" w:rsidP="00580E8D">
      <w:pPr>
        <w:ind w:firstLine="709"/>
        <w:jc w:val="both"/>
        <w:rPr>
          <w:sz w:val="20"/>
          <w:szCs w:val="20"/>
        </w:rPr>
      </w:pPr>
      <w:r w:rsidRPr="00EF5172">
        <w:rPr>
          <w:sz w:val="20"/>
          <w:szCs w:val="20"/>
        </w:rPr>
        <w:t> Язык и речь.</w:t>
      </w:r>
    </w:p>
    <w:p w:rsidR="00EF5172" w:rsidRPr="00EF5172" w:rsidRDefault="00EF5172" w:rsidP="00580E8D">
      <w:pPr>
        <w:ind w:firstLine="709"/>
        <w:jc w:val="both"/>
        <w:rPr>
          <w:sz w:val="20"/>
          <w:szCs w:val="20"/>
        </w:rPr>
      </w:pPr>
      <w:r w:rsidRPr="00EF5172">
        <w:rPr>
          <w:sz w:val="20"/>
          <w:szCs w:val="2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F5172" w:rsidRPr="00EF5172" w:rsidRDefault="00EF5172" w:rsidP="00580E8D">
      <w:pPr>
        <w:ind w:firstLine="709"/>
        <w:jc w:val="both"/>
        <w:rPr>
          <w:sz w:val="20"/>
          <w:szCs w:val="20"/>
        </w:rPr>
      </w:pPr>
      <w:r w:rsidRPr="00EF5172">
        <w:rPr>
          <w:sz w:val="20"/>
          <w:szCs w:val="2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F5172" w:rsidRPr="00EF5172" w:rsidRDefault="00EF5172" w:rsidP="00580E8D">
      <w:pPr>
        <w:ind w:firstLine="709"/>
        <w:jc w:val="both"/>
        <w:rPr>
          <w:sz w:val="20"/>
          <w:szCs w:val="20"/>
        </w:rPr>
      </w:pPr>
      <w:r w:rsidRPr="00EF5172">
        <w:rPr>
          <w:sz w:val="20"/>
          <w:szCs w:val="20"/>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F5172" w:rsidRPr="00EF5172" w:rsidRDefault="00EF5172" w:rsidP="00580E8D">
      <w:pPr>
        <w:ind w:firstLine="709"/>
        <w:jc w:val="both"/>
        <w:rPr>
          <w:sz w:val="20"/>
          <w:szCs w:val="20"/>
        </w:rPr>
      </w:pPr>
      <w:r w:rsidRPr="00EF5172">
        <w:rPr>
          <w:sz w:val="20"/>
          <w:szCs w:val="2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F5172" w:rsidRPr="00EF5172" w:rsidRDefault="00EF5172" w:rsidP="00580E8D">
      <w:pPr>
        <w:ind w:firstLine="709"/>
        <w:jc w:val="both"/>
        <w:rPr>
          <w:sz w:val="20"/>
          <w:szCs w:val="20"/>
        </w:rPr>
      </w:pPr>
      <w:r w:rsidRPr="00EF5172">
        <w:rPr>
          <w:sz w:val="20"/>
          <w:szCs w:val="20"/>
        </w:rPr>
        <w:t>Владеть различными видами чтения: просмотровым, ознакомительным, изучающим, поисковым.</w:t>
      </w:r>
    </w:p>
    <w:p w:rsidR="00EF5172" w:rsidRPr="00EF5172" w:rsidRDefault="00EF5172" w:rsidP="00580E8D">
      <w:pPr>
        <w:ind w:firstLine="709"/>
        <w:jc w:val="both"/>
        <w:rPr>
          <w:sz w:val="20"/>
          <w:szCs w:val="20"/>
        </w:rPr>
      </w:pPr>
      <w:r w:rsidRPr="00EF5172">
        <w:rPr>
          <w:sz w:val="20"/>
          <w:szCs w:val="20"/>
        </w:rPr>
        <w:t>Устно пересказывать прочитанный или прослушанный текст объёмом не менее 100 слов.</w:t>
      </w:r>
    </w:p>
    <w:p w:rsidR="00EF5172" w:rsidRPr="00EF5172" w:rsidRDefault="00EF5172" w:rsidP="00580E8D">
      <w:pPr>
        <w:ind w:firstLine="709"/>
        <w:jc w:val="both"/>
        <w:rPr>
          <w:sz w:val="20"/>
          <w:szCs w:val="20"/>
        </w:rPr>
      </w:pPr>
      <w:r w:rsidRPr="00EF5172">
        <w:rPr>
          <w:sz w:val="20"/>
          <w:szCs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w:t>
      </w:r>
      <w:r w:rsidRPr="00EF5172">
        <w:rPr>
          <w:sz w:val="20"/>
          <w:szCs w:val="20"/>
        </w:rPr>
        <w:lastRenderedPageBreak/>
        <w:t>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F5172" w:rsidRPr="00EF5172" w:rsidRDefault="00EF5172" w:rsidP="00580E8D">
      <w:pPr>
        <w:ind w:firstLine="709"/>
        <w:jc w:val="both"/>
        <w:rPr>
          <w:sz w:val="20"/>
          <w:szCs w:val="20"/>
        </w:rPr>
      </w:pPr>
      <w:r w:rsidRPr="00EF5172">
        <w:rPr>
          <w:sz w:val="20"/>
          <w:szCs w:val="20"/>
        </w:rPr>
        <w:t>Осуществлять выбор языковых средств для создания высказывания в соответствии с целью, темой и коммуникативным замыслом.</w:t>
      </w:r>
    </w:p>
    <w:p w:rsidR="00EF5172" w:rsidRPr="00EF5172" w:rsidRDefault="00EF5172" w:rsidP="00580E8D">
      <w:pPr>
        <w:ind w:firstLine="709"/>
        <w:jc w:val="both"/>
        <w:rPr>
          <w:sz w:val="20"/>
          <w:szCs w:val="20"/>
        </w:rPr>
      </w:pPr>
      <w:r w:rsidRPr="00EF5172">
        <w:rPr>
          <w:sz w:val="20"/>
          <w:szCs w:val="20"/>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F5172" w:rsidRPr="00EF5172" w:rsidRDefault="00EF5172" w:rsidP="00580E8D">
      <w:pPr>
        <w:ind w:firstLine="709"/>
        <w:jc w:val="both"/>
        <w:rPr>
          <w:sz w:val="20"/>
          <w:szCs w:val="20"/>
        </w:rPr>
      </w:pPr>
      <w:r w:rsidRPr="00EF5172">
        <w:rPr>
          <w:sz w:val="20"/>
          <w:szCs w:val="20"/>
        </w:rPr>
        <w:t> Текст.</w:t>
      </w:r>
    </w:p>
    <w:p w:rsidR="00EF5172" w:rsidRPr="00EF5172" w:rsidRDefault="00EF5172" w:rsidP="00580E8D">
      <w:pPr>
        <w:ind w:firstLine="709"/>
        <w:jc w:val="both"/>
        <w:rPr>
          <w:sz w:val="20"/>
          <w:szCs w:val="20"/>
        </w:rPr>
      </w:pPr>
      <w:r w:rsidRPr="00EF5172">
        <w:rPr>
          <w:sz w:val="20"/>
          <w:szCs w:val="20"/>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F5172" w:rsidRPr="00EF5172" w:rsidRDefault="00EF5172" w:rsidP="00580E8D">
      <w:pPr>
        <w:ind w:firstLine="709"/>
        <w:jc w:val="both"/>
        <w:rPr>
          <w:sz w:val="20"/>
          <w:szCs w:val="20"/>
        </w:rPr>
      </w:pPr>
      <w:r w:rsidRPr="00EF5172">
        <w:rPr>
          <w:sz w:val="20"/>
          <w:szCs w:val="20"/>
        </w:rPr>
        <w:t>Проводить смысловой анализ текста, его композиционных особенностей, определять количество микротем и абзацев.</w:t>
      </w:r>
    </w:p>
    <w:p w:rsidR="00EF5172" w:rsidRPr="00EF5172" w:rsidRDefault="00EF5172" w:rsidP="00580E8D">
      <w:pPr>
        <w:ind w:firstLine="709"/>
        <w:jc w:val="both"/>
        <w:rPr>
          <w:sz w:val="20"/>
          <w:szCs w:val="20"/>
        </w:rPr>
      </w:pPr>
      <w:r w:rsidRPr="00EF5172">
        <w:rPr>
          <w:sz w:val="20"/>
          <w:szCs w:val="2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F5172" w:rsidRPr="00EF5172" w:rsidRDefault="00EF5172" w:rsidP="00580E8D">
      <w:pPr>
        <w:ind w:firstLine="709"/>
        <w:jc w:val="both"/>
        <w:rPr>
          <w:sz w:val="20"/>
          <w:szCs w:val="20"/>
        </w:rPr>
      </w:pPr>
      <w:r w:rsidRPr="00EF5172">
        <w:rPr>
          <w:sz w:val="20"/>
          <w:szCs w:val="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F5172" w:rsidRPr="00EF5172" w:rsidRDefault="00EF5172" w:rsidP="00580E8D">
      <w:pPr>
        <w:ind w:firstLine="709"/>
        <w:jc w:val="both"/>
        <w:rPr>
          <w:sz w:val="20"/>
          <w:szCs w:val="20"/>
        </w:rPr>
      </w:pPr>
      <w:r w:rsidRPr="00EF5172">
        <w:rPr>
          <w:sz w:val="20"/>
          <w:szCs w:val="20"/>
        </w:rPr>
        <w:t>Применять знание основных признаков текста (повествование) в практике его создания.</w:t>
      </w:r>
    </w:p>
    <w:p w:rsidR="00EF5172" w:rsidRPr="00EF5172" w:rsidRDefault="00EF5172" w:rsidP="00580E8D">
      <w:pPr>
        <w:ind w:firstLine="709"/>
        <w:jc w:val="both"/>
        <w:rPr>
          <w:sz w:val="20"/>
          <w:szCs w:val="20"/>
        </w:rPr>
      </w:pPr>
      <w:r w:rsidRPr="00EF5172">
        <w:rPr>
          <w:sz w:val="20"/>
          <w:szCs w:val="20"/>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F5172" w:rsidRPr="00EF5172" w:rsidRDefault="00EF5172" w:rsidP="00580E8D">
      <w:pPr>
        <w:ind w:firstLine="709"/>
        <w:jc w:val="both"/>
        <w:rPr>
          <w:sz w:val="20"/>
          <w:szCs w:val="20"/>
        </w:rPr>
      </w:pPr>
      <w:r w:rsidRPr="00EF5172">
        <w:rPr>
          <w:sz w:val="20"/>
          <w:szCs w:val="20"/>
        </w:rPr>
        <w:t>Восстанавливать деформированный текст, осуществлять корректировку восстановленного текста с использованием образца.</w:t>
      </w:r>
    </w:p>
    <w:p w:rsidR="00EF5172" w:rsidRPr="00EF5172" w:rsidRDefault="00EF5172" w:rsidP="00580E8D">
      <w:pPr>
        <w:ind w:firstLine="709"/>
        <w:jc w:val="both"/>
        <w:rPr>
          <w:sz w:val="20"/>
          <w:szCs w:val="20"/>
        </w:rPr>
      </w:pPr>
      <w:r w:rsidRPr="00EF5172">
        <w:rPr>
          <w:sz w:val="20"/>
          <w:szCs w:val="2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5172" w:rsidRPr="00EF5172" w:rsidRDefault="00EF5172" w:rsidP="00580E8D">
      <w:pPr>
        <w:ind w:firstLine="709"/>
        <w:jc w:val="both"/>
        <w:rPr>
          <w:sz w:val="20"/>
          <w:szCs w:val="20"/>
        </w:rPr>
      </w:pPr>
      <w:r w:rsidRPr="00EF5172">
        <w:rPr>
          <w:sz w:val="20"/>
          <w:szCs w:val="20"/>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F5172" w:rsidRPr="00EF5172" w:rsidRDefault="00EF5172" w:rsidP="00580E8D">
      <w:pPr>
        <w:ind w:firstLine="709"/>
        <w:jc w:val="both"/>
        <w:rPr>
          <w:sz w:val="20"/>
          <w:szCs w:val="20"/>
        </w:rPr>
      </w:pPr>
      <w:r w:rsidRPr="00EF5172">
        <w:rPr>
          <w:sz w:val="20"/>
          <w:szCs w:val="20"/>
        </w:rPr>
        <w:t> Функциональные разновидности языка.</w:t>
      </w:r>
    </w:p>
    <w:p w:rsidR="00EF5172" w:rsidRPr="00EF5172" w:rsidRDefault="00EF5172" w:rsidP="00580E8D">
      <w:pPr>
        <w:ind w:firstLine="709"/>
        <w:jc w:val="both"/>
        <w:rPr>
          <w:sz w:val="20"/>
          <w:szCs w:val="20"/>
        </w:rPr>
      </w:pPr>
      <w:r w:rsidRPr="00EF5172">
        <w:rPr>
          <w:sz w:val="20"/>
          <w:szCs w:val="20"/>
        </w:rPr>
        <w:t>Иметь общее представление об особенностях разговорной речи, функциональных стилей, языка художественной литературы.</w:t>
      </w:r>
    </w:p>
    <w:p w:rsidR="00EF5172" w:rsidRPr="00EF5172" w:rsidRDefault="00EF5172" w:rsidP="00EF5172">
      <w:pPr>
        <w:ind w:firstLine="709"/>
        <w:jc w:val="both"/>
        <w:rPr>
          <w:sz w:val="20"/>
          <w:szCs w:val="20"/>
        </w:rPr>
      </w:pPr>
      <w:bookmarkStart w:id="1" w:name="_Hlk128600300"/>
      <w:r w:rsidRPr="00EF5172">
        <w:rPr>
          <w:sz w:val="20"/>
          <w:szCs w:val="20"/>
        </w:rPr>
        <w:t xml:space="preserve"> </w:t>
      </w:r>
      <w:bookmarkEnd w:id="1"/>
      <w:r w:rsidRPr="00EF5172">
        <w:rPr>
          <w:sz w:val="20"/>
          <w:szCs w:val="20"/>
        </w:rPr>
        <w:t>Система языка. </w:t>
      </w:r>
    </w:p>
    <w:p w:rsidR="00EF5172" w:rsidRPr="00EF5172" w:rsidRDefault="00EF5172" w:rsidP="00EF5172">
      <w:pPr>
        <w:ind w:firstLine="709"/>
        <w:jc w:val="both"/>
        <w:rPr>
          <w:sz w:val="20"/>
          <w:szCs w:val="20"/>
        </w:rPr>
      </w:pPr>
      <w:r w:rsidRPr="00EF5172">
        <w:rPr>
          <w:sz w:val="20"/>
          <w:szCs w:val="20"/>
        </w:rPr>
        <w:t>Фонетика. Графика. Орфоэпия.</w:t>
      </w:r>
    </w:p>
    <w:p w:rsidR="00EF5172" w:rsidRPr="00EF5172" w:rsidRDefault="00EF5172" w:rsidP="00EF5172">
      <w:pPr>
        <w:ind w:firstLine="709"/>
        <w:jc w:val="both"/>
        <w:rPr>
          <w:sz w:val="20"/>
          <w:szCs w:val="20"/>
        </w:rPr>
      </w:pPr>
      <w:r w:rsidRPr="00EF5172">
        <w:rPr>
          <w:sz w:val="20"/>
          <w:szCs w:val="20"/>
        </w:rPr>
        <w:t>Характеризовать звуки; понимать различие между звуком и буквой, характеризовать систему звуков.</w:t>
      </w:r>
    </w:p>
    <w:p w:rsidR="00EF5172" w:rsidRPr="00EF5172" w:rsidRDefault="00EF5172" w:rsidP="00EF5172">
      <w:pPr>
        <w:ind w:firstLine="709"/>
        <w:jc w:val="both"/>
        <w:rPr>
          <w:sz w:val="20"/>
          <w:szCs w:val="20"/>
        </w:rPr>
      </w:pPr>
      <w:r w:rsidRPr="00EF5172">
        <w:rPr>
          <w:sz w:val="20"/>
          <w:szCs w:val="20"/>
        </w:rPr>
        <w:t>Проводить фонетический анализ слов.</w:t>
      </w:r>
    </w:p>
    <w:p w:rsidR="00EF5172" w:rsidRPr="00EF5172" w:rsidRDefault="00EF5172" w:rsidP="00EF5172">
      <w:pPr>
        <w:ind w:firstLine="709"/>
        <w:jc w:val="both"/>
        <w:rPr>
          <w:sz w:val="20"/>
          <w:szCs w:val="20"/>
        </w:rPr>
      </w:pPr>
      <w:r w:rsidRPr="00EF5172">
        <w:rPr>
          <w:sz w:val="20"/>
          <w:szCs w:val="20"/>
        </w:rPr>
        <w:t>Использовать знания по фонетике, графике и орфоэпии в практике произношения и правописания слов.</w:t>
      </w:r>
    </w:p>
    <w:p w:rsidR="00EF5172" w:rsidRPr="00EF5172" w:rsidRDefault="00EF5172" w:rsidP="00EF5172">
      <w:pPr>
        <w:ind w:firstLine="709"/>
        <w:jc w:val="both"/>
        <w:rPr>
          <w:sz w:val="20"/>
          <w:szCs w:val="20"/>
        </w:rPr>
      </w:pPr>
      <w:r w:rsidRPr="00EF5172">
        <w:rPr>
          <w:sz w:val="20"/>
          <w:szCs w:val="20"/>
        </w:rPr>
        <w:t> Орфография.</w:t>
      </w:r>
    </w:p>
    <w:p w:rsidR="00EF5172" w:rsidRPr="00EF5172" w:rsidRDefault="00EF5172" w:rsidP="00EF5172">
      <w:pPr>
        <w:ind w:firstLine="709"/>
        <w:jc w:val="both"/>
        <w:rPr>
          <w:sz w:val="20"/>
          <w:szCs w:val="20"/>
        </w:rPr>
      </w:pPr>
      <w:r w:rsidRPr="00EF5172">
        <w:rPr>
          <w:sz w:val="20"/>
          <w:szCs w:val="20"/>
        </w:rPr>
        <w:t>Оперировать понятием «орфограмма» и различать буквенные и небуквенные орфограммы при проведении орфографического анализа слова.</w:t>
      </w:r>
    </w:p>
    <w:p w:rsidR="00EF5172" w:rsidRPr="00EF5172" w:rsidRDefault="00EF5172" w:rsidP="00EF5172">
      <w:pPr>
        <w:ind w:firstLine="709"/>
        <w:jc w:val="both"/>
        <w:rPr>
          <w:sz w:val="20"/>
          <w:szCs w:val="20"/>
        </w:rPr>
      </w:pPr>
      <w:r w:rsidRPr="00EF5172">
        <w:rPr>
          <w:sz w:val="20"/>
          <w:szCs w:val="20"/>
        </w:rPr>
        <w:t>Распознавать изученные орфограммы.</w:t>
      </w:r>
    </w:p>
    <w:p w:rsidR="00EF5172" w:rsidRPr="00EF5172" w:rsidRDefault="00EF5172" w:rsidP="00EF5172">
      <w:pPr>
        <w:ind w:firstLine="709"/>
        <w:jc w:val="both"/>
        <w:rPr>
          <w:sz w:val="20"/>
          <w:szCs w:val="20"/>
        </w:rPr>
      </w:pPr>
      <w:r w:rsidRPr="00EF5172">
        <w:rPr>
          <w:sz w:val="20"/>
          <w:szCs w:val="20"/>
        </w:rPr>
        <w:t>Применять знания по орфографии в практике правописания (в том числе применять знание о правописании разделительных ъ и ь).</w:t>
      </w:r>
    </w:p>
    <w:p w:rsidR="00EF5172" w:rsidRPr="00EF5172" w:rsidRDefault="00EF5172" w:rsidP="00EF5172">
      <w:pPr>
        <w:ind w:firstLine="709"/>
        <w:jc w:val="both"/>
        <w:rPr>
          <w:sz w:val="20"/>
          <w:szCs w:val="20"/>
        </w:rPr>
      </w:pPr>
      <w:r w:rsidRPr="00EF5172">
        <w:rPr>
          <w:sz w:val="20"/>
          <w:szCs w:val="20"/>
        </w:rPr>
        <w:t> Лексикология.</w:t>
      </w:r>
    </w:p>
    <w:p w:rsidR="00EF5172" w:rsidRPr="00EF5172" w:rsidRDefault="00EF5172" w:rsidP="00EF5172">
      <w:pPr>
        <w:ind w:firstLine="709"/>
        <w:jc w:val="both"/>
        <w:rPr>
          <w:sz w:val="20"/>
          <w:szCs w:val="20"/>
        </w:rPr>
      </w:pPr>
      <w:r w:rsidRPr="00EF5172">
        <w:rPr>
          <w:sz w:val="20"/>
          <w:szCs w:val="2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F5172" w:rsidRPr="00EF5172" w:rsidRDefault="00EF5172" w:rsidP="00EF5172">
      <w:pPr>
        <w:ind w:firstLine="709"/>
        <w:jc w:val="both"/>
        <w:rPr>
          <w:sz w:val="20"/>
          <w:szCs w:val="20"/>
        </w:rPr>
      </w:pPr>
      <w:r w:rsidRPr="00EF5172">
        <w:rPr>
          <w:sz w:val="20"/>
          <w:szCs w:val="20"/>
        </w:rPr>
        <w:t>Распознавать однозначные и многозначные слова, различать прямое и переносное значения слова.</w:t>
      </w:r>
    </w:p>
    <w:p w:rsidR="00EF5172" w:rsidRPr="00EF5172" w:rsidRDefault="00EF5172" w:rsidP="00EF5172">
      <w:pPr>
        <w:ind w:firstLine="709"/>
        <w:jc w:val="both"/>
        <w:rPr>
          <w:sz w:val="20"/>
          <w:szCs w:val="20"/>
        </w:rPr>
      </w:pPr>
      <w:r w:rsidRPr="00EF5172">
        <w:rPr>
          <w:sz w:val="20"/>
          <w:szCs w:val="20"/>
        </w:rPr>
        <w:t>Распознавать синонимы, антонимы, омонимы; различать многозначные слова и омонимы, правильно употреблять слова-паронимы.</w:t>
      </w:r>
    </w:p>
    <w:p w:rsidR="00EF5172" w:rsidRPr="00EF5172" w:rsidRDefault="00EF5172" w:rsidP="00EF5172">
      <w:pPr>
        <w:ind w:firstLine="709"/>
        <w:jc w:val="both"/>
        <w:rPr>
          <w:sz w:val="20"/>
          <w:szCs w:val="20"/>
        </w:rPr>
      </w:pPr>
      <w:r w:rsidRPr="00EF5172">
        <w:rPr>
          <w:sz w:val="20"/>
          <w:szCs w:val="20"/>
        </w:rPr>
        <w:t>Характеризовать тематические группы слов, родовые и видовые понятия.</w:t>
      </w:r>
    </w:p>
    <w:p w:rsidR="00EF5172" w:rsidRPr="00EF5172" w:rsidRDefault="00EF5172" w:rsidP="00EF5172">
      <w:pPr>
        <w:ind w:firstLine="709"/>
        <w:jc w:val="both"/>
        <w:rPr>
          <w:sz w:val="20"/>
          <w:szCs w:val="20"/>
        </w:rPr>
      </w:pPr>
      <w:r w:rsidRPr="00EF5172">
        <w:rPr>
          <w:sz w:val="20"/>
          <w:szCs w:val="20"/>
        </w:rPr>
        <w:t>Проводить лексический анализ слов (в рамках изученного).</w:t>
      </w:r>
    </w:p>
    <w:p w:rsidR="00EF5172" w:rsidRPr="00EF5172" w:rsidRDefault="00EF5172" w:rsidP="00EF5172">
      <w:pPr>
        <w:ind w:firstLine="709"/>
        <w:jc w:val="both"/>
        <w:rPr>
          <w:sz w:val="20"/>
          <w:szCs w:val="20"/>
        </w:rPr>
      </w:pPr>
      <w:r w:rsidRPr="00EF5172">
        <w:rPr>
          <w:sz w:val="20"/>
          <w:szCs w:val="20"/>
        </w:rPr>
        <w:t>Пользоваться лексическими словарями (толковым словарём, словарями синонимов, антонимов, омонимов, паронимов).</w:t>
      </w:r>
    </w:p>
    <w:p w:rsidR="00EF5172" w:rsidRPr="00EF5172" w:rsidRDefault="00EF5172" w:rsidP="00EF5172">
      <w:pPr>
        <w:ind w:firstLine="709"/>
        <w:jc w:val="both"/>
        <w:rPr>
          <w:sz w:val="20"/>
          <w:szCs w:val="20"/>
        </w:rPr>
      </w:pPr>
      <w:r w:rsidRPr="00EF5172">
        <w:rPr>
          <w:sz w:val="20"/>
          <w:szCs w:val="20"/>
        </w:rPr>
        <w:t> Морфемика. Орфография.</w:t>
      </w:r>
    </w:p>
    <w:p w:rsidR="00EF5172" w:rsidRPr="00EF5172" w:rsidRDefault="00EF5172" w:rsidP="00EF5172">
      <w:pPr>
        <w:ind w:firstLine="709"/>
        <w:jc w:val="both"/>
        <w:rPr>
          <w:sz w:val="20"/>
          <w:szCs w:val="20"/>
        </w:rPr>
      </w:pPr>
      <w:r w:rsidRPr="00EF5172">
        <w:rPr>
          <w:sz w:val="20"/>
          <w:szCs w:val="20"/>
        </w:rPr>
        <w:t>Характеризовать морфему как минимальную значимую единицу языка.</w:t>
      </w:r>
    </w:p>
    <w:p w:rsidR="00EF5172" w:rsidRPr="00EF5172" w:rsidRDefault="00EF5172" w:rsidP="00EF5172">
      <w:pPr>
        <w:ind w:firstLine="709"/>
        <w:jc w:val="both"/>
        <w:rPr>
          <w:sz w:val="20"/>
          <w:szCs w:val="20"/>
        </w:rPr>
      </w:pPr>
      <w:r w:rsidRPr="00EF5172">
        <w:rPr>
          <w:sz w:val="20"/>
          <w:szCs w:val="20"/>
        </w:rPr>
        <w:t>Распознавать морфемы в слове (корень, приставку, суффикс, окончание), выделять основу слова.</w:t>
      </w:r>
    </w:p>
    <w:p w:rsidR="00EF5172" w:rsidRPr="00EF5172" w:rsidRDefault="00EF5172" w:rsidP="00EF5172">
      <w:pPr>
        <w:ind w:firstLine="709"/>
        <w:jc w:val="both"/>
        <w:rPr>
          <w:sz w:val="20"/>
          <w:szCs w:val="20"/>
        </w:rPr>
      </w:pPr>
      <w:r w:rsidRPr="00EF5172">
        <w:rPr>
          <w:sz w:val="20"/>
          <w:szCs w:val="20"/>
        </w:rPr>
        <w:t>Находить чередование звуков в морфемах (в том числе чередование гласных с нулём звука).</w:t>
      </w:r>
    </w:p>
    <w:p w:rsidR="00EF5172" w:rsidRPr="00EF5172" w:rsidRDefault="00EF5172" w:rsidP="00EF5172">
      <w:pPr>
        <w:ind w:firstLine="709"/>
        <w:jc w:val="both"/>
        <w:rPr>
          <w:sz w:val="20"/>
          <w:szCs w:val="20"/>
        </w:rPr>
      </w:pPr>
      <w:r w:rsidRPr="00EF5172">
        <w:rPr>
          <w:sz w:val="20"/>
          <w:szCs w:val="20"/>
        </w:rPr>
        <w:t>Проводить морфемный анализ слов.</w:t>
      </w:r>
    </w:p>
    <w:p w:rsidR="00EF5172" w:rsidRPr="00EF5172" w:rsidRDefault="00EF5172" w:rsidP="00EF5172">
      <w:pPr>
        <w:ind w:firstLine="709"/>
        <w:jc w:val="both"/>
        <w:rPr>
          <w:sz w:val="20"/>
          <w:szCs w:val="20"/>
        </w:rPr>
      </w:pPr>
      <w:r w:rsidRPr="00EF5172">
        <w:rPr>
          <w:sz w:val="20"/>
          <w:szCs w:val="20"/>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F5172" w:rsidRPr="00EF5172" w:rsidRDefault="00EF5172" w:rsidP="00EF5172">
      <w:pPr>
        <w:ind w:firstLine="709"/>
        <w:jc w:val="both"/>
        <w:rPr>
          <w:sz w:val="20"/>
          <w:szCs w:val="20"/>
        </w:rPr>
      </w:pPr>
      <w:r w:rsidRPr="00EF5172">
        <w:rPr>
          <w:sz w:val="20"/>
          <w:szCs w:val="20"/>
        </w:rPr>
        <w:t>Проводить орфографический анализ слов (в рамках изученного).</w:t>
      </w:r>
    </w:p>
    <w:p w:rsidR="00EF5172" w:rsidRPr="00EF5172" w:rsidRDefault="00EF5172" w:rsidP="00EF5172">
      <w:pPr>
        <w:ind w:firstLine="709"/>
        <w:jc w:val="both"/>
        <w:rPr>
          <w:sz w:val="20"/>
          <w:szCs w:val="20"/>
        </w:rPr>
      </w:pPr>
      <w:r w:rsidRPr="00EF5172">
        <w:rPr>
          <w:sz w:val="20"/>
          <w:szCs w:val="20"/>
        </w:rPr>
        <w:t>Уместно использовать слова с суффиксами оценки в собственной речи.</w:t>
      </w:r>
    </w:p>
    <w:p w:rsidR="00EF5172" w:rsidRPr="00EF5172" w:rsidRDefault="00EF5172" w:rsidP="00EF5172">
      <w:pPr>
        <w:ind w:firstLine="709"/>
        <w:jc w:val="both"/>
        <w:rPr>
          <w:sz w:val="20"/>
          <w:szCs w:val="20"/>
        </w:rPr>
      </w:pPr>
      <w:r w:rsidRPr="00EF5172">
        <w:rPr>
          <w:sz w:val="20"/>
          <w:szCs w:val="20"/>
        </w:rPr>
        <w:t> Морфология. Культура речи. Орфография.</w:t>
      </w:r>
    </w:p>
    <w:p w:rsidR="00EF5172" w:rsidRPr="00EF5172" w:rsidRDefault="00EF5172" w:rsidP="00EF5172">
      <w:pPr>
        <w:ind w:firstLine="709"/>
        <w:jc w:val="both"/>
        <w:rPr>
          <w:sz w:val="20"/>
          <w:szCs w:val="20"/>
        </w:rPr>
      </w:pPr>
      <w:r w:rsidRPr="00EF5172">
        <w:rPr>
          <w:sz w:val="20"/>
          <w:szCs w:val="20"/>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F5172" w:rsidRPr="00EF5172" w:rsidRDefault="00EF5172" w:rsidP="00EF5172">
      <w:pPr>
        <w:ind w:firstLine="709"/>
        <w:jc w:val="both"/>
        <w:rPr>
          <w:sz w:val="20"/>
          <w:szCs w:val="20"/>
        </w:rPr>
      </w:pPr>
      <w:r w:rsidRPr="00EF5172">
        <w:rPr>
          <w:sz w:val="20"/>
          <w:szCs w:val="20"/>
        </w:rPr>
        <w:t>Распознавать имена существительные, имена прилагательные, глаголы.</w:t>
      </w:r>
    </w:p>
    <w:p w:rsidR="00EF5172" w:rsidRPr="00EF5172" w:rsidRDefault="00EF5172" w:rsidP="00EF5172">
      <w:pPr>
        <w:ind w:firstLine="709"/>
        <w:jc w:val="both"/>
        <w:rPr>
          <w:sz w:val="20"/>
          <w:szCs w:val="20"/>
        </w:rPr>
      </w:pPr>
      <w:r w:rsidRPr="00EF5172">
        <w:rPr>
          <w:sz w:val="20"/>
          <w:szCs w:val="20"/>
        </w:rPr>
        <w:t>Проводить морфологический анализ имён существительных, частичный морфологический анализ имён прилагательных, глаголов.</w:t>
      </w:r>
    </w:p>
    <w:p w:rsidR="00EF5172" w:rsidRPr="00EF5172" w:rsidRDefault="00EF5172" w:rsidP="00EF5172">
      <w:pPr>
        <w:ind w:firstLine="709"/>
        <w:jc w:val="both"/>
        <w:rPr>
          <w:sz w:val="20"/>
          <w:szCs w:val="20"/>
        </w:rPr>
      </w:pPr>
      <w:r w:rsidRPr="00EF5172">
        <w:rPr>
          <w:sz w:val="20"/>
          <w:szCs w:val="20"/>
        </w:rPr>
        <w:t>Проводить орфографический анализ имён существительных, имён прилагательных, глаголов (в рамках изученного).</w:t>
      </w:r>
    </w:p>
    <w:p w:rsidR="00EF5172" w:rsidRPr="00EF5172" w:rsidRDefault="00EF5172" w:rsidP="00EF5172">
      <w:pPr>
        <w:ind w:firstLine="709"/>
        <w:jc w:val="both"/>
        <w:rPr>
          <w:sz w:val="20"/>
          <w:szCs w:val="20"/>
        </w:rPr>
      </w:pPr>
      <w:r w:rsidRPr="00EF5172">
        <w:rPr>
          <w:sz w:val="20"/>
          <w:szCs w:val="20"/>
        </w:rPr>
        <w:t>Применять знания по морфологии при выполнении языкового анализа различных видов и в речевой практике.</w:t>
      </w:r>
    </w:p>
    <w:p w:rsidR="00EF5172" w:rsidRPr="00EF5172" w:rsidRDefault="00EF5172" w:rsidP="00EF5172">
      <w:pPr>
        <w:ind w:firstLine="709"/>
        <w:jc w:val="both"/>
        <w:rPr>
          <w:sz w:val="20"/>
          <w:szCs w:val="20"/>
        </w:rPr>
      </w:pPr>
      <w:r w:rsidRPr="00EF5172">
        <w:rPr>
          <w:sz w:val="20"/>
          <w:szCs w:val="20"/>
        </w:rPr>
        <w:t> Имя существительное.</w:t>
      </w:r>
    </w:p>
    <w:p w:rsidR="00EF5172" w:rsidRPr="00EF5172" w:rsidRDefault="00EF5172" w:rsidP="00EF5172">
      <w:pPr>
        <w:ind w:firstLine="709"/>
        <w:jc w:val="both"/>
        <w:rPr>
          <w:sz w:val="20"/>
          <w:szCs w:val="20"/>
        </w:rPr>
      </w:pPr>
      <w:r w:rsidRPr="00EF5172">
        <w:rPr>
          <w:sz w:val="20"/>
          <w:szCs w:val="2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F5172" w:rsidRPr="00EF5172" w:rsidRDefault="00EF5172" w:rsidP="00EF5172">
      <w:pPr>
        <w:ind w:firstLine="709"/>
        <w:jc w:val="both"/>
        <w:rPr>
          <w:sz w:val="20"/>
          <w:szCs w:val="20"/>
        </w:rPr>
      </w:pPr>
      <w:r w:rsidRPr="00EF5172">
        <w:rPr>
          <w:sz w:val="20"/>
          <w:szCs w:val="20"/>
        </w:rPr>
        <w:t>Определять лексико-грамматические разряды имён существительных.</w:t>
      </w:r>
    </w:p>
    <w:p w:rsidR="00EF5172" w:rsidRPr="00EF5172" w:rsidRDefault="00EF5172" w:rsidP="00EF5172">
      <w:pPr>
        <w:ind w:firstLine="709"/>
        <w:jc w:val="both"/>
        <w:rPr>
          <w:sz w:val="20"/>
          <w:szCs w:val="20"/>
        </w:rPr>
      </w:pPr>
      <w:r w:rsidRPr="00EF5172">
        <w:rPr>
          <w:sz w:val="20"/>
          <w:szCs w:val="20"/>
        </w:rPr>
        <w:t>Различать типы склонения имён существительных, выявлять разносклоняемые и несклоняемые имена существительные.</w:t>
      </w:r>
    </w:p>
    <w:p w:rsidR="00EF5172" w:rsidRPr="00EF5172" w:rsidRDefault="00EF5172" w:rsidP="00EF5172">
      <w:pPr>
        <w:ind w:firstLine="709"/>
        <w:jc w:val="both"/>
        <w:rPr>
          <w:sz w:val="20"/>
          <w:szCs w:val="20"/>
        </w:rPr>
      </w:pPr>
      <w:r w:rsidRPr="00EF5172">
        <w:rPr>
          <w:sz w:val="20"/>
          <w:szCs w:val="20"/>
        </w:rPr>
        <w:t>Проводить морфологический анализ имён существительных.</w:t>
      </w:r>
    </w:p>
    <w:p w:rsidR="00EF5172" w:rsidRPr="00EF5172" w:rsidRDefault="00EF5172" w:rsidP="00EF5172">
      <w:pPr>
        <w:ind w:firstLine="709"/>
        <w:jc w:val="both"/>
        <w:rPr>
          <w:sz w:val="20"/>
          <w:szCs w:val="20"/>
        </w:rPr>
      </w:pPr>
      <w:r w:rsidRPr="00EF5172">
        <w:rPr>
          <w:sz w:val="20"/>
          <w:szCs w:val="2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F5172" w:rsidRPr="00EF5172" w:rsidRDefault="00EF5172" w:rsidP="00EF5172">
      <w:pPr>
        <w:ind w:firstLine="709"/>
        <w:jc w:val="both"/>
        <w:rPr>
          <w:sz w:val="20"/>
          <w:szCs w:val="20"/>
        </w:rPr>
      </w:pPr>
      <w:r w:rsidRPr="00EF5172">
        <w:rPr>
          <w:sz w:val="20"/>
          <w:szCs w:val="20"/>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F5172" w:rsidRPr="00EF5172" w:rsidRDefault="00EF5172" w:rsidP="00EF5172">
      <w:pPr>
        <w:ind w:firstLine="709"/>
        <w:jc w:val="both"/>
        <w:rPr>
          <w:sz w:val="20"/>
          <w:szCs w:val="20"/>
        </w:rPr>
      </w:pPr>
      <w:r w:rsidRPr="00EF5172">
        <w:rPr>
          <w:sz w:val="20"/>
          <w:szCs w:val="20"/>
        </w:rPr>
        <w:t> Имя прилагательное.</w:t>
      </w:r>
    </w:p>
    <w:p w:rsidR="00EF5172" w:rsidRPr="00EF5172" w:rsidRDefault="00EF5172" w:rsidP="00EF5172">
      <w:pPr>
        <w:ind w:firstLine="709"/>
        <w:jc w:val="both"/>
        <w:rPr>
          <w:sz w:val="20"/>
          <w:szCs w:val="20"/>
        </w:rPr>
      </w:pPr>
      <w:r w:rsidRPr="00EF5172">
        <w:rPr>
          <w:sz w:val="20"/>
          <w:szCs w:val="2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F5172" w:rsidRPr="00EF5172" w:rsidRDefault="00EF5172" w:rsidP="00EF5172">
      <w:pPr>
        <w:ind w:firstLine="709"/>
        <w:jc w:val="both"/>
        <w:rPr>
          <w:sz w:val="20"/>
          <w:szCs w:val="20"/>
        </w:rPr>
      </w:pPr>
      <w:r w:rsidRPr="00EF5172">
        <w:rPr>
          <w:sz w:val="20"/>
          <w:szCs w:val="20"/>
        </w:rPr>
        <w:t>Проводить частичный морфологический анализ имён прилагательных (в рамках изученного).</w:t>
      </w:r>
    </w:p>
    <w:p w:rsidR="00EF5172" w:rsidRPr="00EF5172" w:rsidRDefault="00EF5172" w:rsidP="00EF5172">
      <w:pPr>
        <w:ind w:firstLine="709"/>
        <w:jc w:val="both"/>
        <w:rPr>
          <w:sz w:val="20"/>
          <w:szCs w:val="20"/>
        </w:rPr>
      </w:pPr>
      <w:r w:rsidRPr="00EF5172">
        <w:rPr>
          <w:sz w:val="20"/>
          <w:szCs w:val="20"/>
        </w:rPr>
        <w:t>Соблюдать нормы словоизменения, произношения имён прилагательных, постановки в них ударения (в рамках изученного).</w:t>
      </w:r>
    </w:p>
    <w:p w:rsidR="00EF5172" w:rsidRPr="00EF5172" w:rsidRDefault="00EF5172" w:rsidP="00EF5172">
      <w:pPr>
        <w:ind w:firstLine="709"/>
        <w:jc w:val="both"/>
        <w:rPr>
          <w:sz w:val="20"/>
          <w:szCs w:val="20"/>
        </w:rPr>
      </w:pPr>
      <w:r w:rsidRPr="00EF5172">
        <w:rPr>
          <w:sz w:val="20"/>
          <w:szCs w:val="20"/>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F5172" w:rsidRPr="00EF5172" w:rsidRDefault="00EF5172" w:rsidP="00EF5172">
      <w:pPr>
        <w:ind w:firstLine="709"/>
        <w:jc w:val="both"/>
        <w:rPr>
          <w:sz w:val="20"/>
          <w:szCs w:val="20"/>
        </w:rPr>
      </w:pPr>
      <w:r w:rsidRPr="00EF5172">
        <w:rPr>
          <w:sz w:val="20"/>
          <w:szCs w:val="20"/>
        </w:rPr>
        <w:t> Глагол.</w:t>
      </w:r>
    </w:p>
    <w:p w:rsidR="00EF5172" w:rsidRPr="00EF5172" w:rsidRDefault="00EF5172" w:rsidP="00EF5172">
      <w:pPr>
        <w:ind w:firstLine="709"/>
        <w:jc w:val="both"/>
        <w:rPr>
          <w:sz w:val="20"/>
          <w:szCs w:val="20"/>
        </w:rPr>
      </w:pPr>
      <w:r w:rsidRPr="00EF5172">
        <w:rPr>
          <w:sz w:val="20"/>
          <w:szCs w:val="2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F5172" w:rsidRPr="00EF5172" w:rsidRDefault="00EF5172" w:rsidP="00EF5172">
      <w:pPr>
        <w:ind w:firstLine="709"/>
        <w:jc w:val="both"/>
        <w:rPr>
          <w:sz w:val="20"/>
          <w:szCs w:val="20"/>
        </w:rPr>
      </w:pPr>
      <w:r w:rsidRPr="00EF5172">
        <w:rPr>
          <w:sz w:val="20"/>
          <w:szCs w:val="20"/>
        </w:rPr>
        <w:t>Различать глаголы совершенного и несовершенного вида, возвратные и невозвратные.</w:t>
      </w:r>
    </w:p>
    <w:p w:rsidR="00EF5172" w:rsidRPr="00EF5172" w:rsidRDefault="00EF5172" w:rsidP="00EF5172">
      <w:pPr>
        <w:ind w:firstLine="709"/>
        <w:jc w:val="both"/>
        <w:rPr>
          <w:sz w:val="20"/>
          <w:szCs w:val="20"/>
        </w:rPr>
      </w:pPr>
      <w:r w:rsidRPr="00EF5172">
        <w:rPr>
          <w:sz w:val="20"/>
          <w:szCs w:val="2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F5172" w:rsidRPr="00EF5172" w:rsidRDefault="00EF5172" w:rsidP="00EF5172">
      <w:pPr>
        <w:ind w:firstLine="709"/>
        <w:jc w:val="both"/>
        <w:rPr>
          <w:sz w:val="20"/>
          <w:szCs w:val="20"/>
        </w:rPr>
      </w:pPr>
      <w:r w:rsidRPr="00EF5172">
        <w:rPr>
          <w:sz w:val="20"/>
          <w:szCs w:val="20"/>
        </w:rPr>
        <w:t>Определять спряжение глагола, спрягать глаголы.</w:t>
      </w:r>
    </w:p>
    <w:p w:rsidR="00EF5172" w:rsidRPr="00EF5172" w:rsidRDefault="00EF5172" w:rsidP="00EF5172">
      <w:pPr>
        <w:ind w:firstLine="709"/>
        <w:jc w:val="both"/>
        <w:rPr>
          <w:sz w:val="20"/>
          <w:szCs w:val="20"/>
        </w:rPr>
      </w:pPr>
      <w:r w:rsidRPr="00EF5172">
        <w:rPr>
          <w:sz w:val="20"/>
          <w:szCs w:val="20"/>
        </w:rPr>
        <w:t>Проводить частичный морфологический анализ глаголов (в рамках изученного).</w:t>
      </w:r>
    </w:p>
    <w:p w:rsidR="00EF5172" w:rsidRPr="00EF5172" w:rsidRDefault="00EF5172" w:rsidP="00EF5172">
      <w:pPr>
        <w:ind w:firstLine="709"/>
        <w:jc w:val="both"/>
        <w:rPr>
          <w:sz w:val="20"/>
          <w:szCs w:val="20"/>
        </w:rPr>
      </w:pPr>
      <w:r w:rsidRPr="00EF5172">
        <w:rPr>
          <w:sz w:val="20"/>
          <w:szCs w:val="20"/>
        </w:rPr>
        <w:t>Соблюдать нормы словоизменения глаголов, постановки ударения в глагольных формах (в рамках изученного).</w:t>
      </w:r>
    </w:p>
    <w:p w:rsidR="00EF5172" w:rsidRPr="00EF5172" w:rsidRDefault="00EF5172" w:rsidP="00EF5172">
      <w:pPr>
        <w:ind w:firstLine="709"/>
        <w:jc w:val="both"/>
        <w:rPr>
          <w:sz w:val="20"/>
          <w:szCs w:val="20"/>
        </w:rPr>
      </w:pPr>
      <w:r w:rsidRPr="00EF5172">
        <w:rPr>
          <w:sz w:val="20"/>
          <w:szCs w:val="20"/>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F5172" w:rsidRPr="00EF5172" w:rsidRDefault="00EF5172" w:rsidP="00EF5172">
      <w:pPr>
        <w:ind w:firstLine="709"/>
        <w:jc w:val="both"/>
        <w:rPr>
          <w:sz w:val="20"/>
          <w:szCs w:val="20"/>
        </w:rPr>
      </w:pPr>
      <w:r w:rsidRPr="00EF5172">
        <w:rPr>
          <w:sz w:val="20"/>
          <w:szCs w:val="20"/>
        </w:rPr>
        <w:t> Синтаксис. Культура речи. Пунктуация.</w:t>
      </w:r>
    </w:p>
    <w:p w:rsidR="00EF5172" w:rsidRPr="00EF5172" w:rsidRDefault="00EF5172" w:rsidP="00EF5172">
      <w:pPr>
        <w:ind w:firstLine="709"/>
        <w:jc w:val="both"/>
        <w:rPr>
          <w:sz w:val="20"/>
          <w:szCs w:val="20"/>
        </w:rPr>
      </w:pPr>
      <w:r w:rsidRPr="00EF5172">
        <w:rPr>
          <w:sz w:val="20"/>
          <w:szCs w:val="2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F5172" w:rsidRPr="00EF5172" w:rsidRDefault="00EF5172" w:rsidP="00EF5172">
      <w:pPr>
        <w:ind w:firstLine="709"/>
        <w:jc w:val="both"/>
        <w:rPr>
          <w:sz w:val="20"/>
          <w:szCs w:val="20"/>
        </w:rPr>
      </w:pPr>
      <w:r w:rsidRPr="00EF5172">
        <w:rPr>
          <w:sz w:val="20"/>
          <w:szCs w:val="2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F5172" w:rsidRPr="00EF5172" w:rsidRDefault="00EF5172" w:rsidP="00EF5172">
      <w:pPr>
        <w:ind w:firstLine="709"/>
        <w:jc w:val="both"/>
        <w:rPr>
          <w:sz w:val="20"/>
          <w:szCs w:val="20"/>
        </w:rPr>
      </w:pPr>
      <w:r w:rsidRPr="00EF5172">
        <w:rPr>
          <w:sz w:val="20"/>
          <w:szCs w:val="20"/>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F5172" w:rsidRPr="00EF5172" w:rsidRDefault="00EF5172" w:rsidP="00EF5172">
      <w:pPr>
        <w:ind w:firstLine="709"/>
        <w:jc w:val="both"/>
        <w:rPr>
          <w:sz w:val="20"/>
          <w:szCs w:val="20"/>
        </w:rPr>
      </w:pPr>
      <w:r w:rsidRPr="00EF5172">
        <w:rPr>
          <w:sz w:val="20"/>
          <w:szCs w:val="20"/>
        </w:rPr>
        <w:t>Проводить пунктуационный анализ предложения (в рамках изученного).</w:t>
      </w:r>
    </w:p>
    <w:p w:rsidR="00EF5172" w:rsidRPr="00EF5172" w:rsidRDefault="00EF5172" w:rsidP="00EF5172">
      <w:pPr>
        <w:ind w:firstLine="709"/>
        <w:jc w:val="both"/>
        <w:rPr>
          <w:sz w:val="20"/>
          <w:szCs w:val="20"/>
        </w:rPr>
      </w:pPr>
      <w:r w:rsidRPr="00EF5172">
        <w:rPr>
          <w:sz w:val="20"/>
          <w:szCs w:val="20"/>
        </w:rPr>
        <w:t> К концу обучения в 6 классе обучающийся получит следующие предметные результаты по отдельным темам программы по русскому языку:</w:t>
      </w:r>
    </w:p>
    <w:p w:rsidR="00EF5172" w:rsidRPr="00EF5172" w:rsidRDefault="00EF5172" w:rsidP="00EF5172">
      <w:pPr>
        <w:ind w:firstLine="709"/>
        <w:jc w:val="both"/>
        <w:rPr>
          <w:sz w:val="20"/>
          <w:szCs w:val="20"/>
        </w:rPr>
      </w:pPr>
      <w:r w:rsidRPr="00EF5172">
        <w:rPr>
          <w:sz w:val="20"/>
          <w:szCs w:val="20"/>
        </w:rPr>
        <w:t> Общие сведения о языке.</w:t>
      </w:r>
    </w:p>
    <w:p w:rsidR="00EF5172" w:rsidRPr="00EF5172" w:rsidRDefault="00EF5172" w:rsidP="00EF5172">
      <w:pPr>
        <w:ind w:firstLine="709"/>
        <w:jc w:val="both"/>
        <w:rPr>
          <w:sz w:val="20"/>
          <w:szCs w:val="20"/>
        </w:rPr>
      </w:pPr>
      <w:r w:rsidRPr="00EF5172">
        <w:rPr>
          <w:sz w:val="20"/>
          <w:szCs w:val="20"/>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F5172" w:rsidRPr="00EF5172" w:rsidRDefault="00EF5172" w:rsidP="00EF5172">
      <w:pPr>
        <w:ind w:firstLine="709"/>
        <w:jc w:val="both"/>
        <w:rPr>
          <w:sz w:val="20"/>
          <w:szCs w:val="20"/>
        </w:rPr>
      </w:pPr>
      <w:r w:rsidRPr="00EF5172">
        <w:rPr>
          <w:sz w:val="20"/>
          <w:szCs w:val="20"/>
        </w:rPr>
        <w:t>Иметь представление о русском литературном языке.</w:t>
      </w:r>
    </w:p>
    <w:p w:rsidR="00EF5172" w:rsidRPr="00EF5172" w:rsidRDefault="00EF5172" w:rsidP="00EF5172">
      <w:pPr>
        <w:ind w:firstLine="709"/>
        <w:jc w:val="both"/>
        <w:rPr>
          <w:sz w:val="20"/>
          <w:szCs w:val="20"/>
        </w:rPr>
      </w:pPr>
      <w:r w:rsidRPr="00EF5172">
        <w:rPr>
          <w:sz w:val="20"/>
          <w:szCs w:val="20"/>
        </w:rPr>
        <w:t> Язык и речь.</w:t>
      </w:r>
    </w:p>
    <w:p w:rsidR="00EF5172" w:rsidRPr="00EF5172" w:rsidRDefault="00EF5172" w:rsidP="00EF5172">
      <w:pPr>
        <w:ind w:firstLine="709"/>
        <w:jc w:val="both"/>
        <w:rPr>
          <w:sz w:val="20"/>
          <w:szCs w:val="20"/>
        </w:rPr>
      </w:pPr>
      <w:r w:rsidRPr="00EF5172">
        <w:rPr>
          <w:sz w:val="20"/>
          <w:szCs w:val="2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F5172" w:rsidRPr="00EF5172" w:rsidRDefault="00EF5172" w:rsidP="00EF5172">
      <w:pPr>
        <w:ind w:firstLine="709"/>
        <w:jc w:val="both"/>
        <w:rPr>
          <w:sz w:val="20"/>
          <w:szCs w:val="20"/>
        </w:rPr>
      </w:pPr>
      <w:r w:rsidRPr="00EF5172">
        <w:rPr>
          <w:sz w:val="20"/>
          <w:szCs w:val="20"/>
        </w:rPr>
        <w:t>Участвовать в диалоге (побуждение к действию, обмен мнениями) объёмом не менее 4 реплик.</w:t>
      </w:r>
    </w:p>
    <w:p w:rsidR="00EF5172" w:rsidRPr="00EF5172" w:rsidRDefault="00EF5172" w:rsidP="00EF5172">
      <w:pPr>
        <w:ind w:firstLine="709"/>
        <w:jc w:val="both"/>
        <w:rPr>
          <w:sz w:val="20"/>
          <w:szCs w:val="20"/>
        </w:rPr>
      </w:pPr>
      <w:r w:rsidRPr="00EF5172">
        <w:rPr>
          <w:sz w:val="20"/>
          <w:szCs w:val="20"/>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F5172" w:rsidRPr="00EF5172" w:rsidRDefault="00EF5172" w:rsidP="00EF5172">
      <w:pPr>
        <w:ind w:firstLine="709"/>
        <w:jc w:val="both"/>
        <w:rPr>
          <w:sz w:val="20"/>
          <w:szCs w:val="20"/>
        </w:rPr>
      </w:pPr>
      <w:r w:rsidRPr="00EF5172">
        <w:rPr>
          <w:sz w:val="20"/>
          <w:szCs w:val="20"/>
        </w:rPr>
        <w:t>Владеть различными видами чтения: просмотровым, ознакомительным, изучающим, поисковым.</w:t>
      </w:r>
    </w:p>
    <w:p w:rsidR="00EF5172" w:rsidRPr="00EF5172" w:rsidRDefault="00EF5172" w:rsidP="00EF5172">
      <w:pPr>
        <w:ind w:firstLine="709"/>
        <w:jc w:val="both"/>
        <w:rPr>
          <w:sz w:val="20"/>
          <w:szCs w:val="20"/>
        </w:rPr>
      </w:pPr>
      <w:r w:rsidRPr="00EF5172">
        <w:rPr>
          <w:sz w:val="20"/>
          <w:szCs w:val="20"/>
        </w:rPr>
        <w:t>Устно пересказывать прочитанный или прослушанный текст объёмом не менее 110 слов.</w:t>
      </w:r>
    </w:p>
    <w:p w:rsidR="00EF5172" w:rsidRPr="00EF5172" w:rsidRDefault="00EF5172" w:rsidP="00EF5172">
      <w:pPr>
        <w:ind w:firstLine="709"/>
        <w:jc w:val="both"/>
        <w:rPr>
          <w:sz w:val="20"/>
          <w:szCs w:val="20"/>
        </w:rPr>
      </w:pPr>
      <w:r w:rsidRPr="00EF5172">
        <w:rPr>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F5172" w:rsidRPr="00EF5172" w:rsidRDefault="00EF5172" w:rsidP="00EF5172">
      <w:pPr>
        <w:ind w:firstLine="709"/>
        <w:jc w:val="both"/>
        <w:rPr>
          <w:sz w:val="20"/>
          <w:szCs w:val="20"/>
        </w:rPr>
      </w:pPr>
      <w:r w:rsidRPr="00EF5172">
        <w:rPr>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F5172" w:rsidRPr="00EF5172" w:rsidRDefault="00EF5172" w:rsidP="00EF5172">
      <w:pPr>
        <w:ind w:firstLine="709"/>
        <w:jc w:val="both"/>
        <w:rPr>
          <w:sz w:val="20"/>
          <w:szCs w:val="20"/>
        </w:rPr>
      </w:pPr>
      <w:r w:rsidRPr="00EF5172">
        <w:rPr>
          <w:sz w:val="20"/>
          <w:szCs w:val="20"/>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F5172" w:rsidRPr="00EF5172" w:rsidRDefault="00EF5172" w:rsidP="00EF5172">
      <w:pPr>
        <w:ind w:firstLine="709"/>
        <w:jc w:val="both"/>
        <w:rPr>
          <w:sz w:val="20"/>
          <w:szCs w:val="20"/>
        </w:rPr>
      </w:pPr>
      <w:r w:rsidRPr="00EF5172">
        <w:rPr>
          <w:sz w:val="20"/>
          <w:szCs w:val="20"/>
        </w:rPr>
        <w:t> Текст.</w:t>
      </w:r>
    </w:p>
    <w:p w:rsidR="00EF5172" w:rsidRPr="00EF5172" w:rsidRDefault="00EF5172" w:rsidP="00EF5172">
      <w:pPr>
        <w:ind w:firstLine="709"/>
        <w:jc w:val="both"/>
        <w:rPr>
          <w:sz w:val="20"/>
          <w:szCs w:val="20"/>
        </w:rPr>
      </w:pPr>
      <w:r w:rsidRPr="00EF5172">
        <w:rPr>
          <w:sz w:val="20"/>
          <w:szCs w:val="2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F5172" w:rsidRPr="00EF5172" w:rsidRDefault="00EF5172" w:rsidP="00EF5172">
      <w:pPr>
        <w:ind w:firstLine="709"/>
        <w:jc w:val="both"/>
        <w:rPr>
          <w:sz w:val="20"/>
          <w:szCs w:val="20"/>
        </w:rPr>
      </w:pPr>
      <w:r w:rsidRPr="00EF5172">
        <w:rPr>
          <w:sz w:val="20"/>
          <w:szCs w:val="2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F5172" w:rsidRPr="00EF5172" w:rsidRDefault="00EF5172" w:rsidP="00EF5172">
      <w:pPr>
        <w:ind w:firstLine="709"/>
        <w:jc w:val="both"/>
        <w:rPr>
          <w:sz w:val="20"/>
          <w:szCs w:val="20"/>
        </w:rPr>
      </w:pPr>
      <w:r w:rsidRPr="00EF5172">
        <w:rPr>
          <w:sz w:val="20"/>
          <w:szCs w:val="2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F5172" w:rsidRPr="00EF5172" w:rsidRDefault="00EF5172" w:rsidP="00EF5172">
      <w:pPr>
        <w:ind w:firstLine="709"/>
        <w:jc w:val="both"/>
        <w:rPr>
          <w:sz w:val="20"/>
          <w:szCs w:val="20"/>
        </w:rPr>
      </w:pPr>
      <w:r w:rsidRPr="00EF5172">
        <w:rPr>
          <w:sz w:val="20"/>
          <w:szCs w:val="2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F5172" w:rsidRPr="00EF5172" w:rsidRDefault="00EF5172" w:rsidP="00EF5172">
      <w:pPr>
        <w:ind w:firstLine="709"/>
        <w:jc w:val="both"/>
        <w:rPr>
          <w:sz w:val="20"/>
          <w:szCs w:val="20"/>
        </w:rPr>
      </w:pPr>
      <w:r w:rsidRPr="00EF5172">
        <w:rPr>
          <w:sz w:val="20"/>
          <w:szCs w:val="20"/>
        </w:rPr>
        <w:t>Проводить смысловой анализ текста, его композиционных особенностей, определять количество микротем и абзацев.</w:t>
      </w:r>
    </w:p>
    <w:p w:rsidR="00EF5172" w:rsidRPr="00EF5172" w:rsidRDefault="00EF5172" w:rsidP="00EF5172">
      <w:pPr>
        <w:ind w:firstLine="709"/>
        <w:jc w:val="both"/>
        <w:rPr>
          <w:sz w:val="20"/>
          <w:szCs w:val="20"/>
        </w:rPr>
      </w:pPr>
      <w:r w:rsidRPr="00EF5172">
        <w:rPr>
          <w:sz w:val="20"/>
          <w:szCs w:val="20"/>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F5172" w:rsidRPr="00EF5172" w:rsidRDefault="00EF5172" w:rsidP="00EF5172">
      <w:pPr>
        <w:ind w:firstLine="709"/>
        <w:jc w:val="both"/>
        <w:rPr>
          <w:sz w:val="20"/>
          <w:szCs w:val="20"/>
        </w:rPr>
      </w:pPr>
      <w:r w:rsidRPr="00EF5172">
        <w:rPr>
          <w:sz w:val="20"/>
          <w:szCs w:val="20"/>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5172" w:rsidRPr="00EF5172" w:rsidRDefault="00EF5172" w:rsidP="00EF5172">
      <w:pPr>
        <w:ind w:firstLine="709"/>
        <w:jc w:val="both"/>
        <w:rPr>
          <w:sz w:val="20"/>
          <w:szCs w:val="20"/>
        </w:rPr>
      </w:pPr>
      <w:r w:rsidRPr="00EF5172">
        <w:rPr>
          <w:sz w:val="20"/>
          <w:szCs w:val="20"/>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F5172" w:rsidRPr="00EF5172" w:rsidRDefault="00EF5172" w:rsidP="00EF5172">
      <w:pPr>
        <w:ind w:firstLine="709"/>
        <w:jc w:val="both"/>
        <w:rPr>
          <w:sz w:val="20"/>
          <w:szCs w:val="20"/>
        </w:rPr>
      </w:pPr>
      <w:r w:rsidRPr="00EF5172">
        <w:rPr>
          <w:sz w:val="20"/>
          <w:szCs w:val="20"/>
        </w:rPr>
        <w:t>Редактировать собственные тексты с использованием знаний норм современного русского литературного языка.</w:t>
      </w:r>
    </w:p>
    <w:p w:rsidR="00EF5172" w:rsidRPr="00EF5172" w:rsidRDefault="00EF5172" w:rsidP="00EF5172">
      <w:pPr>
        <w:ind w:firstLine="709"/>
        <w:jc w:val="both"/>
        <w:rPr>
          <w:sz w:val="20"/>
          <w:szCs w:val="20"/>
        </w:rPr>
      </w:pPr>
      <w:r w:rsidRPr="00EF5172">
        <w:rPr>
          <w:sz w:val="20"/>
          <w:szCs w:val="20"/>
        </w:rPr>
        <w:t> Функциональные разновидности языка.</w:t>
      </w:r>
    </w:p>
    <w:p w:rsidR="00EF5172" w:rsidRPr="00EF5172" w:rsidRDefault="00EF5172" w:rsidP="00EF5172">
      <w:pPr>
        <w:ind w:firstLine="709"/>
        <w:jc w:val="both"/>
        <w:rPr>
          <w:sz w:val="20"/>
          <w:szCs w:val="20"/>
        </w:rPr>
      </w:pPr>
      <w:r w:rsidRPr="00EF5172">
        <w:rPr>
          <w:sz w:val="20"/>
          <w:szCs w:val="2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F5172" w:rsidRPr="00EF5172" w:rsidRDefault="00EF5172" w:rsidP="00EF5172">
      <w:pPr>
        <w:ind w:firstLine="709"/>
        <w:jc w:val="both"/>
        <w:rPr>
          <w:sz w:val="20"/>
          <w:szCs w:val="20"/>
        </w:rPr>
      </w:pPr>
      <w:r w:rsidRPr="00EF5172">
        <w:rPr>
          <w:sz w:val="20"/>
          <w:szCs w:val="20"/>
        </w:rPr>
        <w:t>Применять знания об официально-деловом и научном стиле при выполнении языкового анализа различных видов и в речевой практике.</w:t>
      </w:r>
    </w:p>
    <w:p w:rsidR="00EF5172" w:rsidRPr="00EF5172" w:rsidRDefault="00EF5172" w:rsidP="00EF5172">
      <w:pPr>
        <w:ind w:firstLine="709"/>
        <w:jc w:val="both"/>
        <w:rPr>
          <w:sz w:val="20"/>
          <w:szCs w:val="20"/>
        </w:rPr>
      </w:pPr>
      <w:r w:rsidRPr="00EF5172">
        <w:rPr>
          <w:sz w:val="20"/>
          <w:szCs w:val="20"/>
        </w:rPr>
        <w:t> Система языка.</w:t>
      </w:r>
    </w:p>
    <w:p w:rsidR="00EF5172" w:rsidRPr="00EF5172" w:rsidRDefault="00EF5172" w:rsidP="00EF5172">
      <w:pPr>
        <w:ind w:firstLine="709"/>
        <w:jc w:val="both"/>
        <w:rPr>
          <w:sz w:val="20"/>
          <w:szCs w:val="20"/>
        </w:rPr>
      </w:pPr>
      <w:r w:rsidRPr="00EF5172">
        <w:rPr>
          <w:sz w:val="20"/>
          <w:szCs w:val="20"/>
        </w:rPr>
        <w:t> Лексикология. Культура речи.</w:t>
      </w:r>
    </w:p>
    <w:p w:rsidR="00EF5172" w:rsidRPr="00EF5172" w:rsidRDefault="00EF5172" w:rsidP="00EF5172">
      <w:pPr>
        <w:ind w:firstLine="709"/>
        <w:jc w:val="both"/>
        <w:rPr>
          <w:sz w:val="20"/>
          <w:szCs w:val="20"/>
        </w:rPr>
      </w:pPr>
      <w:r w:rsidRPr="00EF5172">
        <w:rPr>
          <w:sz w:val="20"/>
          <w:szCs w:val="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F5172" w:rsidRPr="00EF5172" w:rsidRDefault="00EF5172" w:rsidP="00EF5172">
      <w:pPr>
        <w:ind w:firstLine="709"/>
        <w:jc w:val="both"/>
        <w:rPr>
          <w:sz w:val="20"/>
          <w:szCs w:val="20"/>
        </w:rPr>
      </w:pPr>
      <w:r w:rsidRPr="00EF5172">
        <w:rPr>
          <w:sz w:val="20"/>
          <w:szCs w:val="2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F5172" w:rsidRPr="00EF5172" w:rsidRDefault="00EF5172" w:rsidP="00EF5172">
      <w:pPr>
        <w:ind w:firstLine="709"/>
        <w:jc w:val="both"/>
        <w:rPr>
          <w:sz w:val="20"/>
          <w:szCs w:val="20"/>
        </w:rPr>
      </w:pPr>
      <w:r w:rsidRPr="00EF5172">
        <w:rPr>
          <w:sz w:val="20"/>
          <w:szCs w:val="20"/>
        </w:rPr>
        <w:t>Распознавать в тексте фразеологизмы, определять их значения; характеризовать ситуацию употребления фразеологизма.</w:t>
      </w:r>
    </w:p>
    <w:p w:rsidR="00EF5172" w:rsidRPr="00EF5172" w:rsidRDefault="00EF5172" w:rsidP="00EF5172">
      <w:pPr>
        <w:ind w:firstLine="709"/>
        <w:jc w:val="both"/>
        <w:rPr>
          <w:sz w:val="20"/>
          <w:szCs w:val="20"/>
        </w:rPr>
      </w:pPr>
      <w:r w:rsidRPr="00EF5172">
        <w:rPr>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F5172" w:rsidRPr="00EF5172" w:rsidRDefault="00EF5172" w:rsidP="00EF5172">
      <w:pPr>
        <w:ind w:firstLine="709"/>
        <w:jc w:val="both"/>
        <w:rPr>
          <w:sz w:val="20"/>
          <w:szCs w:val="20"/>
        </w:rPr>
      </w:pPr>
      <w:r w:rsidRPr="00EF5172">
        <w:rPr>
          <w:sz w:val="20"/>
          <w:szCs w:val="20"/>
        </w:rPr>
        <w:t> Словообразование. Культура речи. Орфография.</w:t>
      </w:r>
    </w:p>
    <w:p w:rsidR="00EF5172" w:rsidRPr="00EF5172" w:rsidRDefault="00EF5172" w:rsidP="00EF5172">
      <w:pPr>
        <w:ind w:firstLine="709"/>
        <w:jc w:val="both"/>
        <w:rPr>
          <w:sz w:val="20"/>
          <w:szCs w:val="20"/>
        </w:rPr>
      </w:pPr>
      <w:r w:rsidRPr="00EF5172">
        <w:rPr>
          <w:sz w:val="20"/>
          <w:szCs w:val="20"/>
        </w:rPr>
        <w:t>Распознавать формообразующие и словообразующие морфемы в слове; выделять производящую основу.</w:t>
      </w:r>
    </w:p>
    <w:p w:rsidR="00EF5172" w:rsidRPr="00EF5172" w:rsidRDefault="00EF5172" w:rsidP="00EF5172">
      <w:pPr>
        <w:ind w:firstLine="709"/>
        <w:jc w:val="both"/>
        <w:rPr>
          <w:sz w:val="20"/>
          <w:szCs w:val="20"/>
        </w:rPr>
      </w:pPr>
      <w:r w:rsidRPr="00EF5172">
        <w:rPr>
          <w:sz w:val="20"/>
          <w:szCs w:val="20"/>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F5172" w:rsidRPr="00EF5172" w:rsidRDefault="00EF5172" w:rsidP="00EF5172">
      <w:pPr>
        <w:ind w:firstLine="709"/>
        <w:jc w:val="both"/>
        <w:rPr>
          <w:sz w:val="20"/>
          <w:szCs w:val="20"/>
        </w:rPr>
      </w:pPr>
      <w:r w:rsidRPr="00EF5172">
        <w:rPr>
          <w:sz w:val="20"/>
          <w:szCs w:val="20"/>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F5172" w:rsidRPr="00EF5172" w:rsidRDefault="00EF5172" w:rsidP="00EF5172">
      <w:pPr>
        <w:ind w:firstLine="709"/>
        <w:jc w:val="both"/>
        <w:rPr>
          <w:sz w:val="20"/>
          <w:szCs w:val="20"/>
        </w:rPr>
      </w:pPr>
      <w:r w:rsidRPr="00EF5172">
        <w:rPr>
          <w:sz w:val="20"/>
          <w:szCs w:val="20"/>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F5172" w:rsidRPr="00EF5172" w:rsidRDefault="00EF5172" w:rsidP="00EF5172">
      <w:pPr>
        <w:ind w:firstLine="709"/>
        <w:jc w:val="both"/>
        <w:rPr>
          <w:sz w:val="20"/>
          <w:szCs w:val="20"/>
        </w:rPr>
      </w:pPr>
      <w:r w:rsidRPr="00EF5172">
        <w:rPr>
          <w:sz w:val="20"/>
          <w:szCs w:val="20"/>
        </w:rPr>
        <w:t> Морфология. Культура речи. Орфография.</w:t>
      </w:r>
    </w:p>
    <w:p w:rsidR="00EF5172" w:rsidRPr="00EF5172" w:rsidRDefault="00EF5172" w:rsidP="00EF5172">
      <w:pPr>
        <w:ind w:firstLine="709"/>
        <w:jc w:val="both"/>
        <w:rPr>
          <w:sz w:val="20"/>
          <w:szCs w:val="20"/>
        </w:rPr>
      </w:pPr>
      <w:r w:rsidRPr="00EF5172">
        <w:rPr>
          <w:sz w:val="20"/>
          <w:szCs w:val="20"/>
        </w:rPr>
        <w:t>Характеризовать особенности словообразования имён существительных.</w:t>
      </w:r>
    </w:p>
    <w:p w:rsidR="00EF5172" w:rsidRPr="00EF5172" w:rsidRDefault="00EF5172" w:rsidP="00EF5172">
      <w:pPr>
        <w:ind w:firstLine="709"/>
        <w:jc w:val="both"/>
        <w:rPr>
          <w:sz w:val="20"/>
          <w:szCs w:val="20"/>
        </w:rPr>
      </w:pPr>
      <w:r w:rsidRPr="00EF5172">
        <w:rPr>
          <w:sz w:val="20"/>
          <w:szCs w:val="20"/>
        </w:rPr>
        <w:t>Соблюдать правила слитного и дефисного написания пол- и полу- со словами.</w:t>
      </w:r>
    </w:p>
    <w:p w:rsidR="00EF5172" w:rsidRPr="00EF5172" w:rsidRDefault="00EF5172" w:rsidP="00EF5172">
      <w:pPr>
        <w:ind w:firstLine="709"/>
        <w:jc w:val="both"/>
        <w:rPr>
          <w:sz w:val="20"/>
          <w:szCs w:val="20"/>
        </w:rPr>
      </w:pPr>
      <w:r w:rsidRPr="00EF5172">
        <w:rPr>
          <w:sz w:val="20"/>
          <w:szCs w:val="20"/>
        </w:rPr>
        <w:t>Соблюдать нормы произношения, постановки ударения (в рамках изученного), словоизменения имён существительных.</w:t>
      </w:r>
    </w:p>
    <w:p w:rsidR="00EF5172" w:rsidRPr="00EF5172" w:rsidRDefault="00EF5172" w:rsidP="00EF5172">
      <w:pPr>
        <w:ind w:firstLine="709"/>
        <w:jc w:val="both"/>
        <w:rPr>
          <w:sz w:val="20"/>
          <w:szCs w:val="20"/>
        </w:rPr>
      </w:pPr>
      <w:r w:rsidRPr="00EF5172">
        <w:rPr>
          <w:sz w:val="20"/>
          <w:szCs w:val="20"/>
        </w:rPr>
        <w:t>Различать качественные, относительные и притяжательные имена прилагательные, степени сравнения качественных имён прилагательных.</w:t>
      </w:r>
    </w:p>
    <w:p w:rsidR="00EF5172" w:rsidRPr="00EF5172" w:rsidRDefault="00EF5172" w:rsidP="00EF5172">
      <w:pPr>
        <w:ind w:firstLine="709"/>
        <w:jc w:val="both"/>
        <w:rPr>
          <w:sz w:val="20"/>
          <w:szCs w:val="20"/>
        </w:rPr>
      </w:pPr>
      <w:r w:rsidRPr="00EF5172">
        <w:rPr>
          <w:sz w:val="20"/>
          <w:szCs w:val="20"/>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EF5172" w:rsidRPr="00EF5172" w:rsidRDefault="00EF5172" w:rsidP="00EF5172">
      <w:pPr>
        <w:ind w:firstLine="709"/>
        <w:jc w:val="both"/>
        <w:rPr>
          <w:sz w:val="20"/>
          <w:szCs w:val="20"/>
        </w:rPr>
      </w:pPr>
      <w:r w:rsidRPr="00EF5172">
        <w:rPr>
          <w:sz w:val="20"/>
          <w:szCs w:val="2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F5172" w:rsidRPr="00EF5172" w:rsidRDefault="00EF5172" w:rsidP="00EF5172">
      <w:pPr>
        <w:ind w:firstLine="709"/>
        <w:jc w:val="both"/>
        <w:rPr>
          <w:sz w:val="20"/>
          <w:szCs w:val="20"/>
        </w:rPr>
      </w:pPr>
      <w:r w:rsidRPr="00EF5172">
        <w:rPr>
          <w:sz w:val="20"/>
          <w:szCs w:val="20"/>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F5172" w:rsidRPr="00EF5172" w:rsidRDefault="00EF5172" w:rsidP="00EF5172">
      <w:pPr>
        <w:ind w:firstLine="709"/>
        <w:jc w:val="both"/>
        <w:rPr>
          <w:sz w:val="20"/>
          <w:szCs w:val="20"/>
        </w:rPr>
      </w:pPr>
      <w:r w:rsidRPr="00EF5172">
        <w:rPr>
          <w:sz w:val="20"/>
          <w:szCs w:val="20"/>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F5172" w:rsidRPr="00EF5172" w:rsidRDefault="00EF5172" w:rsidP="00EF5172">
      <w:pPr>
        <w:ind w:firstLine="709"/>
        <w:jc w:val="both"/>
        <w:rPr>
          <w:sz w:val="20"/>
          <w:szCs w:val="20"/>
        </w:rPr>
      </w:pPr>
      <w:r w:rsidRPr="00EF5172">
        <w:rPr>
          <w:sz w:val="20"/>
          <w:szCs w:val="20"/>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F5172" w:rsidRPr="00EF5172" w:rsidRDefault="00EF5172" w:rsidP="00EF5172">
      <w:pPr>
        <w:ind w:firstLine="709"/>
        <w:jc w:val="both"/>
        <w:rPr>
          <w:sz w:val="20"/>
          <w:szCs w:val="20"/>
        </w:rPr>
      </w:pPr>
      <w:r w:rsidRPr="00EF5172">
        <w:rPr>
          <w:sz w:val="20"/>
          <w:szCs w:val="20"/>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F5172" w:rsidRPr="00EF5172" w:rsidRDefault="00EF5172" w:rsidP="00EF5172">
      <w:pPr>
        <w:ind w:firstLine="709"/>
        <w:jc w:val="both"/>
        <w:rPr>
          <w:sz w:val="20"/>
          <w:szCs w:val="20"/>
        </w:rPr>
      </w:pPr>
      <w:r w:rsidRPr="00EF5172">
        <w:rPr>
          <w:sz w:val="20"/>
          <w:szCs w:val="2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F5172" w:rsidRPr="00EF5172" w:rsidRDefault="00EF5172" w:rsidP="00EF5172">
      <w:pPr>
        <w:ind w:firstLine="709"/>
        <w:jc w:val="both"/>
        <w:rPr>
          <w:sz w:val="20"/>
          <w:szCs w:val="20"/>
        </w:rPr>
      </w:pPr>
      <w:r w:rsidRPr="00EF5172">
        <w:rPr>
          <w:sz w:val="20"/>
          <w:szCs w:val="20"/>
        </w:rPr>
        <w:t>Соблюдать правила правописания ь в формах глагола повелительного наклонения.</w:t>
      </w:r>
    </w:p>
    <w:p w:rsidR="00EF5172" w:rsidRPr="00EF5172" w:rsidRDefault="00EF5172" w:rsidP="00EF5172">
      <w:pPr>
        <w:ind w:firstLine="709"/>
        <w:jc w:val="both"/>
        <w:rPr>
          <w:sz w:val="20"/>
          <w:szCs w:val="20"/>
        </w:rPr>
      </w:pPr>
      <w:r w:rsidRPr="00EF5172">
        <w:rPr>
          <w:sz w:val="20"/>
          <w:szCs w:val="2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F5172" w:rsidRPr="00EF5172" w:rsidRDefault="00EF5172" w:rsidP="00EF5172">
      <w:pPr>
        <w:ind w:firstLine="709"/>
        <w:jc w:val="both"/>
        <w:rPr>
          <w:sz w:val="20"/>
          <w:szCs w:val="20"/>
        </w:rPr>
      </w:pPr>
      <w:r w:rsidRPr="00EF5172">
        <w:rPr>
          <w:sz w:val="20"/>
          <w:szCs w:val="20"/>
        </w:rPr>
        <w:t>Проводить фонетический анализ слов; использовать знания по фонетике и графике в практике произношения и правописания слов.</w:t>
      </w:r>
    </w:p>
    <w:p w:rsidR="00EF5172" w:rsidRPr="00EF5172" w:rsidRDefault="00EF5172" w:rsidP="00EF5172">
      <w:pPr>
        <w:ind w:firstLine="709"/>
        <w:jc w:val="both"/>
        <w:rPr>
          <w:sz w:val="20"/>
          <w:szCs w:val="20"/>
        </w:rPr>
      </w:pPr>
      <w:r w:rsidRPr="00EF5172">
        <w:rPr>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EF5172" w:rsidRPr="00EF5172" w:rsidRDefault="00EF5172" w:rsidP="00EF5172">
      <w:pPr>
        <w:ind w:firstLine="709"/>
        <w:jc w:val="both"/>
        <w:rPr>
          <w:sz w:val="20"/>
          <w:szCs w:val="20"/>
        </w:rPr>
      </w:pPr>
      <w:r w:rsidRPr="00EF5172">
        <w:rPr>
          <w:sz w:val="20"/>
          <w:szCs w:val="2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F5172" w:rsidRPr="00EF5172" w:rsidRDefault="00EF5172" w:rsidP="00EF5172">
      <w:pPr>
        <w:ind w:firstLine="709"/>
        <w:jc w:val="both"/>
        <w:rPr>
          <w:sz w:val="20"/>
          <w:szCs w:val="20"/>
        </w:rPr>
      </w:pPr>
      <w:r w:rsidRPr="00EF5172">
        <w:rPr>
          <w:sz w:val="20"/>
          <w:szCs w:val="20"/>
        </w:rPr>
        <w:t> К концу обучения в 7 классе обучающийся получит следующие предметные результаты по отдельным темам программы по русскому языку:</w:t>
      </w:r>
    </w:p>
    <w:p w:rsidR="00EF5172" w:rsidRPr="00EF5172" w:rsidRDefault="00EF5172" w:rsidP="00EF5172">
      <w:pPr>
        <w:ind w:firstLine="709"/>
        <w:jc w:val="both"/>
        <w:rPr>
          <w:sz w:val="20"/>
          <w:szCs w:val="20"/>
        </w:rPr>
      </w:pPr>
      <w:r w:rsidRPr="00EF5172">
        <w:rPr>
          <w:sz w:val="20"/>
          <w:szCs w:val="20"/>
        </w:rPr>
        <w:t> Общие сведения о языке.</w:t>
      </w:r>
    </w:p>
    <w:p w:rsidR="00EF5172" w:rsidRPr="00EF5172" w:rsidRDefault="00EF5172" w:rsidP="00EF5172">
      <w:pPr>
        <w:ind w:firstLine="709"/>
        <w:jc w:val="both"/>
        <w:rPr>
          <w:sz w:val="20"/>
          <w:szCs w:val="20"/>
        </w:rPr>
      </w:pPr>
      <w:r w:rsidRPr="00EF5172">
        <w:rPr>
          <w:sz w:val="20"/>
          <w:szCs w:val="20"/>
        </w:rPr>
        <w:t>Иметь представление о языке как развивающемся явлении. Осознавать взаимосвязь языка, культуры и истории народа (приводить примеры).</w:t>
      </w:r>
    </w:p>
    <w:p w:rsidR="00EF5172" w:rsidRPr="00EF5172" w:rsidRDefault="00EF5172" w:rsidP="00EF5172">
      <w:pPr>
        <w:ind w:firstLine="709"/>
        <w:jc w:val="both"/>
        <w:rPr>
          <w:sz w:val="20"/>
          <w:szCs w:val="20"/>
        </w:rPr>
      </w:pPr>
      <w:r w:rsidRPr="00EF5172">
        <w:rPr>
          <w:sz w:val="20"/>
          <w:szCs w:val="20"/>
        </w:rPr>
        <w:t> Язык и речь.</w:t>
      </w:r>
    </w:p>
    <w:p w:rsidR="00EF5172" w:rsidRPr="00EF5172" w:rsidRDefault="00EF5172" w:rsidP="00EF5172">
      <w:pPr>
        <w:ind w:firstLine="709"/>
        <w:jc w:val="both"/>
        <w:rPr>
          <w:sz w:val="20"/>
          <w:szCs w:val="20"/>
        </w:rPr>
      </w:pPr>
      <w:r w:rsidRPr="00EF5172">
        <w:rPr>
          <w:sz w:val="20"/>
          <w:szCs w:val="2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F5172" w:rsidRPr="00EF5172" w:rsidRDefault="00EF5172" w:rsidP="00EF5172">
      <w:pPr>
        <w:ind w:firstLine="709"/>
        <w:jc w:val="both"/>
        <w:rPr>
          <w:sz w:val="20"/>
          <w:szCs w:val="20"/>
        </w:rPr>
      </w:pPr>
      <w:r w:rsidRPr="00EF5172">
        <w:rPr>
          <w:sz w:val="20"/>
          <w:szCs w:val="20"/>
        </w:rPr>
        <w:t>Участвовать в диалоге на лингвистические темы (в рамках изученного) и темы на основе жизненных наблюдений объёмом не менее 5 реплик.</w:t>
      </w:r>
    </w:p>
    <w:p w:rsidR="00EF5172" w:rsidRPr="00EF5172" w:rsidRDefault="00EF5172" w:rsidP="00EF5172">
      <w:pPr>
        <w:ind w:firstLine="709"/>
        <w:jc w:val="both"/>
        <w:rPr>
          <w:sz w:val="20"/>
          <w:szCs w:val="20"/>
        </w:rPr>
      </w:pPr>
      <w:r w:rsidRPr="00EF5172">
        <w:rPr>
          <w:sz w:val="20"/>
          <w:szCs w:val="20"/>
        </w:rPr>
        <w:t>Владеть различными видами диалога: диалог – запрос информации, диалог – сообщение информации.</w:t>
      </w:r>
    </w:p>
    <w:p w:rsidR="00EF5172" w:rsidRPr="00EF5172" w:rsidRDefault="00EF5172" w:rsidP="00EF5172">
      <w:pPr>
        <w:ind w:firstLine="709"/>
        <w:jc w:val="both"/>
        <w:rPr>
          <w:sz w:val="20"/>
          <w:szCs w:val="20"/>
        </w:rPr>
      </w:pPr>
      <w:r w:rsidRPr="00EF5172">
        <w:rPr>
          <w:sz w:val="20"/>
          <w:szCs w:val="2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F5172" w:rsidRPr="00EF5172" w:rsidRDefault="00EF5172" w:rsidP="00EF5172">
      <w:pPr>
        <w:ind w:firstLine="709"/>
        <w:jc w:val="both"/>
        <w:rPr>
          <w:sz w:val="20"/>
          <w:szCs w:val="20"/>
        </w:rPr>
      </w:pPr>
      <w:r w:rsidRPr="00EF5172">
        <w:rPr>
          <w:sz w:val="20"/>
          <w:szCs w:val="20"/>
        </w:rPr>
        <w:t>Владеть различными видами чтения: просмотровым, ознакомительным, изучающим, поисковым.</w:t>
      </w:r>
    </w:p>
    <w:p w:rsidR="00EF5172" w:rsidRPr="00EF5172" w:rsidRDefault="00EF5172" w:rsidP="00EF5172">
      <w:pPr>
        <w:ind w:firstLine="709"/>
        <w:jc w:val="both"/>
        <w:rPr>
          <w:sz w:val="20"/>
          <w:szCs w:val="20"/>
        </w:rPr>
      </w:pPr>
      <w:r w:rsidRPr="00EF5172">
        <w:rPr>
          <w:sz w:val="20"/>
          <w:szCs w:val="20"/>
        </w:rPr>
        <w:t>Устно пересказывать прослушанный или прочитанный текст объёмом не менее 120 слов.</w:t>
      </w:r>
    </w:p>
    <w:p w:rsidR="00EF5172" w:rsidRPr="00EF5172" w:rsidRDefault="00EF5172" w:rsidP="00EF5172">
      <w:pPr>
        <w:ind w:firstLine="709"/>
        <w:jc w:val="both"/>
        <w:rPr>
          <w:sz w:val="20"/>
          <w:szCs w:val="20"/>
        </w:rPr>
      </w:pPr>
      <w:r w:rsidRPr="00EF5172">
        <w:rPr>
          <w:sz w:val="20"/>
          <w:szCs w:val="2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F5172" w:rsidRPr="00EF5172" w:rsidRDefault="00EF5172" w:rsidP="00EF5172">
      <w:pPr>
        <w:ind w:firstLine="709"/>
        <w:jc w:val="both"/>
        <w:rPr>
          <w:sz w:val="20"/>
          <w:szCs w:val="20"/>
        </w:rPr>
      </w:pPr>
      <w:r w:rsidRPr="00EF5172">
        <w:rPr>
          <w:sz w:val="20"/>
          <w:szCs w:val="20"/>
        </w:rPr>
        <w:t>Осуществлять выбор языковых средств для создания высказывания в соответствии с целью, темой и коммуникативным замыслом.</w:t>
      </w:r>
    </w:p>
    <w:p w:rsidR="00EF5172" w:rsidRPr="00EF5172" w:rsidRDefault="00EF5172" w:rsidP="00EF5172">
      <w:pPr>
        <w:ind w:firstLine="709"/>
        <w:jc w:val="both"/>
        <w:rPr>
          <w:sz w:val="20"/>
          <w:szCs w:val="20"/>
        </w:rPr>
      </w:pPr>
      <w:r w:rsidRPr="00EF5172">
        <w:rPr>
          <w:sz w:val="20"/>
          <w:szCs w:val="20"/>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F5172" w:rsidRPr="00EF5172" w:rsidRDefault="00EF5172" w:rsidP="00EF5172">
      <w:pPr>
        <w:ind w:firstLine="709"/>
        <w:jc w:val="both"/>
        <w:rPr>
          <w:sz w:val="20"/>
          <w:szCs w:val="20"/>
        </w:rPr>
      </w:pPr>
      <w:r w:rsidRPr="00EF5172">
        <w:rPr>
          <w:sz w:val="20"/>
          <w:szCs w:val="20"/>
        </w:rPr>
        <w:lastRenderedPageBreak/>
        <w:t> Текст.</w:t>
      </w:r>
    </w:p>
    <w:p w:rsidR="00EF5172" w:rsidRPr="00EF5172" w:rsidRDefault="00EF5172" w:rsidP="00EF5172">
      <w:pPr>
        <w:ind w:firstLine="709"/>
        <w:jc w:val="both"/>
        <w:rPr>
          <w:sz w:val="20"/>
          <w:szCs w:val="20"/>
        </w:rPr>
      </w:pPr>
      <w:r w:rsidRPr="00EF5172">
        <w:rPr>
          <w:sz w:val="20"/>
          <w:szCs w:val="2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F5172" w:rsidRPr="00EF5172" w:rsidRDefault="00EF5172" w:rsidP="00EF5172">
      <w:pPr>
        <w:ind w:firstLine="709"/>
        <w:jc w:val="both"/>
        <w:rPr>
          <w:sz w:val="20"/>
          <w:szCs w:val="20"/>
        </w:rPr>
      </w:pPr>
      <w:r w:rsidRPr="00EF5172">
        <w:rPr>
          <w:sz w:val="20"/>
          <w:szCs w:val="20"/>
        </w:rPr>
        <w:t>Проводить смысловой анализ текста, его композиционных особенностей, определять количество микротем и абзацев.</w:t>
      </w:r>
    </w:p>
    <w:p w:rsidR="00EF5172" w:rsidRPr="00EF5172" w:rsidRDefault="00EF5172" w:rsidP="00EF5172">
      <w:pPr>
        <w:ind w:firstLine="709"/>
        <w:jc w:val="both"/>
        <w:rPr>
          <w:sz w:val="20"/>
          <w:szCs w:val="20"/>
        </w:rPr>
      </w:pPr>
      <w:r w:rsidRPr="00EF5172">
        <w:rPr>
          <w:sz w:val="20"/>
          <w:szCs w:val="20"/>
        </w:rPr>
        <w:t>Выявлять лексические и грамматические средства связи предложений и частей текста.</w:t>
      </w:r>
    </w:p>
    <w:p w:rsidR="00EF5172" w:rsidRPr="00EF5172" w:rsidRDefault="00EF5172" w:rsidP="00EF5172">
      <w:pPr>
        <w:ind w:firstLine="709"/>
        <w:jc w:val="both"/>
        <w:rPr>
          <w:sz w:val="20"/>
          <w:szCs w:val="20"/>
        </w:rPr>
      </w:pPr>
      <w:r w:rsidRPr="00EF5172">
        <w:rPr>
          <w:sz w:val="20"/>
          <w:szCs w:val="20"/>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F5172" w:rsidRPr="00EF5172" w:rsidRDefault="00EF5172" w:rsidP="00EF5172">
      <w:pPr>
        <w:ind w:firstLine="709"/>
        <w:jc w:val="both"/>
        <w:rPr>
          <w:sz w:val="20"/>
          <w:szCs w:val="20"/>
        </w:rPr>
      </w:pPr>
      <w:r w:rsidRPr="00EF5172">
        <w:rPr>
          <w:sz w:val="20"/>
          <w:szCs w:val="20"/>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5172" w:rsidRPr="00EF5172" w:rsidRDefault="00EF5172" w:rsidP="00EF5172">
      <w:pPr>
        <w:ind w:firstLine="709"/>
        <w:jc w:val="both"/>
        <w:rPr>
          <w:sz w:val="20"/>
          <w:szCs w:val="20"/>
        </w:rPr>
      </w:pPr>
      <w:r w:rsidRPr="00EF5172">
        <w:rPr>
          <w:sz w:val="20"/>
          <w:szCs w:val="20"/>
        </w:rPr>
        <w:t>Представлять сообщение на заданную тему в виде презентации.</w:t>
      </w:r>
    </w:p>
    <w:p w:rsidR="00EF5172" w:rsidRPr="00EF5172" w:rsidRDefault="00EF5172" w:rsidP="00EF5172">
      <w:pPr>
        <w:ind w:firstLine="709"/>
        <w:jc w:val="both"/>
        <w:rPr>
          <w:sz w:val="20"/>
          <w:szCs w:val="20"/>
        </w:rPr>
      </w:pPr>
      <w:r w:rsidRPr="00EF5172">
        <w:rPr>
          <w:sz w:val="20"/>
          <w:szCs w:val="20"/>
        </w:rPr>
        <w:t>Представлять содержание научно-учебного текста в виде таблицы, схемы; представлять содержание таблицы, схемы в виде текста.</w:t>
      </w:r>
    </w:p>
    <w:p w:rsidR="00EF5172" w:rsidRPr="00EF5172" w:rsidRDefault="00EF5172" w:rsidP="00EF5172">
      <w:pPr>
        <w:ind w:firstLine="709"/>
        <w:jc w:val="both"/>
        <w:rPr>
          <w:sz w:val="20"/>
          <w:szCs w:val="20"/>
        </w:rPr>
      </w:pPr>
      <w:r w:rsidRPr="00EF5172">
        <w:rPr>
          <w:sz w:val="20"/>
          <w:szCs w:val="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F5172" w:rsidRPr="00EF5172" w:rsidRDefault="00EF5172" w:rsidP="00EF5172">
      <w:pPr>
        <w:ind w:firstLine="709"/>
        <w:jc w:val="both"/>
        <w:rPr>
          <w:sz w:val="20"/>
          <w:szCs w:val="20"/>
        </w:rPr>
      </w:pPr>
      <w:r w:rsidRPr="00EF5172">
        <w:rPr>
          <w:sz w:val="20"/>
          <w:szCs w:val="20"/>
        </w:rPr>
        <w:t> Функциональные разновидности языка.</w:t>
      </w:r>
    </w:p>
    <w:p w:rsidR="00EF5172" w:rsidRPr="00EF5172" w:rsidRDefault="00EF5172" w:rsidP="00EF5172">
      <w:pPr>
        <w:ind w:firstLine="709"/>
        <w:jc w:val="both"/>
        <w:rPr>
          <w:sz w:val="20"/>
          <w:szCs w:val="20"/>
        </w:rPr>
      </w:pPr>
      <w:r w:rsidRPr="00EF5172">
        <w:rPr>
          <w:sz w:val="20"/>
          <w:szCs w:val="2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F5172" w:rsidRPr="00EF5172" w:rsidRDefault="00EF5172" w:rsidP="00EF5172">
      <w:pPr>
        <w:ind w:firstLine="709"/>
        <w:jc w:val="both"/>
        <w:rPr>
          <w:sz w:val="20"/>
          <w:szCs w:val="20"/>
        </w:rPr>
      </w:pPr>
      <w:r w:rsidRPr="00EF5172">
        <w:rPr>
          <w:sz w:val="20"/>
          <w:szCs w:val="2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F5172" w:rsidRPr="00EF5172" w:rsidRDefault="00EF5172" w:rsidP="00EF5172">
      <w:pPr>
        <w:ind w:firstLine="709"/>
        <w:jc w:val="both"/>
        <w:rPr>
          <w:sz w:val="20"/>
          <w:szCs w:val="20"/>
        </w:rPr>
      </w:pPr>
      <w:r w:rsidRPr="00EF5172">
        <w:rPr>
          <w:sz w:val="20"/>
          <w:szCs w:val="20"/>
        </w:rPr>
        <w:t>Создавать тексты публицистического стиля в жанре репортажа, заметки, интервью; оформлять деловые бумаги (инструкция).</w:t>
      </w:r>
    </w:p>
    <w:p w:rsidR="00EF5172" w:rsidRPr="00EF5172" w:rsidRDefault="00EF5172" w:rsidP="00EF5172">
      <w:pPr>
        <w:ind w:firstLine="709"/>
        <w:jc w:val="both"/>
        <w:rPr>
          <w:sz w:val="20"/>
          <w:szCs w:val="20"/>
        </w:rPr>
      </w:pPr>
      <w:r w:rsidRPr="00EF5172">
        <w:rPr>
          <w:sz w:val="20"/>
          <w:szCs w:val="20"/>
        </w:rPr>
        <w:t>Владеть нормами построения текстов публицистического стиля.</w:t>
      </w:r>
    </w:p>
    <w:p w:rsidR="00EF5172" w:rsidRPr="00EF5172" w:rsidRDefault="00EF5172" w:rsidP="00EF5172">
      <w:pPr>
        <w:ind w:firstLine="709"/>
        <w:jc w:val="both"/>
        <w:rPr>
          <w:sz w:val="20"/>
          <w:szCs w:val="20"/>
        </w:rPr>
      </w:pPr>
      <w:r w:rsidRPr="00EF5172">
        <w:rPr>
          <w:sz w:val="20"/>
          <w:szCs w:val="2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F5172" w:rsidRPr="00EF5172" w:rsidRDefault="00EF5172" w:rsidP="00EF5172">
      <w:pPr>
        <w:ind w:firstLine="709"/>
        <w:jc w:val="both"/>
        <w:rPr>
          <w:sz w:val="20"/>
          <w:szCs w:val="20"/>
        </w:rPr>
      </w:pPr>
      <w:r w:rsidRPr="00EF5172">
        <w:rPr>
          <w:sz w:val="20"/>
          <w:szCs w:val="20"/>
        </w:rPr>
        <w:t>Применять знания о функциональных разновидностях языка при выполнении языкового анализа различных видов и в речевой практике.</w:t>
      </w:r>
    </w:p>
    <w:p w:rsidR="00EF5172" w:rsidRPr="00EF5172" w:rsidRDefault="00EF5172" w:rsidP="00EF5172">
      <w:pPr>
        <w:ind w:firstLine="709"/>
        <w:jc w:val="both"/>
        <w:rPr>
          <w:sz w:val="20"/>
          <w:szCs w:val="20"/>
        </w:rPr>
      </w:pPr>
      <w:r w:rsidRPr="00EF5172">
        <w:rPr>
          <w:sz w:val="20"/>
          <w:szCs w:val="20"/>
        </w:rPr>
        <w:t> Система языка.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Использовать знания по морфемике и словообразованию при выполнении языкового анализа различных видов и в практике правописания.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Использовать грамматические словари и справочники в речевой практике.</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Морфология. Культура речи. Орфография.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Причастие.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морфологический, орфографический анализ причастий, применять это умение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Составлять словосочетания с причастием в роли зависимого слова, конструировать причастные обороты.</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Уместно использовать причастия в речи, различать созвучные причастия и имена прилагательные (</w:t>
      </w:r>
      <w:r w:rsidRPr="00EF5172">
        <w:rPr>
          <w:rFonts w:eastAsia="SchoolBookSanPin"/>
          <w:bCs/>
          <w:position w:val="1"/>
          <w:sz w:val="20"/>
          <w:szCs w:val="20"/>
        </w:rPr>
        <w:t>висящий ‒ висячий</w:t>
      </w:r>
      <w:r w:rsidRPr="00EF5172">
        <w:rPr>
          <w:rFonts w:eastAsia="SchoolBookSanPin"/>
          <w:position w:val="1"/>
          <w:sz w:val="20"/>
          <w:szCs w:val="20"/>
        </w:rPr>
        <w:t xml:space="preserve">, </w:t>
      </w:r>
      <w:r w:rsidRPr="00EF5172">
        <w:rPr>
          <w:rFonts w:eastAsia="SchoolBookSanPin"/>
          <w:bCs/>
          <w:position w:val="1"/>
          <w:sz w:val="20"/>
          <w:szCs w:val="20"/>
        </w:rPr>
        <w:t>горящий ‒ горячий</w:t>
      </w:r>
      <w:r w:rsidRPr="00EF5172">
        <w:rPr>
          <w:rFonts w:eastAsia="SchoolBookSanPin"/>
          <w:position w:val="1"/>
          <w:sz w:val="20"/>
          <w:szCs w:val="20"/>
        </w:rPr>
        <w:t xml:space="preserve">). </w:t>
      </w:r>
      <w:r w:rsidRPr="00EF5172">
        <w:rPr>
          <w:rFonts w:eastAsia="SchoolBookSanPin"/>
          <w:sz w:val="20"/>
          <w:szCs w:val="20"/>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EF5172">
        <w:rPr>
          <w:rFonts w:eastAsia="SchoolBookSanPin"/>
          <w:bCs/>
          <w:sz w:val="20"/>
          <w:szCs w:val="20"/>
        </w:rPr>
        <w:t xml:space="preserve">н </w:t>
      </w:r>
      <w:r w:rsidRPr="00EF5172">
        <w:rPr>
          <w:rFonts w:eastAsia="SchoolBookSanPin"/>
          <w:sz w:val="20"/>
          <w:szCs w:val="20"/>
        </w:rPr>
        <w:t xml:space="preserve">и </w:t>
      </w:r>
      <w:r w:rsidRPr="00EF5172">
        <w:rPr>
          <w:rFonts w:eastAsia="SchoolBookSanPin"/>
          <w:bCs/>
          <w:sz w:val="20"/>
          <w:szCs w:val="20"/>
        </w:rPr>
        <w:t xml:space="preserve">нн </w:t>
      </w:r>
      <w:r w:rsidRPr="00EF5172">
        <w:rPr>
          <w:rFonts w:eastAsia="SchoolBookSanPin"/>
          <w:sz w:val="20"/>
          <w:szCs w:val="20"/>
        </w:rPr>
        <w:t xml:space="preserve">в причастиях и отглагольных именах прилагательных, написания гласной перед суффиксом </w:t>
      </w:r>
      <w:r w:rsidRPr="00EF5172">
        <w:rPr>
          <w:rFonts w:eastAsia="SchoolBookSanPin"/>
          <w:bCs/>
          <w:sz w:val="20"/>
          <w:szCs w:val="20"/>
        </w:rPr>
        <w:t xml:space="preserve">-вш- </w:t>
      </w:r>
      <w:r w:rsidRPr="00EF5172">
        <w:rPr>
          <w:rFonts w:eastAsia="SchoolBookSanPin"/>
          <w:sz w:val="20"/>
          <w:szCs w:val="20"/>
        </w:rPr>
        <w:t xml:space="preserve">действительных причастий прошедшего времени, перед суффиксом </w:t>
      </w:r>
      <w:r w:rsidRPr="00EF5172">
        <w:rPr>
          <w:rFonts w:eastAsia="SchoolBookSanPin"/>
          <w:bCs/>
          <w:sz w:val="20"/>
          <w:szCs w:val="20"/>
        </w:rPr>
        <w:t xml:space="preserve">-нн- </w:t>
      </w:r>
      <w:r w:rsidRPr="00EF5172">
        <w:rPr>
          <w:rFonts w:eastAsia="SchoolBookSanPin"/>
          <w:sz w:val="20"/>
          <w:szCs w:val="20"/>
        </w:rPr>
        <w:t xml:space="preserve">страдательных причастий прошедшего времени, написания </w:t>
      </w:r>
      <w:r w:rsidRPr="00EF5172">
        <w:rPr>
          <w:rFonts w:eastAsia="SchoolBookSanPin"/>
          <w:bCs/>
          <w:sz w:val="20"/>
          <w:szCs w:val="20"/>
        </w:rPr>
        <w:t xml:space="preserve">не </w:t>
      </w:r>
      <w:r w:rsidRPr="00EF5172">
        <w:rPr>
          <w:rFonts w:eastAsia="SchoolBookSanPin"/>
          <w:sz w:val="20"/>
          <w:szCs w:val="20"/>
        </w:rPr>
        <w:t>с причастиями.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Правильно расставлять знаки препинания в предложениях с причастным оборотом.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Проводить синтаксический и пунктуационный анализ предложений с причастным оборотом (в рамках изученного).</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Деепричастие.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деепричастие как особую форму глагола.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Определять признаки глагола и наречия в деепричастии, синтаксическую функцию деепричастия.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lastRenderedPageBreak/>
        <w:t>Распознавать деепричастия совершенного и несовершенного вида.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морфологический, орфографический анализ деепричастий, применять это умение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Конструировать деепричастный оборот, определять роль деепричастия в предложении.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Уместно использовать деепричастия в речи.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Правильно ставить ударение в деепричастиях.</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 xml:space="preserve">Применять правила написания гласных в суффиксах деепричастий, правила слитного и раздельного написания </w:t>
      </w:r>
      <w:r w:rsidRPr="00EF5172">
        <w:rPr>
          <w:rFonts w:eastAsia="SchoolBookSanPin"/>
          <w:bCs/>
          <w:position w:val="1"/>
          <w:sz w:val="20"/>
          <w:szCs w:val="20"/>
        </w:rPr>
        <w:t xml:space="preserve">не </w:t>
      </w:r>
      <w:r w:rsidRPr="00EF5172">
        <w:rPr>
          <w:rFonts w:eastAsia="SchoolBookSanPin"/>
          <w:position w:val="1"/>
          <w:sz w:val="20"/>
          <w:szCs w:val="20"/>
        </w:rPr>
        <w:t>с деепричастиями.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Правильно строить предложения с одиночными деепричастиями и деепричастными оборотами.</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Правильно расставлять знаки препинания в предложениях с одиночным деепричастием и деепричастным оборотом.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Проводить синтаксический и пунктуационный анализ предложений с одиночным деепричастием и деепричастным оборотом (в рамках изученного).</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Наречие.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Проводить морфологический, орфографический анализ наречий (в рамках изученного), применять это умение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Соблюдать нормы образования степеней сравнения наречий, произношения наречий, постановки в них ударения.</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 xml:space="preserve">Применять правила слитного, раздельного и дефисного написания наречий, написания </w:t>
      </w:r>
      <w:r w:rsidRPr="00EF5172">
        <w:rPr>
          <w:rFonts w:eastAsia="SchoolBookSanPin"/>
          <w:bCs/>
          <w:position w:val="1"/>
          <w:sz w:val="20"/>
          <w:szCs w:val="20"/>
        </w:rPr>
        <w:t xml:space="preserve">н </w:t>
      </w:r>
      <w:r w:rsidRPr="00EF5172">
        <w:rPr>
          <w:rFonts w:eastAsia="SchoolBookSanPin"/>
          <w:position w:val="1"/>
          <w:sz w:val="20"/>
          <w:szCs w:val="20"/>
        </w:rPr>
        <w:t xml:space="preserve">и </w:t>
      </w:r>
      <w:r w:rsidRPr="00EF5172">
        <w:rPr>
          <w:rFonts w:eastAsia="SchoolBookSanPin"/>
          <w:bCs/>
          <w:position w:val="1"/>
          <w:sz w:val="20"/>
          <w:szCs w:val="20"/>
        </w:rPr>
        <w:t xml:space="preserve">нн </w:t>
      </w:r>
      <w:r w:rsidRPr="00EF5172">
        <w:rPr>
          <w:rFonts w:eastAsia="SchoolBookSanPin"/>
          <w:position w:val="1"/>
          <w:sz w:val="20"/>
          <w:szCs w:val="20"/>
        </w:rPr>
        <w:t xml:space="preserve">в наречиях на </w:t>
      </w:r>
      <w:r w:rsidRPr="00EF5172">
        <w:rPr>
          <w:rFonts w:eastAsia="SchoolBookSanPin"/>
          <w:bCs/>
          <w:position w:val="1"/>
          <w:sz w:val="20"/>
          <w:szCs w:val="20"/>
        </w:rPr>
        <w:t xml:space="preserve">-о </w:t>
      </w:r>
      <w:r w:rsidRPr="00EF5172">
        <w:rPr>
          <w:rFonts w:eastAsia="SchoolBookSanPin"/>
          <w:position w:val="1"/>
          <w:sz w:val="20"/>
          <w:szCs w:val="20"/>
        </w:rPr>
        <w:t xml:space="preserve">и </w:t>
      </w:r>
      <w:r w:rsidRPr="00EF5172">
        <w:rPr>
          <w:rFonts w:eastAsia="SchoolBookSanPin"/>
          <w:bCs/>
          <w:position w:val="1"/>
          <w:sz w:val="20"/>
          <w:szCs w:val="20"/>
        </w:rPr>
        <w:t>-е</w:t>
      </w:r>
      <w:r w:rsidRPr="00EF5172">
        <w:rPr>
          <w:rFonts w:eastAsia="SchoolBookSanPin"/>
          <w:position w:val="1"/>
          <w:sz w:val="20"/>
          <w:szCs w:val="20"/>
        </w:rPr>
        <w:t xml:space="preserve">; написания суффиксов </w:t>
      </w:r>
      <w:r w:rsidRPr="00EF5172">
        <w:rPr>
          <w:rFonts w:eastAsia="SchoolBookSanPin"/>
          <w:bCs/>
          <w:position w:val="1"/>
          <w:sz w:val="20"/>
          <w:szCs w:val="20"/>
        </w:rPr>
        <w:t xml:space="preserve">-а </w:t>
      </w:r>
      <w:r w:rsidRPr="00EF5172">
        <w:rPr>
          <w:rFonts w:eastAsia="SchoolBookSanPin"/>
          <w:position w:val="1"/>
          <w:sz w:val="20"/>
          <w:szCs w:val="20"/>
        </w:rPr>
        <w:t xml:space="preserve">и </w:t>
      </w:r>
      <w:r w:rsidRPr="00EF5172">
        <w:rPr>
          <w:rFonts w:eastAsia="SchoolBookSanPin"/>
          <w:bCs/>
          <w:position w:val="1"/>
          <w:sz w:val="20"/>
          <w:szCs w:val="20"/>
        </w:rPr>
        <w:t xml:space="preserve">-о </w:t>
      </w:r>
      <w:r w:rsidRPr="00EF5172">
        <w:rPr>
          <w:rFonts w:eastAsia="SchoolBookSanPin"/>
          <w:position w:val="1"/>
          <w:sz w:val="20"/>
          <w:szCs w:val="20"/>
        </w:rPr>
        <w:t xml:space="preserve">наречий с приставками </w:t>
      </w:r>
      <w:r w:rsidRPr="00EF5172">
        <w:rPr>
          <w:rFonts w:eastAsia="SchoolBookSanPin"/>
          <w:bCs/>
          <w:position w:val="1"/>
          <w:sz w:val="20"/>
          <w:szCs w:val="20"/>
        </w:rPr>
        <w:t>из-</w:t>
      </w:r>
      <w:r w:rsidRPr="00EF5172">
        <w:rPr>
          <w:rFonts w:eastAsia="SchoolBookSanPin"/>
          <w:position w:val="1"/>
          <w:sz w:val="20"/>
          <w:szCs w:val="20"/>
        </w:rPr>
        <w:t xml:space="preserve">, </w:t>
      </w:r>
      <w:r w:rsidRPr="00EF5172">
        <w:rPr>
          <w:rFonts w:eastAsia="SchoolBookSanPin"/>
          <w:bCs/>
          <w:position w:val="1"/>
          <w:sz w:val="20"/>
          <w:szCs w:val="20"/>
        </w:rPr>
        <w:t>до-</w:t>
      </w:r>
      <w:r w:rsidRPr="00EF5172">
        <w:rPr>
          <w:rFonts w:eastAsia="SchoolBookSanPin"/>
          <w:position w:val="1"/>
          <w:sz w:val="20"/>
          <w:szCs w:val="20"/>
        </w:rPr>
        <w:t xml:space="preserve">, </w:t>
      </w:r>
      <w:r w:rsidRPr="00EF5172">
        <w:rPr>
          <w:rFonts w:eastAsia="SchoolBookSanPin"/>
          <w:bCs/>
          <w:position w:val="1"/>
          <w:sz w:val="20"/>
          <w:szCs w:val="20"/>
        </w:rPr>
        <w:t>с-</w:t>
      </w:r>
      <w:r w:rsidRPr="00EF5172">
        <w:rPr>
          <w:rFonts w:eastAsia="SchoolBookSanPin"/>
          <w:position w:val="1"/>
          <w:sz w:val="20"/>
          <w:szCs w:val="20"/>
        </w:rPr>
        <w:t xml:space="preserve">, </w:t>
      </w:r>
      <w:r w:rsidRPr="00EF5172">
        <w:rPr>
          <w:rFonts w:eastAsia="SchoolBookSanPin"/>
          <w:bCs/>
          <w:position w:val="1"/>
          <w:sz w:val="20"/>
          <w:szCs w:val="20"/>
        </w:rPr>
        <w:t>в-</w:t>
      </w:r>
      <w:r w:rsidRPr="00EF5172">
        <w:rPr>
          <w:rFonts w:eastAsia="SchoolBookSanPin"/>
          <w:position w:val="1"/>
          <w:sz w:val="20"/>
          <w:szCs w:val="20"/>
        </w:rPr>
        <w:t xml:space="preserve">, </w:t>
      </w:r>
      <w:r w:rsidRPr="00EF5172">
        <w:rPr>
          <w:rFonts w:eastAsia="SchoolBookSanPin"/>
          <w:bCs/>
          <w:position w:val="1"/>
          <w:sz w:val="20"/>
          <w:szCs w:val="20"/>
        </w:rPr>
        <w:t>на-</w:t>
      </w:r>
      <w:r w:rsidRPr="00EF5172">
        <w:rPr>
          <w:rFonts w:eastAsia="SchoolBookSanPin"/>
          <w:position w:val="1"/>
          <w:sz w:val="20"/>
          <w:szCs w:val="20"/>
        </w:rPr>
        <w:t xml:space="preserve">, </w:t>
      </w:r>
      <w:r w:rsidRPr="00EF5172">
        <w:rPr>
          <w:rFonts w:eastAsia="SchoolBookSanPin"/>
          <w:bCs/>
          <w:position w:val="1"/>
          <w:sz w:val="20"/>
          <w:szCs w:val="20"/>
        </w:rPr>
        <w:t>за-</w:t>
      </w:r>
      <w:r w:rsidRPr="00EF5172">
        <w:rPr>
          <w:rFonts w:eastAsia="SchoolBookSanPin"/>
          <w:position w:val="1"/>
          <w:sz w:val="20"/>
          <w:szCs w:val="20"/>
        </w:rPr>
        <w:t xml:space="preserve">, употребления </w:t>
      </w:r>
      <w:r w:rsidRPr="00EF5172">
        <w:rPr>
          <w:rFonts w:eastAsia="SchoolBookSanPin"/>
          <w:bCs/>
          <w:position w:val="1"/>
          <w:sz w:val="20"/>
          <w:szCs w:val="20"/>
        </w:rPr>
        <w:t xml:space="preserve">ь </w:t>
      </w:r>
      <w:r w:rsidRPr="00EF5172">
        <w:rPr>
          <w:rFonts w:eastAsia="SchoolBookSanPin"/>
          <w:position w:val="1"/>
          <w:sz w:val="20"/>
          <w:szCs w:val="20"/>
        </w:rPr>
        <w:t>на конце наречий после шипящих, написания суффиксов наречий -</w:t>
      </w:r>
      <w:r w:rsidRPr="00EF5172">
        <w:rPr>
          <w:rFonts w:eastAsia="SchoolBookSanPin"/>
          <w:bCs/>
          <w:position w:val="1"/>
          <w:sz w:val="20"/>
          <w:szCs w:val="20"/>
        </w:rPr>
        <w:t xml:space="preserve">о </w:t>
      </w:r>
      <w:r w:rsidRPr="00EF5172">
        <w:rPr>
          <w:rFonts w:eastAsia="SchoolBookSanPin"/>
          <w:position w:val="1"/>
          <w:sz w:val="20"/>
          <w:szCs w:val="20"/>
        </w:rPr>
        <w:t>и -</w:t>
      </w:r>
      <w:r w:rsidRPr="00EF5172">
        <w:rPr>
          <w:rFonts w:eastAsia="SchoolBookSanPin"/>
          <w:bCs/>
          <w:position w:val="1"/>
          <w:sz w:val="20"/>
          <w:szCs w:val="20"/>
        </w:rPr>
        <w:t xml:space="preserve">е </w:t>
      </w:r>
      <w:r w:rsidRPr="00EF5172">
        <w:rPr>
          <w:rFonts w:eastAsia="SchoolBookSanPin"/>
          <w:position w:val="1"/>
          <w:sz w:val="20"/>
          <w:szCs w:val="20"/>
        </w:rPr>
        <w:t xml:space="preserve">после шипящих; написания </w:t>
      </w:r>
      <w:r w:rsidRPr="00EF5172">
        <w:rPr>
          <w:rFonts w:eastAsia="SchoolBookSanPin"/>
          <w:bCs/>
          <w:position w:val="1"/>
          <w:sz w:val="20"/>
          <w:szCs w:val="20"/>
        </w:rPr>
        <w:t xml:space="preserve">е </w:t>
      </w:r>
      <w:r w:rsidRPr="00EF5172">
        <w:rPr>
          <w:rFonts w:eastAsia="SchoolBookSanPin"/>
          <w:position w:val="1"/>
          <w:sz w:val="20"/>
          <w:szCs w:val="20"/>
        </w:rPr>
        <w:t xml:space="preserve">и </w:t>
      </w:r>
      <w:r w:rsidRPr="00EF5172">
        <w:rPr>
          <w:rFonts w:eastAsia="SchoolBookSanPin"/>
          <w:bCs/>
          <w:position w:val="1"/>
          <w:sz w:val="20"/>
          <w:szCs w:val="20"/>
        </w:rPr>
        <w:t xml:space="preserve">и </w:t>
      </w:r>
      <w:r w:rsidRPr="00EF5172">
        <w:rPr>
          <w:rFonts w:eastAsia="SchoolBookSanPin"/>
          <w:position w:val="1"/>
          <w:sz w:val="20"/>
          <w:szCs w:val="20"/>
        </w:rPr>
        <w:t xml:space="preserve">в приставках </w:t>
      </w:r>
      <w:r w:rsidRPr="00EF5172">
        <w:rPr>
          <w:rFonts w:eastAsia="SchoolBookSanPin"/>
          <w:bCs/>
          <w:position w:val="1"/>
          <w:sz w:val="20"/>
          <w:szCs w:val="20"/>
        </w:rPr>
        <w:t xml:space="preserve">не- </w:t>
      </w:r>
      <w:r w:rsidRPr="00EF5172">
        <w:rPr>
          <w:rFonts w:eastAsia="SchoolBookSanPin"/>
          <w:position w:val="1"/>
          <w:sz w:val="20"/>
          <w:szCs w:val="20"/>
        </w:rPr>
        <w:t xml:space="preserve">и </w:t>
      </w:r>
      <w:r w:rsidRPr="00EF5172">
        <w:rPr>
          <w:rFonts w:eastAsia="SchoolBookSanPin"/>
          <w:bCs/>
          <w:position w:val="1"/>
          <w:sz w:val="20"/>
          <w:szCs w:val="20"/>
        </w:rPr>
        <w:t xml:space="preserve">ни- </w:t>
      </w:r>
      <w:r w:rsidRPr="00EF5172">
        <w:rPr>
          <w:rFonts w:eastAsia="SchoolBookSanPin"/>
          <w:position w:val="1"/>
          <w:sz w:val="20"/>
          <w:szCs w:val="20"/>
        </w:rPr>
        <w:t xml:space="preserve">наречий; слитного и раздельного написания </w:t>
      </w:r>
      <w:r w:rsidRPr="00EF5172">
        <w:rPr>
          <w:rFonts w:eastAsia="SchoolBookSanPin"/>
          <w:bCs/>
          <w:position w:val="1"/>
          <w:sz w:val="20"/>
          <w:szCs w:val="20"/>
        </w:rPr>
        <w:t xml:space="preserve">не </w:t>
      </w:r>
      <w:r w:rsidRPr="00EF5172">
        <w:rPr>
          <w:rFonts w:eastAsia="SchoolBookSanPin"/>
          <w:position w:val="1"/>
          <w:sz w:val="20"/>
          <w:szCs w:val="20"/>
        </w:rPr>
        <w:t>с наречиями.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sz w:val="20"/>
          <w:szCs w:val="20"/>
        </w:rPr>
        <w:t>Слова категории состояния.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Служебные части речи.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Давать общую характеристику служебных частей речи, объяснять их отличия от самостоятельных частей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Предлог.</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предлог как служебную часть речи, различать производные и непроизводные предлоги, простые и составные предлоги.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 xml:space="preserve">Соблюдать нормы употребления имён существительных и местоимений с предлогами, предлогов </w:t>
      </w:r>
      <w:r w:rsidRPr="00EF5172">
        <w:rPr>
          <w:rFonts w:eastAsia="SchoolBookSanPin"/>
          <w:bCs/>
          <w:position w:val="1"/>
          <w:sz w:val="20"/>
          <w:szCs w:val="20"/>
        </w:rPr>
        <w:t>из – с</w:t>
      </w:r>
      <w:r w:rsidRPr="00EF5172">
        <w:rPr>
          <w:rFonts w:eastAsia="SchoolBookSanPin"/>
          <w:position w:val="1"/>
          <w:sz w:val="20"/>
          <w:szCs w:val="20"/>
        </w:rPr>
        <w:t xml:space="preserve">, </w:t>
      </w:r>
      <w:r w:rsidRPr="00EF5172">
        <w:rPr>
          <w:rFonts w:eastAsia="SchoolBookSanPin"/>
          <w:bCs/>
          <w:position w:val="1"/>
          <w:sz w:val="20"/>
          <w:szCs w:val="20"/>
        </w:rPr>
        <w:t xml:space="preserve">в – на </w:t>
      </w:r>
      <w:r w:rsidRPr="00EF5172">
        <w:rPr>
          <w:rFonts w:eastAsia="SchoolBookSanPin"/>
          <w:position w:val="1"/>
          <w:sz w:val="20"/>
          <w:szCs w:val="20"/>
        </w:rPr>
        <w:t>в составе словосочетаний, правила правописания производных предлогов.</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морфологический анализ предлогов, применять это умение при выполнении языкового анализа различных видов и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Союз.</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EF5172">
        <w:rPr>
          <w:rFonts w:eastAsia="SchoolBookSanPin"/>
          <w:bCs/>
          <w:position w:val="1"/>
          <w:sz w:val="20"/>
          <w:szCs w:val="20"/>
        </w:rPr>
        <w:t>и</w:t>
      </w:r>
      <w:r w:rsidRPr="00EF5172">
        <w:rPr>
          <w:rFonts w:eastAsia="SchoolBookSanPin"/>
          <w:position w:val="1"/>
          <w:sz w:val="20"/>
          <w:szCs w:val="20"/>
        </w:rPr>
        <w:t>.</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морфологический анализ союзов, применять это умение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Частица.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Употреблять частицы в речи в соответствии с их значением и стилистической окраской; соблюдать правила правописания частиц.</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Проводить морфологический анализ частиц, применять это умение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sz w:val="20"/>
          <w:szCs w:val="20"/>
        </w:rPr>
        <w:t>Междометия и звукоподражательные слова.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морфологический анализ междометий, применять это умение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Соблюдать пунктуационные правила оформления предложений с междометиями.</w:t>
      </w:r>
    </w:p>
    <w:p w:rsidR="00EF5172" w:rsidRPr="00EF5172" w:rsidRDefault="00EF5172" w:rsidP="00EF5172">
      <w:pPr>
        <w:ind w:firstLine="709"/>
        <w:jc w:val="both"/>
        <w:rPr>
          <w:rFonts w:eastAsia="OfficinaSansBoldITC"/>
          <w:sz w:val="20"/>
          <w:szCs w:val="20"/>
        </w:rPr>
      </w:pPr>
      <w:r w:rsidRPr="00EF5172">
        <w:rPr>
          <w:rFonts w:eastAsia="SchoolBookSanPin"/>
          <w:position w:val="1"/>
          <w:sz w:val="20"/>
          <w:szCs w:val="20"/>
        </w:rPr>
        <w:t>Различать грамматические омонимы.</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OfficinaSansBoldITC"/>
          <w:sz w:val="20"/>
          <w:szCs w:val="20"/>
        </w:rPr>
        <w:t>К</w:t>
      </w:r>
      <w:r w:rsidRPr="00EF5172">
        <w:rPr>
          <w:rFonts w:eastAsia="SchoolBookSanPin"/>
          <w:sz w:val="20"/>
          <w:szCs w:val="20"/>
        </w:rPr>
        <w:t xml:space="preserve"> концу обучения в </w:t>
      </w:r>
      <w:r w:rsidRPr="00EF5172">
        <w:rPr>
          <w:rFonts w:eastAsia="SchoolBookSanPin"/>
          <w:bCs/>
          <w:sz w:val="20"/>
          <w:szCs w:val="20"/>
        </w:rPr>
        <w:t xml:space="preserve">8 классе </w:t>
      </w:r>
      <w:r w:rsidRPr="00EF5172">
        <w:rPr>
          <w:rFonts w:eastAsia="SchoolBookSanPin"/>
          <w:sz w:val="20"/>
          <w:szCs w:val="20"/>
        </w:rPr>
        <w:t>обучающийся получит следующие п</w:t>
      </w:r>
      <w:r w:rsidRPr="00EF5172">
        <w:rPr>
          <w:rFonts w:eastAsia="OfficinaSansBoldITC"/>
          <w:sz w:val="20"/>
          <w:szCs w:val="20"/>
        </w:rPr>
        <w:t>редметные результаты по отдельным темам программы по русскому языку</w:t>
      </w:r>
      <w:r w:rsidRPr="00EF5172">
        <w:rPr>
          <w:rFonts w:eastAsia="SchoolBookSanPin"/>
          <w:sz w:val="20"/>
          <w:szCs w:val="20"/>
        </w:rPr>
        <w:t>:</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Общие сведения о языке.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Иметь представление о русском языке как одном из славянских языков.</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Язык и речь.</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Участвовать в диалоге на лингвистические темы (в рамках изученного) и темы на основе жизненных наблюдений (объём не менее 6 реплик).</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Владеть различными видами чтения: просмотровым, ознакомительным, изучающим, поисковым.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lastRenderedPageBreak/>
        <w:t>Устно пересказывать прочитанный или прослушанный текст объёмом не менее 140 слов.</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Осуществлять выбор языковых средств для создания высказывания в соответствии с целью, темой и коммуникативным замыслом.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Текст.</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Представлять сообщение на заданную тему в виде презентации.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Функциональные разновидности языка.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Осуществлять выбор языковых средств для создания высказывания в соответствии с целью, темой и коммуникативным замыслом.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Система языка.</w:t>
      </w:r>
    </w:p>
    <w:p w:rsidR="00EF5172" w:rsidRPr="00EF5172" w:rsidRDefault="00EF5172" w:rsidP="00EF5172">
      <w:pPr>
        <w:ind w:firstLine="709"/>
        <w:jc w:val="both"/>
        <w:rPr>
          <w:rFonts w:eastAsia="OfficinaSansBoldITC"/>
          <w:sz w:val="20"/>
          <w:szCs w:val="20"/>
        </w:rPr>
      </w:pPr>
      <w:r w:rsidRPr="00EF5172">
        <w:rPr>
          <w:rFonts w:eastAsia="OfficinaSansBoldITC"/>
          <w:sz w:val="20"/>
          <w:szCs w:val="20"/>
        </w:rPr>
        <w:t>Cинтаксис. Культура речи. Пунктуация.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xml:space="preserve">Иметь представление о синтаксисе как разделе лингвистики, распознавать словосочетание и предложение как единицы </w:t>
      </w:r>
      <w:r w:rsidRPr="00EF5172">
        <w:rPr>
          <w:rFonts w:eastAsia="SchoolBookSanPin"/>
          <w:position w:val="1"/>
          <w:sz w:val="20"/>
          <w:szCs w:val="20"/>
        </w:rPr>
        <w:t>синтаксиса.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Различать функции знаков препинания.</w:t>
      </w:r>
    </w:p>
    <w:p w:rsidR="00EF5172" w:rsidRPr="00EF5172" w:rsidRDefault="00EF5172" w:rsidP="00EF5172">
      <w:pPr>
        <w:ind w:firstLine="709"/>
        <w:jc w:val="both"/>
        <w:rPr>
          <w:rFonts w:eastAsia="OfficinaSansBoldITC"/>
          <w:sz w:val="20"/>
          <w:szCs w:val="20"/>
        </w:rPr>
      </w:pPr>
      <w:r w:rsidRPr="00EF5172">
        <w:rPr>
          <w:rFonts w:eastAsia="OfficinaSansBoldITC"/>
          <w:sz w:val="20"/>
          <w:szCs w:val="20"/>
        </w:rPr>
        <w:t>Словосочетание.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Применять нормы построения словосочетаний.</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Предложение.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F5172">
        <w:rPr>
          <w:rFonts w:eastAsia="SchoolBookSanPin"/>
          <w:bCs/>
          <w:sz w:val="20"/>
          <w:szCs w:val="20"/>
        </w:rPr>
        <w:t>большинство – меньшинство</w:t>
      </w:r>
      <w:r w:rsidRPr="00EF5172">
        <w:rPr>
          <w:rFonts w:eastAsia="SchoolBookSanPin"/>
          <w:sz w:val="20"/>
          <w:szCs w:val="20"/>
        </w:rPr>
        <w:t>, количественными сочетаниями, применять правила постановки тире между подлежащим и сказуемым.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w:t>
      </w:r>
      <w:r w:rsidRPr="00EF5172">
        <w:rPr>
          <w:rFonts w:eastAsia="SchoolBookSanPin"/>
          <w:sz w:val="20"/>
          <w:szCs w:val="20"/>
        </w:rPr>
        <w:lastRenderedPageBreak/>
        <w:t xml:space="preserve">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F5172">
        <w:rPr>
          <w:rFonts w:eastAsia="SchoolBookSanPin"/>
          <w:bCs/>
          <w:sz w:val="20"/>
          <w:szCs w:val="20"/>
        </w:rPr>
        <w:t>да</w:t>
      </w:r>
      <w:r w:rsidRPr="00EF5172">
        <w:rPr>
          <w:rFonts w:eastAsia="SchoolBookSanPin"/>
          <w:sz w:val="20"/>
          <w:szCs w:val="20"/>
        </w:rPr>
        <w:t xml:space="preserve">, </w:t>
      </w:r>
      <w:r w:rsidRPr="00EF5172">
        <w:rPr>
          <w:rFonts w:eastAsia="SchoolBookSanPin"/>
          <w:bCs/>
          <w:sz w:val="20"/>
          <w:szCs w:val="20"/>
        </w:rPr>
        <w:t>нет</w:t>
      </w:r>
      <w:r w:rsidRPr="00EF5172">
        <w:rPr>
          <w:rFonts w:eastAsia="SchoolBookSanPin"/>
          <w:sz w:val="20"/>
          <w:szCs w:val="20"/>
        </w:rPr>
        <w:t>.</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xml:space="preserve">Применять нормы построения предложений с однородными членами, связанными двойными союзами </w:t>
      </w:r>
      <w:r w:rsidRPr="00EF5172">
        <w:rPr>
          <w:rFonts w:eastAsia="SchoolBookSanPin"/>
          <w:bCs/>
          <w:sz w:val="20"/>
          <w:szCs w:val="20"/>
        </w:rPr>
        <w:t>не только… но и</w:t>
      </w:r>
      <w:r w:rsidRPr="00EF5172">
        <w:rPr>
          <w:rFonts w:eastAsia="SchoolBookSanPin"/>
          <w:sz w:val="20"/>
          <w:szCs w:val="20"/>
        </w:rPr>
        <w:t xml:space="preserve">, </w:t>
      </w:r>
      <w:r w:rsidRPr="00EF5172">
        <w:rPr>
          <w:rFonts w:eastAsia="SchoolBookSanPin"/>
          <w:bCs/>
          <w:sz w:val="20"/>
          <w:szCs w:val="20"/>
        </w:rPr>
        <w:t>как… так и</w:t>
      </w:r>
      <w:r w:rsidRPr="00EF5172">
        <w:rPr>
          <w:rFonts w:eastAsia="SchoolBookSanPin"/>
          <w:sz w:val="20"/>
          <w:szCs w:val="20"/>
        </w:rPr>
        <w:t>.</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Применять правила постановки знаков препинания в предложениях с однородными членами, связанными попарно, с помощью повторяющихся союзов (</w:t>
      </w:r>
      <w:r w:rsidRPr="00EF5172">
        <w:rPr>
          <w:rFonts w:eastAsia="SchoolBookSanPin"/>
          <w:bCs/>
          <w:sz w:val="20"/>
          <w:szCs w:val="20"/>
        </w:rPr>
        <w:t>и... и, или... или, либo... либo, ни... ни, тo... тo</w:t>
      </w:r>
      <w:r w:rsidRPr="00EF5172">
        <w:rPr>
          <w:rFonts w:eastAsia="SchoolBookSanPin"/>
          <w:sz w:val="20"/>
          <w:szCs w:val="20"/>
        </w:rPr>
        <w:t>); правила постановки знаков препинания в предложениях с обобщающим словом при однородных членах.</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сложные предложения, конструкции с чужой речью (в рамках изученного).</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F5172" w:rsidRPr="00EF5172" w:rsidRDefault="00EF5172" w:rsidP="00EF5172">
      <w:pPr>
        <w:ind w:firstLine="709"/>
        <w:jc w:val="both"/>
        <w:rPr>
          <w:rFonts w:eastAsia="SchoolBookSanPin"/>
          <w:sz w:val="20"/>
          <w:szCs w:val="20"/>
        </w:rPr>
      </w:pPr>
      <w:r w:rsidRPr="00EF5172">
        <w:rPr>
          <w:rFonts w:eastAsia="OfficinaSansBoldITC"/>
          <w:sz w:val="20"/>
          <w:szCs w:val="20"/>
        </w:rPr>
        <w:t>К</w:t>
      </w:r>
      <w:r w:rsidRPr="00EF5172">
        <w:rPr>
          <w:rFonts w:eastAsia="SchoolBookSanPin"/>
          <w:sz w:val="20"/>
          <w:szCs w:val="20"/>
        </w:rPr>
        <w:t xml:space="preserve"> концу обучения в </w:t>
      </w:r>
      <w:r w:rsidRPr="00EF5172">
        <w:rPr>
          <w:rFonts w:eastAsia="SchoolBookSanPin"/>
          <w:bCs/>
          <w:sz w:val="20"/>
          <w:szCs w:val="20"/>
        </w:rPr>
        <w:t xml:space="preserve">9 классе </w:t>
      </w:r>
      <w:r w:rsidRPr="00EF5172">
        <w:rPr>
          <w:rFonts w:eastAsia="SchoolBookSanPin"/>
          <w:sz w:val="20"/>
          <w:szCs w:val="20"/>
        </w:rPr>
        <w:t>обучающийся получит следующие п</w:t>
      </w:r>
      <w:r w:rsidRPr="00EF5172">
        <w:rPr>
          <w:rFonts w:eastAsia="OfficinaSansBoldITC"/>
          <w:sz w:val="20"/>
          <w:szCs w:val="20"/>
        </w:rPr>
        <w:t>редметные результаты по отдельным темам программы по русскому языку</w:t>
      </w:r>
      <w:r w:rsidRPr="00EF5172">
        <w:rPr>
          <w:rFonts w:eastAsia="SchoolBookSanPin"/>
          <w:sz w:val="20"/>
          <w:szCs w:val="20"/>
        </w:rPr>
        <w:t>:</w:t>
      </w:r>
    </w:p>
    <w:p w:rsidR="00EF5172" w:rsidRPr="00EF5172" w:rsidRDefault="00EF5172" w:rsidP="00EF5172">
      <w:pPr>
        <w:ind w:firstLine="709"/>
        <w:jc w:val="both"/>
        <w:rPr>
          <w:rFonts w:eastAsia="OfficinaSansBoldITC"/>
          <w:sz w:val="20"/>
          <w:szCs w:val="20"/>
        </w:rPr>
      </w:pPr>
      <w:r w:rsidRPr="00EF5172">
        <w:rPr>
          <w:rFonts w:eastAsia="OfficinaSansBoldITC"/>
          <w:sz w:val="20"/>
          <w:szCs w:val="20"/>
        </w:rPr>
        <w:t>Общие сведения о языке.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Язык и речь.</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Владеть различными видами чтения: просмотровым, ознакомительным, изучающим, поисковым.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Устно пересказывать прочитанный или прослушанный текст объёмом не менее 150 слов.</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Осуществлять выбор языковых средств для создания высказывания в соответствии с целью, темой и коммуникативным замыслом.</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Текст.</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Анализировать текст: определять тему и главную мысль текста, подбирать заголовок, отражающий тему или главную мысль текста.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Устанавливать принадлежность текста к функционально-смысловому типу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Находить в тексте типовые фрагменты – описание, повествование, рассуждение-доказательство, оценочные высказывания.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Прогнозировать содержание текста по заголовку, ключевым словам, зачину или концовке.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Выявлять отличительные признаки текстов разных жанров.</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Создавать высказывание на основе текста: выражать своё отношение к прочитанному или прослушанному в устной и письменной форме.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EF5172">
        <w:rPr>
          <w:rFonts w:eastAsia="SchoolBookSanPin"/>
          <w:position w:val="1"/>
          <w:sz w:val="20"/>
          <w:szCs w:val="20"/>
        </w:rPr>
        <w:t>содержание таблицы, схемы в виде текста.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Редактировать собственные</w:t>
      </w:r>
      <w:r w:rsidRPr="00EF5172">
        <w:rPr>
          <w:rFonts w:eastAsia="SchoolBookSanPin"/>
          <w:sz w:val="20"/>
          <w:szCs w:val="20"/>
        </w:rPr>
        <w:t xml:space="preserve"> и (или) </w:t>
      </w:r>
      <w:r w:rsidRPr="00EF5172">
        <w:rPr>
          <w:rFonts w:eastAsia="SchoolBookSanPin"/>
          <w:position w:val="1"/>
          <w:sz w:val="20"/>
          <w:szCs w:val="20"/>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F5172" w:rsidRPr="00EF5172" w:rsidRDefault="00EF5172" w:rsidP="00EF5172">
      <w:pPr>
        <w:ind w:firstLine="709"/>
        <w:jc w:val="both"/>
        <w:rPr>
          <w:rFonts w:eastAsia="OfficinaSansBoldITC"/>
          <w:sz w:val="20"/>
          <w:szCs w:val="20"/>
        </w:rPr>
      </w:pPr>
      <w:r w:rsidRPr="00EF5172">
        <w:rPr>
          <w:rFonts w:eastAsia="SchoolBookSanPin"/>
          <w:sz w:val="20"/>
          <w:szCs w:val="20"/>
        </w:rPr>
        <w:t> </w:t>
      </w:r>
      <w:r w:rsidRPr="00EF5172">
        <w:rPr>
          <w:rFonts w:eastAsia="OfficinaSansBoldITC"/>
          <w:sz w:val="20"/>
          <w:szCs w:val="20"/>
        </w:rPr>
        <w:t>Функциональные разновидности языка.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Система языка. Синтаксис. Культура речи. Пунктуация.</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sz w:val="20"/>
          <w:szCs w:val="20"/>
        </w:rPr>
        <w:t>Сложносочинённое предложение.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Выявлять основные средства синтаксической связи между частями сложного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Распознавать сложные предложения с разными видами связи, бессоюзные и союзные предложения (сложносочинённые и сложноподчинённые).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Понимать особенности употребления сложносочинённых предложений в речи.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Соблюдать основные нормы построения сложносочинённого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Проводить синтаксический и пунктуационный анализ сложносочинённых предложений.</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Применять правила постановки знаков препинания в сложносочинённых предложениях.</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 </w:t>
      </w:r>
      <w:r w:rsidRPr="00EF5172">
        <w:rPr>
          <w:rFonts w:eastAsia="SchoolBookSanPin"/>
          <w:bCs/>
          <w:position w:val="1"/>
          <w:sz w:val="20"/>
          <w:szCs w:val="20"/>
        </w:rPr>
        <w:t>Сложноподчинённое предложение.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Различать подчинительные союзы и союзные слова.</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Выявлять однородное, неоднородное и последовательное подчинение придаточных частей.</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Соблюдать основные нормы построения сложноподчинённого предложения.</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Понимать особенности употребления сложноподчинённых предложений в речи.</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синтаксический и пунктуационный анализ сложноподчинённых предложений.</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Применять нормы построения сложноподчинённых предложений и правила постановки знаков препинания в них.</w:t>
      </w:r>
    </w:p>
    <w:p w:rsidR="00EF5172" w:rsidRPr="00EF5172" w:rsidRDefault="00EF5172" w:rsidP="00EF5172">
      <w:pPr>
        <w:ind w:firstLine="709"/>
        <w:jc w:val="both"/>
        <w:rPr>
          <w:rFonts w:eastAsia="SchoolBookSanPin"/>
          <w:sz w:val="20"/>
          <w:szCs w:val="20"/>
        </w:rPr>
      </w:pPr>
      <w:r w:rsidRPr="00EF5172">
        <w:rPr>
          <w:rFonts w:eastAsia="SchoolBookSanPin"/>
          <w:bCs/>
          <w:position w:val="1"/>
          <w:sz w:val="20"/>
          <w:szCs w:val="20"/>
        </w:rPr>
        <w:t>Бессоюзное сложное предложение.</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 xml:space="preserve">Соблюдать основные грамматические нормы построения бессоюзного сложного предложения. </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 xml:space="preserve">Понимать особенности употребления бессоюзных сложных предложений в речи. </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Проводить синтаксический и пунктуационный анализ бессоюзных сложных предложений.</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F5172" w:rsidRPr="00EF5172" w:rsidRDefault="00EF5172" w:rsidP="00EF5172">
      <w:pPr>
        <w:ind w:firstLine="709"/>
        <w:jc w:val="both"/>
        <w:rPr>
          <w:rFonts w:eastAsia="SchoolBookSanPin"/>
          <w:sz w:val="20"/>
          <w:szCs w:val="20"/>
        </w:rPr>
      </w:pPr>
      <w:r w:rsidRPr="00EF5172">
        <w:rPr>
          <w:rFonts w:eastAsia="SchoolBookSanPin"/>
          <w:bCs/>
          <w:sz w:val="20"/>
          <w:szCs w:val="20"/>
        </w:rPr>
        <w:t>Сложные предложения с разными видами союзной и бессоюзной связи.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Распознавать типы сложных предложений с разными видами связи.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Соблюдать основные нормы построения сложных предложений с разными видами связи.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Употреблять сложные предложения с разными видами связи в речи.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Проводить синтаксический и пунктуационный анализ сложных предложений с разными видами связи.</w:t>
      </w:r>
    </w:p>
    <w:p w:rsidR="00EF5172" w:rsidRPr="00EF5172" w:rsidRDefault="00EF5172" w:rsidP="00EF5172">
      <w:pPr>
        <w:ind w:firstLine="709"/>
        <w:jc w:val="both"/>
        <w:rPr>
          <w:rFonts w:eastAsia="SchoolBookSanPin"/>
          <w:sz w:val="20"/>
          <w:szCs w:val="20"/>
        </w:rPr>
      </w:pPr>
      <w:r w:rsidRPr="00EF5172">
        <w:rPr>
          <w:rFonts w:eastAsia="SchoolBookSanPin"/>
          <w:sz w:val="20"/>
          <w:szCs w:val="20"/>
        </w:rPr>
        <w:t>Применять правила постановки знаков препинания в сложных предложениях с разными видами связи.</w:t>
      </w:r>
    </w:p>
    <w:p w:rsidR="00EF5172" w:rsidRPr="00EF5172" w:rsidRDefault="00EF5172" w:rsidP="00EF5172">
      <w:pPr>
        <w:ind w:firstLine="709"/>
        <w:jc w:val="both"/>
        <w:rPr>
          <w:rFonts w:eastAsia="SchoolBookSanPin"/>
          <w:sz w:val="20"/>
          <w:szCs w:val="20"/>
        </w:rPr>
      </w:pPr>
      <w:r w:rsidRPr="00EF5172">
        <w:rPr>
          <w:rFonts w:eastAsia="SchoolBookSanPin"/>
          <w:bCs/>
          <w:position w:val="1"/>
          <w:sz w:val="20"/>
          <w:szCs w:val="20"/>
        </w:rPr>
        <w:t>Прямая и косвенная речь.</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Распознавать прямую и косвенную речь; выявлять синонимию предложений с прямой и косвенной речью.</w:t>
      </w:r>
    </w:p>
    <w:p w:rsidR="00EF5172" w:rsidRPr="00EF5172" w:rsidRDefault="00EF5172" w:rsidP="00EF5172">
      <w:pPr>
        <w:ind w:firstLine="709"/>
        <w:jc w:val="both"/>
        <w:rPr>
          <w:rFonts w:eastAsia="SchoolBookSanPin"/>
          <w:sz w:val="20"/>
          <w:szCs w:val="20"/>
        </w:rPr>
      </w:pPr>
      <w:r w:rsidRPr="00EF5172">
        <w:rPr>
          <w:rFonts w:eastAsia="SchoolBookSanPin"/>
          <w:position w:val="1"/>
          <w:sz w:val="20"/>
          <w:szCs w:val="20"/>
        </w:rPr>
        <w:t>Цитировать и применять разные способы включения цитат в высказывание.</w:t>
      </w:r>
    </w:p>
    <w:p w:rsidR="00EF5172" w:rsidRPr="00EF5172" w:rsidRDefault="00EF5172" w:rsidP="00EF5172">
      <w:pPr>
        <w:ind w:firstLine="709"/>
        <w:jc w:val="both"/>
        <w:rPr>
          <w:rFonts w:eastAsia="SchoolBookSanPin"/>
          <w:position w:val="1"/>
          <w:sz w:val="20"/>
          <w:szCs w:val="20"/>
        </w:rPr>
      </w:pPr>
      <w:r w:rsidRPr="00EF5172">
        <w:rPr>
          <w:rFonts w:eastAsia="SchoolBookSanPin"/>
          <w:position w:val="1"/>
          <w:sz w:val="20"/>
          <w:szCs w:val="20"/>
        </w:rPr>
        <w:lastRenderedPageBreak/>
        <w:t>Соблюдать основные нормы построения предложений с прямой и косвенной речью, при цитировании.</w:t>
      </w:r>
    </w:p>
    <w:p w:rsidR="00EF5172" w:rsidRPr="00EF5172" w:rsidRDefault="00EF5172" w:rsidP="00EF5172">
      <w:pPr>
        <w:ind w:firstLine="709"/>
        <w:jc w:val="both"/>
        <w:rPr>
          <w:rFonts w:eastAsia="SchoolBookSanPin"/>
          <w:position w:val="1"/>
          <w:sz w:val="20"/>
          <w:szCs w:val="20"/>
        </w:rPr>
      </w:pPr>
      <w:r w:rsidRPr="00EF5172">
        <w:rPr>
          <w:sz w:val="20"/>
          <w:szCs w:val="20"/>
        </w:rPr>
        <w:t>Применять правила постановки знаков препинания в предложениях с прямой и косвенной речью, при цитировании.</w:t>
      </w:r>
    </w:p>
    <w:p w:rsidR="00EF5172" w:rsidRPr="00EF5172" w:rsidRDefault="00EF5172" w:rsidP="00EF5172">
      <w:pPr>
        <w:ind w:firstLine="709"/>
        <w:rPr>
          <w:sz w:val="20"/>
          <w:szCs w:val="20"/>
        </w:rPr>
      </w:pPr>
    </w:p>
    <w:p w:rsidR="00EF5172" w:rsidRPr="00EF5172" w:rsidRDefault="00EF5172" w:rsidP="00EF5172">
      <w:pPr>
        <w:ind w:firstLine="709"/>
        <w:rPr>
          <w:b/>
          <w:sz w:val="20"/>
          <w:szCs w:val="20"/>
        </w:rPr>
      </w:pPr>
      <w:r w:rsidRPr="00EF5172">
        <w:rPr>
          <w:b/>
          <w:sz w:val="20"/>
          <w:szCs w:val="20"/>
        </w:rPr>
        <w:t>2.1.</w:t>
      </w:r>
      <w:r>
        <w:rPr>
          <w:b/>
          <w:sz w:val="20"/>
          <w:szCs w:val="20"/>
        </w:rPr>
        <w:t>2</w:t>
      </w:r>
      <w:r w:rsidRPr="00EF5172">
        <w:rPr>
          <w:b/>
          <w:sz w:val="20"/>
          <w:szCs w:val="20"/>
        </w:rPr>
        <w:t xml:space="preserve">. Федеральная рабочая программа по учебному предмету «Литература». </w:t>
      </w:r>
    </w:p>
    <w:p w:rsidR="00EF5172" w:rsidRPr="00EF5172" w:rsidRDefault="00EF5172" w:rsidP="00EF5172">
      <w:pPr>
        <w:ind w:firstLine="709"/>
        <w:jc w:val="both"/>
        <w:rPr>
          <w:sz w:val="20"/>
          <w:szCs w:val="20"/>
        </w:rPr>
      </w:pPr>
      <w:r w:rsidRPr="00EF5172">
        <w:rPr>
          <w:sz w:val="20"/>
          <w:szCs w:val="20"/>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F5172" w:rsidRPr="00EF5172" w:rsidRDefault="00EF5172" w:rsidP="00EF5172">
      <w:pPr>
        <w:ind w:firstLine="709"/>
        <w:jc w:val="both"/>
        <w:rPr>
          <w:sz w:val="20"/>
          <w:szCs w:val="20"/>
        </w:rPr>
      </w:pPr>
      <w:r w:rsidRPr="00EF5172">
        <w:rPr>
          <w:color w:val="000000"/>
          <w:sz w:val="20"/>
          <w:szCs w:val="20"/>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F5172">
        <w:rPr>
          <w:color w:val="333333"/>
          <w:sz w:val="20"/>
          <w:szCs w:val="20"/>
        </w:rPr>
        <w:t xml:space="preserve">рабочей </w:t>
      </w:r>
      <w:r w:rsidRPr="00EF5172">
        <w:rPr>
          <w:color w:val="000000"/>
          <w:sz w:val="20"/>
          <w:szCs w:val="20"/>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EF5172" w:rsidRPr="00EF5172" w:rsidRDefault="00EF5172" w:rsidP="00EF5172">
      <w:pPr>
        <w:ind w:firstLine="709"/>
        <w:jc w:val="both"/>
        <w:rPr>
          <w:sz w:val="20"/>
          <w:szCs w:val="20"/>
        </w:rPr>
      </w:pPr>
      <w:r w:rsidRPr="00EF5172">
        <w:rPr>
          <w:color w:val="000000"/>
          <w:sz w:val="20"/>
          <w:szCs w:val="20"/>
        </w:rPr>
        <w:t xml:space="preserve">Общая характеристика </w:t>
      </w:r>
      <w:r w:rsidRPr="00EF5172">
        <w:rPr>
          <w:sz w:val="20"/>
          <w:szCs w:val="20"/>
        </w:rPr>
        <w:t>учебного предмета «Литература»</w:t>
      </w:r>
    </w:p>
    <w:p w:rsidR="00EF5172" w:rsidRPr="00EF5172" w:rsidRDefault="00EF5172" w:rsidP="00EF5172">
      <w:pPr>
        <w:ind w:firstLine="709"/>
        <w:jc w:val="both"/>
        <w:rPr>
          <w:sz w:val="20"/>
          <w:szCs w:val="20"/>
        </w:rPr>
      </w:pPr>
      <w:r w:rsidRPr="00EF5172">
        <w:rPr>
          <w:color w:val="000000"/>
          <w:sz w:val="20"/>
          <w:szCs w:val="20"/>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EF5172" w:rsidRPr="00EF5172" w:rsidRDefault="00EF5172" w:rsidP="00EF5172">
      <w:pPr>
        <w:ind w:firstLine="709"/>
        <w:jc w:val="both"/>
        <w:rPr>
          <w:sz w:val="20"/>
          <w:szCs w:val="20"/>
        </w:rPr>
      </w:pPr>
      <w:r w:rsidRPr="00EF5172">
        <w:rPr>
          <w:color w:val="000000"/>
          <w:sz w:val="20"/>
          <w:szCs w:val="20"/>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EF5172" w:rsidRPr="00EF5172" w:rsidRDefault="00EF5172" w:rsidP="00EF5172">
      <w:pPr>
        <w:ind w:firstLine="709"/>
        <w:jc w:val="both"/>
        <w:rPr>
          <w:sz w:val="20"/>
          <w:szCs w:val="20"/>
        </w:rPr>
      </w:pPr>
      <w:r w:rsidRPr="00EF5172">
        <w:rPr>
          <w:color w:val="000000"/>
          <w:sz w:val="20"/>
          <w:szCs w:val="2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F5172" w:rsidRPr="00EF5172" w:rsidRDefault="00EF5172" w:rsidP="00EF5172">
      <w:pPr>
        <w:ind w:firstLine="709"/>
        <w:jc w:val="both"/>
        <w:rPr>
          <w:sz w:val="20"/>
          <w:szCs w:val="20"/>
        </w:rPr>
      </w:pPr>
      <w:r w:rsidRPr="00EF5172">
        <w:rPr>
          <w:color w:val="000000"/>
          <w:sz w:val="20"/>
          <w:szCs w:val="20"/>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EF5172" w:rsidRPr="00EF5172" w:rsidRDefault="00EF5172" w:rsidP="00EF5172">
      <w:pPr>
        <w:ind w:firstLine="709"/>
        <w:jc w:val="both"/>
        <w:rPr>
          <w:sz w:val="20"/>
          <w:szCs w:val="20"/>
        </w:rPr>
      </w:pPr>
      <w:r w:rsidRPr="00EF5172">
        <w:rPr>
          <w:color w:val="000000"/>
          <w:sz w:val="20"/>
          <w:szCs w:val="20"/>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EF5172" w:rsidRPr="00EF5172" w:rsidRDefault="00EF5172" w:rsidP="00EF5172">
      <w:pPr>
        <w:ind w:firstLine="709"/>
        <w:jc w:val="both"/>
        <w:rPr>
          <w:sz w:val="20"/>
          <w:szCs w:val="20"/>
        </w:rPr>
      </w:pPr>
      <w:r w:rsidRPr="00EF5172">
        <w:rPr>
          <w:color w:val="000000"/>
          <w:sz w:val="20"/>
          <w:szCs w:val="20"/>
        </w:rPr>
        <w:t xml:space="preserve">Цели </w:t>
      </w:r>
      <w:r w:rsidRPr="00EF5172">
        <w:rPr>
          <w:sz w:val="20"/>
          <w:szCs w:val="20"/>
        </w:rPr>
        <w:t>изучения учебного предмета «Литература».</w:t>
      </w:r>
    </w:p>
    <w:p w:rsidR="00EF5172" w:rsidRPr="00EF5172" w:rsidRDefault="00EF5172" w:rsidP="00EF5172">
      <w:pPr>
        <w:ind w:firstLine="709"/>
        <w:jc w:val="both"/>
        <w:rPr>
          <w:sz w:val="20"/>
          <w:szCs w:val="20"/>
        </w:rPr>
      </w:pPr>
      <w:r w:rsidRPr="00EF5172">
        <w:rPr>
          <w:color w:val="000000"/>
          <w:sz w:val="20"/>
          <w:szCs w:val="20"/>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EF5172" w:rsidRPr="00EF5172" w:rsidRDefault="00EF5172" w:rsidP="00EF5172">
      <w:pPr>
        <w:ind w:firstLine="709"/>
        <w:jc w:val="both"/>
        <w:rPr>
          <w:sz w:val="20"/>
          <w:szCs w:val="20"/>
        </w:rPr>
      </w:pPr>
      <w:r w:rsidRPr="00EF5172">
        <w:rPr>
          <w:color w:val="000000"/>
          <w:sz w:val="20"/>
          <w:szCs w:val="2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EF5172" w:rsidRPr="00EF5172" w:rsidRDefault="00EF5172" w:rsidP="00EF5172">
      <w:pPr>
        <w:ind w:firstLine="709"/>
        <w:jc w:val="both"/>
        <w:rPr>
          <w:sz w:val="20"/>
          <w:szCs w:val="20"/>
        </w:rPr>
      </w:pPr>
      <w:r w:rsidRPr="00EF5172">
        <w:rPr>
          <w:color w:val="000000"/>
          <w:sz w:val="20"/>
          <w:szCs w:val="20"/>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EF5172" w:rsidRPr="00EF5172" w:rsidRDefault="00EF5172" w:rsidP="00EF5172">
      <w:pPr>
        <w:ind w:firstLine="709"/>
        <w:jc w:val="both"/>
        <w:rPr>
          <w:sz w:val="20"/>
          <w:szCs w:val="20"/>
        </w:rPr>
      </w:pPr>
      <w:r w:rsidRPr="00EF5172">
        <w:rPr>
          <w:color w:val="000000"/>
          <w:sz w:val="20"/>
          <w:szCs w:val="2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EF5172" w:rsidRPr="00EF5172" w:rsidRDefault="00EF5172" w:rsidP="00EF5172">
      <w:pPr>
        <w:ind w:firstLine="709"/>
        <w:jc w:val="both"/>
        <w:rPr>
          <w:sz w:val="20"/>
          <w:szCs w:val="20"/>
        </w:rPr>
      </w:pPr>
      <w:r w:rsidRPr="00EF5172">
        <w:rPr>
          <w:color w:val="000000"/>
          <w:sz w:val="20"/>
          <w:szCs w:val="20"/>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EF5172" w:rsidRPr="00EF5172" w:rsidRDefault="00EF5172" w:rsidP="00EF5172">
      <w:pPr>
        <w:ind w:firstLine="709"/>
        <w:jc w:val="both"/>
        <w:rPr>
          <w:sz w:val="20"/>
          <w:szCs w:val="20"/>
        </w:rPr>
      </w:pPr>
      <w:r w:rsidRPr="00EF5172">
        <w:rPr>
          <w:color w:val="000000"/>
          <w:sz w:val="20"/>
          <w:szCs w:val="20"/>
        </w:rPr>
        <w:t>Место учебного предмета «литература» в учебном плане</w:t>
      </w:r>
    </w:p>
    <w:p w:rsidR="00EF5172" w:rsidRPr="00EF5172" w:rsidRDefault="00EF5172" w:rsidP="00EF5172">
      <w:pPr>
        <w:ind w:firstLine="709"/>
        <w:jc w:val="both"/>
        <w:rPr>
          <w:color w:val="000000"/>
          <w:sz w:val="20"/>
          <w:szCs w:val="20"/>
        </w:rPr>
      </w:pPr>
      <w:r w:rsidRPr="00EF5172">
        <w:rPr>
          <w:color w:val="000000"/>
          <w:sz w:val="20"/>
          <w:szCs w:val="20"/>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EF5172" w:rsidRPr="00EF5172" w:rsidRDefault="00EF5172" w:rsidP="00EF5172">
      <w:pPr>
        <w:spacing w:line="264" w:lineRule="auto"/>
        <w:ind w:left="120" w:firstLine="709"/>
        <w:jc w:val="both"/>
        <w:rPr>
          <w:sz w:val="20"/>
          <w:szCs w:val="20"/>
        </w:rPr>
      </w:pPr>
      <w:bookmarkStart w:id="2" w:name="block-32793077"/>
      <w:r w:rsidRPr="00EF5172">
        <w:rPr>
          <w:color w:val="000000"/>
          <w:sz w:val="20"/>
          <w:szCs w:val="20"/>
        </w:rPr>
        <w:t>Содержание учебного предмета</w:t>
      </w:r>
    </w:p>
    <w:p w:rsidR="00EF5172" w:rsidRPr="00EF5172" w:rsidRDefault="00EF5172" w:rsidP="00EF5172">
      <w:pPr>
        <w:spacing w:line="264" w:lineRule="auto"/>
        <w:ind w:firstLine="709"/>
        <w:jc w:val="both"/>
        <w:rPr>
          <w:b/>
          <w:sz w:val="20"/>
          <w:szCs w:val="20"/>
        </w:rPr>
      </w:pPr>
      <w:r w:rsidRPr="00EF5172">
        <w:rPr>
          <w:b/>
          <w:color w:val="000000"/>
          <w:sz w:val="20"/>
          <w:szCs w:val="20"/>
        </w:rPr>
        <w:t>5 класс</w:t>
      </w:r>
    </w:p>
    <w:p w:rsidR="00EF5172" w:rsidRPr="00EF5172" w:rsidRDefault="00EF5172" w:rsidP="00EF5172">
      <w:pPr>
        <w:spacing w:line="264" w:lineRule="auto"/>
        <w:ind w:firstLine="709"/>
        <w:jc w:val="both"/>
        <w:rPr>
          <w:sz w:val="20"/>
          <w:szCs w:val="20"/>
        </w:rPr>
      </w:pPr>
      <w:r w:rsidRPr="00EF5172">
        <w:rPr>
          <w:color w:val="000000"/>
          <w:sz w:val="20"/>
          <w:szCs w:val="20"/>
        </w:rPr>
        <w:t>Мифология.</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Мифы народов России и мира.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Фольклор. Малые жанры: пословицы, поговорки, загадки. Сказки народов России и народов мира </w:t>
      </w:r>
      <w:bookmarkStart w:id="3" w:name="8038850c-b985-4899-8396-05ec2b5ebddc"/>
      <w:r w:rsidRPr="00EF5172">
        <w:rPr>
          <w:color w:val="000000"/>
          <w:sz w:val="20"/>
          <w:szCs w:val="20"/>
        </w:rPr>
        <w:t>(не менее трёх).</w:t>
      </w:r>
      <w:bookmarkEnd w:id="3"/>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XIX века И. А. Крылов. Басни </w:t>
      </w:r>
      <w:bookmarkStart w:id="4" w:name="f1cdb435-b3ac-4333-9983-9795e004a0c2"/>
      <w:r w:rsidRPr="00EF5172">
        <w:rPr>
          <w:color w:val="000000"/>
          <w:sz w:val="20"/>
          <w:szCs w:val="20"/>
        </w:rPr>
        <w:t>(три по выбору). Например, «Волк на псарне», «Листы и Корни», «Свинья под Дубом», «Квартет», «Осёл и Соловей», «Ворона и Лисица».</w:t>
      </w:r>
      <w:bookmarkEnd w:id="4"/>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Пушкин. Стихотворения </w:t>
      </w:r>
      <w:bookmarkStart w:id="5" w:name="b8731a29-438b-4b6a-a37d-ff778ded575a"/>
      <w:r w:rsidRPr="00EF5172">
        <w:rPr>
          <w:color w:val="000000"/>
          <w:sz w:val="20"/>
          <w:szCs w:val="20"/>
        </w:rPr>
        <w:t>(не менее трёх). «Зимнее утро», «Зимний вечер», «Няне» и другие.</w:t>
      </w:r>
      <w:bookmarkEnd w:id="5"/>
      <w:r w:rsidRPr="00EF5172">
        <w:rPr>
          <w:color w:val="000000"/>
          <w:sz w:val="20"/>
          <w:szCs w:val="20"/>
        </w:rPr>
        <w:t xml:space="preserve"> «Сказка о мёртвой царевне и о семи богатырях».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Ю. Лермонтов. Стихотворение «Бородино».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В. Гоголь. Повесть «Ночь перед Рождеством» из сборника «Вечера на хуторе близ Диканьки».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второй половины XIX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И. С. Тургенев. Рассказ «Муму».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А. Некрасов. Стихотворения </w:t>
      </w:r>
      <w:bookmarkStart w:id="6" w:name="1d4fde75-5a86-4cea-90d5-aae01314b835"/>
      <w:r w:rsidRPr="00EF5172">
        <w:rPr>
          <w:color w:val="000000"/>
          <w:sz w:val="20"/>
          <w:szCs w:val="20"/>
        </w:rPr>
        <w:t>(не менее двух). «Крестьянские дети», «Школьник» и другие.</w:t>
      </w:r>
      <w:bookmarkEnd w:id="6"/>
      <w:r w:rsidRPr="00EF5172">
        <w:rPr>
          <w:color w:val="000000"/>
          <w:sz w:val="20"/>
          <w:szCs w:val="20"/>
        </w:rPr>
        <w:t xml:space="preserve"> Поэма «Мороз, Красный нос» (фрагмент).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 Н. Толстой. Рассказ «Кавказский пленник».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XIX–ХХ веков.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Стихотворения отечественных поэтов XIX–ХХ веков о родной природе и о связи человека с Родиной </w:t>
      </w:r>
      <w:bookmarkStart w:id="7" w:name="3c5dcffd-8a26-4103-9932-75cd7a8dd3e4"/>
      <w:r w:rsidRPr="00EF5172">
        <w:rPr>
          <w:color w:val="000000"/>
          <w:sz w:val="20"/>
          <w:szCs w:val="2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Юмористические рассказы отечественных писателей XIX– XX веков.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П. Чехов </w:t>
      </w:r>
      <w:bookmarkStart w:id="8" w:name="dbfddf02-0071-45b9-8d3c-fa1cc17b4b15"/>
      <w:r w:rsidRPr="00EF5172">
        <w:rPr>
          <w:color w:val="000000"/>
          <w:sz w:val="20"/>
          <w:szCs w:val="20"/>
        </w:rPr>
        <w:t>(два рассказа по выбору). Например, «Лошадиная фамилия», «Мальчики», «Хирургия» и другие.</w:t>
      </w:r>
      <w:bookmarkEnd w:id="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М. Зощенко </w:t>
      </w:r>
      <w:bookmarkStart w:id="9" w:name="90913393-50df-412f-ac1a-f5af225a368e"/>
      <w:r w:rsidRPr="00EF5172">
        <w:rPr>
          <w:color w:val="000000"/>
          <w:sz w:val="20"/>
          <w:szCs w:val="20"/>
        </w:rPr>
        <w:t>(два рассказа по выбору). Например, «Галоша», «Лёля и Минька», «Ёлка», «Золотые слова», «Встреча» и другие.</w:t>
      </w:r>
      <w:bookmarkEnd w:id="9"/>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отечественной литературы о природе и животных </w:t>
      </w:r>
      <w:bookmarkStart w:id="10" w:name="aec23ce7-13ed-416b-91bb-298806d5c90e"/>
      <w:r w:rsidRPr="00EF5172">
        <w:rPr>
          <w:color w:val="000000"/>
          <w:sz w:val="20"/>
          <w:szCs w:val="20"/>
        </w:rPr>
        <w:t>(не менее двух). Например, А. И. Куприна, М. М. Пришвина, К. Г. Паустовского.</w:t>
      </w:r>
      <w:bookmarkEnd w:id="10"/>
    </w:p>
    <w:p w:rsidR="00EF5172" w:rsidRPr="00EF5172" w:rsidRDefault="00EF5172" w:rsidP="00EF5172">
      <w:pPr>
        <w:spacing w:line="264" w:lineRule="auto"/>
        <w:ind w:firstLine="709"/>
        <w:jc w:val="both"/>
        <w:rPr>
          <w:sz w:val="20"/>
          <w:szCs w:val="20"/>
        </w:rPr>
      </w:pPr>
      <w:r w:rsidRPr="00EF5172">
        <w:rPr>
          <w:color w:val="000000"/>
          <w:sz w:val="20"/>
          <w:szCs w:val="20"/>
        </w:rPr>
        <w:t xml:space="preserve">А. П. Платонов. Рассказы </w:t>
      </w:r>
      <w:bookmarkStart w:id="11" w:name="cfa39edd-5597-42b5-b07f-489d84e47a94"/>
      <w:r w:rsidRPr="00EF5172">
        <w:rPr>
          <w:color w:val="000000"/>
          <w:sz w:val="20"/>
          <w:szCs w:val="20"/>
        </w:rPr>
        <w:t>(один по выбору). Например, «Корова», «Никита» и другие.</w:t>
      </w:r>
      <w:bookmarkEnd w:id="11"/>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В. П. Астафьев. Рассказ «Васюткино озеро». </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XX– начала XXI веков.</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отечественной литературы на тему «Человек на войне» </w:t>
      </w:r>
      <w:bookmarkStart w:id="12" w:name="35dcef7b-869c-4626-b557-2b2839912c37"/>
      <w:r w:rsidRPr="00EF5172">
        <w:rPr>
          <w:color w:val="000000"/>
          <w:sz w:val="20"/>
          <w:szCs w:val="20"/>
        </w:rPr>
        <w:t xml:space="preserve">(не менее двух). Например, Ю. Я. Яковлев. «Девочки с Васильевского острова»; В. П. Катаев. «Сын полка», </w:t>
      </w:r>
      <w:bookmarkEnd w:id="12"/>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отечественных писателей XIX–XXI веков на тему детства </w:t>
      </w:r>
      <w:bookmarkStart w:id="13" w:name="a5fd8ebc-c46e-41fa-818f-2757c5fc34dd"/>
      <w:r w:rsidRPr="00EF5172">
        <w:rPr>
          <w:color w:val="000000"/>
          <w:sz w:val="20"/>
          <w:szCs w:val="20"/>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3"/>
    </w:p>
    <w:p w:rsidR="00EF5172" w:rsidRPr="00EF5172" w:rsidRDefault="00EF5172" w:rsidP="00EF5172">
      <w:pPr>
        <w:spacing w:line="264" w:lineRule="auto"/>
        <w:ind w:firstLine="709"/>
        <w:jc w:val="both"/>
        <w:rPr>
          <w:sz w:val="20"/>
          <w:szCs w:val="20"/>
        </w:rPr>
      </w:pPr>
      <w:r w:rsidRPr="00EF5172">
        <w:rPr>
          <w:color w:val="000000"/>
          <w:sz w:val="20"/>
          <w:szCs w:val="20"/>
        </w:rPr>
        <w:t>Произведения приключенческого жанра отечественных писателей</w:t>
      </w:r>
      <w:bookmarkStart w:id="14" w:name="0447e246-04d6-4654-9850-bc46c641eafe"/>
      <w:r w:rsidRPr="00EF5172">
        <w:rPr>
          <w:color w:val="000000"/>
          <w:sz w:val="20"/>
          <w:szCs w:val="20"/>
        </w:rPr>
        <w:t xml:space="preserve"> (одно по выбору). Например, К. Булычёв. «Девочка, с которой ничего не случится», «Миллион приключений» и другие (главы по выбору).</w:t>
      </w:r>
      <w:bookmarkEnd w:id="14"/>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народов Российской Федерации. Стихотворения </w:t>
      </w:r>
      <w:bookmarkStart w:id="15" w:name="e8c5701d-d8b6-4159-b2e0-3a6ac9c7dd15"/>
      <w:r w:rsidRPr="00EF5172">
        <w:rPr>
          <w:color w:val="000000"/>
          <w:sz w:val="20"/>
          <w:szCs w:val="20"/>
        </w:rPr>
        <w:t>(одно по выбору). Например, Р. Г. Гамзатов. «Песня соловья»; М. Карим. «Эту песню мать мне пела».</w:t>
      </w:r>
      <w:bookmarkEnd w:id="15"/>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литература.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Х. К. Андерсен. Сказки </w:t>
      </w:r>
      <w:bookmarkStart w:id="16" w:name="2ca66737-c580-4ac4-a5b2-7f657ef38e3a"/>
      <w:r w:rsidRPr="00EF5172">
        <w:rPr>
          <w:color w:val="000000"/>
          <w:sz w:val="20"/>
          <w:szCs w:val="20"/>
        </w:rPr>
        <w:t>(одна по выбору). Например, «Снежная королева», «Соловей» и другие.</w:t>
      </w:r>
      <w:bookmarkEnd w:id="16"/>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сказочная проза </w:t>
      </w:r>
      <w:bookmarkStart w:id="17" w:name="fd694784-5635-4214-94a4-c12d0a30d199"/>
      <w:r w:rsidRPr="00EF5172">
        <w:rPr>
          <w:color w:val="000000"/>
          <w:sz w:val="20"/>
          <w:szCs w:val="2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проза о детях и подростках </w:t>
      </w:r>
      <w:bookmarkStart w:id="18" w:name="b40b601e-d0c3-4299-89d0-394ad0dce0c8"/>
      <w:r w:rsidRPr="00EF5172">
        <w:rPr>
          <w:color w:val="000000"/>
          <w:sz w:val="20"/>
          <w:szCs w:val="2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приключенческая проза </w:t>
      </w:r>
      <w:bookmarkStart w:id="19" w:name="103698ad-506d-4d05-bb28-79e90ac8cd6a"/>
      <w:r w:rsidRPr="00EF5172">
        <w:rPr>
          <w:color w:val="000000"/>
          <w:sz w:val="20"/>
          <w:szCs w:val="20"/>
        </w:rPr>
        <w:t>(два произведения по выбору). Например, Р. Л. Стивенсон. «Остров сокровищ», «Чёрная стрела» и другие.</w:t>
      </w:r>
      <w:bookmarkEnd w:id="19"/>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проза о животных </w:t>
      </w:r>
      <w:bookmarkStart w:id="20" w:name="8a53c771-ce41-4f85-8a47-a227160dd957"/>
      <w:r w:rsidRPr="00EF5172">
        <w:rPr>
          <w:color w:val="000000"/>
          <w:sz w:val="20"/>
          <w:szCs w:val="2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0"/>
    </w:p>
    <w:p w:rsidR="00EF5172" w:rsidRPr="00EF5172" w:rsidRDefault="00EF5172" w:rsidP="00EF5172">
      <w:pPr>
        <w:spacing w:line="264" w:lineRule="auto"/>
        <w:ind w:firstLine="709"/>
        <w:jc w:val="both"/>
        <w:rPr>
          <w:b/>
          <w:sz w:val="20"/>
          <w:szCs w:val="20"/>
        </w:rPr>
      </w:pPr>
      <w:r w:rsidRPr="00EF5172">
        <w:rPr>
          <w:b/>
          <w:color w:val="000000"/>
          <w:sz w:val="20"/>
          <w:szCs w:val="20"/>
        </w:rPr>
        <w:t>6 класс</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Античная литература.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Гомер. Поэмы. «Илиада», «Одиссея» (фрагменты).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Фольклор.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Русские былины </w:t>
      </w:r>
      <w:bookmarkStart w:id="21" w:name="2d1a2719-45ad-4395-a569-7b3d43745842"/>
      <w:r w:rsidRPr="00EF5172">
        <w:rPr>
          <w:color w:val="000000"/>
          <w:sz w:val="20"/>
          <w:szCs w:val="20"/>
        </w:rPr>
        <w:t>(не менее двух). Например, «Илья Муромец и Соловей-разбойник», «Садко».</w:t>
      </w:r>
      <w:bookmarkEnd w:id="21"/>
    </w:p>
    <w:p w:rsidR="00EF5172" w:rsidRPr="00EF5172" w:rsidRDefault="00EF5172" w:rsidP="00EF5172">
      <w:pPr>
        <w:spacing w:line="264" w:lineRule="auto"/>
        <w:ind w:firstLine="709"/>
        <w:jc w:val="both"/>
        <w:rPr>
          <w:sz w:val="20"/>
          <w:szCs w:val="20"/>
        </w:rPr>
      </w:pPr>
      <w:r w:rsidRPr="00EF5172">
        <w:rPr>
          <w:sz w:val="20"/>
          <w:szCs w:val="20"/>
        </w:rPr>
        <w:lastRenderedPageBreak/>
        <w:t xml:space="preserve">Народные песни и поэмы народов России и мира </w:t>
      </w:r>
      <w:bookmarkStart w:id="22" w:name="f7900e95-fc4b-4bc0-a061-48731519b6e7"/>
      <w:r w:rsidRPr="00EF5172">
        <w:rPr>
          <w:sz w:val="20"/>
          <w:szCs w:val="20"/>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2"/>
    </w:p>
    <w:p w:rsidR="00EF5172" w:rsidRPr="00EF5172" w:rsidRDefault="00EF5172" w:rsidP="00EF5172">
      <w:pPr>
        <w:spacing w:line="264" w:lineRule="auto"/>
        <w:ind w:firstLine="709"/>
        <w:jc w:val="both"/>
        <w:rPr>
          <w:sz w:val="20"/>
          <w:szCs w:val="20"/>
        </w:rPr>
      </w:pPr>
      <w:r w:rsidRPr="00EF5172">
        <w:rPr>
          <w:color w:val="000000"/>
          <w:sz w:val="20"/>
          <w:szCs w:val="20"/>
        </w:rPr>
        <w:t>Древнерусская литература.</w:t>
      </w:r>
    </w:p>
    <w:p w:rsidR="00EF5172" w:rsidRPr="00EF5172" w:rsidRDefault="00EF5172" w:rsidP="00EF5172">
      <w:pPr>
        <w:spacing w:line="264" w:lineRule="auto"/>
        <w:ind w:firstLine="709"/>
        <w:jc w:val="both"/>
        <w:rPr>
          <w:sz w:val="20"/>
          <w:szCs w:val="20"/>
        </w:rPr>
      </w:pPr>
      <w:r w:rsidRPr="00EF5172">
        <w:rPr>
          <w:color w:val="000000"/>
          <w:sz w:val="20"/>
          <w:szCs w:val="20"/>
        </w:rPr>
        <w:t>«Повесть временных лет»</w:t>
      </w:r>
      <w:bookmarkStart w:id="23" w:name="ad04843b-b512-47d3-b84b-e22df1580588"/>
      <w:r w:rsidRPr="00EF5172">
        <w:rPr>
          <w:color w:val="000000"/>
          <w:sz w:val="20"/>
          <w:szCs w:val="2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XIX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Пушкин. Стихотворения </w:t>
      </w:r>
      <w:bookmarkStart w:id="24" w:name="582b55ee-e1e5-46d8-8c0a-755ec48e137e"/>
      <w:r w:rsidRPr="00EF5172">
        <w:rPr>
          <w:color w:val="000000"/>
          <w:sz w:val="20"/>
          <w:szCs w:val="20"/>
        </w:rPr>
        <w:t>(не менее трёх). «Песнь о вещем Олеге», «Зимняя дорога», «Узник», «Туча» и другие.</w:t>
      </w:r>
      <w:bookmarkEnd w:id="24"/>
      <w:r w:rsidRPr="00EF5172">
        <w:rPr>
          <w:color w:val="000000"/>
          <w:sz w:val="20"/>
          <w:szCs w:val="20"/>
        </w:rPr>
        <w:t xml:space="preserve"> Роман «Дубровский».</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Ю. Лермонтов. Стихотворения </w:t>
      </w:r>
      <w:bookmarkStart w:id="25" w:name="e979ff73-e74d-4b41-9daa-86d17094fc9b"/>
      <w:r w:rsidRPr="00EF5172">
        <w:rPr>
          <w:color w:val="000000"/>
          <w:sz w:val="20"/>
          <w:szCs w:val="20"/>
        </w:rPr>
        <w:t>(не менее трёх). «Три пальмы», «Листок», «Утёс» и другие.</w:t>
      </w:r>
      <w:bookmarkEnd w:id="25"/>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В. Кольцов. Стихотворения </w:t>
      </w:r>
      <w:bookmarkStart w:id="26" w:name="9aa6636f-e65a-485c-aff8-0cee29fb09d5"/>
      <w:r w:rsidRPr="00EF5172">
        <w:rPr>
          <w:color w:val="000000"/>
          <w:sz w:val="20"/>
          <w:szCs w:val="20"/>
        </w:rPr>
        <w:t>(не менее двух). Например, «Косарь», «Соловей» и другие.</w:t>
      </w:r>
      <w:bookmarkEnd w:id="26"/>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второй половины XIX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Ф. И. Тютчев. Стихотворения </w:t>
      </w:r>
      <w:bookmarkStart w:id="27" w:name="c36fcc5a-2cdd-400a-b3ee-0e5071a59ee1"/>
      <w:r w:rsidRPr="00EF5172">
        <w:rPr>
          <w:color w:val="000000"/>
          <w:sz w:val="20"/>
          <w:szCs w:val="20"/>
        </w:rPr>
        <w:t>(не менее двух). «Есть в осени первоначальной…», «С поляны коршун поднялся…».</w:t>
      </w:r>
      <w:bookmarkEnd w:id="27"/>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А. Фет. Стихотворения </w:t>
      </w:r>
      <w:bookmarkStart w:id="28" w:name="e75d9245-73fc-447a-aaf6-d7ac09f2bf3a"/>
      <w:r w:rsidRPr="00EF5172">
        <w:rPr>
          <w:color w:val="000000"/>
          <w:sz w:val="20"/>
          <w:szCs w:val="20"/>
        </w:rPr>
        <w:t>(не менее двух). «Учись у них – у дуба, у берёзы…», «Я пришёл к тебе с приветом…».</w:t>
      </w:r>
      <w:bookmarkEnd w:id="2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И. С. Тургенев. Рассказ «Бежин луг».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С. Лесков. Сказ «Левша».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 Н. Толстой. Повесть «Детство» </w:t>
      </w:r>
      <w:bookmarkStart w:id="29" w:name="977de391-a0ab-47d0-b055-bb99283dc920"/>
      <w:r w:rsidRPr="00EF5172">
        <w:rPr>
          <w:color w:val="000000"/>
          <w:sz w:val="20"/>
          <w:szCs w:val="20"/>
        </w:rPr>
        <w:t>(главы по выбору).</w:t>
      </w:r>
      <w:bookmarkEnd w:id="29"/>
      <w:r w:rsidRPr="00EF5172">
        <w:rPr>
          <w:color w:val="000000"/>
          <w:sz w:val="20"/>
          <w:szCs w:val="20"/>
          <w:u w:val="single"/>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П. Чехов. Рассказы </w:t>
      </w:r>
      <w:bookmarkStart w:id="30" w:name="5ccd7dea-76bb-435c-9fae-1b74ca2890ed"/>
      <w:r w:rsidRPr="00EF5172">
        <w:rPr>
          <w:color w:val="000000"/>
          <w:sz w:val="20"/>
          <w:szCs w:val="20"/>
        </w:rPr>
        <w:t>(три по выбору). Например, «Толстый и тонкий», «Хамелеон», «Смерть чиновника» и другие.</w:t>
      </w:r>
      <w:bookmarkEnd w:id="30"/>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А. И. Куприн. Рассказ «Чудесный доктор».</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XX - начала XXI веков</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Стихотворения отечественных поэтов начала ХХ века </w:t>
      </w:r>
      <w:bookmarkStart w:id="31" w:name="1a89c352-1e28-490d-a532-18fd47b8e1fa"/>
      <w:r w:rsidRPr="00EF5172">
        <w:rPr>
          <w:color w:val="000000"/>
          <w:sz w:val="20"/>
          <w:szCs w:val="20"/>
        </w:rPr>
        <w:t>(не менее двух). Например, стихотворения С. А. Есенина, В. В. Маяковского, А. А. Блока и другие.</w:t>
      </w:r>
      <w:bookmarkEnd w:id="31"/>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 </w:t>
      </w:r>
      <w:r w:rsidRPr="00EF5172">
        <w:rPr>
          <w:sz w:val="20"/>
          <w:szCs w:val="20"/>
        </w:rPr>
        <w:br/>
      </w:r>
      <w:bookmarkStart w:id="32" w:name="5118f498-9661-45e8-9924-bef67bfbf524"/>
      <w:bookmarkEnd w:id="32"/>
      <w:r w:rsidRPr="00EF5172">
        <w:rPr>
          <w:color w:val="000000"/>
          <w:sz w:val="20"/>
          <w:szCs w:val="20"/>
        </w:rPr>
        <w:t xml:space="preserve">Проза отечественных писателей конца XX – начала XXI века, в том числе о Великой Отечественной войне (два произведения по выбору). Например, Например, Б.Л. Васильев «Экспонат №...», Б.П. Екимов «Ночь исцеления», Э.Н. Веркин «Облачный полк» (главы) и другие. </w:t>
      </w:r>
      <w:bookmarkStart w:id="33" w:name="a35f0a0b-d9a0-4ac9-afd6-3c0ec32f1224"/>
      <w:bookmarkEnd w:id="33"/>
    </w:p>
    <w:p w:rsidR="00EF5172" w:rsidRPr="00EF5172" w:rsidRDefault="00EF5172" w:rsidP="00EF5172">
      <w:pPr>
        <w:spacing w:line="264" w:lineRule="auto"/>
        <w:ind w:firstLine="709"/>
        <w:jc w:val="both"/>
        <w:rPr>
          <w:sz w:val="20"/>
          <w:szCs w:val="20"/>
        </w:rPr>
      </w:pPr>
      <w:r w:rsidRPr="00EF5172">
        <w:rPr>
          <w:color w:val="000000"/>
          <w:sz w:val="20"/>
          <w:szCs w:val="20"/>
        </w:rPr>
        <w:t xml:space="preserve">В. Г. Распутин. Рассказ «Уроки французского».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отечественных писателей на тему взросления человека </w:t>
      </w:r>
      <w:bookmarkStart w:id="34" w:name="7f695bb6-7ce9-46a5-96af-f43597f5f296"/>
      <w:r w:rsidRPr="00EF5172">
        <w:rPr>
          <w:color w:val="000000"/>
          <w:sz w:val="20"/>
          <w:szCs w:val="2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4"/>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современных отечественных писателей-фантастов </w:t>
      </w:r>
      <w:bookmarkStart w:id="35" w:name="99ff4dfc-6077-4b1d-979a-efd5d464e2ea"/>
      <w:r w:rsidRPr="00EF5172">
        <w:rPr>
          <w:color w:val="000000"/>
          <w:sz w:val="20"/>
          <w:szCs w:val="20"/>
        </w:rPr>
        <w:t xml:space="preserve">Например, К. Булычев «Сто лет тому вперед» и другие. </w:t>
      </w:r>
      <w:bookmarkEnd w:id="35"/>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народов Российской Федерации. Стихотворения </w:t>
      </w:r>
      <w:bookmarkStart w:id="36" w:name="8c6e542d-3297-4f00-9d18-f11cc02b5c2a"/>
      <w:r w:rsidRPr="00EF5172">
        <w:rPr>
          <w:color w:val="000000"/>
          <w:sz w:val="20"/>
          <w:szCs w:val="20"/>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6"/>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литература Д. Дефо. «Робинзон Крузо» </w:t>
      </w:r>
      <w:bookmarkStart w:id="37" w:name="c11c39d0-823d-48a6-b780-3c956bde3174"/>
      <w:r w:rsidRPr="00EF5172">
        <w:rPr>
          <w:color w:val="000000"/>
          <w:sz w:val="20"/>
          <w:szCs w:val="20"/>
        </w:rPr>
        <w:t>(главы по выбору).</w:t>
      </w:r>
      <w:bookmarkEnd w:id="37"/>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Дж. Свифт. «Путешествия Гулливера» </w:t>
      </w:r>
      <w:bookmarkStart w:id="38" w:name="401c2012-d122-4b9b-86de-93f36659c25d"/>
      <w:r w:rsidRPr="00EF5172">
        <w:rPr>
          <w:color w:val="000000"/>
          <w:sz w:val="20"/>
          <w:szCs w:val="20"/>
        </w:rPr>
        <w:t>(главы по выбору).</w:t>
      </w:r>
      <w:bookmarkEnd w:id="38"/>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зарубежных писателей на тему взросления человека </w:t>
      </w:r>
      <w:bookmarkStart w:id="39" w:name="e9c8f8f3-f048-4763-af7b-4a65b4f5147c"/>
      <w:r w:rsidRPr="00EF5172">
        <w:rPr>
          <w:color w:val="000000"/>
          <w:sz w:val="20"/>
          <w:szCs w:val="20"/>
        </w:rPr>
        <w:t>(не менее двух). Например, Ж. Верн. «Дети капитана Гранта» (главы по выбору). Х. Ли. «Убить пересмешника» (главы по выбору) и другие.</w:t>
      </w:r>
      <w:bookmarkEnd w:id="39"/>
    </w:p>
    <w:p w:rsidR="00EF5172" w:rsidRPr="00EF5172" w:rsidRDefault="00EF5172" w:rsidP="00EF5172">
      <w:pPr>
        <w:spacing w:line="264" w:lineRule="auto"/>
        <w:ind w:firstLine="709"/>
        <w:jc w:val="both"/>
        <w:rPr>
          <w:b/>
          <w:sz w:val="20"/>
          <w:szCs w:val="20"/>
        </w:rPr>
      </w:pPr>
      <w:r w:rsidRPr="00EF5172">
        <w:rPr>
          <w:b/>
          <w:color w:val="000000"/>
          <w:sz w:val="20"/>
          <w:szCs w:val="20"/>
        </w:rPr>
        <w:t>7 класс</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Древнерусская литература.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Древнерусские повести </w:t>
      </w:r>
      <w:bookmarkStart w:id="40" w:name="683b575d-fc29-4554-8898-a7b5c598dbb6"/>
      <w:r w:rsidRPr="00EF5172">
        <w:rPr>
          <w:color w:val="000000"/>
          <w:sz w:val="20"/>
          <w:szCs w:val="20"/>
        </w:rPr>
        <w:t>(одна повесть по выбору). Например, «Поучение» Владимира Мономаха (в сокращении) и другие.</w:t>
      </w:r>
      <w:bookmarkEnd w:id="40"/>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XIX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Пушкин. Стихотворения </w:t>
      </w:r>
      <w:bookmarkStart w:id="41" w:name="3741b07c-b818-4276-9c02-9452404ed662"/>
      <w:r w:rsidRPr="00EF5172">
        <w:rPr>
          <w:color w:val="000000"/>
          <w:sz w:val="20"/>
          <w:szCs w:val="20"/>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1"/>
      <w:r w:rsidRPr="00EF5172">
        <w:rPr>
          <w:color w:val="000000"/>
          <w:sz w:val="20"/>
          <w:szCs w:val="20"/>
        </w:rPr>
        <w:t xml:space="preserve"> «Повести Белкина» </w:t>
      </w:r>
      <w:bookmarkStart w:id="42" w:name="f492b714-890f-4682-ac40-57999778e8e6"/>
      <w:r w:rsidRPr="00EF5172">
        <w:rPr>
          <w:color w:val="000000"/>
          <w:sz w:val="20"/>
          <w:szCs w:val="20"/>
        </w:rPr>
        <w:t>(«Станционный смотритель» и другие).</w:t>
      </w:r>
      <w:bookmarkEnd w:id="42"/>
      <w:r w:rsidRPr="00EF5172">
        <w:rPr>
          <w:color w:val="000000"/>
          <w:sz w:val="20"/>
          <w:szCs w:val="20"/>
        </w:rPr>
        <w:t xml:space="preserve"> Поэма «Полтава»</w:t>
      </w:r>
      <w:bookmarkStart w:id="43" w:name="d902c126-21ef-4167-9209-dfb4fb73593d"/>
      <w:r w:rsidRPr="00EF5172">
        <w:rPr>
          <w:color w:val="000000"/>
          <w:sz w:val="20"/>
          <w:szCs w:val="20"/>
        </w:rPr>
        <w:t xml:space="preserve"> (фрагмент).</w:t>
      </w:r>
      <w:bookmarkEnd w:id="43"/>
    </w:p>
    <w:p w:rsidR="00EF5172" w:rsidRPr="00EF5172" w:rsidRDefault="00EF5172" w:rsidP="00EF5172">
      <w:pPr>
        <w:spacing w:line="264" w:lineRule="auto"/>
        <w:ind w:firstLine="709"/>
        <w:jc w:val="both"/>
        <w:rPr>
          <w:sz w:val="20"/>
          <w:szCs w:val="20"/>
        </w:rPr>
      </w:pPr>
      <w:r w:rsidRPr="00EF5172">
        <w:rPr>
          <w:color w:val="000000"/>
          <w:sz w:val="20"/>
          <w:szCs w:val="20"/>
        </w:rPr>
        <w:t xml:space="preserve">М. Ю. Лермонтов. Стихотворения </w:t>
      </w:r>
      <w:bookmarkStart w:id="44" w:name="117e4a82-ed0d-45ab-b4ae-813f20ad62a5"/>
      <w:r w:rsidRPr="00EF5172">
        <w:rPr>
          <w:color w:val="000000"/>
          <w:sz w:val="20"/>
          <w:szCs w:val="20"/>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4"/>
      <w:r w:rsidRPr="00EF5172">
        <w:rPr>
          <w:color w:val="000000"/>
          <w:sz w:val="20"/>
          <w:szCs w:val="20"/>
        </w:rPr>
        <w:t xml:space="preserve"> «Песня про царя Ивана Васильевича, молодого опричника и удалого купца Калашникова».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В. Гоголь. Повесть «Тарас Бульба». </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второй половины XIX века.</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И. С. Тургенев. Рассказы из цикла «Записки охотника» </w:t>
      </w:r>
      <w:bookmarkStart w:id="45" w:name="724e0df4-38e3-41a2-b5b6-ae74cd02e3ae"/>
      <w:r w:rsidRPr="00EF5172">
        <w:rPr>
          <w:color w:val="000000"/>
          <w:sz w:val="20"/>
          <w:szCs w:val="20"/>
        </w:rPr>
        <w:t>(два по выбору). Например, «Бирюк», «Хорь и Калиныч» и другие.</w:t>
      </w:r>
      <w:bookmarkEnd w:id="45"/>
      <w:r w:rsidRPr="00EF5172">
        <w:rPr>
          <w:color w:val="000000"/>
          <w:sz w:val="20"/>
          <w:szCs w:val="20"/>
        </w:rPr>
        <w:t xml:space="preserve"> Стихотворения в прозе, </w:t>
      </w:r>
      <w:bookmarkStart w:id="46" w:name="392c8492-5b4a-402c-8f0e-10bd561de6f3"/>
      <w:r w:rsidRPr="00EF5172">
        <w:rPr>
          <w:color w:val="000000"/>
          <w:sz w:val="20"/>
          <w:szCs w:val="20"/>
        </w:rPr>
        <w:t>например, «Русский язык», «Воробей» и другие.</w:t>
      </w:r>
      <w:bookmarkEnd w:id="46"/>
    </w:p>
    <w:p w:rsidR="00EF5172" w:rsidRPr="00EF5172" w:rsidRDefault="00EF5172" w:rsidP="00EF5172">
      <w:pPr>
        <w:spacing w:line="264" w:lineRule="auto"/>
        <w:ind w:firstLine="709"/>
        <w:jc w:val="both"/>
        <w:rPr>
          <w:sz w:val="20"/>
          <w:szCs w:val="20"/>
        </w:rPr>
      </w:pPr>
      <w:r w:rsidRPr="00EF5172">
        <w:rPr>
          <w:color w:val="000000"/>
          <w:sz w:val="20"/>
          <w:szCs w:val="20"/>
        </w:rPr>
        <w:t xml:space="preserve">Л. Н. Толстой. Рассказ «После бала».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А. Некрасов. Стихотворения </w:t>
      </w:r>
      <w:bookmarkStart w:id="47" w:name="d49ac97a-9f24-4da7-91f2-e48f019fd3f5"/>
      <w:r w:rsidRPr="00EF5172">
        <w:rPr>
          <w:color w:val="000000"/>
          <w:sz w:val="20"/>
          <w:szCs w:val="20"/>
        </w:rPr>
        <w:t>(не менее двух). Например, «Размышления у парадного подъезда», «Железная дорога» и другие.</w:t>
      </w:r>
      <w:bookmarkEnd w:id="47"/>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Поэзия второй половины XIX века. </w:t>
      </w:r>
      <w:bookmarkStart w:id="48" w:name="d84dadf2-8837-40a7-90af-c346f8dae9ab"/>
      <w:r w:rsidRPr="00EF5172">
        <w:rPr>
          <w:color w:val="000000"/>
          <w:sz w:val="20"/>
          <w:szCs w:val="20"/>
        </w:rPr>
        <w:t>Ф. И. Тютчев, А. А. Фет, А. К. Толстой и другие (не менее двух стихотворений по выбору).</w:t>
      </w:r>
      <w:bookmarkEnd w:id="4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Е. Салтыков-Щедрин. Сказки </w:t>
      </w:r>
      <w:bookmarkStart w:id="49" w:name="0c9ef179-8127-40c8-873b-fdcc57270e7f"/>
      <w:r w:rsidRPr="00EF5172">
        <w:rPr>
          <w:color w:val="000000"/>
          <w:sz w:val="20"/>
          <w:szCs w:val="20"/>
        </w:rPr>
        <w:t>(одна по выбору). Например, «Повесть о том, как один мужик двух генералов прокормил», «Дикий помещик», «Премудрый пискарь» и другие.</w:t>
      </w:r>
      <w:bookmarkEnd w:id="49"/>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lastRenderedPageBreak/>
        <w:t xml:space="preserve">Произведения отечественных и зарубежных писателей на историческую тему </w:t>
      </w:r>
      <w:bookmarkStart w:id="50" w:name="3f08c306-d1eb-40c1-bf0e-bea855aa400c"/>
      <w:r w:rsidRPr="00EF5172">
        <w:rPr>
          <w:color w:val="000000"/>
          <w:sz w:val="20"/>
          <w:szCs w:val="20"/>
        </w:rPr>
        <w:t>(не менее двух). Например, А. К. Толстого, Р. Сабатини, Ф. Купера.</w:t>
      </w:r>
      <w:bookmarkEnd w:id="50"/>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конца XIX – начала XX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П. Чехов. Рассказы </w:t>
      </w:r>
      <w:bookmarkStart w:id="51" w:name="40c64b3a-a3eb-4d3f-8b8d-5837df728019"/>
      <w:r w:rsidRPr="00EF5172">
        <w:rPr>
          <w:color w:val="000000"/>
          <w:sz w:val="20"/>
          <w:szCs w:val="20"/>
        </w:rPr>
        <w:t>(один по выбору). Например, «Тоска», «Злоумышленник» и другие.</w:t>
      </w:r>
      <w:bookmarkEnd w:id="51"/>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Горький. Ранние рассказы </w:t>
      </w:r>
      <w:bookmarkStart w:id="52" w:name="a869f2ae-2a1e-4f4b-ba77-92f82652d3d9"/>
      <w:r w:rsidRPr="00EF5172">
        <w:rPr>
          <w:color w:val="000000"/>
          <w:sz w:val="20"/>
          <w:szCs w:val="20"/>
        </w:rPr>
        <w:t>(одно произведение по выбору). Например, «Старуха Изергиль» (легенда о Данко), «Челкаш» и другие.</w:t>
      </w:r>
      <w:bookmarkEnd w:id="52"/>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Сатирические произведения отечественных и зарубежных писателей </w:t>
      </w:r>
      <w:bookmarkStart w:id="53" w:name="aae30f53-7b1d-4cda-884d-589dec4393f5"/>
      <w:r w:rsidRPr="00EF5172">
        <w:rPr>
          <w:color w:val="000000"/>
          <w:sz w:val="20"/>
          <w:szCs w:val="20"/>
        </w:rPr>
        <w:t>(не менее двух). Например, М. М. Зощенко, А. Т. Аверченко, Н. Тэффи, О. Генри, Я. Гашека.</w:t>
      </w:r>
      <w:bookmarkEnd w:id="53"/>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Грин. Повести и рассказы </w:t>
      </w:r>
      <w:bookmarkStart w:id="54" w:name="b02116e4-e9ea-4e8f-af38-04f2ae71ec92"/>
      <w:r w:rsidRPr="00EF5172">
        <w:rPr>
          <w:color w:val="000000"/>
          <w:sz w:val="20"/>
          <w:szCs w:val="20"/>
        </w:rPr>
        <w:t>(одно произведение по выбору). Например, «Алые паруса», «Зелёная лампа» и другие.</w:t>
      </w:r>
      <w:bookmarkEnd w:id="54"/>
    </w:p>
    <w:p w:rsidR="00EF5172" w:rsidRPr="00EF5172" w:rsidRDefault="00EF5172" w:rsidP="00EF5172">
      <w:pPr>
        <w:spacing w:line="264" w:lineRule="auto"/>
        <w:ind w:firstLine="709"/>
        <w:jc w:val="both"/>
        <w:rPr>
          <w:sz w:val="20"/>
          <w:szCs w:val="20"/>
        </w:rPr>
      </w:pPr>
      <w:r w:rsidRPr="00EF5172">
        <w:rPr>
          <w:color w:val="000000"/>
          <w:sz w:val="20"/>
          <w:szCs w:val="20"/>
        </w:rPr>
        <w:t xml:space="preserve">Отечественная поэзия первой половины XX века. Стихотворения на тему мечты и реальности </w:t>
      </w:r>
      <w:bookmarkStart w:id="55" w:name="56b5d580-1dbd-4944-a96b-0fcb0abff146"/>
      <w:r w:rsidRPr="00EF5172">
        <w:rPr>
          <w:color w:val="000000"/>
          <w:sz w:val="20"/>
          <w:szCs w:val="20"/>
        </w:rPr>
        <w:t>(два-три по выбору). Например, стихотворения А. А. Блока, Н. С. Гумилёва, М. И. Цветаевой и другие.</w:t>
      </w:r>
      <w:bookmarkEnd w:id="55"/>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В. В. Маяковский. Стихотворения </w:t>
      </w:r>
      <w:bookmarkStart w:id="56" w:name="3508c828-689c-452f-ba72-3d6a17920a96"/>
      <w:r w:rsidRPr="00EF5172">
        <w:rPr>
          <w:color w:val="000000"/>
          <w:sz w:val="20"/>
          <w:szCs w:val="20"/>
        </w:rPr>
        <w:t>(одно по выбору). Например, «Необычайное приключение, бывшее с Владимиром Маяковским летом на даче», «Хорошее отношение к лошадям» и другие.</w:t>
      </w:r>
      <w:bookmarkEnd w:id="56"/>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М.А. Шолохов. «Донские рассказы» </w:t>
      </w:r>
      <w:bookmarkStart w:id="57" w:name="bfb8e5e7-5dc0-4aa2-a0fb-f3372a190ccd"/>
      <w:r w:rsidRPr="00EF5172">
        <w:rPr>
          <w:color w:val="000000"/>
          <w:sz w:val="20"/>
          <w:szCs w:val="20"/>
        </w:rPr>
        <w:t>(один по выбору). Например, «Родинка», «Чужая кровь» и другие.</w:t>
      </w:r>
      <w:bookmarkEnd w:id="57"/>
    </w:p>
    <w:p w:rsidR="00EF5172" w:rsidRPr="00EF5172" w:rsidRDefault="00EF5172" w:rsidP="00EF5172">
      <w:pPr>
        <w:spacing w:line="264" w:lineRule="auto"/>
        <w:ind w:firstLine="709"/>
        <w:jc w:val="both"/>
        <w:rPr>
          <w:sz w:val="20"/>
          <w:szCs w:val="20"/>
        </w:rPr>
      </w:pPr>
      <w:r w:rsidRPr="00EF5172">
        <w:rPr>
          <w:color w:val="000000"/>
          <w:sz w:val="20"/>
          <w:szCs w:val="20"/>
        </w:rPr>
        <w:t xml:space="preserve">А. П. Платонов. Рассказы </w:t>
      </w:r>
      <w:bookmarkStart w:id="58" w:name="58f8e791-4da1-4c7c-996e-06e9678d7abd"/>
      <w:r w:rsidRPr="00EF5172">
        <w:rPr>
          <w:color w:val="000000"/>
          <w:sz w:val="20"/>
          <w:szCs w:val="20"/>
        </w:rPr>
        <w:t>(один по выбору). Например, «Юшка», «Неизвестный цветок» и другие.</w:t>
      </w:r>
      <w:bookmarkEnd w:id="5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второй половины XX</w:t>
      </w:r>
      <w:r w:rsidRPr="00EF5172">
        <w:rPr>
          <w:color w:val="333333"/>
          <w:sz w:val="20"/>
          <w:szCs w:val="20"/>
        </w:rPr>
        <w:t>–</w:t>
      </w:r>
      <w:r w:rsidRPr="00EF5172">
        <w:rPr>
          <w:color w:val="000000"/>
          <w:sz w:val="20"/>
          <w:szCs w:val="20"/>
        </w:rPr>
        <w:t>начала XXI вв.</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В. М. Шукшин. Рассказы </w:t>
      </w:r>
      <w:bookmarkStart w:id="59" w:name="a067d7de-fb70-421e-a5f5-fb299a482d23"/>
      <w:r w:rsidRPr="00EF5172">
        <w:rPr>
          <w:color w:val="000000"/>
          <w:sz w:val="20"/>
          <w:szCs w:val="20"/>
        </w:rPr>
        <w:t>(один по выбору). Например, «Чудик», «Стенька Разин», «Критики» и другие.</w:t>
      </w:r>
      <w:bookmarkEnd w:id="59"/>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Стихотворения отечественных поэтов второй половины XX–начала XXI веков </w:t>
      </w:r>
      <w:bookmarkStart w:id="60" w:name="0597886d-dd6d-4674-8ee8-e14ffd5ff356"/>
      <w:r w:rsidRPr="00EF5172">
        <w:rPr>
          <w:color w:val="000000"/>
          <w:sz w:val="20"/>
          <w:szCs w:val="20"/>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0"/>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отечественных прозаиков второй половины XX – начала XXI века </w:t>
      </w:r>
      <w:bookmarkStart w:id="61" w:name="83a8feea-b75e-4227-8bcd-8ff9e804ba2b"/>
      <w:r w:rsidRPr="00EF5172">
        <w:rPr>
          <w:color w:val="000000"/>
          <w:sz w:val="20"/>
          <w:szCs w:val="20"/>
        </w:rPr>
        <w:t>(не менее двух). Например, произведения Ф. А. Абрамова, В. П. Астафьева, В. И. Белова, Ф. А. Искандера и другие.</w:t>
      </w:r>
      <w:bookmarkEnd w:id="61"/>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Зарубежная литература.</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де Сервантес Сааведра. Роман «Хитроумный идальго Дон Кихот Ламанчский» </w:t>
      </w:r>
      <w:bookmarkStart w:id="62" w:name="ea61fdd9-b266-4028-b605-73fad05f3a1b"/>
      <w:r w:rsidRPr="00EF5172">
        <w:rPr>
          <w:color w:val="000000"/>
          <w:sz w:val="20"/>
          <w:szCs w:val="20"/>
        </w:rPr>
        <w:t>(главы по выбору).</w:t>
      </w:r>
      <w:bookmarkEnd w:id="62"/>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новеллистика </w:t>
      </w:r>
      <w:bookmarkStart w:id="63" w:name="4c3792f6-c508-448f-810f-0a4e7935e4da"/>
      <w:r w:rsidRPr="00EF5172">
        <w:rPr>
          <w:color w:val="000000"/>
          <w:sz w:val="20"/>
          <w:szCs w:val="20"/>
        </w:rPr>
        <w:t>(одно-два произведения по выбору). Например, П. Мериме. «Маттео Фальконе»; О. Генри. «Дары волхвов», «Последний лист».</w:t>
      </w:r>
      <w:bookmarkEnd w:id="63"/>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А. де Сент Экзюпери. Повесть-сказка «Маленький принц».</w:t>
      </w:r>
    </w:p>
    <w:p w:rsidR="00EF5172" w:rsidRPr="00EF5172" w:rsidRDefault="00EF5172" w:rsidP="00EF5172">
      <w:pPr>
        <w:spacing w:line="264" w:lineRule="auto"/>
        <w:ind w:firstLine="709"/>
        <w:jc w:val="both"/>
        <w:rPr>
          <w:b/>
          <w:sz w:val="20"/>
          <w:szCs w:val="20"/>
        </w:rPr>
      </w:pPr>
      <w:r w:rsidRPr="00EF5172">
        <w:rPr>
          <w:b/>
          <w:color w:val="000000"/>
          <w:sz w:val="20"/>
          <w:szCs w:val="20"/>
        </w:rPr>
        <w:t>8 класс</w:t>
      </w:r>
    </w:p>
    <w:p w:rsidR="00EF5172" w:rsidRPr="00EF5172" w:rsidRDefault="00EF5172" w:rsidP="00EF5172">
      <w:pPr>
        <w:spacing w:line="264" w:lineRule="auto"/>
        <w:ind w:firstLine="709"/>
        <w:jc w:val="both"/>
        <w:rPr>
          <w:sz w:val="20"/>
          <w:szCs w:val="20"/>
        </w:rPr>
      </w:pPr>
      <w:r w:rsidRPr="00EF5172">
        <w:rPr>
          <w:color w:val="000000"/>
          <w:sz w:val="20"/>
          <w:szCs w:val="20"/>
        </w:rPr>
        <w:t>Древнерусская литература.</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Житийная литература </w:t>
      </w:r>
      <w:bookmarkStart w:id="64" w:name="985594a0-fcf7-4207-a4d1-f380ff5738df"/>
      <w:r w:rsidRPr="00EF5172">
        <w:rPr>
          <w:color w:val="000000"/>
          <w:sz w:val="20"/>
          <w:szCs w:val="20"/>
        </w:rPr>
        <w:t>(одно произведение по выбору). Например, «Житие Сергия Радонежского», «Житие протопопа Аввакума, им самим написанное».</w:t>
      </w:r>
      <w:bookmarkEnd w:id="64"/>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XVIII века.</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Д. И. Фонвизин. Комедия «Недоросль».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XIX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Пушкин. Стихотворения </w:t>
      </w:r>
      <w:bookmarkStart w:id="65" w:name="5b5c3fe8-b2de-4b56-86d3-e3754f0ba265"/>
      <w:r w:rsidRPr="00EF5172">
        <w:rPr>
          <w:color w:val="000000"/>
          <w:sz w:val="20"/>
          <w:szCs w:val="20"/>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5"/>
      <w:r w:rsidRPr="00EF5172">
        <w:rPr>
          <w:color w:val="000000"/>
          <w:sz w:val="20"/>
          <w:szCs w:val="20"/>
        </w:rPr>
        <w:t xml:space="preserve">Роман «Капитанская дочка».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Ю. Лермонтов. Стихотворения </w:t>
      </w:r>
      <w:bookmarkStart w:id="66" w:name="1749eea8-4a2b-4b41-b15d-2fbade426127"/>
      <w:r w:rsidRPr="00EF5172">
        <w:rPr>
          <w:color w:val="000000"/>
          <w:sz w:val="20"/>
          <w:szCs w:val="20"/>
        </w:rPr>
        <w:t>(не менее двух). Например, «Я не хочу, чтоб свет узнал…», «Из-под таинственной, холодной полумаски…», «Нищий» и другие.</w:t>
      </w:r>
      <w:bookmarkEnd w:id="66"/>
      <w:r w:rsidRPr="00EF5172">
        <w:rPr>
          <w:color w:val="000000"/>
          <w:sz w:val="20"/>
          <w:szCs w:val="20"/>
        </w:rPr>
        <w:t xml:space="preserve"> Поэма «Мцыри».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В. Гоголь. Повесть «Шинель». Комедия «Ревизор». </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второй половины XIX века.</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И. С. Тургенев. Повести </w:t>
      </w:r>
      <w:bookmarkStart w:id="67" w:name="fabf9287-55ad-4e60-84d5-add7a98c2934"/>
      <w:r w:rsidRPr="00EF5172">
        <w:rPr>
          <w:color w:val="000000"/>
          <w:sz w:val="20"/>
          <w:szCs w:val="20"/>
        </w:rPr>
        <w:t>(одна по выбору). Например, «Ася», «Первая любовь».</w:t>
      </w:r>
      <w:bookmarkEnd w:id="67"/>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Ф. М. Достоевский. </w:t>
      </w:r>
      <w:bookmarkStart w:id="68" w:name="d4361b3a-67eb-4f10-a5c6-46aeb46ddd0f"/>
      <w:r w:rsidRPr="00EF5172">
        <w:rPr>
          <w:color w:val="000000"/>
          <w:sz w:val="20"/>
          <w:szCs w:val="20"/>
        </w:rPr>
        <w:t>«Бедные люди», «Белые ночи» (одно произведение по выбору).</w:t>
      </w:r>
      <w:bookmarkEnd w:id="6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 Н. Толстой. Повести и рассказы </w:t>
      </w:r>
      <w:bookmarkStart w:id="69" w:name="1cb9fa85-1479-480f-ac52-31806803cd56"/>
      <w:r w:rsidRPr="00EF5172">
        <w:rPr>
          <w:color w:val="000000"/>
          <w:sz w:val="20"/>
          <w:szCs w:val="20"/>
        </w:rPr>
        <w:t>(одно произведение по выбору). Например, «Отрочество» (главы).</w:t>
      </w:r>
      <w:bookmarkEnd w:id="69"/>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писателей русского зарубежья </w:t>
      </w:r>
      <w:bookmarkStart w:id="70" w:name="2d584d74-2b44-43c1-bb1d-41138fc1bfb5"/>
      <w:r w:rsidRPr="00EF5172">
        <w:rPr>
          <w:color w:val="000000"/>
          <w:sz w:val="20"/>
          <w:szCs w:val="20"/>
        </w:rPr>
        <w:t>(не менее двух по выбору). Например, произведения И. С. Шмелёва, М. А. Осоргина, В. В. Набокова, Н. Тэффи, А. Т. Аверченко и другие.</w:t>
      </w:r>
      <w:bookmarkEnd w:id="70"/>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Поэзия первой половины ХХ века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А. Булгаков </w:t>
      </w:r>
      <w:bookmarkStart w:id="71" w:name="ef531e3a-0507-4076-89cb-456c64cbca56"/>
      <w:r w:rsidRPr="00EF5172">
        <w:rPr>
          <w:color w:val="000000"/>
          <w:sz w:val="20"/>
          <w:szCs w:val="20"/>
        </w:rPr>
        <w:t>(одна повесть по выбору). Например, «Собачье сердце» и другие.</w:t>
      </w:r>
      <w:bookmarkEnd w:id="71"/>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Литература второй половины XX</w:t>
      </w:r>
      <w:r w:rsidRPr="00EF5172">
        <w:rPr>
          <w:color w:val="333333"/>
          <w:sz w:val="20"/>
          <w:szCs w:val="20"/>
        </w:rPr>
        <w:t>–начала XXI</w:t>
      </w:r>
      <w:r w:rsidRPr="00EF5172">
        <w:rPr>
          <w:color w:val="000000"/>
          <w:sz w:val="20"/>
          <w:szCs w:val="20"/>
        </w:rPr>
        <w:t xml:space="preserve">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Т. Твардовский. Поэма «Василий Тёркин» </w:t>
      </w:r>
      <w:bookmarkStart w:id="72" w:name="bf7bc9e4-c459-4e44-8cf4-6440f472144b"/>
      <w:r w:rsidRPr="00EF5172">
        <w:rPr>
          <w:color w:val="000000"/>
          <w:sz w:val="20"/>
          <w:szCs w:val="20"/>
        </w:rPr>
        <w:t>(главы «Переправа», «Гармонь», «Два солдата», «Поединок» и другие).</w:t>
      </w:r>
      <w:bookmarkEnd w:id="72"/>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А.Н. Толстой. Рассказ «Русский характер».</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А. Шолохов. Рассказ «Судьба человека».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И. Солженицын. Рассказ «Матрёнин двор».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Произведения отечественных прозаиков второй половины XX–начала XXI века(не менее двух произведений). Например, произведения В.П. Астафьева, Ю.В. Бондарева, Б.П. Екимова, Е.И. Носова, А.Н. и Б.Н. Стругацких, В.Ф. Тендрякова и других. </w:t>
      </w:r>
      <w:bookmarkStart w:id="73" w:name="464a1461-dc27-4c8e-855e-7a4d0048dab5"/>
      <w:bookmarkEnd w:id="73"/>
    </w:p>
    <w:p w:rsidR="00EF5172" w:rsidRPr="00EF5172" w:rsidRDefault="00EF5172" w:rsidP="00EF5172">
      <w:pPr>
        <w:spacing w:line="264" w:lineRule="auto"/>
        <w:ind w:firstLine="709"/>
        <w:jc w:val="both"/>
        <w:rPr>
          <w:sz w:val="20"/>
          <w:szCs w:val="20"/>
        </w:rPr>
      </w:pPr>
      <w:r w:rsidRPr="00EF5172">
        <w:rPr>
          <w:color w:val="000000"/>
          <w:sz w:val="20"/>
          <w:szCs w:val="20"/>
        </w:rPr>
        <w:t xml:space="preserve">Поэзия второй половины XX – начала XXI веков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bookmarkStart w:id="74" w:name="adb853ee-930d-4a27-923a-b9cb0245de5e"/>
      <w:bookmarkEnd w:id="74"/>
    </w:p>
    <w:p w:rsidR="00EF5172" w:rsidRPr="00EF5172" w:rsidRDefault="00EF5172" w:rsidP="00EF5172">
      <w:pPr>
        <w:shd w:val="clear" w:color="auto" w:fill="FFFFFF"/>
        <w:spacing w:line="264" w:lineRule="auto"/>
        <w:ind w:firstLine="709"/>
        <w:jc w:val="both"/>
        <w:rPr>
          <w:sz w:val="20"/>
          <w:szCs w:val="20"/>
        </w:rPr>
      </w:pPr>
      <w:r w:rsidRPr="00EF5172">
        <w:rPr>
          <w:color w:val="000000"/>
          <w:sz w:val="20"/>
          <w:szCs w:val="20"/>
        </w:rPr>
        <w:t xml:space="preserve">Зарубежная литература. У. Шекспир. Сонеты </w:t>
      </w:r>
      <w:bookmarkStart w:id="75" w:name="0d55d6d3-7190-4389-8070-261d3434d548"/>
      <w:r w:rsidRPr="00EF5172">
        <w:rPr>
          <w:color w:val="000000"/>
          <w:sz w:val="20"/>
          <w:szCs w:val="20"/>
        </w:rPr>
        <w:t xml:space="preserve">(один-два по выбору). Например, № 66 «Измучась всем, я умереть хочу…», № 130 «Её глаза на звёзды не похожи…» и другие. </w:t>
      </w:r>
      <w:bookmarkEnd w:id="75"/>
      <w:r w:rsidRPr="00EF5172">
        <w:rPr>
          <w:color w:val="000000"/>
          <w:sz w:val="20"/>
          <w:szCs w:val="20"/>
        </w:rPr>
        <w:t xml:space="preserve">Трагедия «Ромео и Джульетта» </w:t>
      </w:r>
      <w:bookmarkStart w:id="76" w:name="b53ea1d5-9b20-4ab2-824f-f7ee2f330726"/>
      <w:r w:rsidRPr="00EF5172">
        <w:rPr>
          <w:color w:val="000000"/>
          <w:sz w:val="20"/>
          <w:szCs w:val="20"/>
        </w:rPr>
        <w:t>(фрагменты по выбору).</w:t>
      </w:r>
      <w:bookmarkEnd w:id="76"/>
      <w:r w:rsidRPr="00EF5172">
        <w:rPr>
          <w:color w:val="000000"/>
          <w:sz w:val="20"/>
          <w:szCs w:val="20"/>
        </w:rPr>
        <w:t xml:space="preserve"> </w:t>
      </w:r>
    </w:p>
    <w:p w:rsidR="00EF5172" w:rsidRPr="00EF5172" w:rsidRDefault="00EF5172" w:rsidP="00EF5172">
      <w:pPr>
        <w:shd w:val="clear" w:color="auto" w:fill="FFFFFF"/>
        <w:spacing w:line="264" w:lineRule="auto"/>
        <w:ind w:firstLine="709"/>
        <w:jc w:val="both"/>
        <w:rPr>
          <w:sz w:val="20"/>
          <w:szCs w:val="20"/>
        </w:rPr>
      </w:pPr>
      <w:r w:rsidRPr="00EF5172">
        <w:rPr>
          <w:color w:val="000000"/>
          <w:sz w:val="20"/>
          <w:szCs w:val="20"/>
        </w:rPr>
        <w:t xml:space="preserve">Ж.-Б. Мольер. Комедия «Мещанин во дворянстве» </w:t>
      </w:r>
      <w:bookmarkStart w:id="77" w:name="0d430c7d-1e84-4c15-8128-09b5a0ae5b8e"/>
      <w:r w:rsidRPr="00EF5172">
        <w:rPr>
          <w:color w:val="000000"/>
          <w:sz w:val="20"/>
          <w:szCs w:val="20"/>
        </w:rPr>
        <w:t>(фрагменты по выбору).</w:t>
      </w:r>
      <w:bookmarkEnd w:id="77"/>
    </w:p>
    <w:p w:rsidR="00EF5172" w:rsidRPr="00EF5172" w:rsidRDefault="00EF5172" w:rsidP="00EF5172">
      <w:pPr>
        <w:spacing w:line="264" w:lineRule="auto"/>
        <w:ind w:firstLine="709"/>
        <w:jc w:val="both"/>
        <w:rPr>
          <w:b/>
          <w:sz w:val="20"/>
          <w:szCs w:val="20"/>
        </w:rPr>
      </w:pPr>
      <w:r w:rsidRPr="00EF5172">
        <w:rPr>
          <w:b/>
          <w:color w:val="000000"/>
          <w:sz w:val="20"/>
          <w:szCs w:val="20"/>
        </w:rPr>
        <w:lastRenderedPageBreak/>
        <w:t>9 класс</w:t>
      </w:r>
    </w:p>
    <w:p w:rsidR="00EF5172" w:rsidRPr="00EF5172" w:rsidRDefault="00EF5172" w:rsidP="00EF5172">
      <w:pPr>
        <w:spacing w:line="264" w:lineRule="auto"/>
        <w:ind w:firstLine="709"/>
        <w:jc w:val="both"/>
        <w:rPr>
          <w:sz w:val="20"/>
          <w:szCs w:val="20"/>
        </w:rPr>
      </w:pPr>
      <w:r w:rsidRPr="00EF5172">
        <w:rPr>
          <w:color w:val="000000"/>
          <w:sz w:val="20"/>
          <w:szCs w:val="20"/>
        </w:rPr>
        <w:t>Древнерусская литература.</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«Слово о полку Игореве».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XVIII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bookmarkStart w:id="78" w:name="e8b587e6-2f8c-4690-a635-22bb3cee08ae"/>
      <w:r w:rsidRPr="00EF5172">
        <w:rPr>
          <w:color w:val="000000"/>
          <w:sz w:val="20"/>
          <w:szCs w:val="20"/>
        </w:rPr>
        <w:t>(по выбору).</w:t>
      </w:r>
      <w:bookmarkEnd w:id="7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Г. Р. Державин. Стихотворения </w:t>
      </w:r>
      <w:bookmarkStart w:id="79" w:name="8ca8cc5e-b57b-4292-a0a2-4d5e99a37fc7"/>
      <w:r w:rsidRPr="00EF5172">
        <w:rPr>
          <w:color w:val="000000"/>
          <w:sz w:val="20"/>
          <w:szCs w:val="20"/>
        </w:rPr>
        <w:t>(два по выбору). Например, «Властителям и судиям», «Памятник» и другие.</w:t>
      </w:r>
      <w:bookmarkEnd w:id="79"/>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М. Карамзин. Повесть «Бедная Лиза».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Литература первой половины XIX века.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В. А. Жуковский. Баллады, элегии </w:t>
      </w:r>
      <w:bookmarkStart w:id="80" w:name="7eb282c3-f5ef-4e9f-86b2-734492601833"/>
      <w:r w:rsidRPr="00EF5172">
        <w:rPr>
          <w:color w:val="000000"/>
          <w:sz w:val="20"/>
          <w:szCs w:val="20"/>
        </w:rPr>
        <w:t>(две по выбору). Например, «Светлана», «Невыразимое», «Море» и другие.</w:t>
      </w:r>
      <w:bookmarkEnd w:id="80"/>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Грибоедов. Комедия «Горе от ума».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Поэзия пушкинской эпохи. </w:t>
      </w:r>
      <w:bookmarkStart w:id="81" w:name="d3f3009b-2bf2-4457-85cc-996248170bfd"/>
      <w:r w:rsidRPr="00EF5172">
        <w:rPr>
          <w:color w:val="000000"/>
          <w:sz w:val="20"/>
          <w:szCs w:val="20"/>
        </w:rPr>
        <w:t>К. Н. Батюшков, А. А. Дельвиг, Н. М. Языков, Е. А. Баратынский (не менее трёх стихотворений по выбору).</w:t>
      </w:r>
      <w:bookmarkEnd w:id="81"/>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А. С. Пушкин. Стихотворения (не менее пяти по выбору). </w:t>
      </w:r>
      <w:bookmarkStart w:id="82" w:name="0b2f85f8-e824-4e61-a1ac-4efc7fb78a2f"/>
      <w:r w:rsidRPr="00EF5172">
        <w:rPr>
          <w:color w:val="000000"/>
          <w:sz w:val="20"/>
          <w:szCs w:val="20"/>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2"/>
      <w:r w:rsidRPr="00EF5172">
        <w:rPr>
          <w:color w:val="000000"/>
          <w:sz w:val="20"/>
          <w:szCs w:val="20"/>
        </w:rPr>
        <w:t xml:space="preserve"> Поэма «Медный всадник». Роман в стихах «Евгений Онегин».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М. Ю. Лермонтов. Стихотворения (не менее пяти по выбору). </w:t>
      </w:r>
      <w:bookmarkStart w:id="83" w:name="87a51fa3-c568-4583-a18a-174135483b9d"/>
      <w:r w:rsidRPr="00EF5172">
        <w:rPr>
          <w:color w:val="000000"/>
          <w:sz w:val="20"/>
          <w:szCs w:val="2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3"/>
      <w:r w:rsidRPr="00EF5172">
        <w:rPr>
          <w:color w:val="000000"/>
          <w:sz w:val="20"/>
          <w:szCs w:val="20"/>
        </w:rPr>
        <w:t xml:space="preserve"> Роман «Герой нашего времени».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Н. В. Гоголь. Поэма «Мёртвые души».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литература.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Данте. «Божественная комедия» </w:t>
      </w:r>
      <w:bookmarkStart w:id="84" w:name="131db750-5e26-42b5-b0b5-6f68058ef787"/>
      <w:r w:rsidRPr="00EF5172">
        <w:rPr>
          <w:color w:val="000000"/>
          <w:sz w:val="20"/>
          <w:szCs w:val="20"/>
        </w:rPr>
        <w:t>(не менее двух фрагментов по выбору).</w:t>
      </w:r>
      <w:bookmarkEnd w:id="84"/>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У. Шекспир. Трагедия «Гамлет» </w:t>
      </w:r>
      <w:bookmarkStart w:id="85" w:name="50dcaf75-7eb3-4058-9b14-0313c9277b2d"/>
      <w:r w:rsidRPr="00EF5172">
        <w:rPr>
          <w:color w:val="000000"/>
          <w:sz w:val="20"/>
          <w:szCs w:val="20"/>
        </w:rPr>
        <w:t>(фрагменты по выбору).</w:t>
      </w:r>
      <w:bookmarkEnd w:id="85"/>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И.В. Гёте. Трагедия «Фауст» </w:t>
      </w:r>
      <w:bookmarkStart w:id="86" w:name="0b3534b6-8dfe-4b28-9993-091faed66786"/>
      <w:r w:rsidRPr="00EF5172">
        <w:rPr>
          <w:color w:val="000000"/>
          <w:sz w:val="20"/>
          <w:szCs w:val="20"/>
        </w:rPr>
        <w:t>(не менее двух фрагментов по выбору).</w:t>
      </w:r>
      <w:bookmarkEnd w:id="86"/>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Дж. Г. Байрон. Стихотворения </w:t>
      </w:r>
      <w:bookmarkStart w:id="87" w:name="e19cbdea-f76d-4b99-b400-83b11ad6923d"/>
      <w:r w:rsidRPr="00EF5172">
        <w:rPr>
          <w:color w:val="000000"/>
          <w:sz w:val="20"/>
          <w:szCs w:val="20"/>
        </w:rPr>
        <w:t>(одно по выбору). Например, «Душа моя мрачна. Скорей, певец, скорей!..», «Прощание Наполеона» и другие.</w:t>
      </w:r>
      <w:bookmarkEnd w:id="87"/>
      <w:r w:rsidRPr="00EF5172">
        <w:rPr>
          <w:color w:val="000000"/>
          <w:sz w:val="20"/>
          <w:szCs w:val="20"/>
        </w:rPr>
        <w:t xml:space="preserve"> Поэма «Паломничество Чайльд-Гарольда» </w:t>
      </w:r>
      <w:bookmarkStart w:id="88" w:name="e2190f02-8aec-4529-8d6c-41c65b65ca2e"/>
      <w:r w:rsidRPr="00EF5172">
        <w:rPr>
          <w:color w:val="000000"/>
          <w:sz w:val="20"/>
          <w:szCs w:val="20"/>
        </w:rPr>
        <w:t>(не менее одного фрагмента по выбору).</w:t>
      </w:r>
      <w:bookmarkEnd w:id="88"/>
      <w:r w:rsidRPr="00EF5172">
        <w:rPr>
          <w:color w:val="000000"/>
          <w:sz w:val="20"/>
          <w:szCs w:val="20"/>
        </w:rPr>
        <w:t xml:space="preserve"> </w:t>
      </w:r>
    </w:p>
    <w:p w:rsidR="00EF5172" w:rsidRPr="00EF5172" w:rsidRDefault="00EF5172" w:rsidP="00EF5172">
      <w:pPr>
        <w:spacing w:line="264" w:lineRule="auto"/>
        <w:ind w:firstLine="709"/>
        <w:jc w:val="both"/>
        <w:rPr>
          <w:sz w:val="20"/>
          <w:szCs w:val="20"/>
        </w:rPr>
      </w:pPr>
      <w:r w:rsidRPr="00EF5172">
        <w:rPr>
          <w:color w:val="000000"/>
          <w:sz w:val="20"/>
          <w:szCs w:val="20"/>
        </w:rPr>
        <w:t xml:space="preserve">Зарубежная проза первой половины XIX в. </w:t>
      </w:r>
      <w:bookmarkStart w:id="89" w:name="2ccf1dde-3592-470f-89fb-4ebac1d8e3cf"/>
      <w:r w:rsidRPr="00EF5172">
        <w:rPr>
          <w:color w:val="000000"/>
          <w:sz w:val="20"/>
          <w:szCs w:val="20"/>
        </w:rPr>
        <w:t>(одно произведение по выбору). Например, произведения Э.Т.А. Гофмана, В. Гюго, В. Скотта и другие.</w:t>
      </w:r>
      <w:bookmarkEnd w:id="89"/>
    </w:p>
    <w:bookmarkEnd w:id="2"/>
    <w:p w:rsidR="00EF5172" w:rsidRPr="00EF5172" w:rsidRDefault="00EF5172" w:rsidP="00EF5172">
      <w:pPr>
        <w:spacing w:line="264" w:lineRule="auto"/>
        <w:ind w:firstLine="709"/>
        <w:jc w:val="both"/>
        <w:rPr>
          <w:sz w:val="20"/>
          <w:szCs w:val="20"/>
        </w:rPr>
      </w:pPr>
      <w:r w:rsidRPr="00EF5172">
        <w:rPr>
          <w:color w:val="000000"/>
          <w:sz w:val="20"/>
          <w:szCs w:val="20"/>
        </w:rPr>
        <w:t>Планируемые образовательные результаты</w:t>
      </w:r>
    </w:p>
    <w:p w:rsidR="00EF5172" w:rsidRPr="00EF5172" w:rsidRDefault="00EF5172" w:rsidP="00EF5172">
      <w:pPr>
        <w:spacing w:line="264" w:lineRule="auto"/>
        <w:ind w:firstLine="709"/>
        <w:jc w:val="both"/>
        <w:rPr>
          <w:sz w:val="20"/>
          <w:szCs w:val="20"/>
        </w:rPr>
      </w:pPr>
      <w:r w:rsidRPr="00EF5172">
        <w:rPr>
          <w:color w:val="000000"/>
          <w:sz w:val="20"/>
          <w:szCs w:val="2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F5172" w:rsidRPr="00EF5172" w:rsidRDefault="00EF5172" w:rsidP="00EF5172">
      <w:pPr>
        <w:spacing w:line="264" w:lineRule="auto"/>
        <w:ind w:firstLine="709"/>
        <w:jc w:val="both"/>
        <w:rPr>
          <w:sz w:val="20"/>
          <w:szCs w:val="20"/>
        </w:rPr>
      </w:pPr>
      <w:r w:rsidRPr="00EF5172">
        <w:rPr>
          <w:color w:val="000000"/>
          <w:sz w:val="20"/>
          <w:szCs w:val="20"/>
        </w:rPr>
        <w:t>Личностные результаты</w:t>
      </w:r>
    </w:p>
    <w:p w:rsidR="00EF5172" w:rsidRPr="00EF5172" w:rsidRDefault="00EF5172" w:rsidP="00EF5172">
      <w:pPr>
        <w:spacing w:line="264" w:lineRule="auto"/>
        <w:ind w:firstLine="709"/>
        <w:jc w:val="both"/>
        <w:rPr>
          <w:sz w:val="20"/>
          <w:szCs w:val="20"/>
        </w:rPr>
      </w:pPr>
      <w:r w:rsidRPr="00EF5172">
        <w:rPr>
          <w:color w:val="000000"/>
          <w:sz w:val="20"/>
          <w:szCs w:val="2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5172" w:rsidRPr="00EF5172" w:rsidRDefault="00EF5172" w:rsidP="00EF5172">
      <w:pPr>
        <w:spacing w:line="264" w:lineRule="auto"/>
        <w:ind w:firstLine="709"/>
        <w:jc w:val="both"/>
        <w:rPr>
          <w:sz w:val="20"/>
          <w:szCs w:val="20"/>
        </w:rPr>
      </w:pPr>
      <w:r w:rsidRPr="00EF5172">
        <w:rPr>
          <w:color w:val="000000"/>
          <w:sz w:val="20"/>
          <w:szCs w:val="2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F5172" w:rsidRPr="00EF5172" w:rsidRDefault="00EF5172" w:rsidP="00EF5172">
      <w:pPr>
        <w:spacing w:line="264" w:lineRule="auto"/>
        <w:ind w:firstLine="709"/>
        <w:jc w:val="both"/>
        <w:rPr>
          <w:sz w:val="20"/>
          <w:szCs w:val="20"/>
        </w:rPr>
      </w:pPr>
      <w:r w:rsidRPr="00EF5172">
        <w:rPr>
          <w:color w:val="000000"/>
          <w:sz w:val="20"/>
          <w:szCs w:val="20"/>
        </w:rPr>
        <w:t>Гражданского воспитания:</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неприятие любых форм экстремизма, дискриминации;</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понимание роли различных социальных институтов в жизни человека;</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представление о способах противодействия коррупции;</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активное участие в школьном самоуправлении;</w:t>
      </w:r>
    </w:p>
    <w:p w:rsidR="00EF5172" w:rsidRPr="00EF5172" w:rsidRDefault="00EF5172" w:rsidP="006A68AD">
      <w:pPr>
        <w:numPr>
          <w:ilvl w:val="0"/>
          <w:numId w:val="165"/>
        </w:numPr>
        <w:tabs>
          <w:tab w:val="left" w:pos="142"/>
        </w:tabs>
        <w:ind w:left="0" w:firstLine="709"/>
        <w:jc w:val="both"/>
        <w:rPr>
          <w:sz w:val="20"/>
          <w:szCs w:val="20"/>
        </w:rPr>
      </w:pPr>
      <w:r w:rsidRPr="00EF5172">
        <w:rPr>
          <w:color w:val="000000"/>
          <w:sz w:val="20"/>
          <w:szCs w:val="20"/>
        </w:rPr>
        <w:t>готовность к участию в гуманитарной деятельности (волонтерство; помощь людям, нуждающимся в ней).</w:t>
      </w:r>
    </w:p>
    <w:p w:rsidR="00EF5172" w:rsidRPr="00EF5172" w:rsidRDefault="00EF5172" w:rsidP="00EF5172">
      <w:pPr>
        <w:tabs>
          <w:tab w:val="left" w:pos="142"/>
        </w:tabs>
        <w:ind w:firstLine="709"/>
        <w:jc w:val="both"/>
        <w:rPr>
          <w:sz w:val="20"/>
          <w:szCs w:val="20"/>
        </w:rPr>
      </w:pPr>
      <w:r w:rsidRPr="00EF5172">
        <w:rPr>
          <w:color w:val="000000"/>
          <w:sz w:val="20"/>
          <w:szCs w:val="20"/>
        </w:rPr>
        <w:t>Патриотического воспитания:</w:t>
      </w:r>
    </w:p>
    <w:p w:rsidR="00EF5172" w:rsidRPr="00EF5172" w:rsidRDefault="00EF5172" w:rsidP="006A68AD">
      <w:pPr>
        <w:numPr>
          <w:ilvl w:val="0"/>
          <w:numId w:val="166"/>
        </w:numPr>
        <w:tabs>
          <w:tab w:val="left" w:pos="142"/>
        </w:tabs>
        <w:ind w:left="0" w:firstLine="709"/>
        <w:jc w:val="both"/>
        <w:rPr>
          <w:sz w:val="20"/>
          <w:szCs w:val="20"/>
        </w:rPr>
      </w:pPr>
      <w:r w:rsidRPr="00EF5172">
        <w:rPr>
          <w:color w:val="000000"/>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EF5172" w:rsidRPr="00EF5172" w:rsidRDefault="00EF5172" w:rsidP="006A68AD">
      <w:pPr>
        <w:numPr>
          <w:ilvl w:val="0"/>
          <w:numId w:val="166"/>
        </w:numPr>
        <w:tabs>
          <w:tab w:val="left" w:pos="142"/>
        </w:tabs>
        <w:ind w:left="0" w:firstLine="709"/>
        <w:jc w:val="both"/>
        <w:rPr>
          <w:sz w:val="20"/>
          <w:szCs w:val="20"/>
        </w:rPr>
      </w:pPr>
      <w:r w:rsidRPr="00EF5172">
        <w:rPr>
          <w:color w:val="000000"/>
          <w:sz w:val="20"/>
          <w:szCs w:val="20"/>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F5172" w:rsidRPr="00EF5172" w:rsidRDefault="00EF5172" w:rsidP="006A68AD">
      <w:pPr>
        <w:numPr>
          <w:ilvl w:val="0"/>
          <w:numId w:val="166"/>
        </w:numPr>
        <w:tabs>
          <w:tab w:val="left" w:pos="142"/>
        </w:tabs>
        <w:ind w:left="0" w:firstLine="709"/>
        <w:jc w:val="both"/>
        <w:rPr>
          <w:sz w:val="20"/>
          <w:szCs w:val="20"/>
        </w:rPr>
      </w:pPr>
      <w:r w:rsidRPr="00EF5172">
        <w:rPr>
          <w:color w:val="000000"/>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F5172" w:rsidRPr="00EF5172" w:rsidRDefault="00EF5172" w:rsidP="00EF5172">
      <w:pPr>
        <w:tabs>
          <w:tab w:val="left" w:pos="142"/>
        </w:tabs>
        <w:ind w:firstLine="709"/>
        <w:jc w:val="both"/>
        <w:rPr>
          <w:sz w:val="20"/>
          <w:szCs w:val="20"/>
        </w:rPr>
      </w:pPr>
      <w:r w:rsidRPr="00EF5172">
        <w:rPr>
          <w:color w:val="000000"/>
          <w:sz w:val="20"/>
          <w:szCs w:val="20"/>
        </w:rPr>
        <w:t>Духовно-нравственного воспитания:</w:t>
      </w:r>
    </w:p>
    <w:p w:rsidR="00EF5172" w:rsidRPr="00EF5172" w:rsidRDefault="00EF5172" w:rsidP="006A68AD">
      <w:pPr>
        <w:numPr>
          <w:ilvl w:val="0"/>
          <w:numId w:val="167"/>
        </w:numPr>
        <w:tabs>
          <w:tab w:val="left" w:pos="142"/>
        </w:tabs>
        <w:ind w:left="0" w:firstLine="709"/>
        <w:jc w:val="both"/>
        <w:rPr>
          <w:sz w:val="20"/>
          <w:szCs w:val="20"/>
        </w:rPr>
      </w:pPr>
      <w:r w:rsidRPr="00EF5172">
        <w:rPr>
          <w:color w:val="000000"/>
          <w:sz w:val="20"/>
          <w:szCs w:val="20"/>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F5172" w:rsidRPr="00EF5172" w:rsidRDefault="00EF5172" w:rsidP="006A68AD">
      <w:pPr>
        <w:numPr>
          <w:ilvl w:val="0"/>
          <w:numId w:val="167"/>
        </w:numPr>
        <w:tabs>
          <w:tab w:val="left" w:pos="142"/>
        </w:tabs>
        <w:ind w:left="0" w:firstLine="709"/>
        <w:jc w:val="both"/>
        <w:rPr>
          <w:sz w:val="20"/>
          <w:szCs w:val="20"/>
        </w:rPr>
      </w:pPr>
      <w:r w:rsidRPr="00EF5172">
        <w:rPr>
          <w:color w:val="000000"/>
          <w:sz w:val="20"/>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F5172" w:rsidRPr="00EF5172" w:rsidRDefault="00EF5172" w:rsidP="006A68AD">
      <w:pPr>
        <w:numPr>
          <w:ilvl w:val="0"/>
          <w:numId w:val="167"/>
        </w:numPr>
        <w:tabs>
          <w:tab w:val="left" w:pos="142"/>
        </w:tabs>
        <w:ind w:left="0" w:firstLine="709"/>
        <w:jc w:val="both"/>
        <w:rPr>
          <w:sz w:val="20"/>
          <w:szCs w:val="20"/>
        </w:rPr>
      </w:pPr>
      <w:r w:rsidRPr="00EF5172">
        <w:rPr>
          <w:color w:val="000000"/>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EF5172" w:rsidRPr="00EF5172" w:rsidRDefault="00EF5172" w:rsidP="00EF5172">
      <w:pPr>
        <w:tabs>
          <w:tab w:val="left" w:pos="142"/>
        </w:tabs>
        <w:ind w:firstLine="709"/>
        <w:jc w:val="both"/>
        <w:rPr>
          <w:sz w:val="20"/>
          <w:szCs w:val="20"/>
        </w:rPr>
      </w:pPr>
      <w:r w:rsidRPr="00EF5172">
        <w:rPr>
          <w:color w:val="000000"/>
          <w:sz w:val="20"/>
          <w:szCs w:val="20"/>
        </w:rPr>
        <w:t>Эстетического воспитания:</w:t>
      </w:r>
    </w:p>
    <w:p w:rsidR="00EF5172" w:rsidRPr="00EF5172" w:rsidRDefault="00EF5172" w:rsidP="006A68AD">
      <w:pPr>
        <w:numPr>
          <w:ilvl w:val="0"/>
          <w:numId w:val="168"/>
        </w:numPr>
        <w:tabs>
          <w:tab w:val="left" w:pos="142"/>
        </w:tabs>
        <w:ind w:left="0" w:firstLine="709"/>
        <w:jc w:val="both"/>
        <w:rPr>
          <w:sz w:val="20"/>
          <w:szCs w:val="20"/>
        </w:rPr>
      </w:pPr>
      <w:r w:rsidRPr="00EF5172">
        <w:rPr>
          <w:color w:val="000000"/>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F5172" w:rsidRPr="00EF5172" w:rsidRDefault="00EF5172" w:rsidP="006A68AD">
      <w:pPr>
        <w:numPr>
          <w:ilvl w:val="0"/>
          <w:numId w:val="168"/>
        </w:numPr>
        <w:tabs>
          <w:tab w:val="left" w:pos="142"/>
        </w:tabs>
        <w:ind w:left="0" w:firstLine="709"/>
        <w:jc w:val="both"/>
        <w:rPr>
          <w:sz w:val="20"/>
          <w:szCs w:val="20"/>
        </w:rPr>
      </w:pPr>
      <w:r w:rsidRPr="00EF5172">
        <w:rPr>
          <w:color w:val="000000"/>
          <w:sz w:val="20"/>
          <w:szCs w:val="20"/>
        </w:rPr>
        <w:t>осознание важности художественной литературы и культуры как средства коммуникации и самовыражения;</w:t>
      </w:r>
    </w:p>
    <w:p w:rsidR="00EF5172" w:rsidRPr="00EF5172" w:rsidRDefault="00EF5172" w:rsidP="006A68AD">
      <w:pPr>
        <w:numPr>
          <w:ilvl w:val="0"/>
          <w:numId w:val="168"/>
        </w:numPr>
        <w:tabs>
          <w:tab w:val="left" w:pos="142"/>
        </w:tabs>
        <w:ind w:left="0" w:firstLine="709"/>
        <w:jc w:val="both"/>
        <w:rPr>
          <w:sz w:val="20"/>
          <w:szCs w:val="20"/>
        </w:rPr>
      </w:pPr>
      <w:r w:rsidRPr="00EF5172">
        <w:rPr>
          <w:color w:val="000000"/>
          <w:sz w:val="20"/>
          <w:szCs w:val="20"/>
        </w:rPr>
        <w:t xml:space="preserve">понимание ценности отечественного и мирового искусства, роли этнических культурных традиций и народного творчества; </w:t>
      </w:r>
    </w:p>
    <w:p w:rsidR="00EF5172" w:rsidRPr="00EF5172" w:rsidRDefault="00EF5172" w:rsidP="006A68AD">
      <w:pPr>
        <w:numPr>
          <w:ilvl w:val="0"/>
          <w:numId w:val="168"/>
        </w:numPr>
        <w:tabs>
          <w:tab w:val="left" w:pos="142"/>
        </w:tabs>
        <w:ind w:left="0" w:firstLine="709"/>
        <w:jc w:val="both"/>
        <w:rPr>
          <w:sz w:val="20"/>
          <w:szCs w:val="20"/>
        </w:rPr>
      </w:pPr>
      <w:r w:rsidRPr="00EF5172">
        <w:rPr>
          <w:color w:val="000000"/>
          <w:sz w:val="20"/>
          <w:szCs w:val="20"/>
        </w:rPr>
        <w:t>стремление к самовыражению в разных видах искусства.</w:t>
      </w:r>
    </w:p>
    <w:p w:rsidR="00EF5172" w:rsidRPr="00EF5172" w:rsidRDefault="00EF5172" w:rsidP="00EF5172">
      <w:pPr>
        <w:tabs>
          <w:tab w:val="left" w:pos="142"/>
        </w:tabs>
        <w:ind w:firstLine="709"/>
        <w:jc w:val="both"/>
        <w:rPr>
          <w:sz w:val="20"/>
          <w:szCs w:val="20"/>
        </w:rPr>
      </w:pPr>
      <w:r w:rsidRPr="00EF5172">
        <w:rPr>
          <w:color w:val="000000"/>
          <w:sz w:val="20"/>
          <w:szCs w:val="20"/>
        </w:rPr>
        <w:t>Физического воспитания, формирования культуры здоровья и эмоционального благополучия:</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 xml:space="preserve">осознание ценности жизни с опорой на собственный жизненный и читательский опыт; </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умение принимать себя и других, не осуждая;</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умение осознавать эмоциональное состояние себя и других, опираясь на примеры из литературных произведений;</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уметь управлять собственным эмоциональным состоянием;</w:t>
      </w:r>
    </w:p>
    <w:p w:rsidR="00EF5172" w:rsidRPr="00EF5172" w:rsidRDefault="00EF5172" w:rsidP="006A68AD">
      <w:pPr>
        <w:numPr>
          <w:ilvl w:val="0"/>
          <w:numId w:val="169"/>
        </w:numPr>
        <w:tabs>
          <w:tab w:val="left" w:pos="142"/>
        </w:tabs>
        <w:ind w:left="0" w:firstLine="709"/>
        <w:jc w:val="both"/>
        <w:rPr>
          <w:sz w:val="20"/>
          <w:szCs w:val="20"/>
        </w:rPr>
      </w:pPr>
      <w:r w:rsidRPr="00EF5172">
        <w:rPr>
          <w:color w:val="000000"/>
          <w:sz w:val="20"/>
          <w:szCs w:val="2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F5172" w:rsidRPr="00EF5172" w:rsidRDefault="00EF5172" w:rsidP="00EF5172">
      <w:pPr>
        <w:tabs>
          <w:tab w:val="left" w:pos="142"/>
        </w:tabs>
        <w:ind w:firstLine="709"/>
        <w:jc w:val="both"/>
        <w:rPr>
          <w:sz w:val="20"/>
          <w:szCs w:val="20"/>
        </w:rPr>
      </w:pPr>
      <w:r w:rsidRPr="00EF5172">
        <w:rPr>
          <w:color w:val="000000"/>
          <w:sz w:val="20"/>
          <w:szCs w:val="20"/>
        </w:rPr>
        <w:t>Трудового воспитания:</w:t>
      </w:r>
    </w:p>
    <w:p w:rsidR="00EF5172" w:rsidRPr="00EF5172" w:rsidRDefault="00EF5172" w:rsidP="006A68AD">
      <w:pPr>
        <w:numPr>
          <w:ilvl w:val="0"/>
          <w:numId w:val="170"/>
        </w:numPr>
        <w:tabs>
          <w:tab w:val="left" w:pos="142"/>
        </w:tabs>
        <w:ind w:left="0" w:firstLine="709"/>
        <w:jc w:val="both"/>
        <w:rPr>
          <w:sz w:val="20"/>
          <w:szCs w:val="20"/>
        </w:rPr>
      </w:pPr>
      <w:r w:rsidRPr="00EF5172">
        <w:rPr>
          <w:color w:val="000000"/>
          <w:sz w:val="20"/>
          <w:szCs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F5172" w:rsidRPr="00EF5172" w:rsidRDefault="00EF5172" w:rsidP="006A68AD">
      <w:pPr>
        <w:numPr>
          <w:ilvl w:val="0"/>
          <w:numId w:val="170"/>
        </w:numPr>
        <w:tabs>
          <w:tab w:val="left" w:pos="142"/>
        </w:tabs>
        <w:ind w:left="0" w:firstLine="709"/>
        <w:jc w:val="both"/>
        <w:rPr>
          <w:sz w:val="20"/>
          <w:szCs w:val="20"/>
        </w:rPr>
      </w:pPr>
      <w:r w:rsidRPr="00EF5172">
        <w:rPr>
          <w:color w:val="000000"/>
          <w:sz w:val="20"/>
          <w:szCs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F5172" w:rsidRPr="00EF5172" w:rsidRDefault="00EF5172" w:rsidP="006A68AD">
      <w:pPr>
        <w:numPr>
          <w:ilvl w:val="0"/>
          <w:numId w:val="170"/>
        </w:numPr>
        <w:tabs>
          <w:tab w:val="left" w:pos="142"/>
        </w:tabs>
        <w:ind w:left="0" w:firstLine="709"/>
        <w:jc w:val="both"/>
        <w:rPr>
          <w:sz w:val="20"/>
          <w:szCs w:val="20"/>
        </w:rPr>
      </w:pPr>
      <w:r w:rsidRPr="00EF5172">
        <w:rPr>
          <w:color w:val="000000"/>
          <w:sz w:val="20"/>
          <w:szCs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F5172" w:rsidRPr="00EF5172" w:rsidRDefault="00EF5172" w:rsidP="006A68AD">
      <w:pPr>
        <w:numPr>
          <w:ilvl w:val="0"/>
          <w:numId w:val="170"/>
        </w:numPr>
        <w:tabs>
          <w:tab w:val="left" w:pos="142"/>
        </w:tabs>
        <w:ind w:left="0" w:firstLine="709"/>
        <w:jc w:val="both"/>
        <w:rPr>
          <w:sz w:val="20"/>
          <w:szCs w:val="20"/>
        </w:rPr>
      </w:pPr>
      <w:r w:rsidRPr="00EF5172">
        <w:rPr>
          <w:color w:val="000000"/>
          <w:sz w:val="20"/>
          <w:szCs w:val="20"/>
        </w:rPr>
        <w:t xml:space="preserve">готовность адаптироваться в профессиональной среде; </w:t>
      </w:r>
    </w:p>
    <w:p w:rsidR="00EF5172" w:rsidRPr="00EF5172" w:rsidRDefault="00EF5172" w:rsidP="006A68AD">
      <w:pPr>
        <w:numPr>
          <w:ilvl w:val="0"/>
          <w:numId w:val="170"/>
        </w:numPr>
        <w:tabs>
          <w:tab w:val="left" w:pos="142"/>
        </w:tabs>
        <w:ind w:left="0" w:firstLine="709"/>
        <w:jc w:val="both"/>
        <w:rPr>
          <w:sz w:val="20"/>
          <w:szCs w:val="20"/>
        </w:rPr>
      </w:pPr>
      <w:r w:rsidRPr="00EF5172">
        <w:rPr>
          <w:color w:val="000000"/>
          <w:sz w:val="20"/>
          <w:szCs w:val="20"/>
        </w:rPr>
        <w:t xml:space="preserve">уважение к труду и результатам трудовой деятельности, в том числе при изучении произведений русского фольклора и литературы; </w:t>
      </w:r>
    </w:p>
    <w:p w:rsidR="00EF5172" w:rsidRPr="00EF5172" w:rsidRDefault="00EF5172" w:rsidP="006A68AD">
      <w:pPr>
        <w:numPr>
          <w:ilvl w:val="0"/>
          <w:numId w:val="170"/>
        </w:numPr>
        <w:tabs>
          <w:tab w:val="left" w:pos="142"/>
        </w:tabs>
        <w:ind w:left="0" w:firstLine="709"/>
        <w:jc w:val="both"/>
        <w:rPr>
          <w:sz w:val="20"/>
          <w:szCs w:val="20"/>
        </w:rPr>
      </w:pPr>
      <w:r w:rsidRPr="00EF5172">
        <w:rPr>
          <w:color w:val="000000"/>
          <w:sz w:val="20"/>
          <w:szCs w:val="2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F5172" w:rsidRPr="00EF5172" w:rsidRDefault="00EF5172" w:rsidP="00EF5172">
      <w:pPr>
        <w:tabs>
          <w:tab w:val="left" w:pos="142"/>
        </w:tabs>
        <w:ind w:firstLine="709"/>
        <w:jc w:val="both"/>
        <w:rPr>
          <w:sz w:val="20"/>
          <w:szCs w:val="20"/>
        </w:rPr>
      </w:pPr>
      <w:r w:rsidRPr="00EF5172">
        <w:rPr>
          <w:color w:val="000000"/>
          <w:sz w:val="20"/>
          <w:szCs w:val="20"/>
        </w:rPr>
        <w:t>Экологического воспитания:</w:t>
      </w:r>
    </w:p>
    <w:p w:rsidR="00EF5172" w:rsidRPr="00EF5172" w:rsidRDefault="00EF5172" w:rsidP="006A68AD">
      <w:pPr>
        <w:numPr>
          <w:ilvl w:val="0"/>
          <w:numId w:val="171"/>
        </w:numPr>
        <w:tabs>
          <w:tab w:val="left" w:pos="142"/>
        </w:tabs>
        <w:ind w:left="0" w:firstLine="709"/>
        <w:jc w:val="both"/>
        <w:rPr>
          <w:sz w:val="20"/>
          <w:szCs w:val="20"/>
        </w:rPr>
      </w:pPr>
      <w:r w:rsidRPr="00EF5172">
        <w:rPr>
          <w:color w:val="000000"/>
          <w:sz w:val="20"/>
          <w:szCs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F5172" w:rsidRPr="00EF5172" w:rsidRDefault="00EF5172" w:rsidP="006A68AD">
      <w:pPr>
        <w:numPr>
          <w:ilvl w:val="0"/>
          <w:numId w:val="171"/>
        </w:numPr>
        <w:tabs>
          <w:tab w:val="left" w:pos="142"/>
        </w:tabs>
        <w:ind w:left="0" w:firstLine="709"/>
        <w:jc w:val="both"/>
        <w:rPr>
          <w:sz w:val="20"/>
          <w:szCs w:val="20"/>
        </w:rPr>
      </w:pPr>
      <w:r w:rsidRPr="00EF5172">
        <w:rPr>
          <w:color w:val="000000"/>
          <w:sz w:val="20"/>
          <w:szCs w:val="20"/>
        </w:rPr>
        <w:t xml:space="preserve">повышение уровня экологической культуры, осознание глобального характера экологических проблем и путей их решения; </w:t>
      </w:r>
    </w:p>
    <w:p w:rsidR="00EF5172" w:rsidRPr="00EF5172" w:rsidRDefault="00EF5172" w:rsidP="006A68AD">
      <w:pPr>
        <w:numPr>
          <w:ilvl w:val="0"/>
          <w:numId w:val="171"/>
        </w:numPr>
        <w:tabs>
          <w:tab w:val="left" w:pos="142"/>
        </w:tabs>
        <w:ind w:left="0" w:firstLine="709"/>
        <w:jc w:val="both"/>
        <w:rPr>
          <w:sz w:val="20"/>
          <w:szCs w:val="20"/>
        </w:rPr>
      </w:pPr>
      <w:r w:rsidRPr="00EF5172">
        <w:rPr>
          <w:color w:val="000000"/>
          <w:sz w:val="20"/>
          <w:szCs w:val="2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F5172" w:rsidRPr="00EF5172" w:rsidRDefault="00EF5172" w:rsidP="006A68AD">
      <w:pPr>
        <w:numPr>
          <w:ilvl w:val="0"/>
          <w:numId w:val="171"/>
        </w:numPr>
        <w:tabs>
          <w:tab w:val="left" w:pos="142"/>
        </w:tabs>
        <w:ind w:left="0" w:firstLine="709"/>
        <w:jc w:val="both"/>
        <w:rPr>
          <w:sz w:val="20"/>
          <w:szCs w:val="20"/>
        </w:rPr>
      </w:pPr>
      <w:r w:rsidRPr="00EF5172">
        <w:rPr>
          <w:color w:val="000000"/>
          <w:sz w:val="20"/>
          <w:szCs w:val="20"/>
        </w:rPr>
        <w:t xml:space="preserve">осознание своей роли как гражданина и потребителя в условиях взаимосвязи природной, технологической и социальной сред; </w:t>
      </w:r>
    </w:p>
    <w:p w:rsidR="00EF5172" w:rsidRPr="00EF5172" w:rsidRDefault="00EF5172" w:rsidP="006A68AD">
      <w:pPr>
        <w:numPr>
          <w:ilvl w:val="0"/>
          <w:numId w:val="171"/>
        </w:numPr>
        <w:tabs>
          <w:tab w:val="left" w:pos="142"/>
        </w:tabs>
        <w:ind w:left="0" w:firstLine="709"/>
        <w:jc w:val="both"/>
        <w:rPr>
          <w:sz w:val="20"/>
          <w:szCs w:val="20"/>
        </w:rPr>
      </w:pPr>
      <w:r w:rsidRPr="00EF5172">
        <w:rPr>
          <w:color w:val="000000"/>
          <w:sz w:val="20"/>
          <w:szCs w:val="20"/>
        </w:rPr>
        <w:t>готовность к участию в практической деятельности экологической направленности.</w:t>
      </w:r>
    </w:p>
    <w:p w:rsidR="00EF5172" w:rsidRPr="00EF5172" w:rsidRDefault="00EF5172" w:rsidP="00EF5172">
      <w:pPr>
        <w:tabs>
          <w:tab w:val="left" w:pos="142"/>
        </w:tabs>
        <w:ind w:firstLine="709"/>
        <w:jc w:val="both"/>
        <w:rPr>
          <w:sz w:val="20"/>
          <w:szCs w:val="20"/>
        </w:rPr>
      </w:pPr>
      <w:r w:rsidRPr="00EF5172">
        <w:rPr>
          <w:color w:val="000000"/>
          <w:sz w:val="20"/>
          <w:szCs w:val="20"/>
        </w:rPr>
        <w:t>Ценности научного познания:</w:t>
      </w:r>
    </w:p>
    <w:p w:rsidR="00EF5172" w:rsidRPr="00EF5172" w:rsidRDefault="00EF5172" w:rsidP="006A68AD">
      <w:pPr>
        <w:numPr>
          <w:ilvl w:val="0"/>
          <w:numId w:val="172"/>
        </w:numPr>
        <w:tabs>
          <w:tab w:val="left" w:pos="142"/>
        </w:tabs>
        <w:ind w:left="0" w:firstLine="709"/>
        <w:jc w:val="both"/>
        <w:rPr>
          <w:sz w:val="20"/>
          <w:szCs w:val="20"/>
        </w:rPr>
      </w:pPr>
      <w:r w:rsidRPr="00EF5172">
        <w:rPr>
          <w:color w:val="000000"/>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EF5172" w:rsidRPr="00EF5172" w:rsidRDefault="00EF5172" w:rsidP="006A68AD">
      <w:pPr>
        <w:numPr>
          <w:ilvl w:val="0"/>
          <w:numId w:val="172"/>
        </w:numPr>
        <w:tabs>
          <w:tab w:val="left" w:pos="142"/>
        </w:tabs>
        <w:ind w:left="0" w:firstLine="709"/>
        <w:jc w:val="both"/>
        <w:rPr>
          <w:sz w:val="20"/>
          <w:szCs w:val="20"/>
        </w:rPr>
      </w:pPr>
      <w:r w:rsidRPr="00EF5172">
        <w:rPr>
          <w:color w:val="000000"/>
          <w:sz w:val="20"/>
          <w:szCs w:val="20"/>
        </w:rPr>
        <w:t xml:space="preserve">овладение языковой и читательской культурой как средством познания мира; </w:t>
      </w:r>
    </w:p>
    <w:p w:rsidR="00EF5172" w:rsidRPr="00EF5172" w:rsidRDefault="00EF5172" w:rsidP="006A68AD">
      <w:pPr>
        <w:numPr>
          <w:ilvl w:val="0"/>
          <w:numId w:val="172"/>
        </w:numPr>
        <w:tabs>
          <w:tab w:val="left" w:pos="142"/>
        </w:tabs>
        <w:ind w:left="0" w:firstLine="709"/>
        <w:jc w:val="both"/>
        <w:rPr>
          <w:sz w:val="20"/>
          <w:szCs w:val="20"/>
        </w:rPr>
      </w:pPr>
      <w:r w:rsidRPr="00EF5172">
        <w:rPr>
          <w:color w:val="000000"/>
          <w:sz w:val="20"/>
          <w:szCs w:val="20"/>
        </w:rPr>
        <w:t xml:space="preserve">овладение основными навыками исследовательской деятельности с учётом специфики школьного литературного образования; </w:t>
      </w:r>
    </w:p>
    <w:p w:rsidR="00EF5172" w:rsidRPr="00EF5172" w:rsidRDefault="00EF5172" w:rsidP="006A68AD">
      <w:pPr>
        <w:numPr>
          <w:ilvl w:val="0"/>
          <w:numId w:val="172"/>
        </w:numPr>
        <w:tabs>
          <w:tab w:val="left" w:pos="142"/>
        </w:tabs>
        <w:ind w:left="0" w:firstLine="709"/>
        <w:jc w:val="both"/>
        <w:rPr>
          <w:sz w:val="20"/>
          <w:szCs w:val="20"/>
        </w:rPr>
      </w:pPr>
      <w:r w:rsidRPr="00EF5172">
        <w:rPr>
          <w:color w:val="000000"/>
          <w:sz w:val="20"/>
          <w:szCs w:val="2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172" w:rsidRPr="00EF5172" w:rsidRDefault="00EF5172" w:rsidP="00EF5172">
      <w:pPr>
        <w:tabs>
          <w:tab w:val="left" w:pos="142"/>
        </w:tabs>
        <w:ind w:firstLine="709"/>
        <w:jc w:val="both"/>
        <w:rPr>
          <w:sz w:val="20"/>
          <w:szCs w:val="20"/>
        </w:rPr>
      </w:pPr>
    </w:p>
    <w:p w:rsidR="00EF5172" w:rsidRPr="00EF5172" w:rsidRDefault="00EF5172" w:rsidP="00EF5172">
      <w:pPr>
        <w:tabs>
          <w:tab w:val="left" w:pos="142"/>
        </w:tabs>
        <w:ind w:firstLine="709"/>
        <w:jc w:val="both"/>
        <w:rPr>
          <w:sz w:val="20"/>
          <w:szCs w:val="20"/>
        </w:rPr>
      </w:pPr>
      <w:r w:rsidRPr="00EF5172">
        <w:rPr>
          <w:color w:val="000000"/>
          <w:sz w:val="20"/>
          <w:szCs w:val="20"/>
        </w:rPr>
        <w:t>Личностные результаты, обеспечивающие адаптацию обучающегося к изменяющимся условиям социальной и природной среды:</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изучение и оценка социальных ролей персонажей литературных произведений;</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потребность во взаимодействии в условиях неопределённости, открытость опыту и знаниям других;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умение оперировать основными понятиями, терминами и представлениями в области концепции устойчивого развития;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анализировать и выявлять взаимосвязи природы, общества и экономики;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оценивать свои действия с учётом влияния на окружающую среду, достижений целей и преодоления вызовов, возможных глобальных последствий;</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воспринимать стрессовую ситуацию как вызов, требующий контрмер;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оценивать ситуацию стресса, корректировать принимаемые решения и действия;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 xml:space="preserve">формулировать и оценивать риски и последствия, формировать опыт, уметь находить позитивное в произошедшей ситуации; </w:t>
      </w:r>
    </w:p>
    <w:p w:rsidR="00EF5172" w:rsidRPr="00EF5172" w:rsidRDefault="00EF5172" w:rsidP="006A68AD">
      <w:pPr>
        <w:numPr>
          <w:ilvl w:val="0"/>
          <w:numId w:val="173"/>
        </w:numPr>
        <w:tabs>
          <w:tab w:val="left" w:pos="142"/>
        </w:tabs>
        <w:ind w:left="0" w:firstLine="709"/>
        <w:jc w:val="both"/>
        <w:rPr>
          <w:sz w:val="20"/>
          <w:szCs w:val="20"/>
        </w:rPr>
      </w:pPr>
      <w:r w:rsidRPr="00EF5172">
        <w:rPr>
          <w:color w:val="000000"/>
          <w:sz w:val="20"/>
          <w:szCs w:val="20"/>
        </w:rPr>
        <w:t>быть готовым действовать в отсутствии гарантий успеха.</w:t>
      </w:r>
    </w:p>
    <w:p w:rsidR="00EF5172" w:rsidRPr="00EF5172" w:rsidRDefault="00EF5172" w:rsidP="00EF5172">
      <w:pPr>
        <w:spacing w:line="264" w:lineRule="auto"/>
        <w:ind w:firstLine="709"/>
        <w:jc w:val="both"/>
        <w:rPr>
          <w:sz w:val="20"/>
          <w:szCs w:val="20"/>
        </w:rPr>
      </w:pPr>
      <w:r w:rsidRPr="00EF5172">
        <w:rPr>
          <w:color w:val="000000"/>
          <w:sz w:val="20"/>
          <w:szCs w:val="20"/>
        </w:rPr>
        <w:t>Метапредметные результаты</w:t>
      </w:r>
    </w:p>
    <w:p w:rsidR="00EF5172" w:rsidRPr="00EF5172" w:rsidRDefault="00EF5172" w:rsidP="00EF5172">
      <w:pPr>
        <w:spacing w:line="264" w:lineRule="auto"/>
        <w:ind w:firstLine="709"/>
        <w:jc w:val="both"/>
        <w:rPr>
          <w:sz w:val="20"/>
          <w:szCs w:val="20"/>
        </w:rPr>
      </w:pPr>
      <w:r w:rsidRPr="00EF5172">
        <w:rPr>
          <w:color w:val="000000"/>
          <w:sz w:val="20"/>
          <w:szCs w:val="20"/>
        </w:rPr>
        <w:t>К концу обучения у обучающегося формируются следующие универсальные учебные действия.</w:t>
      </w:r>
    </w:p>
    <w:p w:rsidR="00EF5172" w:rsidRPr="00EF5172" w:rsidRDefault="00EF5172" w:rsidP="00EF5172">
      <w:pPr>
        <w:spacing w:line="264" w:lineRule="auto"/>
        <w:ind w:firstLine="709"/>
        <w:jc w:val="both"/>
        <w:rPr>
          <w:sz w:val="20"/>
          <w:szCs w:val="20"/>
        </w:rPr>
      </w:pPr>
      <w:r w:rsidRPr="00EF5172">
        <w:rPr>
          <w:color w:val="000000"/>
          <w:sz w:val="20"/>
          <w:szCs w:val="20"/>
        </w:rPr>
        <w:t>Универсальные учебные познавательные действия:</w:t>
      </w:r>
    </w:p>
    <w:p w:rsidR="00EF5172" w:rsidRPr="00EF5172" w:rsidRDefault="00EF5172" w:rsidP="00EF5172">
      <w:pPr>
        <w:spacing w:line="264" w:lineRule="auto"/>
        <w:ind w:firstLine="709"/>
        <w:jc w:val="both"/>
        <w:rPr>
          <w:sz w:val="20"/>
          <w:szCs w:val="20"/>
        </w:rPr>
      </w:pPr>
      <w:r w:rsidRPr="00EF5172">
        <w:rPr>
          <w:color w:val="000000"/>
          <w:sz w:val="20"/>
          <w:szCs w:val="20"/>
        </w:rPr>
        <w:t>1) Базовые логические действия:</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с учётом предложенной задачи выявлять закономерности и противоречия в рассматриваемых литературных фактах и наблюдениях над текстом;</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предлагать критерии для выявления закономерностей и противоречий с учётом учебной задачи;</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выявлять дефициты информации, данных, необходимых для решения поставленной учебной задачи;</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выявлять причинно-следственные связи при изучении литературных явлений и процессов;</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делать выводы с использованием дедуктивных и индуктивных умозаключений, умозаключений по аналогии;</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формулировать гипотезы об их взаимосвязях;</w:t>
      </w:r>
    </w:p>
    <w:p w:rsidR="00EF5172" w:rsidRPr="00EF5172" w:rsidRDefault="00EF5172" w:rsidP="006A68AD">
      <w:pPr>
        <w:numPr>
          <w:ilvl w:val="0"/>
          <w:numId w:val="174"/>
        </w:numPr>
        <w:tabs>
          <w:tab w:val="left" w:pos="142"/>
        </w:tabs>
        <w:spacing w:line="264" w:lineRule="auto"/>
        <w:ind w:left="0" w:firstLine="709"/>
        <w:jc w:val="both"/>
        <w:rPr>
          <w:sz w:val="20"/>
          <w:szCs w:val="20"/>
        </w:rPr>
      </w:pPr>
      <w:r w:rsidRPr="00EF5172">
        <w:rPr>
          <w:color w:val="000000"/>
          <w:sz w:val="20"/>
          <w:szCs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2) Базовые исследовательские действия:</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использовать вопросы как исследовательский инструмент познания в литературном образовании;</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формировать гипотезу об истинности собственных суждений и суждений других, аргументировать свою позицию, мнение</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оценивать на применимость и достоверность информацию, полученную в ходе исследования (эксперимента);</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самостоятельно формулировать обобщения и выводы по результатам проведённого наблюдения, опыта, исследования;</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владеть инструментами оценки достоверности полученных выводов и обобщений;</w:t>
      </w:r>
    </w:p>
    <w:p w:rsidR="00EF5172" w:rsidRPr="00EF5172" w:rsidRDefault="00EF5172" w:rsidP="006A68AD">
      <w:pPr>
        <w:numPr>
          <w:ilvl w:val="0"/>
          <w:numId w:val="175"/>
        </w:numPr>
        <w:tabs>
          <w:tab w:val="left" w:pos="142"/>
        </w:tabs>
        <w:spacing w:line="264" w:lineRule="auto"/>
        <w:ind w:left="0" w:firstLine="709"/>
        <w:jc w:val="both"/>
        <w:rPr>
          <w:sz w:val="20"/>
          <w:szCs w:val="20"/>
        </w:rPr>
      </w:pPr>
      <w:r w:rsidRPr="00EF5172">
        <w:rPr>
          <w:color w:val="000000"/>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3) Работа с информацией:</w:t>
      </w:r>
    </w:p>
    <w:p w:rsidR="00EF5172" w:rsidRPr="00EF5172" w:rsidRDefault="00EF5172" w:rsidP="006A68AD">
      <w:pPr>
        <w:numPr>
          <w:ilvl w:val="0"/>
          <w:numId w:val="176"/>
        </w:numPr>
        <w:tabs>
          <w:tab w:val="left" w:pos="142"/>
        </w:tabs>
        <w:spacing w:line="264" w:lineRule="auto"/>
        <w:ind w:left="0" w:firstLine="709"/>
        <w:jc w:val="both"/>
        <w:rPr>
          <w:sz w:val="20"/>
          <w:szCs w:val="20"/>
        </w:rPr>
      </w:pPr>
      <w:r w:rsidRPr="00EF5172">
        <w:rPr>
          <w:color w:val="000000"/>
          <w:sz w:val="20"/>
          <w:szCs w:val="2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F5172" w:rsidRPr="00EF5172" w:rsidRDefault="00EF5172" w:rsidP="006A68AD">
      <w:pPr>
        <w:numPr>
          <w:ilvl w:val="0"/>
          <w:numId w:val="176"/>
        </w:numPr>
        <w:tabs>
          <w:tab w:val="left" w:pos="142"/>
        </w:tabs>
        <w:spacing w:line="264" w:lineRule="auto"/>
        <w:ind w:left="0" w:firstLine="709"/>
        <w:jc w:val="both"/>
        <w:rPr>
          <w:sz w:val="20"/>
          <w:szCs w:val="20"/>
        </w:rPr>
      </w:pPr>
      <w:r w:rsidRPr="00EF5172">
        <w:rPr>
          <w:color w:val="000000"/>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EF5172" w:rsidRPr="00EF5172" w:rsidRDefault="00EF5172" w:rsidP="006A68AD">
      <w:pPr>
        <w:numPr>
          <w:ilvl w:val="0"/>
          <w:numId w:val="176"/>
        </w:numPr>
        <w:tabs>
          <w:tab w:val="left" w:pos="142"/>
        </w:tabs>
        <w:spacing w:line="264" w:lineRule="auto"/>
        <w:ind w:left="0" w:firstLine="709"/>
        <w:jc w:val="both"/>
        <w:rPr>
          <w:sz w:val="20"/>
          <w:szCs w:val="20"/>
        </w:rPr>
      </w:pPr>
      <w:r w:rsidRPr="00EF5172">
        <w:rPr>
          <w:color w:val="000000"/>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F5172" w:rsidRPr="00EF5172" w:rsidRDefault="00EF5172" w:rsidP="006A68AD">
      <w:pPr>
        <w:numPr>
          <w:ilvl w:val="0"/>
          <w:numId w:val="176"/>
        </w:numPr>
        <w:tabs>
          <w:tab w:val="left" w:pos="142"/>
        </w:tabs>
        <w:spacing w:line="264" w:lineRule="auto"/>
        <w:ind w:left="0" w:firstLine="709"/>
        <w:jc w:val="both"/>
        <w:rPr>
          <w:sz w:val="20"/>
          <w:szCs w:val="20"/>
        </w:rPr>
      </w:pPr>
      <w:r w:rsidRPr="00EF5172">
        <w:rPr>
          <w:color w:val="000000"/>
          <w:sz w:val="20"/>
          <w:szCs w:val="20"/>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F5172" w:rsidRPr="00EF5172" w:rsidRDefault="00EF5172" w:rsidP="006A68AD">
      <w:pPr>
        <w:numPr>
          <w:ilvl w:val="0"/>
          <w:numId w:val="176"/>
        </w:numPr>
        <w:tabs>
          <w:tab w:val="left" w:pos="142"/>
        </w:tabs>
        <w:spacing w:line="264" w:lineRule="auto"/>
        <w:ind w:left="0" w:firstLine="709"/>
        <w:jc w:val="both"/>
        <w:rPr>
          <w:sz w:val="20"/>
          <w:szCs w:val="20"/>
        </w:rPr>
      </w:pPr>
      <w:r w:rsidRPr="00EF5172">
        <w:rPr>
          <w:color w:val="000000"/>
          <w:sz w:val="20"/>
          <w:szCs w:val="20"/>
        </w:rPr>
        <w:t>оценивать надёжность литературной и другой информации по критериям, предложенным учителем или сформулированным самостоятельно;</w:t>
      </w:r>
    </w:p>
    <w:p w:rsidR="00EF5172" w:rsidRPr="00EF5172" w:rsidRDefault="00EF5172" w:rsidP="006A68AD">
      <w:pPr>
        <w:numPr>
          <w:ilvl w:val="0"/>
          <w:numId w:val="176"/>
        </w:numPr>
        <w:tabs>
          <w:tab w:val="left" w:pos="142"/>
        </w:tabs>
        <w:spacing w:line="264" w:lineRule="auto"/>
        <w:ind w:left="0" w:firstLine="709"/>
        <w:jc w:val="both"/>
        <w:rPr>
          <w:sz w:val="20"/>
          <w:szCs w:val="20"/>
        </w:rPr>
      </w:pPr>
      <w:r w:rsidRPr="00EF5172">
        <w:rPr>
          <w:color w:val="000000"/>
          <w:sz w:val="20"/>
          <w:szCs w:val="20"/>
        </w:rPr>
        <w:t>эффективно запоминать и систематизировать эту информацию.</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Универсальные учебные коммуникативные действия:</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1) Общение:</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воспринимать и формулировать суждения, выражать эмоции в соответствии с условиями и целями общения;</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выражать себя (свою точку зрения) в устных и письменных текстах;</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понимать намерения других, проявлять уважительное отношение к собеседнику и корректно формулировать свои возражения;</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публично представлять результаты выполненного опыта (литературоведческого эксперимента, исследования, проекта);</w:t>
      </w:r>
    </w:p>
    <w:p w:rsidR="00EF5172" w:rsidRPr="00EF5172" w:rsidRDefault="00EF5172" w:rsidP="006A68AD">
      <w:pPr>
        <w:numPr>
          <w:ilvl w:val="0"/>
          <w:numId w:val="177"/>
        </w:numPr>
        <w:tabs>
          <w:tab w:val="left" w:pos="142"/>
        </w:tabs>
        <w:spacing w:line="264" w:lineRule="auto"/>
        <w:ind w:left="0" w:firstLine="709"/>
        <w:jc w:val="both"/>
        <w:rPr>
          <w:sz w:val="20"/>
          <w:szCs w:val="20"/>
        </w:rPr>
      </w:pPr>
      <w:r w:rsidRPr="00EF5172">
        <w:rPr>
          <w:color w:val="000000"/>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2) Совместная деятельность:</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уметь обобщать мнения нескольких людей;</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 xml:space="preserve">публично представлять результаты выполненного опыта (литературоведческого эксперимента, исследования, проекта); </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участниками взаимодействия на литературных занятиях;</w:t>
      </w:r>
    </w:p>
    <w:p w:rsidR="00EF5172" w:rsidRPr="00EF5172" w:rsidRDefault="00EF5172" w:rsidP="006A68AD">
      <w:pPr>
        <w:numPr>
          <w:ilvl w:val="0"/>
          <w:numId w:val="178"/>
        </w:numPr>
        <w:tabs>
          <w:tab w:val="left" w:pos="142"/>
        </w:tabs>
        <w:spacing w:line="264" w:lineRule="auto"/>
        <w:ind w:left="0" w:firstLine="709"/>
        <w:jc w:val="both"/>
        <w:rPr>
          <w:sz w:val="20"/>
          <w:szCs w:val="20"/>
        </w:rPr>
      </w:pPr>
      <w:r w:rsidRPr="00EF5172">
        <w:rPr>
          <w:color w:val="000000"/>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Универсальные учебные регулятивные действия:</w:t>
      </w:r>
    </w:p>
    <w:p w:rsidR="00EF5172" w:rsidRPr="00EF5172" w:rsidRDefault="00EF5172" w:rsidP="00EF5172">
      <w:pPr>
        <w:tabs>
          <w:tab w:val="left" w:pos="142"/>
        </w:tabs>
        <w:spacing w:line="264" w:lineRule="auto"/>
        <w:ind w:firstLine="709"/>
        <w:jc w:val="both"/>
        <w:rPr>
          <w:sz w:val="20"/>
          <w:szCs w:val="20"/>
        </w:rPr>
      </w:pPr>
      <w:r w:rsidRPr="00EF5172">
        <w:rPr>
          <w:color w:val="000000"/>
          <w:sz w:val="20"/>
          <w:szCs w:val="20"/>
        </w:rPr>
        <w:t>1) Самоорганизация:</w:t>
      </w:r>
    </w:p>
    <w:p w:rsidR="00EF5172" w:rsidRPr="00EF5172" w:rsidRDefault="00EF5172" w:rsidP="006A68AD">
      <w:pPr>
        <w:numPr>
          <w:ilvl w:val="0"/>
          <w:numId w:val="179"/>
        </w:numPr>
        <w:tabs>
          <w:tab w:val="left" w:pos="142"/>
        </w:tabs>
        <w:spacing w:line="264" w:lineRule="auto"/>
        <w:ind w:left="0" w:firstLine="709"/>
        <w:jc w:val="both"/>
        <w:rPr>
          <w:sz w:val="20"/>
          <w:szCs w:val="20"/>
        </w:rPr>
      </w:pPr>
      <w:r w:rsidRPr="00EF5172">
        <w:rPr>
          <w:color w:val="000000"/>
          <w:sz w:val="20"/>
          <w:szCs w:val="20"/>
        </w:rPr>
        <w:t>выявлять проблемы для решения в учебных и жизненных ситуациях, анализируя ситуации, изображённые в художественной литературе;</w:t>
      </w:r>
    </w:p>
    <w:p w:rsidR="00EF5172" w:rsidRPr="00EF5172" w:rsidRDefault="00EF5172" w:rsidP="006A68AD">
      <w:pPr>
        <w:numPr>
          <w:ilvl w:val="0"/>
          <w:numId w:val="179"/>
        </w:numPr>
        <w:tabs>
          <w:tab w:val="left" w:pos="142"/>
        </w:tabs>
        <w:spacing w:line="264" w:lineRule="auto"/>
        <w:ind w:left="0" w:firstLine="709"/>
        <w:jc w:val="both"/>
        <w:rPr>
          <w:sz w:val="20"/>
          <w:szCs w:val="20"/>
        </w:rPr>
      </w:pPr>
      <w:r w:rsidRPr="00EF5172">
        <w:rPr>
          <w:color w:val="000000"/>
          <w:sz w:val="20"/>
          <w:szCs w:val="20"/>
        </w:rPr>
        <w:t>ориентироваться в различных подходах принятия решений (индивидуальное, принятие решения в группе, принятие решений группой);</w:t>
      </w:r>
    </w:p>
    <w:p w:rsidR="00EF5172" w:rsidRPr="00EF5172" w:rsidRDefault="00EF5172" w:rsidP="006A68AD">
      <w:pPr>
        <w:numPr>
          <w:ilvl w:val="0"/>
          <w:numId w:val="179"/>
        </w:numPr>
        <w:tabs>
          <w:tab w:val="left" w:pos="142"/>
        </w:tabs>
        <w:spacing w:line="264" w:lineRule="auto"/>
        <w:ind w:left="0" w:firstLine="709"/>
        <w:jc w:val="both"/>
        <w:rPr>
          <w:sz w:val="20"/>
          <w:szCs w:val="20"/>
        </w:rPr>
      </w:pPr>
      <w:r w:rsidRPr="00EF5172">
        <w:rPr>
          <w:color w:val="000000"/>
          <w:sz w:val="20"/>
          <w:szCs w:val="20"/>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5172" w:rsidRPr="00EF5172" w:rsidRDefault="00EF5172" w:rsidP="006A68AD">
      <w:pPr>
        <w:numPr>
          <w:ilvl w:val="0"/>
          <w:numId w:val="179"/>
        </w:numPr>
        <w:tabs>
          <w:tab w:val="left" w:pos="142"/>
        </w:tabs>
        <w:spacing w:line="264" w:lineRule="auto"/>
        <w:ind w:left="0" w:firstLine="709"/>
        <w:jc w:val="both"/>
        <w:rPr>
          <w:sz w:val="20"/>
          <w:szCs w:val="20"/>
        </w:rPr>
      </w:pPr>
      <w:r w:rsidRPr="00EF5172">
        <w:rPr>
          <w:color w:val="000000"/>
          <w:sz w:val="20"/>
          <w:szCs w:val="2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F5172" w:rsidRPr="00EF5172" w:rsidRDefault="00EF5172" w:rsidP="006A68AD">
      <w:pPr>
        <w:numPr>
          <w:ilvl w:val="0"/>
          <w:numId w:val="179"/>
        </w:numPr>
        <w:tabs>
          <w:tab w:val="left" w:pos="142"/>
        </w:tabs>
        <w:spacing w:line="264" w:lineRule="auto"/>
        <w:ind w:left="0" w:firstLine="709"/>
        <w:jc w:val="both"/>
        <w:rPr>
          <w:sz w:val="20"/>
          <w:szCs w:val="20"/>
        </w:rPr>
      </w:pPr>
      <w:r w:rsidRPr="00EF5172">
        <w:rPr>
          <w:color w:val="000000"/>
          <w:sz w:val="20"/>
          <w:szCs w:val="20"/>
        </w:rPr>
        <w:t>делать выбор и брать ответственность за решение.</w:t>
      </w:r>
    </w:p>
    <w:p w:rsidR="00EF5172" w:rsidRPr="00EF5172" w:rsidRDefault="00EF5172" w:rsidP="00EF5172">
      <w:pPr>
        <w:tabs>
          <w:tab w:val="left" w:pos="142"/>
        </w:tabs>
        <w:spacing w:line="264" w:lineRule="auto"/>
        <w:ind w:firstLine="709"/>
        <w:rPr>
          <w:sz w:val="20"/>
          <w:szCs w:val="20"/>
        </w:rPr>
      </w:pPr>
      <w:r w:rsidRPr="00EF5172">
        <w:rPr>
          <w:color w:val="000000"/>
          <w:sz w:val="20"/>
          <w:szCs w:val="20"/>
        </w:rPr>
        <w:t>2) Самоконтроль:</w:t>
      </w:r>
    </w:p>
    <w:p w:rsidR="00EF5172" w:rsidRPr="00EF5172" w:rsidRDefault="00EF5172" w:rsidP="006A68AD">
      <w:pPr>
        <w:numPr>
          <w:ilvl w:val="0"/>
          <w:numId w:val="180"/>
        </w:numPr>
        <w:tabs>
          <w:tab w:val="left" w:pos="142"/>
        </w:tabs>
        <w:spacing w:line="264" w:lineRule="auto"/>
        <w:ind w:left="0" w:firstLine="709"/>
        <w:jc w:val="both"/>
        <w:rPr>
          <w:sz w:val="20"/>
          <w:szCs w:val="20"/>
        </w:rPr>
      </w:pPr>
      <w:r w:rsidRPr="00EF5172">
        <w:rPr>
          <w:color w:val="000000"/>
          <w:sz w:val="20"/>
          <w:szCs w:val="20"/>
        </w:rPr>
        <w:lastRenderedPageBreak/>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EF5172" w:rsidRPr="00EF5172" w:rsidRDefault="00EF5172" w:rsidP="006A68AD">
      <w:pPr>
        <w:numPr>
          <w:ilvl w:val="0"/>
          <w:numId w:val="180"/>
        </w:numPr>
        <w:tabs>
          <w:tab w:val="left" w:pos="142"/>
        </w:tabs>
        <w:spacing w:line="264" w:lineRule="auto"/>
        <w:ind w:left="0" w:firstLine="709"/>
        <w:jc w:val="both"/>
        <w:rPr>
          <w:sz w:val="20"/>
          <w:szCs w:val="20"/>
        </w:rPr>
      </w:pPr>
      <w:r w:rsidRPr="00EF5172">
        <w:rPr>
          <w:color w:val="000000"/>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5172" w:rsidRPr="00EF5172" w:rsidRDefault="00EF5172" w:rsidP="006A68AD">
      <w:pPr>
        <w:numPr>
          <w:ilvl w:val="0"/>
          <w:numId w:val="180"/>
        </w:numPr>
        <w:tabs>
          <w:tab w:val="left" w:pos="142"/>
        </w:tabs>
        <w:spacing w:line="264" w:lineRule="auto"/>
        <w:ind w:left="0" w:firstLine="709"/>
        <w:jc w:val="both"/>
        <w:rPr>
          <w:sz w:val="20"/>
          <w:szCs w:val="20"/>
        </w:rPr>
      </w:pPr>
      <w:r w:rsidRPr="00EF5172">
        <w:rPr>
          <w:color w:val="000000"/>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5172" w:rsidRPr="00EF5172" w:rsidRDefault="00EF5172" w:rsidP="006A68AD">
      <w:pPr>
        <w:numPr>
          <w:ilvl w:val="0"/>
          <w:numId w:val="180"/>
        </w:numPr>
        <w:tabs>
          <w:tab w:val="left" w:pos="142"/>
        </w:tabs>
        <w:spacing w:line="264" w:lineRule="auto"/>
        <w:ind w:left="0" w:firstLine="709"/>
        <w:jc w:val="both"/>
        <w:rPr>
          <w:sz w:val="20"/>
          <w:szCs w:val="20"/>
        </w:rPr>
      </w:pPr>
      <w:r w:rsidRPr="00EF5172">
        <w:rPr>
          <w:color w:val="000000"/>
          <w:sz w:val="20"/>
          <w:szCs w:val="20"/>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F5172" w:rsidRPr="00EF5172" w:rsidRDefault="00EF5172" w:rsidP="00EF5172">
      <w:pPr>
        <w:tabs>
          <w:tab w:val="left" w:pos="142"/>
        </w:tabs>
        <w:spacing w:line="264" w:lineRule="auto"/>
        <w:ind w:firstLine="709"/>
        <w:rPr>
          <w:sz w:val="20"/>
          <w:szCs w:val="20"/>
        </w:rPr>
      </w:pPr>
      <w:r w:rsidRPr="00EF5172">
        <w:rPr>
          <w:color w:val="000000"/>
          <w:sz w:val="20"/>
          <w:szCs w:val="20"/>
        </w:rPr>
        <w:t>3) Эмоциональный интеллект:</w:t>
      </w:r>
    </w:p>
    <w:p w:rsidR="00EF5172" w:rsidRPr="00EF5172" w:rsidRDefault="00EF5172" w:rsidP="006A68AD">
      <w:pPr>
        <w:numPr>
          <w:ilvl w:val="0"/>
          <w:numId w:val="181"/>
        </w:numPr>
        <w:tabs>
          <w:tab w:val="left" w:pos="142"/>
        </w:tabs>
        <w:spacing w:line="264" w:lineRule="auto"/>
        <w:ind w:left="0" w:firstLine="709"/>
        <w:jc w:val="both"/>
        <w:rPr>
          <w:sz w:val="20"/>
          <w:szCs w:val="20"/>
        </w:rPr>
      </w:pPr>
      <w:r w:rsidRPr="00EF5172">
        <w:rPr>
          <w:color w:val="000000"/>
          <w:sz w:val="20"/>
          <w:szCs w:val="20"/>
        </w:rPr>
        <w:t>развивать способность различать и называть собственные эмоции, управлять ими и эмоциями других;</w:t>
      </w:r>
    </w:p>
    <w:p w:rsidR="00EF5172" w:rsidRPr="00EF5172" w:rsidRDefault="00EF5172" w:rsidP="006A68AD">
      <w:pPr>
        <w:numPr>
          <w:ilvl w:val="0"/>
          <w:numId w:val="181"/>
        </w:numPr>
        <w:tabs>
          <w:tab w:val="left" w:pos="142"/>
        </w:tabs>
        <w:spacing w:line="264" w:lineRule="auto"/>
        <w:ind w:left="0" w:firstLine="709"/>
        <w:jc w:val="both"/>
        <w:rPr>
          <w:sz w:val="20"/>
          <w:szCs w:val="20"/>
        </w:rPr>
      </w:pPr>
      <w:r w:rsidRPr="00EF5172">
        <w:rPr>
          <w:color w:val="000000"/>
          <w:sz w:val="20"/>
          <w:szCs w:val="20"/>
        </w:rPr>
        <w:t>выявлять и анализировать причины эмоций;</w:t>
      </w:r>
    </w:p>
    <w:p w:rsidR="00EF5172" w:rsidRPr="00EF5172" w:rsidRDefault="00EF5172" w:rsidP="006A68AD">
      <w:pPr>
        <w:numPr>
          <w:ilvl w:val="0"/>
          <w:numId w:val="181"/>
        </w:numPr>
        <w:tabs>
          <w:tab w:val="left" w:pos="142"/>
        </w:tabs>
        <w:spacing w:line="264" w:lineRule="auto"/>
        <w:ind w:left="0" w:firstLine="709"/>
        <w:jc w:val="both"/>
        <w:rPr>
          <w:sz w:val="20"/>
          <w:szCs w:val="20"/>
        </w:rPr>
      </w:pPr>
      <w:r w:rsidRPr="00EF5172">
        <w:rPr>
          <w:color w:val="000000"/>
          <w:sz w:val="20"/>
          <w:szCs w:val="20"/>
        </w:rPr>
        <w:t>ставить себя на место другого человека, понимать мотивы и намерения другого, анализируя примеры из художественной литературы;</w:t>
      </w:r>
    </w:p>
    <w:p w:rsidR="00EF5172" w:rsidRPr="00EF5172" w:rsidRDefault="00EF5172" w:rsidP="006A68AD">
      <w:pPr>
        <w:numPr>
          <w:ilvl w:val="0"/>
          <w:numId w:val="181"/>
        </w:numPr>
        <w:tabs>
          <w:tab w:val="left" w:pos="142"/>
        </w:tabs>
        <w:spacing w:line="264" w:lineRule="auto"/>
        <w:ind w:left="-567" w:firstLine="709"/>
        <w:jc w:val="both"/>
        <w:rPr>
          <w:sz w:val="20"/>
          <w:szCs w:val="20"/>
        </w:rPr>
      </w:pPr>
      <w:r w:rsidRPr="00EF5172">
        <w:rPr>
          <w:color w:val="000000"/>
          <w:sz w:val="20"/>
          <w:szCs w:val="20"/>
        </w:rPr>
        <w:t>регулировать способ выражения своих эмоций.</w:t>
      </w:r>
    </w:p>
    <w:p w:rsidR="00EF5172" w:rsidRPr="00EF5172" w:rsidRDefault="00EF5172" w:rsidP="00EF5172">
      <w:pPr>
        <w:tabs>
          <w:tab w:val="left" w:pos="142"/>
        </w:tabs>
        <w:spacing w:line="264" w:lineRule="auto"/>
        <w:ind w:left="-567" w:firstLine="709"/>
        <w:rPr>
          <w:sz w:val="20"/>
          <w:szCs w:val="20"/>
        </w:rPr>
      </w:pPr>
      <w:r w:rsidRPr="00EF5172">
        <w:rPr>
          <w:color w:val="000000"/>
          <w:sz w:val="20"/>
          <w:szCs w:val="20"/>
        </w:rPr>
        <w:t>4) Принятие себя и других:</w:t>
      </w:r>
    </w:p>
    <w:p w:rsidR="00EF5172" w:rsidRPr="00EF5172" w:rsidRDefault="00EF5172" w:rsidP="006A68AD">
      <w:pPr>
        <w:numPr>
          <w:ilvl w:val="0"/>
          <w:numId w:val="182"/>
        </w:numPr>
        <w:tabs>
          <w:tab w:val="left" w:pos="142"/>
        </w:tabs>
        <w:spacing w:line="264" w:lineRule="auto"/>
        <w:ind w:left="-567" w:firstLine="709"/>
        <w:jc w:val="both"/>
        <w:rPr>
          <w:sz w:val="20"/>
          <w:szCs w:val="20"/>
        </w:rPr>
      </w:pPr>
      <w:r w:rsidRPr="00EF5172">
        <w:rPr>
          <w:color w:val="000000"/>
          <w:sz w:val="20"/>
          <w:szCs w:val="20"/>
        </w:rPr>
        <w:t>осознанно относиться к другому человеку, его мнению, размышляя над взаимоотношениями литературных героев;</w:t>
      </w:r>
    </w:p>
    <w:p w:rsidR="00EF5172" w:rsidRPr="00EF5172" w:rsidRDefault="00EF5172" w:rsidP="006A68AD">
      <w:pPr>
        <w:numPr>
          <w:ilvl w:val="0"/>
          <w:numId w:val="182"/>
        </w:numPr>
        <w:tabs>
          <w:tab w:val="left" w:pos="142"/>
        </w:tabs>
        <w:spacing w:line="264" w:lineRule="auto"/>
        <w:ind w:left="-567" w:firstLine="709"/>
        <w:jc w:val="both"/>
        <w:rPr>
          <w:sz w:val="20"/>
          <w:szCs w:val="20"/>
        </w:rPr>
      </w:pPr>
      <w:r w:rsidRPr="00EF5172">
        <w:rPr>
          <w:color w:val="000000"/>
          <w:sz w:val="20"/>
          <w:szCs w:val="20"/>
        </w:rPr>
        <w:t>признавать своё право на ошибку и такое же право другого; принимать себя и других, не осуждая;</w:t>
      </w:r>
    </w:p>
    <w:p w:rsidR="00EF5172" w:rsidRPr="00EF5172" w:rsidRDefault="00EF5172" w:rsidP="006A68AD">
      <w:pPr>
        <w:numPr>
          <w:ilvl w:val="0"/>
          <w:numId w:val="182"/>
        </w:numPr>
        <w:tabs>
          <w:tab w:val="left" w:pos="142"/>
        </w:tabs>
        <w:spacing w:line="264" w:lineRule="auto"/>
        <w:ind w:left="-567" w:firstLine="709"/>
        <w:jc w:val="both"/>
        <w:rPr>
          <w:sz w:val="20"/>
          <w:szCs w:val="20"/>
        </w:rPr>
      </w:pPr>
      <w:r w:rsidRPr="00EF5172">
        <w:rPr>
          <w:color w:val="000000"/>
          <w:sz w:val="20"/>
          <w:szCs w:val="20"/>
        </w:rPr>
        <w:t>проявлять открытость себе и другим;</w:t>
      </w:r>
    </w:p>
    <w:p w:rsidR="00EF5172" w:rsidRPr="00EF5172" w:rsidRDefault="00EF5172" w:rsidP="006A68AD">
      <w:pPr>
        <w:numPr>
          <w:ilvl w:val="0"/>
          <w:numId w:val="182"/>
        </w:numPr>
        <w:tabs>
          <w:tab w:val="left" w:pos="142"/>
        </w:tabs>
        <w:spacing w:line="264" w:lineRule="auto"/>
        <w:ind w:left="-567" w:firstLine="709"/>
        <w:jc w:val="both"/>
        <w:rPr>
          <w:sz w:val="20"/>
          <w:szCs w:val="20"/>
        </w:rPr>
      </w:pPr>
      <w:r w:rsidRPr="00EF5172">
        <w:rPr>
          <w:color w:val="000000"/>
          <w:sz w:val="20"/>
          <w:szCs w:val="20"/>
        </w:rPr>
        <w:t>осознавать невозможность контролировать всё вокруг.</w:t>
      </w:r>
    </w:p>
    <w:p w:rsidR="00EF5172" w:rsidRPr="00EF5172" w:rsidRDefault="00EF5172" w:rsidP="00EF5172">
      <w:pPr>
        <w:spacing w:line="264" w:lineRule="auto"/>
        <w:ind w:left="-142" w:firstLine="709"/>
        <w:rPr>
          <w:sz w:val="20"/>
          <w:szCs w:val="20"/>
        </w:rPr>
      </w:pPr>
      <w:r w:rsidRPr="00EF5172">
        <w:rPr>
          <w:color w:val="000000"/>
          <w:sz w:val="20"/>
          <w:szCs w:val="20"/>
        </w:rPr>
        <w:t>Предметные результаты</w:t>
      </w:r>
    </w:p>
    <w:p w:rsidR="00EF5172" w:rsidRPr="00EF5172" w:rsidRDefault="00EF5172" w:rsidP="00EF5172">
      <w:pPr>
        <w:spacing w:line="264" w:lineRule="auto"/>
        <w:ind w:left="-142" w:firstLine="709"/>
        <w:rPr>
          <w:sz w:val="20"/>
          <w:szCs w:val="20"/>
        </w:rPr>
      </w:pPr>
      <w:r w:rsidRPr="00EF5172">
        <w:rPr>
          <w:b/>
          <w:color w:val="000000"/>
          <w:sz w:val="20"/>
          <w:szCs w:val="20"/>
        </w:rPr>
        <w:t>5 класс</w:t>
      </w:r>
    </w:p>
    <w:p w:rsidR="00EF5172" w:rsidRPr="00EF5172" w:rsidRDefault="00EF5172" w:rsidP="00EF5172">
      <w:pPr>
        <w:spacing w:line="264" w:lineRule="auto"/>
        <w:ind w:left="-142" w:firstLine="709"/>
        <w:rPr>
          <w:sz w:val="20"/>
          <w:szCs w:val="20"/>
        </w:rPr>
      </w:pPr>
      <w:r w:rsidRPr="00EF5172">
        <w:rPr>
          <w:color w:val="000000"/>
          <w:sz w:val="20"/>
          <w:szCs w:val="20"/>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F5172" w:rsidRPr="00EF5172" w:rsidRDefault="00EF5172" w:rsidP="00EF5172">
      <w:pPr>
        <w:spacing w:line="264" w:lineRule="auto"/>
        <w:ind w:left="-142" w:firstLine="709"/>
        <w:rPr>
          <w:sz w:val="20"/>
          <w:szCs w:val="20"/>
        </w:rPr>
      </w:pPr>
      <w:r w:rsidRPr="00EF5172">
        <w:rPr>
          <w:color w:val="000000"/>
          <w:sz w:val="20"/>
          <w:szCs w:val="20"/>
        </w:rPr>
        <w:t>2) понимать, что литература – это вид искусства и что художественный текст отличается от текста научного, делового, публицистического;</w:t>
      </w:r>
    </w:p>
    <w:p w:rsidR="00EF5172" w:rsidRPr="00EF5172" w:rsidRDefault="00EF5172" w:rsidP="00EF5172">
      <w:pPr>
        <w:spacing w:line="264" w:lineRule="auto"/>
        <w:ind w:left="-142" w:firstLine="709"/>
        <w:rPr>
          <w:sz w:val="20"/>
          <w:szCs w:val="20"/>
        </w:rPr>
      </w:pPr>
      <w:r w:rsidRPr="00EF5172">
        <w:rPr>
          <w:color w:val="000000"/>
          <w:sz w:val="20"/>
          <w:szCs w:val="20"/>
        </w:rPr>
        <w:t>3) владеть элементарными умениями воспринимать, анализировать, интерпретировать и оценивать прочитанные произведения:</w:t>
      </w:r>
    </w:p>
    <w:p w:rsidR="00EF5172" w:rsidRPr="00EF5172" w:rsidRDefault="00EF5172" w:rsidP="006A68AD">
      <w:pPr>
        <w:numPr>
          <w:ilvl w:val="0"/>
          <w:numId w:val="183"/>
        </w:numPr>
        <w:spacing w:line="264" w:lineRule="auto"/>
        <w:ind w:left="-142" w:firstLine="709"/>
        <w:jc w:val="both"/>
        <w:rPr>
          <w:sz w:val="20"/>
          <w:szCs w:val="20"/>
        </w:rPr>
      </w:pPr>
      <w:r w:rsidRPr="00EF5172">
        <w:rPr>
          <w:color w:val="000000"/>
          <w:sz w:val="20"/>
          <w:szCs w:val="2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F5172" w:rsidRPr="00EF5172" w:rsidRDefault="00EF5172" w:rsidP="006A68AD">
      <w:pPr>
        <w:numPr>
          <w:ilvl w:val="0"/>
          <w:numId w:val="183"/>
        </w:numPr>
        <w:spacing w:line="264" w:lineRule="auto"/>
        <w:ind w:left="-142" w:firstLine="709"/>
        <w:jc w:val="both"/>
        <w:rPr>
          <w:sz w:val="20"/>
          <w:szCs w:val="20"/>
        </w:rPr>
      </w:pPr>
      <w:r w:rsidRPr="00EF5172">
        <w:rPr>
          <w:color w:val="000000"/>
          <w:sz w:val="20"/>
          <w:szCs w:val="2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F5172" w:rsidRPr="00EF5172" w:rsidRDefault="00EF5172" w:rsidP="006A68AD">
      <w:pPr>
        <w:numPr>
          <w:ilvl w:val="0"/>
          <w:numId w:val="183"/>
        </w:numPr>
        <w:spacing w:line="264" w:lineRule="auto"/>
        <w:ind w:left="-142" w:firstLine="709"/>
        <w:jc w:val="both"/>
        <w:rPr>
          <w:sz w:val="20"/>
          <w:szCs w:val="20"/>
        </w:rPr>
      </w:pPr>
      <w:r w:rsidRPr="00EF5172">
        <w:rPr>
          <w:color w:val="000000"/>
          <w:sz w:val="20"/>
          <w:szCs w:val="20"/>
        </w:rPr>
        <w:t>сопоставлять темы и сюжеты произведений, образы персонажей;</w:t>
      </w:r>
    </w:p>
    <w:p w:rsidR="00EF5172" w:rsidRPr="00EF5172" w:rsidRDefault="00EF5172" w:rsidP="006A68AD">
      <w:pPr>
        <w:numPr>
          <w:ilvl w:val="0"/>
          <w:numId w:val="183"/>
        </w:numPr>
        <w:spacing w:line="264" w:lineRule="auto"/>
        <w:ind w:left="-142" w:firstLine="709"/>
        <w:jc w:val="both"/>
        <w:rPr>
          <w:sz w:val="20"/>
          <w:szCs w:val="20"/>
        </w:rPr>
      </w:pPr>
      <w:r w:rsidRPr="00EF5172">
        <w:rPr>
          <w:color w:val="000000"/>
          <w:sz w:val="20"/>
          <w:szCs w:val="2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F5172" w:rsidRPr="00EF5172" w:rsidRDefault="00EF5172" w:rsidP="00EF5172">
      <w:pPr>
        <w:spacing w:line="264" w:lineRule="auto"/>
        <w:ind w:left="-142" w:firstLine="709"/>
        <w:rPr>
          <w:sz w:val="20"/>
          <w:szCs w:val="20"/>
        </w:rPr>
      </w:pPr>
      <w:r w:rsidRPr="00EF5172">
        <w:rPr>
          <w:color w:val="000000"/>
          <w:sz w:val="20"/>
          <w:szCs w:val="2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7) создавать устные и письменные высказывания разных жанров объемом не менее 70 слов (с учётом литературного развития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8) владеть начальными умениями интерпретации и оценки текстуально изученных произведений фольклора и литературы;</w:t>
      </w:r>
    </w:p>
    <w:p w:rsidR="00EF5172" w:rsidRPr="00EF5172" w:rsidRDefault="00EF5172" w:rsidP="00EF5172">
      <w:pPr>
        <w:spacing w:line="264" w:lineRule="auto"/>
        <w:ind w:left="-142" w:firstLine="709"/>
        <w:rPr>
          <w:sz w:val="20"/>
          <w:szCs w:val="20"/>
        </w:rPr>
      </w:pPr>
      <w:r w:rsidRPr="00EF5172">
        <w:rPr>
          <w:color w:val="000000"/>
          <w:sz w:val="20"/>
          <w:szCs w:val="2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F5172" w:rsidRPr="00EF5172" w:rsidRDefault="00EF5172" w:rsidP="00EF5172">
      <w:pPr>
        <w:spacing w:line="264" w:lineRule="auto"/>
        <w:ind w:left="-142" w:firstLine="709"/>
        <w:rPr>
          <w:sz w:val="20"/>
          <w:szCs w:val="20"/>
        </w:rPr>
      </w:pPr>
      <w:r w:rsidRPr="00EF5172">
        <w:rPr>
          <w:color w:val="000000"/>
          <w:sz w:val="20"/>
          <w:szCs w:val="2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F5172" w:rsidRPr="00EF5172" w:rsidRDefault="00EF5172" w:rsidP="00EF5172">
      <w:pPr>
        <w:spacing w:line="264" w:lineRule="auto"/>
        <w:ind w:left="-142" w:firstLine="709"/>
        <w:rPr>
          <w:sz w:val="20"/>
          <w:szCs w:val="20"/>
        </w:rPr>
      </w:pPr>
      <w:r w:rsidRPr="00EF5172">
        <w:rPr>
          <w:color w:val="000000"/>
          <w:sz w:val="20"/>
          <w:szCs w:val="2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EF5172" w:rsidRPr="00EF5172" w:rsidRDefault="00EF5172" w:rsidP="00EF5172">
      <w:pPr>
        <w:spacing w:line="264" w:lineRule="auto"/>
        <w:ind w:left="-142" w:firstLine="709"/>
        <w:rPr>
          <w:sz w:val="20"/>
          <w:szCs w:val="20"/>
        </w:rPr>
      </w:pPr>
      <w:r w:rsidRPr="00EF5172">
        <w:rPr>
          <w:b/>
          <w:color w:val="000000"/>
          <w:sz w:val="20"/>
          <w:szCs w:val="20"/>
        </w:rPr>
        <w:t>6 класс</w:t>
      </w:r>
    </w:p>
    <w:p w:rsidR="00EF5172" w:rsidRPr="00EF5172" w:rsidRDefault="00EF5172" w:rsidP="00EF5172">
      <w:pPr>
        <w:spacing w:line="264" w:lineRule="auto"/>
        <w:ind w:left="-142" w:firstLine="709"/>
        <w:rPr>
          <w:sz w:val="20"/>
          <w:szCs w:val="20"/>
        </w:rPr>
      </w:pPr>
      <w:r w:rsidRPr="00EF5172">
        <w:rPr>
          <w:color w:val="000000"/>
          <w:sz w:val="20"/>
          <w:szCs w:val="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F5172" w:rsidRPr="00EF5172" w:rsidRDefault="00EF5172" w:rsidP="00EF5172">
      <w:pPr>
        <w:spacing w:line="264" w:lineRule="auto"/>
        <w:ind w:left="-142" w:firstLine="709"/>
        <w:rPr>
          <w:sz w:val="20"/>
          <w:szCs w:val="20"/>
        </w:rPr>
      </w:pPr>
      <w:r w:rsidRPr="00EF5172">
        <w:rPr>
          <w:color w:val="000000"/>
          <w:sz w:val="20"/>
          <w:szCs w:val="20"/>
        </w:rPr>
        <w:lastRenderedPageBreak/>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F5172" w:rsidRPr="00EF5172" w:rsidRDefault="00EF5172" w:rsidP="00EF5172">
      <w:pPr>
        <w:spacing w:line="264" w:lineRule="auto"/>
        <w:ind w:left="-142" w:firstLine="709"/>
        <w:rPr>
          <w:sz w:val="20"/>
          <w:szCs w:val="20"/>
        </w:rPr>
      </w:pPr>
      <w:r w:rsidRPr="00EF5172">
        <w:rPr>
          <w:color w:val="000000"/>
          <w:sz w:val="20"/>
          <w:szCs w:val="2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F5172" w:rsidRPr="00EF5172" w:rsidRDefault="00EF5172" w:rsidP="006A68AD">
      <w:pPr>
        <w:numPr>
          <w:ilvl w:val="0"/>
          <w:numId w:val="184"/>
        </w:numPr>
        <w:spacing w:line="264" w:lineRule="auto"/>
        <w:ind w:left="-142" w:firstLine="709"/>
        <w:jc w:val="both"/>
        <w:rPr>
          <w:sz w:val="20"/>
          <w:szCs w:val="20"/>
        </w:rPr>
      </w:pPr>
      <w:r w:rsidRPr="00EF5172">
        <w:rPr>
          <w:color w:val="000000"/>
          <w:sz w:val="20"/>
          <w:szCs w:val="2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F5172" w:rsidRPr="00EF5172" w:rsidRDefault="00EF5172" w:rsidP="006A68AD">
      <w:pPr>
        <w:numPr>
          <w:ilvl w:val="0"/>
          <w:numId w:val="184"/>
        </w:numPr>
        <w:spacing w:line="264" w:lineRule="auto"/>
        <w:ind w:left="-142" w:firstLine="709"/>
        <w:jc w:val="both"/>
        <w:rPr>
          <w:sz w:val="20"/>
          <w:szCs w:val="20"/>
        </w:rPr>
      </w:pPr>
      <w:r w:rsidRPr="00EF5172">
        <w:rPr>
          <w:color w:val="000000"/>
          <w:sz w:val="20"/>
          <w:szCs w:val="2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F5172" w:rsidRPr="00EF5172" w:rsidRDefault="00EF5172" w:rsidP="006A68AD">
      <w:pPr>
        <w:numPr>
          <w:ilvl w:val="0"/>
          <w:numId w:val="184"/>
        </w:numPr>
        <w:spacing w:line="264" w:lineRule="auto"/>
        <w:ind w:left="-142" w:firstLine="709"/>
        <w:jc w:val="both"/>
        <w:rPr>
          <w:sz w:val="20"/>
          <w:szCs w:val="20"/>
        </w:rPr>
      </w:pPr>
      <w:r w:rsidRPr="00EF5172">
        <w:rPr>
          <w:color w:val="000000"/>
          <w:sz w:val="20"/>
          <w:szCs w:val="20"/>
        </w:rPr>
        <w:t>выделять в произведениях элементы художественной формы и обнаруживать связи между ними;</w:t>
      </w:r>
    </w:p>
    <w:p w:rsidR="00EF5172" w:rsidRPr="00EF5172" w:rsidRDefault="00EF5172" w:rsidP="006A68AD">
      <w:pPr>
        <w:numPr>
          <w:ilvl w:val="0"/>
          <w:numId w:val="184"/>
        </w:numPr>
        <w:spacing w:line="264" w:lineRule="auto"/>
        <w:ind w:left="-142" w:firstLine="709"/>
        <w:jc w:val="both"/>
        <w:rPr>
          <w:sz w:val="20"/>
          <w:szCs w:val="20"/>
        </w:rPr>
      </w:pPr>
      <w:r w:rsidRPr="00EF5172">
        <w:rPr>
          <w:color w:val="000000"/>
          <w:sz w:val="20"/>
          <w:szCs w:val="2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F5172" w:rsidRPr="00EF5172" w:rsidRDefault="00EF5172" w:rsidP="006A68AD">
      <w:pPr>
        <w:numPr>
          <w:ilvl w:val="0"/>
          <w:numId w:val="184"/>
        </w:numPr>
        <w:spacing w:line="264" w:lineRule="auto"/>
        <w:ind w:left="-142" w:firstLine="709"/>
        <w:jc w:val="both"/>
        <w:rPr>
          <w:sz w:val="20"/>
          <w:szCs w:val="20"/>
        </w:rPr>
      </w:pPr>
      <w:r w:rsidRPr="00EF5172">
        <w:rPr>
          <w:color w:val="000000"/>
          <w:sz w:val="20"/>
          <w:szCs w:val="2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5172" w:rsidRPr="00EF5172" w:rsidRDefault="00EF5172" w:rsidP="00EF5172">
      <w:pPr>
        <w:spacing w:line="264" w:lineRule="auto"/>
        <w:ind w:left="-142" w:firstLine="709"/>
        <w:rPr>
          <w:sz w:val="20"/>
          <w:szCs w:val="20"/>
        </w:rPr>
      </w:pPr>
      <w:r w:rsidRPr="00EF5172">
        <w:rPr>
          <w:color w:val="000000"/>
          <w:sz w:val="20"/>
          <w:szCs w:val="2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F5172" w:rsidRPr="00EF5172" w:rsidRDefault="00EF5172" w:rsidP="00EF5172">
      <w:pPr>
        <w:spacing w:line="264" w:lineRule="auto"/>
        <w:ind w:left="-142" w:firstLine="709"/>
        <w:rPr>
          <w:sz w:val="20"/>
          <w:szCs w:val="20"/>
        </w:rPr>
      </w:pPr>
      <w:r w:rsidRPr="00EF5172">
        <w:rPr>
          <w:color w:val="000000"/>
          <w:sz w:val="20"/>
          <w:szCs w:val="20"/>
        </w:rPr>
        <w:t>6) участвовать в беседе и диалоге о прочитанном произведении, давать аргументированную оценку прочитанному;</w:t>
      </w:r>
    </w:p>
    <w:p w:rsidR="00EF5172" w:rsidRPr="00EF5172" w:rsidRDefault="00EF5172" w:rsidP="00EF5172">
      <w:pPr>
        <w:spacing w:line="264" w:lineRule="auto"/>
        <w:ind w:left="-142" w:firstLine="709"/>
        <w:rPr>
          <w:sz w:val="20"/>
          <w:szCs w:val="20"/>
        </w:rPr>
      </w:pPr>
      <w:r w:rsidRPr="00EF5172">
        <w:rPr>
          <w:color w:val="000000"/>
          <w:sz w:val="20"/>
          <w:szCs w:val="20"/>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F5172" w:rsidRPr="00EF5172" w:rsidRDefault="00EF5172" w:rsidP="00EF5172">
      <w:pPr>
        <w:spacing w:line="264" w:lineRule="auto"/>
        <w:ind w:left="-142" w:firstLine="709"/>
        <w:rPr>
          <w:sz w:val="20"/>
          <w:szCs w:val="20"/>
        </w:rPr>
      </w:pPr>
      <w:r w:rsidRPr="00EF5172">
        <w:rPr>
          <w:color w:val="000000"/>
          <w:sz w:val="20"/>
          <w:szCs w:val="20"/>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F5172" w:rsidRPr="00EF5172" w:rsidRDefault="00EF5172" w:rsidP="00EF5172">
      <w:pPr>
        <w:spacing w:line="264" w:lineRule="auto"/>
        <w:ind w:left="-142" w:firstLine="709"/>
        <w:rPr>
          <w:sz w:val="20"/>
          <w:szCs w:val="20"/>
        </w:rPr>
      </w:pPr>
      <w:r w:rsidRPr="00EF5172">
        <w:rPr>
          <w:color w:val="000000"/>
          <w:sz w:val="20"/>
          <w:szCs w:val="2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F5172" w:rsidRPr="00EF5172" w:rsidRDefault="00EF5172" w:rsidP="00EF5172">
      <w:pPr>
        <w:spacing w:line="264" w:lineRule="auto"/>
        <w:ind w:left="-142" w:firstLine="709"/>
        <w:rPr>
          <w:sz w:val="20"/>
          <w:szCs w:val="20"/>
        </w:rPr>
      </w:pPr>
      <w:r w:rsidRPr="00EF5172">
        <w:rPr>
          <w:color w:val="000000"/>
          <w:sz w:val="20"/>
          <w:szCs w:val="20"/>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F5172" w:rsidRPr="00EF5172" w:rsidRDefault="00EF5172" w:rsidP="00EF5172">
      <w:pPr>
        <w:spacing w:line="264" w:lineRule="auto"/>
        <w:ind w:left="-142" w:firstLine="709"/>
        <w:rPr>
          <w:sz w:val="20"/>
          <w:szCs w:val="20"/>
        </w:rPr>
      </w:pPr>
      <w:r w:rsidRPr="00EF5172">
        <w:rPr>
          <w:color w:val="000000"/>
          <w:sz w:val="20"/>
          <w:szCs w:val="20"/>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F5172" w:rsidRPr="00EF5172" w:rsidRDefault="00EF5172" w:rsidP="00EF5172">
      <w:pPr>
        <w:spacing w:line="264" w:lineRule="auto"/>
        <w:ind w:left="-142" w:firstLine="709"/>
        <w:rPr>
          <w:sz w:val="20"/>
          <w:szCs w:val="20"/>
        </w:rPr>
      </w:pPr>
      <w:r w:rsidRPr="00EF5172">
        <w:rPr>
          <w:color w:val="000000"/>
          <w:sz w:val="20"/>
          <w:szCs w:val="20"/>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EF5172" w:rsidRPr="00EF5172" w:rsidRDefault="00EF5172" w:rsidP="00EF5172">
      <w:pPr>
        <w:spacing w:line="264" w:lineRule="auto"/>
        <w:ind w:left="-142" w:firstLine="709"/>
        <w:rPr>
          <w:sz w:val="20"/>
          <w:szCs w:val="20"/>
        </w:rPr>
      </w:pPr>
      <w:r w:rsidRPr="00EF5172">
        <w:rPr>
          <w:b/>
          <w:color w:val="000000"/>
          <w:sz w:val="20"/>
          <w:szCs w:val="20"/>
        </w:rPr>
        <w:t>7 класс</w:t>
      </w:r>
    </w:p>
    <w:p w:rsidR="00EF5172" w:rsidRPr="00EF5172" w:rsidRDefault="00EF5172" w:rsidP="00EF5172">
      <w:pPr>
        <w:spacing w:line="264" w:lineRule="auto"/>
        <w:ind w:left="-142" w:firstLine="709"/>
        <w:rPr>
          <w:sz w:val="20"/>
          <w:szCs w:val="20"/>
        </w:rPr>
      </w:pPr>
      <w:r w:rsidRPr="00EF5172">
        <w:rPr>
          <w:color w:val="000000"/>
          <w:sz w:val="20"/>
          <w:szCs w:val="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F5172" w:rsidRPr="00EF5172" w:rsidRDefault="00EF5172" w:rsidP="00EF5172">
      <w:pPr>
        <w:spacing w:line="264" w:lineRule="auto"/>
        <w:ind w:left="-142" w:firstLine="709"/>
        <w:rPr>
          <w:sz w:val="20"/>
          <w:szCs w:val="20"/>
        </w:rPr>
      </w:pPr>
      <w:r w:rsidRPr="00EF5172">
        <w:rPr>
          <w:color w:val="000000"/>
          <w:sz w:val="20"/>
          <w:szCs w:val="2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F5172" w:rsidRPr="00EF5172" w:rsidRDefault="00EF5172" w:rsidP="00EF5172">
      <w:pPr>
        <w:spacing w:line="264" w:lineRule="auto"/>
        <w:ind w:left="-142" w:firstLine="709"/>
        <w:rPr>
          <w:sz w:val="20"/>
          <w:szCs w:val="20"/>
        </w:rPr>
      </w:pPr>
      <w:r w:rsidRPr="00EF5172">
        <w:rPr>
          <w:color w:val="000000"/>
          <w:sz w:val="20"/>
          <w:szCs w:val="2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F5172" w:rsidRPr="00EF5172" w:rsidRDefault="00EF5172" w:rsidP="006A68AD">
      <w:pPr>
        <w:numPr>
          <w:ilvl w:val="0"/>
          <w:numId w:val="185"/>
        </w:numPr>
        <w:spacing w:line="264" w:lineRule="auto"/>
        <w:ind w:left="-142" w:firstLine="709"/>
        <w:jc w:val="both"/>
        <w:rPr>
          <w:sz w:val="20"/>
          <w:szCs w:val="20"/>
        </w:rPr>
      </w:pPr>
      <w:r w:rsidRPr="00EF5172">
        <w:rPr>
          <w:color w:val="000000"/>
          <w:sz w:val="20"/>
          <w:szCs w:val="2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F5172" w:rsidRPr="00EF5172" w:rsidRDefault="00EF5172" w:rsidP="006A68AD">
      <w:pPr>
        <w:numPr>
          <w:ilvl w:val="0"/>
          <w:numId w:val="185"/>
        </w:numPr>
        <w:spacing w:line="264" w:lineRule="auto"/>
        <w:ind w:left="-142" w:firstLine="709"/>
        <w:jc w:val="both"/>
        <w:rPr>
          <w:sz w:val="20"/>
          <w:szCs w:val="20"/>
        </w:rPr>
      </w:pPr>
      <w:r w:rsidRPr="00EF5172">
        <w:rPr>
          <w:color w:val="000000"/>
          <w:sz w:val="20"/>
          <w:szCs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w:t>
      </w:r>
      <w:r w:rsidRPr="00EF5172">
        <w:rPr>
          <w:color w:val="000000"/>
          <w:sz w:val="20"/>
          <w:szCs w:val="20"/>
        </w:rPr>
        <w:lastRenderedPageBreak/>
        <w:t>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F5172" w:rsidRPr="00EF5172" w:rsidRDefault="00EF5172" w:rsidP="006A68AD">
      <w:pPr>
        <w:numPr>
          <w:ilvl w:val="0"/>
          <w:numId w:val="185"/>
        </w:numPr>
        <w:spacing w:line="264" w:lineRule="auto"/>
        <w:ind w:left="-142" w:firstLine="709"/>
        <w:jc w:val="both"/>
        <w:rPr>
          <w:sz w:val="20"/>
          <w:szCs w:val="20"/>
        </w:rPr>
      </w:pPr>
      <w:r w:rsidRPr="00EF5172">
        <w:rPr>
          <w:color w:val="000000"/>
          <w:sz w:val="20"/>
          <w:szCs w:val="20"/>
        </w:rPr>
        <w:t>выделять в произведениях элементы художественной формы и обнаруживать связи между ними;</w:t>
      </w:r>
    </w:p>
    <w:p w:rsidR="00EF5172" w:rsidRPr="00EF5172" w:rsidRDefault="00EF5172" w:rsidP="006A68AD">
      <w:pPr>
        <w:numPr>
          <w:ilvl w:val="0"/>
          <w:numId w:val="185"/>
        </w:numPr>
        <w:spacing w:line="264" w:lineRule="auto"/>
        <w:ind w:left="-142" w:firstLine="709"/>
        <w:jc w:val="both"/>
        <w:rPr>
          <w:sz w:val="20"/>
          <w:szCs w:val="20"/>
        </w:rPr>
      </w:pPr>
      <w:r w:rsidRPr="00EF5172">
        <w:rPr>
          <w:color w:val="000000"/>
          <w:sz w:val="20"/>
          <w:szCs w:val="2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F5172" w:rsidRPr="00EF5172" w:rsidRDefault="00EF5172" w:rsidP="006A68AD">
      <w:pPr>
        <w:numPr>
          <w:ilvl w:val="0"/>
          <w:numId w:val="185"/>
        </w:numPr>
        <w:spacing w:line="264" w:lineRule="auto"/>
        <w:ind w:left="-142" w:firstLine="709"/>
        <w:jc w:val="both"/>
        <w:rPr>
          <w:sz w:val="20"/>
          <w:szCs w:val="20"/>
        </w:rPr>
      </w:pPr>
      <w:r w:rsidRPr="00EF5172">
        <w:rPr>
          <w:color w:val="000000"/>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5172" w:rsidRPr="00EF5172" w:rsidRDefault="00EF5172" w:rsidP="00EF5172">
      <w:pPr>
        <w:spacing w:line="264" w:lineRule="auto"/>
        <w:ind w:left="-142" w:firstLine="709"/>
        <w:rPr>
          <w:sz w:val="20"/>
          <w:szCs w:val="20"/>
        </w:rPr>
      </w:pPr>
      <w:r w:rsidRPr="00EF5172">
        <w:rPr>
          <w:color w:val="000000"/>
          <w:sz w:val="20"/>
          <w:szCs w:val="2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F5172" w:rsidRPr="00EF5172" w:rsidRDefault="00EF5172" w:rsidP="00EF5172">
      <w:pPr>
        <w:spacing w:line="264" w:lineRule="auto"/>
        <w:ind w:left="-142" w:firstLine="709"/>
        <w:rPr>
          <w:sz w:val="20"/>
          <w:szCs w:val="20"/>
        </w:rPr>
      </w:pPr>
      <w:r w:rsidRPr="00EF5172">
        <w:rPr>
          <w:color w:val="000000"/>
          <w:sz w:val="20"/>
          <w:szCs w:val="2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F5172" w:rsidRPr="00EF5172" w:rsidRDefault="00EF5172" w:rsidP="00EF5172">
      <w:pPr>
        <w:spacing w:line="264" w:lineRule="auto"/>
        <w:ind w:left="-142" w:firstLine="709"/>
        <w:rPr>
          <w:sz w:val="20"/>
          <w:szCs w:val="20"/>
        </w:rPr>
      </w:pPr>
      <w:r w:rsidRPr="00EF5172">
        <w:rPr>
          <w:color w:val="000000"/>
          <w:sz w:val="20"/>
          <w:szCs w:val="20"/>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F5172" w:rsidRPr="00EF5172" w:rsidRDefault="00EF5172" w:rsidP="00EF5172">
      <w:pPr>
        <w:spacing w:line="264" w:lineRule="auto"/>
        <w:ind w:left="-142" w:firstLine="709"/>
        <w:rPr>
          <w:sz w:val="20"/>
          <w:szCs w:val="20"/>
        </w:rPr>
      </w:pPr>
      <w:r w:rsidRPr="00EF5172">
        <w:rPr>
          <w:color w:val="000000"/>
          <w:sz w:val="20"/>
          <w:szCs w:val="20"/>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F5172" w:rsidRPr="00EF5172" w:rsidRDefault="00EF5172" w:rsidP="00EF5172">
      <w:pPr>
        <w:spacing w:line="264" w:lineRule="auto"/>
        <w:ind w:left="-142" w:firstLine="709"/>
        <w:rPr>
          <w:sz w:val="20"/>
          <w:szCs w:val="20"/>
        </w:rPr>
      </w:pPr>
      <w:r w:rsidRPr="00EF5172">
        <w:rPr>
          <w:color w:val="000000"/>
          <w:sz w:val="20"/>
          <w:szCs w:val="20"/>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F5172" w:rsidRPr="00EF5172" w:rsidRDefault="00EF5172" w:rsidP="00EF5172">
      <w:pPr>
        <w:spacing w:line="264" w:lineRule="auto"/>
        <w:ind w:left="-142" w:firstLine="709"/>
        <w:rPr>
          <w:sz w:val="20"/>
          <w:szCs w:val="20"/>
        </w:rPr>
      </w:pPr>
      <w:r w:rsidRPr="00EF5172">
        <w:rPr>
          <w:color w:val="000000"/>
          <w:sz w:val="20"/>
          <w:szCs w:val="2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F5172" w:rsidRPr="00EF5172" w:rsidRDefault="00EF5172" w:rsidP="00EF5172">
      <w:pPr>
        <w:spacing w:line="264" w:lineRule="auto"/>
        <w:ind w:left="-142" w:firstLine="709"/>
        <w:rPr>
          <w:sz w:val="20"/>
          <w:szCs w:val="20"/>
        </w:rPr>
      </w:pPr>
      <w:r w:rsidRPr="00EF5172">
        <w:rPr>
          <w:color w:val="000000"/>
          <w:sz w:val="20"/>
          <w:szCs w:val="20"/>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EF5172" w:rsidRPr="00EF5172" w:rsidRDefault="00EF5172" w:rsidP="00EF5172">
      <w:pPr>
        <w:spacing w:line="264" w:lineRule="auto"/>
        <w:ind w:left="-142" w:firstLine="709"/>
        <w:rPr>
          <w:sz w:val="20"/>
          <w:szCs w:val="20"/>
        </w:rPr>
      </w:pPr>
      <w:r w:rsidRPr="00EF5172">
        <w:rPr>
          <w:color w:val="000000"/>
          <w:sz w:val="20"/>
          <w:szCs w:val="20"/>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EF5172" w:rsidRPr="00EF5172" w:rsidRDefault="00EF5172" w:rsidP="00EF5172">
      <w:pPr>
        <w:spacing w:line="264" w:lineRule="auto"/>
        <w:ind w:left="-142" w:firstLine="709"/>
        <w:rPr>
          <w:sz w:val="20"/>
          <w:szCs w:val="20"/>
        </w:rPr>
      </w:pPr>
      <w:r w:rsidRPr="00EF5172">
        <w:rPr>
          <w:b/>
          <w:color w:val="000000"/>
          <w:sz w:val="20"/>
          <w:szCs w:val="20"/>
        </w:rPr>
        <w:t>8 класс</w:t>
      </w:r>
    </w:p>
    <w:p w:rsidR="00EF5172" w:rsidRPr="00EF5172" w:rsidRDefault="00EF5172" w:rsidP="00EF5172">
      <w:pPr>
        <w:spacing w:line="264" w:lineRule="auto"/>
        <w:ind w:left="-142" w:firstLine="709"/>
        <w:rPr>
          <w:sz w:val="20"/>
          <w:szCs w:val="20"/>
        </w:rPr>
      </w:pPr>
      <w:r w:rsidRPr="00EF5172">
        <w:rPr>
          <w:color w:val="000000"/>
          <w:sz w:val="20"/>
          <w:szCs w:val="2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F5172" w:rsidRPr="00EF5172" w:rsidRDefault="00EF5172" w:rsidP="00EF5172">
      <w:pPr>
        <w:spacing w:line="264" w:lineRule="auto"/>
        <w:ind w:left="-142" w:firstLine="709"/>
        <w:rPr>
          <w:sz w:val="20"/>
          <w:szCs w:val="20"/>
        </w:rPr>
      </w:pPr>
      <w:r w:rsidRPr="00EF5172">
        <w:rPr>
          <w:color w:val="000000"/>
          <w:sz w:val="20"/>
          <w:szCs w:val="2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F5172" w:rsidRPr="00EF5172" w:rsidRDefault="00EF5172" w:rsidP="00EF5172">
      <w:pPr>
        <w:spacing w:line="264" w:lineRule="auto"/>
        <w:ind w:left="-142" w:firstLine="709"/>
        <w:rPr>
          <w:sz w:val="20"/>
          <w:szCs w:val="20"/>
        </w:rPr>
      </w:pPr>
      <w:r w:rsidRPr="00EF5172">
        <w:rPr>
          <w:color w:val="000000"/>
          <w:sz w:val="20"/>
          <w:szCs w:val="2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F5172" w:rsidRPr="00EF5172" w:rsidRDefault="00EF5172" w:rsidP="006A68AD">
      <w:pPr>
        <w:numPr>
          <w:ilvl w:val="0"/>
          <w:numId w:val="186"/>
        </w:numPr>
        <w:spacing w:line="264" w:lineRule="auto"/>
        <w:ind w:left="-142" w:firstLine="709"/>
        <w:jc w:val="both"/>
        <w:rPr>
          <w:sz w:val="20"/>
          <w:szCs w:val="20"/>
        </w:rPr>
      </w:pPr>
      <w:r w:rsidRPr="00EF5172">
        <w:rPr>
          <w:color w:val="000000"/>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F5172" w:rsidRPr="00EF5172" w:rsidRDefault="00EF5172" w:rsidP="006A68AD">
      <w:pPr>
        <w:numPr>
          <w:ilvl w:val="0"/>
          <w:numId w:val="186"/>
        </w:numPr>
        <w:spacing w:line="264" w:lineRule="auto"/>
        <w:ind w:left="-142" w:firstLine="709"/>
        <w:jc w:val="both"/>
        <w:rPr>
          <w:sz w:val="20"/>
          <w:szCs w:val="20"/>
        </w:rPr>
      </w:pPr>
      <w:r w:rsidRPr="00EF5172">
        <w:rPr>
          <w:color w:val="000000"/>
          <w:sz w:val="20"/>
          <w:szCs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F5172" w:rsidRPr="00EF5172" w:rsidRDefault="00EF5172" w:rsidP="006A68AD">
      <w:pPr>
        <w:numPr>
          <w:ilvl w:val="0"/>
          <w:numId w:val="186"/>
        </w:numPr>
        <w:spacing w:line="264" w:lineRule="auto"/>
        <w:ind w:left="-142" w:firstLine="709"/>
        <w:jc w:val="both"/>
        <w:rPr>
          <w:sz w:val="20"/>
          <w:szCs w:val="20"/>
        </w:rPr>
      </w:pPr>
      <w:r w:rsidRPr="00EF5172">
        <w:rPr>
          <w:color w:val="000000"/>
          <w:sz w:val="20"/>
          <w:szCs w:val="2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5172" w:rsidRPr="00EF5172" w:rsidRDefault="00EF5172" w:rsidP="006A68AD">
      <w:pPr>
        <w:numPr>
          <w:ilvl w:val="0"/>
          <w:numId w:val="186"/>
        </w:numPr>
        <w:spacing w:line="264" w:lineRule="auto"/>
        <w:ind w:left="-142" w:firstLine="709"/>
        <w:jc w:val="both"/>
        <w:rPr>
          <w:sz w:val="20"/>
          <w:szCs w:val="20"/>
        </w:rPr>
      </w:pPr>
      <w:r w:rsidRPr="00EF5172">
        <w:rPr>
          <w:color w:val="000000"/>
          <w:sz w:val="20"/>
          <w:szCs w:val="2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F5172" w:rsidRPr="00EF5172" w:rsidRDefault="00EF5172" w:rsidP="006A68AD">
      <w:pPr>
        <w:numPr>
          <w:ilvl w:val="0"/>
          <w:numId w:val="186"/>
        </w:numPr>
        <w:spacing w:line="264" w:lineRule="auto"/>
        <w:ind w:left="-142" w:firstLine="709"/>
        <w:jc w:val="both"/>
        <w:rPr>
          <w:sz w:val="20"/>
          <w:szCs w:val="20"/>
        </w:rPr>
      </w:pPr>
      <w:r w:rsidRPr="00EF5172">
        <w:rPr>
          <w:color w:val="000000"/>
          <w:sz w:val="20"/>
          <w:szCs w:val="20"/>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F5172" w:rsidRPr="00EF5172" w:rsidRDefault="00EF5172" w:rsidP="006A68AD">
      <w:pPr>
        <w:numPr>
          <w:ilvl w:val="0"/>
          <w:numId w:val="186"/>
        </w:numPr>
        <w:spacing w:line="264" w:lineRule="auto"/>
        <w:ind w:left="-142" w:firstLine="709"/>
        <w:jc w:val="both"/>
        <w:rPr>
          <w:sz w:val="20"/>
          <w:szCs w:val="20"/>
        </w:rPr>
      </w:pPr>
      <w:r w:rsidRPr="00EF5172">
        <w:rPr>
          <w:color w:val="000000"/>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F5172" w:rsidRPr="00EF5172" w:rsidRDefault="00EF5172" w:rsidP="00EF5172">
      <w:pPr>
        <w:spacing w:line="264" w:lineRule="auto"/>
        <w:ind w:left="-142" w:firstLine="709"/>
        <w:rPr>
          <w:sz w:val="20"/>
          <w:szCs w:val="20"/>
        </w:rPr>
      </w:pPr>
      <w:r w:rsidRPr="00EF5172">
        <w:rPr>
          <w:color w:val="000000"/>
          <w:sz w:val="20"/>
          <w:szCs w:val="2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5172" w:rsidRPr="00EF5172" w:rsidRDefault="00EF5172" w:rsidP="00EF5172">
      <w:pPr>
        <w:spacing w:line="264" w:lineRule="auto"/>
        <w:ind w:left="-142" w:firstLine="709"/>
        <w:rPr>
          <w:sz w:val="20"/>
          <w:szCs w:val="20"/>
        </w:rPr>
      </w:pPr>
      <w:r w:rsidRPr="00EF5172">
        <w:rPr>
          <w:color w:val="000000"/>
          <w:sz w:val="20"/>
          <w:szCs w:val="20"/>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F5172" w:rsidRPr="00EF5172" w:rsidRDefault="00EF5172" w:rsidP="00EF5172">
      <w:pPr>
        <w:spacing w:line="264" w:lineRule="auto"/>
        <w:ind w:left="-142" w:firstLine="709"/>
        <w:rPr>
          <w:sz w:val="20"/>
          <w:szCs w:val="20"/>
        </w:rPr>
      </w:pPr>
      <w:r w:rsidRPr="00EF5172">
        <w:rPr>
          <w:color w:val="000000"/>
          <w:sz w:val="20"/>
          <w:szCs w:val="2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F5172" w:rsidRPr="00EF5172" w:rsidRDefault="00EF5172" w:rsidP="00EF5172">
      <w:pPr>
        <w:spacing w:line="264" w:lineRule="auto"/>
        <w:ind w:left="-142" w:firstLine="709"/>
        <w:rPr>
          <w:sz w:val="20"/>
          <w:szCs w:val="20"/>
        </w:rPr>
      </w:pPr>
      <w:r w:rsidRPr="00EF5172">
        <w:rPr>
          <w:color w:val="000000"/>
          <w:sz w:val="20"/>
          <w:szCs w:val="20"/>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F5172" w:rsidRPr="00EF5172" w:rsidRDefault="00EF5172" w:rsidP="00EF5172">
      <w:pPr>
        <w:spacing w:line="264" w:lineRule="auto"/>
        <w:ind w:left="-142" w:firstLine="709"/>
        <w:rPr>
          <w:sz w:val="20"/>
          <w:szCs w:val="20"/>
        </w:rPr>
      </w:pPr>
      <w:r w:rsidRPr="00EF5172">
        <w:rPr>
          <w:color w:val="000000"/>
          <w:sz w:val="20"/>
          <w:szCs w:val="20"/>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F5172" w:rsidRPr="00EF5172" w:rsidRDefault="00EF5172" w:rsidP="00EF5172">
      <w:pPr>
        <w:spacing w:line="264" w:lineRule="auto"/>
        <w:ind w:left="-142" w:firstLine="709"/>
        <w:rPr>
          <w:sz w:val="20"/>
          <w:szCs w:val="20"/>
        </w:rPr>
      </w:pPr>
      <w:r w:rsidRPr="00EF5172">
        <w:rPr>
          <w:color w:val="000000"/>
          <w:sz w:val="20"/>
          <w:szCs w:val="20"/>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F5172" w:rsidRPr="00EF5172" w:rsidRDefault="00EF5172" w:rsidP="00EF5172">
      <w:pPr>
        <w:spacing w:line="264" w:lineRule="auto"/>
        <w:ind w:left="-142" w:firstLine="709"/>
        <w:rPr>
          <w:sz w:val="20"/>
          <w:szCs w:val="20"/>
        </w:rPr>
      </w:pPr>
      <w:r w:rsidRPr="00EF5172">
        <w:rPr>
          <w:color w:val="000000"/>
          <w:sz w:val="20"/>
          <w:szCs w:val="2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F5172" w:rsidRPr="00EF5172" w:rsidRDefault="00EF5172" w:rsidP="00EF5172">
      <w:pPr>
        <w:spacing w:line="264" w:lineRule="auto"/>
        <w:ind w:left="-142" w:firstLine="709"/>
        <w:rPr>
          <w:sz w:val="20"/>
          <w:szCs w:val="20"/>
        </w:rPr>
      </w:pPr>
      <w:r w:rsidRPr="00EF5172">
        <w:rPr>
          <w:color w:val="000000"/>
          <w:sz w:val="20"/>
          <w:szCs w:val="20"/>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EF5172" w:rsidRPr="00EF5172" w:rsidRDefault="00EF5172" w:rsidP="00EF5172">
      <w:pPr>
        <w:spacing w:line="264" w:lineRule="auto"/>
        <w:ind w:left="-142" w:firstLine="709"/>
        <w:rPr>
          <w:sz w:val="20"/>
          <w:szCs w:val="20"/>
        </w:rPr>
      </w:pPr>
      <w:r w:rsidRPr="00EF5172">
        <w:rPr>
          <w:color w:val="000000"/>
          <w:sz w:val="20"/>
          <w:szCs w:val="20"/>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EF5172" w:rsidRPr="00EF5172" w:rsidRDefault="00EF5172" w:rsidP="00EF5172">
      <w:pPr>
        <w:spacing w:line="264" w:lineRule="auto"/>
        <w:ind w:left="-142" w:firstLine="709"/>
        <w:rPr>
          <w:sz w:val="20"/>
          <w:szCs w:val="20"/>
        </w:rPr>
      </w:pPr>
      <w:r w:rsidRPr="00EF5172">
        <w:rPr>
          <w:b/>
          <w:color w:val="000000"/>
          <w:sz w:val="20"/>
          <w:szCs w:val="20"/>
        </w:rPr>
        <w:t>9 класс</w:t>
      </w:r>
    </w:p>
    <w:p w:rsidR="00EF5172" w:rsidRPr="00EF5172" w:rsidRDefault="00EF5172" w:rsidP="00EF5172">
      <w:pPr>
        <w:spacing w:line="264" w:lineRule="auto"/>
        <w:ind w:left="-142" w:firstLine="709"/>
        <w:rPr>
          <w:sz w:val="20"/>
          <w:szCs w:val="20"/>
        </w:rPr>
      </w:pPr>
      <w:r w:rsidRPr="00EF5172">
        <w:rPr>
          <w:color w:val="000000"/>
          <w:sz w:val="20"/>
          <w:szCs w:val="2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F5172" w:rsidRPr="00EF5172" w:rsidRDefault="00EF5172" w:rsidP="00EF5172">
      <w:pPr>
        <w:spacing w:line="264" w:lineRule="auto"/>
        <w:ind w:left="-142" w:firstLine="709"/>
        <w:rPr>
          <w:sz w:val="20"/>
          <w:szCs w:val="20"/>
        </w:rPr>
      </w:pPr>
      <w:r w:rsidRPr="00EF5172">
        <w:rPr>
          <w:color w:val="000000"/>
          <w:sz w:val="20"/>
          <w:szCs w:val="2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F5172" w:rsidRPr="00EF5172" w:rsidRDefault="00EF5172" w:rsidP="00EF5172">
      <w:pPr>
        <w:spacing w:line="264" w:lineRule="auto"/>
        <w:ind w:left="-142" w:firstLine="709"/>
        <w:rPr>
          <w:sz w:val="20"/>
          <w:szCs w:val="20"/>
        </w:rPr>
      </w:pPr>
      <w:r w:rsidRPr="00EF5172">
        <w:rPr>
          <w:color w:val="000000"/>
          <w:sz w:val="20"/>
          <w:szCs w:val="2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EF5172">
        <w:rPr>
          <w:color w:val="000000"/>
          <w:sz w:val="20"/>
          <w:szCs w:val="20"/>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F5172" w:rsidRPr="00EF5172" w:rsidRDefault="00EF5172" w:rsidP="006A68AD">
      <w:pPr>
        <w:numPr>
          <w:ilvl w:val="0"/>
          <w:numId w:val="187"/>
        </w:numPr>
        <w:spacing w:line="264" w:lineRule="auto"/>
        <w:ind w:left="-142" w:firstLine="709"/>
        <w:jc w:val="both"/>
        <w:rPr>
          <w:sz w:val="20"/>
          <w:szCs w:val="20"/>
        </w:rPr>
      </w:pPr>
      <w:r w:rsidRPr="00EF5172">
        <w:rPr>
          <w:color w:val="000000"/>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F5172" w:rsidRPr="00EF5172" w:rsidRDefault="00EF5172" w:rsidP="00EF5172">
      <w:pPr>
        <w:spacing w:line="264" w:lineRule="auto"/>
        <w:ind w:left="-142" w:firstLine="709"/>
        <w:jc w:val="both"/>
        <w:rPr>
          <w:sz w:val="20"/>
          <w:szCs w:val="20"/>
        </w:rPr>
      </w:pPr>
      <w:r w:rsidRPr="00EF5172">
        <w:rPr>
          <w:color w:val="000000"/>
          <w:sz w:val="20"/>
          <w:szCs w:val="2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F5172" w:rsidRPr="00EF5172" w:rsidRDefault="00EF5172" w:rsidP="00EF5172">
      <w:pPr>
        <w:spacing w:line="264" w:lineRule="auto"/>
        <w:ind w:left="-142" w:firstLine="709"/>
        <w:jc w:val="both"/>
        <w:rPr>
          <w:sz w:val="20"/>
          <w:szCs w:val="20"/>
        </w:rPr>
      </w:pPr>
      <w:r w:rsidRPr="00EF5172">
        <w:rPr>
          <w:color w:val="000000"/>
          <w:sz w:val="20"/>
          <w:szCs w:val="20"/>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F5172" w:rsidRPr="00EF5172" w:rsidRDefault="00EF5172" w:rsidP="00EF5172">
      <w:pPr>
        <w:spacing w:line="264" w:lineRule="auto"/>
        <w:ind w:left="-142" w:firstLine="709"/>
        <w:jc w:val="both"/>
        <w:rPr>
          <w:sz w:val="20"/>
          <w:szCs w:val="20"/>
        </w:rPr>
      </w:pPr>
      <w:r w:rsidRPr="00EF5172">
        <w:rPr>
          <w:color w:val="000000"/>
          <w:sz w:val="20"/>
          <w:szCs w:val="2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F5172" w:rsidRPr="00EF5172" w:rsidRDefault="00EF5172" w:rsidP="00EF5172">
      <w:pPr>
        <w:spacing w:line="264" w:lineRule="auto"/>
        <w:ind w:left="-142" w:firstLine="709"/>
        <w:jc w:val="both"/>
        <w:rPr>
          <w:sz w:val="20"/>
          <w:szCs w:val="20"/>
        </w:rPr>
      </w:pPr>
      <w:r w:rsidRPr="00EF5172">
        <w:rPr>
          <w:color w:val="000000"/>
          <w:sz w:val="20"/>
          <w:szCs w:val="20"/>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F5172" w:rsidRPr="00EF5172" w:rsidRDefault="00EF5172" w:rsidP="00EF5172">
      <w:pPr>
        <w:spacing w:line="264" w:lineRule="auto"/>
        <w:ind w:left="-142" w:firstLine="709"/>
        <w:jc w:val="both"/>
        <w:rPr>
          <w:sz w:val="20"/>
          <w:szCs w:val="20"/>
        </w:rPr>
      </w:pPr>
      <w:r w:rsidRPr="00EF5172">
        <w:rPr>
          <w:color w:val="000000"/>
          <w:sz w:val="20"/>
          <w:szCs w:val="20"/>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F5172" w:rsidRPr="00EF5172" w:rsidRDefault="00EF5172" w:rsidP="00EF5172">
      <w:pPr>
        <w:spacing w:line="264" w:lineRule="auto"/>
        <w:ind w:left="-142" w:firstLine="709"/>
        <w:jc w:val="both"/>
        <w:rPr>
          <w:sz w:val="20"/>
          <w:szCs w:val="20"/>
        </w:rPr>
      </w:pPr>
      <w:r w:rsidRPr="00EF5172">
        <w:rPr>
          <w:color w:val="000000"/>
          <w:sz w:val="20"/>
          <w:szCs w:val="20"/>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F5172" w:rsidRPr="00EF5172" w:rsidRDefault="00EF5172" w:rsidP="00EF5172">
      <w:pPr>
        <w:spacing w:line="264" w:lineRule="auto"/>
        <w:ind w:left="-142" w:firstLine="709"/>
        <w:jc w:val="both"/>
        <w:rPr>
          <w:sz w:val="20"/>
          <w:szCs w:val="20"/>
        </w:rPr>
      </w:pPr>
      <w:r w:rsidRPr="00EF5172">
        <w:rPr>
          <w:color w:val="000000"/>
          <w:sz w:val="20"/>
          <w:szCs w:val="2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F5172" w:rsidRPr="00EF5172" w:rsidRDefault="00EF5172" w:rsidP="00EF5172">
      <w:pPr>
        <w:spacing w:line="264" w:lineRule="auto"/>
        <w:ind w:left="-142" w:firstLine="709"/>
        <w:jc w:val="both"/>
        <w:rPr>
          <w:sz w:val="20"/>
          <w:szCs w:val="20"/>
        </w:rPr>
      </w:pPr>
      <w:r w:rsidRPr="00EF5172">
        <w:rPr>
          <w:color w:val="000000"/>
          <w:sz w:val="20"/>
          <w:szCs w:val="2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F5172" w:rsidRPr="00EF5172" w:rsidRDefault="00EF5172" w:rsidP="00EF5172">
      <w:pPr>
        <w:spacing w:line="264" w:lineRule="auto"/>
        <w:ind w:left="-142" w:firstLine="709"/>
        <w:jc w:val="both"/>
        <w:rPr>
          <w:sz w:val="20"/>
          <w:szCs w:val="20"/>
        </w:rPr>
      </w:pPr>
      <w:r w:rsidRPr="00EF5172">
        <w:rPr>
          <w:color w:val="000000"/>
          <w:sz w:val="20"/>
          <w:szCs w:val="20"/>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EF5172" w:rsidRPr="00EF5172" w:rsidRDefault="00EF5172" w:rsidP="00EF5172">
      <w:pPr>
        <w:ind w:firstLine="709"/>
        <w:jc w:val="both"/>
        <w:rPr>
          <w:sz w:val="20"/>
          <w:szCs w:val="20"/>
        </w:rPr>
      </w:pPr>
      <w:r w:rsidRPr="00EF5172">
        <w:rPr>
          <w:color w:val="000000"/>
          <w:sz w:val="20"/>
          <w:szCs w:val="20"/>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F5172" w:rsidRPr="00EF5172" w:rsidRDefault="00EF5172" w:rsidP="00EF5172">
      <w:pPr>
        <w:ind w:firstLine="709"/>
        <w:rPr>
          <w:sz w:val="20"/>
          <w:szCs w:val="20"/>
        </w:rPr>
      </w:pPr>
    </w:p>
    <w:p w:rsidR="00EF5172" w:rsidRPr="00EF5172" w:rsidRDefault="00EF5172" w:rsidP="00EF5172">
      <w:pPr>
        <w:ind w:firstLine="709"/>
        <w:rPr>
          <w:b/>
          <w:sz w:val="20"/>
          <w:szCs w:val="20"/>
        </w:rPr>
      </w:pPr>
      <w:r w:rsidRPr="00EF5172">
        <w:rPr>
          <w:b/>
          <w:sz w:val="20"/>
          <w:szCs w:val="20"/>
        </w:rPr>
        <w:t>2.1.3. Федеральная рабочая программа по учебному предмету «Иностранный (английский) язык».</w:t>
      </w:r>
    </w:p>
    <w:p w:rsidR="00EF5172" w:rsidRPr="00EF5172" w:rsidRDefault="00EF5172" w:rsidP="00EF5172">
      <w:pPr>
        <w:ind w:firstLine="709"/>
        <w:jc w:val="both"/>
        <w:rPr>
          <w:sz w:val="20"/>
          <w:szCs w:val="20"/>
        </w:rPr>
      </w:pPr>
      <w:r w:rsidRPr="00EF5172">
        <w:rPr>
          <w:sz w:val="20"/>
          <w:szCs w:val="20"/>
        </w:rPr>
        <w:t>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F5172" w:rsidRPr="00EF5172" w:rsidRDefault="00EF5172" w:rsidP="00EF5172">
      <w:pPr>
        <w:ind w:firstLine="709"/>
        <w:jc w:val="both"/>
        <w:rPr>
          <w:sz w:val="20"/>
          <w:szCs w:val="20"/>
        </w:rPr>
      </w:pPr>
      <w:r w:rsidRPr="00EF5172">
        <w:rPr>
          <w:sz w:val="20"/>
          <w:szCs w:val="20"/>
        </w:rPr>
        <w:t> Пояснительная записка.</w:t>
      </w:r>
    </w:p>
    <w:p w:rsidR="00EF5172" w:rsidRPr="00EF5172" w:rsidRDefault="00EF5172" w:rsidP="00EF5172">
      <w:pPr>
        <w:ind w:firstLine="709"/>
        <w:jc w:val="both"/>
        <w:rPr>
          <w:sz w:val="20"/>
          <w:szCs w:val="20"/>
        </w:rPr>
      </w:pPr>
      <w:r w:rsidRPr="00EF5172">
        <w:rPr>
          <w:sz w:val="20"/>
          <w:szCs w:val="20"/>
        </w:rPr>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F5172" w:rsidRPr="00EF5172" w:rsidRDefault="00EF5172" w:rsidP="00EF5172">
      <w:pPr>
        <w:ind w:firstLine="709"/>
        <w:jc w:val="both"/>
        <w:rPr>
          <w:sz w:val="20"/>
          <w:szCs w:val="20"/>
        </w:rPr>
      </w:pPr>
      <w:r w:rsidRPr="00EF5172">
        <w:rPr>
          <w:sz w:val="20"/>
          <w:szCs w:val="20"/>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w:t>
      </w:r>
      <w:r w:rsidRPr="00EF5172">
        <w:rPr>
          <w:sz w:val="20"/>
          <w:szCs w:val="20"/>
        </w:rPr>
        <w:lastRenderedPageBreak/>
        <w:t>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F5172" w:rsidRPr="00EF5172" w:rsidRDefault="00EF5172" w:rsidP="00EF5172">
      <w:pPr>
        <w:ind w:firstLine="709"/>
        <w:jc w:val="both"/>
        <w:rPr>
          <w:sz w:val="20"/>
          <w:szCs w:val="20"/>
        </w:rPr>
      </w:pPr>
      <w:r w:rsidRPr="00EF5172">
        <w:rPr>
          <w:sz w:val="20"/>
          <w:szCs w:val="20"/>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F5172" w:rsidRPr="00EF5172" w:rsidRDefault="00EF5172" w:rsidP="00EF5172">
      <w:pPr>
        <w:ind w:firstLine="709"/>
        <w:jc w:val="both"/>
        <w:rPr>
          <w:sz w:val="20"/>
          <w:szCs w:val="20"/>
        </w:rPr>
      </w:pPr>
      <w:r w:rsidRPr="00EF5172">
        <w:rPr>
          <w:sz w:val="20"/>
          <w:szCs w:val="20"/>
        </w:rPr>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F5172" w:rsidRPr="00EF5172" w:rsidRDefault="00EF5172" w:rsidP="00EF5172">
      <w:pPr>
        <w:ind w:firstLine="709"/>
        <w:jc w:val="both"/>
        <w:rPr>
          <w:sz w:val="20"/>
          <w:szCs w:val="20"/>
        </w:rPr>
      </w:pPr>
      <w:r w:rsidRPr="00EF5172">
        <w:rPr>
          <w:sz w:val="20"/>
          <w:szCs w:val="20"/>
        </w:rPr>
        <w:t>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F5172" w:rsidRPr="00EF5172" w:rsidRDefault="00EF5172" w:rsidP="00EF5172">
      <w:pPr>
        <w:ind w:firstLine="709"/>
        <w:jc w:val="both"/>
        <w:rPr>
          <w:sz w:val="20"/>
          <w:szCs w:val="20"/>
        </w:rPr>
      </w:pPr>
      <w:r w:rsidRPr="00EF5172">
        <w:rPr>
          <w:sz w:val="20"/>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F5172" w:rsidRPr="00EF5172" w:rsidRDefault="00EF5172" w:rsidP="00EF5172">
      <w:pPr>
        <w:ind w:firstLine="709"/>
        <w:jc w:val="both"/>
        <w:rPr>
          <w:sz w:val="20"/>
          <w:szCs w:val="20"/>
        </w:rPr>
      </w:pPr>
      <w:r w:rsidRPr="00EF5172">
        <w:rPr>
          <w:sz w:val="20"/>
          <w:szCs w:val="20"/>
        </w:rPr>
        <w:t>Целью иноязычного образования является формирование коммуникативной компетенции обучающихся в единстве таких её составляющих, как:</w:t>
      </w:r>
    </w:p>
    <w:p w:rsidR="00EF5172" w:rsidRPr="00EF5172" w:rsidRDefault="00EF5172" w:rsidP="00EF5172">
      <w:pPr>
        <w:ind w:firstLine="709"/>
        <w:jc w:val="both"/>
        <w:rPr>
          <w:sz w:val="20"/>
          <w:szCs w:val="20"/>
        </w:rPr>
      </w:pPr>
      <w:r w:rsidRPr="00EF5172">
        <w:rPr>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F5172" w:rsidRPr="00EF5172" w:rsidRDefault="00EF5172" w:rsidP="00EF5172">
      <w:pPr>
        <w:ind w:firstLine="709"/>
        <w:jc w:val="both"/>
        <w:rPr>
          <w:sz w:val="20"/>
          <w:szCs w:val="20"/>
        </w:rPr>
      </w:pPr>
      <w:r w:rsidRPr="00EF5172">
        <w:rPr>
          <w:sz w:val="20"/>
          <w:szCs w:val="20"/>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F5172" w:rsidRPr="00EF5172" w:rsidRDefault="00EF5172" w:rsidP="00EF5172">
      <w:pPr>
        <w:ind w:firstLine="709"/>
        <w:jc w:val="both"/>
        <w:rPr>
          <w:sz w:val="20"/>
          <w:szCs w:val="20"/>
        </w:rPr>
      </w:pPr>
      <w:r w:rsidRPr="00EF5172">
        <w:rPr>
          <w:sz w:val="20"/>
          <w:szCs w:val="2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F5172" w:rsidRPr="00EF5172" w:rsidRDefault="00EF5172" w:rsidP="00EF5172">
      <w:pPr>
        <w:ind w:firstLine="709"/>
        <w:jc w:val="both"/>
        <w:rPr>
          <w:sz w:val="20"/>
          <w:szCs w:val="20"/>
        </w:rPr>
      </w:pPr>
      <w:r w:rsidRPr="00EF5172">
        <w:rPr>
          <w:sz w:val="20"/>
          <w:szCs w:val="20"/>
        </w:rPr>
        <w:t>свою страну, её культуру в условиях межкультурного общения;</w:t>
      </w:r>
    </w:p>
    <w:p w:rsidR="00EF5172" w:rsidRPr="00EF5172" w:rsidRDefault="00EF5172" w:rsidP="00EF5172">
      <w:pPr>
        <w:ind w:firstLine="709"/>
        <w:jc w:val="both"/>
        <w:rPr>
          <w:sz w:val="20"/>
          <w:szCs w:val="20"/>
        </w:rPr>
      </w:pPr>
      <w:r w:rsidRPr="00EF5172">
        <w:rPr>
          <w:sz w:val="20"/>
          <w:szCs w:val="2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F5172" w:rsidRPr="00EF5172" w:rsidRDefault="00EF5172" w:rsidP="00EF5172">
      <w:pPr>
        <w:ind w:firstLine="709"/>
        <w:jc w:val="both"/>
        <w:rPr>
          <w:sz w:val="20"/>
          <w:szCs w:val="20"/>
        </w:rPr>
      </w:pPr>
      <w:r w:rsidRPr="00EF5172">
        <w:rPr>
          <w:sz w:val="20"/>
          <w:szCs w:val="20"/>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F5172" w:rsidRPr="00EF5172" w:rsidRDefault="00EF5172" w:rsidP="00EF5172">
      <w:pPr>
        <w:ind w:firstLine="709"/>
        <w:jc w:val="both"/>
        <w:rPr>
          <w:sz w:val="20"/>
          <w:szCs w:val="20"/>
        </w:rPr>
      </w:pPr>
      <w:r w:rsidRPr="00EF5172">
        <w:rPr>
          <w:sz w:val="20"/>
          <w:szCs w:val="20"/>
        </w:rPr>
        <w:t>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F5172" w:rsidRPr="00EF5172" w:rsidRDefault="00EF5172" w:rsidP="00EF5172">
      <w:pPr>
        <w:ind w:firstLine="709"/>
        <w:jc w:val="both"/>
        <w:rPr>
          <w:sz w:val="20"/>
          <w:szCs w:val="20"/>
        </w:rPr>
      </w:pPr>
      <w:r w:rsidRPr="00EF5172">
        <w:rPr>
          <w:sz w:val="20"/>
          <w:szCs w:val="20"/>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EF5172" w:rsidRPr="00EF5172" w:rsidRDefault="00EF5172" w:rsidP="00EF5172">
      <w:pPr>
        <w:ind w:firstLine="709"/>
        <w:jc w:val="both"/>
        <w:rPr>
          <w:sz w:val="20"/>
          <w:szCs w:val="20"/>
        </w:rPr>
      </w:pPr>
      <w:r w:rsidRPr="00EF5172">
        <w:rPr>
          <w:sz w:val="20"/>
          <w:szCs w:val="20"/>
        </w:rPr>
        <w:t>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EF5172" w:rsidRPr="00EF5172" w:rsidRDefault="00EF5172" w:rsidP="00EF5172">
      <w:pPr>
        <w:ind w:firstLine="709"/>
        <w:jc w:val="both"/>
        <w:rPr>
          <w:b/>
          <w:sz w:val="20"/>
          <w:szCs w:val="20"/>
        </w:rPr>
      </w:pPr>
      <w:r w:rsidRPr="00EF5172">
        <w:rPr>
          <w:b/>
          <w:sz w:val="20"/>
          <w:szCs w:val="20"/>
        </w:rPr>
        <w:t> Содержание обучения в 5 классе.</w:t>
      </w:r>
    </w:p>
    <w:p w:rsidR="00EF5172" w:rsidRPr="00EF5172" w:rsidRDefault="00EF5172" w:rsidP="00EF5172">
      <w:pPr>
        <w:ind w:firstLine="709"/>
        <w:jc w:val="both"/>
        <w:rPr>
          <w:sz w:val="20"/>
          <w:szCs w:val="20"/>
        </w:rPr>
      </w:pPr>
      <w:r w:rsidRPr="00EF5172">
        <w:rPr>
          <w:sz w:val="20"/>
          <w:szCs w:val="20"/>
        </w:rPr>
        <w:t> Коммуникативные умения.</w:t>
      </w:r>
    </w:p>
    <w:p w:rsidR="00EF5172" w:rsidRPr="00EF5172" w:rsidRDefault="00EF5172" w:rsidP="00EF5172">
      <w:pPr>
        <w:ind w:firstLine="709"/>
        <w:jc w:val="both"/>
        <w:rPr>
          <w:sz w:val="20"/>
          <w:szCs w:val="20"/>
        </w:rPr>
      </w:pPr>
      <w:r w:rsidRPr="00EF5172">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Моя семья. Мои друзья. Семейные праздники: день рождения, Новый год.</w:t>
      </w:r>
    </w:p>
    <w:p w:rsidR="00EF5172" w:rsidRPr="00EF5172" w:rsidRDefault="00EF5172" w:rsidP="00EF5172">
      <w:pPr>
        <w:ind w:firstLine="709"/>
        <w:jc w:val="both"/>
        <w:rPr>
          <w:sz w:val="20"/>
          <w:szCs w:val="20"/>
        </w:rPr>
      </w:pPr>
      <w:r w:rsidRPr="00EF5172">
        <w:rPr>
          <w:sz w:val="20"/>
          <w:szCs w:val="20"/>
        </w:rPr>
        <w:t>Внешность и характер человека (литературного персонажа).</w:t>
      </w:r>
    </w:p>
    <w:p w:rsidR="00EF5172" w:rsidRPr="00EF5172" w:rsidRDefault="00EF5172" w:rsidP="00EF5172">
      <w:pPr>
        <w:ind w:firstLine="709"/>
        <w:jc w:val="both"/>
        <w:rPr>
          <w:sz w:val="20"/>
          <w:szCs w:val="20"/>
        </w:rPr>
      </w:pPr>
      <w:r w:rsidRPr="00EF5172">
        <w:rPr>
          <w:sz w:val="20"/>
          <w:szCs w:val="20"/>
        </w:rPr>
        <w:t>Досуг и увлечения (хобби) современного подростка (чтение, кино, спорт).</w:t>
      </w:r>
    </w:p>
    <w:p w:rsidR="00EF5172" w:rsidRPr="00EF5172" w:rsidRDefault="00EF5172" w:rsidP="00EF5172">
      <w:pPr>
        <w:ind w:firstLine="709"/>
        <w:jc w:val="both"/>
        <w:rPr>
          <w:sz w:val="20"/>
          <w:szCs w:val="20"/>
        </w:rPr>
      </w:pPr>
      <w:r w:rsidRPr="00EF5172">
        <w:rPr>
          <w:sz w:val="20"/>
          <w:szCs w:val="20"/>
        </w:rPr>
        <w:t>Здоровый образ жизни: режим труда и отдыха, здоровое питание.</w:t>
      </w:r>
    </w:p>
    <w:p w:rsidR="00EF5172" w:rsidRPr="00EF5172" w:rsidRDefault="00EF5172" w:rsidP="00EF5172">
      <w:pPr>
        <w:ind w:firstLine="709"/>
        <w:jc w:val="both"/>
        <w:rPr>
          <w:sz w:val="20"/>
          <w:szCs w:val="20"/>
        </w:rPr>
      </w:pPr>
      <w:r w:rsidRPr="00EF5172">
        <w:rPr>
          <w:sz w:val="20"/>
          <w:szCs w:val="20"/>
        </w:rPr>
        <w:t>Покупки: одежда, обувь и продукты питания.</w:t>
      </w:r>
    </w:p>
    <w:p w:rsidR="00EF5172" w:rsidRPr="00EF5172" w:rsidRDefault="00EF5172" w:rsidP="00EF5172">
      <w:pPr>
        <w:ind w:firstLine="709"/>
        <w:jc w:val="both"/>
        <w:rPr>
          <w:sz w:val="20"/>
          <w:szCs w:val="20"/>
        </w:rPr>
      </w:pPr>
      <w:r w:rsidRPr="00EF5172">
        <w:rPr>
          <w:sz w:val="20"/>
          <w:szCs w:val="20"/>
        </w:rPr>
        <w:t>Школа, школьная жизнь, школьная форма, изучаемые предметы. Переписка с иностранными сверстниками.</w:t>
      </w:r>
    </w:p>
    <w:p w:rsidR="00EF5172" w:rsidRPr="00EF5172" w:rsidRDefault="00EF5172" w:rsidP="00EF5172">
      <w:pPr>
        <w:ind w:firstLine="709"/>
        <w:jc w:val="both"/>
        <w:rPr>
          <w:sz w:val="20"/>
          <w:szCs w:val="20"/>
        </w:rPr>
      </w:pPr>
      <w:r w:rsidRPr="00EF5172">
        <w:rPr>
          <w:sz w:val="20"/>
          <w:szCs w:val="20"/>
        </w:rPr>
        <w:t>Каникулы в различное время года. Виды отдыха.</w:t>
      </w:r>
    </w:p>
    <w:p w:rsidR="00EF5172" w:rsidRPr="00EF5172" w:rsidRDefault="00EF5172" w:rsidP="00EF5172">
      <w:pPr>
        <w:ind w:firstLine="709"/>
        <w:jc w:val="both"/>
        <w:rPr>
          <w:sz w:val="20"/>
          <w:szCs w:val="20"/>
        </w:rPr>
      </w:pPr>
      <w:r w:rsidRPr="00EF5172">
        <w:rPr>
          <w:sz w:val="20"/>
          <w:szCs w:val="20"/>
        </w:rPr>
        <w:t>Природа: дикие и домашние животные. Погода.</w:t>
      </w:r>
    </w:p>
    <w:p w:rsidR="00EF5172" w:rsidRPr="00EF5172" w:rsidRDefault="00EF5172" w:rsidP="00EF5172">
      <w:pPr>
        <w:ind w:firstLine="709"/>
        <w:jc w:val="both"/>
        <w:rPr>
          <w:sz w:val="20"/>
          <w:szCs w:val="20"/>
        </w:rPr>
      </w:pPr>
      <w:r w:rsidRPr="00EF5172">
        <w:rPr>
          <w:sz w:val="20"/>
          <w:szCs w:val="20"/>
        </w:rPr>
        <w:t>Родной город (село). Транспорт.</w:t>
      </w:r>
    </w:p>
    <w:p w:rsidR="00EF5172" w:rsidRPr="00EF5172" w:rsidRDefault="00EF5172" w:rsidP="00EF5172">
      <w:pPr>
        <w:ind w:firstLine="709"/>
        <w:jc w:val="both"/>
        <w:rPr>
          <w:sz w:val="20"/>
          <w:szCs w:val="20"/>
        </w:rPr>
      </w:pPr>
      <w:r w:rsidRPr="00EF5172">
        <w:rPr>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F5172" w:rsidRPr="00EF5172" w:rsidRDefault="00EF5172" w:rsidP="00EF5172">
      <w:pPr>
        <w:ind w:firstLine="709"/>
        <w:jc w:val="both"/>
        <w:rPr>
          <w:sz w:val="20"/>
          <w:szCs w:val="20"/>
        </w:rPr>
      </w:pPr>
      <w:r w:rsidRPr="00EF5172">
        <w:rPr>
          <w:sz w:val="20"/>
          <w:szCs w:val="20"/>
        </w:rPr>
        <w:t>Выдающиеся люди родной страны и страны (стран) изучаемого языка: писатели, поэты.</w:t>
      </w:r>
    </w:p>
    <w:p w:rsidR="00EF5172" w:rsidRPr="00EF5172" w:rsidRDefault="00EF5172" w:rsidP="00EF5172">
      <w:pPr>
        <w:ind w:firstLine="709"/>
        <w:jc w:val="both"/>
        <w:rPr>
          <w:sz w:val="20"/>
          <w:szCs w:val="20"/>
        </w:rPr>
      </w:pPr>
      <w:r w:rsidRPr="00EF5172">
        <w:rPr>
          <w:sz w:val="20"/>
          <w:szCs w:val="20"/>
        </w:rPr>
        <w:t> Говорение.</w:t>
      </w:r>
    </w:p>
    <w:p w:rsidR="00EF5172" w:rsidRPr="00EF5172" w:rsidRDefault="00EF5172" w:rsidP="00EF5172">
      <w:pPr>
        <w:ind w:firstLine="709"/>
        <w:jc w:val="both"/>
        <w:rPr>
          <w:sz w:val="20"/>
          <w:szCs w:val="20"/>
        </w:rPr>
      </w:pPr>
      <w:r w:rsidRPr="00EF5172">
        <w:rPr>
          <w:sz w:val="20"/>
          <w:szCs w:val="20"/>
        </w:rPr>
        <w:t> Развитие коммуникативных умений диалогической речи на базе умений, сформированных на уровне начального общего образования:</w:t>
      </w:r>
    </w:p>
    <w:p w:rsidR="00EF5172" w:rsidRPr="00EF5172" w:rsidRDefault="00EF5172" w:rsidP="00EF5172">
      <w:pPr>
        <w:ind w:firstLine="709"/>
        <w:jc w:val="both"/>
        <w:rPr>
          <w:sz w:val="20"/>
          <w:szCs w:val="20"/>
        </w:rPr>
      </w:pPr>
      <w:r w:rsidRPr="00EF5172">
        <w:rPr>
          <w:sz w:val="20"/>
          <w:szCs w:val="20"/>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172" w:rsidRPr="00EF5172" w:rsidRDefault="00EF5172" w:rsidP="00EF5172">
      <w:pPr>
        <w:ind w:firstLine="709"/>
        <w:jc w:val="both"/>
        <w:rPr>
          <w:sz w:val="20"/>
          <w:szCs w:val="20"/>
        </w:rPr>
      </w:pPr>
      <w:r w:rsidRPr="00EF5172">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F5172" w:rsidRPr="00EF5172" w:rsidRDefault="00EF5172" w:rsidP="00EF5172">
      <w:pPr>
        <w:ind w:firstLine="709"/>
        <w:jc w:val="both"/>
        <w:rPr>
          <w:sz w:val="20"/>
          <w:szCs w:val="20"/>
        </w:rPr>
      </w:pPr>
      <w:r w:rsidRPr="00EF5172">
        <w:rPr>
          <w:sz w:val="20"/>
          <w:szCs w:val="20"/>
        </w:rPr>
        <w:t>диалог-расспрос: сообщать фактическую информацию, отвечая на вопросы разных видов; запрашивать интересующую информацию.</w:t>
      </w:r>
    </w:p>
    <w:p w:rsidR="00EF5172" w:rsidRPr="00EF5172" w:rsidRDefault="00EF5172" w:rsidP="00EF5172">
      <w:pPr>
        <w:ind w:firstLine="709"/>
        <w:jc w:val="both"/>
        <w:rPr>
          <w:sz w:val="20"/>
          <w:szCs w:val="20"/>
        </w:rPr>
      </w:pPr>
      <w:r w:rsidRPr="00EF5172">
        <w:rPr>
          <w:sz w:val="20"/>
          <w:szCs w:val="20"/>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F5172" w:rsidRPr="00EF5172" w:rsidRDefault="00EF5172" w:rsidP="00EF5172">
      <w:pPr>
        <w:ind w:firstLine="709"/>
        <w:jc w:val="both"/>
        <w:rPr>
          <w:sz w:val="20"/>
          <w:szCs w:val="20"/>
        </w:rPr>
      </w:pPr>
      <w:r w:rsidRPr="00EF5172">
        <w:rPr>
          <w:sz w:val="20"/>
          <w:szCs w:val="20"/>
        </w:rPr>
        <w:t>Объём диалога – до 5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 Развитие коммуникативных умений монологической речи на базе умений, сформированных на уровне начального общего образования:</w:t>
      </w:r>
    </w:p>
    <w:p w:rsidR="00EF5172" w:rsidRPr="00EF5172" w:rsidRDefault="00EF5172" w:rsidP="00EF5172">
      <w:pPr>
        <w:ind w:firstLine="709"/>
        <w:jc w:val="both"/>
        <w:rPr>
          <w:sz w:val="20"/>
          <w:szCs w:val="20"/>
        </w:rPr>
      </w:pPr>
      <w:r w:rsidRPr="00EF5172">
        <w:rPr>
          <w:sz w:val="20"/>
          <w:szCs w:val="20"/>
        </w:rPr>
        <w:t>создание устных связных монологических высказываний с использованием основных коммуникативных типов речи:</w:t>
      </w:r>
    </w:p>
    <w:p w:rsidR="00EF5172" w:rsidRPr="00EF5172" w:rsidRDefault="00EF5172" w:rsidP="00EF5172">
      <w:pPr>
        <w:ind w:firstLine="709"/>
        <w:jc w:val="both"/>
        <w:rPr>
          <w:sz w:val="20"/>
          <w:szCs w:val="20"/>
        </w:rPr>
      </w:pPr>
      <w:r w:rsidRPr="00EF5172">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F5172" w:rsidRPr="00EF5172" w:rsidRDefault="00EF5172" w:rsidP="00EF5172">
      <w:pPr>
        <w:ind w:firstLine="709"/>
        <w:jc w:val="both"/>
        <w:rPr>
          <w:sz w:val="20"/>
          <w:szCs w:val="20"/>
        </w:rPr>
      </w:pPr>
      <w:r w:rsidRPr="00EF5172">
        <w:rPr>
          <w:sz w:val="20"/>
          <w:szCs w:val="20"/>
        </w:rPr>
        <w:t>повествование (сообщение);</w:t>
      </w:r>
    </w:p>
    <w:p w:rsidR="00EF5172" w:rsidRPr="00EF5172" w:rsidRDefault="00EF5172" w:rsidP="00EF5172">
      <w:pPr>
        <w:ind w:firstLine="709"/>
        <w:jc w:val="both"/>
        <w:rPr>
          <w:sz w:val="20"/>
          <w:szCs w:val="20"/>
        </w:rPr>
      </w:pPr>
      <w:r w:rsidRPr="00EF5172">
        <w:rPr>
          <w:sz w:val="20"/>
          <w:szCs w:val="20"/>
        </w:rPr>
        <w:t>изложение (пересказ) основного содержания прочитанного текста;</w:t>
      </w:r>
    </w:p>
    <w:p w:rsidR="00EF5172" w:rsidRPr="00EF5172" w:rsidRDefault="00EF5172" w:rsidP="00EF5172">
      <w:pPr>
        <w:ind w:firstLine="709"/>
        <w:jc w:val="both"/>
        <w:rPr>
          <w:sz w:val="20"/>
          <w:szCs w:val="20"/>
        </w:rPr>
      </w:pPr>
      <w:r w:rsidRPr="00EF5172">
        <w:rPr>
          <w:sz w:val="20"/>
          <w:szCs w:val="20"/>
        </w:rPr>
        <w:t>краткое изложение результатов выполненной проектной работы.</w:t>
      </w:r>
    </w:p>
    <w:p w:rsidR="00EF5172" w:rsidRPr="00EF5172" w:rsidRDefault="00EF5172" w:rsidP="00EF5172">
      <w:pPr>
        <w:ind w:firstLine="709"/>
        <w:jc w:val="both"/>
        <w:rPr>
          <w:sz w:val="20"/>
          <w:szCs w:val="20"/>
        </w:rPr>
      </w:pPr>
      <w:r w:rsidRPr="00EF5172">
        <w:rPr>
          <w:sz w:val="20"/>
          <w:szCs w:val="20"/>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F5172" w:rsidRPr="00EF5172" w:rsidRDefault="00EF5172" w:rsidP="00EF5172">
      <w:pPr>
        <w:ind w:firstLine="709"/>
        <w:jc w:val="both"/>
        <w:rPr>
          <w:sz w:val="20"/>
          <w:szCs w:val="20"/>
        </w:rPr>
      </w:pPr>
      <w:r w:rsidRPr="00EF5172">
        <w:rPr>
          <w:sz w:val="20"/>
          <w:szCs w:val="20"/>
        </w:rPr>
        <w:t>Объём монологического высказывания – 5–6 фраз.</w:t>
      </w:r>
    </w:p>
    <w:p w:rsidR="00EF5172" w:rsidRPr="00EF5172" w:rsidRDefault="00EF5172" w:rsidP="00EF5172">
      <w:pPr>
        <w:ind w:firstLine="709"/>
        <w:jc w:val="both"/>
        <w:rPr>
          <w:sz w:val="20"/>
          <w:szCs w:val="20"/>
        </w:rPr>
      </w:pPr>
      <w:r w:rsidRPr="00EF5172">
        <w:rPr>
          <w:sz w:val="20"/>
          <w:szCs w:val="20"/>
        </w:rPr>
        <w:t> Аудирование.</w:t>
      </w:r>
    </w:p>
    <w:p w:rsidR="00EF5172" w:rsidRPr="00EF5172" w:rsidRDefault="00EF5172" w:rsidP="00EF5172">
      <w:pPr>
        <w:ind w:firstLine="709"/>
        <w:jc w:val="both"/>
        <w:rPr>
          <w:sz w:val="20"/>
          <w:szCs w:val="20"/>
        </w:rPr>
      </w:pPr>
      <w:r w:rsidRPr="00EF5172">
        <w:rPr>
          <w:sz w:val="20"/>
          <w:szCs w:val="20"/>
        </w:rPr>
        <w:t>Развитие коммуникативных умений аудирования на базе умений, сформированных на уровне начального общего образования:</w:t>
      </w:r>
    </w:p>
    <w:p w:rsidR="00EF5172" w:rsidRPr="00EF5172" w:rsidRDefault="00EF5172" w:rsidP="00EF5172">
      <w:pPr>
        <w:ind w:firstLine="709"/>
        <w:jc w:val="both"/>
        <w:rPr>
          <w:sz w:val="20"/>
          <w:szCs w:val="20"/>
        </w:rPr>
      </w:pPr>
      <w:r w:rsidRPr="00EF5172">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EF5172" w:rsidRPr="00EF5172" w:rsidRDefault="00EF5172" w:rsidP="00EF5172">
      <w:pPr>
        <w:ind w:firstLine="709"/>
        <w:jc w:val="both"/>
        <w:rPr>
          <w:sz w:val="20"/>
          <w:szCs w:val="20"/>
        </w:rPr>
      </w:pPr>
      <w:r w:rsidRPr="00EF5172">
        <w:rPr>
          <w:sz w:val="20"/>
          <w:szCs w:val="2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F5172" w:rsidRPr="00EF5172" w:rsidRDefault="00EF5172" w:rsidP="00EF5172">
      <w:pPr>
        <w:ind w:firstLine="709"/>
        <w:jc w:val="both"/>
        <w:rPr>
          <w:sz w:val="20"/>
          <w:szCs w:val="20"/>
        </w:rPr>
      </w:pPr>
      <w:r w:rsidRPr="00EF5172">
        <w:rPr>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F5172" w:rsidRPr="00EF5172" w:rsidRDefault="00EF5172" w:rsidP="00EF5172">
      <w:pPr>
        <w:ind w:firstLine="709"/>
        <w:jc w:val="both"/>
        <w:rPr>
          <w:sz w:val="20"/>
          <w:szCs w:val="20"/>
        </w:rPr>
      </w:pPr>
      <w:r w:rsidRPr="00EF5172">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5172" w:rsidRPr="00EF5172" w:rsidRDefault="00EF5172" w:rsidP="00EF5172">
      <w:pPr>
        <w:ind w:firstLine="709"/>
        <w:jc w:val="both"/>
        <w:rPr>
          <w:sz w:val="20"/>
          <w:szCs w:val="20"/>
        </w:rPr>
      </w:pPr>
      <w:r w:rsidRPr="00EF5172">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5172" w:rsidRPr="00EF5172" w:rsidRDefault="00EF5172" w:rsidP="00EF5172">
      <w:pPr>
        <w:ind w:firstLine="709"/>
        <w:jc w:val="both"/>
        <w:rPr>
          <w:sz w:val="20"/>
          <w:szCs w:val="20"/>
        </w:rPr>
      </w:pPr>
      <w:r w:rsidRPr="00EF5172">
        <w:rPr>
          <w:sz w:val="20"/>
          <w:szCs w:val="20"/>
        </w:rPr>
        <w:t>Время звучания текста (текстов) для аудирования – до 1 минуты.</w:t>
      </w:r>
    </w:p>
    <w:p w:rsidR="00EF5172" w:rsidRPr="00EF5172" w:rsidRDefault="00EF5172" w:rsidP="00EF5172">
      <w:pPr>
        <w:ind w:firstLine="709"/>
        <w:jc w:val="both"/>
        <w:rPr>
          <w:sz w:val="20"/>
          <w:szCs w:val="20"/>
        </w:rPr>
      </w:pPr>
      <w:r w:rsidRPr="00EF5172">
        <w:rPr>
          <w:sz w:val="20"/>
          <w:szCs w:val="20"/>
        </w:rPr>
        <w:t> Смысловое чтение.</w:t>
      </w:r>
    </w:p>
    <w:p w:rsidR="00EF5172" w:rsidRPr="00EF5172" w:rsidRDefault="00EF5172" w:rsidP="00EF5172">
      <w:pPr>
        <w:ind w:firstLine="709"/>
        <w:jc w:val="both"/>
        <w:rPr>
          <w:sz w:val="20"/>
          <w:szCs w:val="20"/>
        </w:rPr>
      </w:pPr>
      <w:r w:rsidRPr="00EF5172">
        <w:rPr>
          <w:sz w:val="20"/>
          <w:szCs w:val="20"/>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5172" w:rsidRPr="00EF5172" w:rsidRDefault="00EF5172" w:rsidP="00EF5172">
      <w:pPr>
        <w:ind w:firstLine="709"/>
        <w:jc w:val="both"/>
        <w:rPr>
          <w:sz w:val="20"/>
          <w:szCs w:val="20"/>
        </w:rPr>
      </w:pPr>
      <w:r w:rsidRPr="00EF5172">
        <w:rPr>
          <w:sz w:val="20"/>
          <w:szCs w:val="2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F5172" w:rsidRPr="00EF5172" w:rsidRDefault="00EF5172" w:rsidP="00EF5172">
      <w:pPr>
        <w:ind w:firstLine="709"/>
        <w:jc w:val="both"/>
        <w:rPr>
          <w:sz w:val="20"/>
          <w:szCs w:val="20"/>
        </w:rPr>
      </w:pPr>
      <w:r w:rsidRPr="00EF5172">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F5172" w:rsidRPr="00EF5172" w:rsidRDefault="00EF5172" w:rsidP="00EF5172">
      <w:pPr>
        <w:ind w:firstLine="709"/>
        <w:jc w:val="both"/>
        <w:rPr>
          <w:sz w:val="20"/>
          <w:szCs w:val="20"/>
        </w:rPr>
      </w:pPr>
      <w:r w:rsidRPr="00EF5172">
        <w:rPr>
          <w:sz w:val="20"/>
          <w:szCs w:val="20"/>
        </w:rPr>
        <w:t>Чтение несплошных текстов (таблиц) и понимание представленной в них информации.</w:t>
      </w:r>
    </w:p>
    <w:p w:rsidR="00EF5172" w:rsidRPr="00EF5172" w:rsidRDefault="00EF5172" w:rsidP="00EF5172">
      <w:pPr>
        <w:ind w:firstLine="709"/>
        <w:jc w:val="both"/>
        <w:rPr>
          <w:sz w:val="20"/>
          <w:szCs w:val="20"/>
        </w:rPr>
      </w:pPr>
      <w:r w:rsidRPr="00EF5172">
        <w:rPr>
          <w:sz w:val="20"/>
          <w:szCs w:val="2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F5172" w:rsidRPr="00EF5172" w:rsidRDefault="00EF5172" w:rsidP="00EF5172">
      <w:pPr>
        <w:ind w:firstLine="709"/>
        <w:jc w:val="both"/>
        <w:rPr>
          <w:sz w:val="20"/>
          <w:szCs w:val="20"/>
        </w:rPr>
      </w:pPr>
      <w:r w:rsidRPr="00EF5172">
        <w:rPr>
          <w:sz w:val="20"/>
          <w:szCs w:val="20"/>
        </w:rPr>
        <w:t>Объём текста (текстов) для чтения – 180–200 слов.</w:t>
      </w:r>
    </w:p>
    <w:p w:rsidR="00EF5172" w:rsidRPr="00EF5172" w:rsidRDefault="00EF5172" w:rsidP="00EF5172">
      <w:pPr>
        <w:ind w:firstLine="709"/>
        <w:jc w:val="both"/>
        <w:rPr>
          <w:sz w:val="20"/>
          <w:szCs w:val="20"/>
        </w:rPr>
      </w:pPr>
      <w:r w:rsidRPr="00EF5172">
        <w:rPr>
          <w:sz w:val="20"/>
          <w:szCs w:val="20"/>
        </w:rPr>
        <w:t> Письменная речь.</w:t>
      </w:r>
    </w:p>
    <w:p w:rsidR="00EF5172" w:rsidRPr="00EF5172" w:rsidRDefault="00EF5172" w:rsidP="00EF5172">
      <w:pPr>
        <w:ind w:firstLine="709"/>
        <w:jc w:val="both"/>
        <w:rPr>
          <w:sz w:val="20"/>
          <w:szCs w:val="20"/>
        </w:rPr>
      </w:pPr>
      <w:r w:rsidRPr="00EF5172">
        <w:rPr>
          <w:sz w:val="20"/>
          <w:szCs w:val="20"/>
        </w:rPr>
        <w:t>Развитие умений письменной речи на базе умений, сформированных на уровне начального общего образования:</w:t>
      </w:r>
    </w:p>
    <w:p w:rsidR="00EF5172" w:rsidRPr="00EF5172" w:rsidRDefault="00EF5172" w:rsidP="00EF5172">
      <w:pPr>
        <w:ind w:firstLine="709"/>
        <w:jc w:val="both"/>
        <w:rPr>
          <w:sz w:val="20"/>
          <w:szCs w:val="20"/>
        </w:rPr>
      </w:pPr>
      <w:r w:rsidRPr="00EF5172">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EF5172" w:rsidRPr="00EF5172" w:rsidRDefault="00EF5172" w:rsidP="00EF5172">
      <w:pPr>
        <w:ind w:firstLine="709"/>
        <w:jc w:val="both"/>
        <w:rPr>
          <w:sz w:val="20"/>
          <w:szCs w:val="20"/>
        </w:rPr>
      </w:pPr>
      <w:r w:rsidRPr="00EF5172">
        <w:rPr>
          <w:sz w:val="20"/>
          <w:szCs w:val="20"/>
        </w:rPr>
        <w:t>написание коротких поздравлений с праздниками (с Новым годом, Рождеством, днём рождения);</w:t>
      </w:r>
    </w:p>
    <w:p w:rsidR="00EF5172" w:rsidRPr="00EF5172" w:rsidRDefault="00EF5172" w:rsidP="00EF5172">
      <w:pPr>
        <w:ind w:firstLine="709"/>
        <w:jc w:val="both"/>
        <w:rPr>
          <w:sz w:val="20"/>
          <w:szCs w:val="20"/>
        </w:rPr>
      </w:pPr>
      <w:r w:rsidRPr="00EF5172">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EF5172" w:rsidRPr="00EF5172" w:rsidRDefault="00EF5172" w:rsidP="00EF5172">
      <w:pPr>
        <w:ind w:firstLine="709"/>
        <w:jc w:val="both"/>
        <w:rPr>
          <w:sz w:val="20"/>
          <w:szCs w:val="20"/>
        </w:rPr>
      </w:pPr>
      <w:r w:rsidRPr="00EF5172">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F5172" w:rsidRPr="00EF5172" w:rsidRDefault="00EF5172" w:rsidP="00EF5172">
      <w:pPr>
        <w:ind w:firstLine="709"/>
        <w:jc w:val="both"/>
        <w:rPr>
          <w:sz w:val="20"/>
          <w:szCs w:val="20"/>
        </w:rPr>
      </w:pPr>
      <w:r w:rsidRPr="00EF5172">
        <w:rPr>
          <w:sz w:val="20"/>
          <w:szCs w:val="20"/>
        </w:rPr>
        <w:t> Языковые знания и умения.</w:t>
      </w:r>
    </w:p>
    <w:p w:rsidR="00EF5172" w:rsidRPr="00EF5172" w:rsidRDefault="00EF5172" w:rsidP="00EF5172">
      <w:pPr>
        <w:ind w:firstLine="709"/>
        <w:jc w:val="both"/>
        <w:rPr>
          <w:sz w:val="20"/>
          <w:szCs w:val="20"/>
        </w:rPr>
      </w:pPr>
      <w:r w:rsidRPr="00EF5172">
        <w:rPr>
          <w:sz w:val="20"/>
          <w:szCs w:val="20"/>
        </w:rPr>
        <w:t> Фонетическая сторона речи.</w:t>
      </w:r>
    </w:p>
    <w:p w:rsidR="00EF5172" w:rsidRPr="00EF5172" w:rsidRDefault="00EF5172" w:rsidP="00EF5172">
      <w:pPr>
        <w:ind w:firstLine="709"/>
        <w:jc w:val="both"/>
        <w:rPr>
          <w:sz w:val="20"/>
          <w:szCs w:val="20"/>
        </w:rPr>
      </w:pPr>
      <w:r w:rsidRPr="00EF5172">
        <w:rPr>
          <w:sz w:val="20"/>
          <w:szCs w:val="2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5172" w:rsidRPr="00EF5172" w:rsidRDefault="00EF5172" w:rsidP="00EF5172">
      <w:pPr>
        <w:ind w:firstLine="709"/>
        <w:jc w:val="both"/>
        <w:rPr>
          <w:sz w:val="20"/>
          <w:szCs w:val="20"/>
        </w:rPr>
      </w:pPr>
      <w:r w:rsidRPr="00EF5172">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172" w:rsidRPr="00EF5172" w:rsidRDefault="00EF5172" w:rsidP="00EF5172">
      <w:pPr>
        <w:ind w:firstLine="709"/>
        <w:jc w:val="both"/>
        <w:rPr>
          <w:sz w:val="20"/>
          <w:szCs w:val="20"/>
        </w:rPr>
      </w:pPr>
      <w:r w:rsidRPr="00EF5172">
        <w:rPr>
          <w:sz w:val="20"/>
          <w:szCs w:val="20"/>
        </w:rPr>
        <w:t>Тексты для чтения вслух: беседа (диалог), рассказ, отрывок из статьи научно-популярного характера, сообщение информационного характера.</w:t>
      </w:r>
    </w:p>
    <w:p w:rsidR="00EF5172" w:rsidRPr="00EF5172" w:rsidRDefault="00EF5172" w:rsidP="00EF5172">
      <w:pPr>
        <w:ind w:firstLine="709"/>
        <w:jc w:val="both"/>
        <w:rPr>
          <w:sz w:val="20"/>
          <w:szCs w:val="20"/>
        </w:rPr>
      </w:pPr>
      <w:r w:rsidRPr="00EF5172">
        <w:rPr>
          <w:sz w:val="20"/>
          <w:szCs w:val="20"/>
        </w:rPr>
        <w:lastRenderedPageBreak/>
        <w:t>Объём текста для чтения вслух – до 90 слов.</w:t>
      </w:r>
    </w:p>
    <w:p w:rsidR="00EF5172" w:rsidRPr="00EF5172" w:rsidRDefault="00EF5172" w:rsidP="00EF5172">
      <w:pPr>
        <w:ind w:firstLine="709"/>
        <w:jc w:val="both"/>
        <w:rPr>
          <w:sz w:val="20"/>
          <w:szCs w:val="20"/>
        </w:rPr>
      </w:pPr>
      <w:r w:rsidRPr="00EF5172">
        <w:rPr>
          <w:sz w:val="20"/>
          <w:szCs w:val="20"/>
        </w:rPr>
        <w:t> Графика, орфография и пунктуация.</w:t>
      </w:r>
    </w:p>
    <w:p w:rsidR="00EF5172" w:rsidRPr="00EF5172" w:rsidRDefault="00EF5172" w:rsidP="00EF5172">
      <w:pPr>
        <w:ind w:firstLine="709"/>
        <w:jc w:val="both"/>
        <w:rPr>
          <w:sz w:val="20"/>
          <w:szCs w:val="20"/>
        </w:rPr>
      </w:pPr>
      <w:r w:rsidRPr="00EF5172">
        <w:rPr>
          <w:sz w:val="20"/>
          <w:szCs w:val="20"/>
        </w:rPr>
        <w:t>Правильное написание изученных слов.</w:t>
      </w:r>
    </w:p>
    <w:p w:rsidR="00EF5172" w:rsidRPr="00EF5172" w:rsidRDefault="00EF5172" w:rsidP="00EF5172">
      <w:pPr>
        <w:ind w:firstLine="709"/>
        <w:jc w:val="both"/>
        <w:rPr>
          <w:sz w:val="20"/>
          <w:szCs w:val="20"/>
        </w:rPr>
      </w:pPr>
      <w:r w:rsidRPr="00EF5172">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5172" w:rsidRPr="00EF5172" w:rsidRDefault="00EF5172" w:rsidP="00EF5172">
      <w:pPr>
        <w:ind w:firstLine="709"/>
        <w:jc w:val="both"/>
        <w:rPr>
          <w:sz w:val="20"/>
          <w:szCs w:val="20"/>
        </w:rPr>
      </w:pPr>
      <w:r w:rsidRPr="00EF5172">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172" w:rsidRPr="00EF5172" w:rsidRDefault="00EF5172" w:rsidP="00EF5172">
      <w:pPr>
        <w:ind w:firstLine="709"/>
        <w:jc w:val="both"/>
        <w:rPr>
          <w:sz w:val="20"/>
          <w:szCs w:val="20"/>
        </w:rPr>
      </w:pPr>
      <w:r w:rsidRPr="00EF5172">
        <w:rPr>
          <w:sz w:val="20"/>
          <w:szCs w:val="20"/>
        </w:rPr>
        <w:t> Лексическая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5172" w:rsidRPr="00EF5172" w:rsidRDefault="00EF5172" w:rsidP="00EF5172">
      <w:pPr>
        <w:ind w:firstLine="709"/>
        <w:jc w:val="both"/>
        <w:rPr>
          <w:sz w:val="20"/>
          <w:szCs w:val="20"/>
        </w:rPr>
      </w:pPr>
      <w:r w:rsidRPr="00EF5172">
        <w:rPr>
          <w:sz w:val="20"/>
          <w:szCs w:val="20"/>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F5172" w:rsidRPr="00EF5172" w:rsidRDefault="00EF5172" w:rsidP="00EF5172">
      <w:pPr>
        <w:ind w:firstLine="709"/>
        <w:jc w:val="both"/>
        <w:rPr>
          <w:sz w:val="20"/>
          <w:szCs w:val="20"/>
        </w:rPr>
      </w:pPr>
      <w:r w:rsidRPr="00EF5172">
        <w:rPr>
          <w:sz w:val="20"/>
          <w:szCs w:val="20"/>
        </w:rPr>
        <w:t>Основные способы словообразования:</w:t>
      </w:r>
    </w:p>
    <w:p w:rsidR="00EF5172" w:rsidRPr="00EF5172" w:rsidRDefault="00EF5172" w:rsidP="00EF5172">
      <w:pPr>
        <w:ind w:firstLine="709"/>
        <w:jc w:val="both"/>
        <w:rPr>
          <w:sz w:val="20"/>
          <w:szCs w:val="20"/>
        </w:rPr>
      </w:pPr>
      <w:r w:rsidRPr="00EF5172">
        <w:rPr>
          <w:sz w:val="20"/>
          <w:szCs w:val="20"/>
        </w:rPr>
        <w:t>аффиксация:</w:t>
      </w:r>
    </w:p>
    <w:p w:rsidR="00EF5172" w:rsidRPr="00EF5172" w:rsidRDefault="00EF5172" w:rsidP="00EF5172">
      <w:pPr>
        <w:ind w:firstLine="709"/>
        <w:jc w:val="both"/>
        <w:rPr>
          <w:sz w:val="20"/>
          <w:szCs w:val="20"/>
        </w:rPr>
      </w:pPr>
      <w:r w:rsidRPr="00EF5172">
        <w:rPr>
          <w:sz w:val="20"/>
          <w:szCs w:val="20"/>
        </w:rPr>
        <w:t>образование имён существительных при помощи суффиксов -er/-or (teacher/visitor), -ist (scientist, tourist), -sion/-tion (discussion/invitation);</w:t>
      </w:r>
    </w:p>
    <w:p w:rsidR="00EF5172" w:rsidRPr="00EF5172" w:rsidRDefault="00EF5172" w:rsidP="00EF5172">
      <w:pPr>
        <w:ind w:firstLine="709"/>
        <w:jc w:val="both"/>
        <w:rPr>
          <w:sz w:val="20"/>
          <w:szCs w:val="20"/>
        </w:rPr>
      </w:pPr>
      <w:r w:rsidRPr="00EF5172">
        <w:rPr>
          <w:sz w:val="20"/>
          <w:szCs w:val="20"/>
        </w:rPr>
        <w:t>образование имён прилагательных при помощи суффиксов -ful (wonderful), -ian/-an (Russian/American);</w:t>
      </w:r>
    </w:p>
    <w:p w:rsidR="00EF5172" w:rsidRPr="00EF5172" w:rsidRDefault="00EF5172" w:rsidP="00EF5172">
      <w:pPr>
        <w:ind w:firstLine="709"/>
        <w:jc w:val="both"/>
        <w:rPr>
          <w:sz w:val="20"/>
          <w:szCs w:val="20"/>
        </w:rPr>
      </w:pPr>
      <w:r w:rsidRPr="00EF5172">
        <w:rPr>
          <w:sz w:val="20"/>
          <w:szCs w:val="20"/>
        </w:rPr>
        <w:t>образование наречий при помощи суффикса -ly (recently);</w:t>
      </w:r>
    </w:p>
    <w:p w:rsidR="00EF5172" w:rsidRPr="00EF5172" w:rsidRDefault="00EF5172" w:rsidP="00EF5172">
      <w:pPr>
        <w:ind w:firstLine="709"/>
        <w:jc w:val="both"/>
        <w:rPr>
          <w:sz w:val="20"/>
          <w:szCs w:val="20"/>
        </w:rPr>
      </w:pPr>
      <w:r w:rsidRPr="00EF5172">
        <w:rPr>
          <w:sz w:val="20"/>
          <w:szCs w:val="20"/>
        </w:rPr>
        <w:t>образование имён прилагательных, имён существительных и наречий при помощи отрицательного префикса un (unhappy, unreality, unusually).</w:t>
      </w:r>
    </w:p>
    <w:p w:rsidR="00EF5172" w:rsidRPr="00EF5172" w:rsidRDefault="00EF5172" w:rsidP="00EF5172">
      <w:pPr>
        <w:ind w:firstLine="709"/>
        <w:jc w:val="both"/>
        <w:rPr>
          <w:sz w:val="20"/>
          <w:szCs w:val="20"/>
        </w:rPr>
      </w:pPr>
      <w:r w:rsidRPr="00EF5172">
        <w:rPr>
          <w:sz w:val="20"/>
          <w:szCs w:val="20"/>
        </w:rPr>
        <w:t> Грамматическая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5172" w:rsidRPr="00EF5172" w:rsidRDefault="00EF5172" w:rsidP="00EF5172">
      <w:pPr>
        <w:ind w:firstLine="709"/>
        <w:jc w:val="both"/>
        <w:rPr>
          <w:sz w:val="20"/>
          <w:szCs w:val="20"/>
        </w:rPr>
      </w:pPr>
      <w:r w:rsidRPr="00EF5172">
        <w:rPr>
          <w:sz w:val="20"/>
          <w:szCs w:val="20"/>
        </w:rPr>
        <w:t>Предложения с несколькими обстоятельствами, следующими в определённом порядке.</w:t>
      </w:r>
    </w:p>
    <w:p w:rsidR="00EF5172" w:rsidRPr="00EF5172" w:rsidRDefault="00EF5172" w:rsidP="00EF5172">
      <w:pPr>
        <w:ind w:firstLine="709"/>
        <w:jc w:val="both"/>
        <w:rPr>
          <w:sz w:val="20"/>
          <w:szCs w:val="20"/>
        </w:rPr>
      </w:pPr>
      <w:r w:rsidRPr="00EF5172">
        <w:rPr>
          <w:sz w:val="20"/>
          <w:szCs w:val="20"/>
        </w:rPr>
        <w:t>Вопросительные предложения (альтернативный и разделительный вопросы в Present/Past/Future Simple Tense).</w:t>
      </w:r>
    </w:p>
    <w:p w:rsidR="00EF5172" w:rsidRPr="00EF5172" w:rsidRDefault="00EF5172" w:rsidP="00EF5172">
      <w:pPr>
        <w:ind w:firstLine="709"/>
        <w:jc w:val="both"/>
        <w:rPr>
          <w:sz w:val="20"/>
          <w:szCs w:val="20"/>
        </w:rPr>
      </w:pPr>
      <w:r w:rsidRPr="00EF5172">
        <w:rPr>
          <w:sz w:val="20"/>
          <w:szCs w:val="2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F5172" w:rsidRPr="00EF5172" w:rsidRDefault="00EF5172" w:rsidP="00EF5172">
      <w:pPr>
        <w:ind w:firstLine="709"/>
        <w:jc w:val="both"/>
        <w:rPr>
          <w:sz w:val="20"/>
          <w:szCs w:val="20"/>
        </w:rPr>
      </w:pPr>
      <w:r w:rsidRPr="00EF5172">
        <w:rPr>
          <w:sz w:val="20"/>
          <w:szCs w:val="20"/>
        </w:rPr>
        <w:t>Имена существительные во множественном числе, в том числе имена существительные, имеющие форму только множественного числа.</w:t>
      </w:r>
    </w:p>
    <w:p w:rsidR="00EF5172" w:rsidRPr="00EF5172" w:rsidRDefault="00EF5172" w:rsidP="00EF5172">
      <w:pPr>
        <w:ind w:firstLine="709"/>
        <w:jc w:val="both"/>
        <w:rPr>
          <w:sz w:val="20"/>
          <w:szCs w:val="20"/>
        </w:rPr>
      </w:pPr>
      <w:r w:rsidRPr="00EF5172">
        <w:rPr>
          <w:sz w:val="20"/>
          <w:szCs w:val="20"/>
        </w:rPr>
        <w:t>Имена существительные с причастиями настоящего и прошедшего времени.</w:t>
      </w:r>
    </w:p>
    <w:p w:rsidR="00EF5172" w:rsidRPr="00EF5172" w:rsidRDefault="00EF5172" w:rsidP="00EF5172">
      <w:pPr>
        <w:ind w:firstLine="709"/>
        <w:jc w:val="both"/>
        <w:rPr>
          <w:sz w:val="20"/>
          <w:szCs w:val="20"/>
        </w:rPr>
      </w:pPr>
      <w:r w:rsidRPr="00EF5172">
        <w:rPr>
          <w:sz w:val="20"/>
          <w:szCs w:val="20"/>
        </w:rPr>
        <w:t>Наречия в положительной, сравнительной и превосходной степенях, образованные по правилу, и исключения.</w:t>
      </w:r>
    </w:p>
    <w:p w:rsidR="00EF5172" w:rsidRPr="00EF5172" w:rsidRDefault="00EF5172" w:rsidP="00EF5172">
      <w:pPr>
        <w:ind w:firstLine="709"/>
        <w:jc w:val="both"/>
        <w:rPr>
          <w:sz w:val="20"/>
          <w:szCs w:val="20"/>
        </w:rPr>
      </w:pPr>
      <w:r w:rsidRPr="00EF5172">
        <w:rPr>
          <w:sz w:val="20"/>
          <w:szCs w:val="20"/>
        </w:rPr>
        <w:t> Социокультурные знания и умения.</w:t>
      </w:r>
    </w:p>
    <w:p w:rsidR="00EF5172" w:rsidRPr="00EF5172" w:rsidRDefault="00EF5172" w:rsidP="00EF5172">
      <w:pPr>
        <w:ind w:firstLine="709"/>
        <w:jc w:val="both"/>
        <w:rPr>
          <w:sz w:val="20"/>
          <w:szCs w:val="20"/>
        </w:rPr>
      </w:pPr>
      <w:r w:rsidRPr="00EF5172">
        <w:rPr>
          <w:sz w:val="20"/>
          <w:szCs w:val="2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F5172" w:rsidRPr="00EF5172" w:rsidRDefault="00EF5172" w:rsidP="00EF5172">
      <w:pPr>
        <w:ind w:firstLine="709"/>
        <w:jc w:val="both"/>
        <w:rPr>
          <w:sz w:val="20"/>
          <w:szCs w:val="20"/>
        </w:rPr>
      </w:pPr>
      <w:r w:rsidRPr="00EF5172">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F5172" w:rsidRPr="00EF5172" w:rsidRDefault="00EF5172" w:rsidP="00EF5172">
      <w:pPr>
        <w:ind w:firstLine="709"/>
        <w:jc w:val="both"/>
        <w:rPr>
          <w:sz w:val="20"/>
          <w:szCs w:val="20"/>
        </w:rPr>
      </w:pPr>
      <w:r w:rsidRPr="00EF5172">
        <w:rPr>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F5172" w:rsidRPr="00EF5172" w:rsidRDefault="00EF5172" w:rsidP="00EF5172">
      <w:pPr>
        <w:ind w:firstLine="709"/>
        <w:jc w:val="both"/>
        <w:rPr>
          <w:sz w:val="20"/>
          <w:szCs w:val="20"/>
        </w:rPr>
      </w:pPr>
      <w:r w:rsidRPr="00EF5172">
        <w:rPr>
          <w:sz w:val="20"/>
          <w:szCs w:val="20"/>
        </w:rPr>
        <w:t>Формирование умений:</w:t>
      </w:r>
    </w:p>
    <w:p w:rsidR="00EF5172" w:rsidRPr="00EF5172" w:rsidRDefault="00EF5172" w:rsidP="00EF5172">
      <w:pPr>
        <w:ind w:firstLine="709"/>
        <w:jc w:val="both"/>
        <w:rPr>
          <w:sz w:val="20"/>
          <w:szCs w:val="20"/>
        </w:rPr>
      </w:pPr>
      <w:r w:rsidRPr="00EF5172">
        <w:rPr>
          <w:sz w:val="20"/>
          <w:szCs w:val="20"/>
        </w:rPr>
        <w:t>писать свои имя и фамилию, а также имена и фамилии своих родственников и друзей на английском языке;</w:t>
      </w:r>
    </w:p>
    <w:p w:rsidR="00EF5172" w:rsidRPr="00EF5172" w:rsidRDefault="00EF5172" w:rsidP="00EF5172">
      <w:pPr>
        <w:ind w:firstLine="709"/>
        <w:jc w:val="both"/>
        <w:rPr>
          <w:sz w:val="20"/>
          <w:szCs w:val="20"/>
        </w:rPr>
      </w:pPr>
      <w:r w:rsidRPr="00EF5172">
        <w:rPr>
          <w:sz w:val="20"/>
          <w:szCs w:val="20"/>
        </w:rPr>
        <w:t>правильно оформлять свой адрес на английском языке (в анкете, формуляре);</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F5172" w:rsidRPr="00EF5172" w:rsidRDefault="00EF5172" w:rsidP="00EF5172">
      <w:pPr>
        <w:ind w:firstLine="709"/>
        <w:jc w:val="both"/>
        <w:rPr>
          <w:sz w:val="20"/>
          <w:szCs w:val="20"/>
        </w:rPr>
      </w:pPr>
      <w:r w:rsidRPr="00EF5172">
        <w:rPr>
          <w:sz w:val="20"/>
          <w:szCs w:val="20"/>
        </w:rPr>
        <w:t>Компенсаторные умения.</w:t>
      </w:r>
    </w:p>
    <w:p w:rsidR="00EF5172" w:rsidRPr="00EF5172" w:rsidRDefault="00EF5172" w:rsidP="00EF5172">
      <w:pPr>
        <w:ind w:firstLine="709"/>
        <w:jc w:val="both"/>
        <w:rPr>
          <w:sz w:val="20"/>
          <w:szCs w:val="20"/>
        </w:rPr>
      </w:pPr>
      <w:r w:rsidRPr="00EF5172">
        <w:rPr>
          <w:sz w:val="20"/>
          <w:szCs w:val="20"/>
        </w:rPr>
        <w:t>Использование при чтении и аудировании языковой, в том числе контекстуальной, догадки.</w:t>
      </w:r>
    </w:p>
    <w:p w:rsidR="00EF5172" w:rsidRPr="00EF5172" w:rsidRDefault="00EF5172" w:rsidP="00EF5172">
      <w:pPr>
        <w:ind w:firstLine="709"/>
        <w:jc w:val="both"/>
        <w:rPr>
          <w:sz w:val="20"/>
          <w:szCs w:val="20"/>
        </w:rPr>
      </w:pPr>
      <w:r w:rsidRPr="00EF5172">
        <w:rPr>
          <w:sz w:val="20"/>
          <w:szCs w:val="20"/>
        </w:rPr>
        <w:t>Использование при формулировании собственных высказываний, ключевых слов, плана.</w:t>
      </w:r>
    </w:p>
    <w:p w:rsidR="00EF5172" w:rsidRPr="00EF5172" w:rsidRDefault="00EF5172" w:rsidP="00EF5172">
      <w:pPr>
        <w:ind w:firstLine="709"/>
        <w:jc w:val="both"/>
        <w:rPr>
          <w:sz w:val="20"/>
          <w:szCs w:val="20"/>
        </w:rPr>
      </w:pPr>
      <w:r w:rsidRPr="00EF5172">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b/>
          <w:sz w:val="20"/>
          <w:szCs w:val="20"/>
        </w:rPr>
      </w:pPr>
      <w:r w:rsidRPr="00EF5172">
        <w:rPr>
          <w:b/>
          <w:sz w:val="20"/>
          <w:szCs w:val="20"/>
        </w:rPr>
        <w:t> Содержание обучения в 6 классе.</w:t>
      </w:r>
    </w:p>
    <w:p w:rsidR="00EF5172" w:rsidRPr="00EF5172" w:rsidRDefault="00EF5172" w:rsidP="00EF5172">
      <w:pPr>
        <w:ind w:firstLine="709"/>
        <w:jc w:val="both"/>
        <w:rPr>
          <w:sz w:val="20"/>
          <w:szCs w:val="20"/>
        </w:rPr>
      </w:pPr>
      <w:r w:rsidRPr="00EF5172">
        <w:rPr>
          <w:sz w:val="20"/>
          <w:szCs w:val="20"/>
        </w:rPr>
        <w:t> Коммуникативные умения.</w:t>
      </w:r>
    </w:p>
    <w:p w:rsidR="00EF5172" w:rsidRPr="00EF5172" w:rsidRDefault="00EF5172" w:rsidP="00EF5172">
      <w:pPr>
        <w:ind w:firstLine="709"/>
        <w:jc w:val="both"/>
        <w:rPr>
          <w:sz w:val="20"/>
          <w:szCs w:val="20"/>
        </w:rPr>
      </w:pPr>
      <w:r w:rsidRPr="00EF5172">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Взаимоотношения в семье и с друзьями. Семейные праздники.</w:t>
      </w:r>
    </w:p>
    <w:p w:rsidR="00EF5172" w:rsidRPr="00EF5172" w:rsidRDefault="00EF5172" w:rsidP="00EF5172">
      <w:pPr>
        <w:ind w:firstLine="709"/>
        <w:jc w:val="both"/>
        <w:rPr>
          <w:sz w:val="20"/>
          <w:szCs w:val="20"/>
        </w:rPr>
      </w:pPr>
      <w:r w:rsidRPr="00EF5172">
        <w:rPr>
          <w:sz w:val="20"/>
          <w:szCs w:val="20"/>
        </w:rPr>
        <w:t>Внешность и характер человека (литературного персонажа).</w:t>
      </w:r>
    </w:p>
    <w:p w:rsidR="00EF5172" w:rsidRPr="00EF5172" w:rsidRDefault="00EF5172" w:rsidP="00EF5172">
      <w:pPr>
        <w:ind w:firstLine="709"/>
        <w:jc w:val="both"/>
        <w:rPr>
          <w:sz w:val="20"/>
          <w:szCs w:val="20"/>
        </w:rPr>
      </w:pPr>
      <w:r w:rsidRPr="00EF5172">
        <w:rPr>
          <w:sz w:val="20"/>
          <w:szCs w:val="20"/>
        </w:rPr>
        <w:t>Досуг и увлечения (хобби) современного подростка (чтение, кино, театр, спорт).</w:t>
      </w:r>
    </w:p>
    <w:p w:rsidR="00EF5172" w:rsidRPr="00EF5172" w:rsidRDefault="00EF5172" w:rsidP="00EF5172">
      <w:pPr>
        <w:ind w:firstLine="709"/>
        <w:jc w:val="both"/>
        <w:rPr>
          <w:sz w:val="20"/>
          <w:szCs w:val="20"/>
        </w:rPr>
      </w:pPr>
      <w:r w:rsidRPr="00EF5172">
        <w:rPr>
          <w:sz w:val="20"/>
          <w:szCs w:val="20"/>
        </w:rPr>
        <w:t>Здоровый образ жизни: режим труда и отдыха, фитнес, сбалансированное питание.</w:t>
      </w:r>
    </w:p>
    <w:p w:rsidR="00EF5172" w:rsidRPr="00EF5172" w:rsidRDefault="00EF5172" w:rsidP="00EF5172">
      <w:pPr>
        <w:ind w:firstLine="709"/>
        <w:jc w:val="both"/>
        <w:rPr>
          <w:sz w:val="20"/>
          <w:szCs w:val="20"/>
        </w:rPr>
      </w:pPr>
      <w:r w:rsidRPr="00EF5172">
        <w:rPr>
          <w:sz w:val="20"/>
          <w:szCs w:val="20"/>
        </w:rPr>
        <w:t>Покупки: одежда, обувь и продукты питания.</w:t>
      </w:r>
    </w:p>
    <w:p w:rsidR="00EF5172" w:rsidRPr="00EF5172" w:rsidRDefault="00EF5172" w:rsidP="00EF5172">
      <w:pPr>
        <w:ind w:firstLine="709"/>
        <w:jc w:val="both"/>
        <w:rPr>
          <w:sz w:val="20"/>
          <w:szCs w:val="20"/>
        </w:rPr>
      </w:pPr>
      <w:r w:rsidRPr="00EF5172">
        <w:rPr>
          <w:sz w:val="20"/>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F5172" w:rsidRPr="00EF5172" w:rsidRDefault="00EF5172" w:rsidP="00EF5172">
      <w:pPr>
        <w:ind w:firstLine="709"/>
        <w:jc w:val="both"/>
        <w:rPr>
          <w:sz w:val="20"/>
          <w:szCs w:val="20"/>
        </w:rPr>
      </w:pPr>
      <w:r w:rsidRPr="00EF5172">
        <w:rPr>
          <w:sz w:val="20"/>
          <w:szCs w:val="20"/>
        </w:rPr>
        <w:t>Переписка с иностранными сверстниками.</w:t>
      </w:r>
    </w:p>
    <w:p w:rsidR="00EF5172" w:rsidRPr="00EF5172" w:rsidRDefault="00EF5172" w:rsidP="00EF5172">
      <w:pPr>
        <w:ind w:firstLine="709"/>
        <w:jc w:val="both"/>
        <w:rPr>
          <w:sz w:val="20"/>
          <w:szCs w:val="20"/>
        </w:rPr>
      </w:pPr>
      <w:r w:rsidRPr="00EF5172">
        <w:rPr>
          <w:sz w:val="20"/>
          <w:szCs w:val="20"/>
        </w:rPr>
        <w:t>Каникулы в различное время года. Виды отдыха.</w:t>
      </w:r>
    </w:p>
    <w:p w:rsidR="00EF5172" w:rsidRPr="00EF5172" w:rsidRDefault="00EF5172" w:rsidP="00EF5172">
      <w:pPr>
        <w:ind w:firstLine="709"/>
        <w:jc w:val="both"/>
        <w:rPr>
          <w:sz w:val="20"/>
          <w:szCs w:val="20"/>
        </w:rPr>
      </w:pPr>
      <w:r w:rsidRPr="00EF5172">
        <w:rPr>
          <w:sz w:val="20"/>
          <w:szCs w:val="20"/>
        </w:rPr>
        <w:t>Путешествия по России и иностранным странам.</w:t>
      </w:r>
    </w:p>
    <w:p w:rsidR="00EF5172" w:rsidRPr="00EF5172" w:rsidRDefault="00EF5172" w:rsidP="00EF5172">
      <w:pPr>
        <w:ind w:firstLine="709"/>
        <w:jc w:val="both"/>
        <w:rPr>
          <w:sz w:val="20"/>
          <w:szCs w:val="20"/>
        </w:rPr>
      </w:pPr>
      <w:r w:rsidRPr="00EF5172">
        <w:rPr>
          <w:sz w:val="20"/>
          <w:szCs w:val="20"/>
        </w:rPr>
        <w:t>Природа: дикие и домашние животные. Климат, погода.</w:t>
      </w:r>
    </w:p>
    <w:p w:rsidR="00EF5172" w:rsidRPr="00EF5172" w:rsidRDefault="00EF5172" w:rsidP="00EF5172">
      <w:pPr>
        <w:ind w:firstLine="709"/>
        <w:jc w:val="both"/>
        <w:rPr>
          <w:sz w:val="20"/>
          <w:szCs w:val="20"/>
        </w:rPr>
      </w:pPr>
      <w:r w:rsidRPr="00EF5172">
        <w:rPr>
          <w:sz w:val="20"/>
          <w:szCs w:val="20"/>
        </w:rPr>
        <w:t>Жизнь в городе и сельской местности. Описание родного города (села). Транспорт.</w:t>
      </w:r>
    </w:p>
    <w:p w:rsidR="00EF5172" w:rsidRPr="00EF5172" w:rsidRDefault="00EF5172" w:rsidP="00EF5172">
      <w:pPr>
        <w:ind w:firstLine="709"/>
        <w:jc w:val="both"/>
        <w:rPr>
          <w:sz w:val="20"/>
          <w:szCs w:val="20"/>
        </w:rPr>
      </w:pPr>
      <w:r w:rsidRPr="00EF5172">
        <w:rPr>
          <w:sz w:val="20"/>
          <w:szCs w:val="20"/>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5172" w:rsidRPr="00EF5172" w:rsidRDefault="00EF5172" w:rsidP="00EF5172">
      <w:pPr>
        <w:ind w:firstLine="709"/>
        <w:jc w:val="both"/>
        <w:rPr>
          <w:sz w:val="20"/>
          <w:szCs w:val="20"/>
        </w:rPr>
      </w:pPr>
      <w:r w:rsidRPr="00EF5172">
        <w:rPr>
          <w:sz w:val="20"/>
          <w:szCs w:val="20"/>
        </w:rPr>
        <w:t>Выдающиеся люди родной страны и страны (стран) изучаемого языка: писатели, поэты, учёные.</w:t>
      </w:r>
    </w:p>
    <w:p w:rsidR="00EF5172" w:rsidRPr="00EF5172" w:rsidRDefault="00EF5172" w:rsidP="00EF5172">
      <w:pPr>
        <w:ind w:firstLine="709"/>
        <w:jc w:val="both"/>
        <w:rPr>
          <w:sz w:val="20"/>
          <w:szCs w:val="20"/>
        </w:rPr>
      </w:pPr>
      <w:r w:rsidRPr="00EF5172">
        <w:rPr>
          <w:sz w:val="20"/>
          <w:szCs w:val="20"/>
        </w:rPr>
        <w:t>Говорение.</w:t>
      </w:r>
    </w:p>
    <w:p w:rsidR="00EF5172" w:rsidRPr="00EF5172" w:rsidRDefault="00EF5172" w:rsidP="00EF5172">
      <w:pPr>
        <w:ind w:firstLine="709"/>
        <w:jc w:val="both"/>
        <w:rPr>
          <w:sz w:val="20"/>
          <w:szCs w:val="20"/>
        </w:rPr>
      </w:pPr>
      <w:r w:rsidRPr="00EF5172">
        <w:rPr>
          <w:sz w:val="20"/>
          <w:szCs w:val="20"/>
        </w:rPr>
        <w:t> Развитие коммуникативных умений диалогической речи, а именно умений вести:</w:t>
      </w:r>
    </w:p>
    <w:p w:rsidR="00EF5172" w:rsidRPr="00EF5172" w:rsidRDefault="00EF5172" w:rsidP="00EF5172">
      <w:pPr>
        <w:ind w:firstLine="709"/>
        <w:jc w:val="both"/>
        <w:rPr>
          <w:sz w:val="20"/>
          <w:szCs w:val="20"/>
        </w:rPr>
      </w:pPr>
      <w:r w:rsidRPr="00EF5172">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172" w:rsidRPr="00EF5172" w:rsidRDefault="00EF5172" w:rsidP="00EF5172">
      <w:pPr>
        <w:ind w:firstLine="709"/>
        <w:jc w:val="both"/>
        <w:rPr>
          <w:sz w:val="20"/>
          <w:szCs w:val="20"/>
        </w:rPr>
      </w:pPr>
      <w:r w:rsidRPr="00EF5172">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172" w:rsidRPr="00EF5172" w:rsidRDefault="00EF5172" w:rsidP="00EF5172">
      <w:pPr>
        <w:ind w:firstLine="709"/>
        <w:jc w:val="both"/>
        <w:rPr>
          <w:sz w:val="20"/>
          <w:szCs w:val="20"/>
        </w:rPr>
      </w:pPr>
      <w:r w:rsidRPr="00EF5172">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172" w:rsidRPr="00EF5172" w:rsidRDefault="00EF5172" w:rsidP="00EF5172">
      <w:pPr>
        <w:ind w:firstLine="709"/>
        <w:jc w:val="both"/>
        <w:rPr>
          <w:sz w:val="20"/>
          <w:szCs w:val="20"/>
        </w:rPr>
      </w:pPr>
      <w:r w:rsidRPr="00EF5172">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F5172" w:rsidRPr="00EF5172" w:rsidRDefault="00EF5172" w:rsidP="00EF5172">
      <w:pPr>
        <w:ind w:firstLine="709"/>
        <w:jc w:val="both"/>
        <w:rPr>
          <w:sz w:val="20"/>
          <w:szCs w:val="20"/>
        </w:rPr>
      </w:pPr>
      <w:r w:rsidRPr="00EF5172">
        <w:rPr>
          <w:sz w:val="20"/>
          <w:szCs w:val="20"/>
        </w:rPr>
        <w:t xml:space="preserve">Объём диалога – до 5 реплик со стороны каждого собеседника. </w:t>
      </w:r>
    </w:p>
    <w:p w:rsidR="00EF5172" w:rsidRPr="00EF5172" w:rsidRDefault="00EF5172" w:rsidP="00EF5172">
      <w:pPr>
        <w:ind w:firstLine="709"/>
        <w:jc w:val="both"/>
        <w:rPr>
          <w:sz w:val="20"/>
          <w:szCs w:val="20"/>
        </w:rPr>
      </w:pPr>
      <w:r w:rsidRPr="00EF5172">
        <w:rPr>
          <w:sz w:val="20"/>
          <w:szCs w:val="20"/>
        </w:rPr>
        <w:t> Развитие коммуникативных умений монологической речи:</w:t>
      </w:r>
    </w:p>
    <w:p w:rsidR="00EF5172" w:rsidRPr="00EF5172" w:rsidRDefault="00EF5172" w:rsidP="00EF5172">
      <w:pPr>
        <w:ind w:firstLine="709"/>
        <w:jc w:val="both"/>
        <w:rPr>
          <w:sz w:val="20"/>
          <w:szCs w:val="20"/>
        </w:rPr>
      </w:pPr>
      <w:r w:rsidRPr="00EF5172">
        <w:rPr>
          <w:sz w:val="20"/>
          <w:szCs w:val="20"/>
        </w:rPr>
        <w:t>создание устных связных монологических высказываний с использованием основных коммуникативных типов речи:</w:t>
      </w:r>
    </w:p>
    <w:p w:rsidR="00EF5172" w:rsidRPr="00EF5172" w:rsidRDefault="00EF5172" w:rsidP="00EF5172">
      <w:pPr>
        <w:ind w:firstLine="709"/>
        <w:jc w:val="both"/>
        <w:rPr>
          <w:sz w:val="20"/>
          <w:szCs w:val="20"/>
        </w:rPr>
      </w:pPr>
      <w:r w:rsidRPr="00EF5172">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F5172" w:rsidRPr="00EF5172" w:rsidRDefault="00EF5172" w:rsidP="00EF5172">
      <w:pPr>
        <w:ind w:firstLine="709"/>
        <w:jc w:val="both"/>
        <w:rPr>
          <w:sz w:val="20"/>
          <w:szCs w:val="20"/>
        </w:rPr>
      </w:pPr>
      <w:r w:rsidRPr="00EF5172">
        <w:rPr>
          <w:sz w:val="20"/>
          <w:szCs w:val="20"/>
        </w:rPr>
        <w:t>повествование (сообщение);</w:t>
      </w:r>
    </w:p>
    <w:p w:rsidR="00EF5172" w:rsidRPr="00EF5172" w:rsidRDefault="00EF5172" w:rsidP="00EF5172">
      <w:pPr>
        <w:ind w:firstLine="709"/>
        <w:jc w:val="both"/>
        <w:rPr>
          <w:sz w:val="20"/>
          <w:szCs w:val="20"/>
        </w:rPr>
      </w:pPr>
      <w:r w:rsidRPr="00EF5172">
        <w:rPr>
          <w:sz w:val="20"/>
          <w:szCs w:val="20"/>
        </w:rPr>
        <w:t>изложение (пересказ) основного содержания прочитанного текста;</w:t>
      </w:r>
    </w:p>
    <w:p w:rsidR="00EF5172" w:rsidRPr="00EF5172" w:rsidRDefault="00EF5172" w:rsidP="00EF5172">
      <w:pPr>
        <w:ind w:firstLine="709"/>
        <w:jc w:val="both"/>
        <w:rPr>
          <w:sz w:val="20"/>
          <w:szCs w:val="20"/>
        </w:rPr>
      </w:pPr>
      <w:r w:rsidRPr="00EF5172">
        <w:rPr>
          <w:sz w:val="20"/>
          <w:szCs w:val="20"/>
        </w:rPr>
        <w:t>краткое изложение результатов выполненной проектной работы.</w:t>
      </w:r>
    </w:p>
    <w:p w:rsidR="00EF5172" w:rsidRPr="00EF5172" w:rsidRDefault="00EF5172" w:rsidP="00EF5172">
      <w:pPr>
        <w:ind w:firstLine="709"/>
        <w:jc w:val="both"/>
        <w:rPr>
          <w:sz w:val="20"/>
          <w:szCs w:val="20"/>
        </w:rPr>
      </w:pPr>
      <w:r w:rsidRPr="00EF5172">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F5172" w:rsidRPr="00EF5172" w:rsidRDefault="00EF5172" w:rsidP="00EF5172">
      <w:pPr>
        <w:ind w:firstLine="709"/>
        <w:jc w:val="both"/>
        <w:rPr>
          <w:sz w:val="20"/>
          <w:szCs w:val="20"/>
        </w:rPr>
      </w:pPr>
      <w:r w:rsidRPr="00EF5172">
        <w:rPr>
          <w:sz w:val="20"/>
          <w:szCs w:val="20"/>
        </w:rPr>
        <w:t>Объём монологического высказывания – 7–8 фраз.</w:t>
      </w:r>
    </w:p>
    <w:p w:rsidR="00EF5172" w:rsidRPr="00EF5172" w:rsidRDefault="00EF5172" w:rsidP="00EF5172">
      <w:pPr>
        <w:ind w:firstLine="709"/>
        <w:jc w:val="both"/>
        <w:rPr>
          <w:sz w:val="20"/>
          <w:szCs w:val="20"/>
        </w:rPr>
      </w:pPr>
      <w:r w:rsidRPr="00EF5172">
        <w:rPr>
          <w:sz w:val="20"/>
          <w:szCs w:val="20"/>
        </w:rPr>
        <w:t> Аудирование.</w:t>
      </w:r>
    </w:p>
    <w:p w:rsidR="00EF5172" w:rsidRPr="00EF5172" w:rsidRDefault="00EF5172" w:rsidP="00EF5172">
      <w:pPr>
        <w:ind w:firstLine="709"/>
        <w:jc w:val="both"/>
        <w:rPr>
          <w:sz w:val="20"/>
          <w:szCs w:val="20"/>
        </w:rPr>
      </w:pPr>
      <w:r w:rsidRPr="00EF5172">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EF5172" w:rsidRPr="00EF5172" w:rsidRDefault="00EF5172" w:rsidP="00EF5172">
      <w:pPr>
        <w:ind w:firstLine="709"/>
        <w:jc w:val="both"/>
        <w:rPr>
          <w:sz w:val="20"/>
          <w:szCs w:val="20"/>
        </w:rPr>
      </w:pPr>
      <w:r w:rsidRPr="00EF5172">
        <w:rPr>
          <w:sz w:val="20"/>
          <w:szCs w:val="2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5172" w:rsidRPr="00EF5172" w:rsidRDefault="00EF5172" w:rsidP="00EF5172">
      <w:pPr>
        <w:ind w:firstLine="709"/>
        <w:jc w:val="both"/>
        <w:rPr>
          <w:sz w:val="20"/>
          <w:szCs w:val="20"/>
        </w:rPr>
      </w:pPr>
      <w:r w:rsidRPr="00EF5172">
        <w:rPr>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F5172" w:rsidRPr="00EF5172" w:rsidRDefault="00EF5172" w:rsidP="00EF5172">
      <w:pPr>
        <w:ind w:firstLine="709"/>
        <w:jc w:val="both"/>
        <w:rPr>
          <w:sz w:val="20"/>
          <w:szCs w:val="20"/>
        </w:rPr>
      </w:pPr>
      <w:r w:rsidRPr="00EF5172">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5172" w:rsidRPr="00EF5172" w:rsidRDefault="00EF5172" w:rsidP="00EF5172">
      <w:pPr>
        <w:ind w:firstLine="709"/>
        <w:jc w:val="both"/>
        <w:rPr>
          <w:sz w:val="20"/>
          <w:szCs w:val="20"/>
        </w:rPr>
      </w:pPr>
      <w:r w:rsidRPr="00EF5172">
        <w:rPr>
          <w:sz w:val="20"/>
          <w:szCs w:val="2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F5172" w:rsidRPr="00EF5172" w:rsidRDefault="00EF5172" w:rsidP="00EF5172">
      <w:pPr>
        <w:ind w:firstLine="709"/>
        <w:jc w:val="both"/>
        <w:rPr>
          <w:sz w:val="20"/>
          <w:szCs w:val="20"/>
        </w:rPr>
      </w:pPr>
      <w:r w:rsidRPr="00EF5172">
        <w:rPr>
          <w:sz w:val="20"/>
          <w:szCs w:val="20"/>
        </w:rPr>
        <w:t>Время звучания текста (текстов) для аудирования – до 1,5 минуты.</w:t>
      </w:r>
    </w:p>
    <w:p w:rsidR="00EF5172" w:rsidRPr="00EF5172" w:rsidRDefault="00EF5172" w:rsidP="00EF5172">
      <w:pPr>
        <w:ind w:firstLine="709"/>
        <w:jc w:val="both"/>
        <w:rPr>
          <w:sz w:val="20"/>
          <w:szCs w:val="20"/>
        </w:rPr>
      </w:pPr>
      <w:r w:rsidRPr="00EF5172">
        <w:rPr>
          <w:sz w:val="20"/>
          <w:szCs w:val="20"/>
        </w:rPr>
        <w:t> Смысловое чтение.</w:t>
      </w:r>
    </w:p>
    <w:p w:rsidR="00EF5172" w:rsidRPr="00EF5172" w:rsidRDefault="00EF5172" w:rsidP="00EF5172">
      <w:pPr>
        <w:ind w:firstLine="709"/>
        <w:jc w:val="both"/>
        <w:rPr>
          <w:sz w:val="20"/>
          <w:szCs w:val="20"/>
        </w:rPr>
      </w:pPr>
      <w:r w:rsidRPr="00EF5172">
        <w:rPr>
          <w:sz w:val="20"/>
          <w:szCs w:val="2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5172" w:rsidRPr="00EF5172" w:rsidRDefault="00EF5172" w:rsidP="00EF5172">
      <w:pPr>
        <w:ind w:firstLine="709"/>
        <w:jc w:val="both"/>
        <w:rPr>
          <w:sz w:val="20"/>
          <w:szCs w:val="20"/>
        </w:rPr>
      </w:pPr>
      <w:r w:rsidRPr="00EF5172">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F5172" w:rsidRPr="00EF5172" w:rsidRDefault="00EF5172" w:rsidP="00EF5172">
      <w:pPr>
        <w:ind w:firstLine="709"/>
        <w:jc w:val="both"/>
        <w:rPr>
          <w:sz w:val="20"/>
          <w:szCs w:val="20"/>
        </w:rPr>
      </w:pPr>
      <w:r w:rsidRPr="00EF5172">
        <w:rPr>
          <w:sz w:val="20"/>
          <w:szCs w:val="20"/>
        </w:rPr>
        <w:t>Чтение несплошных текстов (таблиц) и понимание представленной в них информации.</w:t>
      </w:r>
    </w:p>
    <w:p w:rsidR="00EF5172" w:rsidRPr="00EF5172" w:rsidRDefault="00EF5172" w:rsidP="00EF5172">
      <w:pPr>
        <w:ind w:firstLine="709"/>
        <w:jc w:val="both"/>
        <w:rPr>
          <w:sz w:val="20"/>
          <w:szCs w:val="20"/>
        </w:rPr>
      </w:pPr>
      <w:r w:rsidRPr="00EF5172">
        <w:rPr>
          <w:sz w:val="20"/>
          <w:szCs w:val="2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F5172" w:rsidRPr="00EF5172" w:rsidRDefault="00EF5172" w:rsidP="00EF5172">
      <w:pPr>
        <w:ind w:firstLine="709"/>
        <w:jc w:val="both"/>
        <w:rPr>
          <w:sz w:val="20"/>
          <w:szCs w:val="20"/>
        </w:rPr>
      </w:pPr>
      <w:r w:rsidRPr="00EF5172">
        <w:rPr>
          <w:sz w:val="20"/>
          <w:szCs w:val="20"/>
        </w:rPr>
        <w:t>Объём текста (текстов) для чтения – 250–300 слов.</w:t>
      </w:r>
    </w:p>
    <w:p w:rsidR="00EF5172" w:rsidRPr="00EF5172" w:rsidRDefault="00EF5172" w:rsidP="00EF5172">
      <w:pPr>
        <w:ind w:firstLine="709"/>
        <w:jc w:val="both"/>
        <w:rPr>
          <w:sz w:val="20"/>
          <w:szCs w:val="20"/>
        </w:rPr>
      </w:pPr>
      <w:r w:rsidRPr="00EF5172">
        <w:rPr>
          <w:sz w:val="20"/>
          <w:szCs w:val="20"/>
        </w:rPr>
        <w:t> Письменная речь.</w:t>
      </w:r>
    </w:p>
    <w:p w:rsidR="00EF5172" w:rsidRPr="00EF5172" w:rsidRDefault="00EF5172" w:rsidP="00EF5172">
      <w:pPr>
        <w:ind w:firstLine="709"/>
        <w:jc w:val="both"/>
        <w:rPr>
          <w:sz w:val="20"/>
          <w:szCs w:val="20"/>
        </w:rPr>
      </w:pPr>
      <w:r w:rsidRPr="00EF5172">
        <w:rPr>
          <w:sz w:val="20"/>
          <w:szCs w:val="20"/>
        </w:rPr>
        <w:t>Развитие умений письменной речи:</w:t>
      </w:r>
    </w:p>
    <w:p w:rsidR="00EF5172" w:rsidRPr="00EF5172" w:rsidRDefault="00EF5172" w:rsidP="00EF5172">
      <w:pPr>
        <w:ind w:firstLine="709"/>
        <w:jc w:val="both"/>
        <w:rPr>
          <w:sz w:val="20"/>
          <w:szCs w:val="20"/>
        </w:rPr>
      </w:pPr>
      <w:r w:rsidRPr="00EF5172">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EF5172" w:rsidRPr="00EF5172" w:rsidRDefault="00EF5172" w:rsidP="00EF5172">
      <w:pPr>
        <w:ind w:firstLine="709"/>
        <w:jc w:val="both"/>
        <w:rPr>
          <w:sz w:val="20"/>
          <w:szCs w:val="20"/>
        </w:rPr>
      </w:pPr>
      <w:r w:rsidRPr="00EF5172">
        <w:rPr>
          <w:sz w:val="20"/>
          <w:szCs w:val="20"/>
        </w:rPr>
        <w:t>заполнение анкет и формуляров: сообщение о себе основных сведений в соответствии с нормами, принятыми в англоговорящих странах;</w:t>
      </w:r>
    </w:p>
    <w:p w:rsidR="00EF5172" w:rsidRPr="00EF5172" w:rsidRDefault="00EF5172" w:rsidP="00EF5172">
      <w:pPr>
        <w:ind w:firstLine="709"/>
        <w:jc w:val="both"/>
        <w:rPr>
          <w:sz w:val="20"/>
          <w:szCs w:val="20"/>
        </w:rPr>
      </w:pPr>
      <w:r w:rsidRPr="00EF5172">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F5172" w:rsidRPr="00EF5172" w:rsidRDefault="00EF5172" w:rsidP="00EF5172">
      <w:pPr>
        <w:ind w:firstLine="709"/>
        <w:jc w:val="both"/>
        <w:rPr>
          <w:sz w:val="20"/>
          <w:szCs w:val="20"/>
        </w:rPr>
      </w:pPr>
      <w:r w:rsidRPr="00EF5172">
        <w:rPr>
          <w:sz w:val="20"/>
          <w:szCs w:val="20"/>
        </w:rPr>
        <w:t>создание небольшого письменного высказывания с использованием образца, плана, иллюстраций. Объём письменного высказывания – до 70 слов.</w:t>
      </w:r>
    </w:p>
    <w:p w:rsidR="00EF5172" w:rsidRPr="00EF5172" w:rsidRDefault="00EF5172" w:rsidP="00EF5172">
      <w:pPr>
        <w:ind w:firstLine="709"/>
        <w:jc w:val="both"/>
        <w:rPr>
          <w:sz w:val="20"/>
          <w:szCs w:val="20"/>
        </w:rPr>
      </w:pPr>
      <w:r w:rsidRPr="00EF5172">
        <w:rPr>
          <w:sz w:val="20"/>
          <w:szCs w:val="20"/>
        </w:rPr>
        <w:t> Языковые знания и умения.</w:t>
      </w:r>
    </w:p>
    <w:p w:rsidR="00EF5172" w:rsidRPr="00EF5172" w:rsidRDefault="00EF5172" w:rsidP="00EF5172">
      <w:pPr>
        <w:ind w:firstLine="709"/>
        <w:jc w:val="both"/>
        <w:rPr>
          <w:sz w:val="20"/>
          <w:szCs w:val="20"/>
        </w:rPr>
      </w:pPr>
      <w:r w:rsidRPr="00EF5172">
        <w:rPr>
          <w:sz w:val="20"/>
          <w:szCs w:val="20"/>
        </w:rPr>
        <w:t> Фонетическая сторона речи.</w:t>
      </w:r>
    </w:p>
    <w:p w:rsidR="00EF5172" w:rsidRPr="00EF5172" w:rsidRDefault="00EF5172" w:rsidP="00EF5172">
      <w:pPr>
        <w:ind w:firstLine="709"/>
        <w:jc w:val="both"/>
        <w:rPr>
          <w:sz w:val="20"/>
          <w:szCs w:val="20"/>
        </w:rPr>
      </w:pPr>
      <w:r w:rsidRPr="00EF5172">
        <w:rPr>
          <w:sz w:val="20"/>
          <w:szCs w:val="20"/>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5172" w:rsidRPr="00EF5172" w:rsidRDefault="00EF5172" w:rsidP="00EF5172">
      <w:pPr>
        <w:ind w:firstLine="709"/>
        <w:jc w:val="both"/>
        <w:rPr>
          <w:sz w:val="20"/>
          <w:szCs w:val="20"/>
        </w:rPr>
      </w:pPr>
      <w:r w:rsidRPr="00EF5172">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172" w:rsidRPr="00EF5172" w:rsidRDefault="00EF5172" w:rsidP="00EF5172">
      <w:pPr>
        <w:ind w:firstLine="709"/>
        <w:jc w:val="both"/>
        <w:rPr>
          <w:sz w:val="20"/>
          <w:szCs w:val="20"/>
        </w:rPr>
      </w:pPr>
      <w:r w:rsidRPr="00EF5172">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EF5172" w:rsidRPr="00EF5172" w:rsidRDefault="00EF5172" w:rsidP="00EF5172">
      <w:pPr>
        <w:ind w:firstLine="709"/>
        <w:jc w:val="both"/>
        <w:rPr>
          <w:sz w:val="20"/>
          <w:szCs w:val="20"/>
        </w:rPr>
      </w:pPr>
      <w:r w:rsidRPr="00EF5172">
        <w:rPr>
          <w:sz w:val="20"/>
          <w:szCs w:val="20"/>
        </w:rPr>
        <w:t>Объём текста для чтения вслух – до 95 слов.</w:t>
      </w:r>
    </w:p>
    <w:p w:rsidR="00EF5172" w:rsidRPr="00EF5172" w:rsidRDefault="00EF5172" w:rsidP="00EF5172">
      <w:pPr>
        <w:ind w:firstLine="709"/>
        <w:jc w:val="both"/>
        <w:rPr>
          <w:sz w:val="20"/>
          <w:szCs w:val="20"/>
        </w:rPr>
      </w:pPr>
      <w:r w:rsidRPr="00EF5172">
        <w:rPr>
          <w:sz w:val="20"/>
          <w:szCs w:val="20"/>
        </w:rPr>
        <w:t> Графика, орфография и пунктуация.</w:t>
      </w:r>
    </w:p>
    <w:p w:rsidR="00EF5172" w:rsidRPr="00EF5172" w:rsidRDefault="00EF5172" w:rsidP="00EF5172">
      <w:pPr>
        <w:ind w:firstLine="709"/>
        <w:jc w:val="both"/>
        <w:rPr>
          <w:sz w:val="20"/>
          <w:szCs w:val="20"/>
        </w:rPr>
      </w:pPr>
      <w:r w:rsidRPr="00EF5172">
        <w:rPr>
          <w:sz w:val="20"/>
          <w:szCs w:val="20"/>
        </w:rPr>
        <w:t>Правильное написание изученных слов.</w:t>
      </w:r>
    </w:p>
    <w:p w:rsidR="00EF5172" w:rsidRPr="00EF5172" w:rsidRDefault="00EF5172" w:rsidP="00EF5172">
      <w:pPr>
        <w:ind w:firstLine="709"/>
        <w:jc w:val="both"/>
        <w:rPr>
          <w:sz w:val="20"/>
          <w:szCs w:val="20"/>
        </w:rPr>
      </w:pPr>
      <w:r w:rsidRPr="00EF5172">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5172" w:rsidRPr="00EF5172" w:rsidRDefault="00EF5172" w:rsidP="00EF5172">
      <w:pPr>
        <w:ind w:firstLine="709"/>
        <w:jc w:val="both"/>
        <w:rPr>
          <w:sz w:val="20"/>
          <w:szCs w:val="20"/>
        </w:rPr>
      </w:pPr>
      <w:r w:rsidRPr="00EF5172">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172" w:rsidRPr="00EF5172" w:rsidRDefault="00EF5172" w:rsidP="00EF5172">
      <w:pPr>
        <w:ind w:firstLine="709"/>
        <w:jc w:val="both"/>
        <w:rPr>
          <w:sz w:val="20"/>
          <w:szCs w:val="20"/>
        </w:rPr>
      </w:pPr>
      <w:r w:rsidRPr="00EF5172">
        <w:rPr>
          <w:sz w:val="20"/>
          <w:szCs w:val="20"/>
        </w:rPr>
        <w:t> Лексическая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различных средств связи для обеспечения логичности и целостности высказывания.</w:t>
      </w:r>
    </w:p>
    <w:p w:rsidR="00EF5172" w:rsidRPr="00EF5172" w:rsidRDefault="00EF5172" w:rsidP="00EF5172">
      <w:pPr>
        <w:ind w:firstLine="709"/>
        <w:jc w:val="both"/>
        <w:rPr>
          <w:sz w:val="20"/>
          <w:szCs w:val="20"/>
        </w:rPr>
      </w:pPr>
      <w:r w:rsidRPr="00EF5172">
        <w:rPr>
          <w:sz w:val="20"/>
          <w:szCs w:val="2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F5172" w:rsidRPr="00EF5172" w:rsidRDefault="00EF5172" w:rsidP="00EF5172">
      <w:pPr>
        <w:ind w:firstLine="709"/>
        <w:jc w:val="both"/>
        <w:rPr>
          <w:sz w:val="20"/>
          <w:szCs w:val="20"/>
        </w:rPr>
      </w:pPr>
      <w:r w:rsidRPr="00EF5172">
        <w:rPr>
          <w:sz w:val="20"/>
          <w:szCs w:val="20"/>
        </w:rPr>
        <w:t>Основные способы словообразования:</w:t>
      </w:r>
    </w:p>
    <w:p w:rsidR="00EF5172" w:rsidRPr="00EF5172" w:rsidRDefault="00EF5172" w:rsidP="00EF5172">
      <w:pPr>
        <w:ind w:firstLine="709"/>
        <w:jc w:val="both"/>
        <w:rPr>
          <w:sz w:val="20"/>
          <w:szCs w:val="20"/>
        </w:rPr>
      </w:pPr>
      <w:r w:rsidRPr="00EF5172">
        <w:rPr>
          <w:sz w:val="20"/>
          <w:szCs w:val="20"/>
        </w:rPr>
        <w:t>аффиксация:</w:t>
      </w:r>
    </w:p>
    <w:p w:rsidR="00EF5172" w:rsidRPr="00EF5172" w:rsidRDefault="00EF5172" w:rsidP="00EF5172">
      <w:pPr>
        <w:ind w:firstLine="709"/>
        <w:jc w:val="both"/>
        <w:rPr>
          <w:sz w:val="20"/>
          <w:szCs w:val="20"/>
        </w:rPr>
      </w:pPr>
      <w:r w:rsidRPr="00EF5172">
        <w:rPr>
          <w:sz w:val="20"/>
          <w:szCs w:val="20"/>
        </w:rPr>
        <w:t>образование имён существительных при помощи суффикса -ing (reading);</w:t>
      </w:r>
    </w:p>
    <w:p w:rsidR="00EF5172" w:rsidRPr="00EF5172" w:rsidRDefault="00EF5172" w:rsidP="00EF5172">
      <w:pPr>
        <w:ind w:firstLine="709"/>
        <w:jc w:val="both"/>
        <w:rPr>
          <w:sz w:val="20"/>
          <w:szCs w:val="20"/>
        </w:rPr>
      </w:pPr>
      <w:r w:rsidRPr="00EF5172">
        <w:rPr>
          <w:sz w:val="20"/>
          <w:szCs w:val="20"/>
        </w:rPr>
        <w:t>образование имён прилагательных при помощи суффиксов -al (typical), -ing (amazing), -less (useless), -ive (impressive).</w:t>
      </w:r>
    </w:p>
    <w:p w:rsidR="00EF5172" w:rsidRPr="00EF5172" w:rsidRDefault="00EF5172" w:rsidP="00EF5172">
      <w:pPr>
        <w:ind w:firstLine="709"/>
        <w:jc w:val="both"/>
        <w:rPr>
          <w:sz w:val="20"/>
          <w:szCs w:val="20"/>
        </w:rPr>
      </w:pPr>
      <w:r w:rsidRPr="00EF5172">
        <w:rPr>
          <w:sz w:val="20"/>
          <w:szCs w:val="20"/>
        </w:rPr>
        <w:t>Синонимы. Антонимы. Интернациональные слова.</w:t>
      </w:r>
    </w:p>
    <w:p w:rsidR="00EF5172" w:rsidRPr="00EF5172" w:rsidRDefault="00EF5172" w:rsidP="00EF5172">
      <w:pPr>
        <w:ind w:firstLine="709"/>
        <w:jc w:val="both"/>
        <w:rPr>
          <w:sz w:val="20"/>
          <w:szCs w:val="20"/>
        </w:rPr>
      </w:pPr>
      <w:r w:rsidRPr="00EF5172">
        <w:rPr>
          <w:sz w:val="20"/>
          <w:szCs w:val="20"/>
        </w:rPr>
        <w:t> Грамматическая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5172" w:rsidRPr="00EF5172" w:rsidRDefault="00EF5172" w:rsidP="00EF5172">
      <w:pPr>
        <w:ind w:firstLine="709"/>
        <w:jc w:val="both"/>
        <w:rPr>
          <w:sz w:val="20"/>
          <w:szCs w:val="20"/>
        </w:rPr>
      </w:pPr>
      <w:r w:rsidRPr="00EF5172">
        <w:rPr>
          <w:sz w:val="20"/>
          <w:szCs w:val="20"/>
        </w:rPr>
        <w:t>Сложноподчинённые предложения с придаточными определительными с союзными словами who, which, that.</w:t>
      </w:r>
    </w:p>
    <w:p w:rsidR="00EF5172" w:rsidRPr="00EF5172" w:rsidRDefault="00EF5172" w:rsidP="00EF5172">
      <w:pPr>
        <w:ind w:firstLine="709"/>
        <w:jc w:val="both"/>
        <w:rPr>
          <w:sz w:val="20"/>
          <w:szCs w:val="20"/>
        </w:rPr>
      </w:pPr>
      <w:r w:rsidRPr="00EF5172">
        <w:rPr>
          <w:sz w:val="20"/>
          <w:szCs w:val="20"/>
        </w:rPr>
        <w:t>Сложноподчинённые предложения с придаточными времени с союзами for, since.</w:t>
      </w:r>
    </w:p>
    <w:p w:rsidR="00EF5172" w:rsidRPr="00EF5172" w:rsidRDefault="00EF5172" w:rsidP="00EF5172">
      <w:pPr>
        <w:ind w:firstLine="709"/>
        <w:jc w:val="both"/>
        <w:rPr>
          <w:sz w:val="20"/>
          <w:szCs w:val="20"/>
        </w:rPr>
      </w:pPr>
      <w:r w:rsidRPr="00EF5172">
        <w:rPr>
          <w:sz w:val="20"/>
          <w:szCs w:val="20"/>
        </w:rPr>
        <w:t>Предложения с конструкциями as … as, not so … as.</w:t>
      </w:r>
    </w:p>
    <w:p w:rsidR="00EF5172" w:rsidRPr="00EF5172" w:rsidRDefault="00EF5172" w:rsidP="00EF5172">
      <w:pPr>
        <w:ind w:firstLine="709"/>
        <w:jc w:val="both"/>
        <w:rPr>
          <w:sz w:val="20"/>
          <w:szCs w:val="20"/>
        </w:rPr>
      </w:pPr>
      <w:r w:rsidRPr="00EF5172">
        <w:rPr>
          <w:sz w:val="20"/>
          <w:szCs w:val="20"/>
        </w:rPr>
        <w:t>Все типы вопросительных предложений (общий, специальный, альтернативный, разделительный вопросы) в Present/Past Continuous Tense.</w:t>
      </w:r>
    </w:p>
    <w:p w:rsidR="00EF5172" w:rsidRPr="00EF5172" w:rsidRDefault="00EF5172" w:rsidP="00EF5172">
      <w:pPr>
        <w:ind w:firstLine="709"/>
        <w:jc w:val="both"/>
        <w:rPr>
          <w:sz w:val="20"/>
          <w:szCs w:val="20"/>
        </w:rPr>
      </w:pPr>
      <w:r w:rsidRPr="00EF5172">
        <w:rPr>
          <w:sz w:val="20"/>
          <w:szCs w:val="20"/>
        </w:rPr>
        <w:t>Глаголы в видо-временных формах действительного залога в изъявительном наклонении в Present/Past Continuous Tense.</w:t>
      </w:r>
    </w:p>
    <w:p w:rsidR="00EF5172" w:rsidRPr="00EF5172" w:rsidRDefault="00EF5172" w:rsidP="00EF5172">
      <w:pPr>
        <w:ind w:firstLine="709"/>
        <w:jc w:val="both"/>
        <w:rPr>
          <w:sz w:val="20"/>
          <w:szCs w:val="20"/>
          <w:lang w:val="en-US"/>
        </w:rPr>
      </w:pPr>
      <w:r w:rsidRPr="00EF5172">
        <w:rPr>
          <w:sz w:val="20"/>
          <w:szCs w:val="20"/>
        </w:rPr>
        <w:t>Модальные</w:t>
      </w:r>
      <w:r w:rsidRPr="00EF5172">
        <w:rPr>
          <w:sz w:val="20"/>
          <w:szCs w:val="20"/>
          <w:lang w:val="en-US"/>
        </w:rPr>
        <w:t xml:space="preserve"> </w:t>
      </w:r>
      <w:r w:rsidRPr="00EF5172">
        <w:rPr>
          <w:sz w:val="20"/>
          <w:szCs w:val="20"/>
        </w:rPr>
        <w:t>глаголы</w:t>
      </w:r>
      <w:r w:rsidRPr="00EF5172">
        <w:rPr>
          <w:sz w:val="20"/>
          <w:szCs w:val="20"/>
          <w:lang w:val="en-US"/>
        </w:rPr>
        <w:t xml:space="preserve"> </w:t>
      </w:r>
      <w:r w:rsidRPr="00EF5172">
        <w:rPr>
          <w:sz w:val="20"/>
          <w:szCs w:val="20"/>
        </w:rPr>
        <w:t>и</w:t>
      </w:r>
      <w:r w:rsidRPr="00EF5172">
        <w:rPr>
          <w:sz w:val="20"/>
          <w:szCs w:val="20"/>
          <w:lang w:val="en-US"/>
        </w:rPr>
        <w:t xml:space="preserve"> </w:t>
      </w:r>
      <w:r w:rsidRPr="00EF5172">
        <w:rPr>
          <w:sz w:val="20"/>
          <w:szCs w:val="20"/>
        </w:rPr>
        <w:t>их</w:t>
      </w:r>
      <w:r w:rsidRPr="00EF5172">
        <w:rPr>
          <w:sz w:val="20"/>
          <w:szCs w:val="20"/>
          <w:lang w:val="en-US"/>
        </w:rPr>
        <w:t xml:space="preserve"> </w:t>
      </w:r>
      <w:r w:rsidRPr="00EF5172">
        <w:rPr>
          <w:sz w:val="20"/>
          <w:szCs w:val="20"/>
        </w:rPr>
        <w:t>эквиваленты</w:t>
      </w:r>
      <w:r w:rsidRPr="00EF5172">
        <w:rPr>
          <w:sz w:val="20"/>
          <w:szCs w:val="20"/>
          <w:lang w:val="en-US"/>
        </w:rPr>
        <w:t xml:space="preserve"> (can/be able to, must/have to, may, should, need).</w:t>
      </w:r>
    </w:p>
    <w:p w:rsidR="00EF5172" w:rsidRPr="00EF5172" w:rsidRDefault="00EF5172" w:rsidP="00EF5172">
      <w:pPr>
        <w:ind w:firstLine="709"/>
        <w:jc w:val="both"/>
        <w:rPr>
          <w:sz w:val="20"/>
          <w:szCs w:val="20"/>
          <w:lang w:val="en-US"/>
        </w:rPr>
      </w:pPr>
      <w:r w:rsidRPr="00EF5172">
        <w:rPr>
          <w:sz w:val="20"/>
          <w:szCs w:val="20"/>
        </w:rPr>
        <w:t>Слова</w:t>
      </w:r>
      <w:r w:rsidRPr="00EF5172">
        <w:rPr>
          <w:sz w:val="20"/>
          <w:szCs w:val="20"/>
          <w:lang w:val="en-US"/>
        </w:rPr>
        <w:t xml:space="preserve">, </w:t>
      </w:r>
      <w:r w:rsidRPr="00EF5172">
        <w:rPr>
          <w:sz w:val="20"/>
          <w:szCs w:val="20"/>
        </w:rPr>
        <w:t>выражающие</w:t>
      </w:r>
      <w:r w:rsidRPr="00EF5172">
        <w:rPr>
          <w:sz w:val="20"/>
          <w:szCs w:val="20"/>
          <w:lang w:val="en-US"/>
        </w:rPr>
        <w:t xml:space="preserve"> </w:t>
      </w:r>
      <w:r w:rsidRPr="00EF5172">
        <w:rPr>
          <w:sz w:val="20"/>
          <w:szCs w:val="20"/>
        </w:rPr>
        <w:t>количество</w:t>
      </w:r>
      <w:r w:rsidRPr="00EF5172">
        <w:rPr>
          <w:sz w:val="20"/>
          <w:szCs w:val="20"/>
          <w:lang w:val="en-US"/>
        </w:rPr>
        <w:t xml:space="preserve"> (little/a little, few/a few).</w:t>
      </w:r>
    </w:p>
    <w:p w:rsidR="00EF5172" w:rsidRPr="00EF5172" w:rsidRDefault="00EF5172" w:rsidP="00EF5172">
      <w:pPr>
        <w:ind w:firstLine="709"/>
        <w:jc w:val="both"/>
        <w:rPr>
          <w:sz w:val="20"/>
          <w:szCs w:val="20"/>
        </w:rPr>
      </w:pPr>
      <w:r w:rsidRPr="00EF5172">
        <w:rPr>
          <w:sz w:val="20"/>
          <w:szCs w:val="20"/>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EF5172" w:rsidRPr="00EF5172" w:rsidRDefault="00EF5172" w:rsidP="00EF5172">
      <w:pPr>
        <w:ind w:firstLine="709"/>
        <w:jc w:val="both"/>
        <w:rPr>
          <w:sz w:val="20"/>
          <w:szCs w:val="20"/>
        </w:rPr>
      </w:pPr>
      <w:r w:rsidRPr="00EF5172">
        <w:rPr>
          <w:sz w:val="20"/>
          <w:szCs w:val="20"/>
        </w:rPr>
        <w:t>Числительные для обозначения дат и больших чисел (100–1000).</w:t>
      </w:r>
    </w:p>
    <w:p w:rsidR="00EF5172" w:rsidRPr="00EF5172" w:rsidRDefault="00EF5172" w:rsidP="00EF5172">
      <w:pPr>
        <w:ind w:firstLine="709"/>
        <w:jc w:val="both"/>
        <w:rPr>
          <w:sz w:val="20"/>
          <w:szCs w:val="20"/>
        </w:rPr>
      </w:pPr>
      <w:r w:rsidRPr="00EF5172">
        <w:rPr>
          <w:sz w:val="20"/>
          <w:szCs w:val="20"/>
        </w:rPr>
        <w:t> Социокультурные знания и умения.</w:t>
      </w:r>
    </w:p>
    <w:p w:rsidR="00EF5172" w:rsidRPr="00EF5172" w:rsidRDefault="00EF5172" w:rsidP="00EF5172">
      <w:pPr>
        <w:ind w:firstLine="709"/>
        <w:jc w:val="both"/>
        <w:rPr>
          <w:sz w:val="20"/>
          <w:szCs w:val="20"/>
        </w:rPr>
      </w:pPr>
      <w:r w:rsidRPr="00EF5172">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F5172" w:rsidRPr="00EF5172" w:rsidRDefault="00EF5172" w:rsidP="00EF5172">
      <w:pPr>
        <w:ind w:firstLine="709"/>
        <w:jc w:val="both"/>
        <w:rPr>
          <w:sz w:val="20"/>
          <w:szCs w:val="20"/>
        </w:rPr>
      </w:pPr>
      <w:r w:rsidRPr="00EF5172">
        <w:rPr>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F5172" w:rsidRPr="00EF5172" w:rsidRDefault="00EF5172" w:rsidP="00EF5172">
      <w:pPr>
        <w:ind w:firstLine="709"/>
        <w:jc w:val="both"/>
        <w:rPr>
          <w:sz w:val="20"/>
          <w:szCs w:val="20"/>
        </w:rPr>
      </w:pPr>
      <w:r w:rsidRPr="00EF5172">
        <w:rPr>
          <w:sz w:val="20"/>
          <w:szCs w:val="2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F5172" w:rsidRPr="00EF5172" w:rsidRDefault="00EF5172" w:rsidP="00EF5172">
      <w:pPr>
        <w:ind w:firstLine="709"/>
        <w:jc w:val="both"/>
        <w:rPr>
          <w:sz w:val="20"/>
          <w:szCs w:val="20"/>
        </w:rPr>
      </w:pPr>
      <w:r w:rsidRPr="00EF5172">
        <w:rPr>
          <w:sz w:val="20"/>
          <w:szCs w:val="20"/>
        </w:rPr>
        <w:t>Развитие умений:</w:t>
      </w:r>
    </w:p>
    <w:p w:rsidR="00EF5172" w:rsidRPr="00EF5172" w:rsidRDefault="00EF5172" w:rsidP="00EF5172">
      <w:pPr>
        <w:ind w:firstLine="709"/>
        <w:jc w:val="both"/>
        <w:rPr>
          <w:sz w:val="20"/>
          <w:szCs w:val="20"/>
        </w:rPr>
      </w:pPr>
      <w:r w:rsidRPr="00EF5172">
        <w:rPr>
          <w:sz w:val="20"/>
          <w:szCs w:val="20"/>
        </w:rPr>
        <w:t>писать свои имя и фамилию, а также имена и фамилии своих родственников и друзей на английском языке;</w:t>
      </w:r>
    </w:p>
    <w:p w:rsidR="00EF5172" w:rsidRPr="00EF5172" w:rsidRDefault="00EF5172" w:rsidP="00EF5172">
      <w:pPr>
        <w:ind w:firstLine="709"/>
        <w:jc w:val="both"/>
        <w:rPr>
          <w:sz w:val="20"/>
          <w:szCs w:val="20"/>
        </w:rPr>
      </w:pPr>
      <w:r w:rsidRPr="00EF5172">
        <w:rPr>
          <w:sz w:val="20"/>
          <w:szCs w:val="20"/>
        </w:rPr>
        <w:t>правильно оформлять свой адрес на английском языке (в анкете, формуляре);</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F5172" w:rsidRPr="00EF5172" w:rsidRDefault="00EF5172" w:rsidP="00EF5172">
      <w:pPr>
        <w:ind w:firstLine="709"/>
        <w:jc w:val="both"/>
        <w:rPr>
          <w:sz w:val="20"/>
          <w:szCs w:val="20"/>
        </w:rPr>
      </w:pPr>
      <w:r w:rsidRPr="00EF5172">
        <w:rPr>
          <w:sz w:val="20"/>
          <w:szCs w:val="20"/>
        </w:rPr>
        <w:t>кратко рассказывать о выдающихся людях родной страны и страны (стран) изучаемого языка (учёных, писателях, поэтах).</w:t>
      </w:r>
    </w:p>
    <w:p w:rsidR="00EF5172" w:rsidRPr="00EF5172" w:rsidRDefault="00EF5172" w:rsidP="00EF5172">
      <w:pPr>
        <w:ind w:firstLine="709"/>
        <w:jc w:val="both"/>
        <w:rPr>
          <w:sz w:val="20"/>
          <w:szCs w:val="20"/>
        </w:rPr>
      </w:pPr>
      <w:r w:rsidRPr="00EF5172">
        <w:rPr>
          <w:sz w:val="20"/>
          <w:szCs w:val="20"/>
        </w:rPr>
        <w:t> Компенсаторные умения.</w:t>
      </w:r>
    </w:p>
    <w:p w:rsidR="00EF5172" w:rsidRPr="00EF5172" w:rsidRDefault="00EF5172" w:rsidP="00EF5172">
      <w:pPr>
        <w:ind w:firstLine="709"/>
        <w:jc w:val="both"/>
        <w:rPr>
          <w:sz w:val="20"/>
          <w:szCs w:val="20"/>
        </w:rPr>
      </w:pPr>
      <w:r w:rsidRPr="00EF5172">
        <w:rPr>
          <w:sz w:val="20"/>
          <w:szCs w:val="20"/>
        </w:rPr>
        <w:t>Использование при чтении и аудировании языковой догадки, в том числе контекстуальной.</w:t>
      </w:r>
    </w:p>
    <w:p w:rsidR="00EF5172" w:rsidRPr="00EF5172" w:rsidRDefault="00EF5172" w:rsidP="00EF5172">
      <w:pPr>
        <w:ind w:firstLine="709"/>
        <w:jc w:val="both"/>
        <w:rPr>
          <w:sz w:val="20"/>
          <w:szCs w:val="20"/>
        </w:rPr>
      </w:pPr>
      <w:r w:rsidRPr="00EF5172">
        <w:rPr>
          <w:sz w:val="20"/>
          <w:szCs w:val="20"/>
        </w:rPr>
        <w:t>Использование при формулировании собственных высказываний, ключевых слов, плана.</w:t>
      </w:r>
    </w:p>
    <w:p w:rsidR="00EF5172" w:rsidRPr="00EF5172" w:rsidRDefault="00EF5172" w:rsidP="00EF5172">
      <w:pPr>
        <w:ind w:firstLine="709"/>
        <w:jc w:val="both"/>
        <w:rPr>
          <w:sz w:val="20"/>
          <w:szCs w:val="20"/>
        </w:rPr>
      </w:pPr>
      <w:r w:rsidRPr="00EF5172">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172" w:rsidRPr="00EF5172" w:rsidRDefault="00EF5172" w:rsidP="00EF5172">
      <w:pPr>
        <w:ind w:firstLine="709"/>
        <w:jc w:val="both"/>
        <w:rPr>
          <w:b/>
          <w:sz w:val="20"/>
          <w:szCs w:val="20"/>
        </w:rPr>
      </w:pPr>
      <w:r w:rsidRPr="00EF5172">
        <w:rPr>
          <w:sz w:val="20"/>
          <w:szCs w:val="20"/>
        </w:rPr>
        <w:lastRenderedPageBreak/>
        <w:t> </w:t>
      </w:r>
      <w:r w:rsidRPr="00EF5172">
        <w:rPr>
          <w:b/>
          <w:sz w:val="20"/>
          <w:szCs w:val="20"/>
        </w:rPr>
        <w:t>Содержание обучения в 7 классе.</w:t>
      </w:r>
    </w:p>
    <w:p w:rsidR="00EF5172" w:rsidRPr="00EF5172" w:rsidRDefault="00EF5172" w:rsidP="00EF5172">
      <w:pPr>
        <w:ind w:firstLine="709"/>
        <w:jc w:val="both"/>
        <w:rPr>
          <w:sz w:val="20"/>
          <w:szCs w:val="20"/>
        </w:rPr>
      </w:pPr>
      <w:r w:rsidRPr="00EF5172">
        <w:rPr>
          <w:sz w:val="20"/>
          <w:szCs w:val="20"/>
        </w:rPr>
        <w:t> Коммуникативные умения.</w:t>
      </w:r>
    </w:p>
    <w:p w:rsidR="00EF5172" w:rsidRPr="00EF5172" w:rsidRDefault="00EF5172" w:rsidP="00EF5172">
      <w:pPr>
        <w:ind w:firstLine="709"/>
        <w:jc w:val="both"/>
        <w:rPr>
          <w:sz w:val="20"/>
          <w:szCs w:val="20"/>
        </w:rPr>
      </w:pPr>
      <w:r w:rsidRPr="00EF5172">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Взаимоотношения в семье и с друзьями. Семейные праздники. Обязанности по дому.</w:t>
      </w:r>
    </w:p>
    <w:p w:rsidR="00EF5172" w:rsidRPr="00EF5172" w:rsidRDefault="00EF5172" w:rsidP="00EF5172">
      <w:pPr>
        <w:ind w:firstLine="709"/>
        <w:jc w:val="both"/>
        <w:rPr>
          <w:sz w:val="20"/>
          <w:szCs w:val="20"/>
        </w:rPr>
      </w:pPr>
      <w:r w:rsidRPr="00EF5172">
        <w:rPr>
          <w:sz w:val="20"/>
          <w:szCs w:val="20"/>
        </w:rPr>
        <w:t>Внешность и характер человека (литературного персонажа).</w:t>
      </w:r>
    </w:p>
    <w:p w:rsidR="00EF5172" w:rsidRPr="00EF5172" w:rsidRDefault="00EF5172" w:rsidP="00EF5172">
      <w:pPr>
        <w:ind w:firstLine="709"/>
        <w:jc w:val="both"/>
        <w:rPr>
          <w:sz w:val="20"/>
          <w:szCs w:val="20"/>
        </w:rPr>
      </w:pPr>
      <w:r w:rsidRPr="00EF5172">
        <w:rPr>
          <w:sz w:val="20"/>
          <w:szCs w:val="20"/>
        </w:rPr>
        <w:t>Досуг и увлечения (хобби) современного подростка (чтение, кино, театр, музей, спорт, музыка).</w:t>
      </w:r>
    </w:p>
    <w:p w:rsidR="00EF5172" w:rsidRPr="00EF5172" w:rsidRDefault="00EF5172" w:rsidP="00EF5172">
      <w:pPr>
        <w:ind w:firstLine="709"/>
        <w:jc w:val="both"/>
        <w:rPr>
          <w:sz w:val="20"/>
          <w:szCs w:val="20"/>
        </w:rPr>
      </w:pPr>
      <w:r w:rsidRPr="00EF5172">
        <w:rPr>
          <w:sz w:val="20"/>
          <w:szCs w:val="20"/>
        </w:rPr>
        <w:t>Здоровый образ жизни: режим труда и отдыха, фитнес, сбалансированное питание.</w:t>
      </w:r>
    </w:p>
    <w:p w:rsidR="00EF5172" w:rsidRPr="00EF5172" w:rsidRDefault="00EF5172" w:rsidP="00EF5172">
      <w:pPr>
        <w:ind w:firstLine="709"/>
        <w:jc w:val="both"/>
        <w:rPr>
          <w:sz w:val="20"/>
          <w:szCs w:val="20"/>
        </w:rPr>
      </w:pPr>
      <w:r w:rsidRPr="00EF5172">
        <w:rPr>
          <w:sz w:val="20"/>
          <w:szCs w:val="20"/>
        </w:rPr>
        <w:t>Покупки: одежда, обувь и продукты питания.</w:t>
      </w:r>
    </w:p>
    <w:p w:rsidR="00EF5172" w:rsidRPr="00EF5172" w:rsidRDefault="00EF5172" w:rsidP="00EF5172">
      <w:pPr>
        <w:ind w:firstLine="709"/>
        <w:jc w:val="both"/>
        <w:rPr>
          <w:sz w:val="20"/>
          <w:szCs w:val="20"/>
        </w:rPr>
      </w:pPr>
      <w:r w:rsidRPr="00EF5172">
        <w:rPr>
          <w:sz w:val="20"/>
          <w:szCs w:val="2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F5172" w:rsidRPr="00EF5172" w:rsidRDefault="00EF5172" w:rsidP="00EF5172">
      <w:pPr>
        <w:ind w:firstLine="709"/>
        <w:jc w:val="both"/>
        <w:rPr>
          <w:sz w:val="20"/>
          <w:szCs w:val="20"/>
        </w:rPr>
      </w:pPr>
      <w:r w:rsidRPr="00EF5172">
        <w:rPr>
          <w:sz w:val="20"/>
          <w:szCs w:val="20"/>
        </w:rPr>
        <w:t>Каникулы в различное время года. Виды отдыха. Путешествия по России и иностранным странам.</w:t>
      </w:r>
    </w:p>
    <w:p w:rsidR="00EF5172" w:rsidRPr="00EF5172" w:rsidRDefault="00EF5172" w:rsidP="00EF5172">
      <w:pPr>
        <w:ind w:firstLine="709"/>
        <w:jc w:val="both"/>
        <w:rPr>
          <w:sz w:val="20"/>
          <w:szCs w:val="20"/>
        </w:rPr>
      </w:pPr>
      <w:r w:rsidRPr="00EF5172">
        <w:rPr>
          <w:sz w:val="20"/>
          <w:szCs w:val="20"/>
        </w:rPr>
        <w:t>Природа: дикие и домашние животные. Климат, погода.</w:t>
      </w:r>
    </w:p>
    <w:p w:rsidR="00EF5172" w:rsidRPr="00EF5172" w:rsidRDefault="00EF5172" w:rsidP="00EF5172">
      <w:pPr>
        <w:ind w:firstLine="709"/>
        <w:jc w:val="both"/>
        <w:rPr>
          <w:sz w:val="20"/>
          <w:szCs w:val="20"/>
        </w:rPr>
      </w:pPr>
      <w:r w:rsidRPr="00EF5172">
        <w:rPr>
          <w:sz w:val="20"/>
          <w:szCs w:val="20"/>
        </w:rPr>
        <w:t>Жизнь в городе и сельской местности. Описание родного города (села). Транспорт.</w:t>
      </w:r>
    </w:p>
    <w:p w:rsidR="00EF5172" w:rsidRPr="00EF5172" w:rsidRDefault="00EF5172" w:rsidP="00EF5172">
      <w:pPr>
        <w:ind w:firstLine="709"/>
        <w:jc w:val="both"/>
        <w:rPr>
          <w:sz w:val="20"/>
          <w:szCs w:val="20"/>
        </w:rPr>
      </w:pPr>
      <w:r w:rsidRPr="00EF5172">
        <w:rPr>
          <w:sz w:val="20"/>
          <w:szCs w:val="20"/>
        </w:rPr>
        <w:t>Средства массовой информации (телевидение, журналы, Интернет).</w:t>
      </w:r>
    </w:p>
    <w:p w:rsidR="00EF5172" w:rsidRPr="00EF5172" w:rsidRDefault="00EF5172" w:rsidP="00EF5172">
      <w:pPr>
        <w:ind w:firstLine="709"/>
        <w:jc w:val="both"/>
        <w:rPr>
          <w:sz w:val="20"/>
          <w:szCs w:val="20"/>
        </w:rPr>
      </w:pPr>
      <w:r w:rsidRPr="00EF5172">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5172" w:rsidRPr="00EF5172" w:rsidRDefault="00EF5172" w:rsidP="00EF5172">
      <w:pPr>
        <w:ind w:firstLine="709"/>
        <w:jc w:val="both"/>
        <w:rPr>
          <w:sz w:val="20"/>
          <w:szCs w:val="20"/>
        </w:rPr>
      </w:pPr>
      <w:r w:rsidRPr="00EF5172">
        <w:rPr>
          <w:sz w:val="20"/>
          <w:szCs w:val="20"/>
        </w:rPr>
        <w:t>Выдающиеся люди родной страны и страны (стран) изучаемого языка: учёные, писатели, поэты, спортсмены.</w:t>
      </w:r>
    </w:p>
    <w:p w:rsidR="00EF5172" w:rsidRPr="00EF5172" w:rsidRDefault="00EF5172" w:rsidP="00EF5172">
      <w:pPr>
        <w:ind w:firstLine="709"/>
        <w:jc w:val="both"/>
        <w:rPr>
          <w:sz w:val="20"/>
          <w:szCs w:val="20"/>
        </w:rPr>
      </w:pPr>
      <w:r w:rsidRPr="00EF5172">
        <w:rPr>
          <w:sz w:val="20"/>
          <w:szCs w:val="20"/>
        </w:rPr>
        <w:t>Говорение.</w:t>
      </w:r>
    </w:p>
    <w:p w:rsidR="00EF5172" w:rsidRPr="00EF5172" w:rsidRDefault="00EF5172" w:rsidP="00EF5172">
      <w:pPr>
        <w:ind w:firstLine="709"/>
        <w:jc w:val="both"/>
        <w:rPr>
          <w:sz w:val="20"/>
          <w:szCs w:val="20"/>
        </w:rPr>
      </w:pPr>
      <w:r w:rsidRPr="00EF5172">
        <w:rPr>
          <w:sz w:val="20"/>
          <w:szCs w:val="20"/>
        </w:rPr>
        <w:t>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F5172" w:rsidRPr="00EF5172" w:rsidRDefault="00EF5172" w:rsidP="00EF5172">
      <w:pPr>
        <w:ind w:firstLine="709"/>
        <w:jc w:val="both"/>
        <w:rPr>
          <w:sz w:val="20"/>
          <w:szCs w:val="20"/>
        </w:rPr>
      </w:pPr>
      <w:r w:rsidRPr="00EF5172">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172" w:rsidRPr="00EF5172" w:rsidRDefault="00EF5172" w:rsidP="00EF5172">
      <w:pPr>
        <w:ind w:firstLine="709"/>
        <w:jc w:val="both"/>
        <w:rPr>
          <w:sz w:val="20"/>
          <w:szCs w:val="20"/>
        </w:rPr>
      </w:pPr>
      <w:r w:rsidRPr="00EF5172">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172" w:rsidRPr="00EF5172" w:rsidRDefault="00EF5172" w:rsidP="00EF5172">
      <w:pPr>
        <w:ind w:firstLine="709"/>
        <w:jc w:val="both"/>
        <w:rPr>
          <w:sz w:val="20"/>
          <w:szCs w:val="20"/>
        </w:rPr>
      </w:pPr>
      <w:r w:rsidRPr="00EF5172">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172" w:rsidRPr="00EF5172" w:rsidRDefault="00EF5172" w:rsidP="00EF5172">
      <w:pPr>
        <w:ind w:firstLine="709"/>
        <w:jc w:val="both"/>
        <w:rPr>
          <w:sz w:val="20"/>
          <w:szCs w:val="20"/>
        </w:rPr>
      </w:pPr>
      <w:r w:rsidRPr="00EF5172">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F5172" w:rsidRPr="00EF5172" w:rsidRDefault="00EF5172" w:rsidP="00EF5172">
      <w:pPr>
        <w:ind w:firstLine="709"/>
        <w:jc w:val="both"/>
        <w:rPr>
          <w:sz w:val="20"/>
          <w:szCs w:val="20"/>
        </w:rPr>
      </w:pPr>
      <w:r w:rsidRPr="00EF5172">
        <w:rPr>
          <w:sz w:val="20"/>
          <w:szCs w:val="20"/>
        </w:rPr>
        <w:t>Объём диалога – до 6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 Развитие коммуникативных умений монологической речи:</w:t>
      </w:r>
    </w:p>
    <w:p w:rsidR="00EF5172" w:rsidRPr="00EF5172" w:rsidRDefault="00EF5172" w:rsidP="00EF5172">
      <w:pPr>
        <w:ind w:firstLine="709"/>
        <w:jc w:val="both"/>
        <w:rPr>
          <w:sz w:val="20"/>
          <w:szCs w:val="20"/>
        </w:rPr>
      </w:pPr>
      <w:r w:rsidRPr="00EF5172">
        <w:rPr>
          <w:sz w:val="20"/>
          <w:szCs w:val="20"/>
        </w:rPr>
        <w:t>создание устных связных монологических высказываний с использованием основных коммуникативных типов речи:</w:t>
      </w:r>
    </w:p>
    <w:p w:rsidR="00EF5172" w:rsidRPr="00EF5172" w:rsidRDefault="00EF5172" w:rsidP="00EF5172">
      <w:pPr>
        <w:ind w:firstLine="709"/>
        <w:jc w:val="both"/>
        <w:rPr>
          <w:sz w:val="20"/>
          <w:szCs w:val="20"/>
        </w:rPr>
      </w:pPr>
      <w:r w:rsidRPr="00EF5172">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F5172" w:rsidRPr="00EF5172" w:rsidRDefault="00EF5172" w:rsidP="00EF5172">
      <w:pPr>
        <w:ind w:firstLine="709"/>
        <w:jc w:val="both"/>
        <w:rPr>
          <w:sz w:val="20"/>
          <w:szCs w:val="20"/>
        </w:rPr>
      </w:pPr>
      <w:r w:rsidRPr="00EF5172">
        <w:rPr>
          <w:sz w:val="20"/>
          <w:szCs w:val="20"/>
        </w:rPr>
        <w:t>повествование (сообщение);</w:t>
      </w:r>
    </w:p>
    <w:p w:rsidR="00EF5172" w:rsidRPr="00EF5172" w:rsidRDefault="00EF5172" w:rsidP="00EF5172">
      <w:pPr>
        <w:ind w:firstLine="709"/>
        <w:jc w:val="both"/>
        <w:rPr>
          <w:sz w:val="20"/>
          <w:szCs w:val="20"/>
        </w:rPr>
      </w:pPr>
      <w:r w:rsidRPr="00EF5172">
        <w:rPr>
          <w:sz w:val="20"/>
          <w:szCs w:val="20"/>
        </w:rPr>
        <w:t>изложение (пересказ) основного содержания, прочитанного (прослушанного) текста;</w:t>
      </w:r>
    </w:p>
    <w:p w:rsidR="00EF5172" w:rsidRPr="00EF5172" w:rsidRDefault="00EF5172" w:rsidP="00EF5172">
      <w:pPr>
        <w:ind w:firstLine="709"/>
        <w:jc w:val="both"/>
        <w:rPr>
          <w:sz w:val="20"/>
          <w:szCs w:val="20"/>
        </w:rPr>
      </w:pPr>
      <w:r w:rsidRPr="00EF5172">
        <w:rPr>
          <w:sz w:val="20"/>
          <w:szCs w:val="20"/>
        </w:rPr>
        <w:t>краткое изложение результатов выполненной проектной работы.</w:t>
      </w:r>
    </w:p>
    <w:p w:rsidR="00EF5172" w:rsidRPr="00EF5172" w:rsidRDefault="00EF5172" w:rsidP="00EF5172">
      <w:pPr>
        <w:ind w:firstLine="709"/>
        <w:jc w:val="both"/>
        <w:rPr>
          <w:sz w:val="20"/>
          <w:szCs w:val="20"/>
        </w:rPr>
      </w:pPr>
      <w:r w:rsidRPr="00EF5172">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F5172" w:rsidRPr="00EF5172" w:rsidRDefault="00EF5172" w:rsidP="00EF5172">
      <w:pPr>
        <w:ind w:firstLine="709"/>
        <w:jc w:val="both"/>
        <w:rPr>
          <w:sz w:val="20"/>
          <w:szCs w:val="20"/>
        </w:rPr>
      </w:pPr>
      <w:r w:rsidRPr="00EF5172">
        <w:rPr>
          <w:sz w:val="20"/>
          <w:szCs w:val="20"/>
        </w:rPr>
        <w:t>Объём монологического высказывания – 8–9 фраз.</w:t>
      </w:r>
    </w:p>
    <w:p w:rsidR="00EF5172" w:rsidRPr="00EF5172" w:rsidRDefault="00EF5172" w:rsidP="00EF5172">
      <w:pPr>
        <w:ind w:firstLine="709"/>
        <w:jc w:val="both"/>
        <w:rPr>
          <w:sz w:val="20"/>
          <w:szCs w:val="20"/>
        </w:rPr>
      </w:pPr>
      <w:r w:rsidRPr="00EF5172">
        <w:rPr>
          <w:sz w:val="20"/>
          <w:szCs w:val="20"/>
        </w:rPr>
        <w:t>Аудирование.</w:t>
      </w:r>
    </w:p>
    <w:p w:rsidR="00EF5172" w:rsidRPr="00EF5172" w:rsidRDefault="00EF5172" w:rsidP="00EF5172">
      <w:pPr>
        <w:ind w:firstLine="709"/>
        <w:jc w:val="both"/>
        <w:rPr>
          <w:sz w:val="20"/>
          <w:szCs w:val="20"/>
        </w:rPr>
      </w:pPr>
      <w:r w:rsidRPr="00EF5172">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EF5172" w:rsidRPr="00EF5172" w:rsidRDefault="00EF5172" w:rsidP="00EF5172">
      <w:pPr>
        <w:ind w:firstLine="709"/>
        <w:jc w:val="both"/>
        <w:rPr>
          <w:sz w:val="20"/>
          <w:szCs w:val="20"/>
        </w:rPr>
      </w:pPr>
      <w:r w:rsidRPr="00EF5172">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5172" w:rsidRPr="00EF5172" w:rsidRDefault="00EF5172" w:rsidP="00EF5172">
      <w:pPr>
        <w:ind w:firstLine="709"/>
        <w:jc w:val="both"/>
        <w:rPr>
          <w:sz w:val="20"/>
          <w:szCs w:val="20"/>
        </w:rPr>
      </w:pPr>
      <w:r w:rsidRPr="00EF5172">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F5172" w:rsidRPr="00EF5172" w:rsidRDefault="00EF5172" w:rsidP="00EF5172">
      <w:pPr>
        <w:ind w:firstLine="709"/>
        <w:jc w:val="both"/>
        <w:rPr>
          <w:sz w:val="20"/>
          <w:szCs w:val="20"/>
        </w:rPr>
      </w:pPr>
      <w:r w:rsidRPr="00EF5172">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5172" w:rsidRPr="00EF5172" w:rsidRDefault="00EF5172" w:rsidP="00EF5172">
      <w:pPr>
        <w:ind w:firstLine="709"/>
        <w:jc w:val="both"/>
        <w:rPr>
          <w:sz w:val="20"/>
          <w:szCs w:val="20"/>
        </w:rPr>
      </w:pPr>
      <w:r w:rsidRPr="00EF5172">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5172" w:rsidRPr="00EF5172" w:rsidRDefault="00EF5172" w:rsidP="00EF5172">
      <w:pPr>
        <w:ind w:firstLine="709"/>
        <w:jc w:val="both"/>
        <w:rPr>
          <w:sz w:val="20"/>
          <w:szCs w:val="20"/>
        </w:rPr>
      </w:pPr>
      <w:r w:rsidRPr="00EF5172">
        <w:rPr>
          <w:sz w:val="20"/>
          <w:szCs w:val="20"/>
        </w:rPr>
        <w:t>Время звучания текста (текстов) для аудирования – до 1,5 минуты.</w:t>
      </w:r>
    </w:p>
    <w:p w:rsidR="00EF5172" w:rsidRPr="00EF5172" w:rsidRDefault="00EF5172" w:rsidP="00EF5172">
      <w:pPr>
        <w:ind w:firstLine="709"/>
        <w:jc w:val="both"/>
        <w:rPr>
          <w:sz w:val="20"/>
          <w:szCs w:val="20"/>
        </w:rPr>
      </w:pPr>
      <w:r w:rsidRPr="00EF5172">
        <w:rPr>
          <w:sz w:val="20"/>
          <w:szCs w:val="20"/>
        </w:rPr>
        <w:t> Смысловое чтение.</w:t>
      </w:r>
    </w:p>
    <w:p w:rsidR="00EF5172" w:rsidRPr="00EF5172" w:rsidRDefault="00EF5172" w:rsidP="00EF5172">
      <w:pPr>
        <w:ind w:firstLine="709"/>
        <w:jc w:val="both"/>
        <w:rPr>
          <w:sz w:val="20"/>
          <w:szCs w:val="20"/>
        </w:rPr>
      </w:pPr>
      <w:r w:rsidRPr="00EF5172">
        <w:rPr>
          <w:sz w:val="20"/>
          <w:szCs w:val="2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F5172" w:rsidRPr="00EF5172" w:rsidRDefault="00EF5172" w:rsidP="00EF5172">
      <w:pPr>
        <w:ind w:firstLine="709"/>
        <w:jc w:val="both"/>
        <w:rPr>
          <w:sz w:val="20"/>
          <w:szCs w:val="20"/>
        </w:rPr>
      </w:pPr>
      <w:r w:rsidRPr="00EF5172">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F5172" w:rsidRPr="00EF5172" w:rsidRDefault="00EF5172" w:rsidP="00EF5172">
      <w:pPr>
        <w:ind w:firstLine="709"/>
        <w:jc w:val="both"/>
        <w:rPr>
          <w:sz w:val="20"/>
          <w:szCs w:val="20"/>
        </w:rPr>
      </w:pPr>
      <w:r w:rsidRPr="00EF5172">
        <w:rPr>
          <w:sz w:val="20"/>
          <w:szCs w:val="2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F5172" w:rsidRPr="00EF5172" w:rsidRDefault="00EF5172" w:rsidP="00EF5172">
      <w:pPr>
        <w:ind w:firstLine="709"/>
        <w:jc w:val="both"/>
        <w:rPr>
          <w:sz w:val="20"/>
          <w:szCs w:val="20"/>
        </w:rPr>
      </w:pPr>
      <w:r w:rsidRPr="00EF5172">
        <w:rPr>
          <w:sz w:val="20"/>
          <w:szCs w:val="20"/>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EF5172" w:rsidRPr="00EF5172" w:rsidRDefault="00EF5172" w:rsidP="00EF5172">
      <w:pPr>
        <w:ind w:firstLine="709"/>
        <w:jc w:val="both"/>
        <w:rPr>
          <w:sz w:val="20"/>
          <w:szCs w:val="20"/>
        </w:rPr>
      </w:pPr>
      <w:r w:rsidRPr="00EF5172">
        <w:rPr>
          <w:sz w:val="20"/>
          <w:szCs w:val="20"/>
        </w:rPr>
        <w:t>Чтение несплошных текстов (таблиц, диаграмм) и понимание представленной в них информации.</w:t>
      </w:r>
    </w:p>
    <w:p w:rsidR="00EF5172" w:rsidRPr="00EF5172" w:rsidRDefault="00EF5172" w:rsidP="00EF5172">
      <w:pPr>
        <w:ind w:firstLine="709"/>
        <w:jc w:val="both"/>
        <w:rPr>
          <w:sz w:val="20"/>
          <w:szCs w:val="20"/>
        </w:rPr>
      </w:pPr>
      <w:r w:rsidRPr="00EF5172">
        <w:rPr>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F5172" w:rsidRPr="00EF5172" w:rsidRDefault="00EF5172" w:rsidP="00EF5172">
      <w:pPr>
        <w:ind w:firstLine="709"/>
        <w:jc w:val="both"/>
        <w:rPr>
          <w:sz w:val="20"/>
          <w:szCs w:val="20"/>
        </w:rPr>
      </w:pPr>
      <w:r w:rsidRPr="00EF5172">
        <w:rPr>
          <w:sz w:val="20"/>
          <w:szCs w:val="20"/>
        </w:rPr>
        <w:t>Объём текста (текстов) для чтения – до 350 слов.</w:t>
      </w:r>
    </w:p>
    <w:p w:rsidR="00EF5172" w:rsidRPr="00EF5172" w:rsidRDefault="00EF5172" w:rsidP="00EF5172">
      <w:pPr>
        <w:ind w:firstLine="709"/>
        <w:jc w:val="both"/>
        <w:rPr>
          <w:sz w:val="20"/>
          <w:szCs w:val="20"/>
        </w:rPr>
      </w:pPr>
      <w:r w:rsidRPr="00EF5172">
        <w:rPr>
          <w:sz w:val="20"/>
          <w:szCs w:val="20"/>
        </w:rPr>
        <w:t> Письменная речь.</w:t>
      </w:r>
    </w:p>
    <w:p w:rsidR="00EF5172" w:rsidRPr="00EF5172" w:rsidRDefault="00EF5172" w:rsidP="00EF5172">
      <w:pPr>
        <w:ind w:firstLine="709"/>
        <w:jc w:val="both"/>
        <w:rPr>
          <w:sz w:val="20"/>
          <w:szCs w:val="20"/>
        </w:rPr>
      </w:pPr>
      <w:r w:rsidRPr="00EF5172">
        <w:rPr>
          <w:sz w:val="20"/>
          <w:szCs w:val="20"/>
        </w:rPr>
        <w:t>Развитие умений письменной речи:</w:t>
      </w:r>
    </w:p>
    <w:p w:rsidR="00EF5172" w:rsidRPr="00EF5172" w:rsidRDefault="00EF5172" w:rsidP="00EF5172">
      <w:pPr>
        <w:ind w:firstLine="709"/>
        <w:jc w:val="both"/>
        <w:rPr>
          <w:sz w:val="20"/>
          <w:szCs w:val="20"/>
        </w:rPr>
      </w:pPr>
      <w:r w:rsidRPr="00EF5172">
        <w:rPr>
          <w:sz w:val="20"/>
          <w:szCs w:val="2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F5172" w:rsidRPr="00EF5172" w:rsidRDefault="00EF5172" w:rsidP="00EF5172">
      <w:pPr>
        <w:ind w:firstLine="709"/>
        <w:jc w:val="both"/>
        <w:rPr>
          <w:sz w:val="20"/>
          <w:szCs w:val="20"/>
        </w:rPr>
      </w:pPr>
      <w:r w:rsidRPr="00EF5172">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EF5172" w:rsidRPr="00EF5172" w:rsidRDefault="00EF5172" w:rsidP="00EF5172">
      <w:pPr>
        <w:ind w:firstLine="709"/>
        <w:jc w:val="both"/>
        <w:rPr>
          <w:sz w:val="20"/>
          <w:szCs w:val="20"/>
        </w:rPr>
      </w:pPr>
      <w:r w:rsidRPr="00EF5172">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F5172" w:rsidRPr="00EF5172" w:rsidRDefault="00EF5172" w:rsidP="00EF5172">
      <w:pPr>
        <w:ind w:firstLine="709"/>
        <w:jc w:val="both"/>
        <w:rPr>
          <w:sz w:val="20"/>
          <w:szCs w:val="20"/>
        </w:rPr>
      </w:pPr>
      <w:r w:rsidRPr="00EF5172">
        <w:rPr>
          <w:sz w:val="20"/>
          <w:szCs w:val="20"/>
        </w:rPr>
        <w:t>создание небольшого письменного высказывания с использованием образца, плана, таблицы. Объём письменного высказывания – до 90 слов.</w:t>
      </w:r>
    </w:p>
    <w:p w:rsidR="00EF5172" w:rsidRPr="00EF5172" w:rsidRDefault="00EF5172" w:rsidP="00EF5172">
      <w:pPr>
        <w:ind w:firstLine="709"/>
        <w:jc w:val="both"/>
        <w:rPr>
          <w:sz w:val="20"/>
          <w:szCs w:val="20"/>
        </w:rPr>
      </w:pPr>
      <w:r w:rsidRPr="00EF5172">
        <w:rPr>
          <w:sz w:val="20"/>
          <w:szCs w:val="20"/>
        </w:rPr>
        <w:t> Языковые знания и умения.</w:t>
      </w:r>
    </w:p>
    <w:p w:rsidR="00EF5172" w:rsidRPr="00EF5172" w:rsidRDefault="00EF5172" w:rsidP="00EF5172">
      <w:pPr>
        <w:ind w:firstLine="709"/>
        <w:jc w:val="both"/>
        <w:rPr>
          <w:sz w:val="20"/>
          <w:szCs w:val="20"/>
        </w:rPr>
      </w:pPr>
      <w:r w:rsidRPr="00EF5172">
        <w:rPr>
          <w:sz w:val="20"/>
          <w:szCs w:val="20"/>
        </w:rPr>
        <w:t> Фонетическая сторона речи.</w:t>
      </w:r>
    </w:p>
    <w:p w:rsidR="00EF5172" w:rsidRPr="00EF5172" w:rsidRDefault="00EF5172" w:rsidP="00EF5172">
      <w:pPr>
        <w:ind w:firstLine="709"/>
        <w:jc w:val="both"/>
        <w:rPr>
          <w:sz w:val="20"/>
          <w:szCs w:val="20"/>
        </w:rPr>
      </w:pPr>
      <w:r w:rsidRPr="00EF5172">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5172" w:rsidRPr="00EF5172" w:rsidRDefault="00EF5172" w:rsidP="00EF5172">
      <w:pPr>
        <w:ind w:firstLine="709"/>
        <w:jc w:val="both"/>
        <w:rPr>
          <w:sz w:val="20"/>
          <w:szCs w:val="20"/>
        </w:rPr>
      </w:pPr>
      <w:r w:rsidRPr="00EF5172">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172" w:rsidRPr="00EF5172" w:rsidRDefault="00EF5172" w:rsidP="00EF5172">
      <w:pPr>
        <w:ind w:firstLine="709"/>
        <w:jc w:val="both"/>
        <w:rPr>
          <w:sz w:val="20"/>
          <w:szCs w:val="20"/>
        </w:rPr>
      </w:pPr>
      <w:r w:rsidRPr="00EF5172">
        <w:rPr>
          <w:sz w:val="20"/>
          <w:szCs w:val="20"/>
        </w:rPr>
        <w:t>Тексты для чтения вслух: диалог (беседа), рассказ, сообщение информационного характера, отрывок из статьи научно-популярного характера.</w:t>
      </w:r>
    </w:p>
    <w:p w:rsidR="00EF5172" w:rsidRPr="00EF5172" w:rsidRDefault="00EF5172" w:rsidP="00EF5172">
      <w:pPr>
        <w:ind w:firstLine="709"/>
        <w:jc w:val="both"/>
        <w:rPr>
          <w:sz w:val="20"/>
          <w:szCs w:val="20"/>
        </w:rPr>
      </w:pPr>
      <w:r w:rsidRPr="00EF5172">
        <w:rPr>
          <w:sz w:val="20"/>
          <w:szCs w:val="20"/>
        </w:rPr>
        <w:t>Объём текста для чтения вслух – до 100 слов.</w:t>
      </w:r>
    </w:p>
    <w:p w:rsidR="00EF5172" w:rsidRPr="00EF5172" w:rsidRDefault="00EF5172" w:rsidP="00EF5172">
      <w:pPr>
        <w:ind w:firstLine="709"/>
        <w:jc w:val="both"/>
        <w:rPr>
          <w:sz w:val="20"/>
          <w:szCs w:val="20"/>
        </w:rPr>
      </w:pPr>
      <w:r w:rsidRPr="00EF5172">
        <w:rPr>
          <w:sz w:val="20"/>
          <w:szCs w:val="20"/>
        </w:rPr>
        <w:t> Графика, орфография и пунктуация.</w:t>
      </w:r>
    </w:p>
    <w:p w:rsidR="00EF5172" w:rsidRPr="00EF5172" w:rsidRDefault="00EF5172" w:rsidP="00EF5172">
      <w:pPr>
        <w:ind w:firstLine="709"/>
        <w:jc w:val="both"/>
        <w:rPr>
          <w:sz w:val="20"/>
          <w:szCs w:val="20"/>
        </w:rPr>
      </w:pPr>
      <w:r w:rsidRPr="00EF5172">
        <w:rPr>
          <w:sz w:val="20"/>
          <w:szCs w:val="20"/>
        </w:rPr>
        <w:t>Правильное написание изученных слов.</w:t>
      </w:r>
    </w:p>
    <w:p w:rsidR="00EF5172" w:rsidRPr="00EF5172" w:rsidRDefault="00EF5172" w:rsidP="00EF5172">
      <w:pPr>
        <w:ind w:firstLine="709"/>
        <w:jc w:val="both"/>
        <w:rPr>
          <w:sz w:val="20"/>
          <w:szCs w:val="20"/>
        </w:rPr>
      </w:pPr>
      <w:r w:rsidRPr="00EF5172">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5172" w:rsidRPr="00EF5172" w:rsidRDefault="00EF5172" w:rsidP="00EF5172">
      <w:pPr>
        <w:ind w:firstLine="709"/>
        <w:jc w:val="both"/>
        <w:rPr>
          <w:sz w:val="20"/>
          <w:szCs w:val="20"/>
        </w:rPr>
      </w:pPr>
      <w:r w:rsidRPr="00EF5172">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172" w:rsidRPr="00EF5172" w:rsidRDefault="00EF5172" w:rsidP="00EF5172">
      <w:pPr>
        <w:ind w:firstLine="709"/>
        <w:jc w:val="both"/>
        <w:rPr>
          <w:sz w:val="20"/>
          <w:szCs w:val="20"/>
        </w:rPr>
      </w:pPr>
      <w:r w:rsidRPr="00EF5172">
        <w:rPr>
          <w:sz w:val="20"/>
          <w:szCs w:val="20"/>
        </w:rPr>
        <w:t> Лексическая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5172" w:rsidRPr="00EF5172" w:rsidRDefault="00EF5172" w:rsidP="00EF5172">
      <w:pPr>
        <w:ind w:firstLine="709"/>
        <w:jc w:val="both"/>
        <w:rPr>
          <w:sz w:val="20"/>
          <w:szCs w:val="20"/>
        </w:rPr>
      </w:pPr>
      <w:r w:rsidRPr="00EF5172">
        <w:rPr>
          <w:sz w:val="20"/>
          <w:szCs w:val="20"/>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F5172" w:rsidRPr="00EF5172" w:rsidRDefault="00EF5172" w:rsidP="00EF5172">
      <w:pPr>
        <w:ind w:firstLine="709"/>
        <w:jc w:val="both"/>
        <w:rPr>
          <w:sz w:val="20"/>
          <w:szCs w:val="20"/>
        </w:rPr>
      </w:pPr>
      <w:r w:rsidRPr="00EF5172">
        <w:rPr>
          <w:sz w:val="20"/>
          <w:szCs w:val="2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F5172" w:rsidRPr="00EF5172" w:rsidRDefault="00EF5172" w:rsidP="00EF5172">
      <w:pPr>
        <w:ind w:firstLine="709"/>
        <w:jc w:val="both"/>
        <w:rPr>
          <w:sz w:val="20"/>
          <w:szCs w:val="20"/>
        </w:rPr>
      </w:pPr>
      <w:r w:rsidRPr="00EF5172">
        <w:rPr>
          <w:sz w:val="20"/>
          <w:szCs w:val="20"/>
        </w:rPr>
        <w:t>Основные способы словообразования:</w:t>
      </w:r>
    </w:p>
    <w:p w:rsidR="00EF5172" w:rsidRPr="00EF5172" w:rsidRDefault="00EF5172" w:rsidP="00EF5172">
      <w:pPr>
        <w:ind w:firstLine="709"/>
        <w:jc w:val="both"/>
        <w:rPr>
          <w:sz w:val="20"/>
          <w:szCs w:val="20"/>
        </w:rPr>
      </w:pPr>
      <w:r w:rsidRPr="00EF5172">
        <w:rPr>
          <w:sz w:val="20"/>
          <w:szCs w:val="20"/>
        </w:rPr>
        <w:t>аффиксация:</w:t>
      </w:r>
    </w:p>
    <w:p w:rsidR="00EF5172" w:rsidRPr="00EF5172" w:rsidRDefault="00EF5172" w:rsidP="00EF5172">
      <w:pPr>
        <w:ind w:firstLine="709"/>
        <w:jc w:val="both"/>
        <w:rPr>
          <w:sz w:val="20"/>
          <w:szCs w:val="20"/>
        </w:rPr>
      </w:pPr>
      <w:r w:rsidRPr="00EF5172">
        <w:rPr>
          <w:sz w:val="20"/>
          <w:szCs w:val="20"/>
        </w:rPr>
        <w:t>образование имён существительных при помощи префикса un (unreality) и при помощи суффиксов: -ment (development), -ness (darkness);</w:t>
      </w:r>
    </w:p>
    <w:p w:rsidR="00EF5172" w:rsidRPr="00EF5172" w:rsidRDefault="00EF5172" w:rsidP="00EF5172">
      <w:pPr>
        <w:ind w:firstLine="709"/>
        <w:jc w:val="both"/>
        <w:rPr>
          <w:sz w:val="20"/>
          <w:szCs w:val="20"/>
        </w:rPr>
      </w:pPr>
      <w:r w:rsidRPr="00EF5172">
        <w:rPr>
          <w:sz w:val="20"/>
          <w:szCs w:val="20"/>
        </w:rPr>
        <w:t>образование имён прилагательных при помощи суффиксов -ly (friendly), -ous (famous), -y (busy);</w:t>
      </w:r>
    </w:p>
    <w:p w:rsidR="00EF5172" w:rsidRPr="00EF5172" w:rsidRDefault="00EF5172" w:rsidP="00EF5172">
      <w:pPr>
        <w:ind w:firstLine="709"/>
        <w:jc w:val="both"/>
        <w:rPr>
          <w:sz w:val="20"/>
          <w:szCs w:val="20"/>
        </w:rPr>
      </w:pPr>
      <w:r w:rsidRPr="00EF5172">
        <w:rPr>
          <w:sz w:val="20"/>
          <w:szCs w:val="20"/>
        </w:rPr>
        <w:t>образование имён прилагательных и наречий при помощи префиксов in-/im- (informal, independently, impossible);</w:t>
      </w:r>
    </w:p>
    <w:p w:rsidR="00EF5172" w:rsidRPr="00EF5172" w:rsidRDefault="00EF5172" w:rsidP="00EF5172">
      <w:pPr>
        <w:ind w:firstLine="709"/>
        <w:jc w:val="both"/>
        <w:rPr>
          <w:sz w:val="20"/>
          <w:szCs w:val="20"/>
        </w:rPr>
      </w:pPr>
      <w:r w:rsidRPr="00EF5172">
        <w:rPr>
          <w:sz w:val="20"/>
          <w:szCs w:val="20"/>
        </w:rPr>
        <w:t>словосложение:</w:t>
      </w:r>
    </w:p>
    <w:p w:rsidR="00EF5172" w:rsidRPr="00EF5172" w:rsidRDefault="00EF5172" w:rsidP="00EF5172">
      <w:pPr>
        <w:ind w:firstLine="709"/>
        <w:jc w:val="both"/>
        <w:rPr>
          <w:sz w:val="20"/>
          <w:szCs w:val="20"/>
        </w:rPr>
      </w:pPr>
      <w:r w:rsidRPr="00EF5172">
        <w:rPr>
          <w:sz w:val="20"/>
          <w:szCs w:val="20"/>
        </w:rPr>
        <w:t>образование сложных прилагательных путём соединения основы прилагательного с основой существительного с добавлением суффикса -ed (blue-eyed).</w:t>
      </w:r>
    </w:p>
    <w:p w:rsidR="00EF5172" w:rsidRPr="00EF5172" w:rsidRDefault="00EF5172" w:rsidP="00EF5172">
      <w:pPr>
        <w:ind w:firstLine="709"/>
        <w:jc w:val="both"/>
        <w:rPr>
          <w:sz w:val="20"/>
          <w:szCs w:val="20"/>
        </w:rPr>
      </w:pPr>
      <w:r w:rsidRPr="00EF5172">
        <w:rPr>
          <w:sz w:val="20"/>
          <w:szCs w:val="20"/>
        </w:rPr>
        <w:t>Многозначные лексические единицы. Синонимы. Антонимы. Интернациональные слова. Наиболее частотные фразовые глаголы.</w:t>
      </w:r>
    </w:p>
    <w:p w:rsidR="00EF5172" w:rsidRPr="00EF5172" w:rsidRDefault="00EF5172" w:rsidP="00EF5172">
      <w:pPr>
        <w:ind w:firstLine="709"/>
        <w:jc w:val="both"/>
        <w:rPr>
          <w:sz w:val="20"/>
          <w:szCs w:val="20"/>
        </w:rPr>
      </w:pPr>
      <w:r w:rsidRPr="00EF5172">
        <w:rPr>
          <w:sz w:val="20"/>
          <w:szCs w:val="20"/>
        </w:rPr>
        <w:t> Грамматическая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5172" w:rsidRPr="00EF5172" w:rsidRDefault="00EF5172" w:rsidP="00EF5172">
      <w:pPr>
        <w:ind w:firstLine="709"/>
        <w:jc w:val="both"/>
        <w:rPr>
          <w:sz w:val="20"/>
          <w:szCs w:val="20"/>
        </w:rPr>
      </w:pPr>
      <w:r w:rsidRPr="00EF5172">
        <w:rPr>
          <w:sz w:val="20"/>
          <w:szCs w:val="20"/>
        </w:rPr>
        <w:t>Предложения со сложным дополнением (Complex Object). Условные предложения реального (Conditional 0, Conditional I) характера.</w:t>
      </w:r>
    </w:p>
    <w:p w:rsidR="00EF5172" w:rsidRPr="00EF5172" w:rsidRDefault="00EF5172" w:rsidP="00EF5172">
      <w:pPr>
        <w:ind w:firstLine="709"/>
        <w:jc w:val="both"/>
        <w:rPr>
          <w:sz w:val="20"/>
          <w:szCs w:val="20"/>
        </w:rPr>
      </w:pPr>
      <w:r w:rsidRPr="00EF5172">
        <w:rPr>
          <w:sz w:val="20"/>
          <w:szCs w:val="20"/>
        </w:rPr>
        <w:t>Предложения с конструкцией to be going to + инфинитив и формы Future Simple Tense и Present Continuous Tense для выражения будущего действия.</w:t>
      </w:r>
    </w:p>
    <w:p w:rsidR="00EF5172" w:rsidRPr="00EF5172" w:rsidRDefault="00EF5172" w:rsidP="00EF5172">
      <w:pPr>
        <w:ind w:firstLine="709"/>
        <w:jc w:val="both"/>
        <w:rPr>
          <w:sz w:val="20"/>
          <w:szCs w:val="20"/>
        </w:rPr>
      </w:pPr>
      <w:r w:rsidRPr="00EF5172">
        <w:rPr>
          <w:sz w:val="20"/>
          <w:szCs w:val="20"/>
        </w:rPr>
        <w:t>Конструкция used to + инфинитив глагола.</w:t>
      </w:r>
    </w:p>
    <w:p w:rsidR="00EF5172" w:rsidRPr="00EF5172" w:rsidRDefault="00EF5172" w:rsidP="00EF5172">
      <w:pPr>
        <w:ind w:firstLine="709"/>
        <w:jc w:val="both"/>
        <w:rPr>
          <w:sz w:val="20"/>
          <w:szCs w:val="20"/>
        </w:rPr>
      </w:pPr>
      <w:r w:rsidRPr="00EF5172">
        <w:rPr>
          <w:sz w:val="20"/>
          <w:szCs w:val="20"/>
        </w:rPr>
        <w:t>Глаголы в наиболее употребительных формах страдательного залога (Present/Past Simple Passive).</w:t>
      </w:r>
    </w:p>
    <w:p w:rsidR="00EF5172" w:rsidRPr="00EF5172" w:rsidRDefault="00EF5172" w:rsidP="00EF5172">
      <w:pPr>
        <w:ind w:firstLine="709"/>
        <w:jc w:val="both"/>
        <w:rPr>
          <w:sz w:val="20"/>
          <w:szCs w:val="20"/>
        </w:rPr>
      </w:pPr>
      <w:r w:rsidRPr="00EF5172">
        <w:rPr>
          <w:sz w:val="20"/>
          <w:szCs w:val="20"/>
        </w:rPr>
        <w:t>Предлоги, употребляемые с глаголами в страдательном залоге.</w:t>
      </w:r>
    </w:p>
    <w:p w:rsidR="00EF5172" w:rsidRPr="00EF5172" w:rsidRDefault="00EF5172" w:rsidP="00EF5172">
      <w:pPr>
        <w:ind w:firstLine="709"/>
        <w:jc w:val="both"/>
        <w:rPr>
          <w:sz w:val="20"/>
          <w:szCs w:val="20"/>
        </w:rPr>
      </w:pPr>
      <w:r w:rsidRPr="00EF5172">
        <w:rPr>
          <w:sz w:val="20"/>
          <w:szCs w:val="20"/>
        </w:rPr>
        <w:t>Модальный глагол might.</w:t>
      </w:r>
    </w:p>
    <w:p w:rsidR="00EF5172" w:rsidRPr="00EF5172" w:rsidRDefault="00EF5172" w:rsidP="00EF5172">
      <w:pPr>
        <w:ind w:firstLine="709"/>
        <w:jc w:val="both"/>
        <w:rPr>
          <w:sz w:val="20"/>
          <w:szCs w:val="20"/>
        </w:rPr>
      </w:pPr>
      <w:r w:rsidRPr="00EF5172">
        <w:rPr>
          <w:sz w:val="20"/>
          <w:szCs w:val="20"/>
        </w:rPr>
        <w:t>Наречия, совпадающие по форме с прилагательными (fast, high; early).</w:t>
      </w:r>
    </w:p>
    <w:p w:rsidR="00EF5172" w:rsidRPr="00EF5172" w:rsidRDefault="00EF5172" w:rsidP="00EF5172">
      <w:pPr>
        <w:ind w:firstLine="709"/>
        <w:jc w:val="both"/>
        <w:rPr>
          <w:sz w:val="20"/>
          <w:szCs w:val="20"/>
          <w:lang w:val="en-US"/>
        </w:rPr>
      </w:pPr>
      <w:r w:rsidRPr="00EF5172">
        <w:rPr>
          <w:sz w:val="20"/>
          <w:szCs w:val="20"/>
        </w:rPr>
        <w:t>Местоимения</w:t>
      </w:r>
      <w:r w:rsidRPr="00EF5172">
        <w:rPr>
          <w:sz w:val="20"/>
          <w:szCs w:val="20"/>
          <w:lang w:val="en-US"/>
        </w:rPr>
        <w:t xml:space="preserve"> other/another, both, all, one.</w:t>
      </w:r>
    </w:p>
    <w:p w:rsidR="00EF5172" w:rsidRPr="00EF5172" w:rsidRDefault="00EF5172" w:rsidP="00EF5172">
      <w:pPr>
        <w:ind w:firstLine="709"/>
        <w:jc w:val="both"/>
        <w:rPr>
          <w:sz w:val="20"/>
          <w:szCs w:val="20"/>
        </w:rPr>
      </w:pPr>
      <w:r w:rsidRPr="00EF5172">
        <w:rPr>
          <w:sz w:val="20"/>
          <w:szCs w:val="20"/>
        </w:rPr>
        <w:t>Количественные числительные для обозначения больших чисел (до 1 000 000).</w:t>
      </w:r>
    </w:p>
    <w:p w:rsidR="00EF5172" w:rsidRPr="00EF5172" w:rsidRDefault="00EF5172" w:rsidP="00EF5172">
      <w:pPr>
        <w:ind w:firstLine="709"/>
        <w:jc w:val="both"/>
        <w:rPr>
          <w:sz w:val="20"/>
          <w:szCs w:val="20"/>
        </w:rPr>
      </w:pPr>
      <w:r w:rsidRPr="00EF5172">
        <w:rPr>
          <w:sz w:val="20"/>
          <w:szCs w:val="20"/>
        </w:rPr>
        <w:t> Социокультурные знания и умения.</w:t>
      </w:r>
    </w:p>
    <w:p w:rsidR="00EF5172" w:rsidRPr="00EF5172" w:rsidRDefault="00EF5172" w:rsidP="00EF5172">
      <w:pPr>
        <w:ind w:firstLine="709"/>
        <w:jc w:val="both"/>
        <w:rPr>
          <w:sz w:val="20"/>
          <w:szCs w:val="20"/>
        </w:rPr>
      </w:pPr>
      <w:r w:rsidRPr="00EF5172">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F5172" w:rsidRPr="00EF5172" w:rsidRDefault="00EF5172" w:rsidP="00EF5172">
      <w:pPr>
        <w:ind w:firstLine="709"/>
        <w:jc w:val="both"/>
        <w:rPr>
          <w:sz w:val="20"/>
          <w:szCs w:val="20"/>
        </w:rPr>
      </w:pPr>
      <w:r w:rsidRPr="00EF5172">
        <w:rPr>
          <w:sz w:val="20"/>
          <w:szCs w:val="20"/>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F5172" w:rsidRPr="00EF5172" w:rsidRDefault="00EF5172" w:rsidP="00EF5172">
      <w:pPr>
        <w:ind w:firstLine="709"/>
        <w:jc w:val="both"/>
        <w:rPr>
          <w:sz w:val="20"/>
          <w:szCs w:val="20"/>
        </w:rPr>
      </w:pPr>
      <w:r w:rsidRPr="00EF5172">
        <w:rPr>
          <w:sz w:val="20"/>
          <w:szCs w:val="2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F5172" w:rsidRPr="00EF5172" w:rsidRDefault="00EF5172" w:rsidP="00EF5172">
      <w:pPr>
        <w:ind w:firstLine="709"/>
        <w:jc w:val="both"/>
        <w:rPr>
          <w:sz w:val="20"/>
          <w:szCs w:val="20"/>
        </w:rPr>
      </w:pPr>
      <w:r w:rsidRPr="00EF5172">
        <w:rPr>
          <w:sz w:val="20"/>
          <w:szCs w:val="20"/>
        </w:rPr>
        <w:t>Развитие умений:</w:t>
      </w:r>
    </w:p>
    <w:p w:rsidR="00EF5172" w:rsidRPr="00EF5172" w:rsidRDefault="00EF5172" w:rsidP="00EF5172">
      <w:pPr>
        <w:ind w:firstLine="709"/>
        <w:jc w:val="both"/>
        <w:rPr>
          <w:sz w:val="20"/>
          <w:szCs w:val="20"/>
        </w:rPr>
      </w:pPr>
      <w:r w:rsidRPr="00EF5172">
        <w:rPr>
          <w:sz w:val="20"/>
          <w:szCs w:val="20"/>
        </w:rPr>
        <w:t>писать свои имя и фамилию, а также имена и фамилии своих родственников и друзей на английском языке;</w:t>
      </w:r>
    </w:p>
    <w:p w:rsidR="00EF5172" w:rsidRPr="00EF5172" w:rsidRDefault="00EF5172" w:rsidP="00EF5172">
      <w:pPr>
        <w:ind w:firstLine="709"/>
        <w:jc w:val="both"/>
        <w:rPr>
          <w:sz w:val="20"/>
          <w:szCs w:val="20"/>
        </w:rPr>
      </w:pPr>
      <w:r w:rsidRPr="00EF5172">
        <w:rPr>
          <w:sz w:val="20"/>
          <w:szCs w:val="20"/>
        </w:rPr>
        <w:t>правильно оформлять свой адрес на английском языке (в анкете);</w:t>
      </w:r>
    </w:p>
    <w:p w:rsidR="00EF5172" w:rsidRPr="00EF5172" w:rsidRDefault="00EF5172" w:rsidP="00EF5172">
      <w:pPr>
        <w:ind w:firstLine="709"/>
        <w:jc w:val="both"/>
        <w:rPr>
          <w:sz w:val="20"/>
          <w:szCs w:val="20"/>
        </w:rPr>
      </w:pPr>
      <w:r w:rsidRPr="00EF5172">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F5172" w:rsidRPr="00EF5172" w:rsidRDefault="00EF5172" w:rsidP="00EF5172">
      <w:pPr>
        <w:ind w:firstLine="709"/>
        <w:jc w:val="both"/>
        <w:rPr>
          <w:sz w:val="20"/>
          <w:szCs w:val="20"/>
        </w:rPr>
      </w:pPr>
      <w:r w:rsidRPr="00EF5172">
        <w:rPr>
          <w:sz w:val="20"/>
          <w:szCs w:val="20"/>
        </w:rPr>
        <w:t>кратко рассказывать о выдающихся людях родной страны и страны (стран) изучаемого языка (учёных, писателях, поэтах, спортсменах).</w:t>
      </w:r>
    </w:p>
    <w:p w:rsidR="00EF5172" w:rsidRPr="00EF5172" w:rsidRDefault="00EF5172" w:rsidP="00EF5172">
      <w:pPr>
        <w:ind w:firstLine="709"/>
        <w:jc w:val="both"/>
        <w:rPr>
          <w:sz w:val="20"/>
          <w:szCs w:val="20"/>
        </w:rPr>
      </w:pPr>
      <w:r w:rsidRPr="00EF5172">
        <w:rPr>
          <w:sz w:val="20"/>
          <w:szCs w:val="20"/>
        </w:rPr>
        <w:t> Компенсаторные умения.</w:t>
      </w:r>
    </w:p>
    <w:p w:rsidR="00EF5172" w:rsidRPr="00EF5172" w:rsidRDefault="00EF5172" w:rsidP="00EF5172">
      <w:pPr>
        <w:ind w:firstLine="709"/>
        <w:jc w:val="both"/>
        <w:rPr>
          <w:sz w:val="20"/>
          <w:szCs w:val="20"/>
        </w:rPr>
      </w:pPr>
      <w:r w:rsidRPr="00EF5172">
        <w:rPr>
          <w:sz w:val="20"/>
          <w:szCs w:val="2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F5172" w:rsidRPr="00EF5172" w:rsidRDefault="00EF5172" w:rsidP="00EF5172">
      <w:pPr>
        <w:ind w:firstLine="709"/>
        <w:jc w:val="both"/>
        <w:rPr>
          <w:sz w:val="20"/>
          <w:szCs w:val="20"/>
        </w:rPr>
      </w:pPr>
      <w:r w:rsidRPr="00EF5172">
        <w:rPr>
          <w:sz w:val="20"/>
          <w:szCs w:val="20"/>
        </w:rPr>
        <w:t>Переспрашивать, просить повторить, уточняя значение незнакомых слов.</w:t>
      </w:r>
    </w:p>
    <w:p w:rsidR="00EF5172" w:rsidRPr="00EF5172" w:rsidRDefault="00EF5172" w:rsidP="00EF5172">
      <w:pPr>
        <w:ind w:firstLine="709"/>
        <w:jc w:val="both"/>
        <w:rPr>
          <w:sz w:val="20"/>
          <w:szCs w:val="20"/>
        </w:rPr>
      </w:pPr>
      <w:r w:rsidRPr="00EF5172">
        <w:rPr>
          <w:sz w:val="20"/>
          <w:szCs w:val="20"/>
        </w:rPr>
        <w:t>Использование при формулировании собственных высказываний, ключевых слов, плана.</w:t>
      </w:r>
    </w:p>
    <w:p w:rsidR="00EF5172" w:rsidRPr="00EF5172" w:rsidRDefault="00EF5172" w:rsidP="00EF5172">
      <w:pPr>
        <w:ind w:firstLine="709"/>
        <w:jc w:val="both"/>
        <w:rPr>
          <w:sz w:val="20"/>
          <w:szCs w:val="20"/>
        </w:rPr>
      </w:pPr>
      <w:r w:rsidRPr="00EF5172">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172" w:rsidRPr="00EF5172" w:rsidRDefault="00EF5172" w:rsidP="00EF5172">
      <w:pPr>
        <w:ind w:firstLine="709"/>
        <w:jc w:val="both"/>
        <w:rPr>
          <w:b/>
          <w:sz w:val="20"/>
          <w:szCs w:val="20"/>
        </w:rPr>
      </w:pPr>
      <w:r w:rsidRPr="00EF5172">
        <w:rPr>
          <w:sz w:val="20"/>
          <w:szCs w:val="20"/>
        </w:rPr>
        <w:t> </w:t>
      </w:r>
      <w:r w:rsidRPr="00EF5172">
        <w:rPr>
          <w:b/>
          <w:sz w:val="20"/>
          <w:szCs w:val="20"/>
        </w:rPr>
        <w:t>Содержание обучения в 8 классе.</w:t>
      </w:r>
    </w:p>
    <w:p w:rsidR="00EF5172" w:rsidRPr="00EF5172" w:rsidRDefault="00EF5172" w:rsidP="00EF5172">
      <w:pPr>
        <w:ind w:firstLine="709"/>
        <w:jc w:val="both"/>
        <w:rPr>
          <w:sz w:val="20"/>
          <w:szCs w:val="20"/>
        </w:rPr>
      </w:pPr>
      <w:r w:rsidRPr="00EF5172">
        <w:rPr>
          <w:sz w:val="20"/>
          <w:szCs w:val="20"/>
        </w:rPr>
        <w:t> Коммуникативные умения.</w:t>
      </w:r>
    </w:p>
    <w:p w:rsidR="00EF5172" w:rsidRPr="00EF5172" w:rsidRDefault="00EF5172" w:rsidP="00EF5172">
      <w:pPr>
        <w:ind w:firstLine="709"/>
        <w:jc w:val="both"/>
        <w:rPr>
          <w:sz w:val="20"/>
          <w:szCs w:val="20"/>
        </w:rPr>
      </w:pPr>
      <w:r w:rsidRPr="00EF5172">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Взаимоотношения в семье и с друзьями.</w:t>
      </w:r>
    </w:p>
    <w:p w:rsidR="00EF5172" w:rsidRPr="00EF5172" w:rsidRDefault="00EF5172" w:rsidP="00EF5172">
      <w:pPr>
        <w:ind w:firstLine="709"/>
        <w:jc w:val="both"/>
        <w:rPr>
          <w:sz w:val="20"/>
          <w:szCs w:val="20"/>
        </w:rPr>
      </w:pPr>
      <w:r w:rsidRPr="00EF5172">
        <w:rPr>
          <w:sz w:val="20"/>
          <w:szCs w:val="20"/>
        </w:rPr>
        <w:t>Внешность и характер человека (литературного персонажа).</w:t>
      </w:r>
    </w:p>
    <w:p w:rsidR="00EF5172" w:rsidRPr="00EF5172" w:rsidRDefault="00EF5172" w:rsidP="00EF5172">
      <w:pPr>
        <w:ind w:firstLine="709"/>
        <w:jc w:val="both"/>
        <w:rPr>
          <w:sz w:val="20"/>
          <w:szCs w:val="20"/>
        </w:rPr>
      </w:pPr>
      <w:r w:rsidRPr="00EF5172">
        <w:rPr>
          <w:sz w:val="20"/>
          <w:szCs w:val="20"/>
        </w:rPr>
        <w:t>Досуг и увлечения (хобби) современного подростка (чтение, кино, театр, музей, спорт, музыка).</w:t>
      </w:r>
    </w:p>
    <w:p w:rsidR="00EF5172" w:rsidRPr="00EF5172" w:rsidRDefault="00EF5172" w:rsidP="00EF5172">
      <w:pPr>
        <w:ind w:firstLine="709"/>
        <w:jc w:val="both"/>
        <w:rPr>
          <w:sz w:val="20"/>
          <w:szCs w:val="20"/>
        </w:rPr>
      </w:pPr>
      <w:r w:rsidRPr="00EF5172">
        <w:rPr>
          <w:sz w:val="20"/>
          <w:szCs w:val="20"/>
        </w:rPr>
        <w:t>Здоровый образ жизни: режим труда и отдыха, фитнес, сбалансированное питание. Посещение врача.</w:t>
      </w:r>
    </w:p>
    <w:p w:rsidR="00EF5172" w:rsidRPr="00EF5172" w:rsidRDefault="00EF5172" w:rsidP="00EF5172">
      <w:pPr>
        <w:ind w:firstLine="709"/>
        <w:jc w:val="both"/>
        <w:rPr>
          <w:sz w:val="20"/>
          <w:szCs w:val="20"/>
        </w:rPr>
      </w:pPr>
      <w:r w:rsidRPr="00EF5172">
        <w:rPr>
          <w:sz w:val="20"/>
          <w:szCs w:val="20"/>
        </w:rPr>
        <w:t>Покупки: одежда, обувь и продукты питания. Карманные деньги.</w:t>
      </w:r>
    </w:p>
    <w:p w:rsidR="00EF5172" w:rsidRPr="00EF5172" w:rsidRDefault="00EF5172" w:rsidP="00EF5172">
      <w:pPr>
        <w:ind w:firstLine="709"/>
        <w:jc w:val="both"/>
        <w:rPr>
          <w:sz w:val="20"/>
          <w:szCs w:val="20"/>
        </w:rPr>
      </w:pPr>
      <w:r w:rsidRPr="00EF5172">
        <w:rPr>
          <w:sz w:val="20"/>
          <w:szCs w:val="2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F5172" w:rsidRPr="00EF5172" w:rsidRDefault="00EF5172" w:rsidP="00EF5172">
      <w:pPr>
        <w:ind w:firstLine="709"/>
        <w:jc w:val="both"/>
        <w:rPr>
          <w:sz w:val="20"/>
          <w:szCs w:val="20"/>
        </w:rPr>
      </w:pPr>
      <w:r w:rsidRPr="00EF5172">
        <w:rPr>
          <w:sz w:val="20"/>
          <w:szCs w:val="20"/>
        </w:rPr>
        <w:t>Виды отдыха в различное время года. Путешествия по России и иностранным странам.</w:t>
      </w:r>
    </w:p>
    <w:p w:rsidR="00EF5172" w:rsidRPr="00EF5172" w:rsidRDefault="00EF5172" w:rsidP="00EF5172">
      <w:pPr>
        <w:ind w:firstLine="709"/>
        <w:jc w:val="both"/>
        <w:rPr>
          <w:sz w:val="20"/>
          <w:szCs w:val="20"/>
        </w:rPr>
      </w:pPr>
      <w:r w:rsidRPr="00EF5172">
        <w:rPr>
          <w:sz w:val="20"/>
          <w:szCs w:val="20"/>
        </w:rPr>
        <w:t>Природа: флора и фауна. Проблемы экологии. Климат, погода. Стихийные бедствия.</w:t>
      </w:r>
    </w:p>
    <w:p w:rsidR="00EF5172" w:rsidRPr="00EF5172" w:rsidRDefault="00EF5172" w:rsidP="00EF5172">
      <w:pPr>
        <w:ind w:firstLine="709"/>
        <w:jc w:val="both"/>
        <w:rPr>
          <w:sz w:val="20"/>
          <w:szCs w:val="20"/>
        </w:rPr>
      </w:pPr>
      <w:r w:rsidRPr="00EF5172">
        <w:rPr>
          <w:sz w:val="20"/>
          <w:szCs w:val="20"/>
        </w:rPr>
        <w:t>Условия проживания в городской (сельской) местности. Транспорт.</w:t>
      </w:r>
    </w:p>
    <w:p w:rsidR="00EF5172" w:rsidRPr="00EF5172" w:rsidRDefault="00EF5172" w:rsidP="00EF5172">
      <w:pPr>
        <w:ind w:firstLine="709"/>
        <w:jc w:val="both"/>
        <w:rPr>
          <w:sz w:val="20"/>
          <w:szCs w:val="20"/>
        </w:rPr>
      </w:pPr>
      <w:r w:rsidRPr="00EF5172">
        <w:rPr>
          <w:sz w:val="20"/>
          <w:szCs w:val="20"/>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F5172" w:rsidRPr="00EF5172" w:rsidRDefault="00EF5172" w:rsidP="00EF5172">
      <w:pPr>
        <w:ind w:firstLine="709"/>
        <w:jc w:val="both"/>
        <w:rPr>
          <w:sz w:val="20"/>
          <w:szCs w:val="20"/>
        </w:rPr>
      </w:pPr>
      <w:r w:rsidRPr="00EF5172">
        <w:rPr>
          <w:sz w:val="20"/>
          <w:szCs w:val="20"/>
        </w:rPr>
        <w:t>Выдающиеся люди родной страны и страны (стран) изучаемого языка: учёные, писатели, поэты, художники, музыканты, спортсмены.</w:t>
      </w:r>
    </w:p>
    <w:p w:rsidR="00EF5172" w:rsidRPr="00EF5172" w:rsidRDefault="00EF5172" w:rsidP="00EF5172">
      <w:pPr>
        <w:ind w:firstLine="709"/>
        <w:jc w:val="both"/>
        <w:rPr>
          <w:sz w:val="20"/>
          <w:szCs w:val="20"/>
        </w:rPr>
      </w:pPr>
      <w:r w:rsidRPr="00EF5172">
        <w:rPr>
          <w:sz w:val="20"/>
          <w:szCs w:val="20"/>
        </w:rPr>
        <w:t> Говорение.</w:t>
      </w:r>
    </w:p>
    <w:p w:rsidR="00EF5172" w:rsidRPr="00EF5172" w:rsidRDefault="00EF5172" w:rsidP="00EF5172">
      <w:pPr>
        <w:ind w:firstLine="709"/>
        <w:jc w:val="both"/>
        <w:rPr>
          <w:sz w:val="20"/>
          <w:szCs w:val="20"/>
        </w:rPr>
      </w:pPr>
      <w:r w:rsidRPr="00EF5172">
        <w:rPr>
          <w:sz w:val="20"/>
          <w:szCs w:val="20"/>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F5172" w:rsidRPr="00EF5172" w:rsidRDefault="00EF5172" w:rsidP="00EF5172">
      <w:pPr>
        <w:ind w:firstLine="709"/>
        <w:jc w:val="both"/>
        <w:rPr>
          <w:sz w:val="20"/>
          <w:szCs w:val="20"/>
        </w:rPr>
      </w:pPr>
      <w:r w:rsidRPr="00EF5172">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172" w:rsidRPr="00EF5172" w:rsidRDefault="00EF5172" w:rsidP="00EF5172">
      <w:pPr>
        <w:ind w:firstLine="709"/>
        <w:jc w:val="both"/>
        <w:rPr>
          <w:sz w:val="20"/>
          <w:szCs w:val="20"/>
        </w:rPr>
      </w:pPr>
      <w:r w:rsidRPr="00EF5172">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172" w:rsidRPr="00EF5172" w:rsidRDefault="00EF5172" w:rsidP="00EF5172">
      <w:pPr>
        <w:ind w:firstLine="709"/>
        <w:jc w:val="both"/>
        <w:rPr>
          <w:sz w:val="20"/>
          <w:szCs w:val="20"/>
        </w:rPr>
      </w:pPr>
      <w:r w:rsidRPr="00EF5172">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172" w:rsidRPr="00EF5172" w:rsidRDefault="00EF5172" w:rsidP="00EF5172">
      <w:pPr>
        <w:ind w:firstLine="709"/>
        <w:jc w:val="both"/>
        <w:rPr>
          <w:sz w:val="20"/>
          <w:szCs w:val="20"/>
        </w:rPr>
      </w:pPr>
      <w:r w:rsidRPr="00EF5172">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F5172" w:rsidRPr="00EF5172" w:rsidRDefault="00EF5172" w:rsidP="00EF5172">
      <w:pPr>
        <w:ind w:firstLine="709"/>
        <w:jc w:val="both"/>
        <w:rPr>
          <w:sz w:val="20"/>
          <w:szCs w:val="20"/>
        </w:rPr>
      </w:pPr>
      <w:r w:rsidRPr="00EF5172">
        <w:rPr>
          <w:sz w:val="20"/>
          <w:szCs w:val="20"/>
        </w:rPr>
        <w:t>Объём диалога – до 7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 Развитие коммуникативных умений монологической речи:</w:t>
      </w:r>
    </w:p>
    <w:p w:rsidR="00EF5172" w:rsidRPr="00EF5172" w:rsidRDefault="00EF5172" w:rsidP="00EF5172">
      <w:pPr>
        <w:ind w:firstLine="709"/>
        <w:jc w:val="both"/>
        <w:rPr>
          <w:sz w:val="20"/>
          <w:szCs w:val="20"/>
        </w:rPr>
      </w:pPr>
      <w:r w:rsidRPr="00EF5172">
        <w:rPr>
          <w:sz w:val="20"/>
          <w:szCs w:val="20"/>
        </w:rPr>
        <w:t>создание устных связных монологических высказываний с использованием основных коммуникативных типов речи:</w:t>
      </w:r>
    </w:p>
    <w:p w:rsidR="00EF5172" w:rsidRPr="00EF5172" w:rsidRDefault="00EF5172" w:rsidP="00EF5172">
      <w:pPr>
        <w:ind w:firstLine="709"/>
        <w:jc w:val="both"/>
        <w:rPr>
          <w:sz w:val="20"/>
          <w:szCs w:val="20"/>
        </w:rPr>
      </w:pPr>
      <w:r w:rsidRPr="00EF5172">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F5172" w:rsidRPr="00EF5172" w:rsidRDefault="00EF5172" w:rsidP="00EF5172">
      <w:pPr>
        <w:ind w:firstLine="709"/>
        <w:jc w:val="both"/>
        <w:rPr>
          <w:sz w:val="20"/>
          <w:szCs w:val="20"/>
        </w:rPr>
      </w:pPr>
      <w:r w:rsidRPr="00EF5172">
        <w:rPr>
          <w:sz w:val="20"/>
          <w:szCs w:val="20"/>
        </w:rPr>
        <w:t>повествование (сообщение);</w:t>
      </w:r>
    </w:p>
    <w:p w:rsidR="00EF5172" w:rsidRPr="00EF5172" w:rsidRDefault="00EF5172" w:rsidP="00EF5172">
      <w:pPr>
        <w:ind w:firstLine="709"/>
        <w:jc w:val="both"/>
        <w:rPr>
          <w:sz w:val="20"/>
          <w:szCs w:val="20"/>
        </w:rPr>
      </w:pPr>
      <w:r w:rsidRPr="00EF5172">
        <w:rPr>
          <w:sz w:val="20"/>
          <w:szCs w:val="20"/>
        </w:rPr>
        <w:t>выражение и аргументирование своего мнения по отношению к услышанному (прочитанному);</w:t>
      </w:r>
    </w:p>
    <w:p w:rsidR="00EF5172" w:rsidRPr="00EF5172" w:rsidRDefault="00EF5172" w:rsidP="00EF5172">
      <w:pPr>
        <w:ind w:firstLine="709"/>
        <w:jc w:val="both"/>
        <w:rPr>
          <w:sz w:val="20"/>
          <w:szCs w:val="20"/>
        </w:rPr>
      </w:pPr>
      <w:r w:rsidRPr="00EF5172">
        <w:rPr>
          <w:sz w:val="20"/>
          <w:szCs w:val="20"/>
        </w:rPr>
        <w:t>изложение (пересказ) основного содержания, прочитанного (прослушанного) текста;</w:t>
      </w:r>
    </w:p>
    <w:p w:rsidR="00EF5172" w:rsidRPr="00EF5172" w:rsidRDefault="00EF5172" w:rsidP="00EF5172">
      <w:pPr>
        <w:ind w:firstLine="709"/>
        <w:jc w:val="both"/>
        <w:rPr>
          <w:sz w:val="20"/>
          <w:szCs w:val="20"/>
        </w:rPr>
      </w:pPr>
      <w:r w:rsidRPr="00EF5172">
        <w:rPr>
          <w:sz w:val="20"/>
          <w:szCs w:val="20"/>
        </w:rPr>
        <w:t>составление рассказа по картинкам;</w:t>
      </w:r>
    </w:p>
    <w:p w:rsidR="00EF5172" w:rsidRPr="00EF5172" w:rsidRDefault="00EF5172" w:rsidP="00EF5172">
      <w:pPr>
        <w:ind w:firstLine="709"/>
        <w:jc w:val="both"/>
        <w:rPr>
          <w:sz w:val="20"/>
          <w:szCs w:val="20"/>
        </w:rPr>
      </w:pPr>
      <w:r w:rsidRPr="00EF5172">
        <w:rPr>
          <w:sz w:val="20"/>
          <w:szCs w:val="20"/>
        </w:rPr>
        <w:lastRenderedPageBreak/>
        <w:t xml:space="preserve">изложение результатов выполненной проектной работы. </w:t>
      </w:r>
    </w:p>
    <w:p w:rsidR="00EF5172" w:rsidRPr="00EF5172" w:rsidRDefault="00EF5172" w:rsidP="00EF5172">
      <w:pPr>
        <w:ind w:firstLine="709"/>
        <w:jc w:val="both"/>
        <w:rPr>
          <w:sz w:val="20"/>
          <w:szCs w:val="20"/>
        </w:rPr>
      </w:pPr>
      <w:r w:rsidRPr="00EF5172">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F5172" w:rsidRPr="00EF5172" w:rsidRDefault="00EF5172" w:rsidP="00EF5172">
      <w:pPr>
        <w:ind w:firstLine="709"/>
        <w:jc w:val="both"/>
        <w:rPr>
          <w:sz w:val="20"/>
          <w:szCs w:val="20"/>
        </w:rPr>
      </w:pPr>
      <w:r w:rsidRPr="00EF5172">
        <w:rPr>
          <w:sz w:val="20"/>
          <w:szCs w:val="20"/>
        </w:rPr>
        <w:t>Объём монологического высказывания – 9–10 фраз.</w:t>
      </w:r>
    </w:p>
    <w:p w:rsidR="00EF5172" w:rsidRPr="00EF5172" w:rsidRDefault="00EF5172" w:rsidP="00EF5172">
      <w:pPr>
        <w:ind w:firstLine="709"/>
        <w:jc w:val="both"/>
        <w:rPr>
          <w:sz w:val="20"/>
          <w:szCs w:val="20"/>
        </w:rPr>
      </w:pPr>
      <w:r w:rsidRPr="00EF5172">
        <w:rPr>
          <w:sz w:val="20"/>
          <w:szCs w:val="20"/>
        </w:rPr>
        <w:t> Аудирование.</w:t>
      </w:r>
    </w:p>
    <w:p w:rsidR="00EF5172" w:rsidRPr="00EF5172" w:rsidRDefault="00EF5172" w:rsidP="00EF5172">
      <w:pPr>
        <w:ind w:firstLine="709"/>
        <w:jc w:val="both"/>
        <w:rPr>
          <w:sz w:val="20"/>
          <w:szCs w:val="20"/>
        </w:rPr>
      </w:pPr>
      <w:r w:rsidRPr="00EF5172">
        <w:rPr>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F5172" w:rsidRPr="00EF5172" w:rsidRDefault="00EF5172" w:rsidP="00EF5172">
      <w:pPr>
        <w:ind w:firstLine="709"/>
        <w:jc w:val="both"/>
        <w:rPr>
          <w:sz w:val="20"/>
          <w:szCs w:val="20"/>
        </w:rPr>
      </w:pPr>
      <w:r w:rsidRPr="00EF5172">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5172" w:rsidRPr="00EF5172" w:rsidRDefault="00EF5172" w:rsidP="00EF5172">
      <w:pPr>
        <w:ind w:firstLine="709"/>
        <w:jc w:val="both"/>
        <w:rPr>
          <w:sz w:val="20"/>
          <w:szCs w:val="20"/>
        </w:rPr>
      </w:pPr>
      <w:r w:rsidRPr="00EF5172">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F5172" w:rsidRPr="00EF5172" w:rsidRDefault="00EF5172" w:rsidP="00EF5172">
      <w:pPr>
        <w:ind w:firstLine="709"/>
        <w:jc w:val="both"/>
        <w:rPr>
          <w:sz w:val="20"/>
          <w:szCs w:val="20"/>
        </w:rPr>
      </w:pPr>
      <w:r w:rsidRPr="00EF5172">
        <w:rPr>
          <w:sz w:val="20"/>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F5172" w:rsidRPr="00EF5172" w:rsidRDefault="00EF5172" w:rsidP="00EF5172">
      <w:pPr>
        <w:ind w:firstLine="709"/>
        <w:jc w:val="both"/>
        <w:rPr>
          <w:sz w:val="20"/>
          <w:szCs w:val="20"/>
        </w:rPr>
      </w:pPr>
      <w:r w:rsidRPr="00EF5172">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5172" w:rsidRPr="00EF5172" w:rsidRDefault="00EF5172" w:rsidP="00EF5172">
      <w:pPr>
        <w:ind w:firstLine="709"/>
        <w:jc w:val="both"/>
        <w:rPr>
          <w:sz w:val="20"/>
          <w:szCs w:val="20"/>
        </w:rPr>
      </w:pPr>
      <w:r w:rsidRPr="00EF5172">
        <w:rPr>
          <w:sz w:val="20"/>
          <w:szCs w:val="20"/>
        </w:rPr>
        <w:t>Время звучания текста (текстов) для аудирования – до 2 минут.</w:t>
      </w:r>
    </w:p>
    <w:p w:rsidR="00EF5172" w:rsidRPr="00EF5172" w:rsidRDefault="00EF5172" w:rsidP="00EF5172">
      <w:pPr>
        <w:ind w:firstLine="709"/>
        <w:jc w:val="both"/>
        <w:rPr>
          <w:sz w:val="20"/>
          <w:szCs w:val="20"/>
        </w:rPr>
      </w:pPr>
      <w:r w:rsidRPr="00EF5172">
        <w:rPr>
          <w:sz w:val="20"/>
          <w:szCs w:val="20"/>
        </w:rPr>
        <w:t> Смысловое чтение.</w:t>
      </w:r>
    </w:p>
    <w:p w:rsidR="00EF5172" w:rsidRPr="00EF5172" w:rsidRDefault="00EF5172" w:rsidP="00EF5172">
      <w:pPr>
        <w:ind w:firstLine="709"/>
        <w:jc w:val="both"/>
        <w:rPr>
          <w:sz w:val="20"/>
          <w:szCs w:val="20"/>
        </w:rPr>
      </w:pPr>
      <w:r w:rsidRPr="00EF5172">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F5172" w:rsidRPr="00EF5172" w:rsidRDefault="00EF5172" w:rsidP="00EF5172">
      <w:pPr>
        <w:ind w:firstLine="709"/>
        <w:jc w:val="both"/>
        <w:rPr>
          <w:sz w:val="20"/>
          <w:szCs w:val="20"/>
        </w:rPr>
      </w:pPr>
      <w:r w:rsidRPr="00EF5172">
        <w:rPr>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F5172" w:rsidRPr="00EF5172" w:rsidRDefault="00EF5172" w:rsidP="00EF5172">
      <w:pPr>
        <w:ind w:firstLine="709"/>
        <w:jc w:val="both"/>
        <w:rPr>
          <w:sz w:val="20"/>
          <w:szCs w:val="20"/>
        </w:rPr>
      </w:pPr>
      <w:r w:rsidRPr="00EF5172">
        <w:rPr>
          <w:sz w:val="20"/>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F5172" w:rsidRPr="00EF5172" w:rsidRDefault="00EF5172" w:rsidP="00EF5172">
      <w:pPr>
        <w:ind w:firstLine="709"/>
        <w:jc w:val="both"/>
        <w:rPr>
          <w:sz w:val="20"/>
          <w:szCs w:val="20"/>
        </w:rPr>
      </w:pPr>
      <w:r w:rsidRPr="00EF5172">
        <w:rPr>
          <w:sz w:val="20"/>
          <w:szCs w:val="20"/>
        </w:rPr>
        <w:t>Чтение несплошных текстов (таблиц, диаграмм, схем) и понимание представленной в них информации.</w:t>
      </w:r>
    </w:p>
    <w:p w:rsidR="00EF5172" w:rsidRPr="00EF5172" w:rsidRDefault="00EF5172" w:rsidP="00EF5172">
      <w:pPr>
        <w:ind w:firstLine="709"/>
        <w:jc w:val="both"/>
        <w:rPr>
          <w:sz w:val="20"/>
          <w:szCs w:val="20"/>
        </w:rPr>
      </w:pPr>
      <w:r w:rsidRPr="00EF5172">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F5172" w:rsidRPr="00EF5172" w:rsidRDefault="00EF5172" w:rsidP="00EF5172">
      <w:pPr>
        <w:ind w:firstLine="709"/>
        <w:jc w:val="both"/>
        <w:rPr>
          <w:sz w:val="20"/>
          <w:szCs w:val="20"/>
        </w:rPr>
      </w:pPr>
      <w:r w:rsidRPr="00EF5172">
        <w:rPr>
          <w:sz w:val="20"/>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F5172" w:rsidRPr="00EF5172" w:rsidRDefault="00EF5172" w:rsidP="00EF5172">
      <w:pPr>
        <w:ind w:firstLine="709"/>
        <w:jc w:val="both"/>
        <w:rPr>
          <w:sz w:val="20"/>
          <w:szCs w:val="20"/>
        </w:rPr>
      </w:pPr>
      <w:r w:rsidRPr="00EF5172">
        <w:rPr>
          <w:sz w:val="20"/>
          <w:szCs w:val="20"/>
        </w:rPr>
        <w:t>Объём текста (текстов) для чтения – 350–500 слов.</w:t>
      </w:r>
    </w:p>
    <w:p w:rsidR="00EF5172" w:rsidRPr="00EF5172" w:rsidRDefault="00EF5172" w:rsidP="00EF5172">
      <w:pPr>
        <w:ind w:firstLine="709"/>
        <w:jc w:val="both"/>
        <w:rPr>
          <w:sz w:val="20"/>
          <w:szCs w:val="20"/>
        </w:rPr>
      </w:pPr>
      <w:r w:rsidRPr="00EF5172">
        <w:rPr>
          <w:sz w:val="20"/>
          <w:szCs w:val="20"/>
        </w:rPr>
        <w:t> Письменная речь.</w:t>
      </w:r>
    </w:p>
    <w:p w:rsidR="00EF5172" w:rsidRPr="00EF5172" w:rsidRDefault="00EF5172" w:rsidP="00EF5172">
      <w:pPr>
        <w:ind w:firstLine="709"/>
        <w:jc w:val="both"/>
        <w:rPr>
          <w:sz w:val="20"/>
          <w:szCs w:val="20"/>
        </w:rPr>
      </w:pPr>
      <w:r w:rsidRPr="00EF5172">
        <w:rPr>
          <w:sz w:val="20"/>
          <w:szCs w:val="20"/>
        </w:rPr>
        <w:t>Развитие умений письменной речи:</w:t>
      </w:r>
    </w:p>
    <w:p w:rsidR="00EF5172" w:rsidRPr="00EF5172" w:rsidRDefault="00EF5172" w:rsidP="00EF5172">
      <w:pPr>
        <w:ind w:firstLine="709"/>
        <w:jc w:val="both"/>
        <w:rPr>
          <w:sz w:val="20"/>
          <w:szCs w:val="20"/>
        </w:rPr>
      </w:pPr>
      <w:r w:rsidRPr="00EF5172">
        <w:rPr>
          <w:sz w:val="20"/>
          <w:szCs w:val="20"/>
        </w:rPr>
        <w:t>составление плана (тезисов) устного или письменного сообщения;</w:t>
      </w:r>
    </w:p>
    <w:p w:rsidR="00EF5172" w:rsidRPr="00EF5172" w:rsidRDefault="00EF5172" w:rsidP="00EF5172">
      <w:pPr>
        <w:ind w:firstLine="709"/>
        <w:jc w:val="both"/>
        <w:rPr>
          <w:sz w:val="20"/>
          <w:szCs w:val="20"/>
        </w:rPr>
      </w:pPr>
      <w:r w:rsidRPr="00EF5172">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EF5172" w:rsidRPr="00EF5172" w:rsidRDefault="00EF5172" w:rsidP="00EF5172">
      <w:pPr>
        <w:ind w:firstLine="709"/>
        <w:jc w:val="both"/>
        <w:rPr>
          <w:sz w:val="20"/>
          <w:szCs w:val="20"/>
        </w:rPr>
      </w:pPr>
      <w:r w:rsidRPr="00EF5172">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F5172" w:rsidRPr="00EF5172" w:rsidRDefault="00EF5172" w:rsidP="00EF5172">
      <w:pPr>
        <w:ind w:firstLine="709"/>
        <w:jc w:val="both"/>
        <w:rPr>
          <w:sz w:val="20"/>
          <w:szCs w:val="20"/>
        </w:rPr>
      </w:pPr>
      <w:r w:rsidRPr="00EF5172">
        <w:rPr>
          <w:sz w:val="20"/>
          <w:szCs w:val="2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F5172" w:rsidRPr="00EF5172" w:rsidRDefault="00EF5172" w:rsidP="00EF5172">
      <w:pPr>
        <w:ind w:firstLine="709"/>
        <w:jc w:val="both"/>
        <w:rPr>
          <w:sz w:val="20"/>
          <w:szCs w:val="20"/>
        </w:rPr>
      </w:pPr>
      <w:r w:rsidRPr="00EF5172">
        <w:rPr>
          <w:sz w:val="20"/>
          <w:szCs w:val="20"/>
        </w:rPr>
        <w:t> Языковые знания и умения.</w:t>
      </w:r>
    </w:p>
    <w:p w:rsidR="00EF5172" w:rsidRPr="00EF5172" w:rsidRDefault="00EF5172" w:rsidP="00EF5172">
      <w:pPr>
        <w:ind w:firstLine="709"/>
        <w:jc w:val="both"/>
        <w:rPr>
          <w:sz w:val="20"/>
          <w:szCs w:val="20"/>
        </w:rPr>
      </w:pPr>
      <w:r w:rsidRPr="00EF5172">
        <w:rPr>
          <w:sz w:val="20"/>
          <w:szCs w:val="20"/>
        </w:rPr>
        <w:t> Фонетическая сторона речи.</w:t>
      </w:r>
    </w:p>
    <w:p w:rsidR="00EF5172" w:rsidRPr="00EF5172" w:rsidRDefault="00EF5172" w:rsidP="00EF5172">
      <w:pPr>
        <w:ind w:firstLine="709"/>
        <w:jc w:val="both"/>
        <w:rPr>
          <w:sz w:val="20"/>
          <w:szCs w:val="20"/>
        </w:rPr>
      </w:pPr>
      <w:r w:rsidRPr="00EF5172">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5172" w:rsidRPr="00EF5172" w:rsidRDefault="00EF5172" w:rsidP="00EF5172">
      <w:pPr>
        <w:ind w:firstLine="709"/>
        <w:jc w:val="both"/>
        <w:rPr>
          <w:sz w:val="20"/>
          <w:szCs w:val="20"/>
        </w:rPr>
      </w:pPr>
      <w:r w:rsidRPr="00EF5172">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172" w:rsidRPr="00EF5172" w:rsidRDefault="00EF5172" w:rsidP="00EF5172">
      <w:pPr>
        <w:ind w:firstLine="709"/>
        <w:jc w:val="both"/>
        <w:rPr>
          <w:sz w:val="20"/>
          <w:szCs w:val="20"/>
        </w:rPr>
      </w:pPr>
      <w:r w:rsidRPr="00EF5172">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EF5172" w:rsidRPr="00EF5172" w:rsidRDefault="00EF5172" w:rsidP="00EF5172">
      <w:pPr>
        <w:ind w:firstLine="709"/>
        <w:jc w:val="both"/>
        <w:rPr>
          <w:sz w:val="20"/>
          <w:szCs w:val="20"/>
        </w:rPr>
      </w:pPr>
      <w:r w:rsidRPr="00EF5172">
        <w:rPr>
          <w:sz w:val="20"/>
          <w:szCs w:val="20"/>
        </w:rPr>
        <w:t>Объём текста для чтения вслух – до 110 слов.</w:t>
      </w:r>
    </w:p>
    <w:p w:rsidR="00EF5172" w:rsidRPr="00EF5172" w:rsidRDefault="00EF5172" w:rsidP="00EF5172">
      <w:pPr>
        <w:ind w:firstLine="709"/>
        <w:jc w:val="both"/>
        <w:rPr>
          <w:sz w:val="20"/>
          <w:szCs w:val="20"/>
        </w:rPr>
      </w:pPr>
      <w:r w:rsidRPr="00EF5172">
        <w:rPr>
          <w:sz w:val="20"/>
          <w:szCs w:val="20"/>
        </w:rPr>
        <w:t>Графика, орфография и пунктуация.</w:t>
      </w:r>
    </w:p>
    <w:p w:rsidR="00EF5172" w:rsidRPr="00EF5172" w:rsidRDefault="00EF5172" w:rsidP="00EF5172">
      <w:pPr>
        <w:ind w:firstLine="709"/>
        <w:jc w:val="both"/>
        <w:rPr>
          <w:sz w:val="20"/>
          <w:szCs w:val="20"/>
        </w:rPr>
      </w:pPr>
      <w:r w:rsidRPr="00EF5172">
        <w:rPr>
          <w:sz w:val="20"/>
          <w:szCs w:val="20"/>
        </w:rPr>
        <w:t>Правильное написание изученных слов.</w:t>
      </w:r>
    </w:p>
    <w:p w:rsidR="00EF5172" w:rsidRPr="00EF5172" w:rsidRDefault="00EF5172" w:rsidP="00EF5172">
      <w:pPr>
        <w:ind w:firstLine="709"/>
        <w:jc w:val="both"/>
        <w:rPr>
          <w:sz w:val="20"/>
          <w:szCs w:val="20"/>
        </w:rPr>
      </w:pPr>
      <w:r w:rsidRPr="00EF5172">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F5172" w:rsidRPr="00EF5172" w:rsidRDefault="00EF5172" w:rsidP="00EF5172">
      <w:pPr>
        <w:ind w:firstLine="709"/>
        <w:jc w:val="both"/>
        <w:rPr>
          <w:sz w:val="20"/>
          <w:szCs w:val="20"/>
        </w:rPr>
      </w:pPr>
      <w:r w:rsidRPr="00EF5172">
        <w:rPr>
          <w:sz w:val="20"/>
          <w:szCs w:val="2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F5172" w:rsidRPr="00EF5172" w:rsidRDefault="00EF5172" w:rsidP="00EF5172">
      <w:pPr>
        <w:ind w:firstLine="709"/>
        <w:jc w:val="both"/>
        <w:rPr>
          <w:sz w:val="20"/>
          <w:szCs w:val="20"/>
        </w:rPr>
      </w:pPr>
      <w:r w:rsidRPr="00EF5172">
        <w:rPr>
          <w:sz w:val="20"/>
          <w:szCs w:val="20"/>
        </w:rPr>
        <w:lastRenderedPageBreak/>
        <w:t>Лексическая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5172" w:rsidRPr="00EF5172" w:rsidRDefault="00EF5172" w:rsidP="00EF5172">
      <w:pPr>
        <w:ind w:firstLine="709"/>
        <w:jc w:val="both"/>
        <w:rPr>
          <w:sz w:val="20"/>
          <w:szCs w:val="20"/>
        </w:rPr>
      </w:pPr>
      <w:r w:rsidRPr="00EF5172">
        <w:rPr>
          <w:sz w:val="20"/>
          <w:szCs w:val="2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F5172" w:rsidRPr="00EF5172" w:rsidRDefault="00EF5172" w:rsidP="00EF5172">
      <w:pPr>
        <w:ind w:firstLine="709"/>
        <w:jc w:val="both"/>
        <w:rPr>
          <w:sz w:val="20"/>
          <w:szCs w:val="20"/>
        </w:rPr>
      </w:pPr>
      <w:r w:rsidRPr="00EF5172">
        <w:rPr>
          <w:sz w:val="20"/>
          <w:szCs w:val="20"/>
        </w:rPr>
        <w:t>Основные способы словообразования:</w:t>
      </w:r>
    </w:p>
    <w:p w:rsidR="00EF5172" w:rsidRPr="00EF5172" w:rsidRDefault="00EF5172" w:rsidP="00EF5172">
      <w:pPr>
        <w:ind w:firstLine="709"/>
        <w:jc w:val="both"/>
        <w:rPr>
          <w:sz w:val="20"/>
          <w:szCs w:val="20"/>
        </w:rPr>
      </w:pPr>
      <w:r w:rsidRPr="00EF5172">
        <w:rPr>
          <w:sz w:val="20"/>
          <w:szCs w:val="20"/>
        </w:rPr>
        <w:t>аффиксация:</w:t>
      </w:r>
    </w:p>
    <w:p w:rsidR="00EF5172" w:rsidRPr="00EF5172" w:rsidRDefault="00EF5172" w:rsidP="00EF5172">
      <w:pPr>
        <w:ind w:firstLine="709"/>
        <w:jc w:val="both"/>
        <w:rPr>
          <w:sz w:val="20"/>
          <w:szCs w:val="20"/>
        </w:rPr>
      </w:pPr>
      <w:r w:rsidRPr="00EF5172">
        <w:rPr>
          <w:sz w:val="20"/>
          <w:szCs w:val="20"/>
        </w:rPr>
        <w:t>образование имен существительных при помощи суффиксов: -ance/-ence (performance/residence), -ity (activity); -ship (friendship);</w:t>
      </w:r>
    </w:p>
    <w:p w:rsidR="00EF5172" w:rsidRPr="00EF5172" w:rsidRDefault="00EF5172" w:rsidP="00EF5172">
      <w:pPr>
        <w:ind w:firstLine="709"/>
        <w:jc w:val="both"/>
        <w:rPr>
          <w:sz w:val="20"/>
          <w:szCs w:val="20"/>
        </w:rPr>
      </w:pPr>
      <w:r w:rsidRPr="00EF5172">
        <w:rPr>
          <w:sz w:val="20"/>
          <w:szCs w:val="20"/>
        </w:rPr>
        <w:t>образование имен прилагательных при помощи префикса inter- (international);</w:t>
      </w:r>
    </w:p>
    <w:p w:rsidR="00EF5172" w:rsidRPr="00EF5172" w:rsidRDefault="00EF5172" w:rsidP="00EF5172">
      <w:pPr>
        <w:ind w:firstLine="709"/>
        <w:jc w:val="both"/>
        <w:rPr>
          <w:sz w:val="20"/>
          <w:szCs w:val="20"/>
        </w:rPr>
      </w:pPr>
      <w:r w:rsidRPr="00EF5172">
        <w:rPr>
          <w:sz w:val="20"/>
          <w:szCs w:val="20"/>
        </w:rPr>
        <w:t>образование имен прилагательных при помощи -ed и -ing (interested/interesting);</w:t>
      </w:r>
    </w:p>
    <w:p w:rsidR="00EF5172" w:rsidRPr="00EF5172" w:rsidRDefault="00EF5172" w:rsidP="00EF5172">
      <w:pPr>
        <w:ind w:firstLine="709"/>
        <w:jc w:val="both"/>
        <w:rPr>
          <w:sz w:val="20"/>
          <w:szCs w:val="20"/>
        </w:rPr>
      </w:pPr>
      <w:r w:rsidRPr="00EF5172">
        <w:rPr>
          <w:sz w:val="20"/>
          <w:szCs w:val="20"/>
        </w:rPr>
        <w:t>конверсия:</w:t>
      </w:r>
    </w:p>
    <w:p w:rsidR="00EF5172" w:rsidRPr="00EF5172" w:rsidRDefault="00EF5172" w:rsidP="00EF5172">
      <w:pPr>
        <w:ind w:firstLine="709"/>
        <w:jc w:val="both"/>
        <w:rPr>
          <w:sz w:val="20"/>
          <w:szCs w:val="20"/>
        </w:rPr>
      </w:pPr>
      <w:r w:rsidRPr="00EF5172">
        <w:rPr>
          <w:sz w:val="20"/>
          <w:szCs w:val="20"/>
        </w:rPr>
        <w:t>образование имени существительного от неопределённой формы глагола (to walk – a walk);</w:t>
      </w:r>
    </w:p>
    <w:p w:rsidR="00EF5172" w:rsidRPr="00EF5172" w:rsidRDefault="00EF5172" w:rsidP="00EF5172">
      <w:pPr>
        <w:ind w:firstLine="709"/>
        <w:jc w:val="both"/>
        <w:rPr>
          <w:sz w:val="20"/>
          <w:szCs w:val="20"/>
        </w:rPr>
      </w:pPr>
      <w:r w:rsidRPr="00EF5172">
        <w:rPr>
          <w:sz w:val="20"/>
          <w:szCs w:val="20"/>
        </w:rPr>
        <w:t>образование глагола от имени существительного (a present – to present);</w:t>
      </w:r>
    </w:p>
    <w:p w:rsidR="00EF5172" w:rsidRPr="00EF5172" w:rsidRDefault="00EF5172" w:rsidP="00EF5172">
      <w:pPr>
        <w:ind w:firstLine="709"/>
        <w:jc w:val="both"/>
        <w:rPr>
          <w:sz w:val="20"/>
          <w:szCs w:val="20"/>
        </w:rPr>
      </w:pPr>
      <w:r w:rsidRPr="00EF5172">
        <w:rPr>
          <w:sz w:val="20"/>
          <w:szCs w:val="20"/>
        </w:rPr>
        <w:t>образование имени существительного от прилагательного (rich – the rich);</w:t>
      </w:r>
    </w:p>
    <w:p w:rsidR="00EF5172" w:rsidRPr="00EF5172" w:rsidRDefault="00EF5172" w:rsidP="00EF5172">
      <w:pPr>
        <w:ind w:firstLine="709"/>
        <w:jc w:val="both"/>
        <w:rPr>
          <w:sz w:val="20"/>
          <w:szCs w:val="20"/>
        </w:rPr>
      </w:pPr>
      <w:r w:rsidRPr="00EF5172">
        <w:rPr>
          <w:sz w:val="20"/>
          <w:szCs w:val="2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F5172" w:rsidRPr="00EF5172" w:rsidRDefault="00EF5172" w:rsidP="00EF5172">
      <w:pPr>
        <w:ind w:firstLine="709"/>
        <w:jc w:val="both"/>
        <w:rPr>
          <w:sz w:val="20"/>
          <w:szCs w:val="20"/>
        </w:rPr>
      </w:pPr>
      <w:r w:rsidRPr="00EF5172">
        <w:rPr>
          <w:sz w:val="20"/>
          <w:szCs w:val="20"/>
        </w:rPr>
        <w:t>Различные средства связи в тексте для обеспечения его целостности (firstly, however, finally, at last, etc.).</w:t>
      </w:r>
    </w:p>
    <w:p w:rsidR="00EF5172" w:rsidRPr="00EF5172" w:rsidRDefault="00EF5172" w:rsidP="00EF5172">
      <w:pPr>
        <w:ind w:firstLine="709"/>
        <w:jc w:val="both"/>
        <w:rPr>
          <w:sz w:val="20"/>
          <w:szCs w:val="20"/>
        </w:rPr>
      </w:pPr>
      <w:r w:rsidRPr="00EF5172">
        <w:rPr>
          <w:sz w:val="20"/>
          <w:szCs w:val="20"/>
        </w:rPr>
        <w:t> Грамматическая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5172" w:rsidRPr="00EF5172" w:rsidRDefault="00EF5172" w:rsidP="00EF5172">
      <w:pPr>
        <w:ind w:firstLine="709"/>
        <w:jc w:val="both"/>
        <w:rPr>
          <w:sz w:val="20"/>
          <w:szCs w:val="20"/>
          <w:lang w:val="en-US"/>
        </w:rPr>
      </w:pPr>
      <w:r w:rsidRPr="00EF5172">
        <w:rPr>
          <w:sz w:val="20"/>
          <w:szCs w:val="20"/>
        </w:rPr>
        <w:t>Предложения</w:t>
      </w:r>
      <w:r w:rsidRPr="00EF5172">
        <w:rPr>
          <w:sz w:val="20"/>
          <w:szCs w:val="20"/>
          <w:lang w:val="en-US"/>
        </w:rPr>
        <w:t xml:space="preserve"> </w:t>
      </w:r>
      <w:r w:rsidRPr="00EF5172">
        <w:rPr>
          <w:sz w:val="20"/>
          <w:szCs w:val="20"/>
        </w:rPr>
        <w:t>со</w:t>
      </w:r>
      <w:r w:rsidRPr="00EF5172">
        <w:rPr>
          <w:sz w:val="20"/>
          <w:szCs w:val="20"/>
          <w:lang w:val="en-US"/>
        </w:rPr>
        <w:t xml:space="preserve"> </w:t>
      </w:r>
      <w:r w:rsidRPr="00EF5172">
        <w:rPr>
          <w:sz w:val="20"/>
          <w:szCs w:val="20"/>
        </w:rPr>
        <w:t>сложным</w:t>
      </w:r>
      <w:r w:rsidRPr="00EF5172">
        <w:rPr>
          <w:sz w:val="20"/>
          <w:szCs w:val="20"/>
          <w:lang w:val="en-US"/>
        </w:rPr>
        <w:t xml:space="preserve"> </w:t>
      </w:r>
      <w:r w:rsidRPr="00EF5172">
        <w:rPr>
          <w:sz w:val="20"/>
          <w:szCs w:val="20"/>
        </w:rPr>
        <w:t>дополнением</w:t>
      </w:r>
      <w:r w:rsidRPr="00EF5172">
        <w:rPr>
          <w:sz w:val="20"/>
          <w:szCs w:val="20"/>
          <w:lang w:val="en-US"/>
        </w:rPr>
        <w:t xml:space="preserve"> (Complex Object) (I saw her cross/crossing the road.).</w:t>
      </w:r>
    </w:p>
    <w:p w:rsidR="00EF5172" w:rsidRPr="00EF5172" w:rsidRDefault="00EF5172" w:rsidP="00EF5172">
      <w:pPr>
        <w:ind w:firstLine="709"/>
        <w:jc w:val="both"/>
        <w:rPr>
          <w:sz w:val="20"/>
          <w:szCs w:val="20"/>
        </w:rPr>
      </w:pPr>
      <w:r w:rsidRPr="00EF5172">
        <w:rPr>
          <w:sz w:val="20"/>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F5172" w:rsidRPr="00EF5172" w:rsidRDefault="00EF5172" w:rsidP="00EF5172">
      <w:pPr>
        <w:ind w:firstLine="709"/>
        <w:jc w:val="both"/>
        <w:rPr>
          <w:sz w:val="20"/>
          <w:szCs w:val="20"/>
        </w:rPr>
      </w:pPr>
      <w:r w:rsidRPr="00EF5172">
        <w:rPr>
          <w:sz w:val="20"/>
          <w:szCs w:val="20"/>
        </w:rPr>
        <w:t>Все типы вопросительных предложений в Past Perfect Tense. Согласование времен в рамках сложного предложения.</w:t>
      </w:r>
    </w:p>
    <w:p w:rsidR="00EF5172" w:rsidRPr="00EF5172" w:rsidRDefault="00EF5172" w:rsidP="00EF5172">
      <w:pPr>
        <w:ind w:firstLine="709"/>
        <w:jc w:val="both"/>
        <w:rPr>
          <w:sz w:val="20"/>
          <w:szCs w:val="20"/>
        </w:rPr>
      </w:pPr>
      <w:r w:rsidRPr="00EF5172">
        <w:rPr>
          <w:sz w:val="20"/>
          <w:szCs w:val="20"/>
        </w:rPr>
        <w:t>Согласование подлежащего, выраженного собирательным существительным (family, police) со сказуемым.</w:t>
      </w:r>
    </w:p>
    <w:p w:rsidR="00EF5172" w:rsidRPr="00EF5172" w:rsidRDefault="00EF5172" w:rsidP="00EF5172">
      <w:pPr>
        <w:ind w:firstLine="709"/>
        <w:jc w:val="both"/>
        <w:rPr>
          <w:sz w:val="20"/>
          <w:szCs w:val="20"/>
          <w:lang w:val="en-US"/>
        </w:rPr>
      </w:pPr>
      <w:r w:rsidRPr="00EF5172">
        <w:rPr>
          <w:sz w:val="20"/>
          <w:szCs w:val="20"/>
        </w:rPr>
        <w:t>Конструкции</w:t>
      </w:r>
      <w:r w:rsidRPr="00EF5172">
        <w:rPr>
          <w:sz w:val="20"/>
          <w:szCs w:val="20"/>
          <w:lang w:val="en-US"/>
        </w:rPr>
        <w:t xml:space="preserve"> </w:t>
      </w:r>
      <w:r w:rsidRPr="00EF5172">
        <w:rPr>
          <w:sz w:val="20"/>
          <w:szCs w:val="20"/>
        </w:rPr>
        <w:t>с</w:t>
      </w:r>
      <w:r w:rsidRPr="00EF5172">
        <w:rPr>
          <w:sz w:val="20"/>
          <w:szCs w:val="20"/>
          <w:lang w:val="en-US"/>
        </w:rPr>
        <w:t xml:space="preserve"> </w:t>
      </w:r>
      <w:r w:rsidRPr="00EF5172">
        <w:rPr>
          <w:sz w:val="20"/>
          <w:szCs w:val="20"/>
        </w:rPr>
        <w:t>глаголами</w:t>
      </w:r>
      <w:r w:rsidRPr="00EF5172">
        <w:rPr>
          <w:sz w:val="20"/>
          <w:szCs w:val="20"/>
          <w:lang w:val="en-US"/>
        </w:rPr>
        <w:t xml:space="preserve"> </w:t>
      </w:r>
      <w:r w:rsidRPr="00EF5172">
        <w:rPr>
          <w:sz w:val="20"/>
          <w:szCs w:val="20"/>
        </w:rPr>
        <w:t>на</w:t>
      </w:r>
      <w:r w:rsidRPr="00EF5172">
        <w:rPr>
          <w:sz w:val="20"/>
          <w:szCs w:val="20"/>
          <w:lang w:val="en-US"/>
        </w:rPr>
        <w:t xml:space="preserve"> -ing: to love/hate doing something.</w:t>
      </w:r>
    </w:p>
    <w:p w:rsidR="00EF5172" w:rsidRPr="00EF5172" w:rsidRDefault="00EF5172" w:rsidP="00EF5172">
      <w:pPr>
        <w:ind w:firstLine="709"/>
        <w:jc w:val="both"/>
        <w:rPr>
          <w:sz w:val="20"/>
          <w:szCs w:val="20"/>
          <w:lang w:val="en-US"/>
        </w:rPr>
      </w:pPr>
      <w:r w:rsidRPr="00EF5172">
        <w:rPr>
          <w:sz w:val="20"/>
          <w:szCs w:val="20"/>
        </w:rPr>
        <w:t>Конструкции</w:t>
      </w:r>
      <w:r w:rsidRPr="00EF5172">
        <w:rPr>
          <w:sz w:val="20"/>
          <w:szCs w:val="20"/>
          <w:lang w:val="en-US"/>
        </w:rPr>
        <w:t xml:space="preserve">, </w:t>
      </w:r>
      <w:r w:rsidRPr="00EF5172">
        <w:rPr>
          <w:sz w:val="20"/>
          <w:szCs w:val="20"/>
        </w:rPr>
        <w:t>содержащие</w:t>
      </w:r>
      <w:r w:rsidRPr="00EF5172">
        <w:rPr>
          <w:sz w:val="20"/>
          <w:szCs w:val="20"/>
          <w:lang w:val="en-US"/>
        </w:rPr>
        <w:t xml:space="preserve"> </w:t>
      </w:r>
      <w:r w:rsidRPr="00EF5172">
        <w:rPr>
          <w:sz w:val="20"/>
          <w:szCs w:val="20"/>
        </w:rPr>
        <w:t>глаголы</w:t>
      </w:r>
      <w:r w:rsidRPr="00EF5172">
        <w:rPr>
          <w:sz w:val="20"/>
          <w:szCs w:val="20"/>
          <w:lang w:val="en-US"/>
        </w:rPr>
        <w:t>-</w:t>
      </w:r>
      <w:r w:rsidRPr="00EF5172">
        <w:rPr>
          <w:sz w:val="20"/>
          <w:szCs w:val="20"/>
        </w:rPr>
        <w:t>связки</w:t>
      </w:r>
      <w:r w:rsidRPr="00EF5172">
        <w:rPr>
          <w:sz w:val="20"/>
          <w:szCs w:val="20"/>
          <w:lang w:val="en-US"/>
        </w:rPr>
        <w:t xml:space="preserve"> to be/to look/to feel/to seem.</w:t>
      </w:r>
    </w:p>
    <w:p w:rsidR="00EF5172" w:rsidRPr="00EF5172" w:rsidRDefault="00EF5172" w:rsidP="00EF5172">
      <w:pPr>
        <w:ind w:firstLine="709"/>
        <w:jc w:val="both"/>
        <w:rPr>
          <w:sz w:val="20"/>
          <w:szCs w:val="20"/>
          <w:lang w:val="en-US"/>
        </w:rPr>
      </w:pPr>
      <w:r w:rsidRPr="00EF5172">
        <w:rPr>
          <w:sz w:val="20"/>
          <w:szCs w:val="20"/>
        </w:rPr>
        <w:t>Конструкции</w:t>
      </w:r>
      <w:r w:rsidRPr="00EF5172">
        <w:rPr>
          <w:sz w:val="20"/>
          <w:szCs w:val="20"/>
          <w:lang w:val="en-US"/>
        </w:rPr>
        <w:t xml:space="preserve"> be/get used to + </w:t>
      </w:r>
      <w:r w:rsidRPr="00EF5172">
        <w:rPr>
          <w:sz w:val="20"/>
          <w:szCs w:val="20"/>
        </w:rPr>
        <w:t>инфинитив</w:t>
      </w:r>
      <w:r w:rsidRPr="00EF5172">
        <w:rPr>
          <w:sz w:val="20"/>
          <w:szCs w:val="20"/>
          <w:lang w:val="en-US"/>
        </w:rPr>
        <w:t xml:space="preserve"> </w:t>
      </w:r>
      <w:r w:rsidRPr="00EF5172">
        <w:rPr>
          <w:sz w:val="20"/>
          <w:szCs w:val="20"/>
        </w:rPr>
        <w:t>глагола</w:t>
      </w:r>
      <w:r w:rsidRPr="00EF5172">
        <w:rPr>
          <w:sz w:val="20"/>
          <w:szCs w:val="20"/>
          <w:lang w:val="en-US"/>
        </w:rPr>
        <w:t xml:space="preserve">, be/get used to + </w:t>
      </w:r>
      <w:r w:rsidRPr="00EF5172">
        <w:rPr>
          <w:sz w:val="20"/>
          <w:szCs w:val="20"/>
        </w:rPr>
        <w:t>инфинитив</w:t>
      </w:r>
      <w:r w:rsidRPr="00EF5172">
        <w:rPr>
          <w:sz w:val="20"/>
          <w:szCs w:val="20"/>
          <w:lang w:val="en-US"/>
        </w:rPr>
        <w:t xml:space="preserve"> </w:t>
      </w:r>
      <w:r w:rsidRPr="00EF5172">
        <w:rPr>
          <w:sz w:val="20"/>
          <w:szCs w:val="20"/>
        </w:rPr>
        <w:t>глагол</w:t>
      </w:r>
      <w:r w:rsidRPr="00EF5172">
        <w:rPr>
          <w:sz w:val="20"/>
          <w:szCs w:val="20"/>
          <w:lang w:val="en-US"/>
        </w:rPr>
        <w:t>, be/get used to doing something, be/get used to something.</w:t>
      </w:r>
    </w:p>
    <w:p w:rsidR="00EF5172" w:rsidRPr="00EF5172" w:rsidRDefault="00EF5172" w:rsidP="00EF5172">
      <w:pPr>
        <w:ind w:firstLine="709"/>
        <w:jc w:val="both"/>
        <w:rPr>
          <w:sz w:val="20"/>
          <w:szCs w:val="20"/>
          <w:lang w:val="en-US"/>
        </w:rPr>
      </w:pPr>
      <w:r w:rsidRPr="00EF5172">
        <w:rPr>
          <w:sz w:val="20"/>
          <w:szCs w:val="20"/>
        </w:rPr>
        <w:t>Конструкция</w:t>
      </w:r>
      <w:r w:rsidRPr="00EF5172">
        <w:rPr>
          <w:sz w:val="20"/>
          <w:szCs w:val="20"/>
          <w:lang w:val="en-US"/>
        </w:rPr>
        <w:t xml:space="preserve"> both … and ….</w:t>
      </w:r>
    </w:p>
    <w:p w:rsidR="00EF5172" w:rsidRPr="00EF5172" w:rsidRDefault="00EF5172" w:rsidP="00EF5172">
      <w:pPr>
        <w:ind w:firstLine="709"/>
        <w:jc w:val="both"/>
        <w:rPr>
          <w:sz w:val="20"/>
          <w:szCs w:val="20"/>
          <w:lang w:val="en-US"/>
        </w:rPr>
      </w:pPr>
      <w:r w:rsidRPr="00EF5172">
        <w:rPr>
          <w:sz w:val="20"/>
          <w:szCs w:val="20"/>
        </w:rPr>
        <w:t>Конструкции</w:t>
      </w:r>
      <w:r w:rsidRPr="00EF5172">
        <w:rPr>
          <w:sz w:val="20"/>
          <w:szCs w:val="20"/>
          <w:lang w:val="en-US"/>
        </w:rPr>
        <w:t xml:space="preserve"> c </w:t>
      </w:r>
      <w:r w:rsidRPr="00EF5172">
        <w:rPr>
          <w:sz w:val="20"/>
          <w:szCs w:val="20"/>
        </w:rPr>
        <w:t>глаголами</w:t>
      </w:r>
      <w:r w:rsidRPr="00EF5172">
        <w:rPr>
          <w:sz w:val="20"/>
          <w:szCs w:val="20"/>
          <w:lang w:val="en-US"/>
        </w:rPr>
        <w:t xml:space="preserve"> to stop, to remember, to forget (</w:t>
      </w:r>
      <w:r w:rsidRPr="00EF5172">
        <w:rPr>
          <w:sz w:val="20"/>
          <w:szCs w:val="20"/>
        </w:rPr>
        <w:t>разница</w:t>
      </w:r>
      <w:r w:rsidRPr="00EF5172">
        <w:rPr>
          <w:sz w:val="20"/>
          <w:szCs w:val="20"/>
          <w:lang w:val="en-US"/>
        </w:rPr>
        <w:t xml:space="preserve"> </w:t>
      </w:r>
      <w:r w:rsidRPr="00EF5172">
        <w:rPr>
          <w:sz w:val="20"/>
          <w:szCs w:val="20"/>
        </w:rPr>
        <w:t>в</w:t>
      </w:r>
      <w:r w:rsidRPr="00EF5172">
        <w:rPr>
          <w:sz w:val="20"/>
          <w:szCs w:val="20"/>
          <w:lang w:val="en-US"/>
        </w:rPr>
        <w:t xml:space="preserve"> </w:t>
      </w:r>
      <w:r w:rsidRPr="00EF5172">
        <w:rPr>
          <w:sz w:val="20"/>
          <w:szCs w:val="20"/>
        </w:rPr>
        <w:t>значении</w:t>
      </w:r>
      <w:r w:rsidRPr="00EF5172">
        <w:rPr>
          <w:sz w:val="20"/>
          <w:szCs w:val="20"/>
          <w:lang w:val="en-US"/>
        </w:rPr>
        <w:t xml:space="preserve"> to stop doing smth </w:t>
      </w:r>
      <w:r w:rsidRPr="00EF5172">
        <w:rPr>
          <w:sz w:val="20"/>
          <w:szCs w:val="20"/>
        </w:rPr>
        <w:t>и</w:t>
      </w:r>
      <w:r w:rsidRPr="00EF5172">
        <w:rPr>
          <w:sz w:val="20"/>
          <w:szCs w:val="20"/>
          <w:lang w:val="en-US"/>
        </w:rPr>
        <w:t xml:space="preserve"> to stop to do smth).</w:t>
      </w:r>
    </w:p>
    <w:p w:rsidR="00EF5172" w:rsidRPr="00EF5172" w:rsidRDefault="00EF5172" w:rsidP="00EF5172">
      <w:pPr>
        <w:ind w:firstLine="709"/>
        <w:jc w:val="both"/>
        <w:rPr>
          <w:sz w:val="20"/>
          <w:szCs w:val="20"/>
          <w:lang w:val="en-US"/>
        </w:rPr>
      </w:pPr>
      <w:r w:rsidRPr="00EF5172">
        <w:rPr>
          <w:sz w:val="20"/>
          <w:szCs w:val="20"/>
        </w:rPr>
        <w:t>Глаголы</w:t>
      </w:r>
      <w:r w:rsidRPr="00EF5172">
        <w:rPr>
          <w:sz w:val="20"/>
          <w:szCs w:val="20"/>
          <w:lang w:val="en-US"/>
        </w:rPr>
        <w:t xml:space="preserve"> </w:t>
      </w:r>
      <w:r w:rsidRPr="00EF5172">
        <w:rPr>
          <w:sz w:val="20"/>
          <w:szCs w:val="20"/>
        </w:rPr>
        <w:t>в</w:t>
      </w:r>
      <w:r w:rsidRPr="00EF5172">
        <w:rPr>
          <w:sz w:val="20"/>
          <w:szCs w:val="20"/>
          <w:lang w:val="en-US"/>
        </w:rPr>
        <w:t xml:space="preserve"> </w:t>
      </w:r>
      <w:r w:rsidRPr="00EF5172">
        <w:rPr>
          <w:sz w:val="20"/>
          <w:szCs w:val="20"/>
        </w:rPr>
        <w:t>видо</w:t>
      </w:r>
      <w:r w:rsidRPr="00EF5172">
        <w:rPr>
          <w:sz w:val="20"/>
          <w:szCs w:val="20"/>
          <w:lang w:val="en-US"/>
        </w:rPr>
        <w:t>-</w:t>
      </w:r>
      <w:r w:rsidRPr="00EF5172">
        <w:rPr>
          <w:sz w:val="20"/>
          <w:szCs w:val="20"/>
        </w:rPr>
        <w:t>временных</w:t>
      </w:r>
      <w:r w:rsidRPr="00EF5172">
        <w:rPr>
          <w:sz w:val="20"/>
          <w:szCs w:val="20"/>
          <w:lang w:val="en-US"/>
        </w:rPr>
        <w:t xml:space="preserve"> </w:t>
      </w:r>
      <w:r w:rsidRPr="00EF5172">
        <w:rPr>
          <w:sz w:val="20"/>
          <w:szCs w:val="20"/>
        </w:rPr>
        <w:t>формах</w:t>
      </w:r>
      <w:r w:rsidRPr="00EF5172">
        <w:rPr>
          <w:sz w:val="20"/>
          <w:szCs w:val="20"/>
          <w:lang w:val="en-US"/>
        </w:rPr>
        <w:t xml:space="preserve"> </w:t>
      </w:r>
      <w:r w:rsidRPr="00EF5172">
        <w:rPr>
          <w:sz w:val="20"/>
          <w:szCs w:val="20"/>
        </w:rPr>
        <w:t>действительного</w:t>
      </w:r>
      <w:r w:rsidRPr="00EF5172">
        <w:rPr>
          <w:sz w:val="20"/>
          <w:szCs w:val="20"/>
          <w:lang w:val="en-US"/>
        </w:rPr>
        <w:t xml:space="preserve"> </w:t>
      </w:r>
      <w:r w:rsidRPr="00EF5172">
        <w:rPr>
          <w:sz w:val="20"/>
          <w:szCs w:val="20"/>
        </w:rPr>
        <w:t>залога</w:t>
      </w:r>
      <w:r w:rsidRPr="00EF5172">
        <w:rPr>
          <w:sz w:val="20"/>
          <w:szCs w:val="20"/>
          <w:lang w:val="en-US"/>
        </w:rPr>
        <w:t xml:space="preserve"> </w:t>
      </w:r>
      <w:r w:rsidRPr="00EF5172">
        <w:rPr>
          <w:sz w:val="20"/>
          <w:szCs w:val="20"/>
        </w:rPr>
        <w:t>в</w:t>
      </w:r>
      <w:r w:rsidRPr="00EF5172">
        <w:rPr>
          <w:sz w:val="20"/>
          <w:szCs w:val="20"/>
          <w:lang w:val="en-US"/>
        </w:rPr>
        <w:t xml:space="preserve"> </w:t>
      </w:r>
      <w:r w:rsidRPr="00EF5172">
        <w:rPr>
          <w:sz w:val="20"/>
          <w:szCs w:val="20"/>
        </w:rPr>
        <w:t>изъявительном</w:t>
      </w:r>
      <w:r w:rsidRPr="00EF5172">
        <w:rPr>
          <w:sz w:val="20"/>
          <w:szCs w:val="20"/>
          <w:lang w:val="en-US"/>
        </w:rPr>
        <w:t xml:space="preserve"> </w:t>
      </w:r>
      <w:r w:rsidRPr="00EF5172">
        <w:rPr>
          <w:sz w:val="20"/>
          <w:szCs w:val="20"/>
        </w:rPr>
        <w:t>наклонении</w:t>
      </w:r>
      <w:r w:rsidRPr="00EF5172">
        <w:rPr>
          <w:sz w:val="20"/>
          <w:szCs w:val="20"/>
          <w:lang w:val="en-US"/>
        </w:rPr>
        <w:t xml:space="preserve"> (Past Perfect Tense, Present Perfect Continuous Tense, Future-in-the-Past).</w:t>
      </w:r>
    </w:p>
    <w:p w:rsidR="00EF5172" w:rsidRPr="00EF5172" w:rsidRDefault="00EF5172" w:rsidP="00EF5172">
      <w:pPr>
        <w:ind w:firstLine="709"/>
        <w:jc w:val="both"/>
        <w:rPr>
          <w:sz w:val="20"/>
          <w:szCs w:val="20"/>
        </w:rPr>
      </w:pPr>
      <w:r w:rsidRPr="00EF5172">
        <w:rPr>
          <w:sz w:val="20"/>
          <w:szCs w:val="20"/>
        </w:rPr>
        <w:t>Модальные глаголы в косвенной речи в настоящем и прошедшем времени.</w:t>
      </w:r>
    </w:p>
    <w:p w:rsidR="00EF5172" w:rsidRPr="00EF5172" w:rsidRDefault="00EF5172" w:rsidP="00EF5172">
      <w:pPr>
        <w:ind w:firstLine="709"/>
        <w:jc w:val="both"/>
        <w:rPr>
          <w:sz w:val="20"/>
          <w:szCs w:val="20"/>
        </w:rPr>
      </w:pPr>
      <w:r w:rsidRPr="00EF5172">
        <w:rPr>
          <w:sz w:val="20"/>
          <w:szCs w:val="20"/>
        </w:rPr>
        <w:t>Неличные формы глагола (инфинитив, герундий, причастия настоящего и прошедшего времени).</w:t>
      </w:r>
    </w:p>
    <w:p w:rsidR="00EF5172" w:rsidRPr="00EF5172" w:rsidRDefault="00EF5172" w:rsidP="00EF5172">
      <w:pPr>
        <w:ind w:firstLine="709"/>
        <w:jc w:val="both"/>
        <w:rPr>
          <w:sz w:val="20"/>
          <w:szCs w:val="20"/>
        </w:rPr>
      </w:pPr>
      <w:r w:rsidRPr="00EF5172">
        <w:rPr>
          <w:sz w:val="20"/>
          <w:szCs w:val="20"/>
        </w:rPr>
        <w:t>Наречия too – enough.</w:t>
      </w:r>
    </w:p>
    <w:p w:rsidR="00EF5172" w:rsidRPr="00EF5172" w:rsidRDefault="00EF5172" w:rsidP="00EF5172">
      <w:pPr>
        <w:ind w:firstLine="709"/>
        <w:jc w:val="both"/>
        <w:rPr>
          <w:sz w:val="20"/>
          <w:szCs w:val="20"/>
        </w:rPr>
      </w:pPr>
      <w:r w:rsidRPr="00EF5172">
        <w:rPr>
          <w:sz w:val="20"/>
          <w:szCs w:val="20"/>
        </w:rPr>
        <w:t>Отрицательные местоимения no (и его производные nobody, nothing и другие), none.</w:t>
      </w:r>
    </w:p>
    <w:p w:rsidR="00EF5172" w:rsidRPr="00EF5172" w:rsidRDefault="00EF5172" w:rsidP="00EF5172">
      <w:pPr>
        <w:ind w:firstLine="709"/>
        <w:jc w:val="both"/>
        <w:rPr>
          <w:sz w:val="20"/>
          <w:szCs w:val="20"/>
        </w:rPr>
      </w:pPr>
      <w:r w:rsidRPr="00EF5172">
        <w:rPr>
          <w:sz w:val="20"/>
          <w:szCs w:val="20"/>
        </w:rPr>
        <w:t>Социокультурные знания и умения.</w:t>
      </w:r>
    </w:p>
    <w:p w:rsidR="00EF5172" w:rsidRPr="00EF5172" w:rsidRDefault="00EF5172" w:rsidP="00EF5172">
      <w:pPr>
        <w:ind w:firstLine="709"/>
        <w:jc w:val="both"/>
        <w:rPr>
          <w:sz w:val="20"/>
          <w:szCs w:val="20"/>
        </w:rPr>
      </w:pPr>
      <w:r w:rsidRPr="00EF5172">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F5172" w:rsidRPr="00EF5172" w:rsidRDefault="00EF5172" w:rsidP="00EF5172">
      <w:pPr>
        <w:ind w:firstLine="709"/>
        <w:jc w:val="both"/>
        <w:rPr>
          <w:sz w:val="20"/>
          <w:szCs w:val="20"/>
        </w:rPr>
      </w:pPr>
      <w:r w:rsidRPr="00EF5172">
        <w:rPr>
          <w:sz w:val="20"/>
          <w:szCs w:val="2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F5172" w:rsidRPr="00EF5172" w:rsidRDefault="00EF5172" w:rsidP="00EF5172">
      <w:pPr>
        <w:ind w:firstLine="709"/>
        <w:jc w:val="both"/>
        <w:rPr>
          <w:sz w:val="20"/>
          <w:szCs w:val="20"/>
        </w:rPr>
      </w:pPr>
      <w:r w:rsidRPr="00EF5172">
        <w:rPr>
          <w:sz w:val="20"/>
          <w:szCs w:val="2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F5172" w:rsidRPr="00EF5172" w:rsidRDefault="00EF5172" w:rsidP="00EF5172">
      <w:pPr>
        <w:ind w:firstLine="709"/>
        <w:jc w:val="both"/>
        <w:rPr>
          <w:sz w:val="20"/>
          <w:szCs w:val="20"/>
        </w:rPr>
      </w:pPr>
      <w:r w:rsidRPr="00EF5172">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F5172" w:rsidRPr="00EF5172" w:rsidRDefault="00EF5172" w:rsidP="00EF5172">
      <w:pPr>
        <w:ind w:firstLine="709"/>
        <w:jc w:val="both"/>
        <w:rPr>
          <w:sz w:val="20"/>
          <w:szCs w:val="20"/>
        </w:rPr>
      </w:pPr>
      <w:r w:rsidRPr="00EF5172">
        <w:rPr>
          <w:sz w:val="20"/>
          <w:szCs w:val="20"/>
        </w:rPr>
        <w:t>Соблюдение нормы вежливости в межкультурном общении.</w:t>
      </w:r>
    </w:p>
    <w:p w:rsidR="00EF5172" w:rsidRPr="00EF5172" w:rsidRDefault="00EF5172" w:rsidP="00EF5172">
      <w:pPr>
        <w:ind w:firstLine="709"/>
        <w:jc w:val="both"/>
        <w:rPr>
          <w:sz w:val="20"/>
          <w:szCs w:val="20"/>
        </w:rPr>
      </w:pPr>
      <w:r w:rsidRPr="00EF5172">
        <w:rPr>
          <w:sz w:val="20"/>
          <w:szCs w:val="2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F5172" w:rsidRPr="00EF5172" w:rsidRDefault="00EF5172" w:rsidP="00EF5172">
      <w:pPr>
        <w:ind w:firstLine="709"/>
        <w:jc w:val="both"/>
        <w:rPr>
          <w:sz w:val="20"/>
          <w:szCs w:val="20"/>
        </w:rPr>
      </w:pPr>
      <w:r w:rsidRPr="00EF5172">
        <w:rPr>
          <w:sz w:val="20"/>
          <w:szCs w:val="20"/>
        </w:rPr>
        <w:t>Развитие умений:</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 (культурные явления, события, достопримечательности);</w:t>
      </w:r>
    </w:p>
    <w:p w:rsidR="00EF5172" w:rsidRPr="00EF5172" w:rsidRDefault="00EF5172" w:rsidP="00EF5172">
      <w:pPr>
        <w:ind w:firstLine="709"/>
        <w:jc w:val="both"/>
        <w:rPr>
          <w:sz w:val="20"/>
          <w:szCs w:val="20"/>
        </w:rPr>
      </w:pPr>
      <w:r w:rsidRPr="00EF5172">
        <w:rPr>
          <w:sz w:val="20"/>
          <w:szCs w:val="20"/>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F5172" w:rsidRPr="00EF5172" w:rsidRDefault="00EF5172" w:rsidP="00EF5172">
      <w:pPr>
        <w:ind w:firstLine="709"/>
        <w:jc w:val="both"/>
        <w:rPr>
          <w:sz w:val="20"/>
          <w:szCs w:val="20"/>
        </w:rPr>
      </w:pPr>
      <w:r w:rsidRPr="00EF5172">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F5172" w:rsidRPr="00EF5172" w:rsidRDefault="00EF5172" w:rsidP="00EF5172">
      <w:pPr>
        <w:ind w:firstLine="709"/>
        <w:jc w:val="both"/>
        <w:rPr>
          <w:sz w:val="20"/>
          <w:szCs w:val="20"/>
        </w:rPr>
      </w:pPr>
      <w:r w:rsidRPr="00EF5172">
        <w:rPr>
          <w:sz w:val="20"/>
          <w:szCs w:val="20"/>
        </w:rPr>
        <w:t>Компенсаторные умения.</w:t>
      </w:r>
    </w:p>
    <w:p w:rsidR="00EF5172" w:rsidRPr="00EF5172" w:rsidRDefault="00EF5172" w:rsidP="00EF5172">
      <w:pPr>
        <w:ind w:firstLine="709"/>
        <w:jc w:val="both"/>
        <w:rPr>
          <w:sz w:val="20"/>
          <w:szCs w:val="20"/>
        </w:rPr>
      </w:pPr>
      <w:r w:rsidRPr="00EF5172">
        <w:rPr>
          <w:sz w:val="20"/>
          <w:szCs w:val="20"/>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F5172" w:rsidRPr="00EF5172" w:rsidRDefault="00EF5172" w:rsidP="00EF5172">
      <w:pPr>
        <w:ind w:firstLine="709"/>
        <w:jc w:val="both"/>
        <w:rPr>
          <w:sz w:val="20"/>
          <w:szCs w:val="20"/>
        </w:rPr>
      </w:pPr>
      <w:r w:rsidRPr="00EF5172">
        <w:rPr>
          <w:sz w:val="20"/>
          <w:szCs w:val="20"/>
        </w:rPr>
        <w:t>Переспрашивать, просить повторить, уточняя значение незнакомых слов.</w:t>
      </w:r>
    </w:p>
    <w:p w:rsidR="00EF5172" w:rsidRPr="00EF5172" w:rsidRDefault="00EF5172" w:rsidP="00EF5172">
      <w:pPr>
        <w:ind w:firstLine="709"/>
        <w:jc w:val="both"/>
        <w:rPr>
          <w:sz w:val="20"/>
          <w:szCs w:val="20"/>
        </w:rPr>
      </w:pPr>
      <w:r w:rsidRPr="00EF5172">
        <w:rPr>
          <w:sz w:val="20"/>
          <w:szCs w:val="20"/>
        </w:rPr>
        <w:lastRenderedPageBreak/>
        <w:t>Использование при формулировании собственных высказываний, ключевых слов, плана.</w:t>
      </w:r>
    </w:p>
    <w:p w:rsidR="00EF5172" w:rsidRPr="00EF5172" w:rsidRDefault="00EF5172" w:rsidP="00EF5172">
      <w:pPr>
        <w:ind w:firstLine="709"/>
        <w:jc w:val="both"/>
        <w:rPr>
          <w:sz w:val="20"/>
          <w:szCs w:val="20"/>
        </w:rPr>
      </w:pPr>
      <w:r w:rsidRPr="00EF5172">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172" w:rsidRPr="00EF5172" w:rsidRDefault="00EF5172" w:rsidP="00EF5172">
      <w:pPr>
        <w:ind w:firstLine="709"/>
        <w:jc w:val="both"/>
        <w:rPr>
          <w:b/>
          <w:sz w:val="20"/>
          <w:szCs w:val="20"/>
        </w:rPr>
      </w:pPr>
      <w:r w:rsidRPr="00EF5172">
        <w:rPr>
          <w:b/>
          <w:sz w:val="20"/>
          <w:szCs w:val="20"/>
        </w:rPr>
        <w:t> Содержание обучения в 9 классе.</w:t>
      </w:r>
    </w:p>
    <w:p w:rsidR="00EF5172" w:rsidRPr="00EF5172" w:rsidRDefault="00EF5172" w:rsidP="00EF5172">
      <w:pPr>
        <w:ind w:firstLine="709"/>
        <w:jc w:val="both"/>
        <w:rPr>
          <w:sz w:val="20"/>
          <w:szCs w:val="20"/>
        </w:rPr>
      </w:pPr>
      <w:r w:rsidRPr="00EF5172">
        <w:rPr>
          <w:sz w:val="20"/>
          <w:szCs w:val="20"/>
        </w:rPr>
        <w:t> Коммуникативные умения.</w:t>
      </w:r>
    </w:p>
    <w:p w:rsidR="00EF5172" w:rsidRPr="00EF5172" w:rsidRDefault="00EF5172" w:rsidP="00EF5172">
      <w:pPr>
        <w:ind w:firstLine="709"/>
        <w:jc w:val="both"/>
        <w:rPr>
          <w:sz w:val="20"/>
          <w:szCs w:val="20"/>
        </w:rPr>
      </w:pPr>
      <w:r w:rsidRPr="00EF5172">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Взаимоотношения в семье и с друзьями. Конфликты и их разрешение.</w:t>
      </w:r>
    </w:p>
    <w:p w:rsidR="00EF5172" w:rsidRPr="00EF5172" w:rsidRDefault="00EF5172" w:rsidP="00EF5172">
      <w:pPr>
        <w:ind w:firstLine="709"/>
        <w:jc w:val="both"/>
        <w:rPr>
          <w:sz w:val="20"/>
          <w:szCs w:val="20"/>
        </w:rPr>
      </w:pPr>
      <w:r w:rsidRPr="00EF5172">
        <w:rPr>
          <w:sz w:val="20"/>
          <w:szCs w:val="20"/>
        </w:rPr>
        <w:t>Внешность и характер человека (литературного персонажа).</w:t>
      </w:r>
    </w:p>
    <w:p w:rsidR="00EF5172" w:rsidRPr="00EF5172" w:rsidRDefault="00EF5172" w:rsidP="00EF5172">
      <w:pPr>
        <w:ind w:firstLine="709"/>
        <w:jc w:val="both"/>
        <w:rPr>
          <w:sz w:val="20"/>
          <w:szCs w:val="20"/>
        </w:rPr>
      </w:pPr>
      <w:r w:rsidRPr="00EF5172">
        <w:rPr>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F5172" w:rsidRPr="00EF5172" w:rsidRDefault="00EF5172" w:rsidP="00EF5172">
      <w:pPr>
        <w:ind w:firstLine="709"/>
        <w:jc w:val="both"/>
        <w:rPr>
          <w:sz w:val="20"/>
          <w:szCs w:val="20"/>
        </w:rPr>
      </w:pPr>
      <w:r w:rsidRPr="00EF5172">
        <w:rPr>
          <w:sz w:val="20"/>
          <w:szCs w:val="20"/>
        </w:rPr>
        <w:t>Здоровый образ жизни: режим труда и отдыха, фитнес, сбалансированное питание. Посещение врача.</w:t>
      </w:r>
    </w:p>
    <w:p w:rsidR="00EF5172" w:rsidRPr="00EF5172" w:rsidRDefault="00EF5172" w:rsidP="00EF5172">
      <w:pPr>
        <w:ind w:firstLine="709"/>
        <w:jc w:val="both"/>
        <w:rPr>
          <w:sz w:val="20"/>
          <w:szCs w:val="20"/>
        </w:rPr>
      </w:pPr>
      <w:r w:rsidRPr="00EF5172">
        <w:rPr>
          <w:sz w:val="20"/>
          <w:szCs w:val="20"/>
        </w:rPr>
        <w:t>Покупки: одежда, обувь и продукты питания. Карманные деньги. Молодёжная мода.</w:t>
      </w:r>
    </w:p>
    <w:p w:rsidR="00EF5172" w:rsidRPr="00EF5172" w:rsidRDefault="00EF5172" w:rsidP="00EF5172">
      <w:pPr>
        <w:ind w:firstLine="709"/>
        <w:jc w:val="both"/>
        <w:rPr>
          <w:sz w:val="20"/>
          <w:szCs w:val="20"/>
        </w:rPr>
      </w:pPr>
      <w:r w:rsidRPr="00EF5172">
        <w:rPr>
          <w:sz w:val="20"/>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F5172" w:rsidRPr="00EF5172" w:rsidRDefault="00EF5172" w:rsidP="00EF5172">
      <w:pPr>
        <w:ind w:firstLine="709"/>
        <w:jc w:val="both"/>
        <w:rPr>
          <w:sz w:val="20"/>
          <w:szCs w:val="20"/>
        </w:rPr>
      </w:pPr>
      <w:r w:rsidRPr="00EF5172">
        <w:rPr>
          <w:sz w:val="20"/>
          <w:szCs w:val="20"/>
        </w:rPr>
        <w:t>Виды отдыха в различное время года. Путешествия по России и иностранным странам. Транспорт.</w:t>
      </w:r>
    </w:p>
    <w:p w:rsidR="00EF5172" w:rsidRPr="00EF5172" w:rsidRDefault="00EF5172" w:rsidP="00EF5172">
      <w:pPr>
        <w:ind w:firstLine="709"/>
        <w:jc w:val="both"/>
        <w:rPr>
          <w:sz w:val="20"/>
          <w:szCs w:val="20"/>
        </w:rPr>
      </w:pPr>
      <w:r w:rsidRPr="00EF5172">
        <w:rPr>
          <w:sz w:val="20"/>
          <w:szCs w:val="20"/>
        </w:rPr>
        <w:t>Природа: флора и фауна. Проблемы экологии. Защита окружающей среды. Климат, погода. Стихийные бедствия.</w:t>
      </w:r>
    </w:p>
    <w:p w:rsidR="00EF5172" w:rsidRPr="00EF5172" w:rsidRDefault="00EF5172" w:rsidP="00EF5172">
      <w:pPr>
        <w:ind w:firstLine="709"/>
        <w:jc w:val="both"/>
        <w:rPr>
          <w:sz w:val="20"/>
          <w:szCs w:val="20"/>
        </w:rPr>
      </w:pPr>
      <w:r w:rsidRPr="00EF5172">
        <w:rPr>
          <w:sz w:val="20"/>
          <w:szCs w:val="20"/>
        </w:rPr>
        <w:t>Средства массовой информации (телевидение, радио, пресса, Интернет).</w:t>
      </w:r>
    </w:p>
    <w:p w:rsidR="00EF5172" w:rsidRPr="00EF5172" w:rsidRDefault="00EF5172" w:rsidP="00EF5172">
      <w:pPr>
        <w:ind w:firstLine="709"/>
        <w:jc w:val="both"/>
        <w:rPr>
          <w:sz w:val="20"/>
          <w:szCs w:val="20"/>
        </w:rPr>
      </w:pPr>
      <w:r w:rsidRPr="00EF5172">
        <w:rPr>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F5172" w:rsidRPr="00EF5172" w:rsidRDefault="00EF5172" w:rsidP="00EF5172">
      <w:pPr>
        <w:ind w:firstLine="709"/>
        <w:jc w:val="both"/>
        <w:rPr>
          <w:sz w:val="20"/>
          <w:szCs w:val="20"/>
        </w:rPr>
      </w:pPr>
      <w:r w:rsidRPr="00EF5172">
        <w:rPr>
          <w:sz w:val="20"/>
          <w:szCs w:val="2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F5172" w:rsidRPr="00EF5172" w:rsidRDefault="00EF5172" w:rsidP="00EF5172">
      <w:pPr>
        <w:ind w:firstLine="709"/>
        <w:jc w:val="both"/>
        <w:rPr>
          <w:sz w:val="20"/>
          <w:szCs w:val="20"/>
        </w:rPr>
      </w:pPr>
      <w:r w:rsidRPr="00EF5172">
        <w:rPr>
          <w:sz w:val="20"/>
          <w:szCs w:val="20"/>
        </w:rPr>
        <w:t> Говорение.</w:t>
      </w:r>
    </w:p>
    <w:p w:rsidR="00EF5172" w:rsidRPr="00EF5172" w:rsidRDefault="00EF5172" w:rsidP="00EF5172">
      <w:pPr>
        <w:ind w:firstLine="709"/>
        <w:jc w:val="both"/>
        <w:rPr>
          <w:sz w:val="20"/>
          <w:szCs w:val="20"/>
        </w:rPr>
      </w:pPr>
      <w:r w:rsidRPr="00EF5172">
        <w:rPr>
          <w:sz w:val="20"/>
          <w:szCs w:val="20"/>
        </w:rPr>
        <w:t>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F5172" w:rsidRPr="00EF5172" w:rsidRDefault="00EF5172" w:rsidP="00EF5172">
      <w:pPr>
        <w:ind w:firstLine="709"/>
        <w:jc w:val="both"/>
        <w:rPr>
          <w:sz w:val="20"/>
          <w:szCs w:val="20"/>
        </w:rPr>
      </w:pPr>
      <w:r w:rsidRPr="00EF5172">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F5172" w:rsidRPr="00EF5172" w:rsidRDefault="00EF5172" w:rsidP="00EF5172">
      <w:pPr>
        <w:ind w:firstLine="709"/>
        <w:jc w:val="both"/>
        <w:rPr>
          <w:sz w:val="20"/>
          <w:szCs w:val="20"/>
        </w:rPr>
      </w:pPr>
      <w:r w:rsidRPr="00EF5172">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F5172" w:rsidRPr="00EF5172" w:rsidRDefault="00EF5172" w:rsidP="00EF5172">
      <w:pPr>
        <w:ind w:firstLine="709"/>
        <w:jc w:val="both"/>
        <w:rPr>
          <w:sz w:val="20"/>
          <w:szCs w:val="20"/>
        </w:rPr>
      </w:pPr>
      <w:r w:rsidRPr="00EF5172">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F5172" w:rsidRPr="00EF5172" w:rsidRDefault="00EF5172" w:rsidP="00EF5172">
      <w:pPr>
        <w:ind w:firstLine="709"/>
        <w:jc w:val="both"/>
        <w:rPr>
          <w:sz w:val="20"/>
          <w:szCs w:val="20"/>
        </w:rPr>
      </w:pPr>
      <w:r w:rsidRPr="00EF5172">
        <w:rPr>
          <w:sz w:val="20"/>
          <w:szCs w:val="20"/>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F5172" w:rsidRPr="00EF5172" w:rsidRDefault="00EF5172" w:rsidP="00EF5172">
      <w:pPr>
        <w:ind w:firstLine="709"/>
        <w:jc w:val="both"/>
        <w:rPr>
          <w:sz w:val="20"/>
          <w:szCs w:val="20"/>
        </w:rPr>
      </w:pPr>
      <w:r w:rsidRPr="00EF5172">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F5172" w:rsidRPr="00EF5172" w:rsidRDefault="00EF5172" w:rsidP="00EF5172">
      <w:pPr>
        <w:ind w:firstLine="709"/>
        <w:jc w:val="both"/>
        <w:rPr>
          <w:sz w:val="20"/>
          <w:szCs w:val="20"/>
        </w:rPr>
      </w:pPr>
      <w:r w:rsidRPr="00EF5172">
        <w:rPr>
          <w:sz w:val="20"/>
          <w:szCs w:val="2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F5172" w:rsidRPr="00EF5172" w:rsidRDefault="00EF5172" w:rsidP="00EF5172">
      <w:pPr>
        <w:ind w:firstLine="709"/>
        <w:jc w:val="both"/>
        <w:rPr>
          <w:sz w:val="20"/>
          <w:szCs w:val="20"/>
        </w:rPr>
      </w:pPr>
      <w:r w:rsidRPr="00EF5172">
        <w:rPr>
          <w:sz w:val="20"/>
          <w:szCs w:val="20"/>
        </w:rPr>
        <w:t>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F5172" w:rsidRPr="00EF5172" w:rsidRDefault="00EF5172" w:rsidP="00EF5172">
      <w:pPr>
        <w:ind w:firstLine="709"/>
        <w:jc w:val="both"/>
        <w:rPr>
          <w:sz w:val="20"/>
          <w:szCs w:val="20"/>
        </w:rPr>
      </w:pPr>
      <w:r w:rsidRPr="00EF5172">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F5172" w:rsidRPr="00EF5172" w:rsidRDefault="00EF5172" w:rsidP="00EF5172">
      <w:pPr>
        <w:ind w:firstLine="709"/>
        <w:jc w:val="both"/>
        <w:rPr>
          <w:sz w:val="20"/>
          <w:szCs w:val="20"/>
        </w:rPr>
      </w:pPr>
      <w:r w:rsidRPr="00EF5172">
        <w:rPr>
          <w:sz w:val="20"/>
          <w:szCs w:val="20"/>
        </w:rPr>
        <w:t>повествование (сообщение);</w:t>
      </w:r>
    </w:p>
    <w:p w:rsidR="00EF5172" w:rsidRPr="00EF5172" w:rsidRDefault="00EF5172" w:rsidP="00EF5172">
      <w:pPr>
        <w:ind w:firstLine="709"/>
        <w:jc w:val="both"/>
        <w:rPr>
          <w:sz w:val="20"/>
          <w:szCs w:val="20"/>
        </w:rPr>
      </w:pPr>
      <w:r w:rsidRPr="00EF5172">
        <w:rPr>
          <w:sz w:val="20"/>
          <w:szCs w:val="20"/>
        </w:rPr>
        <w:t>рассуждение;</w:t>
      </w:r>
    </w:p>
    <w:p w:rsidR="00EF5172" w:rsidRPr="00EF5172" w:rsidRDefault="00EF5172" w:rsidP="00EF5172">
      <w:pPr>
        <w:ind w:firstLine="709"/>
        <w:jc w:val="both"/>
        <w:rPr>
          <w:sz w:val="20"/>
          <w:szCs w:val="20"/>
        </w:rPr>
      </w:pPr>
      <w:r w:rsidRPr="00EF5172">
        <w:rPr>
          <w:sz w:val="20"/>
          <w:szCs w:val="20"/>
        </w:rPr>
        <w:t>выражение и краткое аргументирование своего мнения по отношению к услышанному (прочитанному);</w:t>
      </w:r>
    </w:p>
    <w:p w:rsidR="00EF5172" w:rsidRPr="00EF5172" w:rsidRDefault="00EF5172" w:rsidP="00EF5172">
      <w:pPr>
        <w:ind w:firstLine="709"/>
        <w:jc w:val="both"/>
        <w:rPr>
          <w:sz w:val="20"/>
          <w:szCs w:val="20"/>
        </w:rPr>
      </w:pPr>
      <w:r w:rsidRPr="00EF5172">
        <w:rPr>
          <w:sz w:val="20"/>
          <w:szCs w:val="2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F5172" w:rsidRPr="00EF5172" w:rsidRDefault="00EF5172" w:rsidP="00EF5172">
      <w:pPr>
        <w:ind w:firstLine="709"/>
        <w:jc w:val="both"/>
        <w:rPr>
          <w:sz w:val="20"/>
          <w:szCs w:val="20"/>
        </w:rPr>
      </w:pPr>
      <w:r w:rsidRPr="00EF5172">
        <w:rPr>
          <w:sz w:val="20"/>
          <w:szCs w:val="20"/>
        </w:rPr>
        <w:t>составление рассказа по картинкам;</w:t>
      </w:r>
    </w:p>
    <w:p w:rsidR="00EF5172" w:rsidRPr="00EF5172" w:rsidRDefault="00EF5172" w:rsidP="00EF5172">
      <w:pPr>
        <w:ind w:firstLine="709"/>
        <w:jc w:val="both"/>
        <w:rPr>
          <w:sz w:val="20"/>
          <w:szCs w:val="20"/>
        </w:rPr>
      </w:pPr>
      <w:r w:rsidRPr="00EF5172">
        <w:rPr>
          <w:sz w:val="20"/>
          <w:szCs w:val="20"/>
        </w:rPr>
        <w:t>изложение результатов выполненной проектной работы.</w:t>
      </w:r>
    </w:p>
    <w:p w:rsidR="00EF5172" w:rsidRPr="00EF5172" w:rsidRDefault="00EF5172" w:rsidP="00EF5172">
      <w:pPr>
        <w:ind w:firstLine="709"/>
        <w:jc w:val="both"/>
        <w:rPr>
          <w:sz w:val="20"/>
          <w:szCs w:val="20"/>
        </w:rPr>
      </w:pPr>
      <w:r w:rsidRPr="00EF5172">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F5172" w:rsidRPr="00EF5172" w:rsidRDefault="00EF5172" w:rsidP="00EF5172">
      <w:pPr>
        <w:ind w:firstLine="709"/>
        <w:jc w:val="both"/>
        <w:rPr>
          <w:sz w:val="20"/>
          <w:szCs w:val="20"/>
        </w:rPr>
      </w:pPr>
      <w:r w:rsidRPr="00EF5172">
        <w:rPr>
          <w:sz w:val="20"/>
          <w:szCs w:val="20"/>
        </w:rPr>
        <w:t>Объём монологического высказывания – 10–12 фраз.</w:t>
      </w:r>
    </w:p>
    <w:p w:rsidR="00EF5172" w:rsidRPr="00EF5172" w:rsidRDefault="00EF5172" w:rsidP="00EF5172">
      <w:pPr>
        <w:ind w:firstLine="709"/>
        <w:jc w:val="both"/>
        <w:rPr>
          <w:sz w:val="20"/>
          <w:szCs w:val="20"/>
        </w:rPr>
      </w:pPr>
      <w:r w:rsidRPr="00EF5172">
        <w:rPr>
          <w:sz w:val="20"/>
          <w:szCs w:val="20"/>
        </w:rPr>
        <w:t> Аудирование.</w:t>
      </w:r>
    </w:p>
    <w:p w:rsidR="00EF5172" w:rsidRPr="00EF5172" w:rsidRDefault="00EF5172" w:rsidP="00EF5172">
      <w:pPr>
        <w:ind w:firstLine="709"/>
        <w:jc w:val="both"/>
        <w:rPr>
          <w:sz w:val="20"/>
          <w:szCs w:val="20"/>
        </w:rPr>
      </w:pPr>
      <w:r w:rsidRPr="00EF5172">
        <w:rPr>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F5172" w:rsidRPr="00EF5172" w:rsidRDefault="00EF5172" w:rsidP="00EF5172">
      <w:pPr>
        <w:ind w:firstLine="709"/>
        <w:jc w:val="both"/>
        <w:rPr>
          <w:sz w:val="20"/>
          <w:szCs w:val="20"/>
        </w:rPr>
      </w:pPr>
      <w:r w:rsidRPr="00EF5172">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F5172" w:rsidRPr="00EF5172" w:rsidRDefault="00EF5172" w:rsidP="00EF5172">
      <w:pPr>
        <w:ind w:firstLine="709"/>
        <w:jc w:val="both"/>
        <w:rPr>
          <w:sz w:val="20"/>
          <w:szCs w:val="20"/>
        </w:rPr>
      </w:pPr>
      <w:r w:rsidRPr="00EF5172">
        <w:rPr>
          <w:sz w:val="20"/>
          <w:szCs w:val="20"/>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w:t>
      </w:r>
      <w:r w:rsidRPr="00EF5172">
        <w:rPr>
          <w:sz w:val="20"/>
          <w:szCs w:val="20"/>
        </w:rPr>
        <w:lastRenderedPageBreak/>
        <w:t>прогнозировать содержание текста по началу сообщения, игнорировать незнакомые слова, несущественные для понимания основного содержания.</w:t>
      </w:r>
    </w:p>
    <w:p w:rsidR="00EF5172" w:rsidRPr="00EF5172" w:rsidRDefault="00EF5172" w:rsidP="00EF5172">
      <w:pPr>
        <w:ind w:firstLine="709"/>
        <w:jc w:val="both"/>
        <w:rPr>
          <w:sz w:val="20"/>
          <w:szCs w:val="20"/>
        </w:rPr>
      </w:pPr>
      <w:r w:rsidRPr="00EF5172">
        <w:rPr>
          <w:sz w:val="20"/>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F5172" w:rsidRPr="00EF5172" w:rsidRDefault="00EF5172" w:rsidP="00EF5172">
      <w:pPr>
        <w:ind w:firstLine="709"/>
        <w:jc w:val="both"/>
        <w:rPr>
          <w:sz w:val="20"/>
          <w:szCs w:val="20"/>
        </w:rPr>
      </w:pPr>
      <w:r w:rsidRPr="00EF5172">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5172" w:rsidRPr="00EF5172" w:rsidRDefault="00EF5172" w:rsidP="00EF5172">
      <w:pPr>
        <w:ind w:firstLine="709"/>
        <w:jc w:val="both"/>
        <w:rPr>
          <w:sz w:val="20"/>
          <w:szCs w:val="20"/>
        </w:rPr>
      </w:pPr>
      <w:r w:rsidRPr="00EF5172">
        <w:rPr>
          <w:sz w:val="20"/>
          <w:szCs w:val="20"/>
        </w:rPr>
        <w:t>Языковая сложность текстов для аудирования должна соответствовать базовому уровню (А2 – допороговому уровню по общеевропейской шкале).</w:t>
      </w:r>
    </w:p>
    <w:p w:rsidR="00EF5172" w:rsidRPr="00EF5172" w:rsidRDefault="00EF5172" w:rsidP="00EF5172">
      <w:pPr>
        <w:ind w:firstLine="709"/>
        <w:jc w:val="both"/>
        <w:rPr>
          <w:sz w:val="20"/>
          <w:szCs w:val="20"/>
        </w:rPr>
      </w:pPr>
      <w:r w:rsidRPr="00EF5172">
        <w:rPr>
          <w:sz w:val="20"/>
          <w:szCs w:val="20"/>
        </w:rPr>
        <w:t>Время звучания текста (текстов) для аудирования – до 2 минут.</w:t>
      </w:r>
    </w:p>
    <w:p w:rsidR="00EF5172" w:rsidRPr="00EF5172" w:rsidRDefault="00EF5172" w:rsidP="00EF5172">
      <w:pPr>
        <w:ind w:firstLine="709"/>
        <w:jc w:val="both"/>
        <w:rPr>
          <w:sz w:val="20"/>
          <w:szCs w:val="20"/>
        </w:rPr>
      </w:pPr>
      <w:r w:rsidRPr="00EF5172">
        <w:rPr>
          <w:sz w:val="20"/>
          <w:szCs w:val="20"/>
        </w:rPr>
        <w:t> Смысловое чтение.</w:t>
      </w:r>
    </w:p>
    <w:p w:rsidR="00EF5172" w:rsidRPr="00EF5172" w:rsidRDefault="00EF5172" w:rsidP="00EF5172">
      <w:pPr>
        <w:ind w:firstLine="709"/>
        <w:jc w:val="both"/>
        <w:rPr>
          <w:sz w:val="20"/>
          <w:szCs w:val="20"/>
        </w:rPr>
      </w:pPr>
      <w:r w:rsidRPr="00EF5172">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F5172" w:rsidRPr="00EF5172" w:rsidRDefault="00EF5172" w:rsidP="00EF5172">
      <w:pPr>
        <w:ind w:firstLine="709"/>
        <w:jc w:val="both"/>
        <w:rPr>
          <w:sz w:val="20"/>
          <w:szCs w:val="20"/>
        </w:rPr>
      </w:pPr>
      <w:r w:rsidRPr="00EF5172">
        <w:rPr>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F5172" w:rsidRPr="00EF5172" w:rsidRDefault="00EF5172" w:rsidP="00EF5172">
      <w:pPr>
        <w:ind w:firstLine="709"/>
        <w:jc w:val="both"/>
        <w:rPr>
          <w:sz w:val="20"/>
          <w:szCs w:val="20"/>
        </w:rPr>
      </w:pPr>
      <w:r w:rsidRPr="00EF5172">
        <w:rPr>
          <w:sz w:val="20"/>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F5172" w:rsidRPr="00EF5172" w:rsidRDefault="00EF5172" w:rsidP="00EF5172">
      <w:pPr>
        <w:ind w:firstLine="709"/>
        <w:jc w:val="both"/>
        <w:rPr>
          <w:sz w:val="20"/>
          <w:szCs w:val="20"/>
        </w:rPr>
      </w:pPr>
      <w:r w:rsidRPr="00EF5172">
        <w:rPr>
          <w:sz w:val="20"/>
          <w:szCs w:val="20"/>
        </w:rPr>
        <w:t>Чтение несплошных текстов (таблиц, диаграмм, схем) и понимание представленной в них информации.</w:t>
      </w:r>
    </w:p>
    <w:p w:rsidR="00EF5172" w:rsidRPr="00EF5172" w:rsidRDefault="00EF5172" w:rsidP="00EF5172">
      <w:pPr>
        <w:ind w:firstLine="709"/>
        <w:jc w:val="both"/>
        <w:rPr>
          <w:sz w:val="20"/>
          <w:szCs w:val="20"/>
        </w:rPr>
      </w:pPr>
      <w:r w:rsidRPr="00EF5172">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F5172" w:rsidRPr="00EF5172" w:rsidRDefault="00EF5172" w:rsidP="00EF5172">
      <w:pPr>
        <w:ind w:firstLine="709"/>
        <w:jc w:val="both"/>
        <w:rPr>
          <w:sz w:val="20"/>
          <w:szCs w:val="20"/>
        </w:rPr>
      </w:pPr>
      <w:r w:rsidRPr="00EF5172">
        <w:rPr>
          <w:sz w:val="20"/>
          <w:szCs w:val="2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F5172" w:rsidRPr="00EF5172" w:rsidRDefault="00EF5172" w:rsidP="00EF5172">
      <w:pPr>
        <w:ind w:firstLine="709"/>
        <w:jc w:val="both"/>
        <w:rPr>
          <w:sz w:val="20"/>
          <w:szCs w:val="20"/>
        </w:rPr>
      </w:pPr>
      <w:r w:rsidRPr="00EF5172">
        <w:rPr>
          <w:sz w:val="20"/>
          <w:szCs w:val="20"/>
        </w:rPr>
        <w:t>Языковая сложность текстов для чтения должна соответствовать базовому уровню (А2 – допороговому уровню по общеевропейской шкале).</w:t>
      </w:r>
    </w:p>
    <w:p w:rsidR="00EF5172" w:rsidRPr="00EF5172" w:rsidRDefault="00EF5172" w:rsidP="00EF5172">
      <w:pPr>
        <w:ind w:firstLine="709"/>
        <w:jc w:val="both"/>
        <w:rPr>
          <w:sz w:val="20"/>
          <w:szCs w:val="20"/>
        </w:rPr>
      </w:pPr>
      <w:r w:rsidRPr="00EF5172">
        <w:rPr>
          <w:sz w:val="20"/>
          <w:szCs w:val="20"/>
        </w:rPr>
        <w:t>Объём текста (текстов) для чтения – 500–600 слов.</w:t>
      </w:r>
    </w:p>
    <w:p w:rsidR="00EF5172" w:rsidRPr="00EF5172" w:rsidRDefault="00EF5172" w:rsidP="00EF5172">
      <w:pPr>
        <w:ind w:firstLine="709"/>
        <w:jc w:val="both"/>
        <w:rPr>
          <w:sz w:val="20"/>
          <w:szCs w:val="20"/>
        </w:rPr>
      </w:pPr>
      <w:r w:rsidRPr="00EF5172">
        <w:rPr>
          <w:sz w:val="20"/>
          <w:szCs w:val="20"/>
        </w:rPr>
        <w:t> Письменная речь.</w:t>
      </w:r>
    </w:p>
    <w:p w:rsidR="00EF5172" w:rsidRPr="00EF5172" w:rsidRDefault="00EF5172" w:rsidP="00EF5172">
      <w:pPr>
        <w:ind w:firstLine="709"/>
        <w:jc w:val="both"/>
        <w:rPr>
          <w:sz w:val="20"/>
          <w:szCs w:val="20"/>
        </w:rPr>
      </w:pPr>
      <w:r w:rsidRPr="00EF5172">
        <w:rPr>
          <w:sz w:val="20"/>
          <w:szCs w:val="20"/>
        </w:rPr>
        <w:t>Развитие умений письменной речи:</w:t>
      </w:r>
    </w:p>
    <w:p w:rsidR="00EF5172" w:rsidRPr="00EF5172" w:rsidRDefault="00EF5172" w:rsidP="00EF5172">
      <w:pPr>
        <w:ind w:firstLine="709"/>
        <w:jc w:val="both"/>
        <w:rPr>
          <w:sz w:val="20"/>
          <w:szCs w:val="20"/>
        </w:rPr>
      </w:pPr>
      <w:r w:rsidRPr="00EF5172">
        <w:rPr>
          <w:sz w:val="20"/>
          <w:szCs w:val="20"/>
        </w:rPr>
        <w:t>составление плана (тезисов) устного или письменного сообщения;</w:t>
      </w:r>
    </w:p>
    <w:p w:rsidR="00EF5172" w:rsidRPr="00EF5172" w:rsidRDefault="00EF5172" w:rsidP="00EF5172">
      <w:pPr>
        <w:ind w:firstLine="709"/>
        <w:jc w:val="both"/>
        <w:rPr>
          <w:sz w:val="20"/>
          <w:szCs w:val="20"/>
        </w:rPr>
      </w:pPr>
      <w:r w:rsidRPr="00EF5172">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EF5172" w:rsidRPr="00EF5172" w:rsidRDefault="00EF5172" w:rsidP="00EF5172">
      <w:pPr>
        <w:ind w:firstLine="709"/>
        <w:jc w:val="both"/>
        <w:rPr>
          <w:sz w:val="20"/>
          <w:szCs w:val="20"/>
        </w:rPr>
      </w:pPr>
      <w:r w:rsidRPr="00EF5172">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F5172" w:rsidRPr="00EF5172" w:rsidRDefault="00EF5172" w:rsidP="00EF5172">
      <w:pPr>
        <w:ind w:firstLine="709"/>
        <w:jc w:val="both"/>
        <w:rPr>
          <w:sz w:val="20"/>
          <w:szCs w:val="20"/>
        </w:rPr>
      </w:pPr>
      <w:r w:rsidRPr="00EF5172">
        <w:rPr>
          <w:sz w:val="20"/>
          <w:szCs w:val="20"/>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F5172" w:rsidRPr="00EF5172" w:rsidRDefault="00EF5172" w:rsidP="00EF5172">
      <w:pPr>
        <w:ind w:firstLine="709"/>
        <w:jc w:val="both"/>
        <w:rPr>
          <w:sz w:val="20"/>
          <w:szCs w:val="20"/>
        </w:rPr>
      </w:pPr>
      <w:r w:rsidRPr="00EF5172">
        <w:rPr>
          <w:sz w:val="20"/>
          <w:szCs w:val="20"/>
        </w:rPr>
        <w:t>заполнение таблицы с краткой фиксацией содержания прочитанного (прослушанного) текста;</w:t>
      </w:r>
    </w:p>
    <w:p w:rsidR="00EF5172" w:rsidRPr="00EF5172" w:rsidRDefault="00EF5172" w:rsidP="00EF5172">
      <w:pPr>
        <w:ind w:firstLine="709"/>
        <w:jc w:val="both"/>
        <w:rPr>
          <w:sz w:val="20"/>
          <w:szCs w:val="20"/>
        </w:rPr>
      </w:pPr>
      <w:r w:rsidRPr="00EF5172">
        <w:rPr>
          <w:sz w:val="20"/>
          <w:szCs w:val="20"/>
        </w:rPr>
        <w:t>преобразование таблицы, схемы в текстовый вариант представления информации;</w:t>
      </w:r>
    </w:p>
    <w:p w:rsidR="00EF5172" w:rsidRPr="00EF5172" w:rsidRDefault="00EF5172" w:rsidP="00EF5172">
      <w:pPr>
        <w:ind w:firstLine="709"/>
        <w:jc w:val="both"/>
        <w:rPr>
          <w:sz w:val="20"/>
          <w:szCs w:val="20"/>
        </w:rPr>
      </w:pPr>
      <w:r w:rsidRPr="00EF5172">
        <w:rPr>
          <w:sz w:val="20"/>
          <w:szCs w:val="20"/>
        </w:rPr>
        <w:t>письменное представление результатов выполненной проектной работы (объём – 100–120 слов).</w:t>
      </w:r>
    </w:p>
    <w:p w:rsidR="00EF5172" w:rsidRPr="00EF5172" w:rsidRDefault="00EF5172" w:rsidP="00EF5172">
      <w:pPr>
        <w:ind w:firstLine="709"/>
        <w:jc w:val="both"/>
        <w:rPr>
          <w:sz w:val="20"/>
          <w:szCs w:val="20"/>
        </w:rPr>
      </w:pPr>
      <w:r w:rsidRPr="00EF5172">
        <w:rPr>
          <w:sz w:val="20"/>
          <w:szCs w:val="20"/>
        </w:rPr>
        <w:t>Языковые знания и умения.</w:t>
      </w:r>
    </w:p>
    <w:p w:rsidR="00EF5172" w:rsidRPr="00EF5172" w:rsidRDefault="00EF5172" w:rsidP="00EF5172">
      <w:pPr>
        <w:ind w:firstLine="709"/>
        <w:jc w:val="both"/>
        <w:rPr>
          <w:sz w:val="20"/>
          <w:szCs w:val="20"/>
        </w:rPr>
      </w:pPr>
      <w:r w:rsidRPr="00EF5172">
        <w:rPr>
          <w:sz w:val="20"/>
          <w:szCs w:val="20"/>
        </w:rPr>
        <w:t> Фонетическая сторона речи.</w:t>
      </w:r>
    </w:p>
    <w:p w:rsidR="00EF5172" w:rsidRPr="00EF5172" w:rsidRDefault="00EF5172" w:rsidP="00EF5172">
      <w:pPr>
        <w:ind w:firstLine="709"/>
        <w:jc w:val="both"/>
        <w:rPr>
          <w:sz w:val="20"/>
          <w:szCs w:val="20"/>
        </w:rPr>
      </w:pPr>
      <w:r w:rsidRPr="00EF5172">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5172" w:rsidRPr="00EF5172" w:rsidRDefault="00EF5172" w:rsidP="00EF5172">
      <w:pPr>
        <w:ind w:firstLine="709"/>
        <w:jc w:val="both"/>
        <w:rPr>
          <w:sz w:val="20"/>
          <w:szCs w:val="20"/>
        </w:rPr>
      </w:pPr>
      <w:r w:rsidRPr="00EF5172">
        <w:rPr>
          <w:sz w:val="20"/>
          <w:szCs w:val="20"/>
        </w:rPr>
        <w:t>Выражение модального значения, чувства и эмоции.</w:t>
      </w:r>
    </w:p>
    <w:p w:rsidR="00EF5172" w:rsidRPr="00EF5172" w:rsidRDefault="00EF5172" w:rsidP="00EF5172">
      <w:pPr>
        <w:ind w:firstLine="709"/>
        <w:jc w:val="both"/>
        <w:rPr>
          <w:sz w:val="20"/>
          <w:szCs w:val="20"/>
        </w:rPr>
      </w:pPr>
      <w:r w:rsidRPr="00EF5172">
        <w:rPr>
          <w:sz w:val="20"/>
          <w:szCs w:val="20"/>
        </w:rPr>
        <w:t>Различение на слух британского и американского вариантов произношения в прослушанных текстах или услышанных высказываниях.</w:t>
      </w:r>
    </w:p>
    <w:p w:rsidR="00EF5172" w:rsidRPr="00EF5172" w:rsidRDefault="00EF5172" w:rsidP="00EF5172">
      <w:pPr>
        <w:ind w:firstLine="709"/>
        <w:jc w:val="both"/>
        <w:rPr>
          <w:sz w:val="20"/>
          <w:szCs w:val="20"/>
        </w:rPr>
      </w:pPr>
      <w:r w:rsidRPr="00EF5172">
        <w:rPr>
          <w:sz w:val="20"/>
          <w:szCs w:val="2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5172" w:rsidRPr="00EF5172" w:rsidRDefault="00EF5172" w:rsidP="00EF5172">
      <w:pPr>
        <w:ind w:firstLine="709"/>
        <w:jc w:val="both"/>
        <w:rPr>
          <w:sz w:val="20"/>
          <w:szCs w:val="20"/>
        </w:rPr>
      </w:pPr>
      <w:r w:rsidRPr="00EF5172">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EF5172" w:rsidRPr="00EF5172" w:rsidRDefault="00EF5172" w:rsidP="00EF5172">
      <w:pPr>
        <w:ind w:firstLine="709"/>
        <w:jc w:val="both"/>
        <w:rPr>
          <w:sz w:val="20"/>
          <w:szCs w:val="20"/>
        </w:rPr>
      </w:pPr>
      <w:r w:rsidRPr="00EF5172">
        <w:rPr>
          <w:sz w:val="20"/>
          <w:szCs w:val="20"/>
        </w:rPr>
        <w:t>Объём текста для чтения вслух – до 110 слов.</w:t>
      </w:r>
    </w:p>
    <w:p w:rsidR="00EF5172" w:rsidRPr="00EF5172" w:rsidRDefault="00EF5172" w:rsidP="00EF5172">
      <w:pPr>
        <w:ind w:firstLine="709"/>
        <w:jc w:val="both"/>
        <w:rPr>
          <w:sz w:val="20"/>
          <w:szCs w:val="20"/>
        </w:rPr>
      </w:pPr>
      <w:r w:rsidRPr="00EF5172">
        <w:rPr>
          <w:sz w:val="20"/>
          <w:szCs w:val="20"/>
        </w:rPr>
        <w:t> Графика, орфография и пунктуация.</w:t>
      </w:r>
    </w:p>
    <w:p w:rsidR="00EF5172" w:rsidRPr="00EF5172" w:rsidRDefault="00EF5172" w:rsidP="00EF5172">
      <w:pPr>
        <w:ind w:firstLine="709"/>
        <w:jc w:val="both"/>
        <w:rPr>
          <w:sz w:val="20"/>
          <w:szCs w:val="20"/>
        </w:rPr>
      </w:pPr>
      <w:r w:rsidRPr="00EF5172">
        <w:rPr>
          <w:sz w:val="20"/>
          <w:szCs w:val="20"/>
        </w:rPr>
        <w:t>Правильное написание изученных слов.</w:t>
      </w:r>
    </w:p>
    <w:p w:rsidR="00EF5172" w:rsidRPr="00EF5172" w:rsidRDefault="00EF5172" w:rsidP="00EF5172">
      <w:pPr>
        <w:ind w:firstLine="709"/>
        <w:jc w:val="both"/>
        <w:rPr>
          <w:sz w:val="20"/>
          <w:szCs w:val="20"/>
        </w:rPr>
      </w:pPr>
      <w:r w:rsidRPr="00EF5172">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F5172" w:rsidRPr="00EF5172" w:rsidRDefault="00EF5172" w:rsidP="00EF5172">
      <w:pPr>
        <w:ind w:firstLine="709"/>
        <w:jc w:val="both"/>
        <w:rPr>
          <w:sz w:val="20"/>
          <w:szCs w:val="20"/>
        </w:rPr>
      </w:pPr>
      <w:r w:rsidRPr="00EF5172">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F5172" w:rsidRPr="00EF5172" w:rsidRDefault="00EF5172" w:rsidP="00EF5172">
      <w:pPr>
        <w:ind w:firstLine="709"/>
        <w:jc w:val="both"/>
        <w:rPr>
          <w:sz w:val="20"/>
          <w:szCs w:val="20"/>
        </w:rPr>
      </w:pPr>
      <w:r w:rsidRPr="00EF5172">
        <w:rPr>
          <w:sz w:val="20"/>
          <w:szCs w:val="20"/>
        </w:rPr>
        <w:t> Лексическая сторона речи.</w:t>
      </w:r>
    </w:p>
    <w:p w:rsidR="00EF5172" w:rsidRPr="00EF5172" w:rsidRDefault="00EF5172" w:rsidP="00EF5172">
      <w:pPr>
        <w:ind w:firstLine="709"/>
        <w:jc w:val="both"/>
        <w:rPr>
          <w:sz w:val="20"/>
          <w:szCs w:val="20"/>
        </w:rPr>
      </w:pPr>
      <w:r w:rsidRPr="00EF5172">
        <w:rPr>
          <w:sz w:val="20"/>
          <w:szCs w:val="20"/>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различных средств связи для обеспечения логичности и целостности высказывания.</w:t>
      </w:r>
    </w:p>
    <w:p w:rsidR="00EF5172" w:rsidRPr="00EF5172" w:rsidRDefault="00EF5172" w:rsidP="00EF5172">
      <w:pPr>
        <w:ind w:firstLine="709"/>
        <w:jc w:val="both"/>
        <w:rPr>
          <w:sz w:val="20"/>
          <w:szCs w:val="20"/>
        </w:rPr>
      </w:pPr>
      <w:r w:rsidRPr="00EF5172">
        <w:rPr>
          <w:sz w:val="20"/>
          <w:szCs w:val="2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F5172" w:rsidRPr="00EF5172" w:rsidRDefault="00EF5172" w:rsidP="00EF5172">
      <w:pPr>
        <w:ind w:firstLine="709"/>
        <w:jc w:val="both"/>
        <w:rPr>
          <w:sz w:val="20"/>
          <w:szCs w:val="20"/>
        </w:rPr>
      </w:pPr>
      <w:r w:rsidRPr="00EF5172">
        <w:rPr>
          <w:sz w:val="20"/>
          <w:szCs w:val="20"/>
        </w:rPr>
        <w:t>Основные способы словообразования:</w:t>
      </w:r>
    </w:p>
    <w:p w:rsidR="00EF5172" w:rsidRPr="00EF5172" w:rsidRDefault="00EF5172" w:rsidP="00EF5172">
      <w:pPr>
        <w:ind w:firstLine="709"/>
        <w:jc w:val="both"/>
        <w:rPr>
          <w:sz w:val="20"/>
          <w:szCs w:val="20"/>
        </w:rPr>
      </w:pPr>
      <w:r w:rsidRPr="00EF5172">
        <w:rPr>
          <w:sz w:val="20"/>
          <w:szCs w:val="20"/>
        </w:rPr>
        <w:t>аффиксация:</w:t>
      </w:r>
    </w:p>
    <w:p w:rsidR="00EF5172" w:rsidRPr="00EF5172" w:rsidRDefault="00EF5172" w:rsidP="00EF5172">
      <w:pPr>
        <w:ind w:firstLine="709"/>
        <w:jc w:val="both"/>
        <w:rPr>
          <w:sz w:val="20"/>
          <w:szCs w:val="20"/>
        </w:rPr>
      </w:pPr>
      <w:r w:rsidRPr="00EF5172">
        <w:rPr>
          <w:sz w:val="20"/>
          <w:szCs w:val="20"/>
        </w:rPr>
        <w:t>глаголов с помощью префиксов under-, over-, dis-, mis-;</w:t>
      </w:r>
    </w:p>
    <w:p w:rsidR="00EF5172" w:rsidRPr="00EF5172" w:rsidRDefault="00EF5172" w:rsidP="00EF5172">
      <w:pPr>
        <w:ind w:firstLine="709"/>
        <w:jc w:val="both"/>
        <w:rPr>
          <w:sz w:val="20"/>
          <w:szCs w:val="20"/>
        </w:rPr>
      </w:pPr>
      <w:r w:rsidRPr="00EF5172">
        <w:rPr>
          <w:sz w:val="20"/>
          <w:szCs w:val="20"/>
        </w:rPr>
        <w:t>имён прилагательных с помощью суффиксов -able/-ible;</w:t>
      </w:r>
    </w:p>
    <w:p w:rsidR="00EF5172" w:rsidRPr="00EF5172" w:rsidRDefault="00EF5172" w:rsidP="00EF5172">
      <w:pPr>
        <w:ind w:firstLine="709"/>
        <w:jc w:val="both"/>
        <w:rPr>
          <w:sz w:val="20"/>
          <w:szCs w:val="20"/>
        </w:rPr>
      </w:pPr>
      <w:r w:rsidRPr="00EF5172">
        <w:rPr>
          <w:sz w:val="20"/>
          <w:szCs w:val="20"/>
        </w:rPr>
        <w:t>имён существительных с помощью отрицательных префиксов in-/im-;</w:t>
      </w:r>
    </w:p>
    <w:p w:rsidR="00EF5172" w:rsidRPr="00EF5172" w:rsidRDefault="00EF5172" w:rsidP="00EF5172">
      <w:pPr>
        <w:ind w:firstLine="709"/>
        <w:jc w:val="both"/>
        <w:rPr>
          <w:sz w:val="20"/>
          <w:szCs w:val="20"/>
        </w:rPr>
      </w:pPr>
      <w:r w:rsidRPr="00EF5172">
        <w:rPr>
          <w:sz w:val="20"/>
          <w:szCs w:val="20"/>
        </w:rPr>
        <w:t>словосложение:</w:t>
      </w:r>
    </w:p>
    <w:p w:rsidR="00EF5172" w:rsidRPr="00EF5172" w:rsidRDefault="00EF5172" w:rsidP="00EF5172">
      <w:pPr>
        <w:ind w:firstLine="709"/>
        <w:jc w:val="both"/>
        <w:rPr>
          <w:sz w:val="20"/>
          <w:szCs w:val="20"/>
        </w:rPr>
      </w:pPr>
      <w:r w:rsidRPr="00EF5172">
        <w:rPr>
          <w:sz w:val="20"/>
          <w:szCs w:val="20"/>
        </w:rPr>
        <w:t>образование сложных существительных путём соединения основы числительного с основой существительного с добавлением суффикса -ed (eight-legged);</w:t>
      </w:r>
    </w:p>
    <w:p w:rsidR="00EF5172" w:rsidRPr="00EF5172" w:rsidRDefault="00EF5172" w:rsidP="00EF5172">
      <w:pPr>
        <w:ind w:firstLine="709"/>
        <w:jc w:val="both"/>
        <w:rPr>
          <w:sz w:val="20"/>
          <w:szCs w:val="20"/>
        </w:rPr>
      </w:pPr>
      <w:r w:rsidRPr="00EF5172">
        <w:rPr>
          <w:sz w:val="20"/>
          <w:szCs w:val="20"/>
        </w:rPr>
        <w:t>образование сложных существительных путём соединения основ существительных с предлогом (father-in-law);</w:t>
      </w:r>
    </w:p>
    <w:p w:rsidR="00EF5172" w:rsidRPr="00EF5172" w:rsidRDefault="00EF5172" w:rsidP="00EF5172">
      <w:pPr>
        <w:ind w:firstLine="709"/>
        <w:jc w:val="both"/>
        <w:rPr>
          <w:sz w:val="20"/>
          <w:szCs w:val="20"/>
        </w:rPr>
      </w:pPr>
      <w:r w:rsidRPr="00EF5172">
        <w:rPr>
          <w:sz w:val="20"/>
          <w:szCs w:val="20"/>
        </w:rPr>
        <w:t>образование сложных прилагательных путём соединения основы прилагательного с основой причастия настоящего времени (nice-looking);</w:t>
      </w:r>
    </w:p>
    <w:p w:rsidR="00EF5172" w:rsidRPr="00EF5172" w:rsidRDefault="00EF5172" w:rsidP="00EF5172">
      <w:pPr>
        <w:ind w:firstLine="709"/>
        <w:jc w:val="both"/>
        <w:rPr>
          <w:sz w:val="20"/>
          <w:szCs w:val="20"/>
        </w:rPr>
      </w:pPr>
      <w:r w:rsidRPr="00EF5172">
        <w:rPr>
          <w:sz w:val="20"/>
          <w:szCs w:val="20"/>
        </w:rPr>
        <w:t>образование сложных прилагательных путём соединения основы прилагательного с основой причастия прошедшего времени (well-behaved);</w:t>
      </w:r>
    </w:p>
    <w:p w:rsidR="00EF5172" w:rsidRPr="00EF5172" w:rsidRDefault="00EF5172" w:rsidP="00EF5172">
      <w:pPr>
        <w:ind w:firstLine="709"/>
        <w:jc w:val="both"/>
        <w:rPr>
          <w:sz w:val="20"/>
          <w:szCs w:val="20"/>
        </w:rPr>
      </w:pPr>
      <w:r w:rsidRPr="00EF5172">
        <w:rPr>
          <w:sz w:val="20"/>
          <w:szCs w:val="20"/>
        </w:rPr>
        <w:t>конверсия:</w:t>
      </w:r>
    </w:p>
    <w:p w:rsidR="00EF5172" w:rsidRPr="00EF5172" w:rsidRDefault="00EF5172" w:rsidP="00EF5172">
      <w:pPr>
        <w:ind w:firstLine="709"/>
        <w:jc w:val="both"/>
        <w:rPr>
          <w:sz w:val="20"/>
          <w:szCs w:val="20"/>
        </w:rPr>
      </w:pPr>
      <w:r w:rsidRPr="00EF5172">
        <w:rPr>
          <w:sz w:val="20"/>
          <w:szCs w:val="20"/>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F5172" w:rsidRPr="00EF5172" w:rsidRDefault="00EF5172" w:rsidP="00EF5172">
      <w:pPr>
        <w:ind w:firstLine="709"/>
        <w:jc w:val="both"/>
        <w:rPr>
          <w:sz w:val="20"/>
          <w:szCs w:val="20"/>
        </w:rPr>
      </w:pPr>
      <w:r w:rsidRPr="00EF5172">
        <w:rPr>
          <w:sz w:val="20"/>
          <w:szCs w:val="20"/>
        </w:rPr>
        <w:t>Различные средства связи в тексте для обеспечения его целостности (firstly, however, finally, at last, etc.).</w:t>
      </w:r>
    </w:p>
    <w:p w:rsidR="00EF5172" w:rsidRPr="00EF5172" w:rsidRDefault="00EF5172" w:rsidP="00EF5172">
      <w:pPr>
        <w:ind w:firstLine="709"/>
        <w:jc w:val="both"/>
        <w:rPr>
          <w:sz w:val="20"/>
          <w:szCs w:val="20"/>
        </w:rPr>
      </w:pPr>
      <w:r w:rsidRPr="00EF5172">
        <w:rPr>
          <w:sz w:val="20"/>
          <w:szCs w:val="20"/>
        </w:rPr>
        <w:t> Грамматическая сторона речи.</w:t>
      </w:r>
    </w:p>
    <w:p w:rsidR="00EF5172" w:rsidRPr="00EF5172" w:rsidRDefault="00EF5172" w:rsidP="00EF5172">
      <w:pPr>
        <w:ind w:firstLine="709"/>
        <w:jc w:val="both"/>
        <w:rPr>
          <w:sz w:val="20"/>
          <w:szCs w:val="20"/>
        </w:rPr>
      </w:pPr>
      <w:r w:rsidRPr="00EF5172">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F5172" w:rsidRPr="00EF5172" w:rsidRDefault="00EF5172" w:rsidP="00EF5172">
      <w:pPr>
        <w:ind w:firstLine="709"/>
        <w:jc w:val="both"/>
        <w:rPr>
          <w:sz w:val="20"/>
          <w:szCs w:val="20"/>
          <w:lang w:val="en-US"/>
        </w:rPr>
      </w:pPr>
      <w:r w:rsidRPr="00EF5172">
        <w:rPr>
          <w:sz w:val="20"/>
          <w:szCs w:val="20"/>
        </w:rPr>
        <w:t>Предложения</w:t>
      </w:r>
      <w:r w:rsidRPr="00EF5172">
        <w:rPr>
          <w:sz w:val="20"/>
          <w:szCs w:val="20"/>
          <w:lang w:val="en-US"/>
        </w:rPr>
        <w:t xml:space="preserve"> </w:t>
      </w:r>
      <w:r w:rsidRPr="00EF5172">
        <w:rPr>
          <w:sz w:val="20"/>
          <w:szCs w:val="20"/>
        </w:rPr>
        <w:t>со</w:t>
      </w:r>
      <w:r w:rsidRPr="00EF5172">
        <w:rPr>
          <w:sz w:val="20"/>
          <w:szCs w:val="20"/>
          <w:lang w:val="en-US"/>
        </w:rPr>
        <w:t xml:space="preserve"> </w:t>
      </w:r>
      <w:r w:rsidRPr="00EF5172">
        <w:rPr>
          <w:sz w:val="20"/>
          <w:szCs w:val="20"/>
        </w:rPr>
        <w:t>сложным</w:t>
      </w:r>
      <w:r w:rsidRPr="00EF5172">
        <w:rPr>
          <w:sz w:val="20"/>
          <w:szCs w:val="20"/>
          <w:lang w:val="en-US"/>
        </w:rPr>
        <w:t xml:space="preserve"> </w:t>
      </w:r>
      <w:r w:rsidRPr="00EF5172">
        <w:rPr>
          <w:sz w:val="20"/>
          <w:szCs w:val="20"/>
        </w:rPr>
        <w:t>дополнением</w:t>
      </w:r>
      <w:r w:rsidRPr="00EF5172">
        <w:rPr>
          <w:sz w:val="20"/>
          <w:szCs w:val="20"/>
          <w:lang w:val="en-US"/>
        </w:rPr>
        <w:t xml:space="preserve"> (Complex Object) (I want to have my hair cut.).</w:t>
      </w:r>
    </w:p>
    <w:p w:rsidR="00EF5172" w:rsidRPr="00EF5172" w:rsidRDefault="00EF5172" w:rsidP="00EF5172">
      <w:pPr>
        <w:ind w:firstLine="709"/>
        <w:jc w:val="both"/>
        <w:rPr>
          <w:sz w:val="20"/>
          <w:szCs w:val="20"/>
        </w:rPr>
      </w:pPr>
      <w:r w:rsidRPr="00EF5172">
        <w:rPr>
          <w:sz w:val="20"/>
          <w:szCs w:val="20"/>
        </w:rPr>
        <w:t>Условные предложения нереального характера (Conditional II).</w:t>
      </w:r>
    </w:p>
    <w:p w:rsidR="00EF5172" w:rsidRPr="00EF5172" w:rsidRDefault="00EF5172" w:rsidP="00EF5172">
      <w:pPr>
        <w:ind w:firstLine="709"/>
        <w:jc w:val="both"/>
        <w:rPr>
          <w:sz w:val="20"/>
          <w:szCs w:val="20"/>
        </w:rPr>
      </w:pPr>
      <w:r w:rsidRPr="00EF5172">
        <w:rPr>
          <w:sz w:val="20"/>
          <w:szCs w:val="20"/>
        </w:rPr>
        <w:t>Конструкции для выражения предпочтения I prefer …/I’d prefer …/I’d rather ….</w:t>
      </w:r>
    </w:p>
    <w:p w:rsidR="00EF5172" w:rsidRPr="00EF5172" w:rsidRDefault="00EF5172" w:rsidP="00EF5172">
      <w:pPr>
        <w:ind w:firstLine="709"/>
        <w:jc w:val="both"/>
        <w:rPr>
          <w:sz w:val="20"/>
          <w:szCs w:val="20"/>
        </w:rPr>
      </w:pPr>
      <w:r w:rsidRPr="00EF5172">
        <w:rPr>
          <w:sz w:val="20"/>
          <w:szCs w:val="20"/>
        </w:rPr>
        <w:t>Конструкция I wish ….</w:t>
      </w:r>
    </w:p>
    <w:p w:rsidR="00EF5172" w:rsidRPr="00EF5172" w:rsidRDefault="00EF5172" w:rsidP="00EF5172">
      <w:pPr>
        <w:ind w:firstLine="709"/>
        <w:jc w:val="both"/>
        <w:rPr>
          <w:sz w:val="20"/>
          <w:szCs w:val="20"/>
        </w:rPr>
      </w:pPr>
      <w:r w:rsidRPr="00EF5172">
        <w:rPr>
          <w:sz w:val="20"/>
          <w:szCs w:val="20"/>
        </w:rPr>
        <w:t>Предложения с конструкцией either … or, neither … nor.</w:t>
      </w:r>
    </w:p>
    <w:p w:rsidR="00EF5172" w:rsidRPr="00EF5172" w:rsidRDefault="00EF5172" w:rsidP="00EF5172">
      <w:pPr>
        <w:ind w:firstLine="709"/>
        <w:jc w:val="both"/>
        <w:rPr>
          <w:sz w:val="20"/>
          <w:szCs w:val="20"/>
        </w:rPr>
      </w:pPr>
      <w:r w:rsidRPr="00EF5172">
        <w:rPr>
          <w:sz w:val="20"/>
          <w:szCs w:val="20"/>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F5172" w:rsidRPr="00EF5172" w:rsidRDefault="00EF5172" w:rsidP="00EF5172">
      <w:pPr>
        <w:ind w:firstLine="709"/>
        <w:jc w:val="both"/>
        <w:rPr>
          <w:sz w:val="20"/>
          <w:szCs w:val="20"/>
        </w:rPr>
      </w:pPr>
      <w:r w:rsidRPr="00EF5172">
        <w:rPr>
          <w:sz w:val="20"/>
          <w:szCs w:val="20"/>
        </w:rPr>
        <w:t>Порядок следования имён прилагательных (nice long blond hair).</w:t>
      </w:r>
    </w:p>
    <w:p w:rsidR="00EF5172" w:rsidRPr="00EF5172" w:rsidRDefault="00EF5172" w:rsidP="00EF5172">
      <w:pPr>
        <w:ind w:firstLine="709"/>
        <w:jc w:val="both"/>
        <w:rPr>
          <w:sz w:val="20"/>
          <w:szCs w:val="20"/>
        </w:rPr>
      </w:pPr>
      <w:r w:rsidRPr="00EF5172">
        <w:rPr>
          <w:sz w:val="20"/>
          <w:szCs w:val="20"/>
        </w:rPr>
        <w:t> Социокультурные знания и умения.</w:t>
      </w:r>
    </w:p>
    <w:p w:rsidR="00EF5172" w:rsidRPr="00EF5172" w:rsidRDefault="00EF5172" w:rsidP="00EF5172">
      <w:pPr>
        <w:ind w:firstLine="709"/>
        <w:jc w:val="both"/>
        <w:rPr>
          <w:sz w:val="20"/>
          <w:szCs w:val="20"/>
        </w:rPr>
      </w:pPr>
      <w:r w:rsidRPr="00EF5172">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F5172" w:rsidRPr="00EF5172" w:rsidRDefault="00EF5172" w:rsidP="00EF5172">
      <w:pPr>
        <w:ind w:firstLine="709"/>
        <w:jc w:val="both"/>
        <w:rPr>
          <w:sz w:val="20"/>
          <w:szCs w:val="20"/>
        </w:rPr>
      </w:pPr>
      <w:r w:rsidRPr="00EF5172">
        <w:rPr>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F5172" w:rsidRPr="00EF5172" w:rsidRDefault="00EF5172" w:rsidP="00EF5172">
      <w:pPr>
        <w:ind w:firstLine="709"/>
        <w:jc w:val="both"/>
        <w:rPr>
          <w:sz w:val="20"/>
          <w:szCs w:val="20"/>
        </w:rPr>
      </w:pPr>
      <w:r w:rsidRPr="00EF5172">
        <w:rPr>
          <w:sz w:val="20"/>
          <w:szCs w:val="20"/>
        </w:rPr>
        <w:t>Формирование элементарного представление о различных вариантах английского языка.</w:t>
      </w:r>
    </w:p>
    <w:p w:rsidR="00EF5172" w:rsidRPr="00EF5172" w:rsidRDefault="00EF5172" w:rsidP="00EF5172">
      <w:pPr>
        <w:ind w:firstLine="709"/>
        <w:jc w:val="both"/>
        <w:rPr>
          <w:sz w:val="20"/>
          <w:szCs w:val="20"/>
        </w:rPr>
      </w:pPr>
      <w:r w:rsidRPr="00EF5172">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F5172" w:rsidRPr="00EF5172" w:rsidRDefault="00EF5172" w:rsidP="00EF5172">
      <w:pPr>
        <w:ind w:firstLine="709"/>
        <w:jc w:val="both"/>
        <w:rPr>
          <w:sz w:val="20"/>
          <w:szCs w:val="20"/>
        </w:rPr>
      </w:pPr>
      <w:r w:rsidRPr="00EF5172">
        <w:rPr>
          <w:sz w:val="20"/>
          <w:szCs w:val="20"/>
        </w:rPr>
        <w:t xml:space="preserve">Соблюдение норм вежливости в межкультурном общении. </w:t>
      </w:r>
    </w:p>
    <w:p w:rsidR="00EF5172" w:rsidRPr="00EF5172" w:rsidRDefault="00EF5172" w:rsidP="00EF5172">
      <w:pPr>
        <w:ind w:firstLine="709"/>
        <w:jc w:val="both"/>
        <w:rPr>
          <w:sz w:val="20"/>
          <w:szCs w:val="20"/>
        </w:rPr>
      </w:pPr>
      <w:r w:rsidRPr="00EF5172">
        <w:rPr>
          <w:sz w:val="20"/>
          <w:szCs w:val="20"/>
        </w:rPr>
        <w:t>Развитие умений:</w:t>
      </w:r>
    </w:p>
    <w:p w:rsidR="00EF5172" w:rsidRPr="00EF5172" w:rsidRDefault="00EF5172" w:rsidP="00EF5172">
      <w:pPr>
        <w:ind w:firstLine="709"/>
        <w:jc w:val="both"/>
        <w:rPr>
          <w:sz w:val="20"/>
          <w:szCs w:val="20"/>
        </w:rPr>
      </w:pPr>
      <w:r w:rsidRPr="00EF5172">
        <w:rPr>
          <w:sz w:val="20"/>
          <w:szCs w:val="20"/>
        </w:rPr>
        <w:t>писать свои имя и фамилию, а также имена и фамилии своих родственников и друзей на английском языке;</w:t>
      </w:r>
    </w:p>
    <w:p w:rsidR="00EF5172" w:rsidRPr="00EF5172" w:rsidRDefault="00EF5172" w:rsidP="00EF5172">
      <w:pPr>
        <w:ind w:firstLine="709"/>
        <w:jc w:val="both"/>
        <w:rPr>
          <w:sz w:val="20"/>
          <w:szCs w:val="20"/>
        </w:rPr>
      </w:pPr>
      <w:r w:rsidRPr="00EF5172">
        <w:rPr>
          <w:sz w:val="20"/>
          <w:szCs w:val="20"/>
        </w:rPr>
        <w:t>правильно оформлять свой адрес на английском языке (в анкете);</w:t>
      </w:r>
    </w:p>
    <w:p w:rsidR="00EF5172" w:rsidRPr="00EF5172" w:rsidRDefault="00EF5172" w:rsidP="00EF5172">
      <w:pPr>
        <w:ind w:firstLine="709"/>
        <w:jc w:val="both"/>
        <w:rPr>
          <w:sz w:val="20"/>
          <w:szCs w:val="20"/>
        </w:rPr>
      </w:pPr>
      <w:r w:rsidRPr="00EF5172">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F5172" w:rsidRPr="00EF5172" w:rsidRDefault="00EF5172" w:rsidP="00EF5172">
      <w:pPr>
        <w:ind w:firstLine="709"/>
        <w:jc w:val="both"/>
        <w:rPr>
          <w:sz w:val="20"/>
          <w:szCs w:val="20"/>
        </w:rPr>
      </w:pPr>
      <w:r w:rsidRPr="00EF5172">
        <w:rPr>
          <w:sz w:val="20"/>
          <w:szCs w:val="20"/>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F5172" w:rsidRPr="00EF5172" w:rsidRDefault="00EF5172" w:rsidP="00EF5172">
      <w:pPr>
        <w:ind w:firstLine="709"/>
        <w:jc w:val="both"/>
        <w:rPr>
          <w:sz w:val="20"/>
          <w:szCs w:val="20"/>
        </w:rPr>
      </w:pPr>
      <w:r w:rsidRPr="00EF5172">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F5172" w:rsidRPr="00EF5172" w:rsidRDefault="00EF5172" w:rsidP="00EF5172">
      <w:pPr>
        <w:ind w:firstLine="709"/>
        <w:jc w:val="both"/>
        <w:rPr>
          <w:sz w:val="20"/>
          <w:szCs w:val="20"/>
        </w:rPr>
      </w:pPr>
      <w:r w:rsidRPr="00EF5172">
        <w:rPr>
          <w:sz w:val="20"/>
          <w:szCs w:val="20"/>
        </w:rPr>
        <w:t> Компенсаторные умения.</w:t>
      </w:r>
    </w:p>
    <w:p w:rsidR="00EF5172" w:rsidRPr="00EF5172" w:rsidRDefault="00EF5172" w:rsidP="00EF5172">
      <w:pPr>
        <w:ind w:firstLine="709"/>
        <w:jc w:val="both"/>
        <w:rPr>
          <w:sz w:val="20"/>
          <w:szCs w:val="20"/>
        </w:rPr>
      </w:pPr>
      <w:r w:rsidRPr="00EF5172">
        <w:rPr>
          <w:sz w:val="20"/>
          <w:szCs w:val="20"/>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F5172" w:rsidRPr="00EF5172" w:rsidRDefault="00EF5172" w:rsidP="00EF5172">
      <w:pPr>
        <w:ind w:firstLine="709"/>
        <w:jc w:val="both"/>
        <w:rPr>
          <w:sz w:val="20"/>
          <w:szCs w:val="20"/>
        </w:rPr>
      </w:pPr>
      <w:r w:rsidRPr="00EF5172">
        <w:rPr>
          <w:sz w:val="20"/>
          <w:szCs w:val="20"/>
        </w:rPr>
        <w:t>Переспрашивать, просить повторить, уточняя значение незнакомых слов.</w:t>
      </w:r>
    </w:p>
    <w:p w:rsidR="00EF5172" w:rsidRPr="00EF5172" w:rsidRDefault="00EF5172" w:rsidP="00EF5172">
      <w:pPr>
        <w:ind w:firstLine="709"/>
        <w:jc w:val="both"/>
        <w:rPr>
          <w:sz w:val="20"/>
          <w:szCs w:val="20"/>
        </w:rPr>
      </w:pPr>
      <w:r w:rsidRPr="00EF5172">
        <w:rPr>
          <w:sz w:val="20"/>
          <w:szCs w:val="20"/>
        </w:rPr>
        <w:t>Использование при формулировании собственных высказываний, ключевых слов, плана.</w:t>
      </w:r>
    </w:p>
    <w:p w:rsidR="00EF5172" w:rsidRPr="00EF5172" w:rsidRDefault="00EF5172" w:rsidP="00EF5172">
      <w:pPr>
        <w:ind w:firstLine="709"/>
        <w:jc w:val="both"/>
        <w:rPr>
          <w:sz w:val="20"/>
          <w:szCs w:val="20"/>
        </w:rPr>
      </w:pPr>
      <w:r w:rsidRPr="00EF5172">
        <w:rPr>
          <w:sz w:val="20"/>
          <w:szCs w:val="20"/>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F5172" w:rsidRPr="00EF5172" w:rsidRDefault="00EF5172" w:rsidP="00EF5172">
      <w:pPr>
        <w:ind w:firstLine="709"/>
        <w:jc w:val="both"/>
        <w:rPr>
          <w:sz w:val="20"/>
          <w:szCs w:val="20"/>
        </w:rPr>
      </w:pPr>
      <w:r w:rsidRPr="00EF5172">
        <w:rPr>
          <w:sz w:val="20"/>
          <w:szCs w:val="20"/>
        </w:rPr>
        <w:t> Планируемые результаты освоения программы по иностранному (английскому) языку на уровне основного общего образования.</w:t>
      </w:r>
    </w:p>
    <w:p w:rsidR="00EF5172" w:rsidRPr="00EF5172" w:rsidRDefault="00EF5172" w:rsidP="00EF5172">
      <w:pPr>
        <w:ind w:firstLine="709"/>
        <w:jc w:val="both"/>
        <w:rPr>
          <w:sz w:val="20"/>
          <w:szCs w:val="20"/>
        </w:rPr>
      </w:pPr>
      <w:r w:rsidRPr="00EF5172">
        <w:rPr>
          <w:sz w:val="20"/>
          <w:szCs w:val="20"/>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F5172" w:rsidRPr="00EF5172" w:rsidRDefault="00EF5172" w:rsidP="00EF5172">
      <w:pPr>
        <w:ind w:firstLine="709"/>
        <w:jc w:val="both"/>
        <w:rPr>
          <w:sz w:val="20"/>
          <w:szCs w:val="20"/>
        </w:rPr>
      </w:pPr>
      <w:r w:rsidRPr="00EF5172">
        <w:rPr>
          <w:sz w:val="20"/>
          <w:szCs w:val="20"/>
        </w:rPr>
        <w:t>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5172" w:rsidRPr="00EF5172" w:rsidRDefault="00EF5172" w:rsidP="00EF5172">
      <w:pPr>
        <w:ind w:firstLine="709"/>
        <w:jc w:val="both"/>
        <w:rPr>
          <w:sz w:val="20"/>
          <w:szCs w:val="20"/>
        </w:rPr>
      </w:pPr>
      <w:r w:rsidRPr="00EF5172">
        <w:rPr>
          <w:sz w:val="20"/>
          <w:szCs w:val="2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F5172" w:rsidRPr="00EF5172" w:rsidRDefault="00EF5172" w:rsidP="00EF5172">
      <w:pPr>
        <w:ind w:firstLine="709"/>
        <w:jc w:val="both"/>
        <w:rPr>
          <w:sz w:val="20"/>
          <w:szCs w:val="20"/>
        </w:rPr>
      </w:pPr>
      <w:r w:rsidRPr="00EF5172">
        <w:rPr>
          <w:sz w:val="20"/>
          <w:szCs w:val="20"/>
        </w:rPr>
        <w:t>гражданского воспитания:</w:t>
      </w:r>
    </w:p>
    <w:p w:rsidR="00EF5172" w:rsidRPr="00EF5172" w:rsidRDefault="00EF5172" w:rsidP="00EF5172">
      <w:pPr>
        <w:ind w:firstLine="709"/>
        <w:jc w:val="both"/>
        <w:rPr>
          <w:sz w:val="20"/>
          <w:szCs w:val="20"/>
        </w:rPr>
      </w:pPr>
      <w:r w:rsidRPr="00EF5172">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EF5172" w:rsidRPr="00EF5172" w:rsidRDefault="00EF5172" w:rsidP="00EF5172">
      <w:pPr>
        <w:ind w:firstLine="709"/>
        <w:jc w:val="both"/>
        <w:rPr>
          <w:sz w:val="20"/>
          <w:szCs w:val="20"/>
        </w:rPr>
      </w:pPr>
      <w:r w:rsidRPr="00EF5172">
        <w:rPr>
          <w:sz w:val="20"/>
          <w:szCs w:val="20"/>
        </w:rPr>
        <w:t>активное участие в жизни семьи, организации, местного сообщества, родного края, страны;</w:t>
      </w:r>
    </w:p>
    <w:p w:rsidR="00EF5172" w:rsidRPr="00EF5172" w:rsidRDefault="00EF5172" w:rsidP="00EF5172">
      <w:pPr>
        <w:ind w:firstLine="709"/>
        <w:jc w:val="both"/>
        <w:rPr>
          <w:sz w:val="20"/>
          <w:szCs w:val="20"/>
        </w:rPr>
      </w:pPr>
      <w:r w:rsidRPr="00EF5172">
        <w:rPr>
          <w:sz w:val="20"/>
          <w:szCs w:val="20"/>
        </w:rPr>
        <w:t>неприятие любых форм экстремизма, дискриминации;</w:t>
      </w:r>
    </w:p>
    <w:p w:rsidR="00EF5172" w:rsidRPr="00EF5172" w:rsidRDefault="00EF5172" w:rsidP="00EF5172">
      <w:pPr>
        <w:ind w:firstLine="709"/>
        <w:jc w:val="both"/>
        <w:rPr>
          <w:sz w:val="20"/>
          <w:szCs w:val="20"/>
        </w:rPr>
      </w:pPr>
      <w:r w:rsidRPr="00EF5172">
        <w:rPr>
          <w:sz w:val="20"/>
          <w:szCs w:val="20"/>
        </w:rPr>
        <w:t>понимание роли различных социальных институтов в жизни человека;</w:t>
      </w:r>
    </w:p>
    <w:p w:rsidR="00EF5172" w:rsidRPr="00EF5172" w:rsidRDefault="00EF5172" w:rsidP="00EF5172">
      <w:pPr>
        <w:ind w:firstLine="709"/>
        <w:jc w:val="both"/>
        <w:rPr>
          <w:sz w:val="20"/>
          <w:szCs w:val="20"/>
        </w:rPr>
      </w:pPr>
      <w:r w:rsidRPr="00EF5172">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F5172" w:rsidRPr="00EF5172" w:rsidRDefault="00EF5172" w:rsidP="00EF5172">
      <w:pPr>
        <w:ind w:firstLine="709"/>
        <w:jc w:val="both"/>
        <w:rPr>
          <w:sz w:val="20"/>
          <w:szCs w:val="20"/>
        </w:rPr>
      </w:pPr>
      <w:r w:rsidRPr="00EF5172">
        <w:rPr>
          <w:sz w:val="20"/>
          <w:szCs w:val="20"/>
        </w:rPr>
        <w:t>представление о способах противодействия коррупции;</w:t>
      </w:r>
    </w:p>
    <w:p w:rsidR="00EF5172" w:rsidRPr="00EF5172" w:rsidRDefault="00EF5172" w:rsidP="00EF5172">
      <w:pPr>
        <w:ind w:firstLine="709"/>
        <w:jc w:val="both"/>
        <w:rPr>
          <w:sz w:val="20"/>
          <w:szCs w:val="20"/>
        </w:rPr>
      </w:pPr>
      <w:r w:rsidRPr="00EF5172">
        <w:rPr>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F5172" w:rsidRPr="00EF5172" w:rsidRDefault="00EF5172" w:rsidP="00EF5172">
      <w:pPr>
        <w:ind w:firstLine="709"/>
        <w:jc w:val="both"/>
        <w:rPr>
          <w:sz w:val="20"/>
          <w:szCs w:val="20"/>
        </w:rPr>
      </w:pPr>
      <w:r w:rsidRPr="00EF5172">
        <w:rPr>
          <w:sz w:val="20"/>
          <w:szCs w:val="20"/>
        </w:rPr>
        <w:t>готовность к участию в гуманитарной деятельности (волонтёрство, помощь людям, нуждающимся в ней);</w:t>
      </w:r>
    </w:p>
    <w:p w:rsidR="00EF5172" w:rsidRPr="00EF5172" w:rsidRDefault="00EF5172" w:rsidP="00EF5172">
      <w:pPr>
        <w:ind w:firstLine="709"/>
        <w:jc w:val="both"/>
        <w:rPr>
          <w:sz w:val="20"/>
          <w:szCs w:val="20"/>
        </w:rPr>
      </w:pPr>
      <w:r w:rsidRPr="00EF5172">
        <w:rPr>
          <w:sz w:val="20"/>
          <w:szCs w:val="20"/>
        </w:rPr>
        <w:t>патриотического воспитания:</w:t>
      </w:r>
    </w:p>
    <w:p w:rsidR="00EF5172" w:rsidRPr="00EF5172" w:rsidRDefault="00EF5172" w:rsidP="00EF5172">
      <w:pPr>
        <w:ind w:firstLine="709"/>
        <w:jc w:val="both"/>
        <w:rPr>
          <w:sz w:val="20"/>
          <w:szCs w:val="20"/>
        </w:rPr>
      </w:pPr>
      <w:r w:rsidRPr="00EF5172">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F5172" w:rsidRPr="00EF5172" w:rsidRDefault="00EF5172" w:rsidP="00EF5172">
      <w:pPr>
        <w:ind w:firstLine="709"/>
        <w:jc w:val="both"/>
        <w:rPr>
          <w:sz w:val="20"/>
          <w:szCs w:val="20"/>
        </w:rPr>
      </w:pPr>
      <w:r w:rsidRPr="00EF5172">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F5172" w:rsidRPr="00EF5172" w:rsidRDefault="00EF5172" w:rsidP="00EF5172">
      <w:pPr>
        <w:ind w:firstLine="709"/>
        <w:jc w:val="both"/>
        <w:rPr>
          <w:sz w:val="20"/>
          <w:szCs w:val="20"/>
        </w:rPr>
      </w:pPr>
      <w:r w:rsidRPr="00EF5172">
        <w:rPr>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5172" w:rsidRPr="00EF5172" w:rsidRDefault="00EF5172" w:rsidP="00EF5172">
      <w:pPr>
        <w:ind w:firstLine="709"/>
        <w:jc w:val="both"/>
        <w:rPr>
          <w:sz w:val="20"/>
          <w:szCs w:val="20"/>
        </w:rPr>
      </w:pPr>
      <w:r w:rsidRPr="00EF5172">
        <w:rPr>
          <w:sz w:val="20"/>
          <w:szCs w:val="20"/>
        </w:rPr>
        <w:t>духовно-нравственного воспитания:</w:t>
      </w:r>
    </w:p>
    <w:p w:rsidR="00EF5172" w:rsidRPr="00EF5172" w:rsidRDefault="00EF5172" w:rsidP="00EF5172">
      <w:pPr>
        <w:ind w:firstLine="709"/>
        <w:jc w:val="both"/>
        <w:rPr>
          <w:sz w:val="20"/>
          <w:szCs w:val="20"/>
        </w:rPr>
      </w:pPr>
      <w:r w:rsidRPr="00EF5172">
        <w:rPr>
          <w:sz w:val="20"/>
          <w:szCs w:val="20"/>
        </w:rPr>
        <w:t>ориентация на моральные ценности и нормы в ситуациях нравственного выбора;</w:t>
      </w:r>
    </w:p>
    <w:p w:rsidR="00EF5172" w:rsidRPr="00EF5172" w:rsidRDefault="00EF5172" w:rsidP="00EF5172">
      <w:pPr>
        <w:ind w:firstLine="709"/>
        <w:jc w:val="both"/>
        <w:rPr>
          <w:sz w:val="20"/>
          <w:szCs w:val="20"/>
        </w:rPr>
      </w:pPr>
      <w:r w:rsidRPr="00EF5172">
        <w:rPr>
          <w:sz w:val="20"/>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F5172" w:rsidRPr="00EF5172" w:rsidRDefault="00EF5172" w:rsidP="00EF5172">
      <w:pPr>
        <w:ind w:firstLine="709"/>
        <w:jc w:val="both"/>
        <w:rPr>
          <w:sz w:val="20"/>
          <w:szCs w:val="20"/>
        </w:rPr>
      </w:pPr>
      <w:r w:rsidRPr="00EF5172">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EF5172" w:rsidRPr="00EF5172" w:rsidRDefault="00EF5172" w:rsidP="00EF5172">
      <w:pPr>
        <w:ind w:firstLine="709"/>
        <w:jc w:val="both"/>
        <w:rPr>
          <w:sz w:val="20"/>
          <w:szCs w:val="20"/>
        </w:rPr>
      </w:pPr>
      <w:r w:rsidRPr="00EF5172">
        <w:rPr>
          <w:sz w:val="20"/>
          <w:szCs w:val="20"/>
        </w:rPr>
        <w:t>эстетического воспитания:</w:t>
      </w:r>
    </w:p>
    <w:p w:rsidR="00EF5172" w:rsidRPr="00EF5172" w:rsidRDefault="00EF5172" w:rsidP="00EF5172">
      <w:pPr>
        <w:ind w:firstLine="709"/>
        <w:jc w:val="both"/>
        <w:rPr>
          <w:sz w:val="20"/>
          <w:szCs w:val="20"/>
        </w:rPr>
      </w:pPr>
      <w:r w:rsidRPr="00EF5172">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F5172" w:rsidRPr="00EF5172" w:rsidRDefault="00EF5172" w:rsidP="00EF5172">
      <w:pPr>
        <w:ind w:firstLine="709"/>
        <w:jc w:val="both"/>
        <w:rPr>
          <w:sz w:val="20"/>
          <w:szCs w:val="20"/>
        </w:rPr>
      </w:pPr>
      <w:r w:rsidRPr="00EF5172">
        <w:rPr>
          <w:sz w:val="20"/>
          <w:szCs w:val="20"/>
        </w:rPr>
        <w:t>осознание важности художественной культуры как средства коммуникации и самовыражения;</w:t>
      </w:r>
    </w:p>
    <w:p w:rsidR="00EF5172" w:rsidRPr="00EF5172" w:rsidRDefault="00EF5172" w:rsidP="00EF5172">
      <w:pPr>
        <w:ind w:firstLine="709"/>
        <w:jc w:val="both"/>
        <w:rPr>
          <w:sz w:val="20"/>
          <w:szCs w:val="20"/>
        </w:rPr>
      </w:pPr>
      <w:r w:rsidRPr="00EF5172">
        <w:rPr>
          <w:sz w:val="20"/>
          <w:szCs w:val="20"/>
        </w:rPr>
        <w:t>понимание ценности отечественного и мирового искусства, роли этнических культурных традиций и народного творчества;</w:t>
      </w:r>
    </w:p>
    <w:p w:rsidR="00EF5172" w:rsidRPr="00EF5172" w:rsidRDefault="00EF5172" w:rsidP="00EF5172">
      <w:pPr>
        <w:ind w:firstLine="709"/>
        <w:jc w:val="both"/>
        <w:rPr>
          <w:sz w:val="20"/>
          <w:szCs w:val="20"/>
        </w:rPr>
      </w:pPr>
      <w:r w:rsidRPr="00EF5172">
        <w:rPr>
          <w:sz w:val="20"/>
          <w:szCs w:val="20"/>
        </w:rPr>
        <w:t>стремление к самовыражению в разных видах искусства;</w:t>
      </w:r>
    </w:p>
    <w:p w:rsidR="00EF5172" w:rsidRPr="00EF5172" w:rsidRDefault="00EF5172" w:rsidP="00EF5172">
      <w:pPr>
        <w:ind w:firstLine="709"/>
        <w:jc w:val="both"/>
        <w:rPr>
          <w:sz w:val="20"/>
          <w:szCs w:val="20"/>
        </w:rPr>
      </w:pPr>
      <w:r w:rsidRPr="00EF5172">
        <w:rPr>
          <w:sz w:val="20"/>
          <w:szCs w:val="20"/>
        </w:rPr>
        <w:t>физического воспитания, формирования культуры здоровья и эмоционального благополучия:</w:t>
      </w:r>
    </w:p>
    <w:p w:rsidR="00EF5172" w:rsidRPr="00EF5172" w:rsidRDefault="00EF5172" w:rsidP="00EF5172">
      <w:pPr>
        <w:ind w:firstLine="709"/>
        <w:jc w:val="both"/>
        <w:rPr>
          <w:sz w:val="20"/>
          <w:szCs w:val="20"/>
        </w:rPr>
      </w:pPr>
      <w:r w:rsidRPr="00EF5172">
        <w:rPr>
          <w:sz w:val="20"/>
          <w:szCs w:val="20"/>
        </w:rPr>
        <w:t>осознание ценности жизни;</w:t>
      </w:r>
    </w:p>
    <w:p w:rsidR="00EF5172" w:rsidRPr="00EF5172" w:rsidRDefault="00EF5172" w:rsidP="00EF5172">
      <w:pPr>
        <w:ind w:firstLine="709"/>
        <w:jc w:val="both"/>
        <w:rPr>
          <w:sz w:val="20"/>
          <w:szCs w:val="20"/>
        </w:rPr>
      </w:pPr>
      <w:r w:rsidRPr="00EF5172">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F5172" w:rsidRPr="00EF5172" w:rsidRDefault="00EF5172" w:rsidP="00EF5172">
      <w:pPr>
        <w:ind w:firstLine="709"/>
        <w:jc w:val="both"/>
        <w:rPr>
          <w:sz w:val="20"/>
          <w:szCs w:val="20"/>
        </w:rPr>
      </w:pPr>
      <w:r w:rsidRPr="00EF5172">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5172" w:rsidRPr="00EF5172" w:rsidRDefault="00EF5172" w:rsidP="00EF5172">
      <w:pPr>
        <w:ind w:firstLine="709"/>
        <w:jc w:val="both"/>
        <w:rPr>
          <w:sz w:val="20"/>
          <w:szCs w:val="20"/>
        </w:rPr>
      </w:pPr>
      <w:r w:rsidRPr="00EF5172">
        <w:rPr>
          <w:sz w:val="20"/>
          <w:szCs w:val="20"/>
        </w:rPr>
        <w:t>соблюдение правил безопасности, в том числе навыков безопасного поведения в Интернет-среде;</w:t>
      </w:r>
    </w:p>
    <w:p w:rsidR="00EF5172" w:rsidRPr="00EF5172" w:rsidRDefault="00EF5172" w:rsidP="00EF5172">
      <w:pPr>
        <w:ind w:firstLine="709"/>
        <w:jc w:val="both"/>
        <w:rPr>
          <w:sz w:val="20"/>
          <w:szCs w:val="20"/>
        </w:rPr>
      </w:pPr>
      <w:r w:rsidRPr="00EF5172">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5172" w:rsidRPr="00EF5172" w:rsidRDefault="00EF5172" w:rsidP="00EF5172">
      <w:pPr>
        <w:ind w:firstLine="709"/>
        <w:jc w:val="both"/>
        <w:rPr>
          <w:sz w:val="20"/>
          <w:szCs w:val="20"/>
        </w:rPr>
      </w:pPr>
      <w:r w:rsidRPr="00EF5172">
        <w:rPr>
          <w:sz w:val="20"/>
          <w:szCs w:val="20"/>
        </w:rPr>
        <w:t>умение принимать себя и других, не осуждая;</w:t>
      </w:r>
    </w:p>
    <w:p w:rsidR="00EF5172" w:rsidRPr="00EF5172" w:rsidRDefault="00EF5172" w:rsidP="00EF5172">
      <w:pPr>
        <w:ind w:firstLine="709"/>
        <w:jc w:val="both"/>
        <w:rPr>
          <w:sz w:val="20"/>
          <w:szCs w:val="20"/>
        </w:rPr>
      </w:pPr>
      <w:r w:rsidRPr="00EF5172">
        <w:rPr>
          <w:sz w:val="20"/>
          <w:szCs w:val="20"/>
        </w:rPr>
        <w:t>умение осознавать эмоциональное состояние себя и других, умение управлять собственным эмоциональным состоянием;</w:t>
      </w:r>
    </w:p>
    <w:p w:rsidR="00EF5172" w:rsidRPr="00EF5172" w:rsidRDefault="00EF5172" w:rsidP="00EF5172">
      <w:pPr>
        <w:ind w:firstLine="709"/>
        <w:jc w:val="both"/>
        <w:rPr>
          <w:sz w:val="20"/>
          <w:szCs w:val="20"/>
        </w:rPr>
      </w:pPr>
      <w:r w:rsidRPr="00EF5172">
        <w:rPr>
          <w:sz w:val="20"/>
          <w:szCs w:val="20"/>
        </w:rPr>
        <w:t>сформированность навыка рефлексии, признание своего права на ошибку и такого же права другого человека;</w:t>
      </w:r>
    </w:p>
    <w:p w:rsidR="00EF5172" w:rsidRPr="00EF5172" w:rsidRDefault="00EF5172" w:rsidP="00EF5172">
      <w:pPr>
        <w:ind w:firstLine="709"/>
        <w:jc w:val="both"/>
        <w:rPr>
          <w:sz w:val="20"/>
          <w:szCs w:val="20"/>
        </w:rPr>
      </w:pPr>
      <w:r w:rsidRPr="00EF5172">
        <w:rPr>
          <w:sz w:val="20"/>
          <w:szCs w:val="20"/>
        </w:rPr>
        <w:t>трудового воспитания:</w:t>
      </w:r>
    </w:p>
    <w:p w:rsidR="00EF5172" w:rsidRPr="00EF5172" w:rsidRDefault="00EF5172" w:rsidP="00EF5172">
      <w:pPr>
        <w:ind w:firstLine="709"/>
        <w:jc w:val="both"/>
        <w:rPr>
          <w:sz w:val="20"/>
          <w:szCs w:val="20"/>
        </w:rPr>
      </w:pPr>
      <w:r w:rsidRPr="00EF5172">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5172" w:rsidRPr="00EF5172" w:rsidRDefault="00EF5172" w:rsidP="00EF5172">
      <w:pPr>
        <w:ind w:firstLine="709"/>
        <w:jc w:val="both"/>
        <w:rPr>
          <w:sz w:val="20"/>
          <w:szCs w:val="20"/>
        </w:rPr>
      </w:pPr>
      <w:r w:rsidRPr="00EF5172">
        <w:rPr>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EF5172" w:rsidRPr="00EF5172" w:rsidRDefault="00EF5172" w:rsidP="00EF5172">
      <w:pPr>
        <w:ind w:firstLine="709"/>
        <w:jc w:val="both"/>
        <w:rPr>
          <w:sz w:val="20"/>
          <w:szCs w:val="20"/>
        </w:rPr>
      </w:pPr>
      <w:r w:rsidRPr="00EF5172">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F5172" w:rsidRPr="00EF5172" w:rsidRDefault="00EF5172" w:rsidP="00EF5172">
      <w:pPr>
        <w:ind w:firstLine="709"/>
        <w:jc w:val="both"/>
        <w:rPr>
          <w:sz w:val="20"/>
          <w:szCs w:val="20"/>
        </w:rPr>
      </w:pPr>
      <w:r w:rsidRPr="00EF5172">
        <w:rPr>
          <w:sz w:val="20"/>
          <w:szCs w:val="20"/>
        </w:rPr>
        <w:t>готовность адаптироваться в профессиональной среде;</w:t>
      </w:r>
    </w:p>
    <w:p w:rsidR="00EF5172" w:rsidRPr="00EF5172" w:rsidRDefault="00EF5172" w:rsidP="00EF5172">
      <w:pPr>
        <w:ind w:firstLine="709"/>
        <w:jc w:val="both"/>
        <w:rPr>
          <w:sz w:val="20"/>
          <w:szCs w:val="20"/>
        </w:rPr>
      </w:pPr>
      <w:r w:rsidRPr="00EF5172">
        <w:rPr>
          <w:sz w:val="20"/>
          <w:szCs w:val="20"/>
        </w:rPr>
        <w:lastRenderedPageBreak/>
        <w:t>уважение к труду и результатам трудовой деятельности;</w:t>
      </w:r>
    </w:p>
    <w:p w:rsidR="00EF5172" w:rsidRPr="00EF5172" w:rsidRDefault="00EF5172" w:rsidP="00EF5172">
      <w:pPr>
        <w:ind w:firstLine="709"/>
        <w:jc w:val="both"/>
        <w:rPr>
          <w:sz w:val="20"/>
          <w:szCs w:val="20"/>
        </w:rPr>
      </w:pPr>
      <w:r w:rsidRPr="00EF5172">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5172" w:rsidRPr="00EF5172" w:rsidRDefault="00EF5172" w:rsidP="00EF5172">
      <w:pPr>
        <w:ind w:firstLine="709"/>
        <w:jc w:val="both"/>
        <w:rPr>
          <w:sz w:val="20"/>
          <w:szCs w:val="20"/>
        </w:rPr>
      </w:pPr>
      <w:r w:rsidRPr="00EF5172">
        <w:rPr>
          <w:sz w:val="20"/>
          <w:szCs w:val="20"/>
        </w:rPr>
        <w:t>экологического воспитания:</w:t>
      </w:r>
    </w:p>
    <w:p w:rsidR="00EF5172" w:rsidRPr="00EF5172" w:rsidRDefault="00EF5172" w:rsidP="00EF5172">
      <w:pPr>
        <w:ind w:firstLine="709"/>
        <w:jc w:val="both"/>
        <w:rPr>
          <w:sz w:val="20"/>
          <w:szCs w:val="20"/>
        </w:rPr>
      </w:pPr>
      <w:r w:rsidRPr="00EF5172">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F5172" w:rsidRPr="00EF5172" w:rsidRDefault="00EF5172" w:rsidP="00EF5172">
      <w:pPr>
        <w:ind w:firstLine="709"/>
        <w:jc w:val="both"/>
        <w:rPr>
          <w:sz w:val="20"/>
          <w:szCs w:val="20"/>
        </w:rPr>
      </w:pPr>
      <w:r w:rsidRPr="00EF5172">
        <w:rPr>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F5172" w:rsidRPr="00EF5172" w:rsidRDefault="00EF5172" w:rsidP="00EF5172">
      <w:pPr>
        <w:ind w:firstLine="709"/>
        <w:jc w:val="both"/>
        <w:rPr>
          <w:sz w:val="20"/>
          <w:szCs w:val="20"/>
        </w:rPr>
      </w:pPr>
      <w:r w:rsidRPr="00EF5172">
        <w:rPr>
          <w:sz w:val="20"/>
          <w:szCs w:val="20"/>
        </w:rPr>
        <w:t>осознание своей роли как гражданина и потребителя в условиях взаимосвязи природной, технологической и социальной сред;</w:t>
      </w:r>
    </w:p>
    <w:p w:rsidR="00EF5172" w:rsidRPr="00EF5172" w:rsidRDefault="00EF5172" w:rsidP="00EF5172">
      <w:pPr>
        <w:ind w:firstLine="709"/>
        <w:jc w:val="both"/>
        <w:rPr>
          <w:sz w:val="20"/>
          <w:szCs w:val="20"/>
        </w:rPr>
      </w:pPr>
      <w:r w:rsidRPr="00EF5172">
        <w:rPr>
          <w:sz w:val="20"/>
          <w:szCs w:val="20"/>
        </w:rPr>
        <w:t>готовность к участию в практической деятельности экологической направленности;</w:t>
      </w:r>
    </w:p>
    <w:p w:rsidR="00EF5172" w:rsidRPr="00EF5172" w:rsidRDefault="00EF5172" w:rsidP="00EF5172">
      <w:pPr>
        <w:ind w:firstLine="709"/>
        <w:jc w:val="both"/>
        <w:rPr>
          <w:sz w:val="20"/>
          <w:szCs w:val="20"/>
        </w:rPr>
      </w:pPr>
      <w:r w:rsidRPr="00EF5172">
        <w:rPr>
          <w:sz w:val="20"/>
          <w:szCs w:val="20"/>
        </w:rPr>
        <w:t>ценности научного познания:</w:t>
      </w:r>
    </w:p>
    <w:p w:rsidR="00EF5172" w:rsidRPr="00EF5172" w:rsidRDefault="00EF5172" w:rsidP="00EF5172">
      <w:pPr>
        <w:ind w:firstLine="709"/>
        <w:jc w:val="both"/>
        <w:rPr>
          <w:sz w:val="20"/>
          <w:szCs w:val="20"/>
        </w:rPr>
      </w:pPr>
      <w:r w:rsidRPr="00EF5172">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F5172" w:rsidRPr="00EF5172" w:rsidRDefault="00EF5172" w:rsidP="00EF5172">
      <w:pPr>
        <w:ind w:firstLine="709"/>
        <w:jc w:val="both"/>
        <w:rPr>
          <w:sz w:val="20"/>
          <w:szCs w:val="20"/>
        </w:rPr>
      </w:pPr>
      <w:r w:rsidRPr="00EF5172">
        <w:rPr>
          <w:sz w:val="20"/>
          <w:szCs w:val="20"/>
        </w:rPr>
        <w:t>овладение языковой и читательской культурой как средством познания мира;</w:t>
      </w:r>
    </w:p>
    <w:p w:rsidR="00EF5172" w:rsidRPr="00EF5172" w:rsidRDefault="00EF5172" w:rsidP="00EF5172">
      <w:pPr>
        <w:ind w:firstLine="709"/>
        <w:jc w:val="both"/>
        <w:rPr>
          <w:sz w:val="20"/>
          <w:szCs w:val="20"/>
        </w:rPr>
      </w:pPr>
      <w:r w:rsidRPr="00EF5172">
        <w:rPr>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172" w:rsidRPr="00EF5172" w:rsidRDefault="00EF5172" w:rsidP="00EF5172">
      <w:pPr>
        <w:ind w:firstLine="709"/>
        <w:jc w:val="both"/>
        <w:rPr>
          <w:sz w:val="20"/>
          <w:szCs w:val="20"/>
        </w:rPr>
      </w:pPr>
      <w:r w:rsidRPr="00EF5172">
        <w:rPr>
          <w:sz w:val="20"/>
          <w:szCs w:val="20"/>
        </w:rPr>
        <w:t>адаптации обучающегося к изменяющимся условиям социальной и природной среды:</w:t>
      </w:r>
    </w:p>
    <w:p w:rsidR="00EF5172" w:rsidRPr="00EF5172" w:rsidRDefault="00EF5172" w:rsidP="00EF5172">
      <w:pPr>
        <w:ind w:firstLine="709"/>
        <w:jc w:val="both"/>
        <w:rPr>
          <w:sz w:val="20"/>
          <w:szCs w:val="20"/>
        </w:rPr>
      </w:pPr>
      <w:r w:rsidRPr="00EF5172">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5172" w:rsidRPr="00EF5172" w:rsidRDefault="00EF5172" w:rsidP="00EF5172">
      <w:pPr>
        <w:ind w:firstLine="709"/>
        <w:jc w:val="both"/>
        <w:rPr>
          <w:sz w:val="20"/>
          <w:szCs w:val="20"/>
        </w:rPr>
      </w:pPr>
      <w:r w:rsidRPr="00EF5172">
        <w:rPr>
          <w:sz w:val="20"/>
          <w:szCs w:val="20"/>
        </w:rPr>
        <w:t>способность обучающихся взаимодействовать в условиях неопределённости, открытость опыту и знаниям других;</w:t>
      </w:r>
    </w:p>
    <w:p w:rsidR="00EF5172" w:rsidRPr="00EF5172" w:rsidRDefault="00EF5172" w:rsidP="00EF5172">
      <w:pPr>
        <w:ind w:firstLine="709"/>
        <w:jc w:val="both"/>
        <w:rPr>
          <w:sz w:val="20"/>
          <w:szCs w:val="20"/>
        </w:rPr>
      </w:pPr>
      <w:r w:rsidRPr="00EF5172">
        <w:rPr>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F5172" w:rsidRPr="00EF5172" w:rsidRDefault="00EF5172" w:rsidP="00EF5172">
      <w:pPr>
        <w:ind w:firstLine="709"/>
        <w:jc w:val="both"/>
        <w:rPr>
          <w:sz w:val="20"/>
          <w:szCs w:val="20"/>
        </w:rPr>
      </w:pPr>
      <w:r w:rsidRPr="00EF5172">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F5172" w:rsidRPr="00EF5172" w:rsidRDefault="00EF5172" w:rsidP="00EF5172">
      <w:pPr>
        <w:ind w:firstLine="709"/>
        <w:jc w:val="both"/>
        <w:rPr>
          <w:sz w:val="20"/>
          <w:szCs w:val="20"/>
        </w:rPr>
      </w:pPr>
      <w:r w:rsidRPr="00EF5172">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F5172" w:rsidRPr="00EF5172" w:rsidRDefault="00EF5172" w:rsidP="00EF5172">
      <w:pPr>
        <w:ind w:firstLine="709"/>
        <w:jc w:val="both"/>
        <w:rPr>
          <w:sz w:val="20"/>
          <w:szCs w:val="20"/>
        </w:rPr>
      </w:pPr>
      <w:r w:rsidRPr="00EF5172">
        <w:rPr>
          <w:sz w:val="20"/>
          <w:szCs w:val="20"/>
        </w:rPr>
        <w:t>умение анализировать и выявлять взаимосвязи природы, общества и экономики;</w:t>
      </w:r>
    </w:p>
    <w:p w:rsidR="00EF5172" w:rsidRPr="00EF5172" w:rsidRDefault="00EF5172" w:rsidP="00EF5172">
      <w:pPr>
        <w:ind w:firstLine="709"/>
        <w:jc w:val="both"/>
        <w:rPr>
          <w:sz w:val="20"/>
          <w:szCs w:val="20"/>
        </w:rPr>
      </w:pPr>
      <w:r w:rsidRPr="00EF5172">
        <w:rPr>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F5172" w:rsidRPr="00EF5172" w:rsidRDefault="00EF5172" w:rsidP="00EF5172">
      <w:pPr>
        <w:ind w:firstLine="709"/>
        <w:jc w:val="both"/>
        <w:rPr>
          <w:sz w:val="20"/>
          <w:szCs w:val="20"/>
        </w:rPr>
      </w:pPr>
      <w:r w:rsidRPr="00EF5172">
        <w:rPr>
          <w:sz w:val="20"/>
          <w:szCs w:val="20"/>
        </w:rPr>
        <w:t>способность обучающихся осознавать стрессовую ситуацию, оценивать происходящие изменения и их последствия;</w:t>
      </w:r>
    </w:p>
    <w:p w:rsidR="00EF5172" w:rsidRPr="00EF5172" w:rsidRDefault="00EF5172" w:rsidP="00EF5172">
      <w:pPr>
        <w:ind w:firstLine="709"/>
        <w:jc w:val="both"/>
        <w:rPr>
          <w:sz w:val="20"/>
          <w:szCs w:val="20"/>
        </w:rPr>
      </w:pPr>
      <w:r w:rsidRPr="00EF5172">
        <w:rPr>
          <w:sz w:val="20"/>
          <w:szCs w:val="20"/>
        </w:rPr>
        <w:t>воспринимать стрессовую ситуацию как вызов, требующий контрмер;</w:t>
      </w:r>
    </w:p>
    <w:p w:rsidR="00EF5172" w:rsidRPr="00EF5172" w:rsidRDefault="00EF5172" w:rsidP="00EF5172">
      <w:pPr>
        <w:ind w:firstLine="709"/>
        <w:jc w:val="both"/>
        <w:rPr>
          <w:sz w:val="20"/>
          <w:szCs w:val="20"/>
        </w:rPr>
      </w:pPr>
      <w:r w:rsidRPr="00EF5172">
        <w:rPr>
          <w:sz w:val="20"/>
          <w:szCs w:val="20"/>
        </w:rPr>
        <w:t>оценивать ситуацию стресса, корректировать принимаемые решения и действия;</w:t>
      </w:r>
    </w:p>
    <w:p w:rsidR="00EF5172" w:rsidRPr="00EF5172" w:rsidRDefault="00EF5172" w:rsidP="00EF5172">
      <w:pPr>
        <w:ind w:firstLine="709"/>
        <w:jc w:val="both"/>
        <w:rPr>
          <w:sz w:val="20"/>
          <w:szCs w:val="20"/>
        </w:rPr>
      </w:pPr>
      <w:r w:rsidRPr="00EF5172">
        <w:rPr>
          <w:sz w:val="20"/>
          <w:szCs w:val="20"/>
        </w:rPr>
        <w:t>формулировать и оценивать риски и последствия, формировать опыт, находить позитивное в произошедшей ситуации;</w:t>
      </w:r>
    </w:p>
    <w:p w:rsidR="00EF5172" w:rsidRPr="00EF5172" w:rsidRDefault="00EF5172" w:rsidP="00EF5172">
      <w:pPr>
        <w:ind w:firstLine="709"/>
        <w:jc w:val="both"/>
        <w:rPr>
          <w:sz w:val="20"/>
          <w:szCs w:val="20"/>
        </w:rPr>
      </w:pPr>
      <w:r w:rsidRPr="00EF5172">
        <w:rPr>
          <w:sz w:val="20"/>
          <w:szCs w:val="20"/>
        </w:rPr>
        <w:t>быть готовым действовать в отсутствие гарантий успеха.</w:t>
      </w:r>
    </w:p>
    <w:p w:rsidR="00EF5172" w:rsidRPr="00EF5172" w:rsidRDefault="00EF5172" w:rsidP="00EF5172">
      <w:pPr>
        <w:ind w:firstLine="709"/>
        <w:jc w:val="both"/>
        <w:rPr>
          <w:sz w:val="20"/>
          <w:szCs w:val="20"/>
        </w:rPr>
      </w:pPr>
      <w:r w:rsidRPr="00EF5172">
        <w:rPr>
          <w:sz w:val="20"/>
          <w:szCs w:val="20"/>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5172" w:rsidRPr="00EF5172" w:rsidRDefault="00EF5172" w:rsidP="00EF5172">
      <w:pPr>
        <w:ind w:firstLine="709"/>
        <w:jc w:val="both"/>
        <w:rPr>
          <w:sz w:val="20"/>
          <w:szCs w:val="20"/>
        </w:rPr>
      </w:pPr>
      <w:r w:rsidRPr="00EF5172">
        <w:rPr>
          <w:sz w:val="20"/>
          <w:szCs w:val="20"/>
        </w:rPr>
        <w:t> У обучающегося будут сформированы следующие базовые логические действия как часть познавательных универсальных учебных действий:</w:t>
      </w:r>
    </w:p>
    <w:p w:rsidR="00EF5172" w:rsidRPr="00EF5172" w:rsidRDefault="00EF5172" w:rsidP="00EF5172">
      <w:pPr>
        <w:ind w:firstLine="709"/>
        <w:jc w:val="both"/>
        <w:rPr>
          <w:sz w:val="20"/>
          <w:szCs w:val="20"/>
        </w:rPr>
      </w:pPr>
      <w:r w:rsidRPr="00EF5172">
        <w:rPr>
          <w:sz w:val="20"/>
          <w:szCs w:val="20"/>
        </w:rPr>
        <w:t>выявлять и характеризовать существенные признаки объектов (явлений);</w:t>
      </w:r>
    </w:p>
    <w:p w:rsidR="00EF5172" w:rsidRPr="00EF5172" w:rsidRDefault="00EF5172" w:rsidP="00EF5172">
      <w:pPr>
        <w:ind w:firstLine="709"/>
        <w:jc w:val="both"/>
        <w:rPr>
          <w:sz w:val="20"/>
          <w:szCs w:val="20"/>
        </w:rPr>
      </w:pPr>
      <w:r w:rsidRPr="00EF5172">
        <w:rPr>
          <w:sz w:val="20"/>
          <w:szCs w:val="20"/>
        </w:rPr>
        <w:t>устанавливать существенный признак классификации, основания для обобщения и сравнения, критерии проводимого анализа;</w:t>
      </w:r>
    </w:p>
    <w:p w:rsidR="00EF5172" w:rsidRPr="00EF5172" w:rsidRDefault="00EF5172" w:rsidP="00EF5172">
      <w:pPr>
        <w:ind w:firstLine="709"/>
        <w:jc w:val="both"/>
        <w:rPr>
          <w:sz w:val="20"/>
          <w:szCs w:val="20"/>
        </w:rPr>
      </w:pPr>
      <w:r w:rsidRPr="00EF5172">
        <w:rPr>
          <w:sz w:val="20"/>
          <w:szCs w:val="20"/>
        </w:rPr>
        <w:t>с учётом предложенной задачи выявлять закономерности и противоречия в рассматриваемых фактах, данных и наблюдениях;</w:t>
      </w:r>
    </w:p>
    <w:p w:rsidR="00EF5172" w:rsidRPr="00EF5172" w:rsidRDefault="00EF5172" w:rsidP="00EF5172">
      <w:pPr>
        <w:ind w:firstLine="709"/>
        <w:jc w:val="both"/>
        <w:rPr>
          <w:sz w:val="20"/>
          <w:szCs w:val="20"/>
        </w:rPr>
      </w:pPr>
      <w:r w:rsidRPr="00EF5172">
        <w:rPr>
          <w:sz w:val="20"/>
          <w:szCs w:val="20"/>
        </w:rPr>
        <w:t>предлагать критерии для выявления закономерностей и противоречий;</w:t>
      </w:r>
    </w:p>
    <w:p w:rsidR="00EF5172" w:rsidRPr="00EF5172" w:rsidRDefault="00EF5172" w:rsidP="00EF5172">
      <w:pPr>
        <w:ind w:firstLine="709"/>
        <w:jc w:val="both"/>
        <w:rPr>
          <w:sz w:val="20"/>
          <w:szCs w:val="20"/>
        </w:rPr>
      </w:pPr>
      <w:r w:rsidRPr="00EF5172">
        <w:rPr>
          <w:sz w:val="20"/>
          <w:szCs w:val="20"/>
        </w:rPr>
        <w:t>выявлять дефицит информации, данных, необходимых для решения поставленной задачи;</w:t>
      </w:r>
    </w:p>
    <w:p w:rsidR="00EF5172" w:rsidRPr="00EF5172" w:rsidRDefault="00EF5172" w:rsidP="00EF5172">
      <w:pPr>
        <w:ind w:firstLine="709"/>
        <w:jc w:val="both"/>
        <w:rPr>
          <w:sz w:val="20"/>
          <w:szCs w:val="20"/>
        </w:rPr>
      </w:pPr>
      <w:r w:rsidRPr="00EF5172">
        <w:rPr>
          <w:sz w:val="20"/>
          <w:szCs w:val="20"/>
        </w:rPr>
        <w:t>выявлять причинно-следственные связи при изучении явлений и процессов;</w:t>
      </w:r>
    </w:p>
    <w:p w:rsidR="00EF5172" w:rsidRPr="00EF5172" w:rsidRDefault="00EF5172" w:rsidP="00EF5172">
      <w:pPr>
        <w:ind w:firstLine="709"/>
        <w:jc w:val="both"/>
        <w:rPr>
          <w:sz w:val="20"/>
          <w:szCs w:val="20"/>
        </w:rPr>
      </w:pPr>
      <w:r w:rsidRPr="00EF5172">
        <w:rPr>
          <w:sz w:val="20"/>
          <w:szCs w:val="2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5172" w:rsidRPr="00EF5172" w:rsidRDefault="00EF5172" w:rsidP="00EF5172">
      <w:pPr>
        <w:ind w:firstLine="709"/>
        <w:jc w:val="both"/>
        <w:rPr>
          <w:sz w:val="20"/>
          <w:szCs w:val="20"/>
        </w:rPr>
      </w:pPr>
      <w:r w:rsidRPr="00EF5172">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EF5172">
      <w:pPr>
        <w:ind w:firstLine="709"/>
        <w:jc w:val="both"/>
        <w:rPr>
          <w:sz w:val="20"/>
          <w:szCs w:val="20"/>
        </w:rPr>
      </w:pPr>
      <w:r w:rsidRPr="00EF5172">
        <w:rPr>
          <w:sz w:val="20"/>
          <w:szCs w:val="20"/>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EF5172" w:rsidRPr="00EF5172" w:rsidRDefault="00EF5172" w:rsidP="00EF5172">
      <w:pPr>
        <w:ind w:firstLine="709"/>
        <w:jc w:val="both"/>
        <w:rPr>
          <w:sz w:val="20"/>
          <w:szCs w:val="20"/>
        </w:rPr>
      </w:pPr>
      <w:r w:rsidRPr="00EF5172">
        <w:rPr>
          <w:sz w:val="20"/>
          <w:szCs w:val="20"/>
        </w:rPr>
        <w:t>использовать вопросы как исследовательский инструмент познания;</w:t>
      </w:r>
    </w:p>
    <w:p w:rsidR="00EF5172" w:rsidRPr="00EF5172" w:rsidRDefault="00EF5172" w:rsidP="00EF5172">
      <w:pPr>
        <w:ind w:firstLine="709"/>
        <w:jc w:val="both"/>
        <w:rPr>
          <w:sz w:val="20"/>
          <w:szCs w:val="20"/>
        </w:rPr>
      </w:pPr>
      <w:r w:rsidRPr="00EF5172">
        <w:rPr>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F5172" w:rsidRPr="00EF5172" w:rsidRDefault="00EF5172" w:rsidP="00EF5172">
      <w:pPr>
        <w:ind w:firstLine="709"/>
        <w:jc w:val="both"/>
        <w:rPr>
          <w:sz w:val="20"/>
          <w:szCs w:val="20"/>
        </w:rPr>
      </w:pPr>
      <w:r w:rsidRPr="00EF5172">
        <w:rPr>
          <w:sz w:val="20"/>
          <w:szCs w:val="20"/>
        </w:rPr>
        <w:t>формулировать гипотезу об истинности собственных суждений и суждений других, аргументировать свою позицию, мнение;</w:t>
      </w:r>
    </w:p>
    <w:p w:rsidR="00EF5172" w:rsidRPr="00EF5172" w:rsidRDefault="00EF5172" w:rsidP="00EF5172">
      <w:pPr>
        <w:ind w:firstLine="709"/>
        <w:jc w:val="both"/>
        <w:rPr>
          <w:sz w:val="20"/>
          <w:szCs w:val="20"/>
        </w:rPr>
      </w:pPr>
      <w:r w:rsidRPr="00EF5172">
        <w:rPr>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F5172" w:rsidRPr="00EF5172" w:rsidRDefault="00EF5172" w:rsidP="00EF5172">
      <w:pPr>
        <w:ind w:firstLine="709"/>
        <w:jc w:val="both"/>
        <w:rPr>
          <w:sz w:val="20"/>
          <w:szCs w:val="20"/>
        </w:rPr>
      </w:pPr>
      <w:r w:rsidRPr="00EF5172">
        <w:rPr>
          <w:sz w:val="20"/>
          <w:szCs w:val="20"/>
        </w:rPr>
        <w:t>оценивать на применимость и достоверность информацию, полученную в ходе исследования (эксперимента);</w:t>
      </w:r>
    </w:p>
    <w:p w:rsidR="00EF5172" w:rsidRPr="00EF5172" w:rsidRDefault="00EF5172" w:rsidP="00EF5172">
      <w:pPr>
        <w:ind w:firstLine="709"/>
        <w:jc w:val="both"/>
        <w:rPr>
          <w:sz w:val="20"/>
          <w:szCs w:val="20"/>
        </w:rPr>
      </w:pPr>
      <w:r w:rsidRPr="00EF5172">
        <w:rPr>
          <w:sz w:val="20"/>
          <w:szCs w:val="20"/>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F5172" w:rsidRPr="00EF5172" w:rsidRDefault="00EF5172" w:rsidP="00EF5172">
      <w:pPr>
        <w:ind w:firstLine="709"/>
        <w:jc w:val="both"/>
        <w:rPr>
          <w:sz w:val="20"/>
          <w:szCs w:val="20"/>
        </w:rPr>
      </w:pPr>
      <w:r w:rsidRPr="00EF5172">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работать с информацией как часть познавательных универсальных учебных действий:</w:t>
      </w:r>
    </w:p>
    <w:p w:rsidR="00EF5172" w:rsidRPr="00EF5172" w:rsidRDefault="00EF5172" w:rsidP="00EF5172">
      <w:pPr>
        <w:ind w:firstLine="709"/>
        <w:jc w:val="both"/>
        <w:rPr>
          <w:sz w:val="20"/>
          <w:szCs w:val="20"/>
        </w:rPr>
      </w:pPr>
      <w:r w:rsidRPr="00EF5172">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5172" w:rsidRPr="00EF5172" w:rsidRDefault="00EF5172" w:rsidP="00EF5172">
      <w:pPr>
        <w:ind w:firstLine="709"/>
        <w:jc w:val="both"/>
        <w:rPr>
          <w:sz w:val="20"/>
          <w:szCs w:val="20"/>
        </w:rPr>
      </w:pPr>
      <w:r w:rsidRPr="00EF5172">
        <w:rPr>
          <w:sz w:val="20"/>
          <w:szCs w:val="20"/>
        </w:rPr>
        <w:t>выбирать, анализировать, систематизировать и интерпретировать информацию различных видов и форм представления;</w:t>
      </w:r>
    </w:p>
    <w:p w:rsidR="00EF5172" w:rsidRPr="00EF5172" w:rsidRDefault="00EF5172" w:rsidP="00EF5172">
      <w:pPr>
        <w:ind w:firstLine="709"/>
        <w:jc w:val="both"/>
        <w:rPr>
          <w:sz w:val="20"/>
          <w:szCs w:val="20"/>
        </w:rPr>
      </w:pPr>
      <w:r w:rsidRPr="00EF5172">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F5172" w:rsidRPr="00EF5172" w:rsidRDefault="00EF5172" w:rsidP="00EF5172">
      <w:pPr>
        <w:ind w:firstLine="709"/>
        <w:jc w:val="both"/>
        <w:rPr>
          <w:sz w:val="20"/>
          <w:szCs w:val="20"/>
        </w:rPr>
      </w:pPr>
      <w:r w:rsidRPr="00EF5172">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5172" w:rsidRPr="00EF5172" w:rsidRDefault="00EF5172" w:rsidP="00EF5172">
      <w:pPr>
        <w:ind w:firstLine="709"/>
        <w:jc w:val="both"/>
        <w:rPr>
          <w:sz w:val="20"/>
          <w:szCs w:val="20"/>
        </w:rPr>
      </w:pPr>
      <w:r w:rsidRPr="00EF5172">
        <w:rPr>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EF5172" w:rsidRPr="00EF5172" w:rsidRDefault="00EF5172" w:rsidP="00EF5172">
      <w:pPr>
        <w:ind w:firstLine="709"/>
        <w:jc w:val="both"/>
        <w:rPr>
          <w:sz w:val="20"/>
          <w:szCs w:val="20"/>
        </w:rPr>
      </w:pPr>
      <w:r w:rsidRPr="00EF5172">
        <w:rPr>
          <w:sz w:val="20"/>
          <w:szCs w:val="20"/>
        </w:rPr>
        <w:t>эффективно запоминать и систематизировать информацию.</w:t>
      </w:r>
    </w:p>
    <w:p w:rsidR="00EF5172" w:rsidRPr="00EF5172" w:rsidRDefault="00EF5172" w:rsidP="00EF5172">
      <w:pPr>
        <w:ind w:firstLine="709"/>
        <w:jc w:val="both"/>
        <w:rPr>
          <w:sz w:val="20"/>
          <w:szCs w:val="20"/>
        </w:rPr>
      </w:pPr>
      <w:r w:rsidRPr="00EF5172">
        <w:rPr>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общения как часть коммуникативных универсальных учебных действий:</w:t>
      </w:r>
    </w:p>
    <w:p w:rsidR="00EF5172" w:rsidRPr="00EF5172" w:rsidRDefault="00EF5172" w:rsidP="00EF5172">
      <w:pPr>
        <w:ind w:firstLine="709"/>
        <w:jc w:val="both"/>
        <w:rPr>
          <w:sz w:val="20"/>
          <w:szCs w:val="20"/>
        </w:rPr>
      </w:pPr>
      <w:r w:rsidRPr="00EF5172">
        <w:rPr>
          <w:sz w:val="20"/>
          <w:szCs w:val="20"/>
        </w:rPr>
        <w:t>воспринимать и формулировать суждения, выражать эмоции в соответствии с целями и условиями общения;</w:t>
      </w:r>
    </w:p>
    <w:p w:rsidR="00EF5172" w:rsidRPr="00EF5172" w:rsidRDefault="00EF5172" w:rsidP="00EF5172">
      <w:pPr>
        <w:ind w:firstLine="709"/>
        <w:jc w:val="both"/>
        <w:rPr>
          <w:sz w:val="20"/>
          <w:szCs w:val="20"/>
        </w:rPr>
      </w:pPr>
      <w:r w:rsidRPr="00EF5172">
        <w:rPr>
          <w:sz w:val="20"/>
          <w:szCs w:val="20"/>
        </w:rPr>
        <w:t>выражать себя (свою точку зрения) в устных и письменных текстах;</w:t>
      </w:r>
    </w:p>
    <w:p w:rsidR="00EF5172" w:rsidRPr="00EF5172" w:rsidRDefault="00EF5172" w:rsidP="00EF5172">
      <w:pPr>
        <w:ind w:firstLine="709"/>
        <w:jc w:val="both"/>
        <w:rPr>
          <w:sz w:val="20"/>
          <w:szCs w:val="20"/>
        </w:rPr>
      </w:pPr>
      <w:r w:rsidRPr="00EF5172">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F5172" w:rsidRPr="00EF5172" w:rsidRDefault="00EF5172" w:rsidP="00EF5172">
      <w:pPr>
        <w:ind w:firstLine="709"/>
        <w:jc w:val="both"/>
        <w:rPr>
          <w:sz w:val="20"/>
          <w:szCs w:val="20"/>
        </w:rPr>
      </w:pPr>
      <w:r w:rsidRPr="00EF5172">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EF5172" w:rsidRPr="00EF5172" w:rsidRDefault="00EF5172" w:rsidP="00EF5172">
      <w:pPr>
        <w:ind w:firstLine="709"/>
        <w:jc w:val="both"/>
        <w:rPr>
          <w:sz w:val="20"/>
          <w:szCs w:val="20"/>
        </w:rPr>
      </w:pPr>
      <w:r w:rsidRPr="00EF5172">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F5172" w:rsidRPr="00EF5172" w:rsidRDefault="00EF5172" w:rsidP="00EF5172">
      <w:pPr>
        <w:ind w:firstLine="709"/>
        <w:jc w:val="both"/>
        <w:rPr>
          <w:sz w:val="20"/>
          <w:szCs w:val="20"/>
        </w:rPr>
      </w:pPr>
      <w:r w:rsidRPr="00EF5172">
        <w:rPr>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EF5172">
      <w:pPr>
        <w:ind w:firstLine="709"/>
        <w:jc w:val="both"/>
        <w:rPr>
          <w:sz w:val="20"/>
          <w:szCs w:val="20"/>
        </w:rPr>
      </w:pPr>
      <w:r w:rsidRPr="00EF5172">
        <w:rPr>
          <w:sz w:val="20"/>
          <w:szCs w:val="20"/>
        </w:rPr>
        <w:t>публично представлять результаты выполненного опыта (эксперимента, исследования, проекта);</w:t>
      </w:r>
    </w:p>
    <w:p w:rsidR="00EF5172" w:rsidRPr="00EF5172" w:rsidRDefault="00EF5172" w:rsidP="00EF5172">
      <w:pPr>
        <w:ind w:firstLine="709"/>
        <w:jc w:val="both"/>
        <w:rPr>
          <w:sz w:val="20"/>
          <w:szCs w:val="20"/>
        </w:rPr>
      </w:pPr>
      <w:r w:rsidRPr="00EF5172">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совместной деятельности как часть коммуникативных универсальных учебных действий:</w:t>
      </w:r>
    </w:p>
    <w:p w:rsidR="00EF5172" w:rsidRPr="00EF5172" w:rsidRDefault="00EF5172" w:rsidP="00EF5172">
      <w:pPr>
        <w:ind w:firstLine="709"/>
        <w:jc w:val="both"/>
        <w:rPr>
          <w:sz w:val="20"/>
          <w:szCs w:val="20"/>
        </w:rPr>
      </w:pPr>
      <w:r w:rsidRPr="00EF5172">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5172" w:rsidRPr="00EF5172" w:rsidRDefault="00EF5172" w:rsidP="00EF5172">
      <w:pPr>
        <w:ind w:firstLine="709"/>
        <w:jc w:val="both"/>
        <w:rPr>
          <w:sz w:val="20"/>
          <w:szCs w:val="20"/>
        </w:rPr>
      </w:pPr>
      <w:r w:rsidRPr="00EF5172">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5172" w:rsidRPr="00EF5172" w:rsidRDefault="00EF5172" w:rsidP="00EF5172">
      <w:pPr>
        <w:ind w:firstLine="709"/>
        <w:jc w:val="both"/>
        <w:rPr>
          <w:sz w:val="20"/>
          <w:szCs w:val="20"/>
        </w:rPr>
      </w:pPr>
      <w:r w:rsidRPr="00EF5172">
        <w:rPr>
          <w:sz w:val="20"/>
          <w:szCs w:val="20"/>
        </w:rPr>
        <w:t>обобщать мнения нескольких человек, проявлять готовность руководить, выполнять поручения, подчиняться;</w:t>
      </w:r>
    </w:p>
    <w:p w:rsidR="00EF5172" w:rsidRPr="00EF5172" w:rsidRDefault="00EF5172" w:rsidP="00EF5172">
      <w:pPr>
        <w:ind w:firstLine="709"/>
        <w:jc w:val="both"/>
        <w:rPr>
          <w:sz w:val="20"/>
          <w:szCs w:val="20"/>
        </w:rPr>
      </w:pPr>
      <w:r w:rsidRPr="00EF5172">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F5172" w:rsidRPr="00EF5172" w:rsidRDefault="00EF5172" w:rsidP="00EF5172">
      <w:pPr>
        <w:ind w:firstLine="709"/>
        <w:jc w:val="both"/>
        <w:rPr>
          <w:sz w:val="20"/>
          <w:szCs w:val="20"/>
        </w:rPr>
      </w:pPr>
      <w:r w:rsidRPr="00EF5172">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172" w:rsidRPr="00EF5172" w:rsidRDefault="00EF5172" w:rsidP="00EF5172">
      <w:pPr>
        <w:ind w:firstLine="709"/>
        <w:jc w:val="both"/>
        <w:rPr>
          <w:sz w:val="20"/>
          <w:szCs w:val="20"/>
        </w:rPr>
      </w:pPr>
      <w:r w:rsidRPr="00EF5172">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EF5172" w:rsidRPr="00EF5172" w:rsidRDefault="00EF5172" w:rsidP="00EF5172">
      <w:pPr>
        <w:ind w:firstLine="709"/>
        <w:jc w:val="both"/>
        <w:rPr>
          <w:sz w:val="20"/>
          <w:szCs w:val="20"/>
        </w:rPr>
      </w:pPr>
      <w:r w:rsidRPr="00EF5172">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172" w:rsidRPr="00EF5172" w:rsidRDefault="00EF5172" w:rsidP="00EF5172">
      <w:pPr>
        <w:ind w:firstLine="709"/>
        <w:jc w:val="both"/>
        <w:rPr>
          <w:sz w:val="20"/>
          <w:szCs w:val="20"/>
        </w:rPr>
      </w:pPr>
      <w:r w:rsidRPr="00EF5172">
        <w:rPr>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самоорганизации как часть регулятивных универсальных учебных действий:</w:t>
      </w:r>
    </w:p>
    <w:p w:rsidR="00EF5172" w:rsidRPr="00EF5172" w:rsidRDefault="00EF5172" w:rsidP="00EF5172">
      <w:pPr>
        <w:ind w:firstLine="709"/>
        <w:jc w:val="both"/>
        <w:rPr>
          <w:sz w:val="20"/>
          <w:szCs w:val="20"/>
        </w:rPr>
      </w:pPr>
      <w:r w:rsidRPr="00EF5172">
        <w:rPr>
          <w:sz w:val="20"/>
          <w:szCs w:val="20"/>
        </w:rPr>
        <w:t>выявлять проблемы для решения в жизненных и учебных ситуациях;</w:t>
      </w:r>
    </w:p>
    <w:p w:rsidR="00EF5172" w:rsidRPr="00EF5172" w:rsidRDefault="00EF5172" w:rsidP="00EF5172">
      <w:pPr>
        <w:ind w:firstLine="709"/>
        <w:jc w:val="both"/>
        <w:rPr>
          <w:sz w:val="20"/>
          <w:szCs w:val="20"/>
        </w:rPr>
      </w:pPr>
      <w:r w:rsidRPr="00EF5172">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EF5172" w:rsidRPr="00EF5172" w:rsidRDefault="00EF5172" w:rsidP="00EF5172">
      <w:pPr>
        <w:ind w:firstLine="709"/>
        <w:jc w:val="both"/>
        <w:rPr>
          <w:sz w:val="20"/>
          <w:szCs w:val="20"/>
        </w:rPr>
      </w:pPr>
      <w:r w:rsidRPr="00EF5172">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5172" w:rsidRPr="00EF5172" w:rsidRDefault="00EF5172" w:rsidP="00EF5172">
      <w:pPr>
        <w:ind w:firstLine="709"/>
        <w:jc w:val="both"/>
        <w:rPr>
          <w:sz w:val="20"/>
          <w:szCs w:val="20"/>
        </w:rPr>
      </w:pPr>
      <w:r w:rsidRPr="00EF5172">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5172" w:rsidRPr="00EF5172" w:rsidRDefault="00EF5172" w:rsidP="00EF5172">
      <w:pPr>
        <w:ind w:firstLine="709"/>
        <w:jc w:val="both"/>
        <w:rPr>
          <w:sz w:val="20"/>
          <w:szCs w:val="20"/>
        </w:rPr>
      </w:pPr>
      <w:r w:rsidRPr="00EF5172">
        <w:rPr>
          <w:sz w:val="20"/>
          <w:szCs w:val="20"/>
        </w:rPr>
        <w:t>проводить выбор и брать ответственность за решение.</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самоконтроля как часть регулятивных универсальных учебных действий:</w:t>
      </w:r>
    </w:p>
    <w:p w:rsidR="00EF5172" w:rsidRPr="00EF5172" w:rsidRDefault="00EF5172" w:rsidP="00EF5172">
      <w:pPr>
        <w:ind w:firstLine="709"/>
        <w:jc w:val="both"/>
        <w:rPr>
          <w:sz w:val="20"/>
          <w:szCs w:val="20"/>
        </w:rPr>
      </w:pPr>
      <w:r w:rsidRPr="00EF5172">
        <w:rPr>
          <w:sz w:val="20"/>
          <w:szCs w:val="20"/>
        </w:rPr>
        <w:t>владеть способами самоконтроля, самомотивации и рефлексии;</w:t>
      </w:r>
    </w:p>
    <w:p w:rsidR="00EF5172" w:rsidRPr="00EF5172" w:rsidRDefault="00EF5172" w:rsidP="00EF5172">
      <w:pPr>
        <w:ind w:firstLine="709"/>
        <w:jc w:val="both"/>
        <w:rPr>
          <w:sz w:val="20"/>
          <w:szCs w:val="20"/>
        </w:rPr>
      </w:pPr>
      <w:r w:rsidRPr="00EF5172">
        <w:rPr>
          <w:sz w:val="20"/>
          <w:szCs w:val="20"/>
        </w:rPr>
        <w:t>давать оценку ситуации и предлагать план её изменения;</w:t>
      </w:r>
    </w:p>
    <w:p w:rsidR="00EF5172" w:rsidRPr="00EF5172" w:rsidRDefault="00EF5172" w:rsidP="00EF5172">
      <w:pPr>
        <w:ind w:firstLine="709"/>
        <w:jc w:val="both"/>
        <w:rPr>
          <w:sz w:val="20"/>
          <w:szCs w:val="20"/>
        </w:rPr>
      </w:pPr>
      <w:r w:rsidRPr="00EF5172">
        <w:rPr>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5172" w:rsidRPr="00EF5172" w:rsidRDefault="00EF5172" w:rsidP="00EF5172">
      <w:pPr>
        <w:ind w:firstLine="709"/>
        <w:jc w:val="both"/>
        <w:rPr>
          <w:sz w:val="20"/>
          <w:szCs w:val="20"/>
        </w:rPr>
      </w:pPr>
      <w:r w:rsidRPr="00EF5172">
        <w:rPr>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F5172" w:rsidRPr="00EF5172" w:rsidRDefault="00EF5172" w:rsidP="00EF5172">
      <w:pPr>
        <w:ind w:firstLine="709"/>
        <w:jc w:val="both"/>
        <w:rPr>
          <w:sz w:val="20"/>
          <w:szCs w:val="20"/>
        </w:rPr>
      </w:pPr>
      <w:r w:rsidRPr="00EF5172">
        <w:rPr>
          <w:sz w:val="20"/>
          <w:szCs w:val="20"/>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EF5172" w:rsidRPr="00EF5172" w:rsidRDefault="00EF5172" w:rsidP="00EF5172">
      <w:pPr>
        <w:ind w:firstLine="709"/>
        <w:jc w:val="both"/>
        <w:rPr>
          <w:sz w:val="20"/>
          <w:szCs w:val="20"/>
        </w:rPr>
      </w:pPr>
      <w:r w:rsidRPr="00EF5172">
        <w:rPr>
          <w:sz w:val="20"/>
          <w:szCs w:val="20"/>
        </w:rPr>
        <w:t>оценивать соответствие результата цели и условиям.</w:t>
      </w:r>
    </w:p>
    <w:p w:rsidR="00EF5172" w:rsidRPr="00EF5172" w:rsidRDefault="00EF5172" w:rsidP="00EF5172">
      <w:pPr>
        <w:ind w:firstLine="709"/>
        <w:jc w:val="both"/>
        <w:rPr>
          <w:sz w:val="20"/>
          <w:szCs w:val="20"/>
        </w:rPr>
      </w:pPr>
      <w:r w:rsidRPr="00EF5172">
        <w:rPr>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EF5172" w:rsidRPr="00EF5172" w:rsidRDefault="00EF5172" w:rsidP="00EF5172">
      <w:pPr>
        <w:ind w:firstLine="709"/>
        <w:jc w:val="both"/>
        <w:rPr>
          <w:sz w:val="20"/>
          <w:szCs w:val="20"/>
        </w:rPr>
      </w:pPr>
      <w:r w:rsidRPr="00EF5172">
        <w:rPr>
          <w:sz w:val="20"/>
          <w:szCs w:val="20"/>
        </w:rPr>
        <w:t>различать, называть и управлять собственными эмоциями и эмоциями других;</w:t>
      </w:r>
    </w:p>
    <w:p w:rsidR="00EF5172" w:rsidRPr="00EF5172" w:rsidRDefault="00EF5172" w:rsidP="00EF5172">
      <w:pPr>
        <w:ind w:firstLine="709"/>
        <w:jc w:val="both"/>
        <w:rPr>
          <w:sz w:val="20"/>
          <w:szCs w:val="20"/>
        </w:rPr>
      </w:pPr>
      <w:r w:rsidRPr="00EF5172">
        <w:rPr>
          <w:sz w:val="20"/>
          <w:szCs w:val="20"/>
        </w:rPr>
        <w:t>выявлять и анализировать причины эмоций;</w:t>
      </w:r>
    </w:p>
    <w:p w:rsidR="00EF5172" w:rsidRPr="00EF5172" w:rsidRDefault="00EF5172" w:rsidP="00EF5172">
      <w:pPr>
        <w:ind w:firstLine="709"/>
        <w:jc w:val="both"/>
        <w:rPr>
          <w:sz w:val="20"/>
          <w:szCs w:val="20"/>
        </w:rPr>
      </w:pPr>
      <w:r w:rsidRPr="00EF5172">
        <w:rPr>
          <w:sz w:val="20"/>
          <w:szCs w:val="20"/>
        </w:rPr>
        <w:t>ставить себя на место другого человека, понимать мотивы и намерения другого;</w:t>
      </w:r>
    </w:p>
    <w:p w:rsidR="00EF5172" w:rsidRPr="00EF5172" w:rsidRDefault="00EF5172" w:rsidP="00EF5172">
      <w:pPr>
        <w:ind w:firstLine="709"/>
        <w:jc w:val="both"/>
        <w:rPr>
          <w:sz w:val="20"/>
          <w:szCs w:val="20"/>
        </w:rPr>
      </w:pPr>
      <w:r w:rsidRPr="00EF5172">
        <w:rPr>
          <w:sz w:val="20"/>
          <w:szCs w:val="20"/>
        </w:rPr>
        <w:t>регулировать способ выражения эмоций.</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принимать себя и других как часть регулятивных универсальных учебных действий:</w:t>
      </w:r>
    </w:p>
    <w:p w:rsidR="00EF5172" w:rsidRPr="00EF5172" w:rsidRDefault="00EF5172" w:rsidP="00EF5172">
      <w:pPr>
        <w:ind w:firstLine="709"/>
        <w:jc w:val="both"/>
        <w:rPr>
          <w:sz w:val="20"/>
          <w:szCs w:val="20"/>
        </w:rPr>
      </w:pPr>
      <w:r w:rsidRPr="00EF5172">
        <w:rPr>
          <w:sz w:val="20"/>
          <w:szCs w:val="20"/>
        </w:rPr>
        <w:t>осознанно относиться к другому человеку, его мнению; признавать своё право на ошибку и такое же право другого;</w:t>
      </w:r>
    </w:p>
    <w:p w:rsidR="00EF5172" w:rsidRPr="00EF5172" w:rsidRDefault="00EF5172" w:rsidP="00EF5172">
      <w:pPr>
        <w:ind w:firstLine="709"/>
        <w:jc w:val="both"/>
        <w:rPr>
          <w:sz w:val="20"/>
          <w:szCs w:val="20"/>
        </w:rPr>
      </w:pPr>
      <w:r w:rsidRPr="00EF5172">
        <w:rPr>
          <w:sz w:val="20"/>
          <w:szCs w:val="20"/>
        </w:rPr>
        <w:t>принимать себя и других, не осуждая;</w:t>
      </w:r>
    </w:p>
    <w:p w:rsidR="00EF5172" w:rsidRPr="00EF5172" w:rsidRDefault="00EF5172" w:rsidP="00EF5172">
      <w:pPr>
        <w:ind w:firstLine="709"/>
        <w:jc w:val="both"/>
        <w:rPr>
          <w:sz w:val="20"/>
          <w:szCs w:val="20"/>
        </w:rPr>
      </w:pPr>
      <w:r w:rsidRPr="00EF5172">
        <w:rPr>
          <w:sz w:val="20"/>
          <w:szCs w:val="20"/>
        </w:rPr>
        <w:t>открытость себе и другим;</w:t>
      </w:r>
    </w:p>
    <w:p w:rsidR="00EF5172" w:rsidRPr="00EF5172" w:rsidRDefault="00EF5172" w:rsidP="00EF5172">
      <w:pPr>
        <w:ind w:firstLine="709"/>
        <w:jc w:val="both"/>
        <w:rPr>
          <w:sz w:val="20"/>
          <w:szCs w:val="20"/>
        </w:rPr>
      </w:pPr>
      <w:r w:rsidRPr="00EF5172">
        <w:rPr>
          <w:sz w:val="20"/>
          <w:szCs w:val="20"/>
        </w:rPr>
        <w:t>осознавать невозможность контролировать всё вокруг.</w:t>
      </w:r>
    </w:p>
    <w:p w:rsidR="00EF5172" w:rsidRPr="00EF5172" w:rsidRDefault="00EF5172" w:rsidP="00EF5172">
      <w:pPr>
        <w:ind w:firstLine="709"/>
        <w:jc w:val="both"/>
        <w:rPr>
          <w:sz w:val="20"/>
          <w:szCs w:val="20"/>
        </w:rPr>
      </w:pPr>
      <w:r w:rsidRPr="00EF5172">
        <w:rPr>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5172" w:rsidRPr="00EF5172" w:rsidRDefault="00EF5172" w:rsidP="00EF5172">
      <w:pPr>
        <w:ind w:firstLine="709"/>
        <w:jc w:val="both"/>
        <w:rPr>
          <w:sz w:val="20"/>
          <w:szCs w:val="20"/>
        </w:rPr>
      </w:pPr>
      <w:r w:rsidRPr="00EF5172">
        <w:rPr>
          <w:sz w:val="20"/>
          <w:szCs w:val="20"/>
        </w:rPr>
        <w:t>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F5172" w:rsidRPr="00EF5172" w:rsidRDefault="00EF5172" w:rsidP="00EF5172">
      <w:pPr>
        <w:ind w:firstLine="709"/>
        <w:jc w:val="both"/>
        <w:rPr>
          <w:sz w:val="20"/>
          <w:szCs w:val="20"/>
        </w:rPr>
      </w:pPr>
      <w:r w:rsidRPr="00EF5172">
        <w:rPr>
          <w:sz w:val="20"/>
          <w:szCs w:val="20"/>
        </w:rPr>
        <w:t> Предметные результаты освоения программы по иностранному (английскому) языку к концу обучения в 5 классе:</w:t>
      </w:r>
    </w:p>
    <w:p w:rsidR="00EF5172" w:rsidRPr="00EF5172" w:rsidRDefault="00EF5172" w:rsidP="00EF5172">
      <w:pPr>
        <w:ind w:firstLine="709"/>
        <w:jc w:val="both"/>
        <w:rPr>
          <w:sz w:val="20"/>
          <w:szCs w:val="20"/>
        </w:rPr>
      </w:pPr>
      <w:r w:rsidRPr="00EF5172">
        <w:rPr>
          <w:sz w:val="20"/>
          <w:szCs w:val="20"/>
        </w:rPr>
        <w:t>1) владеть основными видами речевой деятельности:</w:t>
      </w:r>
    </w:p>
    <w:p w:rsidR="00EF5172" w:rsidRPr="00EF5172" w:rsidRDefault="00EF5172" w:rsidP="00EF5172">
      <w:pPr>
        <w:ind w:firstLine="709"/>
        <w:jc w:val="both"/>
        <w:rPr>
          <w:sz w:val="20"/>
          <w:szCs w:val="20"/>
        </w:rPr>
      </w:pPr>
      <w:r w:rsidRPr="00EF5172">
        <w:rPr>
          <w:sz w:val="20"/>
          <w:szCs w:val="20"/>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F5172" w:rsidRPr="00EF5172" w:rsidRDefault="00EF5172" w:rsidP="00EF5172">
      <w:pPr>
        <w:ind w:firstLine="709"/>
        <w:jc w:val="both"/>
        <w:rPr>
          <w:sz w:val="20"/>
          <w:szCs w:val="20"/>
        </w:rPr>
      </w:pPr>
      <w:r w:rsidRPr="00EF5172">
        <w:rPr>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F5172" w:rsidRPr="00EF5172" w:rsidRDefault="00EF5172" w:rsidP="00EF5172">
      <w:pPr>
        <w:ind w:firstLine="709"/>
        <w:jc w:val="both"/>
        <w:rPr>
          <w:sz w:val="20"/>
          <w:szCs w:val="20"/>
        </w:rPr>
      </w:pPr>
      <w:r w:rsidRPr="00EF5172">
        <w:rPr>
          <w:sz w:val="20"/>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F5172" w:rsidRPr="00EF5172" w:rsidRDefault="00EF5172" w:rsidP="00EF5172">
      <w:pPr>
        <w:ind w:firstLine="709"/>
        <w:jc w:val="both"/>
        <w:rPr>
          <w:sz w:val="20"/>
          <w:szCs w:val="20"/>
        </w:rPr>
      </w:pPr>
      <w:r w:rsidRPr="00EF5172">
        <w:rPr>
          <w:sz w:val="20"/>
          <w:szCs w:val="20"/>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F5172" w:rsidRPr="00EF5172" w:rsidRDefault="00EF5172" w:rsidP="00EF5172">
      <w:pPr>
        <w:ind w:firstLine="709"/>
        <w:jc w:val="both"/>
        <w:rPr>
          <w:sz w:val="20"/>
          <w:szCs w:val="20"/>
        </w:rPr>
      </w:pPr>
      <w:r w:rsidRPr="00EF5172">
        <w:rPr>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5172" w:rsidRPr="00EF5172" w:rsidRDefault="00EF5172" w:rsidP="00EF5172">
      <w:pPr>
        <w:ind w:firstLine="709"/>
        <w:jc w:val="both"/>
        <w:rPr>
          <w:sz w:val="20"/>
          <w:szCs w:val="20"/>
        </w:rPr>
      </w:pPr>
      <w:r w:rsidRPr="00EF5172">
        <w:rPr>
          <w:sz w:val="20"/>
          <w:szCs w:val="20"/>
        </w:rPr>
        <w:t>владеть орфографическими навыками: правильно писать изученные слова;</w:t>
      </w:r>
    </w:p>
    <w:p w:rsidR="00EF5172" w:rsidRPr="00EF5172" w:rsidRDefault="00EF5172" w:rsidP="00EF5172">
      <w:pPr>
        <w:ind w:firstLine="709"/>
        <w:jc w:val="both"/>
        <w:rPr>
          <w:sz w:val="20"/>
          <w:szCs w:val="20"/>
        </w:rPr>
      </w:pPr>
      <w:r w:rsidRPr="00EF5172">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5172" w:rsidRPr="00EF5172" w:rsidRDefault="00EF5172" w:rsidP="00EF5172">
      <w:pPr>
        <w:ind w:firstLine="709"/>
        <w:jc w:val="both"/>
        <w:rPr>
          <w:sz w:val="20"/>
          <w:szCs w:val="20"/>
        </w:rPr>
      </w:pPr>
      <w:r w:rsidRPr="00EF5172">
        <w:rPr>
          <w:sz w:val="20"/>
          <w:szCs w:val="20"/>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изученные синонимы и интернациональные слова;</w:t>
      </w:r>
    </w:p>
    <w:p w:rsidR="00EF5172" w:rsidRPr="00EF5172" w:rsidRDefault="00EF5172" w:rsidP="00EF5172">
      <w:pPr>
        <w:ind w:firstLine="709"/>
        <w:jc w:val="both"/>
        <w:rPr>
          <w:sz w:val="20"/>
          <w:szCs w:val="20"/>
        </w:rPr>
      </w:pPr>
      <w:r w:rsidRPr="00EF5172">
        <w:rPr>
          <w:sz w:val="20"/>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w:t>
      </w:r>
    </w:p>
    <w:p w:rsidR="00EF5172" w:rsidRPr="00EF5172" w:rsidRDefault="00EF5172" w:rsidP="00EF5172">
      <w:pPr>
        <w:ind w:firstLine="709"/>
        <w:jc w:val="both"/>
        <w:rPr>
          <w:sz w:val="20"/>
          <w:szCs w:val="20"/>
        </w:rPr>
      </w:pPr>
      <w:r w:rsidRPr="00EF5172">
        <w:rPr>
          <w:sz w:val="20"/>
          <w:szCs w:val="20"/>
        </w:rPr>
        <w:t>предложения с несколькими обстоятельствами, следующими в определённом порядке;</w:t>
      </w:r>
    </w:p>
    <w:p w:rsidR="00EF5172" w:rsidRPr="00EF5172" w:rsidRDefault="00EF5172" w:rsidP="00EF5172">
      <w:pPr>
        <w:ind w:firstLine="709"/>
        <w:jc w:val="both"/>
        <w:rPr>
          <w:sz w:val="20"/>
          <w:szCs w:val="20"/>
        </w:rPr>
      </w:pPr>
      <w:r w:rsidRPr="00EF5172">
        <w:rPr>
          <w:sz w:val="20"/>
          <w:szCs w:val="20"/>
        </w:rPr>
        <w:t>вопросительные предложения (альтернативный и разделительный вопросы в Present/Past/Future Simple Tense);</w:t>
      </w:r>
    </w:p>
    <w:p w:rsidR="00EF5172" w:rsidRPr="00EF5172" w:rsidRDefault="00EF5172" w:rsidP="00EF5172">
      <w:pPr>
        <w:ind w:firstLine="709"/>
        <w:jc w:val="both"/>
        <w:rPr>
          <w:sz w:val="20"/>
          <w:szCs w:val="20"/>
        </w:rPr>
      </w:pPr>
      <w:r w:rsidRPr="00EF5172">
        <w:rPr>
          <w:sz w:val="20"/>
          <w:szCs w:val="2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F5172" w:rsidRPr="00EF5172" w:rsidRDefault="00EF5172" w:rsidP="00EF5172">
      <w:pPr>
        <w:ind w:firstLine="709"/>
        <w:jc w:val="both"/>
        <w:rPr>
          <w:sz w:val="20"/>
          <w:szCs w:val="20"/>
        </w:rPr>
      </w:pPr>
      <w:r w:rsidRPr="00EF5172">
        <w:rPr>
          <w:sz w:val="20"/>
          <w:szCs w:val="20"/>
        </w:rPr>
        <w:lastRenderedPageBreak/>
        <w:t>имена существительные во множественном числе, в том числе имена существительные, имеющие форму только множественного числа;</w:t>
      </w:r>
    </w:p>
    <w:p w:rsidR="00EF5172" w:rsidRPr="00EF5172" w:rsidRDefault="00EF5172" w:rsidP="00EF5172">
      <w:pPr>
        <w:ind w:firstLine="709"/>
        <w:jc w:val="both"/>
        <w:rPr>
          <w:sz w:val="20"/>
          <w:szCs w:val="20"/>
        </w:rPr>
      </w:pPr>
      <w:r w:rsidRPr="00EF5172">
        <w:rPr>
          <w:sz w:val="20"/>
          <w:szCs w:val="20"/>
        </w:rPr>
        <w:t>имена существительные с причастиями настоящего и прошедшего времени;</w:t>
      </w:r>
    </w:p>
    <w:p w:rsidR="00EF5172" w:rsidRPr="00EF5172" w:rsidRDefault="00EF5172" w:rsidP="00EF5172">
      <w:pPr>
        <w:ind w:firstLine="709"/>
        <w:jc w:val="both"/>
        <w:rPr>
          <w:sz w:val="20"/>
          <w:szCs w:val="20"/>
        </w:rPr>
      </w:pPr>
      <w:r w:rsidRPr="00EF5172">
        <w:rPr>
          <w:sz w:val="20"/>
          <w:szCs w:val="20"/>
        </w:rPr>
        <w:t>наречия в положительной, сравнительной и превосходной степенях, образованные по правилу, и исключения;</w:t>
      </w:r>
    </w:p>
    <w:p w:rsidR="00EF5172" w:rsidRPr="00EF5172" w:rsidRDefault="00EF5172" w:rsidP="00EF5172">
      <w:pPr>
        <w:ind w:firstLine="709"/>
        <w:jc w:val="both"/>
        <w:rPr>
          <w:sz w:val="20"/>
          <w:szCs w:val="20"/>
        </w:rPr>
      </w:pPr>
      <w:r w:rsidRPr="00EF5172">
        <w:rPr>
          <w:sz w:val="20"/>
          <w:szCs w:val="20"/>
        </w:rPr>
        <w:t>5) владеть социокультурными знаниями и умениями:</w:t>
      </w:r>
    </w:p>
    <w:p w:rsidR="00EF5172" w:rsidRPr="00EF5172" w:rsidRDefault="00EF5172" w:rsidP="00EF5172">
      <w:pPr>
        <w:ind w:firstLine="709"/>
        <w:jc w:val="both"/>
        <w:rPr>
          <w:sz w:val="20"/>
          <w:szCs w:val="20"/>
        </w:rPr>
      </w:pPr>
      <w:r w:rsidRPr="00EF5172">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F5172" w:rsidRPr="00EF5172" w:rsidRDefault="00EF5172" w:rsidP="00EF5172">
      <w:pPr>
        <w:ind w:firstLine="709"/>
        <w:jc w:val="both"/>
        <w:rPr>
          <w:sz w:val="20"/>
          <w:szCs w:val="20"/>
        </w:rPr>
      </w:pPr>
      <w:r w:rsidRPr="00EF5172">
        <w:rPr>
          <w:sz w:val="20"/>
          <w:szCs w:val="20"/>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правильно оформлять адрес, писать фамилии и имена (свои, родственников и друзей) на английском языке (в анкете, формуляре);</w:t>
      </w:r>
    </w:p>
    <w:p w:rsidR="00EF5172" w:rsidRPr="00EF5172" w:rsidRDefault="00EF5172" w:rsidP="00EF5172">
      <w:pPr>
        <w:ind w:firstLine="709"/>
        <w:jc w:val="both"/>
        <w:rPr>
          <w:sz w:val="20"/>
          <w:szCs w:val="20"/>
        </w:rPr>
      </w:pPr>
      <w:r w:rsidRPr="00EF5172">
        <w:rPr>
          <w:sz w:val="20"/>
          <w:szCs w:val="20"/>
        </w:rPr>
        <w:t>обладать базовыми знаниями о социокультурном портрете родной страны и страны (стран)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Россию и страны (стран) изучаемого языка;</w:t>
      </w:r>
    </w:p>
    <w:p w:rsidR="00EF5172" w:rsidRPr="00EF5172" w:rsidRDefault="00EF5172" w:rsidP="00EF5172">
      <w:pPr>
        <w:ind w:firstLine="709"/>
        <w:jc w:val="both"/>
        <w:rPr>
          <w:sz w:val="20"/>
          <w:szCs w:val="20"/>
        </w:rPr>
      </w:pPr>
      <w:r w:rsidRPr="00EF5172">
        <w:rPr>
          <w:sz w:val="20"/>
          <w:szCs w:val="2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F5172" w:rsidRPr="00EF5172" w:rsidRDefault="00EF5172" w:rsidP="00EF5172">
      <w:pPr>
        <w:ind w:firstLine="709"/>
        <w:jc w:val="both"/>
        <w:rPr>
          <w:sz w:val="20"/>
          <w:szCs w:val="20"/>
        </w:rPr>
      </w:pPr>
      <w:r w:rsidRPr="00EF5172">
        <w:rPr>
          <w:sz w:val="20"/>
          <w:szCs w:val="20"/>
        </w:rPr>
        <w:t>8) использовать иноязычные словари и справочники, в том числе информационно-справочные системы в электронной форме.</w:t>
      </w:r>
    </w:p>
    <w:p w:rsidR="00EF5172" w:rsidRPr="00EF5172" w:rsidRDefault="00EF5172" w:rsidP="00EF5172">
      <w:pPr>
        <w:ind w:firstLine="709"/>
        <w:jc w:val="both"/>
        <w:rPr>
          <w:sz w:val="20"/>
          <w:szCs w:val="20"/>
        </w:rPr>
      </w:pPr>
      <w:r w:rsidRPr="00EF5172">
        <w:rPr>
          <w:sz w:val="20"/>
          <w:szCs w:val="20"/>
        </w:rPr>
        <w:t> Предметные результаты освоения программы по иностранному (английскому) языку к концу обучения в 6 классе:</w:t>
      </w:r>
    </w:p>
    <w:p w:rsidR="00EF5172" w:rsidRPr="00EF5172" w:rsidRDefault="00EF5172" w:rsidP="00EF5172">
      <w:pPr>
        <w:ind w:firstLine="709"/>
        <w:jc w:val="both"/>
        <w:rPr>
          <w:sz w:val="20"/>
          <w:szCs w:val="20"/>
        </w:rPr>
      </w:pPr>
      <w:r w:rsidRPr="00EF5172">
        <w:rPr>
          <w:sz w:val="20"/>
          <w:szCs w:val="20"/>
        </w:rPr>
        <w:t>1) владеть основными видами речевой деятельности:</w:t>
      </w:r>
    </w:p>
    <w:p w:rsidR="00EF5172" w:rsidRPr="00EF5172" w:rsidRDefault="00EF5172" w:rsidP="00EF5172">
      <w:pPr>
        <w:ind w:firstLine="709"/>
        <w:jc w:val="both"/>
        <w:rPr>
          <w:sz w:val="20"/>
          <w:szCs w:val="20"/>
        </w:rPr>
      </w:pPr>
      <w:r w:rsidRPr="00EF5172">
        <w:rPr>
          <w:sz w:val="20"/>
          <w:szCs w:val="20"/>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F5172" w:rsidRPr="00EF5172" w:rsidRDefault="00EF5172" w:rsidP="00EF5172">
      <w:pPr>
        <w:ind w:firstLine="709"/>
        <w:jc w:val="both"/>
        <w:rPr>
          <w:sz w:val="20"/>
          <w:szCs w:val="20"/>
        </w:rPr>
      </w:pPr>
      <w:r w:rsidRPr="00EF5172">
        <w:rPr>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F5172" w:rsidRPr="00EF5172" w:rsidRDefault="00EF5172" w:rsidP="00EF5172">
      <w:pPr>
        <w:ind w:firstLine="709"/>
        <w:jc w:val="both"/>
        <w:rPr>
          <w:sz w:val="20"/>
          <w:szCs w:val="20"/>
        </w:rPr>
      </w:pPr>
      <w:r w:rsidRPr="00EF5172">
        <w:rPr>
          <w:sz w:val="20"/>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F5172" w:rsidRPr="00EF5172" w:rsidRDefault="00EF5172" w:rsidP="00EF5172">
      <w:pPr>
        <w:ind w:firstLine="709"/>
        <w:jc w:val="both"/>
        <w:rPr>
          <w:sz w:val="20"/>
          <w:szCs w:val="20"/>
        </w:rPr>
      </w:pPr>
      <w:r w:rsidRPr="00EF5172">
        <w:rPr>
          <w:sz w:val="20"/>
          <w:szCs w:val="20"/>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F5172" w:rsidRPr="00EF5172" w:rsidRDefault="00EF5172" w:rsidP="00EF5172">
      <w:pPr>
        <w:ind w:firstLine="709"/>
        <w:jc w:val="both"/>
        <w:rPr>
          <w:sz w:val="20"/>
          <w:szCs w:val="20"/>
        </w:rPr>
      </w:pPr>
      <w:r w:rsidRPr="00EF5172">
        <w:rPr>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5172" w:rsidRPr="00EF5172" w:rsidRDefault="00EF5172" w:rsidP="00EF5172">
      <w:pPr>
        <w:ind w:firstLine="709"/>
        <w:jc w:val="both"/>
        <w:rPr>
          <w:sz w:val="20"/>
          <w:szCs w:val="20"/>
        </w:rPr>
      </w:pPr>
      <w:r w:rsidRPr="00EF5172">
        <w:rPr>
          <w:sz w:val="20"/>
          <w:szCs w:val="20"/>
        </w:rPr>
        <w:t>владеть орфографическими навыками: правильно писать изученные слова;</w:t>
      </w:r>
    </w:p>
    <w:p w:rsidR="00EF5172" w:rsidRPr="00EF5172" w:rsidRDefault="00EF5172" w:rsidP="00EF5172">
      <w:pPr>
        <w:ind w:firstLine="709"/>
        <w:jc w:val="both"/>
        <w:rPr>
          <w:sz w:val="20"/>
          <w:szCs w:val="20"/>
        </w:rPr>
      </w:pPr>
      <w:r w:rsidRPr="00EF5172">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5172" w:rsidRPr="00EF5172" w:rsidRDefault="00EF5172" w:rsidP="00EF5172">
      <w:pPr>
        <w:ind w:firstLine="709"/>
        <w:jc w:val="both"/>
        <w:rPr>
          <w:sz w:val="20"/>
          <w:szCs w:val="20"/>
        </w:rPr>
      </w:pPr>
      <w:r w:rsidRPr="00EF5172">
        <w:rPr>
          <w:sz w:val="20"/>
          <w:szCs w:val="20"/>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изученные синонимы, антонимы и интернациональные слова;</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различные средства связи для обеспечения целостности высказывания;</w:t>
      </w:r>
    </w:p>
    <w:p w:rsidR="00EF5172" w:rsidRPr="00EF5172" w:rsidRDefault="00EF5172" w:rsidP="00EF5172">
      <w:pPr>
        <w:ind w:firstLine="709"/>
        <w:jc w:val="both"/>
        <w:rPr>
          <w:sz w:val="20"/>
          <w:szCs w:val="20"/>
        </w:rPr>
      </w:pPr>
      <w:r w:rsidRPr="00EF5172">
        <w:rPr>
          <w:sz w:val="20"/>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w:t>
      </w:r>
    </w:p>
    <w:p w:rsidR="00EF5172" w:rsidRPr="00EF5172" w:rsidRDefault="00EF5172" w:rsidP="00EF5172">
      <w:pPr>
        <w:ind w:firstLine="709"/>
        <w:jc w:val="both"/>
        <w:rPr>
          <w:sz w:val="20"/>
          <w:szCs w:val="20"/>
        </w:rPr>
      </w:pPr>
      <w:r w:rsidRPr="00EF5172">
        <w:rPr>
          <w:sz w:val="20"/>
          <w:szCs w:val="20"/>
        </w:rPr>
        <w:t>сложноподчинённые предложения с придаточными определительными с союзными словами who, which, that;</w:t>
      </w:r>
    </w:p>
    <w:p w:rsidR="00EF5172" w:rsidRPr="00EF5172" w:rsidRDefault="00EF5172" w:rsidP="00EF5172">
      <w:pPr>
        <w:ind w:firstLine="709"/>
        <w:jc w:val="both"/>
        <w:rPr>
          <w:sz w:val="20"/>
          <w:szCs w:val="20"/>
        </w:rPr>
      </w:pPr>
      <w:r w:rsidRPr="00EF5172">
        <w:rPr>
          <w:sz w:val="20"/>
          <w:szCs w:val="20"/>
        </w:rPr>
        <w:t>сложноподчинённые предложения с придаточными времени с союзами for, since;</w:t>
      </w:r>
    </w:p>
    <w:p w:rsidR="00EF5172" w:rsidRPr="00EF5172" w:rsidRDefault="00EF5172" w:rsidP="00EF5172">
      <w:pPr>
        <w:ind w:firstLine="709"/>
        <w:jc w:val="both"/>
        <w:rPr>
          <w:sz w:val="20"/>
          <w:szCs w:val="20"/>
        </w:rPr>
      </w:pPr>
      <w:r w:rsidRPr="00EF5172">
        <w:rPr>
          <w:sz w:val="20"/>
          <w:szCs w:val="20"/>
        </w:rPr>
        <w:t>предложения с конструкциями as … as, not so … as;</w:t>
      </w:r>
    </w:p>
    <w:p w:rsidR="00EF5172" w:rsidRPr="00EF5172" w:rsidRDefault="00EF5172" w:rsidP="00EF5172">
      <w:pPr>
        <w:ind w:firstLine="709"/>
        <w:jc w:val="both"/>
        <w:rPr>
          <w:sz w:val="20"/>
          <w:szCs w:val="20"/>
        </w:rPr>
      </w:pPr>
      <w:r w:rsidRPr="00EF5172">
        <w:rPr>
          <w:sz w:val="20"/>
          <w:szCs w:val="20"/>
        </w:rPr>
        <w:lastRenderedPageBreak/>
        <w:t>глаголы в видовременных формах действительного залога в изъявительном наклонении в Present/Past Continuous Tense;</w:t>
      </w:r>
    </w:p>
    <w:p w:rsidR="00EF5172" w:rsidRPr="00EF5172" w:rsidRDefault="00EF5172" w:rsidP="00EF5172">
      <w:pPr>
        <w:ind w:firstLine="709"/>
        <w:jc w:val="both"/>
        <w:rPr>
          <w:sz w:val="20"/>
          <w:szCs w:val="20"/>
        </w:rPr>
      </w:pPr>
      <w:r w:rsidRPr="00EF5172">
        <w:rPr>
          <w:sz w:val="20"/>
          <w:szCs w:val="20"/>
        </w:rPr>
        <w:t>все типы вопросительных предложений (общий, специальный, альтернативный, разделительный вопросы) в Present/ Past Continuous Tense;</w:t>
      </w:r>
    </w:p>
    <w:p w:rsidR="00EF5172" w:rsidRPr="00EF5172" w:rsidRDefault="00EF5172" w:rsidP="00EF5172">
      <w:pPr>
        <w:ind w:firstLine="709"/>
        <w:jc w:val="both"/>
        <w:rPr>
          <w:sz w:val="20"/>
          <w:szCs w:val="20"/>
          <w:lang w:val="en-US"/>
        </w:rPr>
      </w:pPr>
      <w:r w:rsidRPr="00EF5172">
        <w:rPr>
          <w:sz w:val="20"/>
          <w:szCs w:val="20"/>
        </w:rPr>
        <w:t>модальные</w:t>
      </w:r>
      <w:r w:rsidRPr="00EF5172">
        <w:rPr>
          <w:sz w:val="20"/>
          <w:szCs w:val="20"/>
          <w:lang w:val="en-US"/>
        </w:rPr>
        <w:t xml:space="preserve"> </w:t>
      </w:r>
      <w:r w:rsidRPr="00EF5172">
        <w:rPr>
          <w:sz w:val="20"/>
          <w:szCs w:val="20"/>
        </w:rPr>
        <w:t>глаголы</w:t>
      </w:r>
      <w:r w:rsidRPr="00EF5172">
        <w:rPr>
          <w:sz w:val="20"/>
          <w:szCs w:val="20"/>
          <w:lang w:val="en-US"/>
        </w:rPr>
        <w:t xml:space="preserve"> </w:t>
      </w:r>
      <w:r w:rsidRPr="00EF5172">
        <w:rPr>
          <w:sz w:val="20"/>
          <w:szCs w:val="20"/>
        </w:rPr>
        <w:t>и</w:t>
      </w:r>
      <w:r w:rsidRPr="00EF5172">
        <w:rPr>
          <w:sz w:val="20"/>
          <w:szCs w:val="20"/>
          <w:lang w:val="en-US"/>
        </w:rPr>
        <w:t xml:space="preserve"> </w:t>
      </w:r>
      <w:r w:rsidRPr="00EF5172">
        <w:rPr>
          <w:sz w:val="20"/>
          <w:szCs w:val="20"/>
        </w:rPr>
        <w:t>их</w:t>
      </w:r>
      <w:r w:rsidRPr="00EF5172">
        <w:rPr>
          <w:sz w:val="20"/>
          <w:szCs w:val="20"/>
          <w:lang w:val="en-US"/>
        </w:rPr>
        <w:t xml:space="preserve"> </w:t>
      </w:r>
      <w:r w:rsidRPr="00EF5172">
        <w:rPr>
          <w:sz w:val="20"/>
          <w:szCs w:val="20"/>
        </w:rPr>
        <w:t>эквиваленты</w:t>
      </w:r>
      <w:r w:rsidRPr="00EF5172">
        <w:rPr>
          <w:sz w:val="20"/>
          <w:szCs w:val="20"/>
          <w:lang w:val="en-US"/>
        </w:rPr>
        <w:t xml:space="preserve"> (can/be able to, must/ have to, may, should, need);</w:t>
      </w:r>
    </w:p>
    <w:p w:rsidR="00EF5172" w:rsidRPr="00EF5172" w:rsidRDefault="00EF5172" w:rsidP="00EF5172">
      <w:pPr>
        <w:ind w:firstLine="709"/>
        <w:jc w:val="both"/>
        <w:rPr>
          <w:sz w:val="20"/>
          <w:szCs w:val="20"/>
          <w:lang w:val="en-US"/>
        </w:rPr>
      </w:pPr>
      <w:r w:rsidRPr="00EF5172">
        <w:rPr>
          <w:sz w:val="20"/>
          <w:szCs w:val="20"/>
          <w:lang w:val="en-US"/>
        </w:rPr>
        <w:t>c</w:t>
      </w:r>
      <w:r w:rsidRPr="00EF5172">
        <w:rPr>
          <w:sz w:val="20"/>
          <w:szCs w:val="20"/>
        </w:rPr>
        <w:t>лова</w:t>
      </w:r>
      <w:r w:rsidRPr="00EF5172">
        <w:rPr>
          <w:sz w:val="20"/>
          <w:szCs w:val="20"/>
          <w:lang w:val="en-US"/>
        </w:rPr>
        <w:t xml:space="preserve">, </w:t>
      </w:r>
      <w:r w:rsidRPr="00EF5172">
        <w:rPr>
          <w:sz w:val="20"/>
          <w:szCs w:val="20"/>
        </w:rPr>
        <w:t>выражающие</w:t>
      </w:r>
      <w:r w:rsidRPr="00EF5172">
        <w:rPr>
          <w:sz w:val="20"/>
          <w:szCs w:val="20"/>
          <w:lang w:val="en-US"/>
        </w:rPr>
        <w:t xml:space="preserve"> </w:t>
      </w:r>
      <w:r w:rsidRPr="00EF5172">
        <w:rPr>
          <w:sz w:val="20"/>
          <w:szCs w:val="20"/>
        </w:rPr>
        <w:t>количество</w:t>
      </w:r>
      <w:r w:rsidRPr="00EF5172">
        <w:rPr>
          <w:sz w:val="20"/>
          <w:szCs w:val="20"/>
          <w:lang w:val="en-US"/>
        </w:rPr>
        <w:t xml:space="preserve"> (little/a little, few/a few);</w:t>
      </w:r>
    </w:p>
    <w:p w:rsidR="00EF5172" w:rsidRPr="00EF5172" w:rsidRDefault="00EF5172" w:rsidP="00EF5172">
      <w:pPr>
        <w:ind w:firstLine="709"/>
        <w:jc w:val="both"/>
        <w:rPr>
          <w:sz w:val="20"/>
          <w:szCs w:val="20"/>
        </w:rPr>
      </w:pPr>
      <w:r w:rsidRPr="00EF5172">
        <w:rPr>
          <w:sz w:val="20"/>
          <w:szCs w:val="20"/>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F5172" w:rsidRPr="00EF5172" w:rsidRDefault="00EF5172" w:rsidP="00EF5172">
      <w:pPr>
        <w:ind w:firstLine="709"/>
        <w:jc w:val="both"/>
        <w:rPr>
          <w:sz w:val="20"/>
          <w:szCs w:val="20"/>
        </w:rPr>
      </w:pPr>
      <w:r w:rsidRPr="00EF5172">
        <w:rPr>
          <w:sz w:val="20"/>
          <w:szCs w:val="20"/>
        </w:rPr>
        <w:t>числительные для обозначения дат и больших чисел (100–1000);</w:t>
      </w:r>
    </w:p>
    <w:p w:rsidR="00EF5172" w:rsidRPr="00EF5172" w:rsidRDefault="00EF5172" w:rsidP="00EF5172">
      <w:pPr>
        <w:ind w:firstLine="709"/>
        <w:jc w:val="both"/>
        <w:rPr>
          <w:sz w:val="20"/>
          <w:szCs w:val="20"/>
        </w:rPr>
      </w:pPr>
      <w:r w:rsidRPr="00EF5172">
        <w:rPr>
          <w:sz w:val="20"/>
          <w:szCs w:val="20"/>
        </w:rPr>
        <w:t>5) владеть социокультурными знаниями и умениями:</w:t>
      </w:r>
    </w:p>
    <w:p w:rsidR="00EF5172" w:rsidRPr="00EF5172" w:rsidRDefault="00EF5172" w:rsidP="00EF5172">
      <w:pPr>
        <w:ind w:firstLine="709"/>
        <w:jc w:val="both"/>
        <w:rPr>
          <w:sz w:val="20"/>
          <w:szCs w:val="20"/>
        </w:rPr>
      </w:pPr>
      <w:r w:rsidRPr="00EF5172">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обладать базовыми знаниями о социокультурном портрете родной страны и страны (стран)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w:t>
      </w:r>
    </w:p>
    <w:p w:rsidR="00EF5172" w:rsidRPr="00EF5172" w:rsidRDefault="00EF5172" w:rsidP="00EF5172">
      <w:pPr>
        <w:ind w:firstLine="709"/>
        <w:jc w:val="both"/>
        <w:rPr>
          <w:sz w:val="20"/>
          <w:szCs w:val="20"/>
        </w:rPr>
      </w:pPr>
      <w:r w:rsidRPr="00EF5172">
        <w:rPr>
          <w:sz w:val="20"/>
          <w:szCs w:val="2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172" w:rsidRPr="00EF5172" w:rsidRDefault="00EF5172" w:rsidP="00EF5172">
      <w:pPr>
        <w:ind w:firstLine="709"/>
        <w:jc w:val="both"/>
        <w:rPr>
          <w:sz w:val="20"/>
          <w:szCs w:val="20"/>
        </w:rPr>
      </w:pPr>
      <w:r w:rsidRPr="00EF5172">
        <w:rPr>
          <w:sz w:val="20"/>
          <w:szCs w:val="20"/>
        </w:rPr>
        <w:t>8) использовать иноязычные словари и справочники, в том числе информационно-справочные системы в электронной форме;</w:t>
      </w:r>
    </w:p>
    <w:p w:rsidR="00EF5172" w:rsidRPr="00EF5172" w:rsidRDefault="00EF5172" w:rsidP="00EF5172">
      <w:pPr>
        <w:ind w:firstLine="709"/>
        <w:jc w:val="both"/>
        <w:rPr>
          <w:sz w:val="20"/>
          <w:szCs w:val="20"/>
        </w:rPr>
      </w:pPr>
      <w:r w:rsidRPr="00EF5172">
        <w:rPr>
          <w:sz w:val="20"/>
          <w:szCs w:val="20"/>
        </w:rPr>
        <w:t>9) достигать взаимопонимания в процессе устного и письменного общения с носителями иностранного языка, с людьми другой культуры;</w:t>
      </w:r>
    </w:p>
    <w:p w:rsidR="00EF5172" w:rsidRPr="00EF5172" w:rsidRDefault="00EF5172" w:rsidP="00EF5172">
      <w:pPr>
        <w:ind w:firstLine="709"/>
        <w:jc w:val="both"/>
        <w:rPr>
          <w:sz w:val="20"/>
          <w:szCs w:val="20"/>
        </w:rPr>
      </w:pPr>
      <w:r w:rsidRPr="00EF5172">
        <w:rPr>
          <w:sz w:val="20"/>
          <w:szCs w:val="2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5172" w:rsidRPr="00EF5172" w:rsidRDefault="00EF5172" w:rsidP="00EF5172">
      <w:pPr>
        <w:ind w:firstLine="709"/>
        <w:jc w:val="both"/>
        <w:rPr>
          <w:sz w:val="20"/>
          <w:szCs w:val="20"/>
        </w:rPr>
      </w:pPr>
      <w:r w:rsidRPr="00EF5172">
        <w:rPr>
          <w:sz w:val="20"/>
          <w:szCs w:val="20"/>
        </w:rPr>
        <w:t> Предметные результаты освоения программы по иностранному (английскому) языку к концу обучения в 7 классе:</w:t>
      </w:r>
    </w:p>
    <w:p w:rsidR="00EF5172" w:rsidRPr="00EF5172" w:rsidRDefault="00EF5172" w:rsidP="00EF5172">
      <w:pPr>
        <w:ind w:firstLine="709"/>
        <w:jc w:val="both"/>
        <w:rPr>
          <w:sz w:val="20"/>
          <w:szCs w:val="20"/>
        </w:rPr>
      </w:pPr>
      <w:r w:rsidRPr="00EF5172">
        <w:rPr>
          <w:sz w:val="20"/>
          <w:szCs w:val="20"/>
        </w:rPr>
        <w:t>1) владеть основными видами речевой деятельности:</w:t>
      </w:r>
    </w:p>
    <w:p w:rsidR="00EF5172" w:rsidRPr="00EF5172" w:rsidRDefault="00EF5172" w:rsidP="00EF5172">
      <w:pPr>
        <w:ind w:firstLine="709"/>
        <w:jc w:val="both"/>
        <w:rPr>
          <w:sz w:val="20"/>
          <w:szCs w:val="20"/>
        </w:rPr>
      </w:pPr>
      <w:r w:rsidRPr="00EF5172">
        <w:rPr>
          <w:sz w:val="20"/>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F5172" w:rsidRPr="00EF5172" w:rsidRDefault="00EF5172" w:rsidP="00EF5172">
      <w:pPr>
        <w:ind w:firstLine="709"/>
        <w:jc w:val="both"/>
        <w:rPr>
          <w:sz w:val="20"/>
          <w:szCs w:val="20"/>
        </w:rPr>
      </w:pPr>
      <w:r w:rsidRPr="00EF5172">
        <w:rPr>
          <w:sz w:val="20"/>
          <w:szCs w:val="20"/>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F5172" w:rsidRPr="00EF5172" w:rsidRDefault="00EF5172" w:rsidP="00EF5172">
      <w:pPr>
        <w:ind w:firstLine="709"/>
        <w:jc w:val="both"/>
        <w:rPr>
          <w:sz w:val="20"/>
          <w:szCs w:val="20"/>
        </w:rPr>
      </w:pPr>
      <w:r w:rsidRPr="00EF5172">
        <w:rPr>
          <w:sz w:val="20"/>
          <w:szCs w:val="20"/>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F5172" w:rsidRPr="00EF5172" w:rsidRDefault="00EF5172" w:rsidP="00EF5172">
      <w:pPr>
        <w:ind w:firstLine="709"/>
        <w:jc w:val="both"/>
        <w:rPr>
          <w:sz w:val="20"/>
          <w:szCs w:val="20"/>
        </w:rPr>
      </w:pPr>
      <w:r w:rsidRPr="00EF5172">
        <w:rPr>
          <w:sz w:val="20"/>
          <w:szCs w:val="2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F5172" w:rsidRPr="00EF5172" w:rsidRDefault="00EF5172" w:rsidP="00EF5172">
      <w:pPr>
        <w:ind w:firstLine="709"/>
        <w:jc w:val="both"/>
        <w:rPr>
          <w:sz w:val="20"/>
          <w:szCs w:val="20"/>
        </w:rPr>
      </w:pPr>
      <w:r w:rsidRPr="00EF5172">
        <w:rPr>
          <w:sz w:val="20"/>
          <w:szCs w:val="20"/>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F5172" w:rsidRPr="00EF5172" w:rsidRDefault="00EF5172" w:rsidP="00EF5172">
      <w:pPr>
        <w:ind w:firstLine="709"/>
        <w:jc w:val="both"/>
        <w:rPr>
          <w:sz w:val="20"/>
          <w:szCs w:val="20"/>
        </w:rPr>
      </w:pPr>
      <w:r w:rsidRPr="00EF5172">
        <w:rPr>
          <w:sz w:val="20"/>
          <w:szCs w:val="20"/>
        </w:rPr>
        <w:t>владеть орфографическими навыками: правильно писать изученные слова;</w:t>
      </w:r>
    </w:p>
    <w:p w:rsidR="00EF5172" w:rsidRPr="00EF5172" w:rsidRDefault="00EF5172" w:rsidP="00EF5172">
      <w:pPr>
        <w:ind w:firstLine="709"/>
        <w:jc w:val="both"/>
        <w:rPr>
          <w:sz w:val="20"/>
          <w:szCs w:val="20"/>
        </w:rPr>
      </w:pPr>
      <w:r w:rsidRPr="00EF5172">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5172" w:rsidRPr="00EF5172" w:rsidRDefault="00EF5172" w:rsidP="00EF5172">
      <w:pPr>
        <w:ind w:firstLine="709"/>
        <w:jc w:val="both"/>
        <w:rPr>
          <w:sz w:val="20"/>
          <w:szCs w:val="20"/>
        </w:rPr>
      </w:pPr>
      <w:r w:rsidRPr="00EF5172">
        <w:rPr>
          <w:sz w:val="20"/>
          <w:szCs w:val="20"/>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F5172" w:rsidRPr="00EF5172" w:rsidRDefault="00EF5172" w:rsidP="00EF5172">
      <w:pPr>
        <w:ind w:firstLine="709"/>
        <w:jc w:val="both"/>
        <w:rPr>
          <w:sz w:val="20"/>
          <w:szCs w:val="20"/>
        </w:rPr>
      </w:pPr>
      <w:r w:rsidRPr="00EF5172">
        <w:rPr>
          <w:sz w:val="20"/>
          <w:szCs w:val="20"/>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5172" w:rsidRPr="00EF5172" w:rsidRDefault="00EF5172" w:rsidP="00EF5172">
      <w:pPr>
        <w:ind w:firstLine="709"/>
        <w:jc w:val="both"/>
        <w:rPr>
          <w:sz w:val="20"/>
          <w:szCs w:val="20"/>
        </w:rPr>
      </w:pPr>
      <w:r w:rsidRPr="00EF5172">
        <w:rPr>
          <w:sz w:val="20"/>
          <w:szCs w:val="20"/>
        </w:rPr>
        <w:t>4) понимать особенности структуры простых и сложных предложений и различных коммуникативных типов предложений английского языка;</w:t>
      </w:r>
    </w:p>
    <w:p w:rsidR="00EF5172" w:rsidRPr="00EF5172" w:rsidRDefault="00EF5172" w:rsidP="00EF5172">
      <w:pPr>
        <w:ind w:firstLine="709"/>
        <w:jc w:val="both"/>
        <w:rPr>
          <w:sz w:val="20"/>
          <w:szCs w:val="20"/>
        </w:rPr>
      </w:pPr>
      <w:r w:rsidRPr="00EF5172">
        <w:rPr>
          <w:sz w:val="20"/>
          <w:szCs w:val="20"/>
        </w:rPr>
        <w:t>распознавать и употреблять в устной и письменной речи:</w:t>
      </w:r>
    </w:p>
    <w:p w:rsidR="00EF5172" w:rsidRPr="00EF5172" w:rsidRDefault="00EF5172" w:rsidP="00EF5172">
      <w:pPr>
        <w:ind w:firstLine="709"/>
        <w:jc w:val="both"/>
        <w:rPr>
          <w:sz w:val="20"/>
          <w:szCs w:val="20"/>
        </w:rPr>
      </w:pPr>
      <w:r w:rsidRPr="00EF5172">
        <w:rPr>
          <w:sz w:val="20"/>
          <w:szCs w:val="20"/>
        </w:rPr>
        <w:t>предложения со сложным дополнением (Complex Object);</w:t>
      </w:r>
    </w:p>
    <w:p w:rsidR="00EF5172" w:rsidRPr="00EF5172" w:rsidRDefault="00EF5172" w:rsidP="00EF5172">
      <w:pPr>
        <w:ind w:firstLine="709"/>
        <w:jc w:val="both"/>
        <w:rPr>
          <w:sz w:val="20"/>
          <w:szCs w:val="20"/>
        </w:rPr>
      </w:pPr>
      <w:r w:rsidRPr="00EF5172">
        <w:rPr>
          <w:sz w:val="20"/>
          <w:szCs w:val="20"/>
        </w:rPr>
        <w:t>условные предложения реального (Conditional 0, Conditional I) характера;</w:t>
      </w:r>
    </w:p>
    <w:p w:rsidR="00EF5172" w:rsidRPr="00EF5172" w:rsidRDefault="00EF5172" w:rsidP="00EF5172">
      <w:pPr>
        <w:ind w:firstLine="709"/>
        <w:jc w:val="both"/>
        <w:rPr>
          <w:sz w:val="20"/>
          <w:szCs w:val="20"/>
        </w:rPr>
      </w:pPr>
      <w:r w:rsidRPr="00EF5172">
        <w:rPr>
          <w:sz w:val="20"/>
          <w:szCs w:val="20"/>
        </w:rPr>
        <w:t>предложения с конструкцией to be going to + инфинитив и формы Future Simple Tense и Present Continuous Tense для выражения будущего действия;</w:t>
      </w:r>
    </w:p>
    <w:p w:rsidR="00EF5172" w:rsidRPr="00EF5172" w:rsidRDefault="00EF5172" w:rsidP="00EF5172">
      <w:pPr>
        <w:ind w:firstLine="709"/>
        <w:jc w:val="both"/>
        <w:rPr>
          <w:sz w:val="20"/>
          <w:szCs w:val="20"/>
          <w:lang w:val="x-none"/>
        </w:rPr>
      </w:pPr>
      <w:r w:rsidRPr="00EF5172">
        <w:rPr>
          <w:sz w:val="20"/>
          <w:szCs w:val="20"/>
          <w:lang w:val="x-none"/>
        </w:rPr>
        <w:t>конструкцию used to + инфинитив глагола;</w:t>
      </w:r>
    </w:p>
    <w:p w:rsidR="00EF5172" w:rsidRPr="00EF5172" w:rsidRDefault="00EF5172" w:rsidP="00EF5172">
      <w:pPr>
        <w:ind w:firstLine="709"/>
        <w:jc w:val="both"/>
        <w:rPr>
          <w:sz w:val="20"/>
          <w:szCs w:val="20"/>
          <w:lang w:val="x-none"/>
        </w:rPr>
      </w:pPr>
      <w:r w:rsidRPr="00EF5172">
        <w:rPr>
          <w:sz w:val="20"/>
          <w:szCs w:val="20"/>
          <w:lang w:val="x-none"/>
        </w:rPr>
        <w:t>глаголы в наиболее употребительных формах страдательного залога (Present/Past Simple Passive);</w:t>
      </w:r>
    </w:p>
    <w:p w:rsidR="00EF5172" w:rsidRPr="00EF5172" w:rsidRDefault="00EF5172" w:rsidP="00EF5172">
      <w:pPr>
        <w:ind w:firstLine="709"/>
        <w:jc w:val="both"/>
        <w:rPr>
          <w:sz w:val="20"/>
          <w:szCs w:val="20"/>
          <w:lang w:val="x-none"/>
        </w:rPr>
      </w:pPr>
      <w:r w:rsidRPr="00EF5172">
        <w:rPr>
          <w:sz w:val="20"/>
          <w:szCs w:val="20"/>
          <w:lang w:val="x-none"/>
        </w:rPr>
        <w:t>предлоги, употребляемые с глаголами в страдательном залоге;</w:t>
      </w:r>
    </w:p>
    <w:p w:rsidR="00EF5172" w:rsidRPr="00EF5172" w:rsidRDefault="00EF5172" w:rsidP="00EF5172">
      <w:pPr>
        <w:ind w:firstLine="709"/>
        <w:jc w:val="both"/>
        <w:rPr>
          <w:sz w:val="20"/>
          <w:szCs w:val="20"/>
          <w:lang w:val="x-none"/>
        </w:rPr>
      </w:pPr>
      <w:r w:rsidRPr="00EF5172">
        <w:rPr>
          <w:sz w:val="20"/>
          <w:szCs w:val="20"/>
          <w:lang w:val="x-none"/>
        </w:rPr>
        <w:t>модальный глагол might;</w:t>
      </w:r>
    </w:p>
    <w:p w:rsidR="00EF5172" w:rsidRPr="00EF5172" w:rsidRDefault="00EF5172" w:rsidP="00EF5172">
      <w:pPr>
        <w:ind w:firstLine="709"/>
        <w:jc w:val="both"/>
        <w:rPr>
          <w:sz w:val="20"/>
          <w:szCs w:val="20"/>
          <w:lang w:val="x-none"/>
        </w:rPr>
      </w:pPr>
      <w:r w:rsidRPr="00EF5172">
        <w:rPr>
          <w:sz w:val="20"/>
          <w:szCs w:val="20"/>
          <w:lang w:val="x-none"/>
        </w:rPr>
        <w:t>наречия, совпадающие по форме с прилагательными (fast, high; early);</w:t>
      </w:r>
    </w:p>
    <w:p w:rsidR="00EF5172" w:rsidRPr="00EF5172" w:rsidRDefault="00EF5172" w:rsidP="00EF5172">
      <w:pPr>
        <w:ind w:firstLine="709"/>
        <w:jc w:val="both"/>
        <w:rPr>
          <w:sz w:val="20"/>
          <w:szCs w:val="20"/>
          <w:lang w:val="x-none"/>
        </w:rPr>
      </w:pPr>
      <w:r w:rsidRPr="00EF5172">
        <w:rPr>
          <w:sz w:val="20"/>
          <w:szCs w:val="20"/>
          <w:lang w:val="x-none"/>
        </w:rPr>
        <w:t>местоимения other/another, both, all, one;</w:t>
      </w:r>
    </w:p>
    <w:p w:rsidR="00EF5172" w:rsidRPr="00EF5172" w:rsidRDefault="00EF5172" w:rsidP="00EF5172">
      <w:pPr>
        <w:ind w:firstLine="709"/>
        <w:jc w:val="both"/>
        <w:rPr>
          <w:sz w:val="20"/>
          <w:szCs w:val="20"/>
          <w:lang w:val="x-none"/>
        </w:rPr>
      </w:pPr>
      <w:r w:rsidRPr="00EF5172">
        <w:rPr>
          <w:sz w:val="20"/>
          <w:szCs w:val="20"/>
          <w:lang w:val="x-none"/>
        </w:rPr>
        <w:t>количественные числительные для обозначения больших чисел (до 1 000 000);</w:t>
      </w:r>
    </w:p>
    <w:p w:rsidR="00EF5172" w:rsidRPr="00EF5172" w:rsidRDefault="00EF5172" w:rsidP="00EF5172">
      <w:pPr>
        <w:ind w:firstLine="709"/>
        <w:jc w:val="both"/>
        <w:rPr>
          <w:sz w:val="20"/>
          <w:szCs w:val="20"/>
          <w:lang w:val="x-none"/>
        </w:rPr>
      </w:pPr>
      <w:r w:rsidRPr="00EF5172">
        <w:rPr>
          <w:sz w:val="20"/>
          <w:szCs w:val="20"/>
        </w:rPr>
        <w:t>5) владеть социокультурными знаниями и умениями:</w:t>
      </w:r>
    </w:p>
    <w:p w:rsidR="00EF5172" w:rsidRPr="00EF5172" w:rsidRDefault="00EF5172" w:rsidP="00EF5172">
      <w:pPr>
        <w:ind w:firstLine="709"/>
        <w:jc w:val="both"/>
        <w:rPr>
          <w:sz w:val="20"/>
          <w:szCs w:val="20"/>
          <w:lang w:val="x-none"/>
        </w:rPr>
      </w:pPr>
      <w:r w:rsidRPr="00EF5172">
        <w:rPr>
          <w:sz w:val="20"/>
          <w:szCs w:val="20"/>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F5172" w:rsidRPr="00EF5172" w:rsidRDefault="00EF5172" w:rsidP="00EF5172">
      <w:pPr>
        <w:ind w:firstLine="709"/>
        <w:jc w:val="both"/>
        <w:rPr>
          <w:sz w:val="20"/>
          <w:szCs w:val="20"/>
          <w:lang w:val="x-none"/>
        </w:rPr>
      </w:pPr>
      <w:r w:rsidRPr="00EF5172">
        <w:rPr>
          <w:sz w:val="20"/>
          <w:szCs w:val="20"/>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F5172" w:rsidRPr="00EF5172" w:rsidRDefault="00EF5172" w:rsidP="00EF5172">
      <w:pPr>
        <w:ind w:firstLine="709"/>
        <w:jc w:val="both"/>
        <w:rPr>
          <w:sz w:val="20"/>
          <w:szCs w:val="20"/>
        </w:rPr>
      </w:pPr>
      <w:r w:rsidRPr="00EF5172">
        <w:rPr>
          <w:sz w:val="20"/>
          <w:szCs w:val="20"/>
        </w:rPr>
        <w:t>обладать базовыми знаниями о социокультурном портрете и культурном наследии родной страны и страны (стран) изучаемого языка;</w:t>
      </w:r>
    </w:p>
    <w:p w:rsidR="00EF5172" w:rsidRPr="00EF5172" w:rsidRDefault="00EF5172" w:rsidP="00EF5172">
      <w:pPr>
        <w:ind w:firstLine="709"/>
        <w:jc w:val="both"/>
        <w:rPr>
          <w:sz w:val="20"/>
          <w:szCs w:val="20"/>
        </w:rPr>
      </w:pPr>
      <w:r w:rsidRPr="00EF5172">
        <w:rPr>
          <w:sz w:val="20"/>
          <w:szCs w:val="20"/>
        </w:rPr>
        <w:t>кратко представлять Россию и страну (страны) изучаемого языка;</w:t>
      </w:r>
    </w:p>
    <w:p w:rsidR="00EF5172" w:rsidRPr="00EF5172" w:rsidRDefault="00EF5172" w:rsidP="00EF5172">
      <w:pPr>
        <w:ind w:firstLine="709"/>
        <w:jc w:val="both"/>
        <w:rPr>
          <w:sz w:val="20"/>
          <w:szCs w:val="20"/>
        </w:rPr>
      </w:pPr>
      <w:r w:rsidRPr="00EF5172">
        <w:rPr>
          <w:sz w:val="20"/>
          <w:szCs w:val="20"/>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172" w:rsidRPr="00EF5172" w:rsidRDefault="00EF5172" w:rsidP="00EF5172">
      <w:pPr>
        <w:ind w:firstLine="709"/>
        <w:jc w:val="both"/>
        <w:rPr>
          <w:sz w:val="20"/>
          <w:szCs w:val="20"/>
        </w:rPr>
      </w:pPr>
      <w:r w:rsidRPr="00EF5172">
        <w:rPr>
          <w:sz w:val="20"/>
          <w:szCs w:val="20"/>
        </w:rPr>
        <w:t>8) использовать иноязычные словари и справочники, в том числе информационно-справочные системы в электронной форме;</w:t>
      </w:r>
    </w:p>
    <w:p w:rsidR="00EF5172" w:rsidRPr="00EF5172" w:rsidRDefault="00EF5172" w:rsidP="00EF5172">
      <w:pPr>
        <w:ind w:firstLine="709"/>
        <w:jc w:val="both"/>
        <w:rPr>
          <w:sz w:val="20"/>
          <w:szCs w:val="20"/>
        </w:rPr>
      </w:pPr>
      <w:r w:rsidRPr="00EF5172">
        <w:rPr>
          <w:sz w:val="20"/>
          <w:szCs w:val="20"/>
        </w:rPr>
        <w:t>9) достигать взаимопонимания в процессе устного и письменного общения с носителями иностранного языка, с людьми другой культуры;</w:t>
      </w:r>
    </w:p>
    <w:p w:rsidR="00EF5172" w:rsidRPr="00EF5172" w:rsidRDefault="00EF5172" w:rsidP="00EF5172">
      <w:pPr>
        <w:ind w:firstLine="709"/>
        <w:jc w:val="both"/>
        <w:rPr>
          <w:sz w:val="20"/>
          <w:szCs w:val="20"/>
        </w:rPr>
      </w:pPr>
      <w:r w:rsidRPr="00EF5172">
        <w:rPr>
          <w:sz w:val="20"/>
          <w:szCs w:val="2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5172" w:rsidRPr="00EF5172" w:rsidRDefault="00EF5172" w:rsidP="00EF5172">
      <w:pPr>
        <w:ind w:firstLine="709"/>
        <w:jc w:val="both"/>
        <w:rPr>
          <w:sz w:val="20"/>
          <w:szCs w:val="20"/>
        </w:rPr>
      </w:pPr>
      <w:r w:rsidRPr="00EF5172">
        <w:rPr>
          <w:sz w:val="20"/>
          <w:szCs w:val="20"/>
        </w:rPr>
        <w:t>Предметные результаты освоения программы по иностранному (английскому) языку к концу обучения в 8 классе:</w:t>
      </w:r>
    </w:p>
    <w:p w:rsidR="00EF5172" w:rsidRPr="00EF5172" w:rsidRDefault="00EF5172" w:rsidP="00EF5172">
      <w:pPr>
        <w:ind w:firstLine="709"/>
        <w:jc w:val="both"/>
        <w:rPr>
          <w:sz w:val="20"/>
          <w:szCs w:val="20"/>
        </w:rPr>
      </w:pPr>
      <w:r w:rsidRPr="00EF5172">
        <w:rPr>
          <w:sz w:val="20"/>
          <w:szCs w:val="20"/>
        </w:rPr>
        <w:t>1) владеть основными видами речевой деятельности:</w:t>
      </w:r>
    </w:p>
    <w:p w:rsidR="00EF5172" w:rsidRPr="00EF5172" w:rsidRDefault="00EF5172" w:rsidP="00EF5172">
      <w:pPr>
        <w:ind w:firstLine="709"/>
        <w:jc w:val="both"/>
        <w:rPr>
          <w:sz w:val="20"/>
          <w:szCs w:val="20"/>
        </w:rPr>
      </w:pPr>
      <w:r w:rsidRPr="00EF5172">
        <w:rPr>
          <w:sz w:val="20"/>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F5172" w:rsidRPr="00EF5172" w:rsidRDefault="00EF5172" w:rsidP="00EF5172">
      <w:pPr>
        <w:ind w:firstLine="709"/>
        <w:jc w:val="both"/>
        <w:rPr>
          <w:sz w:val="20"/>
          <w:szCs w:val="20"/>
        </w:rPr>
      </w:pPr>
      <w:r w:rsidRPr="00EF5172">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F5172" w:rsidRPr="00EF5172" w:rsidRDefault="00EF5172" w:rsidP="00EF5172">
      <w:pPr>
        <w:ind w:firstLine="709"/>
        <w:jc w:val="both"/>
        <w:rPr>
          <w:sz w:val="20"/>
          <w:szCs w:val="20"/>
          <w:lang w:val="x-none"/>
        </w:rPr>
      </w:pPr>
      <w:r w:rsidRPr="00EF5172">
        <w:rPr>
          <w:sz w:val="20"/>
          <w:szCs w:val="20"/>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F5172" w:rsidRPr="00EF5172" w:rsidRDefault="00EF5172" w:rsidP="00EF5172">
      <w:pPr>
        <w:ind w:firstLine="709"/>
        <w:jc w:val="both"/>
        <w:rPr>
          <w:sz w:val="20"/>
          <w:szCs w:val="20"/>
          <w:lang w:val="x-none"/>
        </w:rPr>
      </w:pPr>
      <w:r w:rsidRPr="00EF5172">
        <w:rPr>
          <w:sz w:val="20"/>
          <w:szCs w:val="20"/>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F5172" w:rsidRPr="00EF5172" w:rsidRDefault="00EF5172" w:rsidP="00EF5172">
      <w:pPr>
        <w:ind w:firstLine="709"/>
        <w:jc w:val="both"/>
        <w:rPr>
          <w:sz w:val="20"/>
          <w:szCs w:val="20"/>
          <w:lang w:val="x-none"/>
        </w:rPr>
      </w:pPr>
      <w:r w:rsidRPr="00EF5172">
        <w:rPr>
          <w:sz w:val="20"/>
          <w:szCs w:val="20"/>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EF5172">
        <w:rPr>
          <w:sz w:val="20"/>
          <w:szCs w:val="20"/>
        </w:rPr>
        <w:t xml:space="preserve"> </w:t>
      </w:r>
      <w:r w:rsidRPr="00EF5172">
        <w:rPr>
          <w:sz w:val="20"/>
          <w:szCs w:val="20"/>
          <w:lang w:val="x-none"/>
        </w:rPr>
        <w:t xml:space="preserve">110 слов), создавать небольшое письменное высказывание с </w:t>
      </w:r>
      <w:r w:rsidRPr="00EF5172">
        <w:rPr>
          <w:sz w:val="20"/>
          <w:szCs w:val="20"/>
        </w:rPr>
        <w:t>использованием</w:t>
      </w:r>
      <w:r w:rsidRPr="00EF5172">
        <w:rPr>
          <w:sz w:val="20"/>
          <w:szCs w:val="20"/>
          <w:lang w:val="x-none"/>
        </w:rPr>
        <w:t xml:space="preserve"> образц</w:t>
      </w:r>
      <w:r w:rsidRPr="00EF5172">
        <w:rPr>
          <w:sz w:val="20"/>
          <w:szCs w:val="20"/>
        </w:rPr>
        <w:t>а</w:t>
      </w:r>
      <w:r w:rsidRPr="00EF5172">
        <w:rPr>
          <w:sz w:val="20"/>
          <w:szCs w:val="20"/>
          <w:lang w:val="x-none"/>
        </w:rPr>
        <w:t>, план</w:t>
      </w:r>
      <w:r w:rsidRPr="00EF5172">
        <w:rPr>
          <w:sz w:val="20"/>
          <w:szCs w:val="20"/>
        </w:rPr>
        <w:t>а</w:t>
      </w:r>
      <w:r w:rsidRPr="00EF5172">
        <w:rPr>
          <w:sz w:val="20"/>
          <w:szCs w:val="20"/>
          <w:lang w:val="x-none"/>
        </w:rPr>
        <w:t>, таблиц</w:t>
      </w:r>
      <w:r w:rsidRPr="00EF5172">
        <w:rPr>
          <w:sz w:val="20"/>
          <w:szCs w:val="20"/>
        </w:rPr>
        <w:t>ы</w:t>
      </w:r>
      <w:r w:rsidRPr="00EF5172">
        <w:rPr>
          <w:sz w:val="20"/>
          <w:szCs w:val="20"/>
          <w:lang w:val="x-none"/>
        </w:rPr>
        <w:t xml:space="preserve"> и (или) прочитанн</w:t>
      </w:r>
      <w:r w:rsidRPr="00EF5172">
        <w:rPr>
          <w:sz w:val="20"/>
          <w:szCs w:val="20"/>
        </w:rPr>
        <w:t>ого</w:t>
      </w:r>
      <w:r w:rsidRPr="00EF5172">
        <w:rPr>
          <w:sz w:val="20"/>
          <w:szCs w:val="20"/>
          <w:lang w:val="x-none"/>
        </w:rPr>
        <w:t xml:space="preserve"> (прослушанн</w:t>
      </w:r>
      <w:r w:rsidRPr="00EF5172">
        <w:rPr>
          <w:sz w:val="20"/>
          <w:szCs w:val="20"/>
        </w:rPr>
        <w:t>ого)</w:t>
      </w:r>
      <w:r w:rsidRPr="00EF5172">
        <w:rPr>
          <w:sz w:val="20"/>
          <w:szCs w:val="20"/>
          <w:lang w:val="x-none"/>
        </w:rPr>
        <w:t xml:space="preserve"> текст</w:t>
      </w:r>
      <w:r w:rsidRPr="00EF5172">
        <w:rPr>
          <w:sz w:val="20"/>
          <w:szCs w:val="20"/>
        </w:rPr>
        <w:t>а</w:t>
      </w:r>
      <w:r w:rsidRPr="00EF5172">
        <w:rPr>
          <w:sz w:val="20"/>
          <w:szCs w:val="20"/>
          <w:lang w:val="x-none"/>
        </w:rPr>
        <w:t xml:space="preserve"> (объём высказывания – до 110 слов);</w:t>
      </w:r>
    </w:p>
    <w:p w:rsidR="00EF5172" w:rsidRPr="00EF5172" w:rsidRDefault="00EF5172" w:rsidP="00EF5172">
      <w:pPr>
        <w:ind w:firstLine="709"/>
        <w:jc w:val="both"/>
        <w:rPr>
          <w:sz w:val="20"/>
          <w:szCs w:val="20"/>
          <w:lang w:val="x-none"/>
        </w:rPr>
      </w:pPr>
      <w:r w:rsidRPr="00EF5172">
        <w:rPr>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F5172" w:rsidRPr="00EF5172" w:rsidRDefault="00EF5172" w:rsidP="00EF5172">
      <w:pPr>
        <w:ind w:firstLine="709"/>
        <w:jc w:val="both"/>
        <w:rPr>
          <w:sz w:val="20"/>
          <w:szCs w:val="20"/>
          <w:lang w:val="x-none"/>
        </w:rPr>
      </w:pPr>
      <w:r w:rsidRPr="00EF5172">
        <w:rPr>
          <w:sz w:val="20"/>
          <w:szCs w:val="20"/>
          <w:lang w:val="x-none"/>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5172" w:rsidRPr="00EF5172" w:rsidRDefault="00EF5172" w:rsidP="00EF5172">
      <w:pPr>
        <w:ind w:firstLine="709"/>
        <w:jc w:val="both"/>
        <w:rPr>
          <w:sz w:val="20"/>
          <w:szCs w:val="20"/>
          <w:lang w:val="x-none"/>
        </w:rPr>
      </w:pPr>
      <w:r w:rsidRPr="00EF5172">
        <w:rPr>
          <w:sz w:val="20"/>
          <w:szCs w:val="20"/>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EF5172">
        <w:rPr>
          <w:sz w:val="20"/>
          <w:szCs w:val="20"/>
        </w:rPr>
        <w:t xml:space="preserve"> </w:t>
      </w:r>
      <w:r w:rsidRPr="00EF5172">
        <w:rPr>
          <w:sz w:val="20"/>
          <w:szCs w:val="20"/>
          <w:lang w:val="x-none"/>
        </w:rPr>
        <w:t>-ance/-ence, имена прилагательные с помощью префикса inter-;</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F5172" w:rsidRPr="00EF5172" w:rsidRDefault="00EF5172" w:rsidP="00EF5172">
      <w:pPr>
        <w:ind w:firstLine="709"/>
        <w:jc w:val="both"/>
        <w:rPr>
          <w:sz w:val="20"/>
          <w:szCs w:val="20"/>
          <w:lang w:val="x-none"/>
        </w:rPr>
      </w:pPr>
      <w:r w:rsidRPr="00EF5172">
        <w:rPr>
          <w:sz w:val="20"/>
          <w:szCs w:val="20"/>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w:t>
      </w:r>
    </w:p>
    <w:p w:rsidR="00EF5172" w:rsidRPr="00EF5172" w:rsidRDefault="00EF5172" w:rsidP="00EF5172">
      <w:pPr>
        <w:ind w:firstLine="709"/>
        <w:jc w:val="both"/>
        <w:rPr>
          <w:sz w:val="20"/>
          <w:szCs w:val="20"/>
          <w:lang w:val="x-none"/>
        </w:rPr>
      </w:pPr>
      <w:r w:rsidRPr="00EF5172">
        <w:rPr>
          <w:sz w:val="20"/>
          <w:szCs w:val="20"/>
          <w:lang w:val="x-none"/>
        </w:rPr>
        <w:t>предложения со сложным дополнением (Complex Object);</w:t>
      </w:r>
    </w:p>
    <w:p w:rsidR="00EF5172" w:rsidRPr="00EF5172" w:rsidRDefault="00EF5172" w:rsidP="00EF5172">
      <w:pPr>
        <w:ind w:firstLine="709"/>
        <w:jc w:val="both"/>
        <w:rPr>
          <w:sz w:val="20"/>
          <w:szCs w:val="20"/>
          <w:lang w:val="x-none"/>
        </w:rPr>
      </w:pPr>
      <w:r w:rsidRPr="00EF5172">
        <w:rPr>
          <w:sz w:val="20"/>
          <w:szCs w:val="20"/>
          <w:lang w:val="x-none"/>
        </w:rPr>
        <w:t>все типы вопросительных предложений в Past Perfect Tense;</w:t>
      </w:r>
    </w:p>
    <w:p w:rsidR="00EF5172" w:rsidRPr="00EF5172" w:rsidRDefault="00EF5172" w:rsidP="00EF5172">
      <w:pPr>
        <w:ind w:firstLine="709"/>
        <w:jc w:val="both"/>
        <w:rPr>
          <w:sz w:val="20"/>
          <w:szCs w:val="20"/>
          <w:lang w:val="x-none"/>
        </w:rPr>
      </w:pPr>
      <w:r w:rsidRPr="00EF5172">
        <w:rPr>
          <w:sz w:val="20"/>
          <w:szCs w:val="20"/>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F5172" w:rsidRPr="00EF5172" w:rsidRDefault="00EF5172" w:rsidP="00EF5172">
      <w:pPr>
        <w:ind w:firstLine="709"/>
        <w:jc w:val="both"/>
        <w:rPr>
          <w:sz w:val="20"/>
          <w:szCs w:val="20"/>
          <w:lang w:val="x-none"/>
        </w:rPr>
      </w:pPr>
      <w:r w:rsidRPr="00EF5172">
        <w:rPr>
          <w:sz w:val="20"/>
          <w:szCs w:val="20"/>
          <w:lang w:val="x-none"/>
        </w:rPr>
        <w:t>согласование времён в рамках сложного предложения;</w:t>
      </w:r>
    </w:p>
    <w:p w:rsidR="00EF5172" w:rsidRPr="00EF5172" w:rsidRDefault="00EF5172" w:rsidP="00EF5172">
      <w:pPr>
        <w:ind w:firstLine="709"/>
        <w:jc w:val="both"/>
        <w:rPr>
          <w:sz w:val="20"/>
          <w:szCs w:val="20"/>
          <w:lang w:val="x-none"/>
        </w:rPr>
      </w:pPr>
      <w:r w:rsidRPr="00EF5172">
        <w:rPr>
          <w:sz w:val="20"/>
          <w:szCs w:val="20"/>
          <w:lang w:val="x-none"/>
        </w:rPr>
        <w:t>согласование подлежащего, выраженного собирательным существительным (family, police), со сказуемым;</w:t>
      </w:r>
    </w:p>
    <w:p w:rsidR="00EF5172" w:rsidRPr="00EF5172" w:rsidRDefault="00EF5172" w:rsidP="00EF5172">
      <w:pPr>
        <w:ind w:firstLine="709"/>
        <w:jc w:val="both"/>
        <w:rPr>
          <w:sz w:val="20"/>
          <w:szCs w:val="20"/>
          <w:lang w:val="x-none"/>
        </w:rPr>
      </w:pPr>
      <w:r w:rsidRPr="00EF5172">
        <w:rPr>
          <w:sz w:val="20"/>
          <w:szCs w:val="20"/>
          <w:lang w:val="x-none"/>
        </w:rPr>
        <w:t>конструкции с глаголами на -ing: to love/hate doing something;</w:t>
      </w:r>
    </w:p>
    <w:p w:rsidR="00EF5172" w:rsidRPr="00EF5172" w:rsidRDefault="00EF5172" w:rsidP="00EF5172">
      <w:pPr>
        <w:ind w:firstLine="709"/>
        <w:jc w:val="both"/>
        <w:rPr>
          <w:sz w:val="20"/>
          <w:szCs w:val="20"/>
          <w:lang w:val="x-none"/>
        </w:rPr>
      </w:pPr>
      <w:r w:rsidRPr="00EF5172">
        <w:rPr>
          <w:sz w:val="20"/>
          <w:szCs w:val="20"/>
          <w:lang w:val="x-none"/>
        </w:rPr>
        <w:t>конструкции, содержащие глаголы-связки to be/to look/to feel/to seem;</w:t>
      </w:r>
    </w:p>
    <w:p w:rsidR="00EF5172" w:rsidRPr="00EF5172" w:rsidRDefault="00EF5172" w:rsidP="00EF5172">
      <w:pPr>
        <w:ind w:firstLine="709"/>
        <w:jc w:val="both"/>
        <w:rPr>
          <w:sz w:val="20"/>
          <w:szCs w:val="20"/>
          <w:lang w:val="x-none"/>
        </w:rPr>
      </w:pPr>
      <w:r w:rsidRPr="00EF5172">
        <w:rPr>
          <w:sz w:val="20"/>
          <w:szCs w:val="20"/>
          <w:lang w:val="x-none"/>
        </w:rPr>
        <w:t>конструкции be/get used to do something; be/get used doing something;</w:t>
      </w:r>
    </w:p>
    <w:p w:rsidR="00EF5172" w:rsidRPr="00EF5172" w:rsidRDefault="00EF5172" w:rsidP="00EF5172">
      <w:pPr>
        <w:ind w:firstLine="709"/>
        <w:jc w:val="both"/>
        <w:rPr>
          <w:sz w:val="20"/>
          <w:szCs w:val="20"/>
          <w:lang w:val="x-none"/>
        </w:rPr>
      </w:pPr>
      <w:r w:rsidRPr="00EF5172">
        <w:rPr>
          <w:sz w:val="20"/>
          <w:szCs w:val="20"/>
          <w:lang w:val="x-none"/>
        </w:rPr>
        <w:t>конструкцию both … and …;</w:t>
      </w:r>
    </w:p>
    <w:p w:rsidR="00EF5172" w:rsidRPr="00EF5172" w:rsidRDefault="00EF5172" w:rsidP="00EF5172">
      <w:pPr>
        <w:ind w:firstLine="709"/>
        <w:jc w:val="both"/>
        <w:rPr>
          <w:sz w:val="20"/>
          <w:szCs w:val="20"/>
          <w:lang w:val="x-none"/>
        </w:rPr>
      </w:pPr>
      <w:r w:rsidRPr="00EF5172">
        <w:rPr>
          <w:sz w:val="20"/>
          <w:szCs w:val="20"/>
          <w:lang w:val="x-none"/>
        </w:rPr>
        <w:t>конструкции c глаголами to stop, to remember, to forget (разница в значении to stop doing smth и to stop to do smth);</w:t>
      </w:r>
    </w:p>
    <w:p w:rsidR="00EF5172" w:rsidRPr="00EF5172" w:rsidRDefault="00EF5172" w:rsidP="00EF5172">
      <w:pPr>
        <w:ind w:firstLine="709"/>
        <w:jc w:val="both"/>
        <w:rPr>
          <w:sz w:val="20"/>
          <w:szCs w:val="20"/>
          <w:lang w:val="x-none"/>
        </w:rPr>
      </w:pPr>
      <w:r w:rsidRPr="00EF5172">
        <w:rPr>
          <w:sz w:val="20"/>
          <w:szCs w:val="20"/>
          <w:lang w:val="x-none"/>
        </w:rPr>
        <w:t>глаголы в видовременных формах действительного залога в изъявительном наклонении (Past Perfect Tense, Present Perfect Continuous Tense, Future-in-the-Past);</w:t>
      </w:r>
    </w:p>
    <w:p w:rsidR="00EF5172" w:rsidRPr="00EF5172" w:rsidRDefault="00EF5172" w:rsidP="00EF5172">
      <w:pPr>
        <w:ind w:firstLine="709"/>
        <w:jc w:val="both"/>
        <w:rPr>
          <w:sz w:val="20"/>
          <w:szCs w:val="20"/>
          <w:lang w:val="x-none"/>
        </w:rPr>
      </w:pPr>
      <w:r w:rsidRPr="00EF5172">
        <w:rPr>
          <w:sz w:val="20"/>
          <w:szCs w:val="20"/>
          <w:lang w:val="x-none"/>
        </w:rPr>
        <w:t>модальные глаголы в косвенной речи в настоящем и прошедшем времени;</w:t>
      </w:r>
    </w:p>
    <w:p w:rsidR="00EF5172" w:rsidRPr="00EF5172" w:rsidRDefault="00EF5172" w:rsidP="00EF5172">
      <w:pPr>
        <w:ind w:firstLine="709"/>
        <w:jc w:val="both"/>
        <w:rPr>
          <w:sz w:val="20"/>
          <w:szCs w:val="20"/>
          <w:lang w:val="x-none"/>
        </w:rPr>
      </w:pPr>
      <w:r w:rsidRPr="00EF5172">
        <w:rPr>
          <w:sz w:val="20"/>
          <w:szCs w:val="20"/>
          <w:lang w:val="x-none"/>
        </w:rPr>
        <w:t>неличные формы глагола (инфинитив, герундий, причастия настоящего и прошедшего времени);</w:t>
      </w:r>
    </w:p>
    <w:p w:rsidR="00EF5172" w:rsidRPr="00EF5172" w:rsidRDefault="00EF5172" w:rsidP="00EF5172">
      <w:pPr>
        <w:ind w:firstLine="709"/>
        <w:jc w:val="both"/>
        <w:rPr>
          <w:sz w:val="20"/>
          <w:szCs w:val="20"/>
          <w:lang w:val="x-none"/>
        </w:rPr>
      </w:pPr>
      <w:r w:rsidRPr="00EF5172">
        <w:rPr>
          <w:sz w:val="20"/>
          <w:szCs w:val="20"/>
          <w:lang w:val="x-none"/>
        </w:rPr>
        <w:t>наречия too – enough;</w:t>
      </w:r>
    </w:p>
    <w:p w:rsidR="00EF5172" w:rsidRPr="00EF5172" w:rsidRDefault="00EF5172" w:rsidP="00EF5172">
      <w:pPr>
        <w:ind w:firstLine="709"/>
        <w:jc w:val="both"/>
        <w:rPr>
          <w:sz w:val="20"/>
          <w:szCs w:val="20"/>
          <w:lang w:val="x-none"/>
        </w:rPr>
      </w:pPr>
      <w:r w:rsidRPr="00EF5172">
        <w:rPr>
          <w:sz w:val="20"/>
          <w:szCs w:val="20"/>
          <w:lang w:val="x-none"/>
        </w:rPr>
        <w:t>отрицательные местоимения no (и его производные nobody, nothing, etc.), none;</w:t>
      </w:r>
    </w:p>
    <w:p w:rsidR="00EF5172" w:rsidRPr="00EF5172" w:rsidRDefault="00EF5172" w:rsidP="00EF5172">
      <w:pPr>
        <w:ind w:firstLine="709"/>
        <w:jc w:val="both"/>
        <w:rPr>
          <w:sz w:val="20"/>
          <w:szCs w:val="20"/>
          <w:lang w:val="x-none"/>
        </w:rPr>
      </w:pPr>
      <w:r w:rsidRPr="00EF5172">
        <w:rPr>
          <w:sz w:val="20"/>
          <w:szCs w:val="20"/>
        </w:rPr>
        <w:t>5) владеть социокультурными знаниями и умениями:</w:t>
      </w:r>
    </w:p>
    <w:p w:rsidR="00EF5172" w:rsidRPr="00EF5172" w:rsidRDefault="00EF5172" w:rsidP="00EF5172">
      <w:pPr>
        <w:ind w:firstLine="709"/>
        <w:jc w:val="both"/>
        <w:rPr>
          <w:sz w:val="20"/>
          <w:szCs w:val="20"/>
          <w:lang w:val="x-none"/>
        </w:rPr>
      </w:pPr>
      <w:r w:rsidRPr="00EF5172">
        <w:rPr>
          <w:sz w:val="20"/>
          <w:szCs w:val="20"/>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F5172" w:rsidRPr="00EF5172" w:rsidRDefault="00EF5172" w:rsidP="00EF5172">
      <w:pPr>
        <w:ind w:firstLine="709"/>
        <w:jc w:val="both"/>
        <w:rPr>
          <w:sz w:val="20"/>
          <w:szCs w:val="20"/>
          <w:lang w:val="x-none"/>
        </w:rPr>
      </w:pPr>
      <w:r w:rsidRPr="00EF5172">
        <w:rPr>
          <w:sz w:val="20"/>
          <w:szCs w:val="20"/>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F5172" w:rsidRPr="00EF5172" w:rsidRDefault="00EF5172" w:rsidP="00EF5172">
      <w:pPr>
        <w:ind w:firstLine="709"/>
        <w:jc w:val="both"/>
        <w:rPr>
          <w:sz w:val="20"/>
          <w:szCs w:val="20"/>
          <w:lang w:val="x-none"/>
        </w:rPr>
      </w:pPr>
      <w:r w:rsidRPr="00EF5172">
        <w:rPr>
          <w:sz w:val="20"/>
          <w:szCs w:val="20"/>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EF5172" w:rsidRPr="00EF5172" w:rsidRDefault="00EF5172" w:rsidP="00EF5172">
      <w:pPr>
        <w:ind w:firstLine="709"/>
        <w:jc w:val="both"/>
        <w:rPr>
          <w:sz w:val="20"/>
          <w:szCs w:val="20"/>
        </w:rPr>
      </w:pPr>
      <w:r w:rsidRPr="00EF5172">
        <w:rPr>
          <w:sz w:val="20"/>
          <w:szCs w:val="20"/>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F5172" w:rsidRPr="00EF5172" w:rsidRDefault="00EF5172" w:rsidP="00EF5172">
      <w:pPr>
        <w:ind w:firstLine="709"/>
        <w:jc w:val="both"/>
        <w:rPr>
          <w:sz w:val="20"/>
          <w:szCs w:val="20"/>
        </w:rPr>
      </w:pPr>
      <w:r w:rsidRPr="00EF5172">
        <w:rPr>
          <w:sz w:val="20"/>
          <w:szCs w:val="20"/>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F5172" w:rsidRPr="00EF5172" w:rsidRDefault="00EF5172" w:rsidP="00EF5172">
      <w:pPr>
        <w:ind w:firstLine="709"/>
        <w:jc w:val="both"/>
        <w:rPr>
          <w:sz w:val="20"/>
          <w:szCs w:val="20"/>
        </w:rPr>
      </w:pPr>
      <w:r w:rsidRPr="00EF5172">
        <w:rPr>
          <w:sz w:val="20"/>
          <w:szCs w:val="20"/>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172" w:rsidRPr="00EF5172" w:rsidRDefault="00EF5172" w:rsidP="00EF5172">
      <w:pPr>
        <w:ind w:firstLine="709"/>
        <w:jc w:val="both"/>
        <w:rPr>
          <w:sz w:val="20"/>
          <w:szCs w:val="20"/>
        </w:rPr>
      </w:pPr>
      <w:r w:rsidRPr="00EF5172">
        <w:rPr>
          <w:sz w:val="20"/>
          <w:szCs w:val="20"/>
        </w:rPr>
        <w:t>10) использовать иноязычные словари и справочники, в том числе информационно-справочные системы в электронной форме;</w:t>
      </w:r>
    </w:p>
    <w:p w:rsidR="00EF5172" w:rsidRPr="00EF5172" w:rsidRDefault="00EF5172" w:rsidP="00EF5172">
      <w:pPr>
        <w:ind w:firstLine="709"/>
        <w:jc w:val="both"/>
        <w:rPr>
          <w:sz w:val="20"/>
          <w:szCs w:val="20"/>
        </w:rPr>
      </w:pPr>
      <w:r w:rsidRPr="00EF5172">
        <w:rPr>
          <w:sz w:val="20"/>
          <w:szCs w:val="20"/>
        </w:rPr>
        <w:t>11) достигать взаимопонимания в процессе устного и письменного общения с носителями иностранного языка, людьми другой культуры;</w:t>
      </w:r>
    </w:p>
    <w:p w:rsidR="00EF5172" w:rsidRPr="00EF5172" w:rsidRDefault="00EF5172" w:rsidP="00EF5172">
      <w:pPr>
        <w:ind w:firstLine="709"/>
        <w:jc w:val="both"/>
        <w:rPr>
          <w:sz w:val="20"/>
          <w:szCs w:val="20"/>
        </w:rPr>
      </w:pPr>
      <w:r w:rsidRPr="00EF5172">
        <w:rPr>
          <w:sz w:val="20"/>
          <w:szCs w:val="20"/>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5172" w:rsidRPr="00EF5172" w:rsidRDefault="00EF5172" w:rsidP="00EF5172">
      <w:pPr>
        <w:ind w:firstLine="709"/>
        <w:jc w:val="both"/>
        <w:rPr>
          <w:sz w:val="20"/>
          <w:szCs w:val="20"/>
          <w:lang w:val="x-none"/>
        </w:rPr>
      </w:pPr>
      <w:r w:rsidRPr="00EF5172">
        <w:rPr>
          <w:sz w:val="20"/>
          <w:szCs w:val="20"/>
        </w:rPr>
        <w:t> Предметные результаты освоения программы по иностранному (английскому) языку к концу обучения в 9 классе:</w:t>
      </w:r>
    </w:p>
    <w:p w:rsidR="00EF5172" w:rsidRPr="00EF5172" w:rsidRDefault="00EF5172" w:rsidP="00EF5172">
      <w:pPr>
        <w:ind w:firstLine="709"/>
        <w:jc w:val="both"/>
        <w:rPr>
          <w:sz w:val="20"/>
          <w:szCs w:val="20"/>
        </w:rPr>
      </w:pPr>
      <w:r w:rsidRPr="00EF5172">
        <w:rPr>
          <w:sz w:val="20"/>
          <w:szCs w:val="20"/>
        </w:rPr>
        <w:t>1) владеть основными видами речевой деятельности:</w:t>
      </w:r>
    </w:p>
    <w:p w:rsidR="00EF5172" w:rsidRPr="00EF5172" w:rsidRDefault="00EF5172" w:rsidP="00EF5172">
      <w:pPr>
        <w:ind w:firstLine="709"/>
        <w:jc w:val="both"/>
        <w:rPr>
          <w:sz w:val="20"/>
          <w:szCs w:val="20"/>
          <w:lang w:val="x-none"/>
        </w:rPr>
      </w:pPr>
      <w:r w:rsidRPr="00EF5172">
        <w:rPr>
          <w:sz w:val="20"/>
          <w:szCs w:val="20"/>
          <w:lang w:val="x-none"/>
        </w:rPr>
        <w:t>говорение: вести комбинированный диалог, включающий различные виды диалогов (диалог этикетного характера, диалог</w:t>
      </w:r>
      <w:r w:rsidRPr="00EF5172">
        <w:rPr>
          <w:sz w:val="20"/>
          <w:szCs w:val="20"/>
        </w:rPr>
        <w:t>-</w:t>
      </w:r>
      <w:r w:rsidRPr="00EF5172">
        <w:rPr>
          <w:sz w:val="20"/>
          <w:szCs w:val="20"/>
          <w:lang w:val="x-none"/>
        </w:rPr>
        <w:t>побуждение к действию, диалог-расспрос), диалог</w:t>
      </w:r>
      <w:r w:rsidRPr="00EF5172">
        <w:rPr>
          <w:sz w:val="20"/>
          <w:szCs w:val="20"/>
        </w:rPr>
        <w:t>-</w:t>
      </w:r>
      <w:r w:rsidRPr="00EF5172">
        <w:rPr>
          <w:sz w:val="20"/>
          <w:szCs w:val="20"/>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F5172" w:rsidRPr="00EF5172" w:rsidRDefault="00EF5172" w:rsidP="00EF5172">
      <w:pPr>
        <w:ind w:firstLine="709"/>
        <w:jc w:val="both"/>
        <w:rPr>
          <w:sz w:val="20"/>
          <w:szCs w:val="20"/>
          <w:lang w:val="x-none"/>
        </w:rPr>
      </w:pPr>
      <w:r w:rsidRPr="00EF5172">
        <w:rPr>
          <w:sz w:val="20"/>
          <w:szCs w:val="20"/>
          <w:lang w:val="x-none"/>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w:t>
      </w:r>
      <w:r w:rsidRPr="00EF5172">
        <w:rPr>
          <w:sz w:val="20"/>
          <w:szCs w:val="20"/>
          <w:lang w:val="x-none"/>
        </w:rPr>
        <w:lastRenderedPageBreak/>
        <w:t>текста со зрительными и (или) вербальными опорами (объём – 10–12 фраз), излагать результаты выполненной проектной работы (объём – 10–12 фраз);</w:t>
      </w:r>
    </w:p>
    <w:p w:rsidR="00EF5172" w:rsidRPr="00EF5172" w:rsidRDefault="00EF5172" w:rsidP="00EF5172">
      <w:pPr>
        <w:ind w:firstLine="709"/>
        <w:jc w:val="both"/>
        <w:rPr>
          <w:sz w:val="20"/>
          <w:szCs w:val="20"/>
          <w:lang w:val="x-none"/>
        </w:rPr>
      </w:pPr>
      <w:r w:rsidRPr="00EF5172">
        <w:rPr>
          <w:sz w:val="20"/>
          <w:szCs w:val="20"/>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F5172" w:rsidRPr="00EF5172" w:rsidRDefault="00EF5172" w:rsidP="00EF5172">
      <w:pPr>
        <w:ind w:firstLine="709"/>
        <w:jc w:val="both"/>
        <w:rPr>
          <w:sz w:val="20"/>
          <w:szCs w:val="20"/>
          <w:lang w:val="x-none"/>
        </w:rPr>
      </w:pPr>
      <w:r w:rsidRPr="00EF5172">
        <w:rPr>
          <w:sz w:val="20"/>
          <w:szCs w:val="20"/>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F5172" w:rsidRPr="00EF5172" w:rsidRDefault="00EF5172" w:rsidP="00EF5172">
      <w:pPr>
        <w:ind w:firstLine="709"/>
        <w:jc w:val="both"/>
        <w:rPr>
          <w:sz w:val="20"/>
          <w:szCs w:val="20"/>
          <w:lang w:val="x-none"/>
        </w:rPr>
      </w:pPr>
      <w:r w:rsidRPr="00EF5172">
        <w:rPr>
          <w:sz w:val="20"/>
          <w:szCs w:val="20"/>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EF5172">
        <w:rPr>
          <w:sz w:val="20"/>
          <w:szCs w:val="20"/>
        </w:rPr>
        <w:t xml:space="preserve"> </w:t>
      </w:r>
      <w:r w:rsidRPr="00EF5172">
        <w:rPr>
          <w:sz w:val="20"/>
          <w:szCs w:val="20"/>
          <w:lang w:val="x-none"/>
        </w:rPr>
        <w:t xml:space="preserve">120 слов), создавать небольшое письменное высказывание с </w:t>
      </w:r>
      <w:r w:rsidRPr="00EF5172">
        <w:rPr>
          <w:sz w:val="20"/>
          <w:szCs w:val="20"/>
        </w:rPr>
        <w:t>использованием</w:t>
      </w:r>
      <w:r w:rsidRPr="00EF5172">
        <w:rPr>
          <w:sz w:val="20"/>
          <w:szCs w:val="20"/>
          <w:lang w:val="x-none"/>
        </w:rPr>
        <w:t xml:space="preserve"> образц</w:t>
      </w:r>
      <w:r w:rsidRPr="00EF5172">
        <w:rPr>
          <w:sz w:val="20"/>
          <w:szCs w:val="20"/>
        </w:rPr>
        <w:t>а</w:t>
      </w:r>
      <w:r w:rsidRPr="00EF5172">
        <w:rPr>
          <w:sz w:val="20"/>
          <w:szCs w:val="20"/>
          <w:lang w:val="x-none"/>
        </w:rPr>
        <w:t>, план</w:t>
      </w:r>
      <w:r w:rsidRPr="00EF5172">
        <w:rPr>
          <w:sz w:val="20"/>
          <w:szCs w:val="20"/>
        </w:rPr>
        <w:t>а</w:t>
      </w:r>
      <w:r w:rsidRPr="00EF5172">
        <w:rPr>
          <w:sz w:val="20"/>
          <w:szCs w:val="20"/>
          <w:lang w:val="x-none"/>
        </w:rPr>
        <w:t>, таблиц</w:t>
      </w:r>
      <w:r w:rsidRPr="00EF5172">
        <w:rPr>
          <w:sz w:val="20"/>
          <w:szCs w:val="20"/>
        </w:rPr>
        <w:t>ы</w:t>
      </w:r>
      <w:r w:rsidRPr="00EF5172">
        <w:rPr>
          <w:sz w:val="20"/>
          <w:szCs w:val="20"/>
          <w:lang w:val="x-none"/>
        </w:rPr>
        <w:t>, прочитанн</w:t>
      </w:r>
      <w:r w:rsidRPr="00EF5172">
        <w:rPr>
          <w:sz w:val="20"/>
          <w:szCs w:val="20"/>
        </w:rPr>
        <w:t>ого</w:t>
      </w:r>
      <w:r w:rsidRPr="00EF5172">
        <w:rPr>
          <w:sz w:val="20"/>
          <w:szCs w:val="20"/>
          <w:lang w:val="x-none"/>
        </w:rPr>
        <w:t xml:space="preserve"> (прослушанн</w:t>
      </w:r>
      <w:r w:rsidRPr="00EF5172">
        <w:rPr>
          <w:sz w:val="20"/>
          <w:szCs w:val="20"/>
        </w:rPr>
        <w:t>ого)</w:t>
      </w:r>
      <w:r w:rsidRPr="00EF5172">
        <w:rPr>
          <w:sz w:val="20"/>
          <w:szCs w:val="20"/>
          <w:lang w:val="x-none"/>
        </w:rPr>
        <w:t xml:space="preserve"> текст</w:t>
      </w:r>
      <w:r w:rsidRPr="00EF5172">
        <w:rPr>
          <w:sz w:val="20"/>
          <w:szCs w:val="20"/>
        </w:rPr>
        <w:t>а</w:t>
      </w:r>
      <w:r w:rsidRPr="00EF5172">
        <w:rPr>
          <w:sz w:val="20"/>
          <w:szCs w:val="20"/>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F5172" w:rsidRPr="00EF5172" w:rsidRDefault="00EF5172" w:rsidP="00EF5172">
      <w:pPr>
        <w:ind w:firstLine="709"/>
        <w:jc w:val="both"/>
        <w:rPr>
          <w:sz w:val="20"/>
          <w:szCs w:val="20"/>
          <w:lang w:val="x-none"/>
        </w:rPr>
      </w:pPr>
      <w:r w:rsidRPr="00EF5172">
        <w:rPr>
          <w:sz w:val="20"/>
          <w:szCs w:val="2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F5172" w:rsidRPr="00EF5172" w:rsidRDefault="00EF5172" w:rsidP="00EF5172">
      <w:pPr>
        <w:ind w:firstLine="709"/>
        <w:jc w:val="both"/>
        <w:rPr>
          <w:sz w:val="20"/>
          <w:szCs w:val="20"/>
        </w:rPr>
      </w:pPr>
      <w:r w:rsidRPr="00EF5172">
        <w:rPr>
          <w:sz w:val="20"/>
          <w:szCs w:val="20"/>
        </w:rPr>
        <w:t>владеть орфографическими навыками: правильно писать изученные слова;</w:t>
      </w:r>
    </w:p>
    <w:p w:rsidR="00EF5172" w:rsidRPr="00EF5172" w:rsidRDefault="00EF5172" w:rsidP="00EF5172">
      <w:pPr>
        <w:ind w:firstLine="709"/>
        <w:jc w:val="both"/>
        <w:rPr>
          <w:sz w:val="20"/>
          <w:szCs w:val="20"/>
          <w:lang w:val="x-none"/>
        </w:rPr>
      </w:pPr>
      <w:r w:rsidRPr="00EF5172">
        <w:rPr>
          <w:sz w:val="20"/>
          <w:szCs w:val="20"/>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5172" w:rsidRPr="00EF5172" w:rsidRDefault="00EF5172" w:rsidP="00EF5172">
      <w:pPr>
        <w:ind w:firstLine="709"/>
        <w:jc w:val="both"/>
        <w:rPr>
          <w:sz w:val="20"/>
          <w:szCs w:val="20"/>
          <w:lang w:val="x-none"/>
        </w:rPr>
      </w:pPr>
      <w:r w:rsidRPr="00EF5172">
        <w:rPr>
          <w:sz w:val="20"/>
          <w:szCs w:val="20"/>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 различные средства связи в тексте для обеспечения логичности</w:t>
      </w:r>
      <w:r w:rsidRPr="00EF5172">
        <w:rPr>
          <w:sz w:val="20"/>
          <w:szCs w:val="20"/>
        </w:rPr>
        <w:t xml:space="preserve"> </w:t>
      </w:r>
      <w:r w:rsidRPr="00EF5172">
        <w:rPr>
          <w:sz w:val="20"/>
          <w:szCs w:val="20"/>
          <w:lang w:val="x-none"/>
        </w:rPr>
        <w:t>и целостности высказывания;</w:t>
      </w:r>
    </w:p>
    <w:p w:rsidR="00EF5172" w:rsidRPr="00EF5172" w:rsidRDefault="00EF5172" w:rsidP="00EF5172">
      <w:pPr>
        <w:ind w:firstLine="709"/>
        <w:jc w:val="both"/>
        <w:rPr>
          <w:sz w:val="20"/>
          <w:szCs w:val="20"/>
          <w:lang w:val="x-none"/>
        </w:rPr>
      </w:pPr>
      <w:r w:rsidRPr="00EF5172">
        <w:rPr>
          <w:sz w:val="20"/>
          <w:szCs w:val="20"/>
        </w:rPr>
        <w:t>4) понимать особенности структуры простых и сложных предложений и различных коммуникативных типов предложений английского языка;</w:t>
      </w:r>
    </w:p>
    <w:p w:rsidR="00EF5172" w:rsidRPr="00EF5172" w:rsidRDefault="00EF5172" w:rsidP="00EF5172">
      <w:pPr>
        <w:ind w:firstLine="709"/>
        <w:jc w:val="both"/>
        <w:rPr>
          <w:sz w:val="20"/>
          <w:szCs w:val="20"/>
          <w:lang w:val="x-none"/>
        </w:rPr>
      </w:pPr>
      <w:r w:rsidRPr="00EF5172">
        <w:rPr>
          <w:sz w:val="20"/>
          <w:szCs w:val="20"/>
          <w:lang w:val="x-none"/>
        </w:rPr>
        <w:t>распознавать и употреблять в устной и письменной речи:</w:t>
      </w:r>
    </w:p>
    <w:p w:rsidR="00EF5172" w:rsidRPr="00EF5172" w:rsidRDefault="00EF5172" w:rsidP="00EF5172">
      <w:pPr>
        <w:ind w:firstLine="709"/>
        <w:jc w:val="both"/>
        <w:rPr>
          <w:sz w:val="20"/>
          <w:szCs w:val="20"/>
          <w:lang w:val="x-none"/>
        </w:rPr>
      </w:pPr>
      <w:r w:rsidRPr="00EF5172">
        <w:rPr>
          <w:sz w:val="20"/>
          <w:szCs w:val="20"/>
          <w:lang w:val="x-none"/>
        </w:rPr>
        <w:t>предложения со сложным дополнением (Complex Object) (I want to have my hair cut.);</w:t>
      </w:r>
    </w:p>
    <w:p w:rsidR="00EF5172" w:rsidRPr="00EF5172" w:rsidRDefault="00EF5172" w:rsidP="00EF5172">
      <w:pPr>
        <w:ind w:firstLine="709"/>
        <w:jc w:val="both"/>
        <w:rPr>
          <w:sz w:val="20"/>
          <w:szCs w:val="20"/>
          <w:lang w:val="x-none"/>
        </w:rPr>
      </w:pPr>
      <w:r w:rsidRPr="00EF5172">
        <w:rPr>
          <w:sz w:val="20"/>
          <w:szCs w:val="20"/>
          <w:lang w:val="x-none"/>
        </w:rPr>
        <w:t>предложения с I wish;</w:t>
      </w:r>
    </w:p>
    <w:p w:rsidR="00EF5172" w:rsidRPr="00EF5172" w:rsidRDefault="00EF5172" w:rsidP="00EF5172">
      <w:pPr>
        <w:ind w:firstLine="709"/>
        <w:jc w:val="both"/>
        <w:rPr>
          <w:sz w:val="20"/>
          <w:szCs w:val="20"/>
          <w:lang w:val="x-none"/>
        </w:rPr>
      </w:pPr>
      <w:r w:rsidRPr="00EF5172">
        <w:rPr>
          <w:sz w:val="20"/>
          <w:szCs w:val="20"/>
          <w:lang w:val="x-none"/>
        </w:rPr>
        <w:t>условные предложения нереального характера (Conditional II);</w:t>
      </w:r>
    </w:p>
    <w:p w:rsidR="00EF5172" w:rsidRPr="00EF5172" w:rsidRDefault="00EF5172" w:rsidP="00EF5172">
      <w:pPr>
        <w:ind w:firstLine="709"/>
        <w:jc w:val="both"/>
        <w:rPr>
          <w:sz w:val="20"/>
          <w:szCs w:val="20"/>
          <w:lang w:val="x-none"/>
        </w:rPr>
      </w:pPr>
      <w:r w:rsidRPr="00EF5172">
        <w:rPr>
          <w:sz w:val="20"/>
          <w:szCs w:val="20"/>
          <w:lang w:val="x-none"/>
        </w:rPr>
        <w:t>конструкцию для выражения предпочтения I prefer …/I’d prefer …/I’d rather…;</w:t>
      </w:r>
    </w:p>
    <w:p w:rsidR="00EF5172" w:rsidRPr="00EF5172" w:rsidRDefault="00EF5172" w:rsidP="00EF5172">
      <w:pPr>
        <w:ind w:firstLine="709"/>
        <w:jc w:val="both"/>
        <w:rPr>
          <w:sz w:val="20"/>
          <w:szCs w:val="20"/>
          <w:lang w:val="x-none"/>
        </w:rPr>
      </w:pPr>
      <w:r w:rsidRPr="00EF5172">
        <w:rPr>
          <w:sz w:val="20"/>
          <w:szCs w:val="20"/>
          <w:lang w:val="x-none"/>
        </w:rPr>
        <w:t>предложения с конструкцией either … or, neither … nor;</w:t>
      </w:r>
    </w:p>
    <w:p w:rsidR="00EF5172" w:rsidRPr="00EF5172" w:rsidRDefault="00EF5172" w:rsidP="00EF5172">
      <w:pPr>
        <w:ind w:firstLine="709"/>
        <w:jc w:val="both"/>
        <w:rPr>
          <w:sz w:val="20"/>
          <w:szCs w:val="20"/>
          <w:lang w:val="x-none"/>
        </w:rPr>
      </w:pPr>
      <w:r w:rsidRPr="00EF5172">
        <w:rPr>
          <w:sz w:val="20"/>
          <w:szCs w:val="20"/>
          <w:lang w:val="x-none"/>
        </w:rPr>
        <w:t>формы страдательного залога Present Perfect Passive;</w:t>
      </w:r>
    </w:p>
    <w:p w:rsidR="00EF5172" w:rsidRPr="00EF5172" w:rsidRDefault="00EF5172" w:rsidP="00EF5172">
      <w:pPr>
        <w:ind w:firstLine="709"/>
        <w:jc w:val="both"/>
        <w:rPr>
          <w:sz w:val="20"/>
          <w:szCs w:val="20"/>
          <w:lang w:val="x-none"/>
        </w:rPr>
      </w:pPr>
      <w:r w:rsidRPr="00EF5172">
        <w:rPr>
          <w:sz w:val="20"/>
          <w:szCs w:val="20"/>
          <w:lang w:val="x-none"/>
        </w:rPr>
        <w:t>порядок следования имён прилагательных (nice long blond hair);</w:t>
      </w:r>
    </w:p>
    <w:p w:rsidR="00EF5172" w:rsidRPr="00EF5172" w:rsidRDefault="00EF5172" w:rsidP="00EF5172">
      <w:pPr>
        <w:ind w:firstLine="709"/>
        <w:jc w:val="both"/>
        <w:rPr>
          <w:sz w:val="20"/>
          <w:szCs w:val="20"/>
          <w:lang w:val="x-none"/>
        </w:rPr>
      </w:pPr>
      <w:r w:rsidRPr="00EF5172">
        <w:rPr>
          <w:sz w:val="20"/>
          <w:szCs w:val="20"/>
        </w:rPr>
        <w:t>5) владеть социокультурными знаниями и умениями:</w:t>
      </w:r>
    </w:p>
    <w:p w:rsidR="00EF5172" w:rsidRPr="00EF5172" w:rsidRDefault="00EF5172" w:rsidP="00EF5172">
      <w:pPr>
        <w:ind w:firstLine="709"/>
        <w:jc w:val="both"/>
        <w:rPr>
          <w:sz w:val="20"/>
          <w:szCs w:val="20"/>
          <w:lang w:val="x-none"/>
        </w:rPr>
      </w:pPr>
      <w:r w:rsidRPr="00EF5172">
        <w:rPr>
          <w:sz w:val="20"/>
          <w:szCs w:val="20"/>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F5172" w:rsidRPr="00EF5172" w:rsidRDefault="00EF5172" w:rsidP="00EF5172">
      <w:pPr>
        <w:ind w:firstLine="709"/>
        <w:jc w:val="both"/>
        <w:rPr>
          <w:sz w:val="20"/>
          <w:szCs w:val="20"/>
          <w:lang w:val="x-none"/>
        </w:rPr>
      </w:pPr>
      <w:r w:rsidRPr="00EF5172">
        <w:rPr>
          <w:sz w:val="20"/>
          <w:szCs w:val="20"/>
          <w:lang w:val="x-none"/>
        </w:rPr>
        <w:t>выражать модальные значения, чувства и эмоции;</w:t>
      </w:r>
    </w:p>
    <w:p w:rsidR="00EF5172" w:rsidRPr="00EF5172" w:rsidRDefault="00EF5172" w:rsidP="00EF5172">
      <w:pPr>
        <w:ind w:firstLine="709"/>
        <w:jc w:val="both"/>
        <w:rPr>
          <w:sz w:val="20"/>
          <w:szCs w:val="20"/>
          <w:lang w:val="x-none"/>
        </w:rPr>
      </w:pPr>
      <w:r w:rsidRPr="00EF5172">
        <w:rPr>
          <w:sz w:val="20"/>
          <w:szCs w:val="20"/>
          <w:lang w:val="x-none"/>
        </w:rPr>
        <w:t>иметь элементарные представления о различных вариантах английского языка;</w:t>
      </w:r>
    </w:p>
    <w:p w:rsidR="00EF5172" w:rsidRPr="00EF5172" w:rsidRDefault="00EF5172" w:rsidP="00EF5172">
      <w:pPr>
        <w:ind w:firstLine="709"/>
        <w:jc w:val="both"/>
        <w:rPr>
          <w:sz w:val="20"/>
          <w:szCs w:val="20"/>
          <w:lang w:val="x-none"/>
        </w:rPr>
      </w:pPr>
      <w:r w:rsidRPr="00EF5172">
        <w:rPr>
          <w:sz w:val="20"/>
          <w:szCs w:val="20"/>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F5172" w:rsidRPr="00EF5172" w:rsidRDefault="00EF5172" w:rsidP="00EF5172">
      <w:pPr>
        <w:ind w:firstLine="709"/>
        <w:jc w:val="both"/>
        <w:rPr>
          <w:sz w:val="20"/>
          <w:szCs w:val="20"/>
        </w:rPr>
      </w:pPr>
      <w:r w:rsidRPr="00EF5172">
        <w:rPr>
          <w:sz w:val="20"/>
          <w:szCs w:val="20"/>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5172" w:rsidRPr="00EF5172" w:rsidRDefault="00EF5172" w:rsidP="00EF5172">
      <w:pPr>
        <w:ind w:firstLine="709"/>
        <w:jc w:val="both"/>
        <w:rPr>
          <w:sz w:val="20"/>
          <w:szCs w:val="20"/>
        </w:rPr>
      </w:pPr>
      <w:r w:rsidRPr="00EF5172">
        <w:rPr>
          <w:sz w:val="20"/>
          <w:szCs w:val="20"/>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F5172" w:rsidRPr="00EF5172" w:rsidRDefault="00EF5172" w:rsidP="00EF5172">
      <w:pPr>
        <w:ind w:firstLine="709"/>
        <w:jc w:val="both"/>
        <w:rPr>
          <w:sz w:val="20"/>
          <w:szCs w:val="20"/>
        </w:rPr>
      </w:pPr>
      <w:r w:rsidRPr="00EF5172">
        <w:rPr>
          <w:sz w:val="20"/>
          <w:szCs w:val="20"/>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F5172" w:rsidRPr="00EF5172" w:rsidRDefault="00EF5172" w:rsidP="00EF5172">
      <w:pPr>
        <w:ind w:firstLine="709"/>
        <w:jc w:val="both"/>
        <w:rPr>
          <w:sz w:val="20"/>
          <w:szCs w:val="20"/>
        </w:rPr>
      </w:pPr>
      <w:r w:rsidRPr="00EF5172">
        <w:rPr>
          <w:sz w:val="20"/>
          <w:szCs w:val="20"/>
        </w:rPr>
        <w:lastRenderedPageBreak/>
        <w:t>9) использовать иноязычные словари и справочники, в том числе информационно-справочные системы в электронной форме;</w:t>
      </w:r>
    </w:p>
    <w:p w:rsidR="00EF5172" w:rsidRPr="00EF5172" w:rsidRDefault="00EF5172" w:rsidP="00EF5172">
      <w:pPr>
        <w:ind w:firstLine="709"/>
        <w:jc w:val="both"/>
        <w:rPr>
          <w:sz w:val="20"/>
          <w:szCs w:val="20"/>
        </w:rPr>
      </w:pPr>
      <w:r w:rsidRPr="00EF5172">
        <w:rPr>
          <w:sz w:val="20"/>
          <w:szCs w:val="20"/>
        </w:rPr>
        <w:t>10) достигать взаимопонимания в процессе устного и письменного общения с носителями иностранного языка, людьми другой культуры;</w:t>
      </w:r>
    </w:p>
    <w:p w:rsidR="00EF5172" w:rsidRPr="00EF5172" w:rsidRDefault="00EF5172" w:rsidP="00EF5172">
      <w:pPr>
        <w:ind w:firstLine="709"/>
        <w:jc w:val="both"/>
        <w:rPr>
          <w:sz w:val="20"/>
          <w:szCs w:val="20"/>
        </w:rPr>
      </w:pPr>
      <w:r w:rsidRPr="00EF5172">
        <w:rPr>
          <w:sz w:val="20"/>
          <w:szCs w:val="20"/>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F5172" w:rsidRDefault="00EF5172" w:rsidP="00EF5172">
      <w:pPr>
        <w:pStyle w:val="10"/>
        <w:spacing w:before="0"/>
        <w:ind w:firstLine="709"/>
        <w:rPr>
          <w:rFonts w:ascii="Times New Roman" w:hAnsi="Times New Roman"/>
          <w:b/>
          <w:color w:val="auto"/>
          <w:sz w:val="20"/>
          <w:szCs w:val="20"/>
          <w:lang w:val="ru-RU"/>
        </w:rPr>
      </w:pPr>
      <w:bookmarkStart w:id="90" w:name="_Toc124426183"/>
    </w:p>
    <w:p w:rsidR="00EF5172" w:rsidRPr="00EF5172" w:rsidRDefault="00EF5172" w:rsidP="00EF5172">
      <w:pPr>
        <w:pStyle w:val="10"/>
        <w:spacing w:before="0"/>
        <w:ind w:firstLine="709"/>
        <w:rPr>
          <w:rFonts w:ascii="Times New Roman" w:hAnsi="Times New Roman"/>
          <w:b/>
          <w:color w:val="auto"/>
          <w:sz w:val="20"/>
          <w:szCs w:val="20"/>
          <w:lang w:val="ru-RU"/>
        </w:rPr>
      </w:pPr>
      <w:r w:rsidRPr="00EF5172">
        <w:rPr>
          <w:rFonts w:ascii="Times New Roman" w:hAnsi="Times New Roman"/>
          <w:b/>
          <w:color w:val="auto"/>
          <w:sz w:val="20"/>
          <w:szCs w:val="20"/>
          <w:lang w:val="ru-RU"/>
        </w:rPr>
        <w:t>2.1.4.</w:t>
      </w:r>
      <w:r w:rsidRPr="00EF5172">
        <w:rPr>
          <w:rFonts w:ascii="Times New Roman" w:hAnsi="Times New Roman"/>
          <w:b/>
          <w:color w:val="auto"/>
          <w:sz w:val="20"/>
          <w:szCs w:val="20"/>
        </w:rPr>
        <w:t> </w:t>
      </w:r>
      <w:r w:rsidRPr="00EF5172">
        <w:rPr>
          <w:rFonts w:ascii="Times New Roman" w:hAnsi="Times New Roman"/>
          <w:b/>
          <w:color w:val="auto"/>
          <w:sz w:val="20"/>
          <w:szCs w:val="20"/>
          <w:lang w:val="ru-RU"/>
        </w:rPr>
        <w:t xml:space="preserve">Федеральная рабочая программа по учебному предмету «Математика» (базовый уровень). </w:t>
      </w:r>
    </w:p>
    <w:p w:rsidR="00EF5172" w:rsidRPr="00EF5172" w:rsidRDefault="00EF5172" w:rsidP="00EF5172">
      <w:pPr>
        <w:ind w:firstLine="709"/>
        <w:jc w:val="both"/>
        <w:rPr>
          <w:sz w:val="20"/>
          <w:szCs w:val="20"/>
        </w:rPr>
      </w:pPr>
      <w:r w:rsidRPr="00EF5172">
        <w:rPr>
          <w:sz w:val="20"/>
          <w:szCs w:val="20"/>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F5172" w:rsidRPr="00EF5172" w:rsidRDefault="00EF5172" w:rsidP="00EF5172">
      <w:pPr>
        <w:ind w:firstLine="709"/>
        <w:jc w:val="both"/>
        <w:rPr>
          <w:sz w:val="20"/>
          <w:szCs w:val="20"/>
        </w:rPr>
      </w:pPr>
      <w:r w:rsidRPr="00EF5172">
        <w:rPr>
          <w:sz w:val="20"/>
          <w:szCs w:val="20"/>
        </w:rPr>
        <w:t>Пояснительная записка.</w:t>
      </w:r>
    </w:p>
    <w:bookmarkEnd w:id="90"/>
    <w:p w:rsidR="00EF5172" w:rsidRPr="00EF5172" w:rsidRDefault="00EF5172" w:rsidP="00EF5172">
      <w:pPr>
        <w:ind w:firstLine="709"/>
        <w:jc w:val="both"/>
        <w:rPr>
          <w:sz w:val="20"/>
          <w:szCs w:val="20"/>
        </w:rPr>
      </w:pPr>
      <w:r w:rsidRPr="00EF5172">
        <w:rPr>
          <w:sz w:val="20"/>
          <w:szCs w:val="20"/>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F5172" w:rsidRPr="00EF5172" w:rsidRDefault="00EF5172" w:rsidP="00EF5172">
      <w:pPr>
        <w:ind w:firstLine="709"/>
        <w:jc w:val="both"/>
        <w:rPr>
          <w:sz w:val="20"/>
          <w:szCs w:val="20"/>
        </w:rPr>
      </w:pPr>
      <w:r w:rsidRPr="00EF5172">
        <w:rPr>
          <w:sz w:val="20"/>
          <w:szCs w:val="20"/>
        </w:rPr>
        <w:t>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F5172" w:rsidRPr="00EF5172" w:rsidRDefault="00EF5172" w:rsidP="00EF5172">
      <w:pPr>
        <w:ind w:firstLine="709"/>
        <w:jc w:val="both"/>
        <w:rPr>
          <w:sz w:val="20"/>
          <w:szCs w:val="20"/>
        </w:rPr>
      </w:pPr>
      <w:r w:rsidRPr="00EF5172">
        <w:rPr>
          <w:sz w:val="20"/>
          <w:szCs w:val="20"/>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F5172" w:rsidRPr="00EF5172" w:rsidRDefault="00EF5172" w:rsidP="00EF5172">
      <w:pPr>
        <w:ind w:firstLine="709"/>
        <w:jc w:val="both"/>
        <w:rPr>
          <w:sz w:val="20"/>
          <w:szCs w:val="20"/>
        </w:rPr>
      </w:pPr>
      <w:r w:rsidRPr="00EF5172">
        <w:rPr>
          <w:sz w:val="20"/>
          <w:szCs w:val="20"/>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F5172" w:rsidRPr="00EF5172" w:rsidRDefault="00EF5172" w:rsidP="00EF5172">
      <w:pPr>
        <w:ind w:firstLine="709"/>
        <w:jc w:val="both"/>
        <w:rPr>
          <w:sz w:val="20"/>
          <w:szCs w:val="20"/>
        </w:rPr>
      </w:pPr>
      <w:r w:rsidRPr="00EF5172">
        <w:rPr>
          <w:sz w:val="20"/>
          <w:szCs w:val="20"/>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F5172" w:rsidRPr="00EF5172" w:rsidRDefault="00EF5172" w:rsidP="00EF5172">
      <w:pPr>
        <w:ind w:firstLine="709"/>
        <w:jc w:val="both"/>
        <w:rPr>
          <w:sz w:val="20"/>
          <w:szCs w:val="20"/>
        </w:rPr>
      </w:pPr>
      <w:r w:rsidRPr="00EF5172">
        <w:rPr>
          <w:sz w:val="20"/>
          <w:szCs w:val="20"/>
        </w:rPr>
        <w:t xml:space="preserve"> Приоритетными целями обучения математике в 5–9 классах являются: </w:t>
      </w:r>
    </w:p>
    <w:p w:rsidR="00EF5172" w:rsidRPr="00EF5172" w:rsidRDefault="00EF5172" w:rsidP="00EF5172">
      <w:pPr>
        <w:ind w:firstLine="709"/>
        <w:jc w:val="both"/>
        <w:rPr>
          <w:sz w:val="20"/>
          <w:szCs w:val="20"/>
        </w:rPr>
      </w:pPr>
      <w:r w:rsidRPr="00EF5172">
        <w:rPr>
          <w:sz w:val="20"/>
          <w:szCs w:val="20"/>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F5172" w:rsidRPr="00EF5172" w:rsidRDefault="00EF5172" w:rsidP="00EF5172">
      <w:pPr>
        <w:ind w:firstLine="709"/>
        <w:jc w:val="both"/>
        <w:rPr>
          <w:sz w:val="20"/>
          <w:szCs w:val="20"/>
        </w:rPr>
      </w:pPr>
      <w:r w:rsidRPr="00EF5172">
        <w:rPr>
          <w:sz w:val="20"/>
          <w:szCs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F5172" w:rsidRPr="00EF5172" w:rsidRDefault="00EF5172" w:rsidP="00EF5172">
      <w:pPr>
        <w:ind w:firstLine="709"/>
        <w:jc w:val="both"/>
        <w:rPr>
          <w:sz w:val="20"/>
          <w:szCs w:val="20"/>
        </w:rPr>
      </w:pPr>
      <w:r w:rsidRPr="00EF5172">
        <w:rPr>
          <w:sz w:val="20"/>
          <w:szCs w:val="20"/>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F5172" w:rsidRPr="00EF5172" w:rsidRDefault="00EF5172" w:rsidP="00EF5172">
      <w:pPr>
        <w:ind w:firstLine="709"/>
        <w:jc w:val="both"/>
        <w:rPr>
          <w:sz w:val="20"/>
          <w:szCs w:val="20"/>
        </w:rPr>
      </w:pPr>
      <w:r w:rsidRPr="00EF5172">
        <w:rPr>
          <w:sz w:val="20"/>
          <w:szCs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F5172" w:rsidRPr="00EF5172" w:rsidRDefault="00EF5172" w:rsidP="00EF5172">
      <w:pPr>
        <w:ind w:firstLine="709"/>
        <w:jc w:val="both"/>
        <w:rPr>
          <w:sz w:val="20"/>
          <w:szCs w:val="20"/>
        </w:rPr>
      </w:pPr>
      <w:r w:rsidRPr="00EF5172">
        <w:rPr>
          <w:sz w:val="20"/>
          <w:szCs w:val="20"/>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EF5172" w:rsidRPr="00EF5172" w:rsidRDefault="00EF5172" w:rsidP="00EF5172">
      <w:pPr>
        <w:ind w:firstLine="709"/>
        <w:jc w:val="both"/>
        <w:rPr>
          <w:sz w:val="20"/>
          <w:szCs w:val="20"/>
        </w:rPr>
      </w:pPr>
      <w:r w:rsidRPr="00EF5172">
        <w:rPr>
          <w:sz w:val="20"/>
          <w:szCs w:val="20"/>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F5172" w:rsidRPr="00EF5172" w:rsidRDefault="00EF5172" w:rsidP="00EF5172">
      <w:pPr>
        <w:ind w:firstLine="709"/>
        <w:jc w:val="both"/>
        <w:rPr>
          <w:sz w:val="20"/>
          <w:szCs w:val="20"/>
        </w:rPr>
      </w:pPr>
      <w:r w:rsidRPr="00EF5172">
        <w:rPr>
          <w:sz w:val="20"/>
          <w:szCs w:val="20"/>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F5172" w:rsidRPr="00EF5172" w:rsidRDefault="00EF5172" w:rsidP="00EF5172">
      <w:pPr>
        <w:ind w:firstLine="709"/>
        <w:jc w:val="both"/>
        <w:rPr>
          <w:sz w:val="20"/>
          <w:szCs w:val="20"/>
        </w:rPr>
      </w:pPr>
      <w:r w:rsidRPr="00EF5172">
        <w:rPr>
          <w:sz w:val="20"/>
          <w:szCs w:val="20"/>
        </w:rPr>
        <w:t>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F5172" w:rsidRPr="00EF5172" w:rsidRDefault="00EF5172" w:rsidP="00EF5172">
      <w:pPr>
        <w:ind w:firstLine="709"/>
        <w:jc w:val="both"/>
        <w:rPr>
          <w:sz w:val="20"/>
          <w:szCs w:val="20"/>
        </w:rPr>
      </w:pPr>
      <w:r w:rsidRPr="00EF5172">
        <w:rPr>
          <w:sz w:val="20"/>
          <w:szCs w:val="20"/>
        </w:rPr>
        <w:t>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F5172" w:rsidRPr="00EF5172" w:rsidRDefault="00EF5172" w:rsidP="00EF5172">
      <w:pPr>
        <w:ind w:firstLine="709"/>
        <w:jc w:val="both"/>
        <w:rPr>
          <w:sz w:val="20"/>
          <w:szCs w:val="20"/>
        </w:rPr>
      </w:pPr>
      <w:r w:rsidRPr="00EF5172">
        <w:rPr>
          <w:sz w:val="20"/>
          <w:szCs w:val="20"/>
        </w:rPr>
        <w:t> Личностные результаты освоения программы по математике характеризуются:</w:t>
      </w:r>
    </w:p>
    <w:p w:rsidR="00EF5172" w:rsidRPr="00EF5172" w:rsidRDefault="00EF5172" w:rsidP="00EF5172">
      <w:pPr>
        <w:ind w:firstLine="709"/>
        <w:jc w:val="both"/>
        <w:rPr>
          <w:sz w:val="20"/>
          <w:szCs w:val="20"/>
        </w:rPr>
      </w:pPr>
      <w:r w:rsidRPr="00EF5172">
        <w:rPr>
          <w:sz w:val="20"/>
          <w:szCs w:val="20"/>
        </w:rPr>
        <w:t>1) патриотическое воспитание:</w:t>
      </w:r>
    </w:p>
    <w:p w:rsidR="00EF5172" w:rsidRPr="00EF5172" w:rsidRDefault="00EF5172" w:rsidP="00EF5172">
      <w:pPr>
        <w:ind w:firstLine="709"/>
        <w:jc w:val="both"/>
        <w:rPr>
          <w:sz w:val="20"/>
          <w:szCs w:val="20"/>
        </w:rPr>
      </w:pPr>
      <w:r w:rsidRPr="00EF5172">
        <w:rPr>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F5172" w:rsidRPr="00EF5172" w:rsidRDefault="00EF5172" w:rsidP="00EF5172">
      <w:pPr>
        <w:ind w:firstLine="709"/>
        <w:jc w:val="both"/>
        <w:rPr>
          <w:sz w:val="20"/>
          <w:szCs w:val="20"/>
        </w:rPr>
      </w:pPr>
      <w:r w:rsidRPr="00EF5172">
        <w:rPr>
          <w:sz w:val="20"/>
          <w:szCs w:val="20"/>
        </w:rPr>
        <w:lastRenderedPageBreak/>
        <w:t>2) гражданское и духовно-нравственное воспитание:</w:t>
      </w:r>
    </w:p>
    <w:p w:rsidR="00EF5172" w:rsidRPr="00EF5172" w:rsidRDefault="00EF5172" w:rsidP="00EF5172">
      <w:pPr>
        <w:ind w:firstLine="709"/>
        <w:jc w:val="both"/>
        <w:rPr>
          <w:sz w:val="20"/>
          <w:szCs w:val="20"/>
        </w:rPr>
      </w:pPr>
      <w:r w:rsidRPr="00EF5172">
        <w:rPr>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F5172" w:rsidRPr="00EF5172" w:rsidRDefault="00EF5172" w:rsidP="00EF5172">
      <w:pPr>
        <w:ind w:firstLine="709"/>
        <w:jc w:val="both"/>
        <w:rPr>
          <w:sz w:val="20"/>
          <w:szCs w:val="20"/>
        </w:rPr>
      </w:pPr>
      <w:r w:rsidRPr="00EF5172">
        <w:rPr>
          <w:sz w:val="20"/>
          <w:szCs w:val="20"/>
        </w:rPr>
        <w:t>3) трудовое воспитание:</w:t>
      </w:r>
    </w:p>
    <w:p w:rsidR="00EF5172" w:rsidRPr="00EF5172" w:rsidRDefault="00EF5172" w:rsidP="00EF5172">
      <w:pPr>
        <w:ind w:firstLine="709"/>
        <w:jc w:val="both"/>
        <w:rPr>
          <w:sz w:val="20"/>
          <w:szCs w:val="20"/>
        </w:rPr>
      </w:pPr>
      <w:r w:rsidRPr="00EF5172">
        <w:rPr>
          <w:sz w:val="20"/>
          <w:szCs w:val="2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F5172" w:rsidRPr="00EF5172" w:rsidRDefault="00EF5172" w:rsidP="00EF5172">
      <w:pPr>
        <w:ind w:firstLine="709"/>
        <w:jc w:val="both"/>
        <w:rPr>
          <w:sz w:val="20"/>
          <w:szCs w:val="20"/>
        </w:rPr>
      </w:pPr>
      <w:r w:rsidRPr="00EF5172">
        <w:rPr>
          <w:sz w:val="20"/>
          <w:szCs w:val="20"/>
        </w:rPr>
        <w:t>4) эстетическое воспитание:</w:t>
      </w:r>
    </w:p>
    <w:p w:rsidR="00EF5172" w:rsidRPr="00EF5172" w:rsidRDefault="00EF5172" w:rsidP="00EF5172">
      <w:pPr>
        <w:ind w:firstLine="709"/>
        <w:jc w:val="both"/>
        <w:rPr>
          <w:sz w:val="20"/>
          <w:szCs w:val="20"/>
        </w:rPr>
      </w:pPr>
      <w:r w:rsidRPr="00EF5172">
        <w:rPr>
          <w:sz w:val="20"/>
          <w:szCs w:val="2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F5172" w:rsidRPr="00EF5172" w:rsidRDefault="00EF5172" w:rsidP="00EF5172">
      <w:pPr>
        <w:ind w:firstLine="709"/>
        <w:jc w:val="both"/>
        <w:rPr>
          <w:sz w:val="20"/>
          <w:szCs w:val="20"/>
        </w:rPr>
      </w:pPr>
      <w:r w:rsidRPr="00EF5172">
        <w:rPr>
          <w:sz w:val="20"/>
          <w:szCs w:val="20"/>
        </w:rPr>
        <w:t>5) ценности научного познания:</w:t>
      </w:r>
    </w:p>
    <w:p w:rsidR="00EF5172" w:rsidRPr="00EF5172" w:rsidRDefault="00EF5172" w:rsidP="00EF5172">
      <w:pPr>
        <w:ind w:firstLine="709"/>
        <w:jc w:val="both"/>
        <w:rPr>
          <w:sz w:val="20"/>
          <w:szCs w:val="20"/>
        </w:rPr>
      </w:pPr>
      <w:r w:rsidRPr="00EF5172">
        <w:rPr>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F5172" w:rsidRPr="00EF5172" w:rsidRDefault="00EF5172" w:rsidP="00EF5172">
      <w:pPr>
        <w:ind w:firstLine="709"/>
        <w:jc w:val="both"/>
        <w:rPr>
          <w:sz w:val="20"/>
          <w:szCs w:val="20"/>
        </w:rPr>
      </w:pPr>
      <w:r w:rsidRPr="00EF5172">
        <w:rPr>
          <w:sz w:val="20"/>
          <w:szCs w:val="20"/>
        </w:rPr>
        <w:t>6) физическое воспитание, формирование культуры здоровья и эмоционального благополучия:</w:t>
      </w:r>
    </w:p>
    <w:p w:rsidR="00EF5172" w:rsidRPr="00EF5172" w:rsidRDefault="00EF5172" w:rsidP="00EF5172">
      <w:pPr>
        <w:ind w:firstLine="709"/>
        <w:jc w:val="both"/>
        <w:rPr>
          <w:sz w:val="20"/>
          <w:szCs w:val="20"/>
        </w:rPr>
      </w:pPr>
      <w:r w:rsidRPr="00EF5172">
        <w:rPr>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F5172" w:rsidRPr="00EF5172" w:rsidRDefault="00EF5172" w:rsidP="00EF5172">
      <w:pPr>
        <w:ind w:firstLine="709"/>
        <w:jc w:val="both"/>
        <w:rPr>
          <w:sz w:val="20"/>
          <w:szCs w:val="20"/>
        </w:rPr>
      </w:pPr>
      <w:r w:rsidRPr="00EF5172">
        <w:rPr>
          <w:sz w:val="20"/>
          <w:szCs w:val="20"/>
        </w:rPr>
        <w:t>7) экологическое воспитание:</w:t>
      </w:r>
    </w:p>
    <w:p w:rsidR="00EF5172" w:rsidRPr="00EF5172" w:rsidRDefault="00EF5172" w:rsidP="00EF5172">
      <w:pPr>
        <w:ind w:firstLine="709"/>
        <w:jc w:val="both"/>
        <w:rPr>
          <w:sz w:val="20"/>
          <w:szCs w:val="20"/>
        </w:rPr>
      </w:pPr>
      <w:r w:rsidRPr="00EF5172">
        <w:rPr>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F5172" w:rsidRPr="00EF5172" w:rsidRDefault="00EF5172" w:rsidP="00EF5172">
      <w:pPr>
        <w:ind w:firstLine="709"/>
        <w:jc w:val="both"/>
        <w:rPr>
          <w:sz w:val="20"/>
          <w:szCs w:val="20"/>
        </w:rPr>
      </w:pPr>
      <w:r w:rsidRPr="00EF5172">
        <w:rPr>
          <w:sz w:val="20"/>
          <w:szCs w:val="20"/>
        </w:rPr>
        <w:t>8) адаптация к изменяющимся условиям социальной и природной среды:</w:t>
      </w:r>
    </w:p>
    <w:p w:rsidR="00EF5172" w:rsidRPr="00EF5172" w:rsidRDefault="00EF5172" w:rsidP="00EF5172">
      <w:pPr>
        <w:ind w:firstLine="709"/>
        <w:jc w:val="both"/>
        <w:rPr>
          <w:sz w:val="20"/>
          <w:szCs w:val="20"/>
        </w:rPr>
      </w:pPr>
      <w:r w:rsidRPr="00EF5172">
        <w:rPr>
          <w:sz w:val="20"/>
          <w:szCs w:val="2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F5172" w:rsidRPr="00EF5172" w:rsidRDefault="00EF5172" w:rsidP="00EF5172">
      <w:pPr>
        <w:ind w:firstLine="709"/>
        <w:jc w:val="both"/>
        <w:rPr>
          <w:sz w:val="20"/>
          <w:szCs w:val="20"/>
        </w:rPr>
      </w:pPr>
      <w:r w:rsidRPr="00EF5172">
        <w:rPr>
          <w:sz w:val="20"/>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F5172" w:rsidRPr="00EF5172" w:rsidRDefault="00EF5172" w:rsidP="00EF5172">
      <w:pPr>
        <w:ind w:firstLine="709"/>
        <w:jc w:val="both"/>
        <w:rPr>
          <w:sz w:val="20"/>
          <w:szCs w:val="20"/>
        </w:rPr>
      </w:pPr>
      <w:r w:rsidRPr="00EF5172">
        <w:rPr>
          <w:sz w:val="20"/>
          <w:szCs w:val="2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F5172" w:rsidRPr="00EF5172" w:rsidRDefault="00EF5172" w:rsidP="00EF5172">
      <w:pPr>
        <w:ind w:firstLine="709"/>
        <w:jc w:val="both"/>
        <w:rPr>
          <w:sz w:val="20"/>
          <w:szCs w:val="20"/>
        </w:rPr>
      </w:pPr>
      <w:r w:rsidRPr="00EF5172">
        <w:rPr>
          <w:sz w:val="20"/>
          <w:szCs w:val="20"/>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F5172" w:rsidRPr="00EF5172" w:rsidRDefault="00EF5172" w:rsidP="00EF5172">
      <w:pPr>
        <w:ind w:firstLine="709"/>
        <w:jc w:val="both"/>
        <w:rPr>
          <w:sz w:val="20"/>
          <w:szCs w:val="20"/>
        </w:rPr>
      </w:pPr>
      <w:r w:rsidRPr="00EF5172">
        <w:rPr>
          <w:sz w:val="20"/>
          <w:szCs w:val="20"/>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F5172" w:rsidRPr="00EF5172" w:rsidRDefault="00EF5172" w:rsidP="00EF5172">
      <w:pPr>
        <w:ind w:firstLine="709"/>
        <w:jc w:val="both"/>
        <w:rPr>
          <w:sz w:val="20"/>
          <w:szCs w:val="20"/>
        </w:rPr>
      </w:pPr>
      <w:r w:rsidRPr="00EF5172">
        <w:rPr>
          <w:sz w:val="20"/>
          <w:szCs w:val="20"/>
        </w:rPr>
        <w:t> У обучающегося будут сформированы следующие базовые логические действия как часть универсальных познавательных учебных действий:</w:t>
      </w:r>
    </w:p>
    <w:p w:rsidR="00EF5172" w:rsidRPr="00EF5172" w:rsidRDefault="00EF5172" w:rsidP="00EF5172">
      <w:pPr>
        <w:ind w:firstLine="709"/>
        <w:jc w:val="both"/>
        <w:rPr>
          <w:sz w:val="20"/>
          <w:szCs w:val="20"/>
        </w:rPr>
      </w:pPr>
      <w:r w:rsidRPr="00EF5172">
        <w:rPr>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F5172" w:rsidRPr="00EF5172" w:rsidRDefault="00EF5172" w:rsidP="00EF5172">
      <w:pPr>
        <w:ind w:firstLine="709"/>
        <w:jc w:val="both"/>
        <w:rPr>
          <w:sz w:val="20"/>
          <w:szCs w:val="20"/>
        </w:rPr>
      </w:pPr>
      <w:r w:rsidRPr="00EF5172">
        <w:rPr>
          <w:sz w:val="20"/>
          <w:szCs w:val="20"/>
        </w:rPr>
        <w:t>воспринимать, формулировать и преобразовывать суждения: утвердительные и отрицательные, единичные, частные и общие, условные;</w:t>
      </w:r>
    </w:p>
    <w:p w:rsidR="00EF5172" w:rsidRPr="00EF5172" w:rsidRDefault="00EF5172" w:rsidP="00EF5172">
      <w:pPr>
        <w:ind w:firstLine="709"/>
        <w:jc w:val="both"/>
        <w:rPr>
          <w:sz w:val="20"/>
          <w:szCs w:val="20"/>
        </w:rPr>
      </w:pPr>
      <w:r w:rsidRPr="00EF5172">
        <w:rPr>
          <w:sz w:val="20"/>
          <w:szCs w:val="2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F5172" w:rsidRPr="00EF5172" w:rsidRDefault="00EF5172" w:rsidP="00EF5172">
      <w:pPr>
        <w:ind w:firstLine="709"/>
        <w:jc w:val="both"/>
        <w:rPr>
          <w:sz w:val="20"/>
          <w:szCs w:val="20"/>
        </w:rPr>
      </w:pPr>
      <w:r w:rsidRPr="00EF5172">
        <w:rPr>
          <w:sz w:val="20"/>
          <w:szCs w:val="20"/>
        </w:rPr>
        <w:t>проводить выводы с использованием законов логики, дедуктивных и индуктивных умозаключений, умозаключений по аналогии;</w:t>
      </w:r>
    </w:p>
    <w:p w:rsidR="00EF5172" w:rsidRPr="00EF5172" w:rsidRDefault="00EF5172" w:rsidP="00EF5172">
      <w:pPr>
        <w:ind w:firstLine="709"/>
        <w:jc w:val="both"/>
        <w:rPr>
          <w:sz w:val="20"/>
          <w:szCs w:val="20"/>
        </w:rPr>
      </w:pPr>
      <w:r w:rsidRPr="00EF5172">
        <w:rPr>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F5172" w:rsidRPr="00EF5172" w:rsidRDefault="00EF5172" w:rsidP="00EF5172">
      <w:pPr>
        <w:ind w:firstLine="709"/>
        <w:jc w:val="both"/>
        <w:rPr>
          <w:sz w:val="20"/>
          <w:szCs w:val="20"/>
        </w:rPr>
      </w:pPr>
      <w:r w:rsidRPr="00EF5172">
        <w:rPr>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EF5172">
      <w:pPr>
        <w:ind w:firstLine="709"/>
        <w:jc w:val="both"/>
        <w:rPr>
          <w:sz w:val="20"/>
          <w:szCs w:val="20"/>
        </w:rPr>
      </w:pPr>
      <w:r w:rsidRPr="00EF5172">
        <w:rPr>
          <w:sz w:val="20"/>
          <w:szCs w:val="20"/>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EF5172" w:rsidRPr="00EF5172" w:rsidRDefault="00EF5172" w:rsidP="00EF5172">
      <w:pPr>
        <w:ind w:firstLine="709"/>
        <w:jc w:val="both"/>
        <w:rPr>
          <w:sz w:val="20"/>
          <w:szCs w:val="20"/>
        </w:rPr>
      </w:pPr>
      <w:r w:rsidRPr="00EF5172">
        <w:rPr>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F5172" w:rsidRPr="00EF5172" w:rsidRDefault="00EF5172" w:rsidP="00EF5172">
      <w:pPr>
        <w:ind w:firstLine="709"/>
        <w:jc w:val="both"/>
        <w:rPr>
          <w:sz w:val="20"/>
          <w:szCs w:val="20"/>
        </w:rPr>
      </w:pPr>
      <w:r w:rsidRPr="00EF5172">
        <w:rPr>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F5172" w:rsidRPr="00EF5172" w:rsidRDefault="00EF5172" w:rsidP="00EF5172">
      <w:pPr>
        <w:ind w:firstLine="709"/>
        <w:jc w:val="both"/>
        <w:rPr>
          <w:sz w:val="20"/>
          <w:szCs w:val="20"/>
        </w:rPr>
      </w:pPr>
      <w:r w:rsidRPr="00EF5172">
        <w:rPr>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F5172" w:rsidRPr="00EF5172" w:rsidRDefault="00EF5172" w:rsidP="00EF5172">
      <w:pPr>
        <w:ind w:firstLine="709"/>
        <w:jc w:val="both"/>
        <w:rPr>
          <w:sz w:val="20"/>
          <w:szCs w:val="20"/>
        </w:rPr>
      </w:pPr>
      <w:r w:rsidRPr="00EF5172">
        <w:rPr>
          <w:sz w:val="20"/>
          <w:szCs w:val="20"/>
        </w:rPr>
        <w:t>прогнозировать возможное развитие процесса, а также выдвигать предположения о его развитии в новых условиях.</w:t>
      </w:r>
    </w:p>
    <w:p w:rsidR="00EF5172" w:rsidRPr="00EF5172" w:rsidRDefault="00EF5172" w:rsidP="00EF5172">
      <w:pPr>
        <w:ind w:firstLine="709"/>
        <w:jc w:val="both"/>
        <w:rPr>
          <w:sz w:val="20"/>
          <w:szCs w:val="20"/>
        </w:rPr>
      </w:pPr>
      <w:r w:rsidRPr="00EF5172">
        <w:rPr>
          <w:sz w:val="20"/>
          <w:szCs w:val="20"/>
        </w:rPr>
        <w:t>У обучающегося будут сформированы умения работать с информацией как часть универсальных познавательных учебных действий:</w:t>
      </w:r>
    </w:p>
    <w:p w:rsidR="00EF5172" w:rsidRPr="00EF5172" w:rsidRDefault="00EF5172" w:rsidP="00EF5172">
      <w:pPr>
        <w:ind w:firstLine="709"/>
        <w:jc w:val="both"/>
        <w:rPr>
          <w:sz w:val="20"/>
          <w:szCs w:val="20"/>
        </w:rPr>
      </w:pPr>
      <w:r w:rsidRPr="00EF5172">
        <w:rPr>
          <w:sz w:val="20"/>
          <w:szCs w:val="20"/>
        </w:rPr>
        <w:lastRenderedPageBreak/>
        <w:t>выявлять недостаточность и избыточность информации, данных, необходимых для решения задачи;</w:t>
      </w:r>
    </w:p>
    <w:p w:rsidR="00EF5172" w:rsidRPr="00EF5172" w:rsidRDefault="00EF5172" w:rsidP="00EF5172">
      <w:pPr>
        <w:ind w:firstLine="709"/>
        <w:jc w:val="both"/>
        <w:rPr>
          <w:sz w:val="20"/>
          <w:szCs w:val="20"/>
        </w:rPr>
      </w:pPr>
      <w:r w:rsidRPr="00EF5172">
        <w:rPr>
          <w:sz w:val="20"/>
          <w:szCs w:val="20"/>
        </w:rPr>
        <w:t>выбирать, анализировать, систематизировать и интерпретировать информацию различных видов и форм представления;</w:t>
      </w:r>
    </w:p>
    <w:p w:rsidR="00EF5172" w:rsidRPr="00EF5172" w:rsidRDefault="00EF5172" w:rsidP="00EF5172">
      <w:pPr>
        <w:ind w:firstLine="709"/>
        <w:jc w:val="both"/>
        <w:rPr>
          <w:sz w:val="20"/>
          <w:szCs w:val="20"/>
        </w:rPr>
      </w:pPr>
      <w:r w:rsidRPr="00EF5172">
        <w:rPr>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EF5172" w:rsidRPr="00EF5172" w:rsidRDefault="00EF5172" w:rsidP="00EF5172">
      <w:pPr>
        <w:ind w:firstLine="709"/>
        <w:jc w:val="both"/>
        <w:rPr>
          <w:sz w:val="20"/>
          <w:szCs w:val="20"/>
        </w:rPr>
      </w:pPr>
      <w:r w:rsidRPr="00EF5172">
        <w:rPr>
          <w:sz w:val="20"/>
          <w:szCs w:val="20"/>
        </w:rPr>
        <w:t>оценивать надёжность информации по критериям, предложенным учителем или сформулированным самостоятельно.</w:t>
      </w:r>
    </w:p>
    <w:p w:rsidR="00EF5172" w:rsidRPr="00EF5172" w:rsidRDefault="00EF5172" w:rsidP="00EF5172">
      <w:pPr>
        <w:ind w:firstLine="709"/>
        <w:jc w:val="both"/>
        <w:rPr>
          <w:sz w:val="20"/>
          <w:szCs w:val="20"/>
        </w:rPr>
      </w:pPr>
      <w:r w:rsidRPr="00EF5172">
        <w:rPr>
          <w:sz w:val="20"/>
          <w:szCs w:val="20"/>
        </w:rPr>
        <w:t>Универсальные коммуникативные действия обеспечивают сформированность социальных навыков обучающихся.</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общения как часть универсальных коммуникативных учебных действий:</w:t>
      </w:r>
    </w:p>
    <w:p w:rsidR="00EF5172" w:rsidRPr="00EF5172" w:rsidRDefault="00EF5172" w:rsidP="00EF5172">
      <w:pPr>
        <w:ind w:firstLine="709"/>
        <w:jc w:val="both"/>
        <w:rPr>
          <w:sz w:val="20"/>
          <w:szCs w:val="20"/>
        </w:rPr>
      </w:pPr>
      <w:r w:rsidRPr="00EF5172">
        <w:rPr>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F5172" w:rsidRPr="00EF5172" w:rsidRDefault="00EF5172" w:rsidP="00EF5172">
      <w:pPr>
        <w:ind w:firstLine="709"/>
        <w:jc w:val="both"/>
        <w:rPr>
          <w:sz w:val="20"/>
          <w:szCs w:val="20"/>
        </w:rPr>
      </w:pPr>
      <w:r w:rsidRPr="00EF5172">
        <w:rPr>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F5172" w:rsidRPr="00EF5172" w:rsidRDefault="00EF5172" w:rsidP="00EF5172">
      <w:pPr>
        <w:ind w:firstLine="709"/>
        <w:jc w:val="both"/>
        <w:rPr>
          <w:sz w:val="20"/>
          <w:szCs w:val="20"/>
        </w:rPr>
      </w:pPr>
      <w:r w:rsidRPr="00EF5172">
        <w:rPr>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сотрудничества как часть универсальных коммуникативных учебных действий:</w:t>
      </w:r>
    </w:p>
    <w:p w:rsidR="00EF5172" w:rsidRPr="00EF5172" w:rsidRDefault="00EF5172" w:rsidP="00EF5172">
      <w:pPr>
        <w:ind w:firstLine="709"/>
        <w:jc w:val="both"/>
        <w:rPr>
          <w:sz w:val="20"/>
          <w:szCs w:val="20"/>
        </w:rPr>
      </w:pPr>
      <w:r w:rsidRPr="00EF5172">
        <w:rPr>
          <w:sz w:val="20"/>
          <w:szCs w:val="20"/>
        </w:rPr>
        <w:t xml:space="preserve">понимать и использовать преимущества командной и индивидуальной работы при решении учебных математических задач; </w:t>
      </w:r>
    </w:p>
    <w:p w:rsidR="00EF5172" w:rsidRPr="00EF5172" w:rsidRDefault="00EF5172" w:rsidP="00EF5172">
      <w:pPr>
        <w:ind w:firstLine="709"/>
        <w:jc w:val="both"/>
        <w:rPr>
          <w:sz w:val="20"/>
          <w:szCs w:val="20"/>
        </w:rPr>
      </w:pPr>
      <w:r w:rsidRPr="00EF5172">
        <w:rPr>
          <w:sz w:val="20"/>
          <w:szCs w:val="2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F5172" w:rsidRPr="00EF5172" w:rsidRDefault="00EF5172" w:rsidP="00EF5172">
      <w:pPr>
        <w:ind w:firstLine="709"/>
        <w:jc w:val="both"/>
        <w:rPr>
          <w:sz w:val="20"/>
          <w:szCs w:val="20"/>
        </w:rPr>
      </w:pPr>
      <w:r w:rsidRPr="00EF5172">
        <w:rPr>
          <w:sz w:val="20"/>
          <w:szCs w:val="2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F5172" w:rsidRPr="00EF5172" w:rsidRDefault="00EF5172" w:rsidP="00EF5172">
      <w:pPr>
        <w:ind w:firstLine="709"/>
        <w:jc w:val="both"/>
        <w:rPr>
          <w:sz w:val="20"/>
          <w:szCs w:val="20"/>
        </w:rPr>
      </w:pPr>
      <w:r w:rsidRPr="00EF5172">
        <w:rPr>
          <w:sz w:val="20"/>
          <w:szCs w:val="20"/>
        </w:rPr>
        <w:t> Универсальные регулятивные действия обеспечивают формирование смысловых установок и жизненных навыков личности.</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самоорганизации как часть универсальных регулятивных учебных действий:</w:t>
      </w:r>
    </w:p>
    <w:p w:rsidR="00EF5172" w:rsidRPr="00EF5172" w:rsidRDefault="00EF5172" w:rsidP="00EF5172">
      <w:pPr>
        <w:ind w:firstLine="709"/>
        <w:jc w:val="both"/>
        <w:rPr>
          <w:sz w:val="20"/>
          <w:szCs w:val="20"/>
        </w:rPr>
      </w:pPr>
      <w:r w:rsidRPr="00EF5172">
        <w:rPr>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F5172" w:rsidRPr="00EF5172" w:rsidRDefault="00EF5172" w:rsidP="00EF5172">
      <w:pPr>
        <w:ind w:firstLine="709"/>
        <w:jc w:val="both"/>
        <w:rPr>
          <w:sz w:val="20"/>
          <w:szCs w:val="20"/>
        </w:rPr>
      </w:pPr>
      <w:r w:rsidRPr="00EF5172">
        <w:rPr>
          <w:sz w:val="20"/>
          <w:szCs w:val="20"/>
        </w:rPr>
        <w:t> У обучающегося будут сформированы умения самоконтроля как часть универсальных регулятивных учебных действий:</w:t>
      </w:r>
    </w:p>
    <w:p w:rsidR="00EF5172" w:rsidRPr="00EF5172" w:rsidRDefault="00EF5172" w:rsidP="00EF5172">
      <w:pPr>
        <w:ind w:firstLine="709"/>
        <w:jc w:val="both"/>
        <w:rPr>
          <w:sz w:val="20"/>
          <w:szCs w:val="20"/>
        </w:rPr>
      </w:pPr>
      <w:r w:rsidRPr="00EF5172">
        <w:rPr>
          <w:sz w:val="20"/>
          <w:szCs w:val="20"/>
        </w:rPr>
        <w:t>владеть способами самопроверки, самоконтроля процесса и результата решения математической задачи;</w:t>
      </w:r>
    </w:p>
    <w:p w:rsidR="00EF5172" w:rsidRPr="00EF5172" w:rsidRDefault="00EF5172" w:rsidP="00EF5172">
      <w:pPr>
        <w:ind w:firstLine="709"/>
        <w:jc w:val="both"/>
        <w:rPr>
          <w:sz w:val="20"/>
          <w:szCs w:val="20"/>
        </w:rPr>
      </w:pPr>
      <w:r w:rsidRPr="00EF5172">
        <w:rPr>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F5172" w:rsidRPr="00EF5172" w:rsidRDefault="00EF5172" w:rsidP="00EF5172">
      <w:pPr>
        <w:ind w:firstLine="709"/>
        <w:jc w:val="both"/>
        <w:rPr>
          <w:sz w:val="20"/>
          <w:szCs w:val="20"/>
        </w:rPr>
      </w:pPr>
      <w:r w:rsidRPr="00EF5172">
        <w:rPr>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F5172" w:rsidRPr="00EF5172" w:rsidRDefault="00EF5172" w:rsidP="00EF5172">
      <w:pPr>
        <w:ind w:firstLine="709"/>
        <w:jc w:val="both"/>
        <w:rPr>
          <w:sz w:val="20"/>
          <w:szCs w:val="20"/>
        </w:rPr>
      </w:pPr>
      <w:r w:rsidRPr="00EF5172">
        <w:rPr>
          <w:sz w:val="20"/>
          <w:szCs w:val="20"/>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EF5172" w:rsidRPr="00EF5172" w:rsidRDefault="00EF5172" w:rsidP="00EF5172">
      <w:pPr>
        <w:ind w:firstLine="709"/>
        <w:jc w:val="both"/>
        <w:rPr>
          <w:sz w:val="20"/>
          <w:szCs w:val="20"/>
        </w:rPr>
      </w:pPr>
      <w:bookmarkStart w:id="91" w:name="_Toc124426190"/>
      <w:r w:rsidRPr="00EF5172">
        <w:rPr>
          <w:sz w:val="20"/>
          <w:szCs w:val="20"/>
        </w:rPr>
        <w:t> Федеральная рабочая программа учебного курса</w:t>
      </w:r>
      <w:bookmarkEnd w:id="91"/>
      <w:r w:rsidRPr="00EF5172">
        <w:rPr>
          <w:sz w:val="20"/>
          <w:szCs w:val="20"/>
        </w:rPr>
        <w:t xml:space="preserve"> «Математика» в 5–6 классах (далее соответственно – программа учебного курса «Математика», учебный курс).</w:t>
      </w:r>
    </w:p>
    <w:p w:rsidR="00EF5172" w:rsidRPr="00EF5172" w:rsidRDefault="00EF5172" w:rsidP="00EF5172">
      <w:pPr>
        <w:ind w:firstLine="709"/>
        <w:jc w:val="both"/>
        <w:rPr>
          <w:sz w:val="20"/>
          <w:szCs w:val="20"/>
        </w:rPr>
      </w:pPr>
      <w:r w:rsidRPr="00EF5172">
        <w:rPr>
          <w:sz w:val="20"/>
          <w:szCs w:val="20"/>
        </w:rPr>
        <w:t> Пояснительная записка.</w:t>
      </w:r>
    </w:p>
    <w:p w:rsidR="00EF5172" w:rsidRPr="00EF5172" w:rsidRDefault="00EF5172" w:rsidP="00EF5172">
      <w:pPr>
        <w:ind w:firstLine="709"/>
        <w:jc w:val="both"/>
        <w:rPr>
          <w:sz w:val="20"/>
          <w:szCs w:val="20"/>
        </w:rPr>
      </w:pPr>
      <w:r w:rsidRPr="00EF5172">
        <w:rPr>
          <w:sz w:val="20"/>
          <w:szCs w:val="20"/>
        </w:rPr>
        <w:t> Приоритетными целями обучения математике в 5–6 классах являются:</w:t>
      </w:r>
    </w:p>
    <w:p w:rsidR="00EF5172" w:rsidRPr="00EF5172" w:rsidRDefault="00EF5172" w:rsidP="00EF5172">
      <w:pPr>
        <w:ind w:firstLine="709"/>
        <w:jc w:val="both"/>
        <w:rPr>
          <w:sz w:val="20"/>
          <w:szCs w:val="20"/>
        </w:rPr>
      </w:pPr>
      <w:r w:rsidRPr="00EF5172">
        <w:rPr>
          <w:sz w:val="20"/>
          <w:szCs w:val="2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F5172" w:rsidRPr="00EF5172" w:rsidRDefault="00EF5172" w:rsidP="00EF5172">
      <w:pPr>
        <w:ind w:firstLine="709"/>
        <w:jc w:val="both"/>
        <w:rPr>
          <w:sz w:val="20"/>
          <w:szCs w:val="20"/>
        </w:rPr>
      </w:pPr>
      <w:r w:rsidRPr="00EF5172">
        <w:rPr>
          <w:sz w:val="20"/>
          <w:szCs w:val="2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F5172" w:rsidRPr="00EF5172" w:rsidRDefault="00EF5172" w:rsidP="00EF5172">
      <w:pPr>
        <w:ind w:firstLine="709"/>
        <w:jc w:val="both"/>
        <w:rPr>
          <w:sz w:val="20"/>
          <w:szCs w:val="20"/>
        </w:rPr>
      </w:pPr>
      <w:r w:rsidRPr="00EF5172">
        <w:rPr>
          <w:sz w:val="20"/>
          <w:szCs w:val="20"/>
        </w:rPr>
        <w:t>подведение обучающихся на доступном для них уровне к осознанию взаимосвязи математики и окружающего мира;</w:t>
      </w:r>
    </w:p>
    <w:p w:rsidR="00EF5172" w:rsidRPr="00EF5172" w:rsidRDefault="00EF5172" w:rsidP="00EF5172">
      <w:pPr>
        <w:ind w:firstLine="709"/>
        <w:jc w:val="both"/>
        <w:rPr>
          <w:sz w:val="20"/>
          <w:szCs w:val="20"/>
        </w:rPr>
      </w:pPr>
      <w:r w:rsidRPr="00EF5172">
        <w:rPr>
          <w:sz w:val="20"/>
          <w:szCs w:val="2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F5172" w:rsidRPr="00EF5172" w:rsidRDefault="00EF5172" w:rsidP="00EF5172">
      <w:pPr>
        <w:ind w:firstLine="709"/>
        <w:jc w:val="both"/>
        <w:rPr>
          <w:sz w:val="20"/>
          <w:szCs w:val="20"/>
        </w:rPr>
      </w:pPr>
      <w:r w:rsidRPr="00EF5172">
        <w:rPr>
          <w:sz w:val="20"/>
          <w:szCs w:val="20"/>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F5172" w:rsidRPr="00EF5172" w:rsidRDefault="00EF5172" w:rsidP="00EF5172">
      <w:pPr>
        <w:ind w:firstLine="709"/>
        <w:jc w:val="both"/>
        <w:rPr>
          <w:sz w:val="20"/>
          <w:szCs w:val="20"/>
        </w:rPr>
      </w:pPr>
      <w:r w:rsidRPr="00EF5172">
        <w:rPr>
          <w:sz w:val="20"/>
          <w:szCs w:val="20"/>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F5172" w:rsidRPr="00EF5172" w:rsidRDefault="00EF5172" w:rsidP="00EF5172">
      <w:pPr>
        <w:ind w:firstLine="709"/>
        <w:jc w:val="both"/>
        <w:rPr>
          <w:sz w:val="20"/>
          <w:szCs w:val="20"/>
        </w:rPr>
      </w:pPr>
      <w:r w:rsidRPr="00EF5172">
        <w:rPr>
          <w:sz w:val="20"/>
          <w:szCs w:val="20"/>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w:t>
      </w:r>
      <w:r w:rsidRPr="00EF5172">
        <w:rPr>
          <w:sz w:val="20"/>
          <w:szCs w:val="20"/>
        </w:rPr>
        <w:lastRenderedPageBreak/>
        <w:t>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F5172" w:rsidRPr="00EF5172" w:rsidRDefault="00EF5172" w:rsidP="00EF5172">
      <w:pPr>
        <w:ind w:firstLine="709"/>
        <w:jc w:val="both"/>
        <w:rPr>
          <w:sz w:val="20"/>
          <w:szCs w:val="20"/>
        </w:rPr>
      </w:pPr>
      <w:r w:rsidRPr="00EF5172">
        <w:rPr>
          <w:sz w:val="20"/>
          <w:szCs w:val="20"/>
        </w:rPr>
        <w:t>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F5172" w:rsidRPr="00EF5172" w:rsidRDefault="00EF5172" w:rsidP="00EF5172">
      <w:pPr>
        <w:ind w:firstLine="709"/>
        <w:jc w:val="both"/>
        <w:rPr>
          <w:sz w:val="20"/>
          <w:szCs w:val="20"/>
        </w:rPr>
      </w:pPr>
      <w:r w:rsidRPr="00EF5172">
        <w:rPr>
          <w:sz w:val="20"/>
          <w:szCs w:val="20"/>
        </w:rPr>
        <w:t>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F5172" w:rsidRPr="00EF5172" w:rsidRDefault="00EF5172" w:rsidP="00EF5172">
      <w:pPr>
        <w:ind w:firstLine="709"/>
        <w:jc w:val="both"/>
        <w:rPr>
          <w:sz w:val="20"/>
          <w:szCs w:val="20"/>
        </w:rPr>
      </w:pPr>
      <w:r w:rsidRPr="00EF5172">
        <w:rPr>
          <w:sz w:val="20"/>
          <w:szCs w:val="20"/>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F5172" w:rsidRPr="00EF5172" w:rsidRDefault="00EF5172" w:rsidP="00EF5172">
      <w:pPr>
        <w:ind w:firstLine="709"/>
        <w:jc w:val="both"/>
        <w:rPr>
          <w:sz w:val="20"/>
          <w:szCs w:val="20"/>
        </w:rPr>
      </w:pPr>
      <w:r w:rsidRPr="00EF5172">
        <w:rPr>
          <w:sz w:val="20"/>
          <w:szCs w:val="20"/>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F5172" w:rsidRPr="00EF5172" w:rsidRDefault="00EF5172" w:rsidP="00EF5172">
      <w:pPr>
        <w:ind w:firstLine="709"/>
        <w:jc w:val="both"/>
        <w:rPr>
          <w:sz w:val="20"/>
          <w:szCs w:val="20"/>
        </w:rPr>
      </w:pPr>
      <w:r w:rsidRPr="00EF5172">
        <w:rPr>
          <w:sz w:val="20"/>
          <w:szCs w:val="20"/>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F5172" w:rsidRPr="00EF5172" w:rsidRDefault="00EF5172" w:rsidP="00EF5172">
      <w:pPr>
        <w:ind w:firstLine="709"/>
        <w:jc w:val="both"/>
        <w:rPr>
          <w:sz w:val="20"/>
          <w:szCs w:val="20"/>
        </w:rPr>
      </w:pPr>
      <w:r w:rsidRPr="00EF5172">
        <w:rPr>
          <w:sz w:val="20"/>
          <w:szCs w:val="20"/>
        </w:rPr>
        <w:t>Общее число часов, рекомендованных для изучения математики, – 340 часов: в 5 классе – 170 часов (5 часов в неделю), в 6 классе – 170 часов (5 часов в неделю).</w:t>
      </w:r>
    </w:p>
    <w:p w:rsidR="00EF5172" w:rsidRPr="00EF5172" w:rsidRDefault="00EF5172" w:rsidP="00EF5172">
      <w:pPr>
        <w:ind w:firstLine="709"/>
        <w:jc w:val="both"/>
        <w:rPr>
          <w:b/>
          <w:sz w:val="20"/>
          <w:szCs w:val="20"/>
        </w:rPr>
      </w:pPr>
      <w:bookmarkStart w:id="92" w:name="_Toc124426195"/>
      <w:r w:rsidRPr="00EF5172">
        <w:rPr>
          <w:b/>
          <w:sz w:val="20"/>
          <w:szCs w:val="20"/>
        </w:rPr>
        <w:t> Содержание обучения в 5 классе.</w:t>
      </w:r>
    </w:p>
    <w:p w:rsidR="00EF5172" w:rsidRPr="00EF5172" w:rsidRDefault="00EF5172" w:rsidP="00EF5172">
      <w:pPr>
        <w:ind w:firstLine="709"/>
        <w:jc w:val="both"/>
        <w:rPr>
          <w:sz w:val="20"/>
          <w:szCs w:val="20"/>
        </w:rPr>
      </w:pPr>
      <w:r w:rsidRPr="00EF5172">
        <w:rPr>
          <w:sz w:val="20"/>
          <w:szCs w:val="20"/>
        </w:rPr>
        <w:t> Натуральные числа и нуль</w:t>
      </w:r>
      <w:bookmarkEnd w:id="92"/>
      <w:r w:rsidRPr="00EF5172">
        <w:rPr>
          <w:sz w:val="20"/>
          <w:szCs w:val="20"/>
        </w:rPr>
        <w:t>.</w:t>
      </w:r>
    </w:p>
    <w:p w:rsidR="00EF5172" w:rsidRPr="00EF5172" w:rsidRDefault="00EF5172" w:rsidP="00EF5172">
      <w:pPr>
        <w:ind w:firstLine="709"/>
        <w:jc w:val="both"/>
        <w:rPr>
          <w:sz w:val="20"/>
          <w:szCs w:val="20"/>
        </w:rPr>
      </w:pPr>
      <w:r w:rsidRPr="00EF5172">
        <w:rPr>
          <w:sz w:val="20"/>
          <w:szCs w:val="20"/>
        </w:rPr>
        <w:t>Натуральное число. Ряд натуральных чисел. Число 0. Изображение натуральных чисел точками на координатной (числовой) прямой.</w:t>
      </w:r>
    </w:p>
    <w:p w:rsidR="00EF5172" w:rsidRPr="00EF5172" w:rsidRDefault="00EF5172" w:rsidP="00EF5172">
      <w:pPr>
        <w:ind w:firstLine="709"/>
        <w:jc w:val="both"/>
        <w:rPr>
          <w:sz w:val="20"/>
          <w:szCs w:val="20"/>
        </w:rPr>
      </w:pPr>
      <w:r w:rsidRPr="00EF5172">
        <w:rPr>
          <w:sz w:val="20"/>
          <w:szCs w:val="20"/>
        </w:rPr>
        <w:t>Позиционная система счисления. Римская нумерация как пример непозиционной системы счисления. Десятичная система счисления.</w:t>
      </w:r>
    </w:p>
    <w:p w:rsidR="00EF5172" w:rsidRPr="00EF5172" w:rsidRDefault="00EF5172" w:rsidP="00EF5172">
      <w:pPr>
        <w:ind w:firstLine="709"/>
        <w:jc w:val="both"/>
        <w:rPr>
          <w:sz w:val="20"/>
          <w:szCs w:val="20"/>
        </w:rPr>
      </w:pPr>
      <w:r w:rsidRPr="00EF5172">
        <w:rPr>
          <w:sz w:val="20"/>
          <w:szCs w:val="20"/>
        </w:rPr>
        <w:t>Сравнение натуральных чисел, сравнение натуральных чисел с нулём. Способы сравнения. Округление натуральных чисел.</w:t>
      </w:r>
    </w:p>
    <w:p w:rsidR="00EF5172" w:rsidRPr="00EF5172" w:rsidRDefault="00EF5172" w:rsidP="00EF5172">
      <w:pPr>
        <w:ind w:firstLine="709"/>
        <w:jc w:val="both"/>
        <w:rPr>
          <w:sz w:val="20"/>
          <w:szCs w:val="20"/>
        </w:rPr>
      </w:pPr>
      <w:r w:rsidRPr="00EF5172">
        <w:rPr>
          <w:sz w:val="20"/>
          <w:szCs w:val="2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F5172" w:rsidRPr="00EF5172" w:rsidRDefault="00EF5172" w:rsidP="00EF5172">
      <w:pPr>
        <w:ind w:firstLine="709"/>
        <w:jc w:val="both"/>
        <w:rPr>
          <w:sz w:val="20"/>
          <w:szCs w:val="20"/>
        </w:rPr>
      </w:pPr>
      <w:r w:rsidRPr="00EF5172">
        <w:rPr>
          <w:sz w:val="20"/>
          <w:szCs w:val="20"/>
        </w:rPr>
        <w:t>Использование букв для обозначения неизвестного компонента и записи свойств арифметических действий.</w:t>
      </w:r>
    </w:p>
    <w:p w:rsidR="00EF5172" w:rsidRPr="00EF5172" w:rsidRDefault="00EF5172" w:rsidP="00EF5172">
      <w:pPr>
        <w:ind w:firstLine="709"/>
        <w:jc w:val="both"/>
        <w:rPr>
          <w:sz w:val="20"/>
          <w:szCs w:val="20"/>
        </w:rPr>
      </w:pPr>
      <w:r w:rsidRPr="00EF5172">
        <w:rPr>
          <w:sz w:val="20"/>
          <w:szCs w:val="20"/>
        </w:rPr>
        <w:t>Делители и кратные числа, разложение на множители. Простые и составные числа. Признаки делимости на 2, 5, 10, 3, 9. Деление с остатком.</w:t>
      </w:r>
    </w:p>
    <w:p w:rsidR="00EF5172" w:rsidRPr="00EF5172" w:rsidRDefault="00EF5172" w:rsidP="00EF5172">
      <w:pPr>
        <w:ind w:firstLine="709"/>
        <w:jc w:val="both"/>
        <w:rPr>
          <w:sz w:val="20"/>
          <w:szCs w:val="20"/>
        </w:rPr>
      </w:pPr>
      <w:r w:rsidRPr="00EF5172">
        <w:rPr>
          <w:sz w:val="20"/>
          <w:szCs w:val="20"/>
        </w:rPr>
        <w:t>Степень с натуральным показателем. Запись числа в виде суммы разрядных слагаемых.</w:t>
      </w:r>
    </w:p>
    <w:p w:rsidR="00EF5172" w:rsidRPr="00EF5172" w:rsidRDefault="00EF5172" w:rsidP="00EF5172">
      <w:pPr>
        <w:ind w:firstLine="709"/>
        <w:jc w:val="both"/>
        <w:rPr>
          <w:sz w:val="20"/>
          <w:szCs w:val="20"/>
        </w:rPr>
      </w:pPr>
      <w:r w:rsidRPr="00EF5172">
        <w:rPr>
          <w:sz w:val="20"/>
          <w:szCs w:val="2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F5172" w:rsidRPr="00EF5172" w:rsidRDefault="00EF5172" w:rsidP="00EF5172">
      <w:pPr>
        <w:ind w:firstLine="709"/>
        <w:jc w:val="both"/>
        <w:rPr>
          <w:sz w:val="20"/>
          <w:szCs w:val="20"/>
        </w:rPr>
      </w:pPr>
      <w:bookmarkStart w:id="93" w:name="_Toc124426196"/>
      <w:r w:rsidRPr="00EF5172">
        <w:rPr>
          <w:sz w:val="20"/>
          <w:szCs w:val="20"/>
        </w:rPr>
        <w:t> Дроби</w:t>
      </w:r>
      <w:bookmarkEnd w:id="93"/>
      <w:r w:rsidRPr="00EF5172">
        <w:rPr>
          <w:sz w:val="20"/>
          <w:szCs w:val="20"/>
        </w:rPr>
        <w:t>.</w:t>
      </w:r>
    </w:p>
    <w:p w:rsidR="00EF5172" w:rsidRPr="00EF5172" w:rsidRDefault="00EF5172" w:rsidP="00EF5172">
      <w:pPr>
        <w:ind w:firstLine="709"/>
        <w:jc w:val="both"/>
        <w:rPr>
          <w:sz w:val="20"/>
          <w:szCs w:val="20"/>
        </w:rPr>
      </w:pPr>
      <w:r w:rsidRPr="00EF5172">
        <w:rPr>
          <w:sz w:val="20"/>
          <w:szCs w:val="2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F5172" w:rsidRPr="00EF5172" w:rsidRDefault="00EF5172" w:rsidP="00EF5172">
      <w:pPr>
        <w:ind w:firstLine="709"/>
        <w:jc w:val="both"/>
        <w:rPr>
          <w:sz w:val="20"/>
          <w:szCs w:val="20"/>
        </w:rPr>
      </w:pPr>
      <w:r w:rsidRPr="00EF5172">
        <w:rPr>
          <w:sz w:val="20"/>
          <w:szCs w:val="20"/>
        </w:rPr>
        <w:t>Сложение и вычитание дробей. Умножение и деление дробей, взаимно-обратные дроби. Нахождение части целого и целого по его части.</w:t>
      </w:r>
    </w:p>
    <w:p w:rsidR="00EF5172" w:rsidRPr="00EF5172" w:rsidRDefault="00EF5172" w:rsidP="00EF5172">
      <w:pPr>
        <w:ind w:firstLine="709"/>
        <w:jc w:val="both"/>
        <w:rPr>
          <w:sz w:val="20"/>
          <w:szCs w:val="20"/>
        </w:rPr>
      </w:pPr>
      <w:r w:rsidRPr="00EF5172">
        <w:rPr>
          <w:sz w:val="20"/>
          <w:szCs w:val="2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F5172" w:rsidRPr="00EF5172" w:rsidRDefault="00EF5172" w:rsidP="00EF5172">
      <w:pPr>
        <w:ind w:firstLine="709"/>
        <w:jc w:val="both"/>
        <w:rPr>
          <w:sz w:val="20"/>
          <w:szCs w:val="20"/>
        </w:rPr>
      </w:pPr>
      <w:r w:rsidRPr="00EF5172">
        <w:rPr>
          <w:sz w:val="20"/>
          <w:szCs w:val="20"/>
        </w:rPr>
        <w:t>Арифметические действия с десятичными дробями. Округление десятичных дробей.</w:t>
      </w:r>
    </w:p>
    <w:p w:rsidR="00EF5172" w:rsidRPr="00EF5172" w:rsidRDefault="00EF5172" w:rsidP="00EF5172">
      <w:pPr>
        <w:ind w:firstLine="709"/>
        <w:jc w:val="both"/>
        <w:rPr>
          <w:sz w:val="20"/>
          <w:szCs w:val="20"/>
        </w:rPr>
      </w:pPr>
      <w:bookmarkStart w:id="94" w:name="_Toc124426197"/>
      <w:r w:rsidRPr="00EF5172">
        <w:rPr>
          <w:sz w:val="20"/>
          <w:szCs w:val="20"/>
        </w:rPr>
        <w:t> Решение текстовых задач</w:t>
      </w:r>
      <w:bookmarkEnd w:id="94"/>
      <w:r w:rsidRPr="00EF5172">
        <w:rPr>
          <w:sz w:val="20"/>
          <w:szCs w:val="20"/>
        </w:rPr>
        <w:t>.</w:t>
      </w:r>
    </w:p>
    <w:p w:rsidR="00EF5172" w:rsidRPr="00EF5172" w:rsidRDefault="00EF5172" w:rsidP="00EF5172">
      <w:pPr>
        <w:ind w:firstLine="709"/>
        <w:jc w:val="both"/>
        <w:rPr>
          <w:sz w:val="20"/>
          <w:szCs w:val="20"/>
        </w:rPr>
      </w:pPr>
      <w:r w:rsidRPr="00EF5172">
        <w:rPr>
          <w:sz w:val="20"/>
          <w:szCs w:val="2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F5172" w:rsidRPr="00EF5172" w:rsidRDefault="00EF5172" w:rsidP="00EF5172">
      <w:pPr>
        <w:ind w:firstLine="709"/>
        <w:jc w:val="both"/>
        <w:rPr>
          <w:sz w:val="20"/>
          <w:szCs w:val="20"/>
        </w:rPr>
      </w:pPr>
      <w:r w:rsidRPr="00EF5172">
        <w:rPr>
          <w:sz w:val="20"/>
          <w:szCs w:val="2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F5172" w:rsidRPr="00EF5172" w:rsidRDefault="00EF5172" w:rsidP="00EF5172">
      <w:pPr>
        <w:ind w:firstLine="709"/>
        <w:jc w:val="both"/>
        <w:rPr>
          <w:sz w:val="20"/>
          <w:szCs w:val="20"/>
        </w:rPr>
      </w:pPr>
      <w:r w:rsidRPr="00EF5172">
        <w:rPr>
          <w:sz w:val="20"/>
          <w:szCs w:val="20"/>
        </w:rPr>
        <w:t>Решение основных задач на дроби.</w:t>
      </w:r>
    </w:p>
    <w:p w:rsidR="00EF5172" w:rsidRPr="00EF5172" w:rsidRDefault="00EF5172" w:rsidP="00EF5172">
      <w:pPr>
        <w:ind w:firstLine="709"/>
        <w:jc w:val="both"/>
        <w:rPr>
          <w:sz w:val="20"/>
          <w:szCs w:val="20"/>
        </w:rPr>
      </w:pPr>
      <w:r w:rsidRPr="00EF5172">
        <w:rPr>
          <w:sz w:val="20"/>
          <w:szCs w:val="20"/>
        </w:rPr>
        <w:t>Представление данных в виде таблиц, столбчатых диаграмм.</w:t>
      </w:r>
    </w:p>
    <w:p w:rsidR="00EF5172" w:rsidRPr="00EF5172" w:rsidRDefault="00EF5172" w:rsidP="00EF5172">
      <w:pPr>
        <w:ind w:firstLine="709"/>
        <w:jc w:val="both"/>
        <w:rPr>
          <w:sz w:val="20"/>
          <w:szCs w:val="20"/>
        </w:rPr>
      </w:pPr>
      <w:bookmarkStart w:id="95" w:name="_Toc124426198"/>
      <w:r w:rsidRPr="00EF5172">
        <w:rPr>
          <w:sz w:val="20"/>
          <w:szCs w:val="20"/>
        </w:rPr>
        <w:t>Наглядная геометрия</w:t>
      </w:r>
      <w:bookmarkEnd w:id="95"/>
      <w:r w:rsidRPr="00EF5172">
        <w:rPr>
          <w:sz w:val="20"/>
          <w:szCs w:val="20"/>
        </w:rPr>
        <w:t>.</w:t>
      </w:r>
    </w:p>
    <w:p w:rsidR="00EF5172" w:rsidRPr="00EF5172" w:rsidRDefault="00EF5172" w:rsidP="00EF5172">
      <w:pPr>
        <w:ind w:firstLine="709"/>
        <w:jc w:val="both"/>
        <w:rPr>
          <w:sz w:val="20"/>
          <w:szCs w:val="20"/>
        </w:rPr>
      </w:pPr>
      <w:r w:rsidRPr="00EF5172">
        <w:rPr>
          <w:sz w:val="20"/>
          <w:szCs w:val="20"/>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F5172" w:rsidRPr="00EF5172" w:rsidRDefault="00EF5172" w:rsidP="00EF5172">
      <w:pPr>
        <w:ind w:firstLine="709"/>
        <w:jc w:val="both"/>
        <w:rPr>
          <w:sz w:val="20"/>
          <w:szCs w:val="20"/>
        </w:rPr>
      </w:pPr>
      <w:r w:rsidRPr="00EF5172">
        <w:rPr>
          <w:sz w:val="20"/>
          <w:szCs w:val="20"/>
        </w:rPr>
        <w:t>Длина отрезка, метрические единицы длины. Длина ломаной, периметр многоугольника. Измерение и построение углов с помощью транспортира.</w:t>
      </w:r>
    </w:p>
    <w:p w:rsidR="00EF5172" w:rsidRPr="00EF5172" w:rsidRDefault="00EF5172" w:rsidP="00EF5172">
      <w:pPr>
        <w:ind w:firstLine="709"/>
        <w:jc w:val="both"/>
        <w:rPr>
          <w:sz w:val="20"/>
          <w:szCs w:val="20"/>
        </w:rPr>
      </w:pPr>
      <w:r w:rsidRPr="00EF5172">
        <w:rPr>
          <w:sz w:val="20"/>
          <w:szCs w:val="20"/>
        </w:rPr>
        <w:t>Наглядные представления о фигурах на плоскости: многоугольник, прямоугольник, квадрат, треугольник, о равенстве фигур.</w:t>
      </w:r>
    </w:p>
    <w:p w:rsidR="00EF5172" w:rsidRPr="00EF5172" w:rsidRDefault="00EF5172" w:rsidP="00EF5172">
      <w:pPr>
        <w:ind w:firstLine="709"/>
        <w:jc w:val="both"/>
        <w:rPr>
          <w:sz w:val="20"/>
          <w:szCs w:val="20"/>
        </w:rPr>
      </w:pPr>
      <w:r w:rsidRPr="00EF5172">
        <w:rPr>
          <w:sz w:val="20"/>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F5172" w:rsidRPr="00EF5172" w:rsidRDefault="00EF5172" w:rsidP="00EF5172">
      <w:pPr>
        <w:ind w:firstLine="709"/>
        <w:jc w:val="both"/>
        <w:rPr>
          <w:sz w:val="20"/>
          <w:szCs w:val="20"/>
        </w:rPr>
      </w:pPr>
      <w:r w:rsidRPr="00EF5172">
        <w:rPr>
          <w:sz w:val="20"/>
          <w:szCs w:val="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F5172" w:rsidRPr="00EF5172" w:rsidRDefault="00EF5172" w:rsidP="00EF5172">
      <w:pPr>
        <w:ind w:firstLine="709"/>
        <w:jc w:val="both"/>
        <w:rPr>
          <w:sz w:val="20"/>
          <w:szCs w:val="20"/>
        </w:rPr>
      </w:pPr>
      <w:r w:rsidRPr="00EF5172">
        <w:rPr>
          <w:sz w:val="20"/>
          <w:szCs w:val="2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F5172" w:rsidRPr="00EF5172" w:rsidRDefault="00EF5172" w:rsidP="00EF5172">
      <w:pPr>
        <w:ind w:firstLine="709"/>
        <w:jc w:val="both"/>
        <w:rPr>
          <w:sz w:val="20"/>
          <w:szCs w:val="20"/>
        </w:rPr>
      </w:pPr>
      <w:r w:rsidRPr="00EF5172">
        <w:rPr>
          <w:sz w:val="20"/>
          <w:szCs w:val="20"/>
        </w:rPr>
        <w:t>Объём прямоугольного параллелепипеда, куба. Единицы измерения объёма.</w:t>
      </w:r>
    </w:p>
    <w:p w:rsidR="00EF5172" w:rsidRPr="00EF5172" w:rsidRDefault="00EF5172" w:rsidP="00EF5172">
      <w:pPr>
        <w:ind w:firstLine="709"/>
        <w:jc w:val="both"/>
        <w:rPr>
          <w:b/>
          <w:sz w:val="20"/>
          <w:szCs w:val="20"/>
        </w:rPr>
      </w:pPr>
      <w:bookmarkStart w:id="96" w:name="_Toc124426200"/>
      <w:r w:rsidRPr="00EF5172">
        <w:rPr>
          <w:sz w:val="20"/>
          <w:szCs w:val="20"/>
        </w:rPr>
        <w:t> </w:t>
      </w:r>
      <w:r w:rsidRPr="00EF5172">
        <w:rPr>
          <w:b/>
          <w:sz w:val="20"/>
          <w:szCs w:val="20"/>
        </w:rPr>
        <w:t>Содержание обучения в 6 классе.</w:t>
      </w:r>
    </w:p>
    <w:p w:rsidR="00EF5172" w:rsidRPr="00EF5172" w:rsidRDefault="00EF5172" w:rsidP="00EF5172">
      <w:pPr>
        <w:ind w:firstLine="709"/>
        <w:jc w:val="both"/>
        <w:rPr>
          <w:sz w:val="20"/>
          <w:szCs w:val="20"/>
        </w:rPr>
      </w:pPr>
      <w:r w:rsidRPr="00EF5172">
        <w:rPr>
          <w:sz w:val="20"/>
          <w:szCs w:val="20"/>
        </w:rPr>
        <w:t>Натуральные числа</w:t>
      </w:r>
      <w:bookmarkEnd w:id="96"/>
      <w:r w:rsidRPr="00EF5172">
        <w:rPr>
          <w:sz w:val="20"/>
          <w:szCs w:val="20"/>
        </w:rPr>
        <w:t>.</w:t>
      </w:r>
    </w:p>
    <w:p w:rsidR="00EF5172" w:rsidRPr="00EF5172" w:rsidRDefault="00EF5172" w:rsidP="00EF5172">
      <w:pPr>
        <w:ind w:firstLine="709"/>
        <w:jc w:val="both"/>
        <w:rPr>
          <w:sz w:val="20"/>
          <w:szCs w:val="20"/>
        </w:rPr>
      </w:pPr>
      <w:r w:rsidRPr="00EF5172">
        <w:rPr>
          <w:sz w:val="20"/>
          <w:szCs w:val="2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F5172" w:rsidRPr="00EF5172" w:rsidRDefault="00EF5172" w:rsidP="00EF5172">
      <w:pPr>
        <w:ind w:firstLine="709"/>
        <w:jc w:val="both"/>
        <w:rPr>
          <w:sz w:val="20"/>
          <w:szCs w:val="20"/>
        </w:rPr>
      </w:pPr>
      <w:r w:rsidRPr="00EF5172">
        <w:rPr>
          <w:sz w:val="20"/>
          <w:szCs w:val="20"/>
        </w:rPr>
        <w:t>Делители и кратные числа, наибольший общий делитель и наименьшее общее кратное. Делимость суммы и произведения. Деление с остатком.</w:t>
      </w:r>
    </w:p>
    <w:p w:rsidR="00EF5172" w:rsidRPr="00EF5172" w:rsidRDefault="00EF5172" w:rsidP="00EF5172">
      <w:pPr>
        <w:ind w:firstLine="709"/>
        <w:jc w:val="both"/>
        <w:rPr>
          <w:sz w:val="20"/>
          <w:szCs w:val="20"/>
        </w:rPr>
      </w:pPr>
      <w:bookmarkStart w:id="97" w:name="_Toc124426201"/>
      <w:r w:rsidRPr="00EF5172">
        <w:rPr>
          <w:sz w:val="20"/>
          <w:szCs w:val="20"/>
        </w:rPr>
        <w:t> Дроби</w:t>
      </w:r>
      <w:bookmarkEnd w:id="97"/>
      <w:r w:rsidRPr="00EF5172">
        <w:rPr>
          <w:sz w:val="20"/>
          <w:szCs w:val="20"/>
        </w:rPr>
        <w:t>.</w:t>
      </w:r>
    </w:p>
    <w:p w:rsidR="00EF5172" w:rsidRPr="00EF5172" w:rsidRDefault="00EF5172" w:rsidP="00EF5172">
      <w:pPr>
        <w:ind w:firstLine="709"/>
        <w:jc w:val="both"/>
        <w:rPr>
          <w:sz w:val="20"/>
          <w:szCs w:val="20"/>
        </w:rPr>
      </w:pPr>
      <w:r w:rsidRPr="00EF5172">
        <w:rPr>
          <w:sz w:val="20"/>
          <w:szCs w:val="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F5172" w:rsidRPr="00EF5172" w:rsidRDefault="00EF5172" w:rsidP="00EF5172">
      <w:pPr>
        <w:ind w:firstLine="709"/>
        <w:jc w:val="both"/>
        <w:rPr>
          <w:sz w:val="20"/>
          <w:szCs w:val="20"/>
        </w:rPr>
      </w:pPr>
      <w:r w:rsidRPr="00EF5172">
        <w:rPr>
          <w:sz w:val="20"/>
          <w:szCs w:val="20"/>
        </w:rPr>
        <w:t>Отношение. Деление в данном отношении. Масштаб, пропорция. Применение пропорций при решении задач.</w:t>
      </w:r>
    </w:p>
    <w:p w:rsidR="00EF5172" w:rsidRPr="00EF5172" w:rsidRDefault="00EF5172" w:rsidP="00EF5172">
      <w:pPr>
        <w:ind w:firstLine="709"/>
        <w:jc w:val="both"/>
        <w:rPr>
          <w:sz w:val="20"/>
          <w:szCs w:val="20"/>
        </w:rPr>
      </w:pPr>
      <w:r w:rsidRPr="00EF5172">
        <w:rPr>
          <w:sz w:val="20"/>
          <w:szCs w:val="2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F5172" w:rsidRPr="00EF5172" w:rsidRDefault="00EF5172" w:rsidP="00EF5172">
      <w:pPr>
        <w:ind w:firstLine="709"/>
        <w:jc w:val="both"/>
        <w:rPr>
          <w:sz w:val="20"/>
          <w:szCs w:val="20"/>
        </w:rPr>
      </w:pPr>
      <w:bookmarkStart w:id="98" w:name="_Toc124426202"/>
      <w:r w:rsidRPr="00EF5172">
        <w:rPr>
          <w:sz w:val="20"/>
          <w:szCs w:val="20"/>
        </w:rPr>
        <w:t> Положительные и отрицательные числа</w:t>
      </w:r>
      <w:bookmarkEnd w:id="98"/>
      <w:r w:rsidRPr="00EF5172">
        <w:rPr>
          <w:sz w:val="20"/>
          <w:szCs w:val="20"/>
        </w:rPr>
        <w:t>.</w:t>
      </w:r>
    </w:p>
    <w:p w:rsidR="00EF5172" w:rsidRPr="00EF5172" w:rsidRDefault="00EF5172" w:rsidP="00EF5172">
      <w:pPr>
        <w:ind w:firstLine="709"/>
        <w:jc w:val="both"/>
        <w:rPr>
          <w:sz w:val="20"/>
          <w:szCs w:val="20"/>
        </w:rPr>
      </w:pPr>
      <w:r w:rsidRPr="00EF5172">
        <w:rPr>
          <w:sz w:val="20"/>
          <w:szCs w:val="2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F5172" w:rsidRPr="00EF5172" w:rsidRDefault="00EF5172" w:rsidP="00EF5172">
      <w:pPr>
        <w:ind w:firstLine="709"/>
        <w:jc w:val="both"/>
        <w:rPr>
          <w:sz w:val="20"/>
          <w:szCs w:val="20"/>
        </w:rPr>
      </w:pPr>
      <w:r w:rsidRPr="00EF5172">
        <w:rPr>
          <w:sz w:val="20"/>
          <w:szCs w:val="2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F5172" w:rsidRPr="00EF5172" w:rsidRDefault="00EF5172" w:rsidP="00EF5172">
      <w:pPr>
        <w:ind w:firstLine="709"/>
        <w:jc w:val="both"/>
        <w:rPr>
          <w:sz w:val="20"/>
          <w:szCs w:val="20"/>
        </w:rPr>
      </w:pPr>
      <w:bookmarkStart w:id="99" w:name="_Toc124426203"/>
      <w:r w:rsidRPr="00EF5172">
        <w:rPr>
          <w:sz w:val="20"/>
          <w:szCs w:val="20"/>
        </w:rPr>
        <w:t> Буквенные выражения</w:t>
      </w:r>
      <w:bookmarkEnd w:id="99"/>
      <w:r w:rsidRPr="00EF5172">
        <w:rPr>
          <w:sz w:val="20"/>
          <w:szCs w:val="20"/>
        </w:rPr>
        <w:t>.</w:t>
      </w:r>
    </w:p>
    <w:p w:rsidR="00EF5172" w:rsidRPr="00EF5172" w:rsidRDefault="00EF5172" w:rsidP="00EF5172">
      <w:pPr>
        <w:ind w:firstLine="709"/>
        <w:jc w:val="both"/>
        <w:rPr>
          <w:sz w:val="20"/>
          <w:szCs w:val="20"/>
        </w:rPr>
      </w:pPr>
      <w:r w:rsidRPr="00EF5172">
        <w:rPr>
          <w:sz w:val="20"/>
          <w:szCs w:val="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F5172" w:rsidRPr="00EF5172" w:rsidRDefault="00EF5172" w:rsidP="00EF5172">
      <w:pPr>
        <w:ind w:firstLine="709"/>
        <w:jc w:val="both"/>
        <w:rPr>
          <w:sz w:val="20"/>
          <w:szCs w:val="20"/>
        </w:rPr>
      </w:pPr>
      <w:bookmarkStart w:id="100" w:name="_Toc124426204"/>
      <w:r w:rsidRPr="00EF5172">
        <w:rPr>
          <w:sz w:val="20"/>
          <w:szCs w:val="20"/>
        </w:rPr>
        <w:t> Решение текстовых задач</w:t>
      </w:r>
      <w:bookmarkEnd w:id="100"/>
      <w:r w:rsidRPr="00EF5172">
        <w:rPr>
          <w:sz w:val="20"/>
          <w:szCs w:val="20"/>
        </w:rPr>
        <w:t>.</w:t>
      </w:r>
    </w:p>
    <w:p w:rsidR="00EF5172" w:rsidRPr="00EF5172" w:rsidRDefault="00EF5172" w:rsidP="00EF5172">
      <w:pPr>
        <w:ind w:firstLine="709"/>
        <w:jc w:val="both"/>
        <w:rPr>
          <w:sz w:val="20"/>
          <w:szCs w:val="20"/>
        </w:rPr>
      </w:pPr>
      <w:r w:rsidRPr="00EF5172">
        <w:rPr>
          <w:sz w:val="20"/>
          <w:szCs w:val="20"/>
        </w:rPr>
        <w:t>Решение текстовых задач арифметическим способом. Решение логических задач. Решение задач перебором всех возможных вариантов.</w:t>
      </w:r>
    </w:p>
    <w:p w:rsidR="00EF5172" w:rsidRPr="00EF5172" w:rsidRDefault="00EF5172" w:rsidP="00EF5172">
      <w:pPr>
        <w:ind w:firstLine="709"/>
        <w:jc w:val="both"/>
        <w:rPr>
          <w:sz w:val="20"/>
          <w:szCs w:val="20"/>
        </w:rPr>
      </w:pPr>
      <w:r w:rsidRPr="00EF5172">
        <w:rPr>
          <w:sz w:val="20"/>
          <w:szCs w:val="2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F5172" w:rsidRPr="00EF5172" w:rsidRDefault="00EF5172" w:rsidP="00EF5172">
      <w:pPr>
        <w:ind w:firstLine="709"/>
        <w:jc w:val="both"/>
        <w:rPr>
          <w:sz w:val="20"/>
          <w:szCs w:val="20"/>
        </w:rPr>
      </w:pPr>
      <w:r w:rsidRPr="00EF5172">
        <w:rPr>
          <w:sz w:val="20"/>
          <w:szCs w:val="20"/>
        </w:rPr>
        <w:t>Решение задач, связанных с отношением, пропорциональностью величин, процентами; решение основных задач на дроби и проценты.</w:t>
      </w:r>
    </w:p>
    <w:p w:rsidR="00EF5172" w:rsidRPr="00EF5172" w:rsidRDefault="00EF5172" w:rsidP="00EF5172">
      <w:pPr>
        <w:ind w:firstLine="709"/>
        <w:jc w:val="both"/>
        <w:rPr>
          <w:sz w:val="20"/>
          <w:szCs w:val="20"/>
        </w:rPr>
      </w:pPr>
      <w:r w:rsidRPr="00EF5172">
        <w:rPr>
          <w:sz w:val="20"/>
          <w:szCs w:val="20"/>
        </w:rPr>
        <w:t>Оценка и прикидка, округление результата. Составление буквенных выражений по условию задачи.</w:t>
      </w:r>
    </w:p>
    <w:p w:rsidR="00EF5172" w:rsidRPr="00EF5172" w:rsidRDefault="00EF5172" w:rsidP="00EF5172">
      <w:pPr>
        <w:ind w:firstLine="709"/>
        <w:jc w:val="both"/>
        <w:rPr>
          <w:sz w:val="20"/>
          <w:szCs w:val="20"/>
        </w:rPr>
      </w:pPr>
      <w:r w:rsidRPr="00EF5172">
        <w:rPr>
          <w:sz w:val="20"/>
          <w:szCs w:val="20"/>
        </w:rPr>
        <w:t>Представление данных с помощью таблиц и диаграмм. Столбчатые диаграммы: чтение и построение. Чтение круговых диаграмм.</w:t>
      </w:r>
    </w:p>
    <w:p w:rsidR="00EF5172" w:rsidRPr="00EF5172" w:rsidRDefault="00EF5172" w:rsidP="00EF5172">
      <w:pPr>
        <w:ind w:firstLine="709"/>
        <w:jc w:val="both"/>
        <w:rPr>
          <w:sz w:val="20"/>
          <w:szCs w:val="20"/>
        </w:rPr>
      </w:pPr>
      <w:bookmarkStart w:id="101" w:name="_Toc124426205"/>
      <w:r w:rsidRPr="00EF5172">
        <w:rPr>
          <w:sz w:val="20"/>
          <w:szCs w:val="20"/>
        </w:rPr>
        <w:t> Наглядная геометрия</w:t>
      </w:r>
      <w:bookmarkEnd w:id="101"/>
      <w:r w:rsidRPr="00EF5172">
        <w:rPr>
          <w:sz w:val="20"/>
          <w:szCs w:val="20"/>
        </w:rPr>
        <w:t>.</w:t>
      </w:r>
    </w:p>
    <w:p w:rsidR="00EF5172" w:rsidRPr="00EF5172" w:rsidRDefault="00EF5172" w:rsidP="00EF5172">
      <w:pPr>
        <w:ind w:firstLine="709"/>
        <w:jc w:val="both"/>
        <w:rPr>
          <w:sz w:val="20"/>
          <w:szCs w:val="20"/>
        </w:rPr>
      </w:pPr>
      <w:r w:rsidRPr="00EF5172">
        <w:rPr>
          <w:sz w:val="20"/>
          <w:szCs w:val="2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F5172" w:rsidRPr="00EF5172" w:rsidRDefault="00EF5172" w:rsidP="00EF5172">
      <w:pPr>
        <w:ind w:firstLine="709"/>
        <w:jc w:val="both"/>
        <w:rPr>
          <w:sz w:val="20"/>
          <w:szCs w:val="20"/>
        </w:rPr>
      </w:pPr>
      <w:r w:rsidRPr="00EF5172">
        <w:rPr>
          <w:sz w:val="20"/>
          <w:szCs w:val="2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F5172" w:rsidRPr="00EF5172" w:rsidRDefault="00EF5172" w:rsidP="00EF5172">
      <w:pPr>
        <w:ind w:firstLine="709"/>
        <w:jc w:val="both"/>
        <w:rPr>
          <w:sz w:val="20"/>
          <w:szCs w:val="20"/>
        </w:rPr>
      </w:pPr>
      <w:r w:rsidRPr="00EF5172">
        <w:rPr>
          <w:sz w:val="20"/>
          <w:szCs w:val="2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F5172" w:rsidRPr="00EF5172" w:rsidRDefault="00EF5172" w:rsidP="00EF5172">
      <w:pPr>
        <w:ind w:firstLine="709"/>
        <w:jc w:val="both"/>
        <w:rPr>
          <w:sz w:val="20"/>
          <w:szCs w:val="20"/>
        </w:rPr>
      </w:pPr>
      <w:r w:rsidRPr="00EF5172">
        <w:rPr>
          <w:sz w:val="20"/>
          <w:szCs w:val="2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F5172" w:rsidRPr="00EF5172" w:rsidRDefault="00EF5172" w:rsidP="00EF5172">
      <w:pPr>
        <w:ind w:firstLine="709"/>
        <w:jc w:val="both"/>
        <w:rPr>
          <w:sz w:val="20"/>
          <w:szCs w:val="20"/>
        </w:rPr>
      </w:pPr>
      <w:r w:rsidRPr="00EF5172">
        <w:rPr>
          <w:sz w:val="20"/>
          <w:szCs w:val="20"/>
        </w:rPr>
        <w:t>Симметрия: центральная, осевая и зеркальная симметрии.</w:t>
      </w:r>
    </w:p>
    <w:p w:rsidR="00EF5172" w:rsidRPr="00EF5172" w:rsidRDefault="00EF5172" w:rsidP="00EF5172">
      <w:pPr>
        <w:ind w:firstLine="709"/>
        <w:jc w:val="both"/>
        <w:rPr>
          <w:sz w:val="20"/>
          <w:szCs w:val="20"/>
        </w:rPr>
      </w:pPr>
      <w:r w:rsidRPr="00EF5172">
        <w:rPr>
          <w:sz w:val="20"/>
          <w:szCs w:val="20"/>
        </w:rPr>
        <w:t>Построение симметричных фигур.</w:t>
      </w:r>
    </w:p>
    <w:p w:rsidR="00EF5172" w:rsidRPr="00EF5172" w:rsidRDefault="00EF5172" w:rsidP="00EF5172">
      <w:pPr>
        <w:ind w:firstLine="709"/>
        <w:jc w:val="both"/>
        <w:rPr>
          <w:sz w:val="20"/>
          <w:szCs w:val="20"/>
        </w:rPr>
      </w:pPr>
      <w:r w:rsidRPr="00EF5172">
        <w:rPr>
          <w:sz w:val="20"/>
          <w:szCs w:val="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F5172" w:rsidRPr="00EF5172" w:rsidRDefault="00EF5172" w:rsidP="00EF5172">
      <w:pPr>
        <w:ind w:firstLine="709"/>
        <w:jc w:val="both"/>
        <w:rPr>
          <w:sz w:val="20"/>
          <w:szCs w:val="20"/>
        </w:rPr>
      </w:pPr>
      <w:r w:rsidRPr="00EF5172">
        <w:rPr>
          <w:sz w:val="20"/>
          <w:szCs w:val="20"/>
        </w:rPr>
        <w:t>Понятие объёма, единицы измерения объёма. Объём прямоугольного параллелепипеда, куба.</w:t>
      </w:r>
    </w:p>
    <w:p w:rsidR="00EF5172" w:rsidRPr="00EF5172" w:rsidRDefault="00EF5172" w:rsidP="00EF5172">
      <w:pPr>
        <w:ind w:firstLine="709"/>
        <w:jc w:val="both"/>
        <w:rPr>
          <w:sz w:val="20"/>
          <w:szCs w:val="20"/>
        </w:rPr>
      </w:pPr>
      <w:bookmarkStart w:id="102" w:name="_Toc124426206"/>
      <w:r w:rsidRPr="00EF5172">
        <w:rPr>
          <w:sz w:val="20"/>
          <w:szCs w:val="20"/>
        </w:rPr>
        <w:t>Предметные результаты освоения программы учебного курса</w:t>
      </w:r>
      <w:bookmarkEnd w:id="102"/>
      <w:r w:rsidRPr="00EF5172">
        <w:rPr>
          <w:sz w:val="20"/>
          <w:szCs w:val="20"/>
        </w:rPr>
        <w:t xml:space="preserve"> «Математика».</w:t>
      </w:r>
    </w:p>
    <w:p w:rsidR="00EF5172" w:rsidRPr="00EF5172" w:rsidRDefault="00EF5172" w:rsidP="00EF5172">
      <w:pPr>
        <w:ind w:firstLine="709"/>
        <w:jc w:val="both"/>
        <w:rPr>
          <w:sz w:val="20"/>
          <w:szCs w:val="20"/>
        </w:rPr>
      </w:pPr>
      <w:bookmarkStart w:id="103" w:name="_Toc124426207"/>
      <w:r w:rsidRPr="00EF5172">
        <w:rPr>
          <w:sz w:val="20"/>
          <w:szCs w:val="20"/>
        </w:rPr>
        <w:t> Предметные результаты освоения программы учебного курса к концу обучения в 5 класс</w:t>
      </w:r>
      <w:bookmarkEnd w:id="103"/>
      <w:r w:rsidRPr="00EF5172">
        <w:rPr>
          <w:sz w:val="20"/>
          <w:szCs w:val="20"/>
        </w:rPr>
        <w:t>е.</w:t>
      </w:r>
    </w:p>
    <w:p w:rsidR="00EF5172" w:rsidRPr="00EF5172" w:rsidRDefault="00EF5172" w:rsidP="00EF5172">
      <w:pPr>
        <w:ind w:firstLine="709"/>
        <w:jc w:val="both"/>
        <w:rPr>
          <w:sz w:val="20"/>
          <w:szCs w:val="20"/>
        </w:rPr>
      </w:pPr>
      <w:bookmarkStart w:id="104" w:name="_Toc124426208"/>
      <w:r w:rsidRPr="00EF5172">
        <w:rPr>
          <w:sz w:val="20"/>
          <w:szCs w:val="20"/>
        </w:rPr>
        <w:t> Числа и вычисления</w:t>
      </w:r>
      <w:bookmarkEnd w:id="104"/>
      <w:r w:rsidRPr="00EF5172">
        <w:rPr>
          <w:sz w:val="20"/>
          <w:szCs w:val="20"/>
        </w:rPr>
        <w:t>.</w:t>
      </w:r>
    </w:p>
    <w:p w:rsidR="00EF5172" w:rsidRPr="00EF5172" w:rsidRDefault="00EF5172" w:rsidP="00EF5172">
      <w:pPr>
        <w:ind w:firstLine="709"/>
        <w:jc w:val="both"/>
        <w:rPr>
          <w:sz w:val="20"/>
          <w:szCs w:val="20"/>
        </w:rPr>
      </w:pPr>
      <w:r w:rsidRPr="00EF5172">
        <w:rPr>
          <w:sz w:val="20"/>
          <w:szCs w:val="20"/>
        </w:rPr>
        <w:lastRenderedPageBreak/>
        <w:t>Понимать и правильно употреблять термины, связанные с натуральными числами, обыкновенными и десятичными дробями.</w:t>
      </w:r>
    </w:p>
    <w:p w:rsidR="00EF5172" w:rsidRPr="00EF5172" w:rsidRDefault="00EF5172" w:rsidP="00EF5172">
      <w:pPr>
        <w:ind w:firstLine="709"/>
        <w:jc w:val="both"/>
        <w:rPr>
          <w:sz w:val="20"/>
          <w:szCs w:val="20"/>
        </w:rPr>
      </w:pPr>
      <w:r w:rsidRPr="00EF5172">
        <w:rPr>
          <w:sz w:val="20"/>
          <w:szCs w:val="20"/>
        </w:rPr>
        <w:t>Сравнивать и упорядочивать натуральные числа, сравнивать в простейших случаях обыкновенные дроби, десятичные дроби.</w:t>
      </w:r>
    </w:p>
    <w:p w:rsidR="00EF5172" w:rsidRPr="00EF5172" w:rsidRDefault="00EF5172" w:rsidP="00EF5172">
      <w:pPr>
        <w:ind w:firstLine="709"/>
        <w:jc w:val="both"/>
        <w:rPr>
          <w:sz w:val="20"/>
          <w:szCs w:val="20"/>
        </w:rPr>
      </w:pPr>
      <w:r w:rsidRPr="00EF5172">
        <w:rPr>
          <w:sz w:val="20"/>
          <w:szCs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F5172" w:rsidRPr="00EF5172" w:rsidRDefault="00EF5172" w:rsidP="00EF5172">
      <w:pPr>
        <w:ind w:firstLine="709"/>
        <w:jc w:val="both"/>
        <w:rPr>
          <w:sz w:val="20"/>
          <w:szCs w:val="20"/>
        </w:rPr>
      </w:pPr>
      <w:r w:rsidRPr="00EF5172">
        <w:rPr>
          <w:sz w:val="20"/>
          <w:szCs w:val="20"/>
        </w:rPr>
        <w:t>Выполнять арифметические действия с натуральными числами, с обыкновенными дробями в простейших случаях.</w:t>
      </w:r>
    </w:p>
    <w:p w:rsidR="00EF5172" w:rsidRPr="00EF5172" w:rsidRDefault="00EF5172" w:rsidP="00EF5172">
      <w:pPr>
        <w:ind w:firstLine="709"/>
        <w:jc w:val="both"/>
        <w:rPr>
          <w:sz w:val="20"/>
          <w:szCs w:val="20"/>
        </w:rPr>
      </w:pPr>
      <w:r w:rsidRPr="00EF5172">
        <w:rPr>
          <w:sz w:val="20"/>
          <w:szCs w:val="20"/>
        </w:rPr>
        <w:t>Выполнять проверку, прикидку результата вычислений.</w:t>
      </w:r>
    </w:p>
    <w:p w:rsidR="00EF5172" w:rsidRPr="00EF5172" w:rsidRDefault="00EF5172" w:rsidP="00EF5172">
      <w:pPr>
        <w:ind w:firstLine="709"/>
        <w:jc w:val="both"/>
        <w:rPr>
          <w:sz w:val="20"/>
          <w:szCs w:val="20"/>
        </w:rPr>
      </w:pPr>
      <w:r w:rsidRPr="00EF5172">
        <w:rPr>
          <w:sz w:val="20"/>
          <w:szCs w:val="20"/>
        </w:rPr>
        <w:t>Округлять натуральные числа.</w:t>
      </w:r>
    </w:p>
    <w:p w:rsidR="00EF5172" w:rsidRPr="00EF5172" w:rsidRDefault="00EF5172" w:rsidP="00EF5172">
      <w:pPr>
        <w:ind w:firstLine="709"/>
        <w:jc w:val="both"/>
        <w:rPr>
          <w:sz w:val="20"/>
          <w:szCs w:val="20"/>
        </w:rPr>
      </w:pPr>
      <w:bookmarkStart w:id="105" w:name="_Toc124426209"/>
      <w:r w:rsidRPr="00EF5172">
        <w:rPr>
          <w:sz w:val="20"/>
          <w:szCs w:val="20"/>
        </w:rPr>
        <w:t> Решение текстовых задач</w:t>
      </w:r>
      <w:bookmarkEnd w:id="105"/>
      <w:r w:rsidRPr="00EF5172">
        <w:rPr>
          <w:sz w:val="20"/>
          <w:szCs w:val="20"/>
        </w:rPr>
        <w:t>.</w:t>
      </w:r>
    </w:p>
    <w:p w:rsidR="00EF5172" w:rsidRPr="00EF5172" w:rsidRDefault="00EF5172" w:rsidP="00EF5172">
      <w:pPr>
        <w:ind w:firstLine="709"/>
        <w:jc w:val="both"/>
        <w:rPr>
          <w:sz w:val="20"/>
          <w:szCs w:val="20"/>
        </w:rPr>
      </w:pPr>
      <w:r w:rsidRPr="00EF5172">
        <w:rPr>
          <w:sz w:val="20"/>
          <w:szCs w:val="20"/>
        </w:rPr>
        <w:t>Решать текстовые задачи арифметическим способом и с помощью организованного конечного перебора всех возможных вариантов.</w:t>
      </w:r>
    </w:p>
    <w:p w:rsidR="00EF5172" w:rsidRPr="00EF5172" w:rsidRDefault="00EF5172" w:rsidP="00EF5172">
      <w:pPr>
        <w:ind w:firstLine="709"/>
        <w:jc w:val="both"/>
        <w:rPr>
          <w:sz w:val="20"/>
          <w:szCs w:val="20"/>
        </w:rPr>
      </w:pPr>
      <w:r w:rsidRPr="00EF5172">
        <w:rPr>
          <w:sz w:val="20"/>
          <w:szCs w:val="20"/>
        </w:rPr>
        <w:t>Решать задачи, содержащие зависимости, связывающие величины: скорость, время, расстояние, цена, количество, стоимость.</w:t>
      </w:r>
    </w:p>
    <w:p w:rsidR="00EF5172" w:rsidRPr="00EF5172" w:rsidRDefault="00EF5172" w:rsidP="00EF5172">
      <w:pPr>
        <w:ind w:firstLine="709"/>
        <w:jc w:val="both"/>
        <w:rPr>
          <w:sz w:val="20"/>
          <w:szCs w:val="20"/>
        </w:rPr>
      </w:pPr>
      <w:r w:rsidRPr="00EF5172">
        <w:rPr>
          <w:sz w:val="20"/>
          <w:szCs w:val="20"/>
        </w:rPr>
        <w:t>Использовать краткие записи, схемы, таблицы, обозначения при решении задач.</w:t>
      </w:r>
    </w:p>
    <w:p w:rsidR="00EF5172" w:rsidRPr="00EF5172" w:rsidRDefault="00EF5172" w:rsidP="00EF5172">
      <w:pPr>
        <w:ind w:firstLine="709"/>
        <w:jc w:val="both"/>
        <w:rPr>
          <w:sz w:val="20"/>
          <w:szCs w:val="20"/>
        </w:rPr>
      </w:pPr>
      <w:r w:rsidRPr="00EF5172">
        <w:rPr>
          <w:sz w:val="20"/>
          <w:szCs w:val="20"/>
        </w:rPr>
        <w:t>Пользоваться основными единицами измерения: цены, массы, расстояния, времени, скорости, выражать одни единицы величины через другие.</w:t>
      </w:r>
    </w:p>
    <w:p w:rsidR="00EF5172" w:rsidRPr="00EF5172" w:rsidRDefault="00EF5172" w:rsidP="00EF5172">
      <w:pPr>
        <w:ind w:firstLine="709"/>
        <w:jc w:val="both"/>
        <w:rPr>
          <w:sz w:val="20"/>
          <w:szCs w:val="20"/>
        </w:rPr>
      </w:pPr>
      <w:r w:rsidRPr="00EF5172">
        <w:rPr>
          <w:sz w:val="20"/>
          <w:szCs w:val="2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F5172" w:rsidRPr="00EF5172" w:rsidRDefault="00EF5172" w:rsidP="00EF5172">
      <w:pPr>
        <w:ind w:firstLine="709"/>
        <w:jc w:val="both"/>
        <w:rPr>
          <w:sz w:val="20"/>
          <w:szCs w:val="20"/>
        </w:rPr>
      </w:pPr>
      <w:bookmarkStart w:id="106" w:name="_Toc124426210"/>
      <w:r w:rsidRPr="00EF5172">
        <w:rPr>
          <w:sz w:val="20"/>
          <w:szCs w:val="20"/>
        </w:rPr>
        <w:t> Наглядная геометрия</w:t>
      </w:r>
      <w:bookmarkEnd w:id="106"/>
      <w:r w:rsidRPr="00EF5172">
        <w:rPr>
          <w:sz w:val="20"/>
          <w:szCs w:val="20"/>
        </w:rPr>
        <w:t>.</w:t>
      </w:r>
    </w:p>
    <w:p w:rsidR="00EF5172" w:rsidRPr="00EF5172" w:rsidRDefault="00EF5172" w:rsidP="00EF5172">
      <w:pPr>
        <w:ind w:firstLine="709"/>
        <w:jc w:val="both"/>
        <w:rPr>
          <w:sz w:val="20"/>
          <w:szCs w:val="20"/>
        </w:rPr>
      </w:pPr>
      <w:r w:rsidRPr="00EF5172">
        <w:rPr>
          <w:sz w:val="20"/>
          <w:szCs w:val="20"/>
        </w:rPr>
        <w:t>Пользоваться геометрическими понятиями: точка, прямая, отрезок, луч, угол, многоугольник, окружность, круг.</w:t>
      </w:r>
    </w:p>
    <w:p w:rsidR="00EF5172" w:rsidRPr="00EF5172" w:rsidRDefault="00EF5172" w:rsidP="00EF5172">
      <w:pPr>
        <w:ind w:firstLine="709"/>
        <w:jc w:val="both"/>
        <w:rPr>
          <w:sz w:val="20"/>
          <w:szCs w:val="20"/>
        </w:rPr>
      </w:pPr>
      <w:r w:rsidRPr="00EF5172">
        <w:rPr>
          <w:sz w:val="20"/>
          <w:szCs w:val="20"/>
        </w:rPr>
        <w:t>Приводить примеры объектов окружающего мира, имеющих форму изученных геометрических фигур.</w:t>
      </w:r>
    </w:p>
    <w:p w:rsidR="00EF5172" w:rsidRPr="00EF5172" w:rsidRDefault="00EF5172" w:rsidP="00EF5172">
      <w:pPr>
        <w:ind w:firstLine="709"/>
        <w:jc w:val="both"/>
        <w:rPr>
          <w:sz w:val="20"/>
          <w:szCs w:val="20"/>
        </w:rPr>
      </w:pPr>
      <w:r w:rsidRPr="00EF5172">
        <w:rPr>
          <w:sz w:val="20"/>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F5172" w:rsidRPr="00EF5172" w:rsidRDefault="00EF5172" w:rsidP="00EF5172">
      <w:pPr>
        <w:ind w:firstLine="709"/>
        <w:jc w:val="both"/>
        <w:rPr>
          <w:sz w:val="20"/>
          <w:szCs w:val="20"/>
        </w:rPr>
      </w:pPr>
      <w:r w:rsidRPr="00EF5172">
        <w:rPr>
          <w:sz w:val="20"/>
          <w:szCs w:val="20"/>
        </w:rPr>
        <w:t>Изображать изученные геометрические фигуры на нелинованной и клетчатой бумаге с помощью циркуля и линейки.</w:t>
      </w:r>
    </w:p>
    <w:p w:rsidR="00EF5172" w:rsidRPr="00EF5172" w:rsidRDefault="00EF5172" w:rsidP="00EF5172">
      <w:pPr>
        <w:ind w:firstLine="709"/>
        <w:jc w:val="both"/>
        <w:rPr>
          <w:sz w:val="20"/>
          <w:szCs w:val="20"/>
        </w:rPr>
      </w:pPr>
      <w:r w:rsidRPr="00EF5172">
        <w:rPr>
          <w:sz w:val="20"/>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F5172" w:rsidRPr="00EF5172" w:rsidRDefault="00EF5172" w:rsidP="00EF5172">
      <w:pPr>
        <w:ind w:firstLine="709"/>
        <w:jc w:val="both"/>
        <w:rPr>
          <w:sz w:val="20"/>
          <w:szCs w:val="20"/>
        </w:rPr>
      </w:pPr>
      <w:r w:rsidRPr="00EF5172">
        <w:rPr>
          <w:sz w:val="20"/>
          <w:szCs w:val="20"/>
        </w:rPr>
        <w:t>Использовать свойства сторон и углов прямоугольника, квадрата для их построения, вычисления площади и периметра.</w:t>
      </w:r>
    </w:p>
    <w:p w:rsidR="00EF5172" w:rsidRPr="00EF5172" w:rsidRDefault="00EF5172" w:rsidP="00EF5172">
      <w:pPr>
        <w:ind w:firstLine="709"/>
        <w:jc w:val="both"/>
        <w:rPr>
          <w:sz w:val="20"/>
          <w:szCs w:val="20"/>
        </w:rPr>
      </w:pPr>
      <w:r w:rsidRPr="00EF5172">
        <w:rPr>
          <w:sz w:val="20"/>
          <w:szCs w:val="2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F5172" w:rsidRPr="00EF5172" w:rsidRDefault="00EF5172" w:rsidP="00EF5172">
      <w:pPr>
        <w:ind w:firstLine="709"/>
        <w:jc w:val="both"/>
        <w:rPr>
          <w:sz w:val="20"/>
          <w:szCs w:val="20"/>
        </w:rPr>
      </w:pPr>
      <w:r w:rsidRPr="00EF5172">
        <w:rPr>
          <w:sz w:val="20"/>
          <w:szCs w:val="20"/>
        </w:rPr>
        <w:t>Пользоваться основными метрическими единицами измерения длины, площади; выражать одни единицы величины через другие.</w:t>
      </w:r>
    </w:p>
    <w:p w:rsidR="00EF5172" w:rsidRPr="00EF5172" w:rsidRDefault="00EF5172" w:rsidP="00EF5172">
      <w:pPr>
        <w:ind w:firstLine="709"/>
        <w:jc w:val="both"/>
        <w:rPr>
          <w:sz w:val="20"/>
          <w:szCs w:val="20"/>
        </w:rPr>
      </w:pPr>
      <w:r w:rsidRPr="00EF5172">
        <w:rPr>
          <w:sz w:val="20"/>
          <w:szCs w:val="20"/>
        </w:rPr>
        <w:t>Распознавать параллелепипед, куб, использовать терминологию: вершина, ребро, грань, измерения, находить измерения параллелепипеда, куба.</w:t>
      </w:r>
    </w:p>
    <w:p w:rsidR="00EF5172" w:rsidRPr="00EF5172" w:rsidRDefault="00EF5172" w:rsidP="00EF5172">
      <w:pPr>
        <w:ind w:firstLine="709"/>
        <w:jc w:val="both"/>
        <w:rPr>
          <w:sz w:val="20"/>
          <w:szCs w:val="20"/>
        </w:rPr>
      </w:pPr>
      <w:r w:rsidRPr="00EF5172">
        <w:rPr>
          <w:sz w:val="20"/>
          <w:szCs w:val="20"/>
        </w:rPr>
        <w:t>Вычислять объём куба, параллелепипеда по заданным измерениям, пользоваться единицами измерения объёма.</w:t>
      </w:r>
    </w:p>
    <w:p w:rsidR="00EF5172" w:rsidRPr="00EF5172" w:rsidRDefault="00EF5172" w:rsidP="00EF5172">
      <w:pPr>
        <w:ind w:firstLine="709"/>
        <w:jc w:val="both"/>
        <w:rPr>
          <w:sz w:val="20"/>
          <w:szCs w:val="20"/>
        </w:rPr>
      </w:pPr>
      <w:r w:rsidRPr="00EF5172">
        <w:rPr>
          <w:sz w:val="20"/>
          <w:szCs w:val="20"/>
        </w:rPr>
        <w:t>Решать несложные задачи на измерение геометрических величин в практических ситуациях.</w:t>
      </w:r>
    </w:p>
    <w:p w:rsidR="00EF5172" w:rsidRPr="00EF5172" w:rsidRDefault="00EF5172" w:rsidP="00EF5172">
      <w:pPr>
        <w:ind w:firstLine="709"/>
        <w:jc w:val="both"/>
        <w:rPr>
          <w:sz w:val="20"/>
          <w:szCs w:val="20"/>
        </w:rPr>
      </w:pPr>
      <w:r w:rsidRPr="00EF5172">
        <w:rPr>
          <w:sz w:val="20"/>
          <w:szCs w:val="20"/>
        </w:rPr>
        <w:t> Предметные результаты освоения программы учебного курса к концу обучения в 6 классе.</w:t>
      </w:r>
    </w:p>
    <w:p w:rsidR="00EF5172" w:rsidRPr="00EF5172" w:rsidRDefault="00EF5172" w:rsidP="00EF5172">
      <w:pPr>
        <w:ind w:firstLine="709"/>
        <w:jc w:val="both"/>
        <w:rPr>
          <w:sz w:val="20"/>
          <w:szCs w:val="20"/>
        </w:rPr>
      </w:pPr>
      <w:bookmarkStart w:id="107" w:name="_Toc124426211"/>
      <w:r w:rsidRPr="00EF5172">
        <w:rPr>
          <w:sz w:val="20"/>
          <w:szCs w:val="20"/>
        </w:rPr>
        <w:t> Числа и вычисления</w:t>
      </w:r>
      <w:bookmarkEnd w:id="107"/>
      <w:r w:rsidRPr="00EF5172">
        <w:rPr>
          <w:sz w:val="20"/>
          <w:szCs w:val="20"/>
        </w:rPr>
        <w:t>.</w:t>
      </w:r>
    </w:p>
    <w:p w:rsidR="00EF5172" w:rsidRPr="00EF5172" w:rsidRDefault="00EF5172" w:rsidP="00EF5172">
      <w:pPr>
        <w:ind w:firstLine="709"/>
        <w:jc w:val="both"/>
        <w:rPr>
          <w:sz w:val="20"/>
          <w:szCs w:val="20"/>
        </w:rPr>
      </w:pPr>
      <w:r w:rsidRPr="00EF5172">
        <w:rPr>
          <w:sz w:val="20"/>
          <w:szCs w:val="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F5172" w:rsidRPr="00EF5172" w:rsidRDefault="00EF5172" w:rsidP="00EF5172">
      <w:pPr>
        <w:ind w:firstLine="709"/>
        <w:jc w:val="both"/>
        <w:rPr>
          <w:sz w:val="20"/>
          <w:szCs w:val="20"/>
        </w:rPr>
      </w:pPr>
      <w:r w:rsidRPr="00EF5172">
        <w:rPr>
          <w:sz w:val="20"/>
          <w:szCs w:val="20"/>
        </w:rPr>
        <w:t>Сравнивать и упорядочивать целые числа, обыкновенные и десятичные дроби, сравнивать числа одного и разных знаков.</w:t>
      </w:r>
    </w:p>
    <w:p w:rsidR="00EF5172" w:rsidRPr="00EF5172" w:rsidRDefault="00EF5172" w:rsidP="00EF5172">
      <w:pPr>
        <w:ind w:firstLine="709"/>
        <w:jc w:val="both"/>
        <w:rPr>
          <w:sz w:val="20"/>
          <w:szCs w:val="20"/>
        </w:rPr>
      </w:pPr>
      <w:r w:rsidRPr="00EF5172">
        <w:rPr>
          <w:sz w:val="20"/>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F5172" w:rsidRPr="00EF5172" w:rsidRDefault="00EF5172" w:rsidP="00EF5172">
      <w:pPr>
        <w:ind w:firstLine="709"/>
        <w:jc w:val="both"/>
        <w:rPr>
          <w:sz w:val="20"/>
          <w:szCs w:val="20"/>
        </w:rPr>
      </w:pPr>
      <w:r w:rsidRPr="00EF5172">
        <w:rPr>
          <w:sz w:val="20"/>
          <w:szCs w:val="2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F5172" w:rsidRPr="00EF5172" w:rsidRDefault="00EF5172" w:rsidP="00EF5172">
      <w:pPr>
        <w:ind w:firstLine="709"/>
        <w:jc w:val="both"/>
        <w:rPr>
          <w:sz w:val="20"/>
          <w:szCs w:val="20"/>
        </w:rPr>
      </w:pPr>
      <w:r w:rsidRPr="00EF5172">
        <w:rPr>
          <w:sz w:val="20"/>
          <w:szCs w:val="20"/>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F5172" w:rsidRPr="00EF5172" w:rsidRDefault="00EF5172" w:rsidP="00EF5172">
      <w:pPr>
        <w:ind w:firstLine="709"/>
        <w:jc w:val="both"/>
        <w:rPr>
          <w:sz w:val="20"/>
          <w:szCs w:val="20"/>
        </w:rPr>
      </w:pPr>
      <w:r w:rsidRPr="00EF5172">
        <w:rPr>
          <w:sz w:val="20"/>
          <w:szCs w:val="20"/>
        </w:rPr>
        <w:t>Соотносить точки в прямоугольной системе координат с координатами этой точки.</w:t>
      </w:r>
    </w:p>
    <w:p w:rsidR="00EF5172" w:rsidRPr="00EF5172" w:rsidRDefault="00EF5172" w:rsidP="00EF5172">
      <w:pPr>
        <w:ind w:firstLine="709"/>
        <w:jc w:val="both"/>
        <w:rPr>
          <w:sz w:val="20"/>
          <w:szCs w:val="20"/>
        </w:rPr>
      </w:pPr>
      <w:r w:rsidRPr="00EF5172">
        <w:rPr>
          <w:sz w:val="20"/>
          <w:szCs w:val="20"/>
        </w:rPr>
        <w:t>Округлять целые числа и десятичные дроби, находить приближения чисел.</w:t>
      </w:r>
    </w:p>
    <w:p w:rsidR="00EF5172" w:rsidRPr="00EF5172" w:rsidRDefault="00EF5172" w:rsidP="00EF5172">
      <w:pPr>
        <w:ind w:firstLine="709"/>
        <w:jc w:val="both"/>
        <w:rPr>
          <w:sz w:val="20"/>
          <w:szCs w:val="20"/>
        </w:rPr>
      </w:pPr>
      <w:bookmarkStart w:id="108" w:name="_Toc124426212"/>
      <w:r w:rsidRPr="00EF5172">
        <w:rPr>
          <w:sz w:val="20"/>
          <w:szCs w:val="20"/>
        </w:rPr>
        <w:t> Числовые и буквенные выражения</w:t>
      </w:r>
      <w:bookmarkEnd w:id="108"/>
      <w:r w:rsidRPr="00EF5172">
        <w:rPr>
          <w:sz w:val="20"/>
          <w:szCs w:val="20"/>
        </w:rPr>
        <w:t>.</w:t>
      </w:r>
    </w:p>
    <w:p w:rsidR="00EF5172" w:rsidRPr="00EF5172" w:rsidRDefault="00EF5172" w:rsidP="00EF5172">
      <w:pPr>
        <w:ind w:firstLine="709"/>
        <w:jc w:val="both"/>
        <w:rPr>
          <w:sz w:val="20"/>
          <w:szCs w:val="20"/>
        </w:rPr>
      </w:pPr>
      <w:r w:rsidRPr="00EF5172">
        <w:rPr>
          <w:sz w:val="20"/>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F5172" w:rsidRPr="00EF5172" w:rsidRDefault="00EF5172" w:rsidP="00EF5172">
      <w:pPr>
        <w:ind w:firstLine="709"/>
        <w:jc w:val="both"/>
        <w:rPr>
          <w:sz w:val="20"/>
          <w:szCs w:val="20"/>
        </w:rPr>
      </w:pPr>
      <w:r w:rsidRPr="00EF5172">
        <w:rPr>
          <w:sz w:val="20"/>
          <w:szCs w:val="20"/>
        </w:rPr>
        <w:t>Пользоваться признаками делимости, раскладывать натуральные числа на простые множители.</w:t>
      </w:r>
    </w:p>
    <w:p w:rsidR="00EF5172" w:rsidRPr="00EF5172" w:rsidRDefault="00EF5172" w:rsidP="00EF5172">
      <w:pPr>
        <w:ind w:firstLine="709"/>
        <w:jc w:val="both"/>
        <w:rPr>
          <w:sz w:val="20"/>
          <w:szCs w:val="20"/>
        </w:rPr>
      </w:pPr>
      <w:r w:rsidRPr="00EF5172">
        <w:rPr>
          <w:sz w:val="20"/>
          <w:szCs w:val="20"/>
        </w:rPr>
        <w:t xml:space="preserve">Пользоваться масштабом, составлять пропорции и отношения. </w:t>
      </w:r>
    </w:p>
    <w:p w:rsidR="00EF5172" w:rsidRPr="00EF5172" w:rsidRDefault="00EF5172" w:rsidP="00EF5172">
      <w:pPr>
        <w:ind w:firstLine="709"/>
        <w:jc w:val="both"/>
        <w:rPr>
          <w:sz w:val="20"/>
          <w:szCs w:val="20"/>
        </w:rPr>
      </w:pPr>
      <w:r w:rsidRPr="00EF5172">
        <w:rPr>
          <w:sz w:val="20"/>
          <w:szCs w:val="2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F5172" w:rsidRPr="00EF5172" w:rsidRDefault="00EF5172" w:rsidP="00EF5172">
      <w:pPr>
        <w:ind w:firstLine="709"/>
        <w:jc w:val="both"/>
        <w:rPr>
          <w:sz w:val="20"/>
          <w:szCs w:val="20"/>
        </w:rPr>
      </w:pPr>
      <w:r w:rsidRPr="00EF5172">
        <w:rPr>
          <w:sz w:val="20"/>
          <w:szCs w:val="20"/>
        </w:rPr>
        <w:t>Находить неизвестный компонент равенства.</w:t>
      </w:r>
    </w:p>
    <w:p w:rsidR="00EF5172" w:rsidRPr="00EF5172" w:rsidRDefault="00EF5172" w:rsidP="00EF5172">
      <w:pPr>
        <w:ind w:firstLine="709"/>
        <w:jc w:val="both"/>
        <w:rPr>
          <w:sz w:val="20"/>
          <w:szCs w:val="20"/>
        </w:rPr>
      </w:pPr>
      <w:bookmarkStart w:id="109" w:name="_Toc124426213"/>
      <w:r w:rsidRPr="00EF5172">
        <w:rPr>
          <w:sz w:val="20"/>
          <w:szCs w:val="20"/>
        </w:rPr>
        <w:t>Решение текстовых задач</w:t>
      </w:r>
      <w:bookmarkEnd w:id="109"/>
      <w:r w:rsidRPr="00EF5172">
        <w:rPr>
          <w:sz w:val="20"/>
          <w:szCs w:val="20"/>
        </w:rPr>
        <w:t>.</w:t>
      </w:r>
    </w:p>
    <w:p w:rsidR="00EF5172" w:rsidRPr="00EF5172" w:rsidRDefault="00EF5172" w:rsidP="00EF5172">
      <w:pPr>
        <w:ind w:firstLine="709"/>
        <w:jc w:val="both"/>
        <w:rPr>
          <w:sz w:val="20"/>
          <w:szCs w:val="20"/>
        </w:rPr>
      </w:pPr>
      <w:r w:rsidRPr="00EF5172">
        <w:rPr>
          <w:sz w:val="20"/>
          <w:szCs w:val="20"/>
        </w:rPr>
        <w:t>Решать многошаговые текстовые задачи арифметическим способом.</w:t>
      </w:r>
    </w:p>
    <w:p w:rsidR="00EF5172" w:rsidRPr="00EF5172" w:rsidRDefault="00EF5172" w:rsidP="00EF5172">
      <w:pPr>
        <w:ind w:firstLine="709"/>
        <w:jc w:val="both"/>
        <w:rPr>
          <w:sz w:val="20"/>
          <w:szCs w:val="20"/>
        </w:rPr>
      </w:pPr>
      <w:r w:rsidRPr="00EF5172">
        <w:rPr>
          <w:sz w:val="20"/>
          <w:szCs w:val="20"/>
        </w:rPr>
        <w:t>Решать задачи, связанные с отношением, пропорциональностью величин, процентами, решать три основные задачи на дроби и проценты.</w:t>
      </w:r>
    </w:p>
    <w:p w:rsidR="00EF5172" w:rsidRPr="00EF5172" w:rsidRDefault="00EF5172" w:rsidP="00EF5172">
      <w:pPr>
        <w:ind w:firstLine="709"/>
        <w:jc w:val="both"/>
        <w:rPr>
          <w:sz w:val="20"/>
          <w:szCs w:val="20"/>
        </w:rPr>
      </w:pPr>
      <w:r w:rsidRPr="00EF5172">
        <w:rPr>
          <w:sz w:val="20"/>
          <w:szCs w:val="2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F5172" w:rsidRPr="00EF5172" w:rsidRDefault="00EF5172" w:rsidP="00EF5172">
      <w:pPr>
        <w:ind w:firstLine="709"/>
        <w:jc w:val="both"/>
        <w:rPr>
          <w:sz w:val="20"/>
          <w:szCs w:val="20"/>
        </w:rPr>
      </w:pPr>
      <w:r w:rsidRPr="00EF5172">
        <w:rPr>
          <w:sz w:val="20"/>
          <w:szCs w:val="20"/>
        </w:rPr>
        <w:t>Составлять буквенные выражения по условию задачи.</w:t>
      </w:r>
    </w:p>
    <w:p w:rsidR="00EF5172" w:rsidRPr="00EF5172" w:rsidRDefault="00EF5172" w:rsidP="00EF5172">
      <w:pPr>
        <w:ind w:firstLine="709"/>
        <w:jc w:val="both"/>
        <w:rPr>
          <w:sz w:val="20"/>
          <w:szCs w:val="20"/>
        </w:rPr>
      </w:pPr>
      <w:r w:rsidRPr="00EF5172">
        <w:rPr>
          <w:sz w:val="20"/>
          <w:szCs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F5172" w:rsidRPr="00EF5172" w:rsidRDefault="00EF5172" w:rsidP="00EF5172">
      <w:pPr>
        <w:ind w:firstLine="709"/>
        <w:jc w:val="both"/>
        <w:rPr>
          <w:sz w:val="20"/>
          <w:szCs w:val="20"/>
        </w:rPr>
      </w:pPr>
      <w:r w:rsidRPr="00EF5172">
        <w:rPr>
          <w:sz w:val="20"/>
          <w:szCs w:val="20"/>
        </w:rPr>
        <w:t>Представлять информацию с помощью таблиц, линейной и столбчатой диаграмм.</w:t>
      </w:r>
    </w:p>
    <w:p w:rsidR="00EF5172" w:rsidRPr="00EF5172" w:rsidRDefault="00EF5172" w:rsidP="00EF5172">
      <w:pPr>
        <w:ind w:firstLine="709"/>
        <w:jc w:val="both"/>
        <w:rPr>
          <w:sz w:val="20"/>
          <w:szCs w:val="20"/>
        </w:rPr>
      </w:pPr>
      <w:bookmarkStart w:id="110" w:name="_Toc124426214"/>
      <w:r w:rsidRPr="00EF5172">
        <w:rPr>
          <w:sz w:val="20"/>
          <w:szCs w:val="20"/>
        </w:rPr>
        <w:lastRenderedPageBreak/>
        <w:t> Наглядная геометрия</w:t>
      </w:r>
      <w:bookmarkEnd w:id="110"/>
      <w:r w:rsidRPr="00EF5172">
        <w:rPr>
          <w:sz w:val="20"/>
          <w:szCs w:val="20"/>
        </w:rPr>
        <w:t>.</w:t>
      </w:r>
    </w:p>
    <w:p w:rsidR="00EF5172" w:rsidRPr="00EF5172" w:rsidRDefault="00EF5172" w:rsidP="00EF5172">
      <w:pPr>
        <w:ind w:firstLine="709"/>
        <w:jc w:val="both"/>
        <w:rPr>
          <w:sz w:val="20"/>
          <w:szCs w:val="20"/>
        </w:rPr>
      </w:pPr>
      <w:r w:rsidRPr="00EF5172">
        <w:rPr>
          <w:sz w:val="20"/>
          <w:szCs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F5172" w:rsidRPr="00EF5172" w:rsidRDefault="00EF5172" w:rsidP="00EF5172">
      <w:pPr>
        <w:ind w:firstLine="709"/>
        <w:jc w:val="both"/>
        <w:rPr>
          <w:sz w:val="20"/>
          <w:szCs w:val="20"/>
        </w:rPr>
      </w:pPr>
      <w:r w:rsidRPr="00EF5172">
        <w:rPr>
          <w:sz w:val="20"/>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F5172" w:rsidRPr="00EF5172" w:rsidRDefault="00EF5172" w:rsidP="00EF5172">
      <w:pPr>
        <w:ind w:firstLine="709"/>
        <w:jc w:val="both"/>
        <w:rPr>
          <w:sz w:val="20"/>
          <w:szCs w:val="20"/>
        </w:rPr>
      </w:pPr>
      <w:r w:rsidRPr="00EF5172">
        <w:rPr>
          <w:sz w:val="20"/>
          <w:szCs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F5172" w:rsidRPr="00EF5172" w:rsidRDefault="00EF5172" w:rsidP="00EF5172">
      <w:pPr>
        <w:ind w:firstLine="709"/>
        <w:jc w:val="both"/>
        <w:rPr>
          <w:sz w:val="20"/>
          <w:szCs w:val="20"/>
        </w:rPr>
      </w:pPr>
      <w:r w:rsidRPr="00EF5172">
        <w:rPr>
          <w:sz w:val="20"/>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F5172" w:rsidRPr="00EF5172" w:rsidRDefault="00EF5172" w:rsidP="00EF5172">
      <w:pPr>
        <w:ind w:firstLine="709"/>
        <w:jc w:val="both"/>
        <w:rPr>
          <w:sz w:val="20"/>
          <w:szCs w:val="20"/>
        </w:rPr>
      </w:pPr>
      <w:r w:rsidRPr="00EF5172">
        <w:rPr>
          <w:sz w:val="20"/>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F5172" w:rsidRPr="00EF5172" w:rsidRDefault="00EF5172" w:rsidP="00EF5172">
      <w:pPr>
        <w:ind w:firstLine="709"/>
        <w:jc w:val="both"/>
        <w:rPr>
          <w:sz w:val="20"/>
          <w:szCs w:val="20"/>
        </w:rPr>
      </w:pPr>
      <w:r w:rsidRPr="00EF5172">
        <w:rPr>
          <w:sz w:val="20"/>
          <w:szCs w:val="20"/>
        </w:rPr>
        <w:t>Находить, используя чертёжные инструменты, расстояния: между двумя точками, от точки до прямой, длину пути на квадратной сетке.</w:t>
      </w:r>
    </w:p>
    <w:p w:rsidR="00EF5172" w:rsidRPr="00EF5172" w:rsidRDefault="00EF5172" w:rsidP="00EF5172">
      <w:pPr>
        <w:ind w:firstLine="709"/>
        <w:jc w:val="both"/>
        <w:rPr>
          <w:sz w:val="20"/>
          <w:szCs w:val="20"/>
        </w:rPr>
      </w:pPr>
      <w:r w:rsidRPr="00EF5172">
        <w:rPr>
          <w:sz w:val="20"/>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F5172" w:rsidRPr="00EF5172" w:rsidRDefault="00EF5172" w:rsidP="00EF5172">
      <w:pPr>
        <w:ind w:firstLine="709"/>
        <w:jc w:val="both"/>
        <w:rPr>
          <w:sz w:val="20"/>
          <w:szCs w:val="20"/>
        </w:rPr>
      </w:pPr>
      <w:r w:rsidRPr="00EF5172">
        <w:rPr>
          <w:sz w:val="20"/>
          <w:szCs w:val="20"/>
        </w:rPr>
        <w:t>Распознавать на моделях и изображениях пирамиду, конус, цилиндр, использовать терминологию: вершина, ребро, грань, основание, развёртка.</w:t>
      </w:r>
    </w:p>
    <w:p w:rsidR="00EF5172" w:rsidRPr="00EF5172" w:rsidRDefault="00EF5172" w:rsidP="00EF5172">
      <w:pPr>
        <w:ind w:firstLine="709"/>
        <w:jc w:val="both"/>
        <w:rPr>
          <w:sz w:val="20"/>
          <w:szCs w:val="20"/>
        </w:rPr>
      </w:pPr>
      <w:r w:rsidRPr="00EF5172">
        <w:rPr>
          <w:sz w:val="20"/>
          <w:szCs w:val="20"/>
        </w:rPr>
        <w:t>Изображать на клетчатой бумаге прямоугольный параллелепипед.</w:t>
      </w:r>
    </w:p>
    <w:p w:rsidR="00EF5172" w:rsidRPr="00EF5172" w:rsidRDefault="00EF5172" w:rsidP="00EF5172">
      <w:pPr>
        <w:ind w:firstLine="709"/>
        <w:jc w:val="both"/>
        <w:rPr>
          <w:sz w:val="20"/>
          <w:szCs w:val="20"/>
        </w:rPr>
      </w:pPr>
      <w:r w:rsidRPr="00EF5172">
        <w:rPr>
          <w:sz w:val="20"/>
          <w:szCs w:val="20"/>
        </w:rPr>
        <w:t xml:space="preserve">Вычислять объём прямоугольного параллелепипеда, куба, пользоваться основными единицами измерения объёма; </w:t>
      </w:r>
    </w:p>
    <w:p w:rsidR="00EF5172" w:rsidRPr="00EF5172" w:rsidRDefault="00EF5172" w:rsidP="00EF5172">
      <w:pPr>
        <w:ind w:firstLine="709"/>
        <w:jc w:val="both"/>
        <w:rPr>
          <w:sz w:val="20"/>
          <w:szCs w:val="20"/>
        </w:rPr>
      </w:pPr>
      <w:r w:rsidRPr="00EF5172">
        <w:rPr>
          <w:sz w:val="20"/>
          <w:szCs w:val="20"/>
        </w:rPr>
        <w:t>Решать несложные задачи на нахождение геометрических величин в практических ситуациях.</w:t>
      </w:r>
    </w:p>
    <w:p w:rsidR="00EF5172" w:rsidRPr="00EF5172" w:rsidRDefault="00EF5172" w:rsidP="00EF5172">
      <w:pPr>
        <w:ind w:firstLine="709"/>
        <w:jc w:val="both"/>
        <w:rPr>
          <w:sz w:val="20"/>
          <w:szCs w:val="20"/>
        </w:rPr>
      </w:pPr>
    </w:p>
    <w:p w:rsidR="00EF5172" w:rsidRPr="00EF5172" w:rsidRDefault="00EF5172" w:rsidP="00EF5172">
      <w:pPr>
        <w:ind w:firstLine="709"/>
        <w:jc w:val="both"/>
        <w:rPr>
          <w:b/>
          <w:sz w:val="20"/>
          <w:szCs w:val="20"/>
        </w:rPr>
      </w:pPr>
      <w:r w:rsidRPr="00EF5172">
        <w:rPr>
          <w:b/>
          <w:sz w:val="20"/>
          <w:szCs w:val="20"/>
        </w:rPr>
        <w:t>2.1.5. Федеральная рабочая программа учебного курса «Алгебра» в 7–9 классах (далее соответственно – программа учебного курса «Алгебра», учебный курс).</w:t>
      </w:r>
    </w:p>
    <w:p w:rsidR="00EF5172" w:rsidRPr="00EF5172" w:rsidRDefault="00EF5172" w:rsidP="00B75D65">
      <w:pPr>
        <w:ind w:firstLine="709"/>
        <w:jc w:val="both"/>
        <w:rPr>
          <w:sz w:val="20"/>
          <w:szCs w:val="20"/>
        </w:rPr>
      </w:pPr>
      <w:r w:rsidRPr="00EF5172">
        <w:rPr>
          <w:sz w:val="20"/>
          <w:szCs w:val="20"/>
        </w:rPr>
        <w:t> Пояснительная записка.</w:t>
      </w:r>
    </w:p>
    <w:p w:rsidR="00EF5172" w:rsidRPr="00EF5172" w:rsidRDefault="00EF5172" w:rsidP="00B75D65">
      <w:pPr>
        <w:ind w:firstLine="709"/>
        <w:jc w:val="both"/>
        <w:rPr>
          <w:sz w:val="20"/>
          <w:szCs w:val="20"/>
        </w:rPr>
      </w:pPr>
      <w:r w:rsidRPr="00EF5172">
        <w:rPr>
          <w:sz w:val="20"/>
          <w:szCs w:val="20"/>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F5172" w:rsidRPr="00EF5172" w:rsidRDefault="00EF5172" w:rsidP="00B75D65">
      <w:pPr>
        <w:ind w:firstLine="709"/>
        <w:jc w:val="both"/>
        <w:rPr>
          <w:sz w:val="20"/>
          <w:szCs w:val="20"/>
        </w:rPr>
      </w:pPr>
      <w:r w:rsidRPr="00EF5172">
        <w:rPr>
          <w:sz w:val="20"/>
          <w:szCs w:val="20"/>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F5172" w:rsidRPr="00EF5172" w:rsidRDefault="00EF5172" w:rsidP="00B75D65">
      <w:pPr>
        <w:ind w:firstLine="709"/>
        <w:jc w:val="both"/>
        <w:rPr>
          <w:sz w:val="20"/>
          <w:szCs w:val="20"/>
        </w:rPr>
      </w:pPr>
      <w:r w:rsidRPr="00EF5172">
        <w:rPr>
          <w:sz w:val="20"/>
          <w:szCs w:val="20"/>
        </w:rPr>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F5172" w:rsidRPr="00EF5172" w:rsidRDefault="00EF5172" w:rsidP="00B75D65">
      <w:pPr>
        <w:ind w:firstLine="709"/>
        <w:jc w:val="both"/>
        <w:rPr>
          <w:sz w:val="20"/>
          <w:szCs w:val="20"/>
        </w:rPr>
      </w:pPr>
      <w:r w:rsidRPr="00EF5172">
        <w:rPr>
          <w:sz w:val="20"/>
          <w:szCs w:val="20"/>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F5172" w:rsidRPr="00EF5172" w:rsidRDefault="00EF5172" w:rsidP="00B75D65">
      <w:pPr>
        <w:ind w:firstLine="709"/>
        <w:jc w:val="both"/>
        <w:rPr>
          <w:sz w:val="20"/>
          <w:szCs w:val="20"/>
        </w:rPr>
      </w:pPr>
      <w:r w:rsidRPr="00EF5172">
        <w:rPr>
          <w:sz w:val="20"/>
          <w:szCs w:val="20"/>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F5172" w:rsidRPr="00EF5172" w:rsidRDefault="00EF5172" w:rsidP="00B75D65">
      <w:pPr>
        <w:ind w:firstLine="709"/>
        <w:jc w:val="both"/>
        <w:rPr>
          <w:sz w:val="20"/>
          <w:szCs w:val="20"/>
        </w:rPr>
      </w:pPr>
      <w:r w:rsidRPr="00EF5172">
        <w:rPr>
          <w:sz w:val="20"/>
          <w:szCs w:val="20"/>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F5172" w:rsidRPr="00EF5172" w:rsidRDefault="00EF5172" w:rsidP="00B75D65">
      <w:pPr>
        <w:ind w:firstLine="709"/>
        <w:jc w:val="both"/>
        <w:rPr>
          <w:sz w:val="20"/>
          <w:szCs w:val="20"/>
        </w:rPr>
      </w:pPr>
      <w:r w:rsidRPr="00EF5172">
        <w:rPr>
          <w:sz w:val="20"/>
          <w:szCs w:val="20"/>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F5172" w:rsidRPr="00EF5172" w:rsidRDefault="00EF5172" w:rsidP="00B75D65">
      <w:pPr>
        <w:ind w:firstLine="709"/>
        <w:jc w:val="both"/>
        <w:rPr>
          <w:b/>
          <w:sz w:val="20"/>
          <w:szCs w:val="20"/>
        </w:rPr>
      </w:pPr>
      <w:bookmarkStart w:id="111" w:name="_Toc124426220"/>
      <w:r w:rsidRPr="00EF5172">
        <w:rPr>
          <w:sz w:val="20"/>
          <w:szCs w:val="20"/>
        </w:rPr>
        <w:t> </w:t>
      </w:r>
      <w:r w:rsidRPr="00EF5172">
        <w:rPr>
          <w:b/>
          <w:sz w:val="20"/>
          <w:szCs w:val="20"/>
        </w:rPr>
        <w:t>Содержание обучения в 7 классе.</w:t>
      </w:r>
    </w:p>
    <w:p w:rsidR="00EF5172" w:rsidRPr="00EF5172" w:rsidRDefault="00EF5172" w:rsidP="00B75D65">
      <w:pPr>
        <w:ind w:firstLine="709"/>
        <w:jc w:val="both"/>
        <w:rPr>
          <w:sz w:val="20"/>
          <w:szCs w:val="20"/>
        </w:rPr>
      </w:pPr>
      <w:r w:rsidRPr="00EF5172">
        <w:rPr>
          <w:sz w:val="20"/>
          <w:szCs w:val="20"/>
        </w:rPr>
        <w:t> Числа и вычисления</w:t>
      </w:r>
      <w:bookmarkEnd w:id="111"/>
      <w:r w:rsidRPr="00EF5172">
        <w:rPr>
          <w:sz w:val="20"/>
          <w:szCs w:val="20"/>
        </w:rPr>
        <w:t>.</w:t>
      </w:r>
    </w:p>
    <w:p w:rsidR="00EF5172" w:rsidRPr="00EF5172" w:rsidRDefault="00EF5172" w:rsidP="00B75D65">
      <w:pPr>
        <w:ind w:firstLine="709"/>
        <w:jc w:val="both"/>
        <w:rPr>
          <w:sz w:val="20"/>
          <w:szCs w:val="20"/>
        </w:rPr>
      </w:pPr>
      <w:r w:rsidRPr="00EF5172">
        <w:rPr>
          <w:sz w:val="20"/>
          <w:szCs w:val="20"/>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F5172" w:rsidRPr="00EF5172" w:rsidRDefault="00EF5172" w:rsidP="00B75D65">
      <w:pPr>
        <w:ind w:firstLine="709"/>
        <w:jc w:val="both"/>
        <w:rPr>
          <w:sz w:val="20"/>
          <w:szCs w:val="20"/>
        </w:rPr>
      </w:pPr>
      <w:r w:rsidRPr="00EF5172">
        <w:rPr>
          <w:sz w:val="20"/>
          <w:szCs w:val="2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F5172" w:rsidRPr="00EF5172" w:rsidRDefault="00EF5172" w:rsidP="00B75D65">
      <w:pPr>
        <w:ind w:firstLine="709"/>
        <w:jc w:val="both"/>
        <w:rPr>
          <w:sz w:val="20"/>
          <w:szCs w:val="20"/>
        </w:rPr>
      </w:pPr>
      <w:r w:rsidRPr="00EF5172">
        <w:rPr>
          <w:sz w:val="20"/>
          <w:szCs w:val="20"/>
        </w:rPr>
        <w:t>Применение признаков делимости, разложение на множители натуральных чисел.</w:t>
      </w:r>
    </w:p>
    <w:p w:rsidR="00EF5172" w:rsidRPr="00EF5172" w:rsidRDefault="00EF5172" w:rsidP="00B75D65">
      <w:pPr>
        <w:ind w:firstLine="709"/>
        <w:jc w:val="both"/>
        <w:rPr>
          <w:sz w:val="20"/>
          <w:szCs w:val="20"/>
        </w:rPr>
      </w:pPr>
      <w:r w:rsidRPr="00EF5172">
        <w:rPr>
          <w:sz w:val="20"/>
          <w:szCs w:val="20"/>
        </w:rPr>
        <w:t>Реальные зависимости, в том числе прямая и обратная пропорциональности.</w:t>
      </w:r>
    </w:p>
    <w:p w:rsidR="00EF5172" w:rsidRPr="00EF5172" w:rsidRDefault="00EF5172" w:rsidP="00B75D65">
      <w:pPr>
        <w:ind w:firstLine="709"/>
        <w:jc w:val="both"/>
        <w:rPr>
          <w:sz w:val="20"/>
          <w:szCs w:val="20"/>
        </w:rPr>
      </w:pPr>
      <w:bookmarkStart w:id="112" w:name="_Toc124426221"/>
      <w:r w:rsidRPr="00EF5172">
        <w:rPr>
          <w:sz w:val="20"/>
          <w:szCs w:val="20"/>
        </w:rPr>
        <w:t> Алгебраические выражения</w:t>
      </w:r>
      <w:bookmarkEnd w:id="112"/>
      <w:r w:rsidRPr="00EF5172">
        <w:rPr>
          <w:sz w:val="20"/>
          <w:szCs w:val="20"/>
        </w:rPr>
        <w:t>.</w:t>
      </w:r>
    </w:p>
    <w:p w:rsidR="00EF5172" w:rsidRPr="00EF5172" w:rsidRDefault="00EF5172" w:rsidP="00B75D65">
      <w:pPr>
        <w:ind w:firstLine="709"/>
        <w:jc w:val="both"/>
        <w:rPr>
          <w:sz w:val="20"/>
          <w:szCs w:val="20"/>
        </w:rPr>
      </w:pPr>
      <w:r w:rsidRPr="00EF5172">
        <w:rPr>
          <w:sz w:val="20"/>
          <w:szCs w:val="2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F5172" w:rsidRPr="00EF5172" w:rsidRDefault="00EF5172" w:rsidP="00B75D65">
      <w:pPr>
        <w:ind w:firstLine="709"/>
        <w:jc w:val="both"/>
        <w:rPr>
          <w:sz w:val="20"/>
          <w:szCs w:val="20"/>
        </w:rPr>
      </w:pPr>
      <w:r w:rsidRPr="00EF5172">
        <w:rPr>
          <w:sz w:val="20"/>
          <w:szCs w:val="20"/>
        </w:rPr>
        <w:t>Свойства степени с натуральным показателем.</w:t>
      </w:r>
    </w:p>
    <w:p w:rsidR="00EF5172" w:rsidRPr="00EF5172" w:rsidRDefault="00EF5172" w:rsidP="00B75D65">
      <w:pPr>
        <w:ind w:firstLine="709"/>
        <w:jc w:val="both"/>
        <w:rPr>
          <w:sz w:val="20"/>
          <w:szCs w:val="20"/>
        </w:rPr>
      </w:pPr>
      <w:r w:rsidRPr="00EF5172">
        <w:rPr>
          <w:sz w:val="20"/>
          <w:szCs w:val="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F5172" w:rsidRPr="00EF5172" w:rsidRDefault="00EF5172" w:rsidP="00B75D65">
      <w:pPr>
        <w:ind w:firstLine="709"/>
        <w:jc w:val="both"/>
        <w:rPr>
          <w:sz w:val="20"/>
          <w:szCs w:val="20"/>
        </w:rPr>
      </w:pPr>
      <w:bookmarkStart w:id="113" w:name="_Toc124426222"/>
      <w:r w:rsidRPr="00EF5172">
        <w:rPr>
          <w:sz w:val="20"/>
          <w:szCs w:val="20"/>
        </w:rPr>
        <w:t> Уравнения</w:t>
      </w:r>
      <w:bookmarkEnd w:id="113"/>
      <w:r w:rsidRPr="00EF5172">
        <w:rPr>
          <w:sz w:val="20"/>
          <w:szCs w:val="20"/>
        </w:rPr>
        <w:t xml:space="preserve"> и неравенства.</w:t>
      </w:r>
    </w:p>
    <w:p w:rsidR="00EF5172" w:rsidRPr="00EF5172" w:rsidRDefault="00EF5172" w:rsidP="00B75D65">
      <w:pPr>
        <w:ind w:firstLine="709"/>
        <w:jc w:val="both"/>
        <w:rPr>
          <w:sz w:val="20"/>
          <w:szCs w:val="20"/>
        </w:rPr>
      </w:pPr>
      <w:r w:rsidRPr="00EF5172">
        <w:rPr>
          <w:sz w:val="20"/>
          <w:szCs w:val="20"/>
        </w:rPr>
        <w:t>Уравнение, корень уравнения, правила преобразования уравнения, равносильность уравнений.</w:t>
      </w:r>
    </w:p>
    <w:p w:rsidR="00EF5172" w:rsidRPr="00EF5172" w:rsidRDefault="00EF5172" w:rsidP="00B75D65">
      <w:pPr>
        <w:ind w:firstLine="709"/>
        <w:jc w:val="both"/>
        <w:rPr>
          <w:sz w:val="20"/>
          <w:szCs w:val="20"/>
        </w:rPr>
      </w:pPr>
      <w:r w:rsidRPr="00EF5172">
        <w:rPr>
          <w:sz w:val="20"/>
          <w:szCs w:val="2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F5172" w:rsidRPr="00EF5172" w:rsidRDefault="00EF5172" w:rsidP="00B75D65">
      <w:pPr>
        <w:ind w:firstLine="709"/>
        <w:jc w:val="both"/>
        <w:rPr>
          <w:sz w:val="20"/>
          <w:szCs w:val="20"/>
        </w:rPr>
      </w:pPr>
      <w:r w:rsidRPr="00EF5172">
        <w:rPr>
          <w:sz w:val="20"/>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F5172" w:rsidRPr="00EF5172" w:rsidRDefault="00EF5172" w:rsidP="00B75D65">
      <w:pPr>
        <w:ind w:firstLine="709"/>
        <w:jc w:val="both"/>
        <w:rPr>
          <w:sz w:val="20"/>
          <w:szCs w:val="20"/>
        </w:rPr>
      </w:pPr>
      <w:r w:rsidRPr="00EF5172">
        <w:rPr>
          <w:sz w:val="20"/>
          <w:szCs w:val="20"/>
        </w:rPr>
        <w:t> Функции.</w:t>
      </w:r>
    </w:p>
    <w:p w:rsidR="00EF5172" w:rsidRPr="00EF5172" w:rsidRDefault="00EF5172" w:rsidP="00B75D65">
      <w:pPr>
        <w:ind w:firstLine="709"/>
        <w:jc w:val="both"/>
        <w:rPr>
          <w:sz w:val="20"/>
          <w:szCs w:val="20"/>
        </w:rPr>
      </w:pPr>
      <w:r w:rsidRPr="00EF5172">
        <w:rPr>
          <w:sz w:val="20"/>
          <w:szCs w:val="20"/>
        </w:rPr>
        <w:t>Координата точки на прямой. Числовые промежутки. Расстояние между двумя точками координатной прямой.</w:t>
      </w:r>
    </w:p>
    <w:p w:rsidR="00EF5172" w:rsidRPr="00EF5172" w:rsidRDefault="00EF5172" w:rsidP="00B75D65">
      <w:pPr>
        <w:ind w:firstLine="709"/>
        <w:jc w:val="both"/>
        <w:rPr>
          <w:sz w:val="20"/>
          <w:szCs w:val="20"/>
        </w:rPr>
      </w:pPr>
      <w:r w:rsidRPr="00EF5172">
        <w:rPr>
          <w:sz w:val="20"/>
          <w:szCs w:val="20"/>
        </w:rPr>
        <w:t xml:space="preserve">Прямоугольная система координат, оси </w:t>
      </w:r>
      <w:r w:rsidRPr="00EF5172">
        <w:rPr>
          <w:i/>
          <w:sz w:val="20"/>
          <w:szCs w:val="20"/>
        </w:rPr>
        <w:t xml:space="preserve">Ox </w:t>
      </w:r>
      <w:r w:rsidRPr="00EF5172">
        <w:rPr>
          <w:sz w:val="20"/>
          <w:szCs w:val="20"/>
        </w:rPr>
        <w:t xml:space="preserve">и </w:t>
      </w:r>
      <w:r w:rsidRPr="00EF5172">
        <w:rPr>
          <w:i/>
          <w:sz w:val="20"/>
          <w:szCs w:val="20"/>
        </w:rPr>
        <w:t>Oy</w:t>
      </w:r>
      <w:r w:rsidRPr="00EF5172">
        <w:rPr>
          <w:sz w:val="20"/>
          <w:szCs w:val="20"/>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oMath>
      <w:r w:rsidRPr="00EF5172">
        <w:rPr>
          <w:sz w:val="20"/>
          <w:szCs w:val="20"/>
        </w:rPr>
        <w:t>. Графическое решение линейных уравнений и систем линейных уравнений.</w:t>
      </w:r>
    </w:p>
    <w:p w:rsidR="00EF5172" w:rsidRPr="00EF5172" w:rsidRDefault="00EF5172" w:rsidP="00B75D65">
      <w:pPr>
        <w:ind w:firstLine="709"/>
        <w:jc w:val="both"/>
        <w:rPr>
          <w:b/>
          <w:sz w:val="20"/>
          <w:szCs w:val="20"/>
        </w:rPr>
      </w:pPr>
      <w:bookmarkStart w:id="114" w:name="_Toc124426224"/>
      <w:r w:rsidRPr="00EF5172">
        <w:rPr>
          <w:sz w:val="20"/>
          <w:szCs w:val="20"/>
        </w:rPr>
        <w:t> </w:t>
      </w: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 Числа и вычисления</w:t>
      </w:r>
      <w:bookmarkEnd w:id="114"/>
      <w:r w:rsidRPr="00EF5172">
        <w:rPr>
          <w:sz w:val="20"/>
          <w:szCs w:val="20"/>
        </w:rPr>
        <w:t>.</w:t>
      </w:r>
    </w:p>
    <w:p w:rsidR="00EF5172" w:rsidRPr="00EF5172" w:rsidRDefault="00EF5172" w:rsidP="00B75D65">
      <w:pPr>
        <w:ind w:firstLine="709"/>
        <w:jc w:val="both"/>
        <w:rPr>
          <w:sz w:val="20"/>
          <w:szCs w:val="20"/>
        </w:rPr>
      </w:pPr>
      <w:r w:rsidRPr="00EF5172">
        <w:rPr>
          <w:sz w:val="20"/>
          <w:szCs w:val="2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F5172" w:rsidRPr="00EF5172" w:rsidRDefault="00EF5172" w:rsidP="00B75D65">
      <w:pPr>
        <w:ind w:firstLine="709"/>
        <w:jc w:val="both"/>
        <w:rPr>
          <w:sz w:val="20"/>
          <w:szCs w:val="20"/>
        </w:rPr>
      </w:pPr>
      <w:r w:rsidRPr="00EF5172">
        <w:rPr>
          <w:sz w:val="20"/>
          <w:szCs w:val="20"/>
        </w:rPr>
        <w:t>Степень с целым показателем и её свойства. Стандартная запись числа.</w:t>
      </w:r>
    </w:p>
    <w:p w:rsidR="00EF5172" w:rsidRPr="00EF5172" w:rsidRDefault="00EF5172" w:rsidP="00B75D65">
      <w:pPr>
        <w:ind w:firstLine="709"/>
        <w:jc w:val="both"/>
        <w:rPr>
          <w:sz w:val="20"/>
          <w:szCs w:val="20"/>
        </w:rPr>
      </w:pPr>
      <w:bookmarkStart w:id="115" w:name="_Toc124426225"/>
      <w:r w:rsidRPr="00EF5172">
        <w:rPr>
          <w:sz w:val="20"/>
          <w:szCs w:val="20"/>
        </w:rPr>
        <w:t> Алгебраические выражения</w:t>
      </w:r>
      <w:bookmarkEnd w:id="115"/>
      <w:r w:rsidRPr="00EF5172">
        <w:rPr>
          <w:sz w:val="20"/>
          <w:szCs w:val="20"/>
        </w:rPr>
        <w:t>.</w:t>
      </w:r>
    </w:p>
    <w:p w:rsidR="00EF5172" w:rsidRPr="00EF5172" w:rsidRDefault="00EF5172" w:rsidP="00B75D65">
      <w:pPr>
        <w:ind w:firstLine="709"/>
        <w:jc w:val="both"/>
        <w:rPr>
          <w:sz w:val="20"/>
          <w:szCs w:val="20"/>
        </w:rPr>
      </w:pPr>
      <w:r w:rsidRPr="00EF5172">
        <w:rPr>
          <w:sz w:val="20"/>
          <w:szCs w:val="20"/>
        </w:rPr>
        <w:t>Квадратный трёхчлен, разложение квадратного трёхчлена на множители.</w:t>
      </w:r>
    </w:p>
    <w:p w:rsidR="00EF5172" w:rsidRPr="00EF5172" w:rsidRDefault="00EF5172" w:rsidP="00B75D65">
      <w:pPr>
        <w:ind w:firstLine="709"/>
        <w:jc w:val="both"/>
        <w:rPr>
          <w:sz w:val="20"/>
          <w:szCs w:val="20"/>
        </w:rPr>
      </w:pPr>
      <w:r w:rsidRPr="00EF5172">
        <w:rPr>
          <w:sz w:val="20"/>
          <w:szCs w:val="2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F5172" w:rsidRPr="00EF5172" w:rsidRDefault="00EF5172" w:rsidP="00B75D65">
      <w:pPr>
        <w:ind w:firstLine="709"/>
        <w:jc w:val="both"/>
        <w:rPr>
          <w:sz w:val="20"/>
          <w:szCs w:val="20"/>
        </w:rPr>
      </w:pPr>
      <w:bookmarkStart w:id="116" w:name="_Toc124426226"/>
      <w:r w:rsidRPr="00EF5172">
        <w:rPr>
          <w:sz w:val="20"/>
          <w:szCs w:val="20"/>
        </w:rPr>
        <w:t> Уравнения и неравенства</w:t>
      </w:r>
      <w:bookmarkEnd w:id="116"/>
      <w:r w:rsidRPr="00EF5172">
        <w:rPr>
          <w:sz w:val="20"/>
          <w:szCs w:val="20"/>
        </w:rPr>
        <w:t>.</w:t>
      </w:r>
    </w:p>
    <w:p w:rsidR="00EF5172" w:rsidRPr="00EF5172" w:rsidRDefault="00EF5172" w:rsidP="00B75D65">
      <w:pPr>
        <w:ind w:firstLine="709"/>
        <w:jc w:val="both"/>
        <w:rPr>
          <w:sz w:val="20"/>
          <w:szCs w:val="20"/>
        </w:rPr>
      </w:pPr>
      <w:r w:rsidRPr="00EF5172">
        <w:rPr>
          <w:sz w:val="20"/>
          <w:szCs w:val="2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F5172" w:rsidRPr="00EF5172" w:rsidRDefault="00EF5172" w:rsidP="00B75D65">
      <w:pPr>
        <w:ind w:firstLine="709"/>
        <w:jc w:val="both"/>
        <w:rPr>
          <w:sz w:val="20"/>
          <w:szCs w:val="20"/>
        </w:rPr>
      </w:pPr>
      <w:r w:rsidRPr="00EF5172">
        <w:rPr>
          <w:sz w:val="20"/>
          <w:szCs w:val="2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F5172" w:rsidRPr="00EF5172" w:rsidRDefault="00EF5172" w:rsidP="00B75D65">
      <w:pPr>
        <w:ind w:firstLine="709"/>
        <w:jc w:val="both"/>
        <w:rPr>
          <w:sz w:val="20"/>
          <w:szCs w:val="20"/>
        </w:rPr>
      </w:pPr>
      <w:r w:rsidRPr="00EF5172">
        <w:rPr>
          <w:sz w:val="20"/>
          <w:szCs w:val="20"/>
        </w:rPr>
        <w:t>Решение текстовых задач алгебраическим способом.</w:t>
      </w:r>
    </w:p>
    <w:p w:rsidR="00EF5172" w:rsidRPr="00EF5172" w:rsidRDefault="00EF5172" w:rsidP="00B75D65">
      <w:pPr>
        <w:ind w:firstLine="709"/>
        <w:jc w:val="both"/>
        <w:rPr>
          <w:sz w:val="20"/>
          <w:szCs w:val="20"/>
        </w:rPr>
      </w:pPr>
      <w:r w:rsidRPr="00EF5172">
        <w:rPr>
          <w:sz w:val="20"/>
          <w:szCs w:val="2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F5172" w:rsidRPr="00EF5172" w:rsidRDefault="00EF5172" w:rsidP="00B75D65">
      <w:pPr>
        <w:ind w:firstLine="709"/>
        <w:jc w:val="both"/>
        <w:rPr>
          <w:sz w:val="20"/>
          <w:szCs w:val="20"/>
        </w:rPr>
      </w:pPr>
      <w:bookmarkStart w:id="117" w:name="_Toc124426227"/>
      <w:r w:rsidRPr="00EF5172">
        <w:rPr>
          <w:sz w:val="20"/>
          <w:szCs w:val="20"/>
        </w:rPr>
        <w:t> Функции</w:t>
      </w:r>
      <w:bookmarkEnd w:id="117"/>
      <w:r w:rsidRPr="00EF5172">
        <w:rPr>
          <w:sz w:val="20"/>
          <w:szCs w:val="20"/>
        </w:rPr>
        <w:t>.</w:t>
      </w:r>
    </w:p>
    <w:p w:rsidR="00EF5172" w:rsidRPr="00EF5172" w:rsidRDefault="00EF5172" w:rsidP="00B75D65">
      <w:pPr>
        <w:ind w:firstLine="709"/>
        <w:jc w:val="both"/>
        <w:rPr>
          <w:sz w:val="20"/>
          <w:szCs w:val="20"/>
        </w:rPr>
      </w:pPr>
      <w:r w:rsidRPr="00EF5172">
        <w:rPr>
          <w:sz w:val="20"/>
          <w:szCs w:val="20"/>
        </w:rPr>
        <w:t>Понятие функции. Область определения и множество значений функции. Способы задания функций.</w:t>
      </w:r>
    </w:p>
    <w:p w:rsidR="00EF5172" w:rsidRPr="00EF5172" w:rsidRDefault="00EF5172" w:rsidP="00B75D65">
      <w:pPr>
        <w:ind w:firstLine="709"/>
        <w:jc w:val="both"/>
        <w:rPr>
          <w:sz w:val="20"/>
          <w:szCs w:val="20"/>
        </w:rPr>
      </w:pPr>
      <w:r w:rsidRPr="00EF5172">
        <w:rPr>
          <w:sz w:val="20"/>
          <w:szCs w:val="20"/>
        </w:rPr>
        <w:t>График функции. Чтение свойств функции по её графику. Примеры графиков функций, отражающих реальные процессы.</w:t>
      </w:r>
    </w:p>
    <w:p w:rsidR="00EF5172" w:rsidRPr="00EF5172" w:rsidRDefault="00EF5172" w:rsidP="00B75D65">
      <w:pPr>
        <w:ind w:firstLine="709"/>
        <w:jc w:val="both"/>
        <w:rPr>
          <w:sz w:val="20"/>
          <w:szCs w:val="20"/>
        </w:rPr>
      </w:pPr>
      <w:r w:rsidRPr="00EF5172">
        <w:rPr>
          <w:sz w:val="20"/>
          <w:szCs w:val="20"/>
        </w:rPr>
        <w:t xml:space="preserve">Функции, описывающие прямую и обратную пропорциональные зависимости, их графики. Функции </w:t>
      </w:r>
      <w:r w:rsidRPr="00EF5172">
        <w:rPr>
          <w:i/>
          <w:sz w:val="20"/>
          <w:szCs w:val="20"/>
        </w:rPr>
        <w:t>y = x</w:t>
      </w:r>
      <w:r w:rsidRPr="00EF5172">
        <w:rPr>
          <w:i/>
          <w:sz w:val="20"/>
          <w:szCs w:val="20"/>
          <w:vertAlign w:val="superscript"/>
        </w:rPr>
        <w:t>2</w:t>
      </w:r>
      <w:r w:rsidRPr="00EF5172">
        <w:rPr>
          <w:i/>
          <w:sz w:val="20"/>
          <w:szCs w:val="20"/>
        </w:rPr>
        <w:t>, y = x</w:t>
      </w:r>
      <w:r w:rsidRPr="00EF5172">
        <w:rPr>
          <w:i/>
          <w:sz w:val="20"/>
          <w:szCs w:val="20"/>
          <w:vertAlign w:val="superscript"/>
        </w:rPr>
        <w:t>3</w:t>
      </w:r>
      <w:r w:rsidRPr="00EF5172">
        <w:rPr>
          <w:i/>
          <w:sz w:val="20"/>
          <w:szCs w:val="20"/>
        </w:rPr>
        <w:t>, y =</w:t>
      </w:r>
      <m:oMath>
        <m:rad>
          <m:radPr>
            <m:degHide m:val="1"/>
            <m:ctrlPr>
              <w:rPr>
                <w:rFonts w:ascii="Cambria Math" w:hAnsi="Cambria Math"/>
                <w:i/>
                <w:sz w:val="20"/>
                <w:szCs w:val="20"/>
              </w:rPr>
            </m:ctrlPr>
          </m:radPr>
          <m:deg/>
          <m:e>
            <m:r>
              <w:rPr>
                <w:rFonts w:ascii="Cambria Math" w:hAnsi="Cambria Math"/>
                <w:sz w:val="20"/>
                <w:szCs w:val="20"/>
              </w:rPr>
              <m:t>x</m:t>
            </m:r>
          </m:e>
        </m:rad>
      </m:oMath>
      <w:r w:rsidRPr="00EF5172">
        <w:rPr>
          <w:i/>
          <w:sz w:val="20"/>
          <w:szCs w:val="20"/>
        </w:rPr>
        <w:t>, y=|x|</w:t>
      </w:r>
      <w:r w:rsidRPr="00EF5172">
        <w:rPr>
          <w:sz w:val="20"/>
          <w:szCs w:val="20"/>
        </w:rPr>
        <w:t>. Графическое решение уравнений и систем уравнений.</w:t>
      </w:r>
    </w:p>
    <w:p w:rsidR="00EF5172" w:rsidRPr="00EF5172" w:rsidRDefault="00EF5172" w:rsidP="00B75D65">
      <w:pPr>
        <w:ind w:firstLine="709"/>
        <w:jc w:val="both"/>
        <w:rPr>
          <w:b/>
          <w:sz w:val="20"/>
          <w:szCs w:val="20"/>
        </w:rPr>
      </w:pPr>
      <w:bookmarkStart w:id="118" w:name="_Toc124426229"/>
      <w:r w:rsidRPr="00EF5172">
        <w:rPr>
          <w:sz w:val="20"/>
          <w:szCs w:val="20"/>
        </w:rPr>
        <w:t> </w:t>
      </w: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 Числа и вычисления</w:t>
      </w:r>
      <w:bookmarkEnd w:id="118"/>
      <w:r w:rsidRPr="00EF5172">
        <w:rPr>
          <w:sz w:val="20"/>
          <w:szCs w:val="20"/>
        </w:rPr>
        <w:t>.</w:t>
      </w:r>
    </w:p>
    <w:p w:rsidR="00EF5172" w:rsidRPr="00EF5172" w:rsidRDefault="00EF5172" w:rsidP="00B75D65">
      <w:pPr>
        <w:ind w:firstLine="709"/>
        <w:jc w:val="both"/>
        <w:rPr>
          <w:sz w:val="20"/>
          <w:szCs w:val="20"/>
        </w:rPr>
      </w:pPr>
      <w:r w:rsidRPr="00EF5172">
        <w:rPr>
          <w:sz w:val="20"/>
          <w:szCs w:val="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F5172" w:rsidRPr="00EF5172" w:rsidRDefault="00EF5172" w:rsidP="00B75D65">
      <w:pPr>
        <w:ind w:firstLine="709"/>
        <w:jc w:val="both"/>
        <w:rPr>
          <w:sz w:val="20"/>
          <w:szCs w:val="20"/>
        </w:rPr>
      </w:pPr>
      <w:r w:rsidRPr="00EF5172">
        <w:rPr>
          <w:sz w:val="20"/>
          <w:szCs w:val="20"/>
        </w:rPr>
        <w:t>Сравнение действительных чисел, арифметические действия с действительными числами.</w:t>
      </w:r>
    </w:p>
    <w:p w:rsidR="00EF5172" w:rsidRPr="00EF5172" w:rsidRDefault="00EF5172" w:rsidP="00B75D65">
      <w:pPr>
        <w:ind w:firstLine="709"/>
        <w:jc w:val="both"/>
        <w:rPr>
          <w:sz w:val="20"/>
          <w:szCs w:val="20"/>
        </w:rPr>
      </w:pPr>
      <w:r w:rsidRPr="00EF5172">
        <w:rPr>
          <w:sz w:val="20"/>
          <w:szCs w:val="20"/>
        </w:rPr>
        <w:t>Размеры объектов окружающего мира, длительность процессов в окружающем мире.</w:t>
      </w:r>
    </w:p>
    <w:p w:rsidR="00EF5172" w:rsidRPr="00EF5172" w:rsidRDefault="00EF5172" w:rsidP="00B75D65">
      <w:pPr>
        <w:ind w:firstLine="709"/>
        <w:jc w:val="both"/>
        <w:rPr>
          <w:sz w:val="20"/>
          <w:szCs w:val="20"/>
        </w:rPr>
      </w:pPr>
      <w:r w:rsidRPr="00EF5172">
        <w:rPr>
          <w:sz w:val="20"/>
          <w:szCs w:val="20"/>
        </w:rPr>
        <w:t>Приближённое значение величины, точность приближения. Округление чисел. Прикидка и оценка результатов вычислений.</w:t>
      </w:r>
    </w:p>
    <w:p w:rsidR="00EF5172" w:rsidRPr="00EF5172" w:rsidRDefault="00EF5172" w:rsidP="00B75D65">
      <w:pPr>
        <w:ind w:firstLine="709"/>
        <w:jc w:val="both"/>
        <w:rPr>
          <w:sz w:val="20"/>
          <w:szCs w:val="20"/>
        </w:rPr>
      </w:pPr>
      <w:bookmarkStart w:id="119" w:name="_Toc124426230"/>
      <w:r w:rsidRPr="00EF5172">
        <w:rPr>
          <w:sz w:val="20"/>
          <w:szCs w:val="20"/>
        </w:rPr>
        <w:t> Уравнения и неравенства</w:t>
      </w:r>
      <w:bookmarkEnd w:id="119"/>
      <w:r w:rsidRPr="00EF5172">
        <w:rPr>
          <w:sz w:val="20"/>
          <w:szCs w:val="20"/>
        </w:rPr>
        <w:t>.</w:t>
      </w:r>
    </w:p>
    <w:p w:rsidR="00EF5172" w:rsidRPr="00EF5172" w:rsidRDefault="00EF5172" w:rsidP="00B75D65">
      <w:pPr>
        <w:ind w:firstLine="709"/>
        <w:jc w:val="both"/>
        <w:rPr>
          <w:sz w:val="20"/>
          <w:szCs w:val="20"/>
        </w:rPr>
      </w:pPr>
      <w:r w:rsidRPr="00EF5172">
        <w:rPr>
          <w:sz w:val="20"/>
          <w:szCs w:val="20"/>
        </w:rPr>
        <w:t>Линейное уравнение. Решение уравнений, сводящихся к линейным.</w:t>
      </w:r>
    </w:p>
    <w:p w:rsidR="00EF5172" w:rsidRPr="00EF5172" w:rsidRDefault="00EF5172" w:rsidP="00B75D65">
      <w:pPr>
        <w:ind w:firstLine="709"/>
        <w:jc w:val="both"/>
        <w:rPr>
          <w:sz w:val="20"/>
          <w:szCs w:val="20"/>
        </w:rPr>
      </w:pPr>
      <w:r w:rsidRPr="00EF5172">
        <w:rPr>
          <w:sz w:val="20"/>
          <w:szCs w:val="20"/>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F5172" w:rsidRPr="00EF5172" w:rsidRDefault="00EF5172" w:rsidP="00B75D65">
      <w:pPr>
        <w:ind w:firstLine="709"/>
        <w:jc w:val="both"/>
        <w:rPr>
          <w:sz w:val="20"/>
          <w:szCs w:val="20"/>
        </w:rPr>
      </w:pPr>
      <w:r w:rsidRPr="00EF5172">
        <w:rPr>
          <w:sz w:val="20"/>
          <w:szCs w:val="20"/>
        </w:rPr>
        <w:t>Решение дробно-рациональных уравнений. Решение текстовых задач алгебраическим методом.</w:t>
      </w:r>
    </w:p>
    <w:p w:rsidR="00EF5172" w:rsidRPr="00EF5172" w:rsidRDefault="00EF5172" w:rsidP="00B75D65">
      <w:pPr>
        <w:ind w:firstLine="709"/>
        <w:jc w:val="both"/>
        <w:rPr>
          <w:sz w:val="20"/>
          <w:szCs w:val="20"/>
        </w:rPr>
      </w:pPr>
      <w:r w:rsidRPr="00EF5172">
        <w:rPr>
          <w:sz w:val="20"/>
          <w:szCs w:val="20"/>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F5172" w:rsidRPr="00EF5172" w:rsidRDefault="00EF5172" w:rsidP="00B75D65">
      <w:pPr>
        <w:ind w:firstLine="709"/>
        <w:jc w:val="both"/>
        <w:rPr>
          <w:sz w:val="20"/>
          <w:szCs w:val="20"/>
        </w:rPr>
      </w:pPr>
      <w:r w:rsidRPr="00EF5172">
        <w:rPr>
          <w:sz w:val="20"/>
          <w:szCs w:val="20"/>
        </w:rPr>
        <w:t>Решение текстовых задач алгебраическим способом.</w:t>
      </w:r>
    </w:p>
    <w:p w:rsidR="00EF5172" w:rsidRPr="00EF5172" w:rsidRDefault="00EF5172" w:rsidP="00B75D65">
      <w:pPr>
        <w:ind w:firstLine="709"/>
        <w:jc w:val="both"/>
        <w:rPr>
          <w:sz w:val="20"/>
          <w:szCs w:val="20"/>
        </w:rPr>
      </w:pPr>
      <w:r w:rsidRPr="00EF5172">
        <w:rPr>
          <w:sz w:val="20"/>
          <w:szCs w:val="20"/>
        </w:rPr>
        <w:t>Числовые неравенства и их свойства.</w:t>
      </w:r>
    </w:p>
    <w:p w:rsidR="00EF5172" w:rsidRPr="00EF5172" w:rsidRDefault="00EF5172" w:rsidP="00B75D65">
      <w:pPr>
        <w:ind w:firstLine="709"/>
        <w:jc w:val="both"/>
        <w:rPr>
          <w:sz w:val="20"/>
          <w:szCs w:val="20"/>
        </w:rPr>
      </w:pPr>
      <w:r w:rsidRPr="00EF5172">
        <w:rPr>
          <w:sz w:val="20"/>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F5172" w:rsidRPr="00EF5172" w:rsidRDefault="00EF5172" w:rsidP="00B75D65">
      <w:pPr>
        <w:ind w:firstLine="709"/>
        <w:jc w:val="both"/>
        <w:rPr>
          <w:sz w:val="20"/>
          <w:szCs w:val="20"/>
        </w:rPr>
      </w:pPr>
      <w:bookmarkStart w:id="120" w:name="_Toc124426231"/>
      <w:r w:rsidRPr="00EF5172">
        <w:rPr>
          <w:sz w:val="20"/>
          <w:szCs w:val="20"/>
        </w:rPr>
        <w:t> Функции</w:t>
      </w:r>
      <w:bookmarkEnd w:id="120"/>
      <w:r w:rsidRPr="00EF5172">
        <w:rPr>
          <w:sz w:val="20"/>
          <w:szCs w:val="20"/>
        </w:rPr>
        <w:t>.</w:t>
      </w:r>
    </w:p>
    <w:p w:rsidR="00EF5172" w:rsidRPr="00EF5172" w:rsidRDefault="00EF5172" w:rsidP="00B75D65">
      <w:pPr>
        <w:ind w:firstLine="709"/>
        <w:jc w:val="both"/>
        <w:rPr>
          <w:sz w:val="20"/>
          <w:szCs w:val="20"/>
        </w:rPr>
      </w:pPr>
      <w:r w:rsidRPr="00EF5172">
        <w:rPr>
          <w:sz w:val="20"/>
          <w:szCs w:val="20"/>
        </w:rPr>
        <w:t>Квадратичная функция, её график и свойства. Парабола, координаты вершины параболы, ось симметрии параболы.</w:t>
      </w:r>
    </w:p>
    <w:p w:rsidR="00EF5172" w:rsidRPr="00EF5172" w:rsidRDefault="00EF5172" w:rsidP="00B75D65">
      <w:pPr>
        <w:ind w:firstLine="709"/>
        <w:jc w:val="both"/>
        <w:rPr>
          <w:sz w:val="20"/>
          <w:szCs w:val="20"/>
        </w:rPr>
      </w:pPr>
      <w:r w:rsidRPr="00EF5172">
        <w:rPr>
          <w:sz w:val="20"/>
          <w:szCs w:val="20"/>
        </w:rPr>
        <w:t xml:space="preserve">Графики функций: </w:t>
      </w:r>
      <m:oMath>
        <m:r>
          <m:rPr>
            <m:scr m:val="script"/>
          </m:rPr>
          <w:rPr>
            <w:rFonts w:ascii="Cambria Math" w:hAnsi="Cambria Math"/>
            <w:sz w:val="20"/>
            <w:szCs w:val="20"/>
          </w:rPr>
          <m:t>у= k</m:t>
        </m:r>
        <m:r>
          <w:rPr>
            <w:rFonts w:ascii="Cambria Math" w:hAnsi="Cambria Math"/>
            <w:sz w:val="20"/>
            <w:szCs w:val="20"/>
          </w:rPr>
          <m:t xml:space="preserve">x,  y= </m:t>
        </m:r>
        <m:r>
          <m:rPr>
            <m:scr m:val="script"/>
          </m:rPr>
          <w:rPr>
            <w:rFonts w:ascii="Cambria Math" w:hAnsi="Cambria Math"/>
            <w:sz w:val="20"/>
            <w:szCs w:val="20"/>
          </w:rPr>
          <m:t>k</m:t>
        </m:r>
        <m:r>
          <w:rPr>
            <w:rFonts w:ascii="Cambria Math" w:hAnsi="Cambria Math"/>
            <w:sz w:val="20"/>
            <w:szCs w:val="20"/>
          </w:rPr>
          <m:t xml:space="preserve">x+b,  y= </m:t>
        </m:r>
        <m:f>
          <m:fPr>
            <m:ctrlPr>
              <w:rPr>
                <w:rFonts w:ascii="Cambria Math" w:hAnsi="Cambria Math"/>
                <w:i/>
                <w:sz w:val="20"/>
                <w:szCs w:val="20"/>
              </w:rPr>
            </m:ctrlPr>
          </m:fPr>
          <m:num>
            <m:r>
              <m:rPr>
                <m:scr m:val="script"/>
              </m:rPr>
              <w:rPr>
                <w:rFonts w:ascii="Cambria Math" w:hAnsi="Cambria Math"/>
                <w:sz w:val="20"/>
                <w:szCs w:val="20"/>
              </w:rPr>
              <m:t>k</m:t>
            </m:r>
          </m:num>
          <m:den>
            <m:r>
              <w:rPr>
                <w:rFonts w:ascii="Cambria Math" w:hAnsi="Cambria Math"/>
                <w:sz w:val="20"/>
                <w:szCs w:val="20"/>
              </w:rPr>
              <m:t>x</m:t>
            </m:r>
          </m:den>
        </m:f>
        <m:r>
          <w:rPr>
            <w:rFonts w:ascii="Cambria Math" w:hAnsi="Cambria Math"/>
            <w:sz w:val="20"/>
            <w:szCs w:val="20"/>
          </w:rPr>
          <m:t xml:space="preserve">,  y= </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3</m:t>
            </m:r>
          </m:sup>
        </m:sSup>
        <m:r>
          <w:rPr>
            <w:rFonts w:ascii="Cambria Math" w:hAnsi="Cambria Math"/>
            <w:sz w:val="20"/>
            <w:szCs w:val="20"/>
          </w:rPr>
          <m:t xml:space="preserve">, y= </m:t>
        </m:r>
        <m:rad>
          <m:radPr>
            <m:degHide m:val="1"/>
            <m:ctrlPr>
              <w:rPr>
                <w:rFonts w:ascii="Cambria Math" w:hAnsi="Cambria Math"/>
                <w:i/>
                <w:sz w:val="20"/>
                <w:szCs w:val="20"/>
              </w:rPr>
            </m:ctrlPr>
          </m:radPr>
          <m:deg/>
          <m:e>
            <m:r>
              <w:rPr>
                <w:rFonts w:ascii="Cambria Math" w:hAnsi="Cambria Math"/>
                <w:sz w:val="20"/>
                <w:szCs w:val="20"/>
              </w:rPr>
              <m:t>x</m:t>
            </m:r>
          </m:e>
        </m:rad>
        <m:r>
          <w:rPr>
            <w:rFonts w:ascii="Cambria Math" w:hAnsi="Cambria Math"/>
            <w:sz w:val="20"/>
            <w:szCs w:val="20"/>
          </w:rPr>
          <m:t>,  y=|x|</m:t>
        </m:r>
      </m:oMath>
      <w:r w:rsidRPr="00EF5172">
        <w:rPr>
          <w:sz w:val="20"/>
          <w:szCs w:val="20"/>
        </w:rPr>
        <w:t>, и их свойства.</w:t>
      </w:r>
    </w:p>
    <w:p w:rsidR="00EF5172" w:rsidRPr="00EF5172" w:rsidRDefault="00EF5172" w:rsidP="00B75D65">
      <w:pPr>
        <w:ind w:firstLine="709"/>
        <w:jc w:val="both"/>
        <w:rPr>
          <w:sz w:val="20"/>
          <w:szCs w:val="20"/>
        </w:rPr>
      </w:pPr>
      <w:bookmarkStart w:id="121" w:name="_Toc124426232"/>
      <w:r w:rsidRPr="00EF5172">
        <w:rPr>
          <w:sz w:val="20"/>
          <w:szCs w:val="20"/>
        </w:rPr>
        <w:t> Числовые последовательности</w:t>
      </w:r>
      <w:bookmarkEnd w:id="121"/>
      <w:r w:rsidRPr="00EF5172">
        <w:rPr>
          <w:sz w:val="20"/>
          <w:szCs w:val="20"/>
        </w:rPr>
        <w:t xml:space="preserve"> и прогрессии.</w:t>
      </w:r>
    </w:p>
    <w:p w:rsidR="00EF5172" w:rsidRPr="00EF5172" w:rsidRDefault="00EF5172" w:rsidP="00B75D65">
      <w:pPr>
        <w:ind w:firstLine="709"/>
        <w:jc w:val="both"/>
        <w:rPr>
          <w:sz w:val="20"/>
          <w:szCs w:val="20"/>
        </w:rPr>
      </w:pPr>
      <w:r w:rsidRPr="00EF5172">
        <w:rPr>
          <w:sz w:val="20"/>
          <w:szCs w:val="20"/>
        </w:rPr>
        <w:t xml:space="preserve">Понятие числовой последовательности. Задание последовательности рекуррентной формулой и формулой </w:t>
      </w:r>
      <w:r w:rsidRPr="00EF5172">
        <w:rPr>
          <w:i/>
          <w:sz w:val="20"/>
          <w:szCs w:val="20"/>
        </w:rPr>
        <w:t>n</w:t>
      </w:r>
      <w:r w:rsidRPr="00EF5172">
        <w:rPr>
          <w:sz w:val="20"/>
          <w:szCs w:val="20"/>
        </w:rPr>
        <w:t>-го члена.</w:t>
      </w:r>
    </w:p>
    <w:p w:rsidR="00EF5172" w:rsidRPr="00EF5172" w:rsidRDefault="00EF5172" w:rsidP="00B75D65">
      <w:pPr>
        <w:ind w:firstLine="709"/>
        <w:jc w:val="both"/>
        <w:rPr>
          <w:sz w:val="20"/>
          <w:szCs w:val="20"/>
        </w:rPr>
      </w:pPr>
      <w:r w:rsidRPr="00EF5172">
        <w:rPr>
          <w:sz w:val="20"/>
          <w:szCs w:val="20"/>
        </w:rPr>
        <w:t xml:space="preserve">Арифметическая и геометрическая прогрессии. Формулы </w:t>
      </w:r>
      <w:r w:rsidRPr="00EF5172">
        <w:rPr>
          <w:i/>
          <w:sz w:val="20"/>
          <w:szCs w:val="20"/>
        </w:rPr>
        <w:t>n</w:t>
      </w:r>
      <w:r w:rsidRPr="00EF5172">
        <w:rPr>
          <w:sz w:val="20"/>
          <w:szCs w:val="20"/>
        </w:rPr>
        <w:t xml:space="preserve">-го члена арифметической и геометрической прогрессий, суммы первых </w:t>
      </w:r>
      <w:r w:rsidRPr="00EF5172">
        <w:rPr>
          <w:i/>
          <w:sz w:val="20"/>
          <w:szCs w:val="20"/>
        </w:rPr>
        <w:t xml:space="preserve">n </w:t>
      </w:r>
      <w:r w:rsidRPr="00EF5172">
        <w:rPr>
          <w:sz w:val="20"/>
          <w:szCs w:val="20"/>
        </w:rPr>
        <w:t>членов.</w:t>
      </w:r>
    </w:p>
    <w:p w:rsidR="00EF5172" w:rsidRPr="00EF5172" w:rsidRDefault="00EF5172" w:rsidP="00B75D65">
      <w:pPr>
        <w:ind w:firstLine="709"/>
        <w:jc w:val="both"/>
        <w:rPr>
          <w:sz w:val="20"/>
          <w:szCs w:val="20"/>
        </w:rPr>
      </w:pPr>
      <w:r w:rsidRPr="00EF5172">
        <w:rPr>
          <w:sz w:val="20"/>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F5172" w:rsidRPr="00EF5172" w:rsidRDefault="00EF5172" w:rsidP="00B75D65">
      <w:pPr>
        <w:ind w:firstLine="709"/>
        <w:jc w:val="both"/>
        <w:rPr>
          <w:sz w:val="20"/>
          <w:szCs w:val="20"/>
        </w:rPr>
      </w:pPr>
      <w:bookmarkStart w:id="122" w:name="_Toc124426233"/>
      <w:r w:rsidRPr="00EF5172">
        <w:rPr>
          <w:sz w:val="20"/>
          <w:szCs w:val="20"/>
        </w:rPr>
        <w:t> </w:t>
      </w:r>
      <w:bookmarkEnd w:id="122"/>
      <w:r w:rsidRPr="00EF5172">
        <w:rPr>
          <w:sz w:val="20"/>
          <w:szCs w:val="20"/>
        </w:rPr>
        <w:t>Предметные результаты освоения программы учебного курса «Алгебра».</w:t>
      </w:r>
    </w:p>
    <w:p w:rsidR="00EF5172" w:rsidRPr="00EF5172" w:rsidRDefault="00EF5172" w:rsidP="00B75D65">
      <w:pPr>
        <w:ind w:firstLine="709"/>
        <w:jc w:val="both"/>
        <w:rPr>
          <w:sz w:val="20"/>
          <w:szCs w:val="20"/>
        </w:rPr>
      </w:pPr>
      <w:bookmarkStart w:id="123" w:name="_Toc124426234"/>
      <w:r w:rsidRPr="00EF5172">
        <w:rPr>
          <w:sz w:val="20"/>
          <w:szCs w:val="20"/>
        </w:rPr>
        <w:t> Предметные результаты освоения программы учебного курса к концу обучения в 7 классе.</w:t>
      </w:r>
    </w:p>
    <w:p w:rsidR="00EF5172" w:rsidRPr="00EF5172" w:rsidRDefault="00EF5172" w:rsidP="00B75D65">
      <w:pPr>
        <w:ind w:firstLine="709"/>
        <w:jc w:val="both"/>
        <w:rPr>
          <w:sz w:val="20"/>
          <w:szCs w:val="20"/>
        </w:rPr>
      </w:pPr>
      <w:bookmarkStart w:id="124" w:name="_Toc124426235"/>
      <w:bookmarkEnd w:id="123"/>
      <w:r w:rsidRPr="00EF5172">
        <w:rPr>
          <w:sz w:val="20"/>
          <w:szCs w:val="20"/>
        </w:rPr>
        <w:t> Числа и вычисления</w:t>
      </w:r>
      <w:bookmarkEnd w:id="124"/>
      <w:r w:rsidRPr="00EF5172">
        <w:rPr>
          <w:sz w:val="20"/>
          <w:szCs w:val="20"/>
        </w:rPr>
        <w:t>.</w:t>
      </w:r>
    </w:p>
    <w:p w:rsidR="00EF5172" w:rsidRPr="00EF5172" w:rsidRDefault="00EF5172" w:rsidP="00B75D65">
      <w:pPr>
        <w:ind w:firstLine="709"/>
        <w:jc w:val="both"/>
        <w:rPr>
          <w:sz w:val="20"/>
          <w:szCs w:val="20"/>
        </w:rPr>
      </w:pPr>
      <w:r w:rsidRPr="00EF5172">
        <w:rPr>
          <w:sz w:val="20"/>
          <w:szCs w:val="20"/>
        </w:rPr>
        <w:t>Выполнять, сочетая устные и письменные приёмы, арифметические действия с рациональными числами.</w:t>
      </w:r>
    </w:p>
    <w:p w:rsidR="00EF5172" w:rsidRPr="00EF5172" w:rsidRDefault="00EF5172" w:rsidP="00B75D65">
      <w:pPr>
        <w:ind w:firstLine="709"/>
        <w:jc w:val="both"/>
        <w:rPr>
          <w:sz w:val="20"/>
          <w:szCs w:val="20"/>
        </w:rPr>
      </w:pPr>
      <w:r w:rsidRPr="00EF5172">
        <w:rPr>
          <w:sz w:val="20"/>
          <w:szCs w:val="2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F5172" w:rsidRPr="00EF5172" w:rsidRDefault="00EF5172" w:rsidP="00B75D65">
      <w:pPr>
        <w:ind w:firstLine="709"/>
        <w:jc w:val="both"/>
        <w:rPr>
          <w:sz w:val="20"/>
          <w:szCs w:val="20"/>
        </w:rPr>
      </w:pPr>
      <w:r w:rsidRPr="00EF5172">
        <w:rPr>
          <w:sz w:val="20"/>
          <w:szCs w:val="2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F5172" w:rsidRPr="00EF5172" w:rsidRDefault="00EF5172" w:rsidP="00B75D65">
      <w:pPr>
        <w:ind w:firstLine="709"/>
        <w:jc w:val="both"/>
        <w:rPr>
          <w:sz w:val="20"/>
          <w:szCs w:val="20"/>
        </w:rPr>
      </w:pPr>
      <w:r w:rsidRPr="00EF5172">
        <w:rPr>
          <w:sz w:val="20"/>
          <w:szCs w:val="20"/>
        </w:rPr>
        <w:t>Сравнивать и упорядочивать рациональные числа.</w:t>
      </w:r>
    </w:p>
    <w:p w:rsidR="00EF5172" w:rsidRPr="00EF5172" w:rsidRDefault="00EF5172" w:rsidP="00B75D65">
      <w:pPr>
        <w:ind w:firstLine="709"/>
        <w:jc w:val="both"/>
        <w:rPr>
          <w:sz w:val="20"/>
          <w:szCs w:val="20"/>
        </w:rPr>
      </w:pPr>
      <w:r w:rsidRPr="00EF5172">
        <w:rPr>
          <w:sz w:val="20"/>
          <w:szCs w:val="20"/>
        </w:rPr>
        <w:t>Округлять числа.</w:t>
      </w:r>
    </w:p>
    <w:p w:rsidR="00EF5172" w:rsidRPr="00EF5172" w:rsidRDefault="00EF5172" w:rsidP="00B75D65">
      <w:pPr>
        <w:ind w:firstLine="709"/>
        <w:jc w:val="both"/>
        <w:rPr>
          <w:sz w:val="20"/>
          <w:szCs w:val="20"/>
        </w:rPr>
      </w:pPr>
      <w:r w:rsidRPr="00EF5172">
        <w:rPr>
          <w:sz w:val="20"/>
          <w:szCs w:val="2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F5172" w:rsidRPr="00EF5172" w:rsidRDefault="00EF5172" w:rsidP="00B75D65">
      <w:pPr>
        <w:ind w:firstLine="709"/>
        <w:jc w:val="both"/>
        <w:rPr>
          <w:sz w:val="20"/>
          <w:szCs w:val="20"/>
        </w:rPr>
      </w:pPr>
      <w:r w:rsidRPr="00EF5172">
        <w:rPr>
          <w:sz w:val="20"/>
          <w:szCs w:val="20"/>
        </w:rPr>
        <w:t>Применять признаки делимости, разложение на множители натуральных чисел.</w:t>
      </w:r>
    </w:p>
    <w:p w:rsidR="00EF5172" w:rsidRPr="00EF5172" w:rsidRDefault="00EF5172" w:rsidP="00B75D65">
      <w:pPr>
        <w:ind w:firstLine="709"/>
        <w:jc w:val="both"/>
        <w:rPr>
          <w:sz w:val="20"/>
          <w:szCs w:val="20"/>
        </w:rPr>
      </w:pPr>
      <w:r w:rsidRPr="00EF5172">
        <w:rPr>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F5172" w:rsidRPr="00EF5172" w:rsidRDefault="00EF5172" w:rsidP="00B75D65">
      <w:pPr>
        <w:ind w:firstLine="709"/>
        <w:jc w:val="both"/>
        <w:rPr>
          <w:sz w:val="20"/>
          <w:szCs w:val="20"/>
        </w:rPr>
      </w:pPr>
      <w:bookmarkStart w:id="125" w:name="_Toc124426236"/>
      <w:r w:rsidRPr="00EF5172">
        <w:rPr>
          <w:sz w:val="20"/>
          <w:szCs w:val="20"/>
        </w:rPr>
        <w:t> Алгебраические выражения</w:t>
      </w:r>
      <w:bookmarkEnd w:id="125"/>
      <w:r w:rsidRPr="00EF5172">
        <w:rPr>
          <w:sz w:val="20"/>
          <w:szCs w:val="20"/>
        </w:rPr>
        <w:t>.</w:t>
      </w:r>
    </w:p>
    <w:p w:rsidR="00EF5172" w:rsidRPr="00EF5172" w:rsidRDefault="00EF5172" w:rsidP="00B75D65">
      <w:pPr>
        <w:ind w:firstLine="709"/>
        <w:jc w:val="both"/>
        <w:rPr>
          <w:sz w:val="20"/>
          <w:szCs w:val="20"/>
        </w:rPr>
      </w:pPr>
      <w:r w:rsidRPr="00EF5172">
        <w:rPr>
          <w:sz w:val="20"/>
          <w:szCs w:val="20"/>
        </w:rPr>
        <w:t>Использовать алгебраическую терминологию и символику, применять её в процессе освоения учебного материала.</w:t>
      </w:r>
    </w:p>
    <w:p w:rsidR="00EF5172" w:rsidRPr="00EF5172" w:rsidRDefault="00EF5172" w:rsidP="00B75D65">
      <w:pPr>
        <w:ind w:firstLine="709"/>
        <w:jc w:val="both"/>
        <w:rPr>
          <w:sz w:val="20"/>
          <w:szCs w:val="20"/>
        </w:rPr>
      </w:pPr>
      <w:r w:rsidRPr="00EF5172">
        <w:rPr>
          <w:sz w:val="20"/>
          <w:szCs w:val="20"/>
        </w:rPr>
        <w:t>Находить значения буквенных выражений при заданных значениях переменных.</w:t>
      </w:r>
    </w:p>
    <w:p w:rsidR="00EF5172" w:rsidRPr="00EF5172" w:rsidRDefault="00EF5172" w:rsidP="00B75D65">
      <w:pPr>
        <w:ind w:firstLine="709"/>
        <w:jc w:val="both"/>
        <w:rPr>
          <w:sz w:val="20"/>
          <w:szCs w:val="20"/>
        </w:rPr>
      </w:pPr>
      <w:r w:rsidRPr="00EF5172">
        <w:rPr>
          <w:sz w:val="20"/>
          <w:szCs w:val="20"/>
        </w:rPr>
        <w:t>Выполнять преобразования целого выражения в многочлен приведением подобных слагаемых, раскрытием скобок.</w:t>
      </w:r>
    </w:p>
    <w:p w:rsidR="00EF5172" w:rsidRPr="00EF5172" w:rsidRDefault="00EF5172" w:rsidP="00B75D65">
      <w:pPr>
        <w:ind w:firstLine="709"/>
        <w:jc w:val="both"/>
        <w:rPr>
          <w:sz w:val="20"/>
          <w:szCs w:val="20"/>
        </w:rPr>
      </w:pPr>
      <w:r w:rsidRPr="00EF5172">
        <w:rPr>
          <w:sz w:val="20"/>
          <w:szCs w:val="20"/>
        </w:rPr>
        <w:t>Выполнять умножение одночлена на многочлен и многочлена на многочлен, применять формулы квадрата суммы и квадрата разности.</w:t>
      </w:r>
    </w:p>
    <w:p w:rsidR="00EF5172" w:rsidRPr="00EF5172" w:rsidRDefault="00EF5172" w:rsidP="00B75D65">
      <w:pPr>
        <w:ind w:firstLine="709"/>
        <w:jc w:val="both"/>
        <w:rPr>
          <w:sz w:val="20"/>
          <w:szCs w:val="20"/>
        </w:rPr>
      </w:pPr>
      <w:r w:rsidRPr="00EF5172">
        <w:rPr>
          <w:sz w:val="20"/>
          <w:szCs w:val="20"/>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F5172" w:rsidRPr="00EF5172" w:rsidRDefault="00EF5172" w:rsidP="00B75D65">
      <w:pPr>
        <w:ind w:firstLine="709"/>
        <w:jc w:val="both"/>
        <w:rPr>
          <w:sz w:val="20"/>
          <w:szCs w:val="20"/>
        </w:rPr>
      </w:pPr>
      <w:r w:rsidRPr="00EF5172">
        <w:rPr>
          <w:sz w:val="20"/>
          <w:szCs w:val="20"/>
        </w:rPr>
        <w:t>Применять преобразования многочленов для решения различных задач из математики, смежных предметов, из реальной практики.</w:t>
      </w:r>
    </w:p>
    <w:p w:rsidR="00EF5172" w:rsidRPr="00EF5172" w:rsidRDefault="00EF5172" w:rsidP="00B75D65">
      <w:pPr>
        <w:ind w:firstLine="709"/>
        <w:jc w:val="both"/>
        <w:rPr>
          <w:sz w:val="20"/>
          <w:szCs w:val="20"/>
        </w:rPr>
      </w:pPr>
      <w:r w:rsidRPr="00EF5172">
        <w:rPr>
          <w:sz w:val="20"/>
          <w:szCs w:val="20"/>
        </w:rPr>
        <w:t>Использовать свойства степеней с натуральными показателями для преобразования выражений.</w:t>
      </w:r>
    </w:p>
    <w:p w:rsidR="00EF5172" w:rsidRPr="00EF5172" w:rsidRDefault="00EF5172" w:rsidP="00B75D65">
      <w:pPr>
        <w:ind w:firstLine="709"/>
        <w:jc w:val="both"/>
        <w:rPr>
          <w:sz w:val="20"/>
          <w:szCs w:val="20"/>
        </w:rPr>
      </w:pPr>
      <w:bookmarkStart w:id="126" w:name="_Toc124426237"/>
      <w:r w:rsidRPr="00EF5172">
        <w:rPr>
          <w:sz w:val="20"/>
          <w:szCs w:val="20"/>
        </w:rPr>
        <w:t> Уравнения и неравенства</w:t>
      </w:r>
      <w:bookmarkEnd w:id="126"/>
      <w:r w:rsidRPr="00EF5172">
        <w:rPr>
          <w:sz w:val="20"/>
          <w:szCs w:val="20"/>
        </w:rPr>
        <w:t>.</w:t>
      </w:r>
    </w:p>
    <w:p w:rsidR="00EF5172" w:rsidRPr="00EF5172" w:rsidRDefault="00EF5172" w:rsidP="00B75D65">
      <w:pPr>
        <w:ind w:firstLine="709"/>
        <w:jc w:val="both"/>
        <w:rPr>
          <w:sz w:val="20"/>
          <w:szCs w:val="20"/>
        </w:rPr>
      </w:pPr>
      <w:r w:rsidRPr="00EF5172">
        <w:rPr>
          <w:sz w:val="20"/>
          <w:szCs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F5172" w:rsidRPr="00EF5172" w:rsidRDefault="00EF5172" w:rsidP="00B75D65">
      <w:pPr>
        <w:ind w:firstLine="709"/>
        <w:jc w:val="both"/>
        <w:rPr>
          <w:sz w:val="20"/>
          <w:szCs w:val="20"/>
        </w:rPr>
      </w:pPr>
      <w:r w:rsidRPr="00EF5172">
        <w:rPr>
          <w:sz w:val="20"/>
          <w:szCs w:val="20"/>
        </w:rPr>
        <w:t>Применять графические методы при решении линейных уравнений и их систем.</w:t>
      </w:r>
    </w:p>
    <w:p w:rsidR="00EF5172" w:rsidRPr="00EF5172" w:rsidRDefault="00EF5172" w:rsidP="00B75D65">
      <w:pPr>
        <w:ind w:firstLine="709"/>
        <w:jc w:val="both"/>
        <w:rPr>
          <w:sz w:val="20"/>
          <w:szCs w:val="20"/>
        </w:rPr>
      </w:pPr>
      <w:r w:rsidRPr="00EF5172">
        <w:rPr>
          <w:sz w:val="20"/>
          <w:szCs w:val="20"/>
        </w:rPr>
        <w:t>Подбирать примеры пар чисел, являющихся решением линейного уравнения с двумя переменными.</w:t>
      </w:r>
    </w:p>
    <w:p w:rsidR="00EF5172" w:rsidRPr="00EF5172" w:rsidRDefault="00EF5172" w:rsidP="00B75D65">
      <w:pPr>
        <w:ind w:firstLine="709"/>
        <w:jc w:val="both"/>
        <w:rPr>
          <w:sz w:val="20"/>
          <w:szCs w:val="20"/>
        </w:rPr>
      </w:pPr>
      <w:r w:rsidRPr="00EF5172">
        <w:rPr>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F5172" w:rsidRPr="00EF5172" w:rsidRDefault="00EF5172" w:rsidP="00B75D65">
      <w:pPr>
        <w:ind w:firstLine="709"/>
        <w:jc w:val="both"/>
        <w:rPr>
          <w:sz w:val="20"/>
          <w:szCs w:val="20"/>
        </w:rPr>
      </w:pPr>
      <w:r w:rsidRPr="00EF5172">
        <w:rPr>
          <w:sz w:val="20"/>
          <w:szCs w:val="20"/>
        </w:rPr>
        <w:t>Решать системы двух линейных уравнений с двумя переменными, в том числе графически.</w:t>
      </w:r>
    </w:p>
    <w:p w:rsidR="00EF5172" w:rsidRPr="00EF5172" w:rsidRDefault="00EF5172" w:rsidP="00B75D65">
      <w:pPr>
        <w:ind w:firstLine="709"/>
        <w:jc w:val="both"/>
        <w:rPr>
          <w:sz w:val="20"/>
          <w:szCs w:val="20"/>
        </w:rPr>
      </w:pPr>
      <w:r w:rsidRPr="00EF5172">
        <w:rPr>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F5172" w:rsidRPr="00EF5172" w:rsidRDefault="00EF5172" w:rsidP="00B75D65">
      <w:pPr>
        <w:ind w:firstLine="709"/>
        <w:jc w:val="both"/>
        <w:rPr>
          <w:sz w:val="20"/>
          <w:szCs w:val="20"/>
        </w:rPr>
      </w:pPr>
      <w:bookmarkStart w:id="127" w:name="_Toc124426238"/>
      <w:r w:rsidRPr="00EF5172">
        <w:rPr>
          <w:sz w:val="20"/>
          <w:szCs w:val="20"/>
        </w:rPr>
        <w:t> Функции</w:t>
      </w:r>
      <w:bookmarkEnd w:id="127"/>
      <w:r w:rsidRPr="00EF5172">
        <w:rPr>
          <w:sz w:val="20"/>
          <w:szCs w:val="20"/>
        </w:rPr>
        <w:t>.</w:t>
      </w:r>
    </w:p>
    <w:p w:rsidR="00EF5172" w:rsidRPr="00EF5172" w:rsidRDefault="00EF5172" w:rsidP="00B75D65">
      <w:pPr>
        <w:ind w:firstLine="709"/>
        <w:jc w:val="both"/>
        <w:rPr>
          <w:sz w:val="20"/>
          <w:szCs w:val="20"/>
        </w:rPr>
      </w:pPr>
      <w:r w:rsidRPr="00EF5172">
        <w:rPr>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F5172" w:rsidRPr="00EF5172" w:rsidRDefault="00EF5172" w:rsidP="00B75D65">
      <w:pPr>
        <w:ind w:firstLine="709"/>
        <w:jc w:val="both"/>
        <w:rPr>
          <w:sz w:val="20"/>
          <w:szCs w:val="20"/>
        </w:rPr>
      </w:pPr>
      <w:r w:rsidRPr="00EF5172">
        <w:rPr>
          <w:sz w:val="20"/>
          <w:szCs w:val="20"/>
        </w:rPr>
        <w:t xml:space="preserve">Отмечать в координатной плоскости точки по заданным координатам, строить графики линейных функций. Строить график функции </w:t>
      </w:r>
      <w:r w:rsidRPr="00EF5172">
        <w:rPr>
          <w:i/>
          <w:sz w:val="20"/>
          <w:szCs w:val="20"/>
        </w:rPr>
        <w:t>y = |х|.</w:t>
      </w:r>
    </w:p>
    <w:p w:rsidR="00EF5172" w:rsidRPr="00EF5172" w:rsidRDefault="00EF5172" w:rsidP="00B75D65">
      <w:pPr>
        <w:ind w:firstLine="709"/>
        <w:jc w:val="both"/>
        <w:rPr>
          <w:sz w:val="20"/>
          <w:szCs w:val="20"/>
        </w:rPr>
      </w:pPr>
      <w:r w:rsidRPr="00EF5172">
        <w:rPr>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F5172" w:rsidRPr="00EF5172" w:rsidRDefault="00EF5172" w:rsidP="00B75D65">
      <w:pPr>
        <w:ind w:firstLine="709"/>
        <w:jc w:val="both"/>
        <w:rPr>
          <w:sz w:val="20"/>
          <w:szCs w:val="20"/>
        </w:rPr>
      </w:pPr>
      <w:r w:rsidRPr="00EF5172">
        <w:rPr>
          <w:sz w:val="20"/>
          <w:szCs w:val="20"/>
        </w:rPr>
        <w:t>Находить значение функции по значению её аргумента.</w:t>
      </w:r>
    </w:p>
    <w:p w:rsidR="00EF5172" w:rsidRPr="00EF5172" w:rsidRDefault="00EF5172" w:rsidP="00B75D65">
      <w:pPr>
        <w:ind w:firstLine="709"/>
        <w:jc w:val="both"/>
        <w:rPr>
          <w:sz w:val="20"/>
          <w:szCs w:val="20"/>
        </w:rPr>
      </w:pPr>
      <w:r w:rsidRPr="00EF5172">
        <w:rPr>
          <w:sz w:val="20"/>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учебного курса к концу обучения в 8 классе.</w:t>
      </w:r>
    </w:p>
    <w:p w:rsidR="00EF5172" w:rsidRPr="00EF5172" w:rsidRDefault="00EF5172" w:rsidP="00B75D65">
      <w:pPr>
        <w:ind w:firstLine="709"/>
        <w:jc w:val="both"/>
        <w:rPr>
          <w:sz w:val="20"/>
          <w:szCs w:val="20"/>
        </w:rPr>
      </w:pPr>
      <w:bookmarkStart w:id="128" w:name="_Toc124426240"/>
      <w:r w:rsidRPr="00EF5172">
        <w:rPr>
          <w:sz w:val="20"/>
          <w:szCs w:val="20"/>
        </w:rPr>
        <w:t> Числа и вычисления</w:t>
      </w:r>
      <w:bookmarkEnd w:id="128"/>
      <w:r w:rsidRPr="00EF5172">
        <w:rPr>
          <w:sz w:val="20"/>
          <w:szCs w:val="20"/>
        </w:rPr>
        <w:t>.</w:t>
      </w:r>
    </w:p>
    <w:p w:rsidR="00EF5172" w:rsidRPr="00EF5172" w:rsidRDefault="00EF5172" w:rsidP="00B75D65">
      <w:pPr>
        <w:ind w:firstLine="709"/>
        <w:jc w:val="both"/>
        <w:rPr>
          <w:sz w:val="20"/>
          <w:szCs w:val="20"/>
        </w:rPr>
      </w:pPr>
      <w:r w:rsidRPr="00EF5172">
        <w:rPr>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F5172" w:rsidRPr="00EF5172" w:rsidRDefault="00EF5172" w:rsidP="00B75D65">
      <w:pPr>
        <w:ind w:firstLine="709"/>
        <w:jc w:val="both"/>
        <w:rPr>
          <w:sz w:val="20"/>
          <w:szCs w:val="20"/>
        </w:rPr>
      </w:pPr>
      <w:r w:rsidRPr="00EF5172">
        <w:rPr>
          <w:sz w:val="20"/>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F5172" w:rsidRPr="00EF5172" w:rsidRDefault="00EF5172" w:rsidP="00B75D65">
      <w:pPr>
        <w:ind w:firstLine="709"/>
        <w:jc w:val="both"/>
        <w:rPr>
          <w:sz w:val="20"/>
          <w:szCs w:val="20"/>
        </w:rPr>
      </w:pPr>
      <w:r w:rsidRPr="00EF5172">
        <w:rPr>
          <w:sz w:val="20"/>
          <w:szCs w:val="20"/>
        </w:rPr>
        <w:lastRenderedPageBreak/>
        <w:t>Использовать записи больших и малых чисел с помощью десятичных дробей и степеней числа 10.</w:t>
      </w:r>
    </w:p>
    <w:p w:rsidR="00EF5172" w:rsidRPr="00EF5172" w:rsidRDefault="00EF5172" w:rsidP="00B75D65">
      <w:pPr>
        <w:ind w:firstLine="709"/>
        <w:jc w:val="both"/>
        <w:rPr>
          <w:sz w:val="20"/>
          <w:szCs w:val="20"/>
        </w:rPr>
      </w:pPr>
      <w:bookmarkStart w:id="129" w:name="_Toc124426241"/>
      <w:r w:rsidRPr="00EF5172">
        <w:rPr>
          <w:sz w:val="20"/>
          <w:szCs w:val="20"/>
        </w:rPr>
        <w:t> Алгебраические выражения</w:t>
      </w:r>
      <w:bookmarkEnd w:id="129"/>
      <w:r w:rsidRPr="00EF5172">
        <w:rPr>
          <w:sz w:val="20"/>
          <w:szCs w:val="20"/>
        </w:rPr>
        <w:t>.</w:t>
      </w:r>
    </w:p>
    <w:p w:rsidR="00EF5172" w:rsidRPr="00EF5172" w:rsidRDefault="00EF5172" w:rsidP="00B75D65">
      <w:pPr>
        <w:ind w:firstLine="709"/>
        <w:jc w:val="both"/>
        <w:rPr>
          <w:sz w:val="20"/>
          <w:szCs w:val="20"/>
        </w:rPr>
      </w:pPr>
      <w:r w:rsidRPr="00EF5172">
        <w:rPr>
          <w:sz w:val="20"/>
          <w:szCs w:val="20"/>
        </w:rPr>
        <w:t>Применять понятие степени с целым показателем, выполнять преобразования выражений, содержащих степени с целым показателем.</w:t>
      </w:r>
    </w:p>
    <w:p w:rsidR="00EF5172" w:rsidRPr="00EF5172" w:rsidRDefault="00EF5172" w:rsidP="00B75D65">
      <w:pPr>
        <w:ind w:firstLine="709"/>
        <w:jc w:val="both"/>
        <w:rPr>
          <w:sz w:val="20"/>
          <w:szCs w:val="20"/>
        </w:rPr>
      </w:pPr>
      <w:r w:rsidRPr="00EF5172">
        <w:rPr>
          <w:sz w:val="20"/>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rsidR="00EF5172" w:rsidRPr="00EF5172" w:rsidRDefault="00EF5172" w:rsidP="00B75D65">
      <w:pPr>
        <w:ind w:firstLine="709"/>
        <w:jc w:val="both"/>
        <w:rPr>
          <w:sz w:val="20"/>
          <w:szCs w:val="20"/>
        </w:rPr>
      </w:pPr>
      <w:r w:rsidRPr="00EF5172">
        <w:rPr>
          <w:sz w:val="20"/>
          <w:szCs w:val="20"/>
        </w:rPr>
        <w:t>Раскладывать квадратный трёхчлен на множители.</w:t>
      </w:r>
    </w:p>
    <w:p w:rsidR="00EF5172" w:rsidRPr="00EF5172" w:rsidRDefault="00EF5172" w:rsidP="00B75D65">
      <w:pPr>
        <w:ind w:firstLine="709"/>
        <w:jc w:val="both"/>
        <w:rPr>
          <w:sz w:val="20"/>
          <w:szCs w:val="20"/>
        </w:rPr>
      </w:pPr>
      <w:r w:rsidRPr="00EF5172">
        <w:rPr>
          <w:sz w:val="20"/>
          <w:szCs w:val="20"/>
        </w:rPr>
        <w:t>Применять преобразования выражений для решения различных задач из математики, смежных предметов, из реальной практики.</w:t>
      </w:r>
    </w:p>
    <w:p w:rsidR="00EF5172" w:rsidRPr="00EF5172" w:rsidRDefault="00EF5172" w:rsidP="00B75D65">
      <w:pPr>
        <w:ind w:firstLine="709"/>
        <w:jc w:val="both"/>
        <w:rPr>
          <w:sz w:val="20"/>
          <w:szCs w:val="20"/>
        </w:rPr>
      </w:pPr>
      <w:bookmarkStart w:id="130" w:name="_Toc124426242"/>
      <w:r w:rsidRPr="00EF5172">
        <w:rPr>
          <w:sz w:val="20"/>
          <w:szCs w:val="20"/>
        </w:rPr>
        <w:t> Уравнения и неравенства</w:t>
      </w:r>
      <w:bookmarkEnd w:id="130"/>
      <w:r w:rsidRPr="00EF5172">
        <w:rPr>
          <w:sz w:val="20"/>
          <w:szCs w:val="20"/>
        </w:rPr>
        <w:t>.</w:t>
      </w:r>
    </w:p>
    <w:p w:rsidR="00EF5172" w:rsidRPr="00EF5172" w:rsidRDefault="00EF5172" w:rsidP="00B75D65">
      <w:pPr>
        <w:ind w:firstLine="709"/>
        <w:jc w:val="both"/>
        <w:rPr>
          <w:sz w:val="20"/>
          <w:szCs w:val="20"/>
        </w:rPr>
      </w:pPr>
      <w:r w:rsidRPr="00EF5172">
        <w:rPr>
          <w:sz w:val="20"/>
          <w:szCs w:val="20"/>
        </w:rPr>
        <w:t>Решать линейные, квадратные уравнения и рациональные уравнения, сводящиеся к ним, системы двух уравнений с двумя переменными.</w:t>
      </w:r>
    </w:p>
    <w:p w:rsidR="00EF5172" w:rsidRPr="00EF5172" w:rsidRDefault="00EF5172" w:rsidP="00B75D65">
      <w:pPr>
        <w:ind w:firstLine="709"/>
        <w:jc w:val="both"/>
        <w:rPr>
          <w:sz w:val="20"/>
          <w:szCs w:val="20"/>
        </w:rPr>
      </w:pPr>
      <w:r w:rsidRPr="00EF5172">
        <w:rPr>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F5172" w:rsidRPr="00EF5172" w:rsidRDefault="00EF5172" w:rsidP="00B75D65">
      <w:pPr>
        <w:ind w:firstLine="709"/>
        <w:jc w:val="both"/>
        <w:rPr>
          <w:sz w:val="20"/>
          <w:szCs w:val="20"/>
        </w:rPr>
      </w:pPr>
      <w:r w:rsidRPr="00EF5172">
        <w:rPr>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F5172" w:rsidRPr="00EF5172" w:rsidRDefault="00EF5172" w:rsidP="00B75D65">
      <w:pPr>
        <w:ind w:firstLine="709"/>
        <w:jc w:val="both"/>
        <w:rPr>
          <w:sz w:val="20"/>
          <w:szCs w:val="20"/>
        </w:rPr>
      </w:pPr>
      <w:r w:rsidRPr="00EF5172">
        <w:rPr>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F5172" w:rsidRPr="00EF5172" w:rsidRDefault="00EF5172" w:rsidP="00B75D65">
      <w:pPr>
        <w:ind w:firstLine="709"/>
        <w:jc w:val="both"/>
        <w:rPr>
          <w:sz w:val="20"/>
          <w:szCs w:val="20"/>
        </w:rPr>
      </w:pPr>
      <w:bookmarkStart w:id="131" w:name="_Toc124426243"/>
      <w:r w:rsidRPr="00EF5172">
        <w:rPr>
          <w:sz w:val="20"/>
          <w:szCs w:val="20"/>
        </w:rPr>
        <w:t> Функции</w:t>
      </w:r>
      <w:bookmarkEnd w:id="131"/>
      <w:r w:rsidRPr="00EF5172">
        <w:rPr>
          <w:sz w:val="20"/>
          <w:szCs w:val="20"/>
        </w:rPr>
        <w:t>.</w:t>
      </w:r>
    </w:p>
    <w:p w:rsidR="00EF5172" w:rsidRPr="00EF5172" w:rsidRDefault="00EF5172" w:rsidP="00B75D65">
      <w:pPr>
        <w:ind w:firstLine="709"/>
        <w:jc w:val="both"/>
        <w:rPr>
          <w:sz w:val="20"/>
          <w:szCs w:val="20"/>
        </w:rPr>
      </w:pPr>
      <w:r w:rsidRPr="00EF5172">
        <w:rPr>
          <w:sz w:val="20"/>
          <w:szCs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F5172" w:rsidRPr="00EF5172" w:rsidRDefault="00EF5172" w:rsidP="00B75D65">
      <w:pPr>
        <w:ind w:firstLine="709"/>
        <w:jc w:val="both"/>
        <w:rPr>
          <w:sz w:val="20"/>
          <w:szCs w:val="20"/>
        </w:rPr>
      </w:pPr>
      <w:r w:rsidRPr="00EF5172">
        <w:rPr>
          <w:sz w:val="20"/>
          <w:szCs w:val="20"/>
        </w:rPr>
        <w:t>Строить графики элементарных функций вида:</w:t>
      </w:r>
    </w:p>
    <w:p w:rsidR="00EF5172" w:rsidRPr="00EF5172" w:rsidRDefault="00EF5172" w:rsidP="00B75D65">
      <w:pPr>
        <w:ind w:firstLine="709"/>
        <w:jc w:val="both"/>
        <w:rPr>
          <w:sz w:val="20"/>
          <w:szCs w:val="20"/>
        </w:rPr>
      </w:pPr>
      <m:oMath>
        <m:r>
          <w:rPr>
            <w:rFonts w:ascii="Cambria Math" w:hAnsi="Cambria Math"/>
            <w:sz w:val="20"/>
            <w:szCs w:val="20"/>
          </w:rPr>
          <m:t xml:space="preserve">y= </m:t>
        </m:r>
        <m:f>
          <m:fPr>
            <m:ctrlPr>
              <w:rPr>
                <w:rFonts w:ascii="Cambria Math" w:hAnsi="Cambria Math"/>
                <w:i/>
                <w:sz w:val="20"/>
                <w:szCs w:val="20"/>
              </w:rPr>
            </m:ctrlPr>
          </m:fPr>
          <m:num>
            <m:r>
              <m:rPr>
                <m:scr m:val="script"/>
              </m:rPr>
              <w:rPr>
                <w:rFonts w:ascii="Cambria Math" w:hAnsi="Cambria Math"/>
                <w:sz w:val="20"/>
                <w:szCs w:val="20"/>
              </w:rPr>
              <m:t>k</m:t>
            </m:r>
          </m:num>
          <m:den>
            <m:r>
              <w:rPr>
                <w:rFonts w:ascii="Cambria Math" w:hAnsi="Cambria Math"/>
                <w:sz w:val="20"/>
                <w:szCs w:val="20"/>
              </w:rPr>
              <m:t>x</m:t>
            </m:r>
          </m:den>
        </m:f>
        <m:r>
          <w:rPr>
            <w:rFonts w:ascii="Cambria Math" w:hAnsi="Cambria Math"/>
            <w:sz w:val="20"/>
            <w:szCs w:val="20"/>
          </w:rPr>
          <m:t xml:space="preserve">,  y= </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 xml:space="preserve">,  y= </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3</m:t>
            </m:r>
          </m:sup>
        </m:sSup>
        <m:r>
          <w:rPr>
            <w:rFonts w:ascii="Cambria Math" w:hAnsi="Cambria Math"/>
            <w:sz w:val="20"/>
            <w:szCs w:val="20"/>
          </w:rPr>
          <m:t xml:space="preserve">, y= </m:t>
        </m:r>
        <m:rad>
          <m:radPr>
            <m:degHide m:val="1"/>
            <m:ctrlPr>
              <w:rPr>
                <w:rFonts w:ascii="Cambria Math" w:hAnsi="Cambria Math"/>
                <w:i/>
                <w:sz w:val="20"/>
                <w:szCs w:val="20"/>
              </w:rPr>
            </m:ctrlPr>
          </m:radPr>
          <m:deg/>
          <m:e>
            <m:r>
              <w:rPr>
                <w:rFonts w:ascii="Cambria Math" w:hAnsi="Cambria Math"/>
                <w:sz w:val="20"/>
                <w:szCs w:val="20"/>
              </w:rPr>
              <m:t>x</m:t>
            </m:r>
          </m:e>
        </m:rad>
        <m:r>
          <w:rPr>
            <w:rFonts w:ascii="Cambria Math" w:hAnsi="Cambria Math"/>
            <w:sz w:val="20"/>
            <w:szCs w:val="20"/>
          </w:rPr>
          <m:t>,  y=</m:t>
        </m:r>
        <m:d>
          <m:dPr>
            <m:begChr m:val="|"/>
            <m:endChr m:val="|"/>
            <m:ctrlPr>
              <w:rPr>
                <w:rFonts w:ascii="Cambria Math" w:hAnsi="Cambria Math"/>
                <w:i/>
                <w:sz w:val="20"/>
                <w:szCs w:val="20"/>
              </w:rPr>
            </m:ctrlPr>
          </m:dPr>
          <m:e>
            <m:r>
              <w:rPr>
                <w:rFonts w:ascii="Cambria Math" w:hAnsi="Cambria Math"/>
                <w:sz w:val="20"/>
                <w:szCs w:val="20"/>
              </w:rPr>
              <m:t>x</m:t>
            </m:r>
          </m:e>
        </m:d>
      </m:oMath>
      <w:r w:rsidRPr="00EF5172">
        <w:rPr>
          <w:i/>
          <w:sz w:val="20"/>
          <w:szCs w:val="20"/>
        </w:rPr>
        <w:t>,</w:t>
      </w:r>
      <w:r w:rsidRPr="00EF5172">
        <w:rPr>
          <w:sz w:val="20"/>
          <w:szCs w:val="20"/>
        </w:rPr>
        <w:t xml:space="preserve"> описывать свойства числовой функции по её графику.</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учебного курса к концу обучения в 9 классе.</w:t>
      </w:r>
    </w:p>
    <w:p w:rsidR="00EF5172" w:rsidRPr="00EF5172" w:rsidRDefault="00EF5172" w:rsidP="00B75D65">
      <w:pPr>
        <w:ind w:firstLine="709"/>
        <w:jc w:val="both"/>
        <w:rPr>
          <w:sz w:val="20"/>
          <w:szCs w:val="20"/>
        </w:rPr>
      </w:pPr>
      <w:bookmarkStart w:id="132" w:name="_Toc124426245"/>
      <w:r w:rsidRPr="00EF5172">
        <w:rPr>
          <w:sz w:val="20"/>
          <w:szCs w:val="20"/>
        </w:rPr>
        <w:t> Числа и вычисления</w:t>
      </w:r>
      <w:bookmarkEnd w:id="132"/>
      <w:r w:rsidRPr="00EF5172">
        <w:rPr>
          <w:sz w:val="20"/>
          <w:szCs w:val="20"/>
        </w:rPr>
        <w:t>.</w:t>
      </w:r>
    </w:p>
    <w:p w:rsidR="00EF5172" w:rsidRPr="00EF5172" w:rsidRDefault="00EF5172" w:rsidP="00B75D65">
      <w:pPr>
        <w:ind w:firstLine="709"/>
        <w:jc w:val="both"/>
        <w:rPr>
          <w:sz w:val="20"/>
          <w:szCs w:val="20"/>
        </w:rPr>
      </w:pPr>
      <w:r w:rsidRPr="00EF5172">
        <w:rPr>
          <w:sz w:val="20"/>
          <w:szCs w:val="20"/>
        </w:rPr>
        <w:t>Сравнивать и упорядочивать рациональные и иррациональные числа.</w:t>
      </w:r>
    </w:p>
    <w:p w:rsidR="00EF5172" w:rsidRPr="00EF5172" w:rsidRDefault="00EF5172" w:rsidP="00B75D65">
      <w:pPr>
        <w:ind w:firstLine="709"/>
        <w:jc w:val="both"/>
        <w:rPr>
          <w:sz w:val="20"/>
          <w:szCs w:val="20"/>
        </w:rPr>
      </w:pPr>
      <w:r w:rsidRPr="00EF5172">
        <w:rPr>
          <w:sz w:val="20"/>
          <w:szCs w:val="2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F5172" w:rsidRPr="00EF5172" w:rsidRDefault="00EF5172" w:rsidP="00B75D65">
      <w:pPr>
        <w:ind w:firstLine="709"/>
        <w:jc w:val="both"/>
        <w:rPr>
          <w:sz w:val="20"/>
          <w:szCs w:val="20"/>
        </w:rPr>
      </w:pPr>
      <w:r w:rsidRPr="00EF5172">
        <w:rPr>
          <w:sz w:val="20"/>
          <w:szCs w:val="20"/>
        </w:rPr>
        <w:t>Находить значения степеней с целыми показателями и корней, вычислять значения числовых выражений.</w:t>
      </w:r>
    </w:p>
    <w:p w:rsidR="00EF5172" w:rsidRPr="00EF5172" w:rsidRDefault="00EF5172" w:rsidP="00B75D65">
      <w:pPr>
        <w:ind w:firstLine="709"/>
        <w:jc w:val="both"/>
        <w:rPr>
          <w:sz w:val="20"/>
          <w:szCs w:val="20"/>
        </w:rPr>
      </w:pPr>
      <w:r w:rsidRPr="00EF5172">
        <w:rPr>
          <w:sz w:val="20"/>
          <w:szCs w:val="20"/>
        </w:rPr>
        <w:t>Округлять действительные числа, выполнять прикидку результата вычислений, оценку числовых выражений.</w:t>
      </w:r>
    </w:p>
    <w:p w:rsidR="00EF5172" w:rsidRPr="00EF5172" w:rsidRDefault="00EF5172" w:rsidP="00B75D65">
      <w:pPr>
        <w:ind w:firstLine="709"/>
        <w:jc w:val="both"/>
        <w:rPr>
          <w:sz w:val="20"/>
          <w:szCs w:val="20"/>
        </w:rPr>
      </w:pPr>
      <w:bookmarkStart w:id="133" w:name="_Toc124426246"/>
      <w:r w:rsidRPr="00EF5172">
        <w:rPr>
          <w:sz w:val="20"/>
          <w:szCs w:val="20"/>
        </w:rPr>
        <w:t> Уравнения и неравенства</w:t>
      </w:r>
      <w:bookmarkEnd w:id="133"/>
      <w:r w:rsidRPr="00EF5172">
        <w:rPr>
          <w:sz w:val="20"/>
          <w:szCs w:val="20"/>
        </w:rPr>
        <w:t>.</w:t>
      </w:r>
    </w:p>
    <w:p w:rsidR="00EF5172" w:rsidRPr="00EF5172" w:rsidRDefault="00EF5172" w:rsidP="00B75D65">
      <w:pPr>
        <w:ind w:firstLine="709"/>
        <w:jc w:val="both"/>
        <w:rPr>
          <w:sz w:val="20"/>
          <w:szCs w:val="20"/>
        </w:rPr>
      </w:pPr>
      <w:r w:rsidRPr="00EF5172">
        <w:rPr>
          <w:sz w:val="20"/>
          <w:szCs w:val="20"/>
        </w:rPr>
        <w:t>Решать линейные и квадратные уравнения, уравнения, сводящиеся к ним, простейшие дробно-рациональные уравнения.</w:t>
      </w:r>
    </w:p>
    <w:p w:rsidR="00EF5172" w:rsidRPr="00EF5172" w:rsidRDefault="00EF5172" w:rsidP="00B75D65">
      <w:pPr>
        <w:ind w:firstLine="709"/>
        <w:jc w:val="both"/>
        <w:rPr>
          <w:sz w:val="20"/>
          <w:szCs w:val="20"/>
        </w:rPr>
      </w:pPr>
      <w:r w:rsidRPr="00EF5172">
        <w:rPr>
          <w:sz w:val="20"/>
          <w:szCs w:val="20"/>
        </w:rPr>
        <w:t>Решать системы двух линейных уравнений с двумя переменными и системы двух уравнений, в которых одно уравнение не является линейным.</w:t>
      </w:r>
    </w:p>
    <w:p w:rsidR="00EF5172" w:rsidRPr="00EF5172" w:rsidRDefault="00EF5172" w:rsidP="00B75D65">
      <w:pPr>
        <w:ind w:firstLine="709"/>
        <w:jc w:val="both"/>
        <w:rPr>
          <w:sz w:val="20"/>
          <w:szCs w:val="20"/>
        </w:rPr>
      </w:pPr>
      <w:r w:rsidRPr="00EF5172">
        <w:rPr>
          <w:sz w:val="20"/>
          <w:szCs w:val="20"/>
        </w:rPr>
        <w:t>Решать текстовые задачи алгебраическим способом с помощью составления уравнения или системы двух уравнений с двумя переменными.</w:t>
      </w:r>
    </w:p>
    <w:p w:rsidR="00EF5172" w:rsidRPr="00EF5172" w:rsidRDefault="00EF5172" w:rsidP="00B75D65">
      <w:pPr>
        <w:ind w:firstLine="709"/>
        <w:jc w:val="both"/>
        <w:rPr>
          <w:sz w:val="20"/>
          <w:szCs w:val="20"/>
        </w:rPr>
      </w:pPr>
      <w:r w:rsidRPr="00EF5172">
        <w:rPr>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F5172" w:rsidRPr="00EF5172" w:rsidRDefault="00EF5172" w:rsidP="00B75D65">
      <w:pPr>
        <w:ind w:firstLine="709"/>
        <w:jc w:val="both"/>
        <w:rPr>
          <w:sz w:val="20"/>
          <w:szCs w:val="20"/>
        </w:rPr>
      </w:pPr>
      <w:r w:rsidRPr="00EF5172">
        <w:rPr>
          <w:sz w:val="20"/>
          <w:szCs w:val="2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F5172" w:rsidRPr="00EF5172" w:rsidRDefault="00EF5172" w:rsidP="00B75D65">
      <w:pPr>
        <w:ind w:firstLine="709"/>
        <w:jc w:val="both"/>
        <w:rPr>
          <w:sz w:val="20"/>
          <w:szCs w:val="20"/>
        </w:rPr>
      </w:pPr>
      <w:r w:rsidRPr="00EF5172">
        <w:rPr>
          <w:sz w:val="20"/>
          <w:szCs w:val="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F5172" w:rsidRPr="00EF5172" w:rsidRDefault="00EF5172" w:rsidP="00B75D65">
      <w:pPr>
        <w:ind w:firstLine="709"/>
        <w:jc w:val="both"/>
        <w:rPr>
          <w:sz w:val="20"/>
          <w:szCs w:val="20"/>
        </w:rPr>
      </w:pPr>
      <w:r w:rsidRPr="00EF5172">
        <w:rPr>
          <w:sz w:val="20"/>
          <w:szCs w:val="20"/>
        </w:rPr>
        <w:t>Использовать неравенства при решении различных задач.</w:t>
      </w:r>
    </w:p>
    <w:p w:rsidR="00EF5172" w:rsidRPr="00EF5172" w:rsidRDefault="00EF5172" w:rsidP="00B75D65">
      <w:pPr>
        <w:ind w:firstLine="709"/>
        <w:jc w:val="both"/>
        <w:rPr>
          <w:sz w:val="20"/>
          <w:szCs w:val="20"/>
        </w:rPr>
      </w:pPr>
      <w:bookmarkStart w:id="134" w:name="_Toc124426247"/>
      <w:r w:rsidRPr="00EF5172">
        <w:rPr>
          <w:sz w:val="20"/>
          <w:szCs w:val="20"/>
        </w:rPr>
        <w:t> Функции</w:t>
      </w:r>
      <w:bookmarkEnd w:id="134"/>
      <w:r w:rsidRPr="00EF5172">
        <w:rPr>
          <w:sz w:val="20"/>
          <w:szCs w:val="20"/>
        </w:rPr>
        <w:t>.</w:t>
      </w:r>
    </w:p>
    <w:p w:rsidR="00EF5172" w:rsidRPr="00EF5172" w:rsidRDefault="00EF5172" w:rsidP="00B75D65">
      <w:pPr>
        <w:ind w:firstLine="709"/>
        <w:jc w:val="both"/>
        <w:rPr>
          <w:sz w:val="20"/>
          <w:szCs w:val="20"/>
        </w:rPr>
      </w:pPr>
      <w:r w:rsidRPr="00EF5172">
        <w:rPr>
          <w:sz w:val="20"/>
          <w:szCs w:val="20"/>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0"/>
            <w:szCs w:val="20"/>
          </w:rPr>
          <m:t>y</m:t>
        </m:r>
        <m:r>
          <m:rPr>
            <m:scr m:val="script"/>
            <m:sty m:val="p"/>
          </m:rPr>
          <w:rPr>
            <w:rFonts w:ascii="Cambria Math" w:hAnsi="Cambria Math"/>
            <w:sz w:val="20"/>
            <w:szCs w:val="20"/>
          </w:rPr>
          <m:t>= k</m:t>
        </m:r>
        <m:r>
          <w:rPr>
            <w:rFonts w:ascii="Cambria Math" w:hAnsi="Cambria Math"/>
            <w:sz w:val="20"/>
            <w:szCs w:val="20"/>
          </w:rPr>
          <m:t>x</m:t>
        </m:r>
        <m:r>
          <m:rPr>
            <m:sty m:val="p"/>
          </m:rPr>
          <w:rPr>
            <w:rFonts w:ascii="Cambria Math" w:hAnsi="Cambria Math"/>
            <w:sz w:val="20"/>
            <w:szCs w:val="20"/>
          </w:rPr>
          <m:t xml:space="preserve">,  </m:t>
        </m:r>
        <m:r>
          <w:rPr>
            <w:rFonts w:ascii="Cambria Math" w:hAnsi="Cambria Math"/>
            <w:sz w:val="20"/>
            <w:szCs w:val="20"/>
          </w:rPr>
          <m:t>y</m:t>
        </m:r>
        <m:r>
          <m:rPr>
            <m:scr m:val="script"/>
            <m:sty m:val="p"/>
          </m:rPr>
          <w:rPr>
            <w:rFonts w:ascii="Cambria Math" w:hAnsi="Cambria Math"/>
            <w:sz w:val="20"/>
            <w:szCs w:val="20"/>
          </w:rPr>
          <m:t>= k</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b</m:t>
        </m:r>
        <m:r>
          <m:rPr>
            <m:sty m:val="p"/>
          </m:rPr>
          <w:rPr>
            <w:rFonts w:ascii="Cambria Math" w:hAnsi="Cambria Math"/>
            <w:sz w:val="20"/>
            <w:szCs w:val="20"/>
          </w:rPr>
          <m:t xml:space="preserve">,  </m:t>
        </m:r>
        <m:r>
          <w:rPr>
            <w:rFonts w:ascii="Cambria Math" w:hAnsi="Cambria Math"/>
            <w:sz w:val="20"/>
            <w:szCs w:val="20"/>
          </w:rPr>
          <m:t>y</m:t>
        </m:r>
        <m:r>
          <m:rPr>
            <m:sty m:val="p"/>
          </m:rPr>
          <w:rPr>
            <w:rFonts w:ascii="Cambria Math" w:hAnsi="Cambria Math"/>
            <w:sz w:val="20"/>
            <w:szCs w:val="20"/>
          </w:rPr>
          <m:t xml:space="preserve">= </m:t>
        </m:r>
        <m:f>
          <m:fPr>
            <m:ctrlPr>
              <w:rPr>
                <w:rFonts w:ascii="Cambria Math" w:hAnsi="Cambria Math"/>
                <w:sz w:val="20"/>
                <w:szCs w:val="20"/>
              </w:rPr>
            </m:ctrlPr>
          </m:fPr>
          <m:num>
            <m:r>
              <m:rPr>
                <m:scr m:val="script"/>
                <m:sty m:val="p"/>
              </m:rPr>
              <w:rPr>
                <w:rFonts w:ascii="Cambria Math" w:hAnsi="Cambria Math"/>
                <w:sz w:val="20"/>
                <w:szCs w:val="20"/>
              </w:rPr>
              <m:t>k</m:t>
            </m:r>
          </m:num>
          <m:den>
            <m:r>
              <w:rPr>
                <w:rFonts w:ascii="Cambria Math" w:hAnsi="Cambria Math"/>
                <w:sz w:val="20"/>
                <w:szCs w:val="20"/>
              </w:rPr>
              <m:t>x</m:t>
            </m:r>
          </m:den>
        </m:f>
        <m:r>
          <m:rPr>
            <m:sty m:val="p"/>
          </m:rPr>
          <w:rPr>
            <w:rFonts w:ascii="Cambria Math" w:hAnsi="Cambria Math"/>
            <w:sz w:val="20"/>
            <w:szCs w:val="20"/>
          </w:rPr>
          <m:t xml:space="preserve">,          </m:t>
        </m:r>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a</m:t>
        </m:r>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rPr>
          <m:t>bx</m:t>
        </m:r>
        <m:r>
          <m:rPr>
            <m:sty m:val="p"/>
          </m:rPr>
          <w:rPr>
            <w:rFonts w:ascii="Cambria Math" w:hAnsi="Cambria Math"/>
            <w:sz w:val="20"/>
            <w:szCs w:val="20"/>
          </w:rPr>
          <m:t>+</m:t>
        </m:r>
        <m:r>
          <w:rPr>
            <w:rFonts w:ascii="Cambria Math" w:hAnsi="Cambria Math"/>
            <w:sz w:val="20"/>
            <w:szCs w:val="20"/>
          </w:rPr>
          <m:t>c</m:t>
        </m:r>
        <m:r>
          <m:rPr>
            <m:sty m:val="p"/>
          </m:rPr>
          <w:rPr>
            <w:rFonts w:ascii="Cambria Math" w:hAnsi="Cambria Math"/>
            <w:sz w:val="20"/>
            <w:szCs w:val="20"/>
          </w:rPr>
          <m:t xml:space="preserve">,  </m:t>
        </m:r>
        <m:r>
          <w:rPr>
            <w:rFonts w:ascii="Cambria Math" w:hAnsi="Cambria Math"/>
            <w:sz w:val="20"/>
            <w:szCs w:val="20"/>
          </w:rPr>
          <m:t>y</m:t>
        </m:r>
        <m:r>
          <m:rPr>
            <m:sty m:val="p"/>
          </m:rPr>
          <w:rPr>
            <w:rFonts w:ascii="Cambria Math" w:hAnsi="Cambria Math"/>
            <w:sz w:val="20"/>
            <w:szCs w:val="20"/>
          </w:rPr>
          <m:t xml:space="preserve">= </m:t>
        </m:r>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3</m:t>
            </m:r>
          </m:sup>
        </m:sSup>
      </m:oMath>
      <w:r w:rsidRPr="00EF5172">
        <w:rPr>
          <w:sz w:val="20"/>
          <w:szCs w:val="20"/>
        </w:rPr>
        <w:t xml:space="preserve">, </w:t>
      </w:r>
      <m:oMath>
        <m:r>
          <w:rPr>
            <w:rFonts w:ascii="Cambria Math" w:hAnsi="Cambria Math"/>
            <w:sz w:val="20"/>
            <w:szCs w:val="20"/>
          </w:rPr>
          <m:t>y</m:t>
        </m:r>
        <m:r>
          <m:rPr>
            <m:sty m:val="p"/>
          </m:rPr>
          <w:rPr>
            <w:rFonts w:ascii="Cambria Math" w:hAnsi="Cambria Math"/>
            <w:sz w:val="20"/>
            <w:szCs w:val="20"/>
          </w:rPr>
          <m:t xml:space="preserve">= </m:t>
        </m:r>
        <m:rad>
          <m:radPr>
            <m:degHide m:val="1"/>
            <m:ctrlPr>
              <w:rPr>
                <w:rFonts w:ascii="Cambria Math" w:hAnsi="Cambria Math"/>
                <w:sz w:val="20"/>
                <w:szCs w:val="20"/>
              </w:rPr>
            </m:ctrlPr>
          </m:radPr>
          <m:deg/>
          <m:e>
            <m:r>
              <w:rPr>
                <w:rFonts w:ascii="Cambria Math" w:hAnsi="Cambria Math"/>
                <w:sz w:val="20"/>
                <w:szCs w:val="20"/>
              </w:rPr>
              <m:t>x</m:t>
            </m:r>
          </m:e>
        </m:rad>
        <m:r>
          <m:rPr>
            <m:sty m:val="p"/>
          </m:rPr>
          <w:rPr>
            <w:rFonts w:ascii="Cambria Math" w:hAnsi="Cambria Math"/>
            <w:sz w:val="20"/>
            <w:szCs w:val="20"/>
          </w:rPr>
          <m:t xml:space="preserve">,  </m:t>
        </m:r>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x</m:t>
        </m:r>
        <m:r>
          <m:rPr>
            <m:sty m:val="p"/>
          </m:rPr>
          <w:rPr>
            <w:rFonts w:ascii="Cambria Math" w:hAnsi="Cambria Math"/>
            <w:sz w:val="20"/>
            <w:szCs w:val="20"/>
          </w:rPr>
          <m:t>|</m:t>
        </m:r>
      </m:oMath>
      <w:r w:rsidRPr="00EF5172">
        <w:rPr>
          <w:sz w:val="20"/>
          <w:szCs w:val="20"/>
        </w:rPr>
        <w:t xml:space="preserve"> в зависимости от значений коэффициентов, описывать свойства функций.</w:t>
      </w:r>
    </w:p>
    <w:p w:rsidR="00EF5172" w:rsidRPr="00EF5172" w:rsidRDefault="00EF5172" w:rsidP="00B75D65">
      <w:pPr>
        <w:ind w:firstLine="709"/>
        <w:jc w:val="both"/>
        <w:rPr>
          <w:sz w:val="20"/>
          <w:szCs w:val="20"/>
        </w:rPr>
      </w:pPr>
      <w:r w:rsidRPr="00EF5172">
        <w:rPr>
          <w:sz w:val="20"/>
          <w:szCs w:val="20"/>
        </w:rPr>
        <w:t>Строить и изображать схематически графики квадратичных функций, описывать свойства квадратичных функций по их графикам.</w:t>
      </w:r>
    </w:p>
    <w:p w:rsidR="00EF5172" w:rsidRPr="00EF5172" w:rsidRDefault="00EF5172" w:rsidP="00B75D65">
      <w:pPr>
        <w:ind w:firstLine="709"/>
        <w:jc w:val="both"/>
        <w:rPr>
          <w:sz w:val="20"/>
          <w:szCs w:val="20"/>
        </w:rPr>
      </w:pPr>
      <w:r w:rsidRPr="00EF5172">
        <w:rPr>
          <w:sz w:val="20"/>
          <w:szCs w:val="20"/>
        </w:rPr>
        <w:t>Распознавать квадратичную функцию по формуле, приводить примеры квадратичных функций из реальной жизни, физики, геометрии.</w:t>
      </w:r>
    </w:p>
    <w:p w:rsidR="00EF5172" w:rsidRPr="00EF5172" w:rsidRDefault="00EF5172" w:rsidP="00B75D65">
      <w:pPr>
        <w:ind w:firstLine="709"/>
        <w:jc w:val="both"/>
        <w:rPr>
          <w:sz w:val="20"/>
          <w:szCs w:val="20"/>
        </w:rPr>
      </w:pPr>
      <w:bookmarkStart w:id="135" w:name="_Toc124426248"/>
      <w:r w:rsidRPr="00EF5172">
        <w:rPr>
          <w:sz w:val="20"/>
          <w:szCs w:val="20"/>
        </w:rPr>
        <w:t> Числовые последовательности и прогрессии</w:t>
      </w:r>
      <w:bookmarkEnd w:id="135"/>
      <w:r w:rsidRPr="00EF5172">
        <w:rPr>
          <w:sz w:val="20"/>
          <w:szCs w:val="20"/>
        </w:rPr>
        <w:t>.</w:t>
      </w:r>
    </w:p>
    <w:p w:rsidR="00EF5172" w:rsidRPr="00EF5172" w:rsidRDefault="00EF5172" w:rsidP="00B75D65">
      <w:pPr>
        <w:ind w:firstLine="709"/>
        <w:jc w:val="both"/>
        <w:rPr>
          <w:sz w:val="20"/>
          <w:szCs w:val="20"/>
        </w:rPr>
      </w:pPr>
      <w:r w:rsidRPr="00EF5172">
        <w:rPr>
          <w:sz w:val="20"/>
          <w:szCs w:val="20"/>
        </w:rPr>
        <w:t>Распознавать арифметическую и геометрическую прогрессии при разных способах задания.</w:t>
      </w:r>
    </w:p>
    <w:p w:rsidR="00EF5172" w:rsidRPr="00EF5172" w:rsidRDefault="00EF5172" w:rsidP="00B75D65">
      <w:pPr>
        <w:ind w:firstLine="709"/>
        <w:jc w:val="both"/>
        <w:rPr>
          <w:sz w:val="20"/>
          <w:szCs w:val="20"/>
        </w:rPr>
      </w:pPr>
      <w:r w:rsidRPr="00EF5172">
        <w:rPr>
          <w:sz w:val="20"/>
          <w:szCs w:val="20"/>
        </w:rPr>
        <w:t>Выполнять вычисления с использованием формул n-го члена арифметической и геометрической прогрессий, суммы первых n членов.</w:t>
      </w:r>
    </w:p>
    <w:p w:rsidR="00EF5172" w:rsidRPr="00EF5172" w:rsidRDefault="00EF5172" w:rsidP="00B75D65">
      <w:pPr>
        <w:ind w:firstLine="709"/>
        <w:jc w:val="both"/>
        <w:rPr>
          <w:sz w:val="20"/>
          <w:szCs w:val="20"/>
        </w:rPr>
      </w:pPr>
      <w:r w:rsidRPr="00EF5172">
        <w:rPr>
          <w:sz w:val="20"/>
          <w:szCs w:val="20"/>
        </w:rPr>
        <w:t>Изображать члены последовательности точками на координатной плоскости.</w:t>
      </w:r>
    </w:p>
    <w:p w:rsidR="00EF5172" w:rsidRPr="00EF5172" w:rsidRDefault="00EF5172" w:rsidP="00B75D65">
      <w:pPr>
        <w:ind w:firstLine="709"/>
        <w:jc w:val="both"/>
        <w:rPr>
          <w:sz w:val="20"/>
          <w:szCs w:val="20"/>
        </w:rPr>
      </w:pPr>
      <w:r w:rsidRPr="00EF5172">
        <w:rPr>
          <w:sz w:val="20"/>
          <w:szCs w:val="2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F5172" w:rsidRPr="00EF5172" w:rsidRDefault="00EF5172" w:rsidP="00EF5172">
      <w:pPr>
        <w:ind w:firstLine="709"/>
        <w:rPr>
          <w:b/>
          <w:sz w:val="20"/>
          <w:szCs w:val="20"/>
        </w:rPr>
      </w:pPr>
      <w:bookmarkStart w:id="136" w:name="_Toc124426249"/>
    </w:p>
    <w:p w:rsidR="00EF5172" w:rsidRPr="00EF5172" w:rsidRDefault="00EF5172" w:rsidP="00B75D65">
      <w:pPr>
        <w:ind w:firstLine="709"/>
        <w:jc w:val="both"/>
        <w:rPr>
          <w:b/>
          <w:sz w:val="20"/>
          <w:szCs w:val="20"/>
        </w:rPr>
      </w:pPr>
      <w:r w:rsidRPr="00EF5172">
        <w:rPr>
          <w:b/>
          <w:sz w:val="20"/>
          <w:szCs w:val="20"/>
        </w:rPr>
        <w:t>2.1.6. Федеральная рабочая программа</w:t>
      </w:r>
      <w:bookmarkEnd w:id="136"/>
      <w:r w:rsidRPr="00EF5172">
        <w:rPr>
          <w:b/>
          <w:sz w:val="20"/>
          <w:szCs w:val="20"/>
        </w:rPr>
        <w:t xml:space="preserve"> учебного курса «Геометрия» в 7–9 классах (далее соответственно – программа учебного курса «Геометрия», учебный курс).</w:t>
      </w:r>
    </w:p>
    <w:p w:rsidR="00EF5172" w:rsidRPr="00EF5172" w:rsidRDefault="00EF5172" w:rsidP="00B75D65">
      <w:pPr>
        <w:ind w:firstLine="709"/>
        <w:jc w:val="both"/>
        <w:rPr>
          <w:sz w:val="20"/>
          <w:szCs w:val="20"/>
        </w:rPr>
      </w:pPr>
      <w:r w:rsidRPr="00EF5172">
        <w:rPr>
          <w:sz w:val="20"/>
          <w:szCs w:val="20"/>
        </w:rPr>
        <w:t> Пояснительная записка.</w:t>
      </w:r>
    </w:p>
    <w:p w:rsidR="00EF5172" w:rsidRPr="00EF5172" w:rsidRDefault="00EF5172" w:rsidP="00B75D65">
      <w:pPr>
        <w:ind w:firstLine="709"/>
        <w:jc w:val="both"/>
        <w:rPr>
          <w:sz w:val="20"/>
          <w:szCs w:val="20"/>
        </w:rPr>
      </w:pPr>
      <w:r w:rsidRPr="00EF5172">
        <w:rPr>
          <w:sz w:val="20"/>
          <w:szCs w:val="20"/>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EF5172">
        <w:rPr>
          <w:color w:val="FF0000"/>
          <w:sz w:val="20"/>
          <w:szCs w:val="20"/>
        </w:rPr>
        <w:t xml:space="preserve"> </w:t>
      </w:r>
    </w:p>
    <w:p w:rsidR="00EF5172" w:rsidRPr="00EF5172" w:rsidRDefault="00EF5172" w:rsidP="00B75D65">
      <w:pPr>
        <w:ind w:firstLine="709"/>
        <w:jc w:val="both"/>
        <w:rPr>
          <w:sz w:val="20"/>
          <w:szCs w:val="20"/>
        </w:rPr>
      </w:pPr>
      <w:r w:rsidRPr="00EF5172">
        <w:rPr>
          <w:sz w:val="20"/>
          <w:szCs w:val="20"/>
        </w:rPr>
        <w:lastRenderedPageBreak/>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F5172" w:rsidRPr="00EF5172" w:rsidRDefault="00EF5172" w:rsidP="00B75D65">
      <w:pPr>
        <w:ind w:firstLine="709"/>
        <w:jc w:val="both"/>
        <w:rPr>
          <w:sz w:val="20"/>
          <w:szCs w:val="20"/>
        </w:rPr>
      </w:pPr>
      <w:r w:rsidRPr="00EF5172">
        <w:rPr>
          <w:sz w:val="20"/>
          <w:szCs w:val="2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F5172" w:rsidRPr="00EF5172" w:rsidRDefault="00EF5172" w:rsidP="00B75D65">
      <w:pPr>
        <w:ind w:firstLine="709"/>
        <w:jc w:val="both"/>
        <w:rPr>
          <w:sz w:val="20"/>
          <w:szCs w:val="20"/>
        </w:rPr>
      </w:pPr>
      <w:r w:rsidRPr="00EF5172">
        <w:rPr>
          <w:sz w:val="20"/>
          <w:szCs w:val="20"/>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F5172" w:rsidRPr="00EF5172" w:rsidRDefault="00EF5172" w:rsidP="00B75D65">
      <w:pPr>
        <w:ind w:firstLine="709"/>
        <w:jc w:val="both"/>
        <w:rPr>
          <w:sz w:val="20"/>
          <w:szCs w:val="20"/>
        </w:rPr>
      </w:pPr>
      <w:r w:rsidRPr="00EF5172">
        <w:rPr>
          <w:sz w:val="20"/>
          <w:szCs w:val="20"/>
        </w:rPr>
        <w:t>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7 классе.</w:t>
      </w:r>
    </w:p>
    <w:p w:rsidR="00EF5172" w:rsidRPr="00EF5172" w:rsidRDefault="00EF5172" w:rsidP="00B75D65">
      <w:pPr>
        <w:ind w:firstLine="709"/>
        <w:jc w:val="both"/>
        <w:rPr>
          <w:sz w:val="20"/>
          <w:szCs w:val="20"/>
        </w:rPr>
      </w:pPr>
      <w:r w:rsidRPr="00EF5172">
        <w:rPr>
          <w:sz w:val="20"/>
          <w:szCs w:val="2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F5172" w:rsidRPr="00EF5172" w:rsidRDefault="00EF5172" w:rsidP="00B75D65">
      <w:pPr>
        <w:ind w:firstLine="709"/>
        <w:jc w:val="both"/>
        <w:rPr>
          <w:sz w:val="20"/>
          <w:szCs w:val="20"/>
        </w:rPr>
      </w:pPr>
      <w:r w:rsidRPr="00EF5172">
        <w:rPr>
          <w:sz w:val="20"/>
          <w:szCs w:val="20"/>
        </w:rPr>
        <w:t>Симметричные фигуры. Основные свойства осевой симметрии. Примеры симметрии в окружающем мире.</w:t>
      </w:r>
    </w:p>
    <w:p w:rsidR="00EF5172" w:rsidRPr="00EF5172" w:rsidRDefault="00EF5172" w:rsidP="00B75D65">
      <w:pPr>
        <w:ind w:firstLine="709"/>
        <w:jc w:val="both"/>
        <w:rPr>
          <w:sz w:val="20"/>
          <w:szCs w:val="20"/>
        </w:rPr>
      </w:pPr>
      <w:r w:rsidRPr="00EF5172">
        <w:rPr>
          <w:sz w:val="20"/>
          <w:szCs w:val="20"/>
        </w:rPr>
        <w:t>Основные построения с помощью циркуля и линейки. Треугольник. Высота, медиана, биссектриса, их свойства.</w:t>
      </w:r>
    </w:p>
    <w:p w:rsidR="00EF5172" w:rsidRPr="00EF5172" w:rsidRDefault="00EF5172" w:rsidP="00B75D65">
      <w:pPr>
        <w:ind w:firstLine="709"/>
        <w:jc w:val="both"/>
        <w:rPr>
          <w:sz w:val="20"/>
          <w:szCs w:val="20"/>
        </w:rPr>
      </w:pPr>
      <w:r w:rsidRPr="00EF5172">
        <w:rPr>
          <w:sz w:val="20"/>
          <w:szCs w:val="20"/>
        </w:rPr>
        <w:t>Равнобедренный и равносторонний треугольники. Неравенство треугольника.</w:t>
      </w:r>
    </w:p>
    <w:p w:rsidR="00EF5172" w:rsidRPr="00EF5172" w:rsidRDefault="00EF5172" w:rsidP="00B75D65">
      <w:pPr>
        <w:ind w:firstLine="709"/>
        <w:jc w:val="both"/>
        <w:rPr>
          <w:sz w:val="20"/>
          <w:szCs w:val="20"/>
        </w:rPr>
      </w:pPr>
      <w:r w:rsidRPr="00EF5172">
        <w:rPr>
          <w:sz w:val="20"/>
          <w:szCs w:val="20"/>
        </w:rPr>
        <w:t>Свойства и признаки равнобедренного треугольника. Признаки равенства треугольников.</w:t>
      </w:r>
    </w:p>
    <w:p w:rsidR="00EF5172" w:rsidRPr="00EF5172" w:rsidRDefault="00EF5172" w:rsidP="00B75D65">
      <w:pPr>
        <w:ind w:firstLine="709"/>
        <w:jc w:val="both"/>
        <w:rPr>
          <w:sz w:val="20"/>
          <w:szCs w:val="20"/>
        </w:rPr>
      </w:pPr>
      <w:r w:rsidRPr="00EF5172">
        <w:rPr>
          <w:sz w:val="20"/>
          <w:szCs w:val="20"/>
        </w:rPr>
        <w:t>Свойства и признаки параллельных прямых. Сумма углов треугольника. Внешние углы треугольника.</w:t>
      </w:r>
    </w:p>
    <w:p w:rsidR="00EF5172" w:rsidRPr="00EF5172" w:rsidRDefault="00EF5172" w:rsidP="00B75D65">
      <w:pPr>
        <w:ind w:firstLine="709"/>
        <w:jc w:val="both"/>
        <w:rPr>
          <w:sz w:val="20"/>
          <w:szCs w:val="20"/>
        </w:rPr>
      </w:pPr>
      <w:r w:rsidRPr="00EF5172">
        <w:rPr>
          <w:sz w:val="20"/>
          <w:szCs w:val="2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F5172" w:rsidRPr="00EF5172" w:rsidRDefault="00EF5172" w:rsidP="00B75D65">
      <w:pPr>
        <w:ind w:firstLine="709"/>
        <w:jc w:val="both"/>
        <w:rPr>
          <w:sz w:val="20"/>
          <w:szCs w:val="20"/>
        </w:rPr>
      </w:pPr>
      <w:r w:rsidRPr="00EF5172">
        <w:rPr>
          <w:sz w:val="20"/>
          <w:szCs w:val="2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F5172" w:rsidRPr="00EF5172" w:rsidRDefault="00EF5172" w:rsidP="00B75D65">
      <w:pPr>
        <w:ind w:firstLine="709"/>
        <w:jc w:val="both"/>
        <w:rPr>
          <w:sz w:val="20"/>
          <w:szCs w:val="20"/>
        </w:rPr>
      </w:pPr>
      <w:r w:rsidRPr="00EF5172">
        <w:rPr>
          <w:sz w:val="20"/>
          <w:szCs w:val="20"/>
        </w:rPr>
        <w:t>Геометрическое место точек. Биссектриса угла и серединный перпендикуляр к отрезку как геометрические места точек.</w:t>
      </w:r>
    </w:p>
    <w:p w:rsidR="00EF5172" w:rsidRPr="00EF5172" w:rsidRDefault="00EF5172" w:rsidP="00B75D65">
      <w:pPr>
        <w:ind w:firstLine="709"/>
        <w:jc w:val="both"/>
        <w:rPr>
          <w:sz w:val="20"/>
          <w:szCs w:val="20"/>
        </w:rPr>
      </w:pPr>
      <w:r w:rsidRPr="00EF5172">
        <w:rPr>
          <w:sz w:val="20"/>
          <w:szCs w:val="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F5172" w:rsidRPr="00EF5172" w:rsidRDefault="00EF5172" w:rsidP="00B75D65">
      <w:pPr>
        <w:ind w:firstLine="709"/>
        <w:jc w:val="both"/>
        <w:rPr>
          <w:sz w:val="20"/>
          <w:szCs w:val="20"/>
        </w:rPr>
      </w:pPr>
      <w:r w:rsidRPr="00EF5172">
        <w:rPr>
          <w:sz w:val="20"/>
          <w:szCs w:val="20"/>
        </w:rPr>
        <w:t>Метод удвоения медианы. Центральная симметрия. Теорема Фалеса и теорема о пропорциональных отрезках.</w:t>
      </w:r>
    </w:p>
    <w:p w:rsidR="00EF5172" w:rsidRPr="00EF5172" w:rsidRDefault="00EF5172" w:rsidP="00B75D65">
      <w:pPr>
        <w:ind w:firstLine="709"/>
        <w:jc w:val="both"/>
        <w:rPr>
          <w:sz w:val="20"/>
          <w:szCs w:val="20"/>
        </w:rPr>
      </w:pPr>
      <w:r w:rsidRPr="00EF5172">
        <w:rPr>
          <w:sz w:val="20"/>
          <w:szCs w:val="20"/>
        </w:rPr>
        <w:t>Средние линии треугольника и трапеции. Центр масс треугольника.</w:t>
      </w:r>
    </w:p>
    <w:p w:rsidR="00EF5172" w:rsidRPr="00EF5172" w:rsidRDefault="00EF5172" w:rsidP="00B75D65">
      <w:pPr>
        <w:ind w:firstLine="709"/>
        <w:jc w:val="both"/>
        <w:rPr>
          <w:sz w:val="20"/>
          <w:szCs w:val="20"/>
        </w:rPr>
      </w:pPr>
      <w:r w:rsidRPr="00EF5172">
        <w:rPr>
          <w:sz w:val="20"/>
          <w:szCs w:val="20"/>
        </w:rPr>
        <w:t>Подобие треугольников, коэффициент подобия. Признаки подобия треугольников. Применение подобия при решении практических задач.</w:t>
      </w:r>
    </w:p>
    <w:p w:rsidR="00EF5172" w:rsidRPr="00EF5172" w:rsidRDefault="00EF5172" w:rsidP="00B75D65">
      <w:pPr>
        <w:ind w:firstLine="709"/>
        <w:jc w:val="both"/>
        <w:rPr>
          <w:sz w:val="20"/>
          <w:szCs w:val="20"/>
        </w:rPr>
      </w:pPr>
      <w:r w:rsidRPr="00EF5172">
        <w:rPr>
          <w:sz w:val="20"/>
          <w:szCs w:val="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F5172" w:rsidRPr="00EF5172" w:rsidRDefault="00EF5172" w:rsidP="00B75D65">
      <w:pPr>
        <w:ind w:firstLine="709"/>
        <w:jc w:val="both"/>
        <w:rPr>
          <w:sz w:val="20"/>
          <w:szCs w:val="20"/>
        </w:rPr>
      </w:pPr>
      <w:r w:rsidRPr="00EF5172">
        <w:rPr>
          <w:sz w:val="20"/>
          <w:szCs w:val="20"/>
        </w:rPr>
        <w:t>Вычисление площадей треугольников и многоугольников на клетчатой бумаге.</w:t>
      </w:r>
    </w:p>
    <w:p w:rsidR="00EF5172" w:rsidRPr="00EF5172" w:rsidRDefault="00EF5172" w:rsidP="00B75D65">
      <w:pPr>
        <w:ind w:firstLine="709"/>
        <w:jc w:val="both"/>
        <w:rPr>
          <w:sz w:val="20"/>
          <w:szCs w:val="20"/>
        </w:rPr>
      </w:pPr>
      <w:r w:rsidRPr="00EF5172">
        <w:rPr>
          <w:sz w:val="20"/>
          <w:szCs w:val="20"/>
        </w:rPr>
        <w:t>Теорема Пифагора. Применение теоремы Пифагора при решении практических задач.</w:t>
      </w:r>
    </w:p>
    <w:p w:rsidR="00EF5172" w:rsidRPr="00EF5172" w:rsidRDefault="00EF5172" w:rsidP="00B75D65">
      <w:pPr>
        <w:ind w:firstLine="709"/>
        <w:jc w:val="both"/>
        <w:rPr>
          <w:sz w:val="20"/>
          <w:szCs w:val="20"/>
        </w:rPr>
      </w:pPr>
      <w:r w:rsidRPr="00EF5172">
        <w:rPr>
          <w:sz w:val="20"/>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F5172" w:rsidRPr="00EF5172" w:rsidRDefault="00EF5172" w:rsidP="00B75D65">
      <w:pPr>
        <w:ind w:firstLine="709"/>
        <w:jc w:val="both"/>
        <w:rPr>
          <w:sz w:val="20"/>
          <w:szCs w:val="20"/>
        </w:rPr>
      </w:pPr>
      <w:r w:rsidRPr="00EF5172">
        <w:rPr>
          <w:sz w:val="20"/>
          <w:szCs w:val="2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Синус, косинус, тангенс углов от 0 до 180°. Основное тригонометрическое тождество. Формулы приведения.</w:t>
      </w:r>
    </w:p>
    <w:p w:rsidR="00EF5172" w:rsidRPr="00EF5172" w:rsidRDefault="00EF5172" w:rsidP="00B75D65">
      <w:pPr>
        <w:ind w:firstLine="709"/>
        <w:jc w:val="both"/>
        <w:rPr>
          <w:sz w:val="20"/>
          <w:szCs w:val="20"/>
        </w:rPr>
      </w:pPr>
      <w:r w:rsidRPr="00EF5172">
        <w:rPr>
          <w:sz w:val="20"/>
          <w:szCs w:val="2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F5172" w:rsidRPr="00EF5172" w:rsidRDefault="00EF5172" w:rsidP="00B75D65">
      <w:pPr>
        <w:ind w:firstLine="709"/>
        <w:jc w:val="both"/>
        <w:rPr>
          <w:sz w:val="20"/>
          <w:szCs w:val="20"/>
        </w:rPr>
      </w:pPr>
      <w:r w:rsidRPr="00EF5172">
        <w:rPr>
          <w:sz w:val="20"/>
          <w:szCs w:val="20"/>
        </w:rPr>
        <w:t>Преобразование подобия. Подобие соответственных элементов.</w:t>
      </w:r>
    </w:p>
    <w:p w:rsidR="00EF5172" w:rsidRPr="00EF5172" w:rsidRDefault="00EF5172" w:rsidP="00B75D65">
      <w:pPr>
        <w:ind w:firstLine="709"/>
        <w:jc w:val="both"/>
        <w:rPr>
          <w:sz w:val="20"/>
          <w:szCs w:val="20"/>
        </w:rPr>
      </w:pPr>
      <w:r w:rsidRPr="00EF5172">
        <w:rPr>
          <w:sz w:val="20"/>
          <w:szCs w:val="20"/>
        </w:rPr>
        <w:t>Теорема о произведении отрезков хорд, теоремы о произведении отрезков секущих, теорема о квадрате касательной.</w:t>
      </w:r>
    </w:p>
    <w:p w:rsidR="00EF5172" w:rsidRPr="00EF5172" w:rsidRDefault="00EF5172" w:rsidP="00B75D65">
      <w:pPr>
        <w:ind w:firstLine="709"/>
        <w:jc w:val="both"/>
        <w:rPr>
          <w:sz w:val="20"/>
          <w:szCs w:val="20"/>
        </w:rPr>
      </w:pPr>
      <w:r w:rsidRPr="00EF5172">
        <w:rPr>
          <w:sz w:val="20"/>
          <w:szCs w:val="2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F5172" w:rsidRPr="00EF5172" w:rsidRDefault="00EF5172" w:rsidP="00B75D65">
      <w:pPr>
        <w:ind w:firstLine="709"/>
        <w:jc w:val="both"/>
        <w:rPr>
          <w:sz w:val="20"/>
          <w:szCs w:val="20"/>
        </w:rPr>
      </w:pPr>
      <w:r w:rsidRPr="00EF5172">
        <w:rPr>
          <w:sz w:val="20"/>
          <w:szCs w:val="2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F5172" w:rsidRPr="00EF5172" w:rsidRDefault="00EF5172" w:rsidP="00B75D65">
      <w:pPr>
        <w:ind w:firstLine="709"/>
        <w:jc w:val="both"/>
        <w:rPr>
          <w:sz w:val="20"/>
          <w:szCs w:val="20"/>
        </w:rPr>
      </w:pPr>
      <w:r w:rsidRPr="00EF5172">
        <w:rPr>
          <w:sz w:val="20"/>
          <w:szCs w:val="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F5172" w:rsidRPr="00EF5172" w:rsidRDefault="00EF5172" w:rsidP="00B75D65">
      <w:pPr>
        <w:ind w:firstLine="709"/>
        <w:jc w:val="both"/>
        <w:rPr>
          <w:sz w:val="20"/>
          <w:szCs w:val="20"/>
        </w:rPr>
      </w:pPr>
      <w:r w:rsidRPr="00EF5172">
        <w:rPr>
          <w:sz w:val="20"/>
          <w:szCs w:val="20"/>
        </w:rPr>
        <w:t>Движения плоскости и внутренние симметрии фигур (элементарные представления). Параллельный перенос. Поворот.</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учебного курса «Геометрия».</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учебного курса к концу обучения в 7 классе.</w:t>
      </w:r>
    </w:p>
    <w:p w:rsidR="00EF5172" w:rsidRPr="00EF5172" w:rsidRDefault="00EF5172" w:rsidP="00B75D65">
      <w:pPr>
        <w:ind w:firstLine="709"/>
        <w:jc w:val="both"/>
        <w:rPr>
          <w:sz w:val="20"/>
          <w:szCs w:val="20"/>
        </w:rPr>
      </w:pPr>
      <w:r w:rsidRPr="00EF5172">
        <w:rPr>
          <w:sz w:val="20"/>
          <w:szCs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F5172" w:rsidRPr="00EF5172" w:rsidRDefault="00EF5172" w:rsidP="00B75D65">
      <w:pPr>
        <w:ind w:firstLine="709"/>
        <w:jc w:val="both"/>
        <w:rPr>
          <w:sz w:val="20"/>
          <w:szCs w:val="20"/>
        </w:rPr>
      </w:pPr>
      <w:r w:rsidRPr="00EF5172">
        <w:rPr>
          <w:sz w:val="20"/>
          <w:szCs w:val="20"/>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F5172" w:rsidRPr="00EF5172" w:rsidRDefault="00EF5172" w:rsidP="00B75D65">
      <w:pPr>
        <w:ind w:firstLine="709"/>
        <w:jc w:val="both"/>
        <w:rPr>
          <w:sz w:val="20"/>
          <w:szCs w:val="20"/>
        </w:rPr>
      </w:pPr>
      <w:r w:rsidRPr="00EF5172">
        <w:rPr>
          <w:sz w:val="20"/>
          <w:szCs w:val="20"/>
        </w:rPr>
        <w:t>Строить чертежи к геометрическим задачам.</w:t>
      </w:r>
    </w:p>
    <w:p w:rsidR="00EF5172" w:rsidRPr="00EF5172" w:rsidRDefault="00EF5172" w:rsidP="00B75D65">
      <w:pPr>
        <w:ind w:firstLine="709"/>
        <w:jc w:val="both"/>
        <w:rPr>
          <w:sz w:val="20"/>
          <w:szCs w:val="20"/>
        </w:rPr>
      </w:pPr>
      <w:r w:rsidRPr="00EF5172">
        <w:rPr>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EF5172" w:rsidRPr="00EF5172" w:rsidRDefault="00EF5172" w:rsidP="00B75D65">
      <w:pPr>
        <w:ind w:firstLine="709"/>
        <w:jc w:val="both"/>
        <w:rPr>
          <w:sz w:val="20"/>
          <w:szCs w:val="20"/>
        </w:rPr>
      </w:pPr>
      <w:r w:rsidRPr="00EF5172">
        <w:rPr>
          <w:sz w:val="20"/>
          <w:szCs w:val="20"/>
        </w:rPr>
        <w:t>Проводить логические рассуждения с использованием геометрических теорем.</w:t>
      </w:r>
    </w:p>
    <w:p w:rsidR="00EF5172" w:rsidRPr="00EF5172" w:rsidRDefault="00EF5172" w:rsidP="00B75D65">
      <w:pPr>
        <w:ind w:firstLine="709"/>
        <w:jc w:val="both"/>
        <w:rPr>
          <w:sz w:val="20"/>
          <w:szCs w:val="20"/>
        </w:rPr>
      </w:pPr>
      <w:r w:rsidRPr="00EF5172">
        <w:rPr>
          <w:sz w:val="20"/>
          <w:szCs w:val="20"/>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F5172" w:rsidRPr="00EF5172" w:rsidRDefault="00EF5172" w:rsidP="00B75D65">
      <w:pPr>
        <w:ind w:firstLine="709"/>
        <w:jc w:val="both"/>
        <w:rPr>
          <w:sz w:val="20"/>
          <w:szCs w:val="20"/>
        </w:rPr>
      </w:pPr>
      <w:r w:rsidRPr="00EF5172">
        <w:rPr>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F5172" w:rsidRPr="00EF5172" w:rsidRDefault="00EF5172" w:rsidP="00B75D65">
      <w:pPr>
        <w:ind w:firstLine="709"/>
        <w:jc w:val="both"/>
        <w:rPr>
          <w:sz w:val="20"/>
          <w:szCs w:val="20"/>
        </w:rPr>
      </w:pPr>
      <w:r w:rsidRPr="00EF5172">
        <w:rPr>
          <w:sz w:val="20"/>
          <w:szCs w:val="20"/>
        </w:rPr>
        <w:t>Решать задачи на клетчатой бумаге.</w:t>
      </w:r>
    </w:p>
    <w:p w:rsidR="00EF5172" w:rsidRPr="00EF5172" w:rsidRDefault="00EF5172" w:rsidP="00B75D65">
      <w:pPr>
        <w:ind w:firstLine="709"/>
        <w:jc w:val="both"/>
        <w:rPr>
          <w:sz w:val="20"/>
          <w:szCs w:val="20"/>
        </w:rPr>
      </w:pPr>
      <w:r w:rsidRPr="00EF5172">
        <w:rPr>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F5172" w:rsidRPr="00EF5172" w:rsidRDefault="00EF5172" w:rsidP="00B75D65">
      <w:pPr>
        <w:ind w:firstLine="709"/>
        <w:jc w:val="both"/>
        <w:rPr>
          <w:sz w:val="20"/>
          <w:szCs w:val="20"/>
        </w:rPr>
      </w:pPr>
      <w:r w:rsidRPr="00EF5172">
        <w:rPr>
          <w:sz w:val="20"/>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F5172" w:rsidRPr="00EF5172" w:rsidRDefault="00EF5172" w:rsidP="00B75D65">
      <w:pPr>
        <w:ind w:firstLine="709"/>
        <w:jc w:val="both"/>
        <w:rPr>
          <w:sz w:val="20"/>
          <w:szCs w:val="20"/>
        </w:rPr>
      </w:pPr>
      <w:r w:rsidRPr="00EF5172">
        <w:rPr>
          <w:sz w:val="20"/>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F5172" w:rsidRPr="00EF5172" w:rsidRDefault="00EF5172" w:rsidP="00B75D65">
      <w:pPr>
        <w:ind w:firstLine="709"/>
        <w:jc w:val="both"/>
        <w:rPr>
          <w:sz w:val="20"/>
          <w:szCs w:val="20"/>
        </w:rPr>
      </w:pPr>
      <w:r w:rsidRPr="00EF5172">
        <w:rPr>
          <w:sz w:val="20"/>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F5172" w:rsidRPr="00EF5172" w:rsidRDefault="00EF5172" w:rsidP="00B75D65">
      <w:pPr>
        <w:ind w:firstLine="709"/>
        <w:jc w:val="both"/>
        <w:rPr>
          <w:sz w:val="20"/>
          <w:szCs w:val="20"/>
        </w:rPr>
      </w:pPr>
      <w:r w:rsidRPr="00EF5172">
        <w:rPr>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F5172" w:rsidRPr="00EF5172" w:rsidRDefault="00EF5172" w:rsidP="00B75D65">
      <w:pPr>
        <w:ind w:firstLine="709"/>
        <w:jc w:val="both"/>
        <w:rPr>
          <w:sz w:val="20"/>
          <w:szCs w:val="20"/>
        </w:rPr>
      </w:pPr>
      <w:r w:rsidRPr="00EF5172">
        <w:rPr>
          <w:sz w:val="20"/>
          <w:szCs w:val="20"/>
        </w:rPr>
        <w:t>Пользоваться простейшими геометрическими неравенствами, понимать их практический смысл.</w:t>
      </w:r>
    </w:p>
    <w:p w:rsidR="00EF5172" w:rsidRPr="00EF5172" w:rsidRDefault="00EF5172" w:rsidP="00B75D65">
      <w:pPr>
        <w:ind w:firstLine="709"/>
        <w:jc w:val="both"/>
        <w:rPr>
          <w:sz w:val="20"/>
          <w:szCs w:val="20"/>
        </w:rPr>
      </w:pPr>
      <w:r w:rsidRPr="00EF5172">
        <w:rPr>
          <w:sz w:val="20"/>
          <w:szCs w:val="20"/>
        </w:rPr>
        <w:t>Проводить основные геометрические построения с помощью циркуля и линейки.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учебного курса к концу обучения в 8 классе.</w:t>
      </w:r>
    </w:p>
    <w:p w:rsidR="00EF5172" w:rsidRPr="00EF5172" w:rsidRDefault="00EF5172" w:rsidP="00B75D65">
      <w:pPr>
        <w:ind w:firstLine="709"/>
        <w:jc w:val="both"/>
        <w:rPr>
          <w:sz w:val="20"/>
          <w:szCs w:val="20"/>
        </w:rPr>
      </w:pPr>
      <w:r w:rsidRPr="00EF5172">
        <w:rPr>
          <w:sz w:val="20"/>
          <w:szCs w:val="20"/>
        </w:rPr>
        <w:t>Распознавать основные виды четырёхугольников, их элементы, пользоваться их свойствами при решении геометрических задач.</w:t>
      </w:r>
    </w:p>
    <w:p w:rsidR="00EF5172" w:rsidRPr="00EF5172" w:rsidRDefault="00EF5172" w:rsidP="00B75D65">
      <w:pPr>
        <w:ind w:firstLine="709"/>
        <w:jc w:val="both"/>
        <w:rPr>
          <w:sz w:val="20"/>
          <w:szCs w:val="20"/>
        </w:rPr>
      </w:pPr>
      <w:r w:rsidRPr="00EF5172">
        <w:rPr>
          <w:sz w:val="20"/>
          <w:szCs w:val="20"/>
        </w:rPr>
        <w:t>Применять свойства точки пересечения медиан треугольника (центра масс) в решении задач.</w:t>
      </w:r>
    </w:p>
    <w:p w:rsidR="00EF5172" w:rsidRPr="00EF5172" w:rsidRDefault="00EF5172" w:rsidP="00B75D65">
      <w:pPr>
        <w:ind w:firstLine="709"/>
        <w:jc w:val="both"/>
        <w:rPr>
          <w:sz w:val="20"/>
          <w:szCs w:val="20"/>
        </w:rPr>
      </w:pPr>
      <w:r w:rsidRPr="00EF5172">
        <w:rPr>
          <w:sz w:val="20"/>
          <w:szCs w:val="2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F5172" w:rsidRPr="00EF5172" w:rsidRDefault="00EF5172" w:rsidP="00B75D65">
      <w:pPr>
        <w:ind w:firstLine="709"/>
        <w:jc w:val="both"/>
        <w:rPr>
          <w:sz w:val="20"/>
          <w:szCs w:val="20"/>
        </w:rPr>
      </w:pPr>
      <w:r w:rsidRPr="00EF5172">
        <w:rPr>
          <w:sz w:val="20"/>
          <w:szCs w:val="20"/>
        </w:rPr>
        <w:t>Применять признаки подобия треугольников в решении геометрических задач.</w:t>
      </w:r>
    </w:p>
    <w:p w:rsidR="00EF5172" w:rsidRPr="00EF5172" w:rsidRDefault="00EF5172" w:rsidP="00B75D65">
      <w:pPr>
        <w:ind w:firstLine="709"/>
        <w:jc w:val="both"/>
        <w:rPr>
          <w:sz w:val="20"/>
          <w:szCs w:val="20"/>
        </w:rPr>
      </w:pPr>
      <w:r w:rsidRPr="00EF5172">
        <w:rPr>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F5172" w:rsidRPr="00EF5172" w:rsidRDefault="00EF5172" w:rsidP="00B75D65">
      <w:pPr>
        <w:ind w:firstLine="709"/>
        <w:jc w:val="both"/>
        <w:rPr>
          <w:sz w:val="20"/>
          <w:szCs w:val="20"/>
        </w:rPr>
      </w:pPr>
      <w:r w:rsidRPr="00EF5172">
        <w:rPr>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F5172" w:rsidRPr="00EF5172" w:rsidRDefault="00EF5172" w:rsidP="00B75D65">
      <w:pPr>
        <w:ind w:firstLine="709"/>
        <w:jc w:val="both"/>
        <w:rPr>
          <w:sz w:val="20"/>
          <w:szCs w:val="20"/>
        </w:rPr>
      </w:pPr>
      <w:r w:rsidRPr="00EF5172">
        <w:rPr>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F5172" w:rsidRPr="00EF5172" w:rsidRDefault="00EF5172" w:rsidP="00B75D65">
      <w:pPr>
        <w:ind w:firstLine="709"/>
        <w:jc w:val="both"/>
        <w:rPr>
          <w:sz w:val="20"/>
          <w:szCs w:val="20"/>
        </w:rPr>
      </w:pPr>
      <w:r w:rsidRPr="00EF5172">
        <w:rPr>
          <w:sz w:val="20"/>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F5172" w:rsidRPr="00EF5172" w:rsidRDefault="00EF5172" w:rsidP="00B75D65">
      <w:pPr>
        <w:ind w:firstLine="709"/>
        <w:jc w:val="both"/>
        <w:rPr>
          <w:sz w:val="20"/>
          <w:szCs w:val="20"/>
        </w:rPr>
      </w:pPr>
      <w:r w:rsidRPr="00EF5172">
        <w:rPr>
          <w:sz w:val="20"/>
          <w:szCs w:val="20"/>
        </w:rPr>
        <w:t>Владеть понятием описанного четырёхугольника, применять свойства описанного четырёхугольника при решении задач.</w:t>
      </w:r>
    </w:p>
    <w:p w:rsidR="00EF5172" w:rsidRPr="00EF5172" w:rsidRDefault="00EF5172" w:rsidP="00B75D65">
      <w:pPr>
        <w:ind w:firstLine="709"/>
        <w:jc w:val="both"/>
        <w:rPr>
          <w:sz w:val="20"/>
          <w:szCs w:val="20"/>
        </w:rPr>
      </w:pPr>
      <w:r w:rsidRPr="00EF5172">
        <w:rPr>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учебного курса к концу обучения в 9 классе.</w:t>
      </w:r>
    </w:p>
    <w:p w:rsidR="00EF5172" w:rsidRPr="00EF5172" w:rsidRDefault="00EF5172" w:rsidP="00B75D65">
      <w:pPr>
        <w:ind w:firstLine="709"/>
        <w:jc w:val="both"/>
        <w:rPr>
          <w:sz w:val="20"/>
          <w:szCs w:val="20"/>
        </w:rPr>
      </w:pPr>
      <w:r w:rsidRPr="00EF5172">
        <w:rPr>
          <w:sz w:val="20"/>
          <w:szCs w:val="2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F5172" w:rsidRPr="00EF5172" w:rsidRDefault="00EF5172" w:rsidP="00B75D65">
      <w:pPr>
        <w:ind w:firstLine="709"/>
        <w:jc w:val="both"/>
        <w:rPr>
          <w:sz w:val="20"/>
          <w:szCs w:val="20"/>
        </w:rPr>
      </w:pPr>
      <w:r w:rsidRPr="00EF5172">
        <w:rPr>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F5172" w:rsidRPr="00EF5172" w:rsidRDefault="00EF5172" w:rsidP="00B75D65">
      <w:pPr>
        <w:ind w:firstLine="709"/>
        <w:jc w:val="both"/>
        <w:rPr>
          <w:sz w:val="20"/>
          <w:szCs w:val="20"/>
        </w:rPr>
      </w:pPr>
      <w:r w:rsidRPr="00EF5172">
        <w:rPr>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F5172" w:rsidRPr="00EF5172" w:rsidRDefault="00EF5172" w:rsidP="00B75D65">
      <w:pPr>
        <w:ind w:firstLine="709"/>
        <w:jc w:val="both"/>
        <w:rPr>
          <w:sz w:val="20"/>
          <w:szCs w:val="20"/>
        </w:rPr>
      </w:pPr>
      <w:r w:rsidRPr="00EF5172">
        <w:rPr>
          <w:sz w:val="20"/>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F5172" w:rsidRPr="00EF5172" w:rsidRDefault="00EF5172" w:rsidP="00B75D65">
      <w:pPr>
        <w:ind w:firstLine="709"/>
        <w:jc w:val="both"/>
        <w:rPr>
          <w:sz w:val="20"/>
          <w:szCs w:val="20"/>
        </w:rPr>
      </w:pPr>
      <w:r w:rsidRPr="00EF5172">
        <w:rPr>
          <w:sz w:val="20"/>
          <w:szCs w:val="20"/>
        </w:rPr>
        <w:t>Пользоваться теоремами о произведении отрезков хорд, о произведении отрезков секущих, о квадрате касательной.</w:t>
      </w:r>
    </w:p>
    <w:p w:rsidR="00EF5172" w:rsidRPr="00EF5172" w:rsidRDefault="00EF5172" w:rsidP="00B75D65">
      <w:pPr>
        <w:ind w:firstLine="709"/>
        <w:jc w:val="both"/>
        <w:rPr>
          <w:sz w:val="20"/>
          <w:szCs w:val="20"/>
        </w:rPr>
      </w:pPr>
      <w:r w:rsidRPr="00EF5172">
        <w:rPr>
          <w:sz w:val="20"/>
          <w:szCs w:val="2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F5172" w:rsidRPr="00EF5172" w:rsidRDefault="00EF5172" w:rsidP="00B75D65">
      <w:pPr>
        <w:ind w:firstLine="709"/>
        <w:jc w:val="both"/>
        <w:rPr>
          <w:sz w:val="20"/>
          <w:szCs w:val="20"/>
        </w:rPr>
      </w:pPr>
      <w:r w:rsidRPr="00EF5172">
        <w:rPr>
          <w:sz w:val="20"/>
          <w:szCs w:val="20"/>
        </w:rPr>
        <w:t>Пользоваться методом координат на плоскости, применять его в решении геометрических и практических задач.</w:t>
      </w:r>
    </w:p>
    <w:p w:rsidR="00EF5172" w:rsidRPr="00EF5172" w:rsidRDefault="00EF5172" w:rsidP="00B75D65">
      <w:pPr>
        <w:ind w:firstLine="709"/>
        <w:jc w:val="both"/>
        <w:rPr>
          <w:sz w:val="20"/>
          <w:szCs w:val="20"/>
        </w:rPr>
      </w:pPr>
      <w:r w:rsidRPr="00EF5172">
        <w:rPr>
          <w:sz w:val="20"/>
          <w:szCs w:val="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F5172" w:rsidRPr="00EF5172" w:rsidRDefault="00EF5172" w:rsidP="00B75D65">
      <w:pPr>
        <w:ind w:firstLine="709"/>
        <w:jc w:val="both"/>
        <w:rPr>
          <w:sz w:val="20"/>
          <w:szCs w:val="20"/>
        </w:rPr>
      </w:pPr>
      <w:r w:rsidRPr="00EF5172">
        <w:rPr>
          <w:sz w:val="20"/>
          <w:szCs w:val="20"/>
        </w:rPr>
        <w:t>Находить оси (или центры) симметрии фигур, применять движения плоскости в простейших случаях.</w:t>
      </w:r>
    </w:p>
    <w:p w:rsidR="00EF5172" w:rsidRPr="00EF5172" w:rsidRDefault="00EF5172" w:rsidP="00B75D65">
      <w:pPr>
        <w:ind w:firstLine="709"/>
        <w:jc w:val="both"/>
        <w:rPr>
          <w:sz w:val="20"/>
          <w:szCs w:val="20"/>
        </w:rPr>
      </w:pPr>
      <w:r w:rsidRPr="00EF5172">
        <w:rPr>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F5172" w:rsidRPr="00EF5172" w:rsidRDefault="00EF5172" w:rsidP="00B75D65">
      <w:pPr>
        <w:ind w:firstLine="709"/>
        <w:jc w:val="both"/>
        <w:rPr>
          <w:b/>
          <w:sz w:val="20"/>
          <w:szCs w:val="20"/>
        </w:rPr>
      </w:pPr>
    </w:p>
    <w:p w:rsidR="00EF5172" w:rsidRPr="00EF5172" w:rsidRDefault="00EF5172" w:rsidP="00B75D65">
      <w:pPr>
        <w:ind w:firstLine="709"/>
        <w:jc w:val="both"/>
        <w:rPr>
          <w:b/>
          <w:sz w:val="20"/>
          <w:szCs w:val="20"/>
        </w:rPr>
      </w:pPr>
      <w:r w:rsidRPr="00EF5172">
        <w:rPr>
          <w:b/>
          <w:sz w:val="20"/>
          <w:szCs w:val="20"/>
        </w:rPr>
        <w:t>2.1.7.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EF5172" w:rsidRPr="00EF5172" w:rsidRDefault="00EF5172" w:rsidP="00B75D65">
      <w:pPr>
        <w:ind w:firstLine="709"/>
        <w:jc w:val="both"/>
        <w:rPr>
          <w:sz w:val="20"/>
          <w:szCs w:val="20"/>
        </w:rPr>
      </w:pPr>
      <w:r w:rsidRPr="00EF5172">
        <w:rPr>
          <w:sz w:val="20"/>
          <w:szCs w:val="20"/>
        </w:rPr>
        <w:t>Пояснительная записка.</w:t>
      </w:r>
    </w:p>
    <w:p w:rsidR="00EF5172" w:rsidRPr="00EF5172" w:rsidRDefault="00EF5172" w:rsidP="00B75D65">
      <w:pPr>
        <w:ind w:firstLine="709"/>
        <w:jc w:val="both"/>
        <w:rPr>
          <w:sz w:val="20"/>
          <w:szCs w:val="20"/>
        </w:rPr>
      </w:pPr>
      <w:r w:rsidRPr="00EF5172">
        <w:rPr>
          <w:sz w:val="20"/>
          <w:szCs w:val="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F5172" w:rsidRPr="00EF5172" w:rsidRDefault="00EF5172" w:rsidP="00B75D65">
      <w:pPr>
        <w:ind w:firstLine="709"/>
        <w:jc w:val="both"/>
        <w:rPr>
          <w:sz w:val="20"/>
          <w:szCs w:val="20"/>
        </w:rPr>
      </w:pPr>
      <w:r w:rsidRPr="00EF5172">
        <w:rPr>
          <w:sz w:val="20"/>
          <w:szCs w:val="20"/>
        </w:rPr>
        <w:lastRenderedPageBreak/>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F5172" w:rsidRPr="00EF5172" w:rsidRDefault="00EF5172" w:rsidP="00B75D65">
      <w:pPr>
        <w:ind w:firstLine="709"/>
        <w:jc w:val="both"/>
        <w:rPr>
          <w:sz w:val="20"/>
          <w:szCs w:val="20"/>
        </w:rPr>
      </w:pPr>
      <w:r w:rsidRPr="00EF5172">
        <w:rPr>
          <w:sz w:val="20"/>
          <w:szCs w:val="20"/>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EF5172" w:rsidRPr="00EF5172" w:rsidRDefault="00EF5172" w:rsidP="00B75D65">
      <w:pPr>
        <w:ind w:firstLine="709"/>
        <w:jc w:val="both"/>
        <w:rPr>
          <w:sz w:val="20"/>
          <w:szCs w:val="20"/>
        </w:rPr>
      </w:pPr>
      <w:r w:rsidRPr="00EF5172">
        <w:rPr>
          <w:sz w:val="20"/>
          <w:szCs w:val="2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F5172" w:rsidRPr="00EF5172" w:rsidRDefault="00EF5172" w:rsidP="00B75D65">
      <w:pPr>
        <w:ind w:firstLine="709"/>
        <w:jc w:val="both"/>
        <w:rPr>
          <w:sz w:val="20"/>
          <w:szCs w:val="20"/>
        </w:rPr>
      </w:pPr>
      <w:r w:rsidRPr="00EF5172">
        <w:rPr>
          <w:sz w:val="20"/>
          <w:szCs w:val="20"/>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F5172" w:rsidRPr="00EF5172" w:rsidRDefault="00EF5172" w:rsidP="00B75D65">
      <w:pPr>
        <w:ind w:firstLine="709"/>
        <w:jc w:val="both"/>
        <w:rPr>
          <w:sz w:val="20"/>
          <w:szCs w:val="20"/>
        </w:rPr>
      </w:pPr>
      <w:r w:rsidRPr="00EF5172">
        <w:rPr>
          <w:sz w:val="20"/>
          <w:szCs w:val="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F5172" w:rsidRPr="00EF5172" w:rsidRDefault="00EF5172" w:rsidP="00B75D65">
      <w:pPr>
        <w:ind w:firstLine="709"/>
        <w:jc w:val="both"/>
        <w:rPr>
          <w:sz w:val="20"/>
          <w:szCs w:val="20"/>
        </w:rPr>
      </w:pPr>
      <w:r w:rsidRPr="00EF5172">
        <w:rPr>
          <w:sz w:val="20"/>
          <w:szCs w:val="2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F5172" w:rsidRPr="00EF5172" w:rsidRDefault="00EF5172" w:rsidP="00B75D65">
      <w:pPr>
        <w:ind w:firstLine="709"/>
        <w:jc w:val="both"/>
        <w:rPr>
          <w:sz w:val="20"/>
          <w:szCs w:val="20"/>
        </w:rPr>
      </w:pPr>
      <w:r w:rsidRPr="00EF5172">
        <w:rPr>
          <w:sz w:val="20"/>
          <w:szCs w:val="2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F5172" w:rsidRPr="00EF5172" w:rsidRDefault="00EF5172" w:rsidP="00B75D65">
      <w:pPr>
        <w:ind w:firstLine="709"/>
        <w:jc w:val="both"/>
        <w:rPr>
          <w:sz w:val="20"/>
          <w:szCs w:val="20"/>
        </w:rPr>
      </w:pPr>
      <w:r w:rsidRPr="00EF5172">
        <w:rPr>
          <w:sz w:val="20"/>
          <w:szCs w:val="2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F5172" w:rsidRPr="00EF5172" w:rsidRDefault="00EF5172" w:rsidP="00B75D65">
      <w:pPr>
        <w:ind w:firstLine="709"/>
        <w:jc w:val="both"/>
        <w:rPr>
          <w:sz w:val="20"/>
          <w:szCs w:val="20"/>
        </w:rPr>
      </w:pPr>
      <w:r w:rsidRPr="00EF5172">
        <w:rPr>
          <w:sz w:val="20"/>
          <w:szCs w:val="2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F5172" w:rsidRPr="00EF5172" w:rsidRDefault="00EF5172" w:rsidP="00B75D65">
      <w:pPr>
        <w:ind w:firstLine="709"/>
        <w:jc w:val="both"/>
        <w:rPr>
          <w:sz w:val="20"/>
          <w:szCs w:val="20"/>
        </w:rPr>
      </w:pPr>
      <w:r w:rsidRPr="00EF5172">
        <w:rPr>
          <w:sz w:val="20"/>
          <w:szCs w:val="20"/>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F5172" w:rsidRPr="00EF5172" w:rsidRDefault="00EF5172" w:rsidP="00B75D65">
      <w:pPr>
        <w:ind w:firstLine="709"/>
        <w:jc w:val="both"/>
        <w:rPr>
          <w:b/>
          <w:sz w:val="20"/>
          <w:szCs w:val="20"/>
        </w:rPr>
      </w:pPr>
      <w:r w:rsidRPr="00EF5172">
        <w:rPr>
          <w:b/>
          <w:sz w:val="20"/>
          <w:szCs w:val="20"/>
        </w:rPr>
        <w:t>Содержание обучения в 7 классе.</w:t>
      </w:r>
    </w:p>
    <w:p w:rsidR="00EF5172" w:rsidRPr="00EF5172" w:rsidRDefault="00EF5172" w:rsidP="00B75D65">
      <w:pPr>
        <w:ind w:firstLine="709"/>
        <w:jc w:val="both"/>
        <w:rPr>
          <w:sz w:val="20"/>
          <w:szCs w:val="20"/>
        </w:rPr>
      </w:pPr>
      <w:r w:rsidRPr="00EF5172">
        <w:rPr>
          <w:sz w:val="20"/>
          <w:szCs w:val="2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F5172" w:rsidRPr="00EF5172" w:rsidRDefault="00EF5172" w:rsidP="00B75D65">
      <w:pPr>
        <w:ind w:firstLine="709"/>
        <w:jc w:val="both"/>
        <w:rPr>
          <w:sz w:val="20"/>
          <w:szCs w:val="20"/>
        </w:rPr>
      </w:pPr>
      <w:r w:rsidRPr="00EF5172">
        <w:rPr>
          <w:sz w:val="20"/>
          <w:szCs w:val="2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F5172" w:rsidRPr="00EF5172" w:rsidRDefault="00EF5172" w:rsidP="00B75D65">
      <w:pPr>
        <w:ind w:firstLine="709"/>
        <w:jc w:val="both"/>
        <w:rPr>
          <w:sz w:val="20"/>
          <w:szCs w:val="20"/>
        </w:rPr>
      </w:pPr>
      <w:r w:rsidRPr="00EF5172">
        <w:rPr>
          <w:sz w:val="20"/>
          <w:szCs w:val="2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F5172" w:rsidRPr="00EF5172" w:rsidRDefault="00EF5172" w:rsidP="00B75D65">
      <w:pPr>
        <w:ind w:firstLine="709"/>
        <w:jc w:val="both"/>
        <w:rPr>
          <w:sz w:val="20"/>
          <w:szCs w:val="20"/>
        </w:rPr>
      </w:pPr>
      <w:r w:rsidRPr="00EF5172">
        <w:rPr>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F5172" w:rsidRPr="00EF5172" w:rsidRDefault="00EF5172" w:rsidP="00B75D65">
      <w:pPr>
        <w:ind w:firstLine="709"/>
        <w:jc w:val="both"/>
        <w:rPr>
          <w:b/>
          <w:sz w:val="20"/>
          <w:szCs w:val="20"/>
        </w:rPr>
      </w:pP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Представление данных в виде таблиц, диаграмм, графиков.</w:t>
      </w:r>
    </w:p>
    <w:p w:rsidR="00EF5172" w:rsidRPr="00EF5172" w:rsidRDefault="00EF5172" w:rsidP="00B75D65">
      <w:pPr>
        <w:ind w:firstLine="709"/>
        <w:jc w:val="both"/>
        <w:rPr>
          <w:sz w:val="20"/>
          <w:szCs w:val="20"/>
        </w:rPr>
      </w:pPr>
      <w:r w:rsidRPr="00EF5172">
        <w:rPr>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F5172" w:rsidRPr="00EF5172" w:rsidRDefault="00EF5172" w:rsidP="00B75D65">
      <w:pPr>
        <w:ind w:firstLine="709"/>
        <w:jc w:val="both"/>
        <w:rPr>
          <w:sz w:val="20"/>
          <w:szCs w:val="20"/>
        </w:rPr>
      </w:pPr>
      <w:r w:rsidRPr="00EF5172">
        <w:rPr>
          <w:sz w:val="20"/>
          <w:szCs w:val="20"/>
        </w:rPr>
        <w:t>Измерение рассеивания данных. Дисперсия и стандартное отклонение числовых наборов. Диаграмма рассеивания.</w:t>
      </w:r>
    </w:p>
    <w:p w:rsidR="00EF5172" w:rsidRPr="00EF5172" w:rsidRDefault="00EF5172" w:rsidP="00B75D65">
      <w:pPr>
        <w:ind w:firstLine="709"/>
        <w:jc w:val="both"/>
        <w:rPr>
          <w:sz w:val="20"/>
          <w:szCs w:val="20"/>
        </w:rPr>
      </w:pPr>
      <w:r w:rsidRPr="00EF5172">
        <w:rPr>
          <w:sz w:val="20"/>
          <w:szCs w:val="2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F5172" w:rsidRPr="00EF5172" w:rsidRDefault="00EF5172" w:rsidP="00B75D65">
      <w:pPr>
        <w:ind w:firstLine="709"/>
        <w:jc w:val="both"/>
        <w:rPr>
          <w:sz w:val="20"/>
          <w:szCs w:val="20"/>
        </w:rPr>
      </w:pPr>
      <w:r w:rsidRPr="00EF5172">
        <w:rPr>
          <w:sz w:val="20"/>
          <w:szCs w:val="2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F5172" w:rsidRPr="00EF5172" w:rsidRDefault="00EF5172" w:rsidP="00B75D65">
      <w:pPr>
        <w:ind w:firstLine="709"/>
        <w:jc w:val="both"/>
        <w:rPr>
          <w:sz w:val="20"/>
          <w:szCs w:val="20"/>
        </w:rPr>
      </w:pPr>
      <w:r w:rsidRPr="00EF5172">
        <w:rPr>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F5172" w:rsidRPr="00EF5172" w:rsidRDefault="00EF5172" w:rsidP="00B75D65">
      <w:pPr>
        <w:ind w:firstLine="709"/>
        <w:jc w:val="both"/>
        <w:rPr>
          <w:b/>
          <w:sz w:val="20"/>
          <w:szCs w:val="20"/>
        </w:rPr>
      </w:pP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F5172" w:rsidRPr="00EF5172" w:rsidRDefault="00EF5172" w:rsidP="00B75D65">
      <w:pPr>
        <w:ind w:firstLine="709"/>
        <w:jc w:val="both"/>
        <w:rPr>
          <w:sz w:val="20"/>
          <w:szCs w:val="20"/>
        </w:rPr>
      </w:pPr>
      <w:r w:rsidRPr="00EF5172">
        <w:rPr>
          <w:sz w:val="20"/>
          <w:szCs w:val="20"/>
        </w:rPr>
        <w:t>Перестановки и факториал. Сочетания и число сочетаний. Треугольник Паскаля. Решение задач с использованием комбинаторики.</w:t>
      </w:r>
    </w:p>
    <w:p w:rsidR="00EF5172" w:rsidRPr="00EF5172" w:rsidRDefault="00EF5172" w:rsidP="00B75D65">
      <w:pPr>
        <w:ind w:firstLine="709"/>
        <w:jc w:val="both"/>
        <w:rPr>
          <w:sz w:val="20"/>
          <w:szCs w:val="20"/>
        </w:rPr>
      </w:pPr>
      <w:r w:rsidRPr="00EF5172">
        <w:rPr>
          <w:sz w:val="20"/>
          <w:szCs w:val="20"/>
        </w:rPr>
        <w:t>Геометрическая вероятность. Случайный выбор точки из фигуры на плоскости, из отрезка и из дуги окружности.</w:t>
      </w:r>
    </w:p>
    <w:p w:rsidR="00EF5172" w:rsidRPr="00EF5172" w:rsidRDefault="00EF5172" w:rsidP="00B75D65">
      <w:pPr>
        <w:ind w:firstLine="709"/>
        <w:jc w:val="both"/>
        <w:rPr>
          <w:sz w:val="20"/>
          <w:szCs w:val="20"/>
        </w:rPr>
      </w:pPr>
      <w:r w:rsidRPr="00EF5172">
        <w:rPr>
          <w:sz w:val="20"/>
          <w:szCs w:val="20"/>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EF5172" w:rsidRPr="00EF5172" w:rsidRDefault="00EF5172" w:rsidP="00B75D65">
      <w:pPr>
        <w:ind w:firstLine="709"/>
        <w:jc w:val="both"/>
        <w:rPr>
          <w:sz w:val="20"/>
          <w:szCs w:val="20"/>
        </w:rPr>
      </w:pPr>
      <w:r w:rsidRPr="00EF5172">
        <w:rPr>
          <w:sz w:val="20"/>
          <w:szCs w:val="2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F5172" w:rsidRPr="00EF5172" w:rsidRDefault="00EF5172" w:rsidP="00B75D65">
      <w:pPr>
        <w:ind w:firstLine="709"/>
        <w:jc w:val="both"/>
        <w:rPr>
          <w:sz w:val="20"/>
          <w:szCs w:val="20"/>
        </w:rPr>
      </w:pPr>
      <w:r w:rsidRPr="00EF5172">
        <w:rPr>
          <w:sz w:val="20"/>
          <w:szCs w:val="20"/>
        </w:rPr>
        <w:t>Понятие о законе больших чисел. Измерение вероятностей с помощью частот. Роль и значение закона больших чисел в природе и обществе.</w:t>
      </w:r>
    </w:p>
    <w:p w:rsidR="00EF5172" w:rsidRPr="00EF5172" w:rsidRDefault="00EF5172" w:rsidP="00B75D65">
      <w:pPr>
        <w:ind w:firstLine="709"/>
        <w:jc w:val="both"/>
        <w:rPr>
          <w:sz w:val="20"/>
          <w:szCs w:val="20"/>
        </w:rPr>
      </w:pPr>
      <w:r w:rsidRPr="00EF5172">
        <w:rPr>
          <w:sz w:val="20"/>
          <w:szCs w:val="20"/>
        </w:rPr>
        <w:t>Предметные результаты освоения программы учебного курса «Вероятность и статистика».</w:t>
      </w:r>
    </w:p>
    <w:p w:rsidR="00EF5172" w:rsidRPr="00EF5172" w:rsidRDefault="00EF5172" w:rsidP="00B75D65">
      <w:pPr>
        <w:ind w:firstLine="709"/>
        <w:jc w:val="both"/>
        <w:rPr>
          <w:sz w:val="20"/>
          <w:szCs w:val="20"/>
        </w:rPr>
      </w:pPr>
      <w:r w:rsidRPr="00EF5172">
        <w:rPr>
          <w:sz w:val="20"/>
          <w:szCs w:val="20"/>
        </w:rPr>
        <w:t>Предметные результаты освоения программы учебного курса к концу обучения в 7 классе.</w:t>
      </w:r>
    </w:p>
    <w:p w:rsidR="00EF5172" w:rsidRPr="00EF5172" w:rsidRDefault="00EF5172" w:rsidP="00B75D65">
      <w:pPr>
        <w:ind w:firstLine="709"/>
        <w:jc w:val="both"/>
        <w:rPr>
          <w:sz w:val="20"/>
          <w:szCs w:val="20"/>
        </w:rPr>
      </w:pPr>
      <w:r w:rsidRPr="00EF5172">
        <w:rPr>
          <w:sz w:val="20"/>
          <w:szCs w:val="2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F5172" w:rsidRPr="00EF5172" w:rsidRDefault="00EF5172" w:rsidP="00B75D65">
      <w:pPr>
        <w:ind w:firstLine="709"/>
        <w:jc w:val="both"/>
        <w:rPr>
          <w:sz w:val="20"/>
          <w:szCs w:val="20"/>
        </w:rPr>
      </w:pPr>
      <w:r w:rsidRPr="00EF5172">
        <w:rPr>
          <w:sz w:val="20"/>
          <w:szCs w:val="20"/>
        </w:rPr>
        <w:t>Описывать и интерпретировать реальные числовые данные, представленные в таблицах, на диаграммах, графиках.</w:t>
      </w:r>
    </w:p>
    <w:p w:rsidR="00EF5172" w:rsidRPr="00EF5172" w:rsidRDefault="00EF5172" w:rsidP="00B75D65">
      <w:pPr>
        <w:ind w:firstLine="709"/>
        <w:jc w:val="both"/>
        <w:rPr>
          <w:sz w:val="20"/>
          <w:szCs w:val="20"/>
        </w:rPr>
      </w:pPr>
      <w:r w:rsidRPr="00EF5172">
        <w:rPr>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F5172" w:rsidRPr="00EF5172" w:rsidRDefault="00EF5172" w:rsidP="00B75D65">
      <w:pPr>
        <w:ind w:firstLine="709"/>
        <w:jc w:val="both"/>
        <w:rPr>
          <w:sz w:val="20"/>
          <w:szCs w:val="20"/>
        </w:rPr>
      </w:pPr>
      <w:r w:rsidRPr="00EF5172">
        <w:rPr>
          <w:sz w:val="20"/>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F5172" w:rsidRPr="00EF5172" w:rsidRDefault="00EF5172" w:rsidP="00B75D65">
      <w:pPr>
        <w:ind w:firstLine="709"/>
        <w:jc w:val="both"/>
        <w:rPr>
          <w:sz w:val="20"/>
          <w:szCs w:val="20"/>
        </w:rPr>
      </w:pPr>
      <w:r w:rsidRPr="00EF5172">
        <w:rPr>
          <w:sz w:val="20"/>
          <w:szCs w:val="20"/>
        </w:rPr>
        <w:t>Предметные результаты освоения программы учебного курса к концу обучения в 8 классе.</w:t>
      </w:r>
    </w:p>
    <w:p w:rsidR="00EF5172" w:rsidRPr="00EF5172" w:rsidRDefault="00EF5172" w:rsidP="00B75D65">
      <w:pPr>
        <w:ind w:firstLine="709"/>
        <w:jc w:val="both"/>
        <w:rPr>
          <w:sz w:val="20"/>
          <w:szCs w:val="20"/>
        </w:rPr>
      </w:pPr>
      <w:r w:rsidRPr="00EF5172">
        <w:rPr>
          <w:sz w:val="20"/>
          <w:szCs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F5172" w:rsidRPr="00EF5172" w:rsidRDefault="00EF5172" w:rsidP="00B75D65">
      <w:pPr>
        <w:ind w:firstLine="709"/>
        <w:jc w:val="both"/>
        <w:rPr>
          <w:sz w:val="20"/>
          <w:szCs w:val="20"/>
        </w:rPr>
      </w:pPr>
      <w:r w:rsidRPr="00EF5172">
        <w:rPr>
          <w:sz w:val="20"/>
          <w:szCs w:val="20"/>
        </w:rPr>
        <w:t>Описывать данные с помощью статистических показателей: средних значений и мер рассеивания (размах, дисперсия и стандартное отклонение).</w:t>
      </w:r>
    </w:p>
    <w:p w:rsidR="00EF5172" w:rsidRPr="00EF5172" w:rsidRDefault="00EF5172" w:rsidP="00B75D65">
      <w:pPr>
        <w:ind w:firstLine="709"/>
        <w:jc w:val="both"/>
        <w:rPr>
          <w:sz w:val="20"/>
          <w:szCs w:val="20"/>
        </w:rPr>
      </w:pPr>
      <w:r w:rsidRPr="00EF5172">
        <w:rPr>
          <w:sz w:val="20"/>
          <w:szCs w:val="20"/>
        </w:rPr>
        <w:t>Находить частоты числовых значений и частоты событий, в том числе по результатам измерений и наблюдений.</w:t>
      </w:r>
    </w:p>
    <w:p w:rsidR="00EF5172" w:rsidRPr="00EF5172" w:rsidRDefault="00EF5172" w:rsidP="00B75D65">
      <w:pPr>
        <w:ind w:firstLine="709"/>
        <w:jc w:val="both"/>
        <w:rPr>
          <w:sz w:val="20"/>
          <w:szCs w:val="20"/>
        </w:rPr>
      </w:pPr>
      <w:r w:rsidRPr="00EF5172">
        <w:rPr>
          <w:sz w:val="20"/>
          <w:szCs w:val="2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F5172" w:rsidRPr="00EF5172" w:rsidRDefault="00EF5172" w:rsidP="00B75D65">
      <w:pPr>
        <w:ind w:firstLine="709"/>
        <w:jc w:val="both"/>
        <w:rPr>
          <w:sz w:val="20"/>
          <w:szCs w:val="20"/>
        </w:rPr>
      </w:pPr>
      <w:r w:rsidRPr="00EF5172">
        <w:rPr>
          <w:sz w:val="20"/>
          <w:szCs w:val="20"/>
        </w:rPr>
        <w:t>Использовать графические модели: дерево случайного эксперимента, диаграммы Эйлера, числовая прямая.</w:t>
      </w:r>
    </w:p>
    <w:p w:rsidR="00EF5172" w:rsidRPr="00EF5172" w:rsidRDefault="00EF5172" w:rsidP="00B75D65">
      <w:pPr>
        <w:ind w:firstLine="709"/>
        <w:jc w:val="both"/>
        <w:rPr>
          <w:sz w:val="20"/>
          <w:szCs w:val="20"/>
        </w:rPr>
      </w:pPr>
      <w:r w:rsidRPr="00EF5172">
        <w:rPr>
          <w:sz w:val="20"/>
          <w:szCs w:val="2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F5172" w:rsidRPr="00EF5172" w:rsidRDefault="00EF5172" w:rsidP="00B75D65">
      <w:pPr>
        <w:ind w:firstLine="709"/>
        <w:jc w:val="both"/>
        <w:rPr>
          <w:sz w:val="20"/>
          <w:szCs w:val="20"/>
        </w:rPr>
      </w:pPr>
      <w:r w:rsidRPr="00EF5172">
        <w:rPr>
          <w:sz w:val="20"/>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F5172" w:rsidRPr="00EF5172" w:rsidRDefault="00EF5172" w:rsidP="00B75D65">
      <w:pPr>
        <w:ind w:firstLine="709"/>
        <w:jc w:val="both"/>
        <w:rPr>
          <w:sz w:val="20"/>
          <w:szCs w:val="20"/>
        </w:rPr>
      </w:pPr>
      <w:r w:rsidRPr="00EF5172">
        <w:rPr>
          <w:sz w:val="20"/>
          <w:szCs w:val="20"/>
        </w:rPr>
        <w:t>Предметные результаты освоения программы учебного курса к концу обучения в 9 классе.</w:t>
      </w:r>
    </w:p>
    <w:p w:rsidR="00EF5172" w:rsidRPr="00EF5172" w:rsidRDefault="00EF5172" w:rsidP="00B75D65">
      <w:pPr>
        <w:ind w:firstLine="709"/>
        <w:jc w:val="both"/>
        <w:rPr>
          <w:sz w:val="20"/>
          <w:szCs w:val="20"/>
        </w:rPr>
      </w:pPr>
      <w:r w:rsidRPr="00EF5172">
        <w:rPr>
          <w:sz w:val="20"/>
          <w:szCs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F5172" w:rsidRPr="00EF5172" w:rsidRDefault="00EF5172" w:rsidP="00B75D65">
      <w:pPr>
        <w:ind w:firstLine="709"/>
        <w:jc w:val="both"/>
        <w:rPr>
          <w:sz w:val="20"/>
          <w:szCs w:val="20"/>
        </w:rPr>
      </w:pPr>
      <w:r w:rsidRPr="00EF5172">
        <w:rPr>
          <w:sz w:val="20"/>
          <w:szCs w:val="20"/>
        </w:rPr>
        <w:t>Решать задачи организованным перебором вариантов, а также с использованием комбинаторных правил и методов.</w:t>
      </w:r>
    </w:p>
    <w:p w:rsidR="00EF5172" w:rsidRPr="00EF5172" w:rsidRDefault="00EF5172" w:rsidP="00B75D65">
      <w:pPr>
        <w:ind w:firstLine="709"/>
        <w:jc w:val="both"/>
        <w:rPr>
          <w:sz w:val="20"/>
          <w:szCs w:val="20"/>
        </w:rPr>
      </w:pPr>
      <w:r w:rsidRPr="00EF5172">
        <w:rPr>
          <w:sz w:val="20"/>
          <w:szCs w:val="20"/>
        </w:rPr>
        <w:t>Использовать описательные характеристики для массивов числовых данных, в том числе средние значения и меры рассеивания.</w:t>
      </w:r>
    </w:p>
    <w:p w:rsidR="00EF5172" w:rsidRPr="00EF5172" w:rsidRDefault="00EF5172" w:rsidP="00B75D65">
      <w:pPr>
        <w:ind w:firstLine="709"/>
        <w:jc w:val="both"/>
        <w:rPr>
          <w:sz w:val="20"/>
          <w:szCs w:val="20"/>
        </w:rPr>
      </w:pPr>
      <w:r w:rsidRPr="00EF5172">
        <w:rPr>
          <w:sz w:val="20"/>
          <w:szCs w:val="20"/>
        </w:rPr>
        <w:t>Находить частоты значений и частоты события, в том числе пользуясь результатами проведённых измерений и наблюдений.</w:t>
      </w:r>
    </w:p>
    <w:p w:rsidR="00EF5172" w:rsidRPr="00EF5172" w:rsidRDefault="00EF5172" w:rsidP="00B75D65">
      <w:pPr>
        <w:ind w:firstLine="709"/>
        <w:jc w:val="both"/>
        <w:rPr>
          <w:sz w:val="20"/>
          <w:szCs w:val="20"/>
        </w:rPr>
      </w:pPr>
      <w:r w:rsidRPr="00EF5172">
        <w:rPr>
          <w:sz w:val="20"/>
          <w:szCs w:val="2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F5172" w:rsidRPr="00EF5172" w:rsidRDefault="00EF5172" w:rsidP="00B75D65">
      <w:pPr>
        <w:ind w:firstLine="709"/>
        <w:jc w:val="both"/>
        <w:rPr>
          <w:sz w:val="20"/>
          <w:szCs w:val="20"/>
        </w:rPr>
      </w:pPr>
      <w:r w:rsidRPr="00EF5172">
        <w:rPr>
          <w:sz w:val="20"/>
          <w:szCs w:val="20"/>
        </w:rPr>
        <w:t>Иметь представление о случайной величине и о распределении вероятностей.</w:t>
      </w:r>
    </w:p>
    <w:p w:rsidR="00EF5172" w:rsidRDefault="00EF5172" w:rsidP="00B75D65">
      <w:pPr>
        <w:ind w:firstLine="709"/>
        <w:jc w:val="both"/>
        <w:rPr>
          <w:sz w:val="20"/>
          <w:szCs w:val="20"/>
        </w:rPr>
      </w:pPr>
      <w:r w:rsidRPr="00EF5172">
        <w:rPr>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75D65" w:rsidRPr="00EF5172" w:rsidRDefault="00B75D65" w:rsidP="00B75D65">
      <w:pPr>
        <w:ind w:firstLine="709"/>
        <w:jc w:val="both"/>
        <w:rPr>
          <w:sz w:val="20"/>
          <w:szCs w:val="20"/>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hAnsi="Times New Roman"/>
          <w:b/>
          <w:color w:val="auto"/>
          <w:sz w:val="20"/>
          <w:szCs w:val="20"/>
          <w:lang w:val="ru-RU"/>
        </w:rPr>
        <w:t xml:space="preserve">2.1.8. Федеральная рабочая программа по учебному предмету «Информатика» (базовый уровень). </w:t>
      </w:r>
    </w:p>
    <w:p w:rsidR="00EF5172" w:rsidRPr="00B75D65" w:rsidRDefault="00EF5172" w:rsidP="00B75D65">
      <w:pPr>
        <w:pStyle w:val="10"/>
        <w:spacing w:before="0"/>
        <w:ind w:firstLine="709"/>
        <w:rPr>
          <w:rFonts w:ascii="Times New Roman" w:hAnsi="Times New Roman"/>
          <w:color w:val="auto"/>
          <w:sz w:val="20"/>
          <w:szCs w:val="20"/>
          <w:lang w:val="ru-RU"/>
        </w:rPr>
      </w:pPr>
      <w:r w:rsidRPr="00B75D65">
        <w:rPr>
          <w:rFonts w:ascii="Times New Roman" w:hAnsi="Times New Roman"/>
          <w:color w:val="auto"/>
          <w:sz w:val="20"/>
          <w:szCs w:val="20"/>
          <w:lang w:val="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F5172" w:rsidRPr="00EF5172" w:rsidRDefault="00EF5172" w:rsidP="00B75D65">
      <w:pPr>
        <w:ind w:firstLine="709"/>
        <w:jc w:val="both"/>
        <w:rPr>
          <w:sz w:val="20"/>
          <w:szCs w:val="20"/>
        </w:rPr>
      </w:pPr>
      <w:r w:rsidRPr="00EF5172">
        <w:rPr>
          <w:sz w:val="20"/>
          <w:szCs w:val="20"/>
        </w:rPr>
        <w:t>Пояснительная записка.</w:t>
      </w:r>
    </w:p>
    <w:p w:rsidR="00EF5172" w:rsidRPr="00EF5172" w:rsidRDefault="00EF5172" w:rsidP="00B75D65">
      <w:pPr>
        <w:ind w:firstLine="709"/>
        <w:jc w:val="both"/>
        <w:rPr>
          <w:sz w:val="20"/>
          <w:szCs w:val="20"/>
        </w:rPr>
      </w:pPr>
      <w:r w:rsidRPr="00EF5172">
        <w:rPr>
          <w:sz w:val="20"/>
          <w:szCs w:val="20"/>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F5172" w:rsidRPr="00EF5172" w:rsidRDefault="00EF5172" w:rsidP="00B75D65">
      <w:pPr>
        <w:ind w:firstLine="709"/>
        <w:jc w:val="both"/>
        <w:rPr>
          <w:sz w:val="20"/>
          <w:szCs w:val="20"/>
        </w:rPr>
      </w:pPr>
      <w:r w:rsidRPr="00EF5172">
        <w:rPr>
          <w:sz w:val="20"/>
          <w:szCs w:val="20"/>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F5172" w:rsidRPr="00EF5172" w:rsidRDefault="00EF5172" w:rsidP="00B75D65">
      <w:pPr>
        <w:ind w:firstLine="709"/>
        <w:jc w:val="both"/>
        <w:rPr>
          <w:sz w:val="20"/>
          <w:szCs w:val="20"/>
        </w:rPr>
      </w:pPr>
      <w:r w:rsidRPr="00EF5172">
        <w:rPr>
          <w:sz w:val="20"/>
          <w:szCs w:val="2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F5172" w:rsidRPr="00EF5172" w:rsidRDefault="00EF5172" w:rsidP="00B75D65">
      <w:pPr>
        <w:ind w:firstLine="709"/>
        <w:jc w:val="both"/>
        <w:rPr>
          <w:sz w:val="20"/>
          <w:szCs w:val="20"/>
        </w:rPr>
      </w:pPr>
      <w:r w:rsidRPr="00EF5172">
        <w:rPr>
          <w:sz w:val="20"/>
          <w:szCs w:val="20"/>
        </w:rPr>
        <w:t>Программа по информатике является основой для составления авторских учебных программ, тематического планирования курса учителем.</w:t>
      </w:r>
    </w:p>
    <w:p w:rsidR="00EF5172" w:rsidRPr="00EF5172" w:rsidRDefault="00EF5172" w:rsidP="00B75D65">
      <w:pPr>
        <w:ind w:firstLine="709"/>
        <w:jc w:val="both"/>
        <w:rPr>
          <w:sz w:val="20"/>
          <w:szCs w:val="20"/>
        </w:rPr>
      </w:pPr>
      <w:r w:rsidRPr="00EF5172">
        <w:rPr>
          <w:sz w:val="20"/>
          <w:szCs w:val="20"/>
        </w:rPr>
        <w:t xml:space="preserve">Целями изучения информатики на уровне основного общего образования являются: </w:t>
      </w:r>
    </w:p>
    <w:p w:rsidR="00EF5172" w:rsidRPr="00EF5172" w:rsidRDefault="00EF5172" w:rsidP="00B75D65">
      <w:pPr>
        <w:ind w:firstLine="709"/>
        <w:jc w:val="both"/>
        <w:rPr>
          <w:sz w:val="20"/>
          <w:szCs w:val="20"/>
        </w:rPr>
      </w:pPr>
      <w:r w:rsidRPr="00EF5172">
        <w:rPr>
          <w:sz w:val="20"/>
          <w:szCs w:val="2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F5172" w:rsidRPr="00EF5172" w:rsidRDefault="00EF5172" w:rsidP="00B75D65">
      <w:pPr>
        <w:ind w:firstLine="709"/>
        <w:jc w:val="both"/>
        <w:rPr>
          <w:sz w:val="20"/>
          <w:szCs w:val="20"/>
        </w:rPr>
      </w:pPr>
      <w:r w:rsidRPr="00EF5172">
        <w:rPr>
          <w:sz w:val="20"/>
          <w:szCs w:val="20"/>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F5172" w:rsidRPr="00EF5172" w:rsidRDefault="00EF5172" w:rsidP="00B75D65">
      <w:pPr>
        <w:ind w:firstLine="709"/>
        <w:jc w:val="both"/>
        <w:rPr>
          <w:sz w:val="20"/>
          <w:szCs w:val="20"/>
        </w:rPr>
      </w:pPr>
      <w:r w:rsidRPr="00EF5172">
        <w:rPr>
          <w:sz w:val="20"/>
          <w:szCs w:val="20"/>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F5172" w:rsidRPr="00EF5172" w:rsidRDefault="00EF5172" w:rsidP="00B75D65">
      <w:pPr>
        <w:ind w:firstLine="709"/>
        <w:jc w:val="both"/>
        <w:rPr>
          <w:sz w:val="20"/>
          <w:szCs w:val="20"/>
        </w:rPr>
      </w:pPr>
      <w:r w:rsidRPr="00EF5172">
        <w:rPr>
          <w:sz w:val="20"/>
          <w:szCs w:val="2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F5172" w:rsidRPr="00EF5172" w:rsidRDefault="00EF5172" w:rsidP="00B75D65">
      <w:pPr>
        <w:ind w:firstLine="709"/>
        <w:jc w:val="both"/>
        <w:rPr>
          <w:sz w:val="20"/>
          <w:szCs w:val="20"/>
        </w:rPr>
      </w:pPr>
      <w:r w:rsidRPr="00EF5172">
        <w:rPr>
          <w:sz w:val="20"/>
          <w:szCs w:val="20"/>
        </w:rPr>
        <w:t>Информатика в основном общем образовании отражает:</w:t>
      </w:r>
    </w:p>
    <w:p w:rsidR="00EF5172" w:rsidRPr="00EF5172" w:rsidRDefault="00EF5172" w:rsidP="00B75D65">
      <w:pPr>
        <w:ind w:firstLine="709"/>
        <w:jc w:val="both"/>
        <w:rPr>
          <w:sz w:val="20"/>
          <w:szCs w:val="20"/>
        </w:rPr>
      </w:pPr>
      <w:r w:rsidRPr="00EF5172">
        <w:rPr>
          <w:sz w:val="20"/>
          <w:szCs w:val="2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F5172" w:rsidRPr="00EF5172" w:rsidRDefault="00EF5172" w:rsidP="00B75D65">
      <w:pPr>
        <w:ind w:firstLine="709"/>
        <w:jc w:val="both"/>
        <w:rPr>
          <w:sz w:val="20"/>
          <w:szCs w:val="20"/>
        </w:rPr>
      </w:pPr>
      <w:r w:rsidRPr="00EF5172">
        <w:rPr>
          <w:sz w:val="20"/>
          <w:szCs w:val="20"/>
        </w:rPr>
        <w:t>основные области применения информатики, прежде всего информационные технологии, управление и социальную сферу;</w:t>
      </w:r>
    </w:p>
    <w:p w:rsidR="00EF5172" w:rsidRPr="00EF5172" w:rsidRDefault="00EF5172" w:rsidP="00B75D65">
      <w:pPr>
        <w:ind w:firstLine="709"/>
        <w:jc w:val="both"/>
        <w:rPr>
          <w:sz w:val="20"/>
          <w:szCs w:val="20"/>
        </w:rPr>
      </w:pPr>
      <w:r w:rsidRPr="00EF5172">
        <w:rPr>
          <w:sz w:val="20"/>
          <w:szCs w:val="20"/>
        </w:rPr>
        <w:t>междисциплинарный характер информатики и информационной деятельности.</w:t>
      </w:r>
    </w:p>
    <w:p w:rsidR="00EF5172" w:rsidRPr="00EF5172" w:rsidRDefault="00EF5172" w:rsidP="00B75D65">
      <w:pPr>
        <w:ind w:firstLine="709"/>
        <w:jc w:val="both"/>
        <w:rPr>
          <w:sz w:val="20"/>
          <w:szCs w:val="20"/>
        </w:rPr>
      </w:pPr>
      <w:r w:rsidRPr="00EF5172">
        <w:rPr>
          <w:sz w:val="20"/>
          <w:szCs w:val="20"/>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F5172" w:rsidRPr="00EF5172" w:rsidRDefault="00EF5172" w:rsidP="00B75D65">
      <w:pPr>
        <w:ind w:firstLine="709"/>
        <w:jc w:val="both"/>
        <w:rPr>
          <w:sz w:val="20"/>
          <w:szCs w:val="20"/>
        </w:rPr>
      </w:pPr>
      <w:r w:rsidRPr="00EF5172">
        <w:rPr>
          <w:sz w:val="20"/>
          <w:szCs w:val="20"/>
        </w:rPr>
        <w:t xml:space="preserve">Основные задачи учебного предмета «Информатика» – сформировать у обучающихся: </w:t>
      </w:r>
    </w:p>
    <w:p w:rsidR="00EF5172" w:rsidRPr="00EF5172" w:rsidRDefault="00EF5172" w:rsidP="00B75D65">
      <w:pPr>
        <w:ind w:firstLine="709"/>
        <w:jc w:val="both"/>
        <w:rPr>
          <w:sz w:val="20"/>
          <w:szCs w:val="20"/>
        </w:rPr>
      </w:pPr>
      <w:r w:rsidRPr="00EF5172">
        <w:rPr>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F5172" w:rsidRPr="00EF5172" w:rsidRDefault="00EF5172" w:rsidP="00B75D65">
      <w:pPr>
        <w:ind w:firstLine="709"/>
        <w:jc w:val="both"/>
        <w:rPr>
          <w:sz w:val="20"/>
          <w:szCs w:val="20"/>
        </w:rPr>
      </w:pPr>
      <w:r w:rsidRPr="00EF5172">
        <w:rPr>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F5172" w:rsidRPr="00EF5172" w:rsidRDefault="00EF5172" w:rsidP="00B75D65">
      <w:pPr>
        <w:ind w:firstLine="709"/>
        <w:jc w:val="both"/>
        <w:rPr>
          <w:sz w:val="20"/>
          <w:szCs w:val="20"/>
        </w:rPr>
      </w:pPr>
      <w:r w:rsidRPr="00EF5172">
        <w:rPr>
          <w:sz w:val="20"/>
          <w:szCs w:val="20"/>
        </w:rPr>
        <w:t>базовые знания об информационном моделировании, в том числе о математическом моделировании;</w:t>
      </w:r>
    </w:p>
    <w:p w:rsidR="00EF5172" w:rsidRPr="00EF5172" w:rsidRDefault="00EF5172" w:rsidP="00B75D65">
      <w:pPr>
        <w:ind w:firstLine="709"/>
        <w:jc w:val="both"/>
        <w:rPr>
          <w:sz w:val="20"/>
          <w:szCs w:val="20"/>
        </w:rPr>
      </w:pPr>
      <w:r w:rsidRPr="00EF5172">
        <w:rPr>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F5172" w:rsidRPr="00EF5172" w:rsidRDefault="00EF5172" w:rsidP="00B75D65">
      <w:pPr>
        <w:ind w:firstLine="709"/>
        <w:jc w:val="both"/>
        <w:rPr>
          <w:sz w:val="20"/>
          <w:szCs w:val="20"/>
        </w:rPr>
      </w:pPr>
      <w:r w:rsidRPr="00EF5172">
        <w:rPr>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EF5172" w:rsidRPr="00EF5172" w:rsidRDefault="00EF5172" w:rsidP="00B75D65">
      <w:pPr>
        <w:ind w:firstLine="709"/>
        <w:jc w:val="both"/>
        <w:rPr>
          <w:sz w:val="20"/>
          <w:szCs w:val="20"/>
        </w:rPr>
      </w:pPr>
      <w:r w:rsidRPr="00EF5172">
        <w:rPr>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F5172" w:rsidRPr="00EF5172" w:rsidRDefault="00EF5172" w:rsidP="00B75D65">
      <w:pPr>
        <w:ind w:firstLine="709"/>
        <w:jc w:val="both"/>
        <w:rPr>
          <w:sz w:val="20"/>
          <w:szCs w:val="20"/>
        </w:rPr>
      </w:pPr>
      <w:r w:rsidRPr="00EF5172">
        <w:rPr>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F5172" w:rsidRPr="00EF5172" w:rsidRDefault="00EF5172" w:rsidP="00B75D65">
      <w:pPr>
        <w:ind w:firstLine="709"/>
        <w:jc w:val="both"/>
        <w:rPr>
          <w:sz w:val="20"/>
          <w:szCs w:val="20"/>
        </w:rPr>
      </w:pPr>
      <w:r w:rsidRPr="00EF5172">
        <w:rPr>
          <w:sz w:val="20"/>
          <w:szCs w:val="20"/>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F5172" w:rsidRPr="00EF5172" w:rsidRDefault="00EF5172" w:rsidP="00B75D65">
      <w:pPr>
        <w:ind w:firstLine="709"/>
        <w:jc w:val="both"/>
        <w:rPr>
          <w:sz w:val="20"/>
          <w:szCs w:val="20"/>
        </w:rPr>
      </w:pPr>
      <w:r w:rsidRPr="00EF5172">
        <w:rPr>
          <w:sz w:val="20"/>
          <w:szCs w:val="20"/>
        </w:rPr>
        <w:t>цифровая грамотность;</w:t>
      </w:r>
    </w:p>
    <w:p w:rsidR="00EF5172" w:rsidRPr="00EF5172" w:rsidRDefault="00EF5172" w:rsidP="00B75D65">
      <w:pPr>
        <w:ind w:firstLine="709"/>
        <w:jc w:val="both"/>
        <w:rPr>
          <w:sz w:val="20"/>
          <w:szCs w:val="20"/>
        </w:rPr>
      </w:pPr>
      <w:r w:rsidRPr="00EF5172">
        <w:rPr>
          <w:sz w:val="20"/>
          <w:szCs w:val="20"/>
        </w:rPr>
        <w:t>теоретические основы информатики;</w:t>
      </w:r>
    </w:p>
    <w:p w:rsidR="00EF5172" w:rsidRPr="00EF5172" w:rsidRDefault="00EF5172" w:rsidP="00B75D65">
      <w:pPr>
        <w:ind w:firstLine="709"/>
        <w:jc w:val="both"/>
        <w:rPr>
          <w:sz w:val="20"/>
          <w:szCs w:val="20"/>
        </w:rPr>
      </w:pPr>
      <w:r w:rsidRPr="00EF5172">
        <w:rPr>
          <w:sz w:val="20"/>
          <w:szCs w:val="20"/>
        </w:rPr>
        <w:t>алгоритмы и программирование;</w:t>
      </w:r>
    </w:p>
    <w:p w:rsidR="00EF5172" w:rsidRPr="00EF5172" w:rsidRDefault="00EF5172" w:rsidP="00B75D65">
      <w:pPr>
        <w:ind w:firstLine="709"/>
        <w:jc w:val="both"/>
        <w:rPr>
          <w:sz w:val="20"/>
          <w:szCs w:val="20"/>
        </w:rPr>
      </w:pPr>
      <w:r w:rsidRPr="00EF5172">
        <w:rPr>
          <w:sz w:val="20"/>
          <w:szCs w:val="20"/>
        </w:rPr>
        <w:t>информационные технологии.</w:t>
      </w:r>
    </w:p>
    <w:p w:rsidR="00EF5172" w:rsidRPr="00EF5172" w:rsidRDefault="00EF5172" w:rsidP="00B75D65">
      <w:pPr>
        <w:ind w:firstLine="709"/>
        <w:jc w:val="both"/>
        <w:rPr>
          <w:sz w:val="20"/>
          <w:szCs w:val="20"/>
        </w:rPr>
      </w:pPr>
      <w:r w:rsidRPr="00EF5172">
        <w:rPr>
          <w:sz w:val="20"/>
          <w:szCs w:val="20"/>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F5172" w:rsidRPr="00EF5172" w:rsidRDefault="00EF5172" w:rsidP="00B75D65">
      <w:pPr>
        <w:ind w:firstLine="709"/>
        <w:jc w:val="both"/>
        <w:rPr>
          <w:b/>
          <w:sz w:val="20"/>
          <w:szCs w:val="20"/>
        </w:rPr>
      </w:pPr>
      <w:bookmarkStart w:id="137" w:name="_TOC_250014"/>
      <w:bookmarkEnd w:id="137"/>
      <w:r w:rsidRPr="00EF5172">
        <w:rPr>
          <w:b/>
          <w:sz w:val="20"/>
          <w:szCs w:val="20"/>
        </w:rPr>
        <w:t>Содержание обучения в 7 классе.</w:t>
      </w:r>
    </w:p>
    <w:p w:rsidR="00EF5172" w:rsidRPr="00EF5172" w:rsidRDefault="00EF5172" w:rsidP="00B75D65">
      <w:pPr>
        <w:ind w:firstLine="709"/>
        <w:jc w:val="both"/>
        <w:rPr>
          <w:sz w:val="20"/>
          <w:szCs w:val="20"/>
        </w:rPr>
      </w:pPr>
      <w:r w:rsidRPr="00EF5172">
        <w:rPr>
          <w:sz w:val="20"/>
          <w:szCs w:val="20"/>
        </w:rPr>
        <w:t>Цифровая грамотность.</w:t>
      </w:r>
    </w:p>
    <w:p w:rsidR="00EF5172" w:rsidRPr="00EF5172" w:rsidRDefault="00EF5172" w:rsidP="00B75D65">
      <w:pPr>
        <w:ind w:firstLine="709"/>
        <w:jc w:val="both"/>
        <w:rPr>
          <w:sz w:val="20"/>
          <w:szCs w:val="20"/>
        </w:rPr>
      </w:pPr>
      <w:r w:rsidRPr="00EF5172">
        <w:rPr>
          <w:sz w:val="20"/>
          <w:szCs w:val="20"/>
        </w:rPr>
        <w:t>Компьютер – универсальное устройство обработки данных.</w:t>
      </w:r>
    </w:p>
    <w:p w:rsidR="00EF5172" w:rsidRPr="00EF5172" w:rsidRDefault="00EF5172" w:rsidP="00B75D65">
      <w:pPr>
        <w:ind w:firstLine="709"/>
        <w:jc w:val="both"/>
        <w:rPr>
          <w:sz w:val="20"/>
          <w:szCs w:val="20"/>
        </w:rPr>
      </w:pPr>
      <w:r w:rsidRPr="00EF5172">
        <w:rPr>
          <w:sz w:val="20"/>
          <w:szCs w:val="2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F5172" w:rsidRPr="00EF5172" w:rsidRDefault="00EF5172" w:rsidP="00B75D65">
      <w:pPr>
        <w:ind w:firstLine="709"/>
        <w:jc w:val="both"/>
        <w:rPr>
          <w:sz w:val="20"/>
          <w:szCs w:val="20"/>
        </w:rPr>
      </w:pPr>
      <w:r w:rsidRPr="00EF5172">
        <w:rPr>
          <w:sz w:val="20"/>
          <w:szCs w:val="2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F5172" w:rsidRPr="00EF5172" w:rsidRDefault="00EF5172" w:rsidP="00B75D65">
      <w:pPr>
        <w:ind w:firstLine="709"/>
        <w:jc w:val="both"/>
        <w:rPr>
          <w:sz w:val="20"/>
          <w:szCs w:val="20"/>
        </w:rPr>
      </w:pPr>
      <w:r w:rsidRPr="00EF5172">
        <w:rPr>
          <w:sz w:val="20"/>
          <w:szCs w:val="2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F5172" w:rsidRPr="00EF5172" w:rsidRDefault="00EF5172" w:rsidP="00B75D65">
      <w:pPr>
        <w:ind w:firstLine="709"/>
        <w:jc w:val="both"/>
        <w:rPr>
          <w:sz w:val="20"/>
          <w:szCs w:val="20"/>
        </w:rPr>
      </w:pPr>
      <w:r w:rsidRPr="00EF5172">
        <w:rPr>
          <w:sz w:val="20"/>
          <w:szCs w:val="20"/>
        </w:rPr>
        <w:t>Параллельные вычисления.</w:t>
      </w:r>
    </w:p>
    <w:p w:rsidR="00EF5172" w:rsidRPr="00EF5172" w:rsidRDefault="00EF5172" w:rsidP="00B75D65">
      <w:pPr>
        <w:ind w:firstLine="709"/>
        <w:jc w:val="both"/>
        <w:rPr>
          <w:sz w:val="20"/>
          <w:szCs w:val="20"/>
        </w:rPr>
      </w:pPr>
      <w:r w:rsidRPr="00EF5172">
        <w:rPr>
          <w:sz w:val="20"/>
          <w:szCs w:val="2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F5172" w:rsidRPr="00EF5172" w:rsidRDefault="00EF5172" w:rsidP="00B75D65">
      <w:pPr>
        <w:ind w:firstLine="709"/>
        <w:jc w:val="both"/>
        <w:rPr>
          <w:sz w:val="20"/>
          <w:szCs w:val="20"/>
        </w:rPr>
      </w:pPr>
      <w:r w:rsidRPr="00EF5172">
        <w:rPr>
          <w:sz w:val="20"/>
          <w:szCs w:val="20"/>
        </w:rPr>
        <w:t>Техника безопасности и правила работы на компьютере.</w:t>
      </w:r>
    </w:p>
    <w:p w:rsidR="00EF5172" w:rsidRPr="00EF5172" w:rsidRDefault="00EF5172" w:rsidP="00B75D65">
      <w:pPr>
        <w:ind w:firstLine="709"/>
        <w:jc w:val="both"/>
        <w:rPr>
          <w:sz w:val="20"/>
          <w:szCs w:val="20"/>
        </w:rPr>
      </w:pPr>
      <w:r w:rsidRPr="00EF5172">
        <w:rPr>
          <w:sz w:val="20"/>
          <w:szCs w:val="20"/>
        </w:rPr>
        <w:t>Программы и данные.</w:t>
      </w:r>
    </w:p>
    <w:p w:rsidR="00EF5172" w:rsidRPr="00EF5172" w:rsidRDefault="00EF5172" w:rsidP="00B75D65">
      <w:pPr>
        <w:ind w:firstLine="709"/>
        <w:jc w:val="both"/>
        <w:rPr>
          <w:sz w:val="20"/>
          <w:szCs w:val="20"/>
        </w:rPr>
      </w:pPr>
      <w:r w:rsidRPr="00EF5172">
        <w:rPr>
          <w:sz w:val="20"/>
          <w:szCs w:val="2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F5172" w:rsidRPr="00EF5172" w:rsidRDefault="00EF5172" w:rsidP="00B75D65">
      <w:pPr>
        <w:ind w:firstLine="709"/>
        <w:jc w:val="both"/>
        <w:rPr>
          <w:sz w:val="20"/>
          <w:szCs w:val="20"/>
        </w:rPr>
      </w:pPr>
      <w:r w:rsidRPr="00EF5172">
        <w:rPr>
          <w:sz w:val="20"/>
          <w:szCs w:val="2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F5172" w:rsidRPr="00EF5172" w:rsidRDefault="00EF5172" w:rsidP="00B75D65">
      <w:pPr>
        <w:ind w:firstLine="709"/>
        <w:jc w:val="both"/>
        <w:rPr>
          <w:sz w:val="20"/>
          <w:szCs w:val="20"/>
        </w:rPr>
      </w:pPr>
      <w:r w:rsidRPr="00EF5172">
        <w:rPr>
          <w:sz w:val="20"/>
          <w:szCs w:val="20"/>
        </w:rPr>
        <w:t>Компьютерные вирусы и другие вредоносные программы. Программы для защиты от вирусов.</w:t>
      </w:r>
    </w:p>
    <w:p w:rsidR="00EF5172" w:rsidRPr="00EF5172" w:rsidRDefault="00EF5172" w:rsidP="00B75D65">
      <w:pPr>
        <w:ind w:firstLine="709"/>
        <w:jc w:val="both"/>
        <w:rPr>
          <w:sz w:val="20"/>
          <w:szCs w:val="20"/>
        </w:rPr>
      </w:pPr>
      <w:r w:rsidRPr="00EF5172">
        <w:rPr>
          <w:sz w:val="20"/>
          <w:szCs w:val="20"/>
        </w:rPr>
        <w:t>Компьютерные сети.</w:t>
      </w:r>
    </w:p>
    <w:p w:rsidR="00EF5172" w:rsidRPr="00EF5172" w:rsidRDefault="00EF5172" w:rsidP="00B75D65">
      <w:pPr>
        <w:ind w:firstLine="709"/>
        <w:jc w:val="both"/>
        <w:rPr>
          <w:sz w:val="20"/>
          <w:szCs w:val="20"/>
        </w:rPr>
      </w:pPr>
      <w:r w:rsidRPr="00EF5172">
        <w:rPr>
          <w:sz w:val="20"/>
          <w:szCs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F5172" w:rsidRPr="00EF5172" w:rsidRDefault="00EF5172" w:rsidP="00B75D65">
      <w:pPr>
        <w:ind w:firstLine="709"/>
        <w:jc w:val="both"/>
        <w:rPr>
          <w:sz w:val="20"/>
          <w:szCs w:val="20"/>
        </w:rPr>
      </w:pPr>
      <w:r w:rsidRPr="00EF5172">
        <w:rPr>
          <w:sz w:val="20"/>
          <w:szCs w:val="20"/>
        </w:rPr>
        <w:lastRenderedPageBreak/>
        <w:t>Современные сервисы интернет-коммуникаций.</w:t>
      </w:r>
    </w:p>
    <w:p w:rsidR="00EF5172" w:rsidRPr="00EF5172" w:rsidRDefault="00EF5172" w:rsidP="00B75D65">
      <w:pPr>
        <w:ind w:firstLine="709"/>
        <w:jc w:val="both"/>
        <w:rPr>
          <w:sz w:val="20"/>
          <w:szCs w:val="20"/>
        </w:rPr>
      </w:pPr>
      <w:r w:rsidRPr="00EF5172">
        <w:rPr>
          <w:sz w:val="20"/>
          <w:szCs w:val="20"/>
        </w:rPr>
        <w:t>Сетевой этикет, базовые нормы информационной этики и права при работе в Интернете. Стратегии безопасного поведения в Интернете.</w:t>
      </w:r>
    </w:p>
    <w:p w:rsidR="00EF5172" w:rsidRPr="00EF5172" w:rsidRDefault="00EF5172" w:rsidP="00B75D65">
      <w:pPr>
        <w:ind w:firstLine="709"/>
        <w:jc w:val="both"/>
        <w:rPr>
          <w:sz w:val="20"/>
          <w:szCs w:val="20"/>
        </w:rPr>
      </w:pPr>
      <w:r w:rsidRPr="00EF5172">
        <w:rPr>
          <w:sz w:val="20"/>
          <w:szCs w:val="20"/>
        </w:rPr>
        <w:t>Теоретические основы информатики.</w:t>
      </w:r>
    </w:p>
    <w:p w:rsidR="00EF5172" w:rsidRPr="00EF5172" w:rsidRDefault="00EF5172" w:rsidP="00B75D65">
      <w:pPr>
        <w:ind w:firstLine="709"/>
        <w:jc w:val="both"/>
        <w:rPr>
          <w:sz w:val="20"/>
          <w:szCs w:val="20"/>
        </w:rPr>
      </w:pPr>
      <w:r w:rsidRPr="00EF5172">
        <w:rPr>
          <w:sz w:val="20"/>
          <w:szCs w:val="20"/>
        </w:rPr>
        <w:t>Информация и информационные процессы.</w:t>
      </w:r>
    </w:p>
    <w:p w:rsidR="00EF5172" w:rsidRPr="00EF5172" w:rsidRDefault="00EF5172" w:rsidP="00B75D65">
      <w:pPr>
        <w:ind w:firstLine="709"/>
        <w:jc w:val="both"/>
        <w:rPr>
          <w:sz w:val="20"/>
          <w:szCs w:val="20"/>
        </w:rPr>
      </w:pPr>
      <w:r w:rsidRPr="00EF5172">
        <w:rPr>
          <w:sz w:val="20"/>
          <w:szCs w:val="20"/>
        </w:rPr>
        <w:t>Информация – одно из основных понятий современной науки.</w:t>
      </w:r>
    </w:p>
    <w:p w:rsidR="00EF5172" w:rsidRPr="00EF5172" w:rsidRDefault="00EF5172" w:rsidP="00B75D65">
      <w:pPr>
        <w:ind w:firstLine="709"/>
        <w:jc w:val="both"/>
        <w:rPr>
          <w:sz w:val="20"/>
          <w:szCs w:val="20"/>
        </w:rPr>
      </w:pPr>
      <w:r w:rsidRPr="00EF5172">
        <w:rPr>
          <w:sz w:val="20"/>
          <w:szCs w:val="2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F5172" w:rsidRPr="00EF5172" w:rsidRDefault="00EF5172" w:rsidP="00B75D65">
      <w:pPr>
        <w:ind w:firstLine="709"/>
        <w:jc w:val="both"/>
        <w:rPr>
          <w:sz w:val="20"/>
          <w:szCs w:val="20"/>
        </w:rPr>
      </w:pPr>
      <w:r w:rsidRPr="00EF5172">
        <w:rPr>
          <w:sz w:val="20"/>
          <w:szCs w:val="20"/>
        </w:rPr>
        <w:t>Дискретность данных. Возможность описания непрерывных объектов и процессов с помощью дискретных данных.</w:t>
      </w:r>
    </w:p>
    <w:p w:rsidR="00EF5172" w:rsidRPr="00EF5172" w:rsidRDefault="00EF5172" w:rsidP="00B75D65">
      <w:pPr>
        <w:ind w:firstLine="709"/>
        <w:jc w:val="both"/>
        <w:rPr>
          <w:sz w:val="20"/>
          <w:szCs w:val="20"/>
        </w:rPr>
      </w:pPr>
      <w:r w:rsidRPr="00EF5172">
        <w:rPr>
          <w:sz w:val="20"/>
          <w:szCs w:val="20"/>
        </w:rPr>
        <w:t>Информационные процессы – процессы, связанные с хранением, преобразованием и передачей данных.</w:t>
      </w:r>
    </w:p>
    <w:p w:rsidR="00EF5172" w:rsidRPr="00EF5172" w:rsidRDefault="00EF5172" w:rsidP="00B75D65">
      <w:pPr>
        <w:ind w:firstLine="709"/>
        <w:jc w:val="both"/>
        <w:rPr>
          <w:sz w:val="20"/>
          <w:szCs w:val="20"/>
        </w:rPr>
      </w:pPr>
      <w:r w:rsidRPr="00EF5172">
        <w:rPr>
          <w:sz w:val="20"/>
          <w:szCs w:val="20"/>
        </w:rPr>
        <w:t>Представление информации</w:t>
      </w:r>
    </w:p>
    <w:p w:rsidR="00EF5172" w:rsidRPr="00EF5172" w:rsidRDefault="00EF5172" w:rsidP="00B75D65">
      <w:pPr>
        <w:ind w:firstLine="709"/>
        <w:jc w:val="both"/>
        <w:rPr>
          <w:sz w:val="20"/>
          <w:szCs w:val="20"/>
        </w:rPr>
      </w:pPr>
      <w:r w:rsidRPr="00EF5172">
        <w:rPr>
          <w:sz w:val="20"/>
          <w:szCs w:val="2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F5172" w:rsidRPr="00EF5172" w:rsidRDefault="00EF5172" w:rsidP="00B75D65">
      <w:pPr>
        <w:ind w:firstLine="709"/>
        <w:jc w:val="both"/>
        <w:rPr>
          <w:sz w:val="20"/>
          <w:szCs w:val="20"/>
        </w:rPr>
      </w:pPr>
      <w:r w:rsidRPr="00EF5172">
        <w:rPr>
          <w:sz w:val="20"/>
          <w:szCs w:val="20"/>
        </w:rPr>
        <w:t>Кодирование символов одного алфавита с помощью кодовых слов в другом алфавите, кодовая таблица, декодирование.</w:t>
      </w:r>
    </w:p>
    <w:p w:rsidR="00EF5172" w:rsidRPr="00EF5172" w:rsidRDefault="00EF5172" w:rsidP="00B75D65">
      <w:pPr>
        <w:ind w:firstLine="709"/>
        <w:jc w:val="both"/>
        <w:rPr>
          <w:sz w:val="20"/>
          <w:szCs w:val="20"/>
        </w:rPr>
      </w:pPr>
      <w:r w:rsidRPr="00EF5172">
        <w:rPr>
          <w:sz w:val="20"/>
          <w:szCs w:val="20"/>
        </w:rPr>
        <w:t>Двоичный код. Представление данных в компьютере как текстов в двоичном алфавите.</w:t>
      </w:r>
    </w:p>
    <w:p w:rsidR="00EF5172" w:rsidRPr="00EF5172" w:rsidRDefault="00EF5172" w:rsidP="00B75D65">
      <w:pPr>
        <w:ind w:firstLine="709"/>
        <w:jc w:val="both"/>
        <w:rPr>
          <w:sz w:val="20"/>
          <w:szCs w:val="20"/>
        </w:rPr>
      </w:pPr>
      <w:r w:rsidRPr="00EF5172">
        <w:rPr>
          <w:sz w:val="20"/>
          <w:szCs w:val="2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F5172" w:rsidRPr="00EF5172" w:rsidRDefault="00EF5172" w:rsidP="00B75D65">
      <w:pPr>
        <w:ind w:firstLine="709"/>
        <w:jc w:val="both"/>
        <w:rPr>
          <w:sz w:val="20"/>
          <w:szCs w:val="20"/>
        </w:rPr>
      </w:pPr>
      <w:r w:rsidRPr="00EF5172">
        <w:rPr>
          <w:sz w:val="20"/>
          <w:szCs w:val="20"/>
        </w:rPr>
        <w:t>Скорость передачи данных. Единицы скорости передачи данных.</w:t>
      </w:r>
    </w:p>
    <w:p w:rsidR="00EF5172" w:rsidRPr="00EF5172" w:rsidRDefault="00EF5172" w:rsidP="00B75D65">
      <w:pPr>
        <w:ind w:firstLine="709"/>
        <w:jc w:val="both"/>
        <w:rPr>
          <w:sz w:val="20"/>
          <w:szCs w:val="20"/>
        </w:rPr>
      </w:pPr>
      <w:r w:rsidRPr="00EF5172">
        <w:rPr>
          <w:sz w:val="20"/>
          <w:szCs w:val="2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F5172" w:rsidRPr="00EF5172" w:rsidRDefault="00EF5172" w:rsidP="00B75D65">
      <w:pPr>
        <w:ind w:firstLine="709"/>
        <w:jc w:val="both"/>
        <w:rPr>
          <w:sz w:val="20"/>
          <w:szCs w:val="20"/>
        </w:rPr>
      </w:pPr>
      <w:r w:rsidRPr="00EF5172">
        <w:rPr>
          <w:sz w:val="20"/>
          <w:szCs w:val="20"/>
        </w:rPr>
        <w:t>Искажение информации при передаче.</w:t>
      </w:r>
    </w:p>
    <w:p w:rsidR="00EF5172" w:rsidRPr="00EF5172" w:rsidRDefault="00EF5172" w:rsidP="00B75D65">
      <w:pPr>
        <w:ind w:firstLine="709"/>
        <w:jc w:val="both"/>
        <w:rPr>
          <w:sz w:val="20"/>
          <w:szCs w:val="20"/>
        </w:rPr>
      </w:pPr>
      <w:r w:rsidRPr="00EF5172">
        <w:rPr>
          <w:sz w:val="20"/>
          <w:szCs w:val="20"/>
        </w:rPr>
        <w:t>Общее представление о цифровом представлении аудиовизуальных и других непрерывных данных.</w:t>
      </w:r>
    </w:p>
    <w:p w:rsidR="00EF5172" w:rsidRPr="00EF5172" w:rsidRDefault="00EF5172" w:rsidP="00B75D65">
      <w:pPr>
        <w:ind w:firstLine="709"/>
        <w:jc w:val="both"/>
        <w:rPr>
          <w:sz w:val="20"/>
          <w:szCs w:val="20"/>
        </w:rPr>
      </w:pPr>
      <w:r w:rsidRPr="00EF5172">
        <w:rPr>
          <w:sz w:val="20"/>
          <w:szCs w:val="20"/>
        </w:rPr>
        <w:t>Кодирование цвета. Цветовые модели. Модель RGB. Глубина кодирования. Палитра.</w:t>
      </w:r>
    </w:p>
    <w:p w:rsidR="00EF5172" w:rsidRPr="00EF5172" w:rsidRDefault="00EF5172" w:rsidP="00B75D65">
      <w:pPr>
        <w:ind w:firstLine="709"/>
        <w:jc w:val="both"/>
        <w:rPr>
          <w:sz w:val="20"/>
          <w:szCs w:val="20"/>
        </w:rPr>
      </w:pPr>
      <w:r w:rsidRPr="00EF5172">
        <w:rPr>
          <w:sz w:val="20"/>
          <w:szCs w:val="20"/>
        </w:rPr>
        <w:t>Растровое и векторное представление изображений. Пиксель. Оценка информационного объёма графических данных для растрового изображения.</w:t>
      </w:r>
    </w:p>
    <w:p w:rsidR="00EF5172" w:rsidRPr="00EF5172" w:rsidRDefault="00EF5172" w:rsidP="00B75D65">
      <w:pPr>
        <w:ind w:firstLine="709"/>
        <w:jc w:val="both"/>
        <w:rPr>
          <w:sz w:val="20"/>
          <w:szCs w:val="20"/>
        </w:rPr>
      </w:pPr>
      <w:r w:rsidRPr="00EF5172">
        <w:rPr>
          <w:sz w:val="20"/>
          <w:szCs w:val="20"/>
        </w:rPr>
        <w:t>Кодирование звука. Разрядность и частота записи. Количество каналов записи.</w:t>
      </w:r>
    </w:p>
    <w:p w:rsidR="00EF5172" w:rsidRPr="00EF5172" w:rsidRDefault="00EF5172" w:rsidP="00B75D65">
      <w:pPr>
        <w:ind w:firstLine="709"/>
        <w:jc w:val="both"/>
        <w:rPr>
          <w:sz w:val="20"/>
          <w:szCs w:val="20"/>
        </w:rPr>
      </w:pPr>
      <w:r w:rsidRPr="00EF5172">
        <w:rPr>
          <w:sz w:val="20"/>
          <w:szCs w:val="20"/>
        </w:rPr>
        <w:t>Оценка количественных параметров, связанных с представлением и хранением звуковых файлов.</w:t>
      </w:r>
    </w:p>
    <w:p w:rsidR="00EF5172" w:rsidRPr="00EF5172" w:rsidRDefault="00EF5172" w:rsidP="00B75D65">
      <w:pPr>
        <w:ind w:firstLine="709"/>
        <w:jc w:val="both"/>
        <w:rPr>
          <w:sz w:val="20"/>
          <w:szCs w:val="20"/>
        </w:rPr>
      </w:pPr>
      <w:r w:rsidRPr="00EF5172">
        <w:rPr>
          <w:sz w:val="20"/>
          <w:szCs w:val="20"/>
        </w:rPr>
        <w:t>Информационные технологии.</w:t>
      </w:r>
    </w:p>
    <w:p w:rsidR="00EF5172" w:rsidRPr="00EF5172" w:rsidRDefault="00EF5172" w:rsidP="00B75D65">
      <w:pPr>
        <w:ind w:firstLine="709"/>
        <w:jc w:val="both"/>
        <w:rPr>
          <w:sz w:val="20"/>
          <w:szCs w:val="20"/>
        </w:rPr>
      </w:pPr>
      <w:r w:rsidRPr="00EF5172">
        <w:rPr>
          <w:sz w:val="20"/>
          <w:szCs w:val="20"/>
        </w:rPr>
        <w:t>Текстовые документы.</w:t>
      </w:r>
    </w:p>
    <w:p w:rsidR="00EF5172" w:rsidRPr="00EF5172" w:rsidRDefault="00EF5172" w:rsidP="00B75D65">
      <w:pPr>
        <w:ind w:firstLine="709"/>
        <w:jc w:val="both"/>
        <w:rPr>
          <w:sz w:val="20"/>
          <w:szCs w:val="20"/>
        </w:rPr>
      </w:pPr>
      <w:r w:rsidRPr="00EF5172">
        <w:rPr>
          <w:sz w:val="20"/>
          <w:szCs w:val="20"/>
        </w:rPr>
        <w:t>Текстовые документы и их структурные элементы (страница, абзац, строка, слово, символ).</w:t>
      </w:r>
    </w:p>
    <w:p w:rsidR="00EF5172" w:rsidRPr="00EF5172" w:rsidRDefault="00EF5172" w:rsidP="00B75D65">
      <w:pPr>
        <w:ind w:firstLine="709"/>
        <w:jc w:val="both"/>
        <w:rPr>
          <w:sz w:val="20"/>
          <w:szCs w:val="20"/>
        </w:rPr>
      </w:pPr>
      <w:r w:rsidRPr="00EF5172">
        <w:rPr>
          <w:sz w:val="20"/>
          <w:szCs w:val="2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F5172" w:rsidRPr="00EF5172" w:rsidRDefault="00EF5172" w:rsidP="00B75D65">
      <w:pPr>
        <w:ind w:firstLine="709"/>
        <w:jc w:val="both"/>
        <w:rPr>
          <w:sz w:val="20"/>
          <w:szCs w:val="20"/>
        </w:rPr>
      </w:pPr>
      <w:r w:rsidRPr="00EF5172">
        <w:rPr>
          <w:sz w:val="20"/>
          <w:szCs w:val="20"/>
        </w:rPr>
        <w:t>Структурирование информации с помощью списков и таблиц. Многоуровневые списки. Добавление таблиц в текстовые документы.</w:t>
      </w:r>
    </w:p>
    <w:p w:rsidR="00EF5172" w:rsidRPr="00EF5172" w:rsidRDefault="00EF5172" w:rsidP="00B75D65">
      <w:pPr>
        <w:ind w:firstLine="709"/>
        <w:jc w:val="both"/>
        <w:rPr>
          <w:sz w:val="20"/>
          <w:szCs w:val="20"/>
        </w:rPr>
      </w:pPr>
      <w:r w:rsidRPr="00EF5172">
        <w:rPr>
          <w:sz w:val="20"/>
          <w:szCs w:val="2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F5172" w:rsidRPr="00EF5172" w:rsidRDefault="00EF5172" w:rsidP="00B75D65">
      <w:pPr>
        <w:ind w:firstLine="709"/>
        <w:jc w:val="both"/>
        <w:rPr>
          <w:sz w:val="20"/>
          <w:szCs w:val="20"/>
        </w:rPr>
      </w:pPr>
      <w:r w:rsidRPr="00EF5172">
        <w:rPr>
          <w:sz w:val="20"/>
          <w:szCs w:val="20"/>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F5172" w:rsidRPr="00EF5172" w:rsidRDefault="00EF5172" w:rsidP="00B75D65">
      <w:pPr>
        <w:ind w:firstLine="709"/>
        <w:jc w:val="both"/>
        <w:rPr>
          <w:sz w:val="20"/>
          <w:szCs w:val="20"/>
        </w:rPr>
      </w:pPr>
      <w:r w:rsidRPr="00EF5172">
        <w:rPr>
          <w:sz w:val="20"/>
          <w:szCs w:val="20"/>
        </w:rPr>
        <w:t>Компьютерная графика.</w:t>
      </w:r>
    </w:p>
    <w:p w:rsidR="00EF5172" w:rsidRPr="00EF5172" w:rsidRDefault="00EF5172" w:rsidP="00B75D65">
      <w:pPr>
        <w:ind w:firstLine="709"/>
        <w:jc w:val="both"/>
        <w:rPr>
          <w:sz w:val="20"/>
          <w:szCs w:val="20"/>
        </w:rPr>
      </w:pPr>
      <w:r w:rsidRPr="00EF5172">
        <w:rPr>
          <w:sz w:val="20"/>
          <w:szCs w:val="20"/>
        </w:rPr>
        <w:t>Знакомство с графическими редакторами. Растровые рисунки. Использование графических примитивов.</w:t>
      </w:r>
    </w:p>
    <w:p w:rsidR="00EF5172" w:rsidRPr="00EF5172" w:rsidRDefault="00EF5172" w:rsidP="00B75D65">
      <w:pPr>
        <w:ind w:firstLine="709"/>
        <w:jc w:val="both"/>
        <w:rPr>
          <w:sz w:val="20"/>
          <w:szCs w:val="20"/>
        </w:rPr>
      </w:pPr>
      <w:r w:rsidRPr="00EF5172">
        <w:rPr>
          <w:sz w:val="20"/>
          <w:szCs w:val="2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F5172" w:rsidRPr="00EF5172" w:rsidRDefault="00EF5172" w:rsidP="00B75D65">
      <w:pPr>
        <w:ind w:firstLine="709"/>
        <w:jc w:val="both"/>
        <w:rPr>
          <w:sz w:val="20"/>
          <w:szCs w:val="20"/>
        </w:rPr>
      </w:pPr>
      <w:r w:rsidRPr="00EF5172">
        <w:rPr>
          <w:sz w:val="20"/>
          <w:szCs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F5172" w:rsidRPr="00EF5172" w:rsidRDefault="00EF5172" w:rsidP="00B75D65">
      <w:pPr>
        <w:ind w:firstLine="709"/>
        <w:jc w:val="both"/>
        <w:rPr>
          <w:sz w:val="20"/>
          <w:szCs w:val="20"/>
        </w:rPr>
      </w:pPr>
      <w:r w:rsidRPr="00EF5172">
        <w:rPr>
          <w:sz w:val="20"/>
          <w:szCs w:val="20"/>
        </w:rPr>
        <w:t>Мультимедийные презентации.</w:t>
      </w:r>
    </w:p>
    <w:p w:rsidR="00EF5172" w:rsidRPr="00EF5172" w:rsidRDefault="00EF5172" w:rsidP="00B75D65">
      <w:pPr>
        <w:ind w:firstLine="709"/>
        <w:jc w:val="both"/>
        <w:rPr>
          <w:sz w:val="20"/>
          <w:szCs w:val="20"/>
        </w:rPr>
      </w:pPr>
      <w:r w:rsidRPr="00EF5172">
        <w:rPr>
          <w:sz w:val="20"/>
          <w:szCs w:val="20"/>
        </w:rPr>
        <w:t>Подготовка мультимедийных презентаций. Слайд. Добавление на слайд текста и изображений. Работа с несколькими слайдами.</w:t>
      </w:r>
    </w:p>
    <w:p w:rsidR="00EF5172" w:rsidRPr="00EF5172" w:rsidRDefault="00EF5172" w:rsidP="00B75D65">
      <w:pPr>
        <w:ind w:firstLine="709"/>
        <w:jc w:val="both"/>
        <w:rPr>
          <w:sz w:val="20"/>
          <w:szCs w:val="20"/>
        </w:rPr>
      </w:pPr>
      <w:r w:rsidRPr="00EF5172">
        <w:rPr>
          <w:sz w:val="20"/>
          <w:szCs w:val="20"/>
        </w:rPr>
        <w:t>Добавление на слайд аудиовизуальных данных. Анимация. Гиперссылки.</w:t>
      </w:r>
    </w:p>
    <w:p w:rsidR="00EF5172" w:rsidRPr="00EF5172" w:rsidRDefault="00EF5172" w:rsidP="00B75D65">
      <w:pPr>
        <w:ind w:firstLine="709"/>
        <w:jc w:val="both"/>
        <w:rPr>
          <w:b/>
          <w:sz w:val="20"/>
          <w:szCs w:val="20"/>
        </w:rPr>
      </w:pP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Теоретические основы информатики.</w:t>
      </w:r>
    </w:p>
    <w:p w:rsidR="00EF5172" w:rsidRPr="00EF5172" w:rsidRDefault="00EF5172" w:rsidP="00B75D65">
      <w:pPr>
        <w:ind w:firstLine="709"/>
        <w:jc w:val="both"/>
        <w:rPr>
          <w:sz w:val="20"/>
          <w:szCs w:val="20"/>
        </w:rPr>
      </w:pPr>
      <w:r w:rsidRPr="00EF5172">
        <w:rPr>
          <w:sz w:val="20"/>
          <w:szCs w:val="20"/>
        </w:rPr>
        <w:t>Системы счисления.</w:t>
      </w:r>
    </w:p>
    <w:p w:rsidR="00EF5172" w:rsidRPr="00EF5172" w:rsidRDefault="00EF5172" w:rsidP="00B75D65">
      <w:pPr>
        <w:ind w:firstLine="709"/>
        <w:jc w:val="both"/>
        <w:rPr>
          <w:sz w:val="20"/>
          <w:szCs w:val="20"/>
        </w:rPr>
      </w:pPr>
      <w:r w:rsidRPr="00EF5172">
        <w:rPr>
          <w:sz w:val="20"/>
          <w:szCs w:val="2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F5172" w:rsidRPr="00EF5172" w:rsidRDefault="00EF5172" w:rsidP="00B75D65">
      <w:pPr>
        <w:ind w:firstLine="709"/>
        <w:jc w:val="both"/>
        <w:rPr>
          <w:sz w:val="20"/>
          <w:szCs w:val="20"/>
        </w:rPr>
      </w:pPr>
      <w:r w:rsidRPr="00EF5172">
        <w:rPr>
          <w:sz w:val="20"/>
          <w:szCs w:val="20"/>
        </w:rPr>
        <w:t>Римская система счисления.</w:t>
      </w:r>
    </w:p>
    <w:p w:rsidR="00EF5172" w:rsidRPr="00EF5172" w:rsidRDefault="00EF5172" w:rsidP="00B75D65">
      <w:pPr>
        <w:ind w:firstLine="709"/>
        <w:jc w:val="both"/>
        <w:rPr>
          <w:sz w:val="20"/>
          <w:szCs w:val="20"/>
        </w:rPr>
      </w:pPr>
      <w:r w:rsidRPr="00EF5172">
        <w:rPr>
          <w:sz w:val="20"/>
          <w:szCs w:val="2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F5172" w:rsidRPr="00EF5172" w:rsidRDefault="00EF5172" w:rsidP="00B75D65">
      <w:pPr>
        <w:ind w:firstLine="709"/>
        <w:jc w:val="both"/>
        <w:rPr>
          <w:sz w:val="20"/>
          <w:szCs w:val="20"/>
        </w:rPr>
      </w:pPr>
      <w:r w:rsidRPr="00EF5172">
        <w:rPr>
          <w:sz w:val="20"/>
          <w:szCs w:val="20"/>
        </w:rPr>
        <w:t>Арифметические операции в двоичной системе счисления.</w:t>
      </w:r>
    </w:p>
    <w:p w:rsidR="00EF5172" w:rsidRPr="00EF5172" w:rsidRDefault="00EF5172" w:rsidP="00B75D65">
      <w:pPr>
        <w:ind w:firstLine="709"/>
        <w:jc w:val="both"/>
        <w:rPr>
          <w:sz w:val="20"/>
          <w:szCs w:val="20"/>
        </w:rPr>
      </w:pPr>
      <w:r w:rsidRPr="00EF5172">
        <w:rPr>
          <w:sz w:val="20"/>
          <w:szCs w:val="20"/>
        </w:rPr>
        <w:t>Элементы математической логики.</w:t>
      </w:r>
    </w:p>
    <w:p w:rsidR="00EF5172" w:rsidRPr="00EF5172" w:rsidRDefault="00EF5172" w:rsidP="00B75D65">
      <w:pPr>
        <w:ind w:firstLine="709"/>
        <w:jc w:val="both"/>
        <w:rPr>
          <w:sz w:val="20"/>
          <w:szCs w:val="20"/>
        </w:rPr>
      </w:pPr>
      <w:r w:rsidRPr="00EF5172">
        <w:rPr>
          <w:sz w:val="20"/>
          <w:szCs w:val="20"/>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w:t>
      </w:r>
      <w:r w:rsidRPr="00EF5172">
        <w:rPr>
          <w:sz w:val="20"/>
          <w:szCs w:val="20"/>
        </w:rPr>
        <w:lastRenderedPageBreak/>
        <w:t>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F5172" w:rsidRPr="00EF5172" w:rsidRDefault="00EF5172" w:rsidP="00B75D65">
      <w:pPr>
        <w:ind w:firstLine="709"/>
        <w:jc w:val="both"/>
        <w:rPr>
          <w:sz w:val="20"/>
          <w:szCs w:val="20"/>
        </w:rPr>
      </w:pPr>
      <w:r w:rsidRPr="00EF5172">
        <w:rPr>
          <w:sz w:val="20"/>
          <w:szCs w:val="20"/>
        </w:rPr>
        <w:t>Логические элементы. Знакомство с логическими основами компьютера.</w:t>
      </w:r>
    </w:p>
    <w:p w:rsidR="00EF5172" w:rsidRPr="00EF5172" w:rsidRDefault="00EF5172" w:rsidP="00B75D65">
      <w:pPr>
        <w:ind w:firstLine="709"/>
        <w:jc w:val="both"/>
        <w:rPr>
          <w:sz w:val="20"/>
          <w:szCs w:val="20"/>
        </w:rPr>
      </w:pPr>
      <w:r w:rsidRPr="00EF5172">
        <w:rPr>
          <w:sz w:val="20"/>
          <w:szCs w:val="20"/>
        </w:rPr>
        <w:t>Алгоритмы и программирование.</w:t>
      </w:r>
    </w:p>
    <w:p w:rsidR="00EF5172" w:rsidRPr="00EF5172" w:rsidRDefault="00EF5172" w:rsidP="00B75D65">
      <w:pPr>
        <w:ind w:firstLine="709"/>
        <w:jc w:val="both"/>
        <w:rPr>
          <w:sz w:val="20"/>
          <w:szCs w:val="20"/>
        </w:rPr>
      </w:pPr>
      <w:r w:rsidRPr="00EF5172">
        <w:rPr>
          <w:sz w:val="20"/>
          <w:szCs w:val="20"/>
        </w:rPr>
        <w:t>Исполнители и алгоритмы. Алгоритмические конструкции.</w:t>
      </w:r>
    </w:p>
    <w:p w:rsidR="00EF5172" w:rsidRPr="00EF5172" w:rsidRDefault="00EF5172" w:rsidP="00B75D65">
      <w:pPr>
        <w:ind w:firstLine="709"/>
        <w:jc w:val="both"/>
        <w:rPr>
          <w:sz w:val="20"/>
          <w:szCs w:val="20"/>
        </w:rPr>
      </w:pPr>
      <w:r w:rsidRPr="00EF5172">
        <w:rPr>
          <w:sz w:val="20"/>
          <w:szCs w:val="20"/>
        </w:rPr>
        <w:t>Понятие алгоритма. Исполнители алгоритмов. Алгоритм как план управления исполнителем.</w:t>
      </w:r>
    </w:p>
    <w:p w:rsidR="00EF5172" w:rsidRPr="00EF5172" w:rsidRDefault="00EF5172" w:rsidP="00B75D65">
      <w:pPr>
        <w:ind w:firstLine="709"/>
        <w:jc w:val="both"/>
        <w:rPr>
          <w:sz w:val="20"/>
          <w:szCs w:val="20"/>
        </w:rPr>
      </w:pPr>
      <w:r w:rsidRPr="00EF5172">
        <w:rPr>
          <w:sz w:val="20"/>
          <w:szCs w:val="20"/>
        </w:rPr>
        <w:t>Свойства алгоритма. Способы записи алгоритма (словесный, в виде блок-схемы, программа).</w:t>
      </w:r>
    </w:p>
    <w:p w:rsidR="00EF5172" w:rsidRPr="00EF5172" w:rsidRDefault="00EF5172" w:rsidP="00B75D65">
      <w:pPr>
        <w:ind w:firstLine="709"/>
        <w:jc w:val="both"/>
        <w:rPr>
          <w:sz w:val="20"/>
          <w:szCs w:val="20"/>
        </w:rPr>
      </w:pPr>
      <w:r w:rsidRPr="00EF5172">
        <w:rPr>
          <w:sz w:val="20"/>
          <w:szCs w:val="2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F5172" w:rsidRPr="00EF5172" w:rsidRDefault="00EF5172" w:rsidP="00B75D65">
      <w:pPr>
        <w:ind w:firstLine="709"/>
        <w:jc w:val="both"/>
        <w:rPr>
          <w:sz w:val="20"/>
          <w:szCs w:val="20"/>
        </w:rPr>
      </w:pPr>
      <w:r w:rsidRPr="00EF5172">
        <w:rPr>
          <w:sz w:val="20"/>
          <w:szCs w:val="2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F5172" w:rsidRPr="00EF5172" w:rsidRDefault="00EF5172" w:rsidP="00B75D65">
      <w:pPr>
        <w:ind w:firstLine="709"/>
        <w:jc w:val="both"/>
        <w:rPr>
          <w:sz w:val="20"/>
          <w:szCs w:val="20"/>
        </w:rPr>
      </w:pPr>
      <w:r w:rsidRPr="00EF5172">
        <w:rPr>
          <w:sz w:val="20"/>
          <w:szCs w:val="20"/>
        </w:rPr>
        <w:t>Конструкция «повторения»: циклы с заданным числом повторений, с условием выполнения, с переменной цикла.</w:t>
      </w:r>
    </w:p>
    <w:p w:rsidR="00EF5172" w:rsidRPr="00EF5172" w:rsidRDefault="00EF5172" w:rsidP="00B75D65">
      <w:pPr>
        <w:ind w:firstLine="709"/>
        <w:jc w:val="both"/>
        <w:rPr>
          <w:sz w:val="20"/>
          <w:szCs w:val="20"/>
        </w:rPr>
      </w:pPr>
      <w:r w:rsidRPr="00EF5172">
        <w:rPr>
          <w:sz w:val="20"/>
          <w:szCs w:val="2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F5172" w:rsidRPr="00EF5172" w:rsidRDefault="00EF5172" w:rsidP="00B75D65">
      <w:pPr>
        <w:ind w:firstLine="709"/>
        <w:jc w:val="both"/>
        <w:rPr>
          <w:sz w:val="20"/>
          <w:szCs w:val="20"/>
        </w:rPr>
      </w:pPr>
      <w:r w:rsidRPr="00EF5172">
        <w:rPr>
          <w:sz w:val="20"/>
          <w:szCs w:val="20"/>
        </w:rPr>
        <w:t>Язык программирования.</w:t>
      </w:r>
    </w:p>
    <w:p w:rsidR="00EF5172" w:rsidRPr="00EF5172" w:rsidRDefault="00EF5172" w:rsidP="00B75D65">
      <w:pPr>
        <w:ind w:firstLine="709"/>
        <w:jc w:val="both"/>
        <w:rPr>
          <w:sz w:val="20"/>
          <w:szCs w:val="20"/>
        </w:rPr>
      </w:pPr>
      <w:r w:rsidRPr="00EF5172">
        <w:rPr>
          <w:sz w:val="20"/>
          <w:szCs w:val="20"/>
        </w:rPr>
        <w:t>Язык программирования (Python, C++, Паскаль, Java, C#, Школьный Алгоритмический Язык).</w:t>
      </w:r>
    </w:p>
    <w:p w:rsidR="00EF5172" w:rsidRPr="00EF5172" w:rsidRDefault="00EF5172" w:rsidP="00B75D65">
      <w:pPr>
        <w:ind w:firstLine="709"/>
        <w:jc w:val="both"/>
        <w:rPr>
          <w:sz w:val="20"/>
          <w:szCs w:val="20"/>
        </w:rPr>
      </w:pPr>
      <w:r w:rsidRPr="00EF5172">
        <w:rPr>
          <w:sz w:val="20"/>
          <w:szCs w:val="20"/>
        </w:rPr>
        <w:t>Система программирования: редактор текста программ, транслятор, отладчик.</w:t>
      </w:r>
    </w:p>
    <w:p w:rsidR="00EF5172" w:rsidRPr="00EF5172" w:rsidRDefault="00EF5172" w:rsidP="00B75D65">
      <w:pPr>
        <w:ind w:firstLine="709"/>
        <w:jc w:val="both"/>
        <w:rPr>
          <w:sz w:val="20"/>
          <w:szCs w:val="20"/>
        </w:rPr>
      </w:pPr>
      <w:r w:rsidRPr="00EF5172">
        <w:rPr>
          <w:sz w:val="20"/>
          <w:szCs w:val="20"/>
        </w:rPr>
        <w:t>Переменная: тип, имя, значение. Целые, вещественные и символьные переменные.</w:t>
      </w:r>
    </w:p>
    <w:p w:rsidR="00EF5172" w:rsidRPr="00EF5172" w:rsidRDefault="00EF5172" w:rsidP="00B75D65">
      <w:pPr>
        <w:ind w:firstLine="709"/>
        <w:jc w:val="both"/>
        <w:rPr>
          <w:sz w:val="20"/>
          <w:szCs w:val="20"/>
        </w:rPr>
      </w:pPr>
      <w:r w:rsidRPr="00EF5172">
        <w:rPr>
          <w:sz w:val="20"/>
          <w:szCs w:val="2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F5172" w:rsidRPr="00EF5172" w:rsidRDefault="00EF5172" w:rsidP="00B75D65">
      <w:pPr>
        <w:ind w:firstLine="709"/>
        <w:jc w:val="both"/>
        <w:rPr>
          <w:sz w:val="20"/>
          <w:szCs w:val="20"/>
        </w:rPr>
      </w:pPr>
      <w:r w:rsidRPr="00EF5172">
        <w:rPr>
          <w:sz w:val="20"/>
          <w:szCs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F5172" w:rsidRPr="00EF5172" w:rsidRDefault="00EF5172" w:rsidP="00B75D65">
      <w:pPr>
        <w:ind w:firstLine="709"/>
        <w:jc w:val="both"/>
        <w:rPr>
          <w:sz w:val="20"/>
          <w:szCs w:val="20"/>
        </w:rPr>
      </w:pPr>
      <w:r w:rsidRPr="00EF5172">
        <w:rPr>
          <w:sz w:val="20"/>
          <w:szCs w:val="20"/>
        </w:rPr>
        <w:t>Диалоговая отладка программ: пошаговое выполнение, просмотр значений величин, отладочный вывод, выбор точки останова.</w:t>
      </w:r>
    </w:p>
    <w:p w:rsidR="00EF5172" w:rsidRPr="00EF5172" w:rsidRDefault="00EF5172" w:rsidP="00B75D65">
      <w:pPr>
        <w:ind w:firstLine="709"/>
        <w:jc w:val="both"/>
        <w:rPr>
          <w:sz w:val="20"/>
          <w:szCs w:val="20"/>
        </w:rPr>
      </w:pPr>
      <w:r w:rsidRPr="00EF5172">
        <w:rPr>
          <w:sz w:val="20"/>
          <w:szCs w:val="20"/>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F5172" w:rsidRPr="00EF5172" w:rsidRDefault="00EF5172" w:rsidP="00B75D65">
      <w:pPr>
        <w:ind w:firstLine="709"/>
        <w:jc w:val="both"/>
        <w:rPr>
          <w:sz w:val="20"/>
          <w:szCs w:val="20"/>
        </w:rPr>
      </w:pPr>
      <w:r w:rsidRPr="00EF5172">
        <w:rPr>
          <w:sz w:val="20"/>
          <w:szCs w:val="20"/>
        </w:rPr>
        <w:t>Цикл с переменной. Алгоритмы проверки делимости одного целого числа на другое, проверки натурального числа на простоту.</w:t>
      </w:r>
    </w:p>
    <w:p w:rsidR="00EF5172" w:rsidRPr="00EF5172" w:rsidRDefault="00EF5172" w:rsidP="00B75D65">
      <w:pPr>
        <w:ind w:firstLine="709"/>
        <w:jc w:val="both"/>
        <w:rPr>
          <w:sz w:val="20"/>
          <w:szCs w:val="20"/>
        </w:rPr>
      </w:pPr>
      <w:r w:rsidRPr="00EF5172">
        <w:rPr>
          <w:sz w:val="20"/>
          <w:szCs w:val="2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F5172" w:rsidRPr="00EF5172" w:rsidRDefault="00EF5172" w:rsidP="00B75D65">
      <w:pPr>
        <w:ind w:firstLine="709"/>
        <w:jc w:val="both"/>
        <w:rPr>
          <w:sz w:val="20"/>
          <w:szCs w:val="20"/>
        </w:rPr>
      </w:pPr>
      <w:r w:rsidRPr="00EF5172">
        <w:rPr>
          <w:sz w:val="20"/>
          <w:szCs w:val="20"/>
        </w:rPr>
        <w:t>Анализ алгоритмов.</w:t>
      </w:r>
    </w:p>
    <w:p w:rsidR="00EF5172" w:rsidRPr="00EF5172" w:rsidRDefault="00EF5172" w:rsidP="00B75D65">
      <w:pPr>
        <w:ind w:firstLine="709"/>
        <w:jc w:val="both"/>
        <w:rPr>
          <w:sz w:val="20"/>
          <w:szCs w:val="20"/>
        </w:rPr>
      </w:pPr>
      <w:r w:rsidRPr="00EF5172">
        <w:rPr>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F5172" w:rsidRPr="00EF5172" w:rsidRDefault="00EF5172" w:rsidP="00B75D65">
      <w:pPr>
        <w:ind w:firstLine="709"/>
        <w:jc w:val="both"/>
        <w:rPr>
          <w:b/>
          <w:sz w:val="20"/>
          <w:szCs w:val="20"/>
        </w:rPr>
      </w:pP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Цифровая грамотность.</w:t>
      </w:r>
    </w:p>
    <w:p w:rsidR="00EF5172" w:rsidRPr="00EF5172" w:rsidRDefault="00EF5172" w:rsidP="00B75D65">
      <w:pPr>
        <w:ind w:firstLine="709"/>
        <w:jc w:val="both"/>
        <w:rPr>
          <w:sz w:val="20"/>
          <w:szCs w:val="20"/>
        </w:rPr>
      </w:pPr>
      <w:r w:rsidRPr="00EF5172">
        <w:rPr>
          <w:sz w:val="20"/>
          <w:szCs w:val="20"/>
        </w:rPr>
        <w:t>Глобальная сеть Интернет и стратегии безопасного поведения в ней.</w:t>
      </w:r>
    </w:p>
    <w:p w:rsidR="00EF5172" w:rsidRPr="00EF5172" w:rsidRDefault="00EF5172" w:rsidP="00B75D65">
      <w:pPr>
        <w:ind w:firstLine="709"/>
        <w:jc w:val="both"/>
        <w:rPr>
          <w:sz w:val="20"/>
          <w:szCs w:val="20"/>
        </w:rPr>
      </w:pPr>
      <w:r w:rsidRPr="00EF5172">
        <w:rPr>
          <w:sz w:val="20"/>
          <w:szCs w:val="20"/>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F5172" w:rsidRPr="00EF5172" w:rsidRDefault="00EF5172" w:rsidP="00B75D65">
      <w:pPr>
        <w:ind w:firstLine="709"/>
        <w:jc w:val="both"/>
        <w:rPr>
          <w:sz w:val="20"/>
          <w:szCs w:val="20"/>
        </w:rPr>
      </w:pPr>
      <w:r w:rsidRPr="00EF5172">
        <w:rPr>
          <w:sz w:val="20"/>
          <w:szCs w:val="2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F5172" w:rsidRPr="00EF5172" w:rsidRDefault="00EF5172" w:rsidP="00B75D65">
      <w:pPr>
        <w:ind w:firstLine="709"/>
        <w:jc w:val="both"/>
        <w:rPr>
          <w:sz w:val="20"/>
          <w:szCs w:val="20"/>
        </w:rPr>
      </w:pPr>
      <w:r w:rsidRPr="00EF5172">
        <w:rPr>
          <w:sz w:val="20"/>
          <w:szCs w:val="20"/>
        </w:rPr>
        <w:t>Работа в информационном пространстве.</w:t>
      </w:r>
    </w:p>
    <w:p w:rsidR="00EF5172" w:rsidRPr="00EF5172" w:rsidRDefault="00EF5172" w:rsidP="00B75D65">
      <w:pPr>
        <w:ind w:firstLine="709"/>
        <w:jc w:val="both"/>
        <w:rPr>
          <w:sz w:val="20"/>
          <w:szCs w:val="20"/>
        </w:rPr>
      </w:pPr>
      <w:r w:rsidRPr="00EF5172">
        <w:rPr>
          <w:sz w:val="20"/>
          <w:szCs w:val="20"/>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F5172" w:rsidRPr="00EF5172" w:rsidRDefault="00EF5172" w:rsidP="00B75D65">
      <w:pPr>
        <w:ind w:firstLine="709"/>
        <w:jc w:val="both"/>
        <w:rPr>
          <w:sz w:val="20"/>
          <w:szCs w:val="20"/>
        </w:rPr>
      </w:pPr>
      <w:r w:rsidRPr="00EF5172">
        <w:rPr>
          <w:sz w:val="20"/>
          <w:szCs w:val="20"/>
        </w:rPr>
        <w:t>Теоретические основы информатики.</w:t>
      </w:r>
    </w:p>
    <w:p w:rsidR="00EF5172" w:rsidRPr="00EF5172" w:rsidRDefault="00EF5172" w:rsidP="00B75D65">
      <w:pPr>
        <w:ind w:firstLine="709"/>
        <w:jc w:val="both"/>
        <w:rPr>
          <w:sz w:val="20"/>
          <w:szCs w:val="20"/>
        </w:rPr>
      </w:pPr>
      <w:r w:rsidRPr="00EF5172">
        <w:rPr>
          <w:sz w:val="20"/>
          <w:szCs w:val="20"/>
        </w:rPr>
        <w:t>Моделирование как метод познания.</w:t>
      </w:r>
    </w:p>
    <w:p w:rsidR="00EF5172" w:rsidRPr="00EF5172" w:rsidRDefault="00EF5172" w:rsidP="00B75D65">
      <w:pPr>
        <w:ind w:firstLine="709"/>
        <w:jc w:val="both"/>
        <w:rPr>
          <w:sz w:val="20"/>
          <w:szCs w:val="20"/>
        </w:rPr>
      </w:pPr>
      <w:r w:rsidRPr="00EF5172">
        <w:rPr>
          <w:sz w:val="20"/>
          <w:szCs w:val="20"/>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F5172" w:rsidRPr="00EF5172" w:rsidRDefault="00EF5172" w:rsidP="00B75D65">
      <w:pPr>
        <w:ind w:firstLine="709"/>
        <w:jc w:val="both"/>
        <w:rPr>
          <w:sz w:val="20"/>
          <w:szCs w:val="20"/>
        </w:rPr>
      </w:pPr>
      <w:r w:rsidRPr="00EF5172">
        <w:rPr>
          <w:sz w:val="20"/>
          <w:szCs w:val="20"/>
        </w:rPr>
        <w:t>Табличные модели. Таблица как представление отношения.</w:t>
      </w:r>
    </w:p>
    <w:p w:rsidR="00EF5172" w:rsidRPr="00EF5172" w:rsidRDefault="00EF5172" w:rsidP="00B75D65">
      <w:pPr>
        <w:ind w:firstLine="709"/>
        <w:jc w:val="both"/>
        <w:rPr>
          <w:sz w:val="20"/>
          <w:szCs w:val="20"/>
        </w:rPr>
      </w:pPr>
      <w:r w:rsidRPr="00EF5172">
        <w:rPr>
          <w:sz w:val="20"/>
          <w:szCs w:val="20"/>
        </w:rPr>
        <w:t>Базы данных. Отбор в таблице строк, удовлетворяющих заданному условию.</w:t>
      </w:r>
    </w:p>
    <w:p w:rsidR="00EF5172" w:rsidRPr="00EF5172" w:rsidRDefault="00EF5172" w:rsidP="00B75D65">
      <w:pPr>
        <w:ind w:firstLine="709"/>
        <w:jc w:val="both"/>
        <w:rPr>
          <w:sz w:val="20"/>
          <w:szCs w:val="20"/>
        </w:rPr>
      </w:pPr>
      <w:r w:rsidRPr="00EF5172">
        <w:rPr>
          <w:sz w:val="20"/>
          <w:szCs w:val="2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F5172" w:rsidRPr="00EF5172" w:rsidRDefault="00EF5172" w:rsidP="00B75D65">
      <w:pPr>
        <w:ind w:firstLine="709"/>
        <w:jc w:val="both"/>
        <w:rPr>
          <w:sz w:val="20"/>
          <w:szCs w:val="20"/>
        </w:rPr>
      </w:pPr>
      <w:r w:rsidRPr="00EF5172">
        <w:rPr>
          <w:sz w:val="20"/>
          <w:szCs w:val="2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F5172" w:rsidRPr="00EF5172" w:rsidRDefault="00EF5172" w:rsidP="00B75D65">
      <w:pPr>
        <w:ind w:firstLine="709"/>
        <w:jc w:val="both"/>
        <w:rPr>
          <w:sz w:val="20"/>
          <w:szCs w:val="20"/>
        </w:rPr>
      </w:pPr>
      <w:r w:rsidRPr="00EF5172">
        <w:rPr>
          <w:sz w:val="20"/>
          <w:szCs w:val="2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F5172" w:rsidRPr="00EF5172" w:rsidRDefault="00EF5172" w:rsidP="00B75D65">
      <w:pPr>
        <w:ind w:firstLine="709"/>
        <w:jc w:val="both"/>
        <w:rPr>
          <w:sz w:val="20"/>
          <w:szCs w:val="20"/>
        </w:rPr>
      </w:pPr>
      <w:r w:rsidRPr="00EF5172">
        <w:rPr>
          <w:sz w:val="20"/>
          <w:szCs w:val="2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F5172" w:rsidRPr="00EF5172" w:rsidRDefault="00EF5172" w:rsidP="00B75D65">
      <w:pPr>
        <w:ind w:firstLine="709"/>
        <w:jc w:val="both"/>
        <w:rPr>
          <w:sz w:val="20"/>
          <w:szCs w:val="20"/>
        </w:rPr>
      </w:pPr>
      <w:r w:rsidRPr="00EF5172">
        <w:rPr>
          <w:sz w:val="20"/>
          <w:szCs w:val="20"/>
        </w:rPr>
        <w:t>Алгоритмы и программирование.</w:t>
      </w:r>
    </w:p>
    <w:p w:rsidR="00EF5172" w:rsidRPr="00EF5172" w:rsidRDefault="00EF5172" w:rsidP="00B75D65">
      <w:pPr>
        <w:ind w:firstLine="709"/>
        <w:jc w:val="both"/>
        <w:rPr>
          <w:sz w:val="20"/>
          <w:szCs w:val="20"/>
        </w:rPr>
      </w:pPr>
      <w:r w:rsidRPr="00EF5172">
        <w:rPr>
          <w:sz w:val="20"/>
          <w:szCs w:val="20"/>
        </w:rPr>
        <w:t>Разработка алгоритмов и программ.</w:t>
      </w:r>
    </w:p>
    <w:p w:rsidR="00EF5172" w:rsidRPr="00EF5172" w:rsidRDefault="00EF5172" w:rsidP="00B75D65">
      <w:pPr>
        <w:ind w:firstLine="709"/>
        <w:jc w:val="both"/>
        <w:rPr>
          <w:sz w:val="20"/>
          <w:szCs w:val="20"/>
        </w:rPr>
      </w:pPr>
      <w:r w:rsidRPr="00EF5172">
        <w:rPr>
          <w:sz w:val="20"/>
          <w:szCs w:val="20"/>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F5172" w:rsidRPr="00EF5172" w:rsidRDefault="00EF5172" w:rsidP="00B75D65">
      <w:pPr>
        <w:ind w:firstLine="709"/>
        <w:jc w:val="both"/>
        <w:rPr>
          <w:sz w:val="20"/>
          <w:szCs w:val="20"/>
        </w:rPr>
      </w:pPr>
      <w:r w:rsidRPr="00EF5172">
        <w:rPr>
          <w:sz w:val="20"/>
          <w:szCs w:val="2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F5172" w:rsidRPr="00EF5172" w:rsidRDefault="00EF5172" w:rsidP="00B75D65">
      <w:pPr>
        <w:ind w:firstLine="709"/>
        <w:jc w:val="both"/>
        <w:rPr>
          <w:sz w:val="20"/>
          <w:szCs w:val="20"/>
        </w:rPr>
      </w:pPr>
      <w:r w:rsidRPr="00EF5172">
        <w:rPr>
          <w:sz w:val="20"/>
          <w:szCs w:val="2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F5172" w:rsidRPr="00EF5172" w:rsidRDefault="00EF5172" w:rsidP="00B75D65">
      <w:pPr>
        <w:ind w:firstLine="709"/>
        <w:jc w:val="both"/>
        <w:rPr>
          <w:sz w:val="20"/>
          <w:szCs w:val="20"/>
        </w:rPr>
      </w:pPr>
      <w:r w:rsidRPr="00EF5172">
        <w:rPr>
          <w:sz w:val="20"/>
          <w:szCs w:val="20"/>
        </w:rPr>
        <w:t>Управление.</w:t>
      </w:r>
    </w:p>
    <w:p w:rsidR="00EF5172" w:rsidRPr="00EF5172" w:rsidRDefault="00EF5172" w:rsidP="00B75D65">
      <w:pPr>
        <w:ind w:firstLine="709"/>
        <w:jc w:val="both"/>
        <w:rPr>
          <w:sz w:val="20"/>
          <w:szCs w:val="20"/>
        </w:rPr>
      </w:pPr>
      <w:r w:rsidRPr="00EF5172">
        <w:rPr>
          <w:sz w:val="20"/>
          <w:szCs w:val="2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F5172" w:rsidRPr="00EF5172" w:rsidRDefault="00EF5172" w:rsidP="00B75D65">
      <w:pPr>
        <w:ind w:firstLine="709"/>
        <w:jc w:val="both"/>
        <w:rPr>
          <w:sz w:val="20"/>
          <w:szCs w:val="20"/>
        </w:rPr>
      </w:pPr>
      <w:r w:rsidRPr="00EF5172">
        <w:rPr>
          <w:sz w:val="20"/>
          <w:szCs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F5172" w:rsidRPr="00EF5172" w:rsidRDefault="00EF5172" w:rsidP="00B75D65">
      <w:pPr>
        <w:ind w:firstLine="709"/>
        <w:jc w:val="both"/>
        <w:rPr>
          <w:sz w:val="20"/>
          <w:szCs w:val="20"/>
        </w:rPr>
      </w:pPr>
      <w:r w:rsidRPr="00EF5172">
        <w:rPr>
          <w:sz w:val="20"/>
          <w:szCs w:val="20"/>
        </w:rPr>
        <w:t>Информационные технологии.</w:t>
      </w:r>
    </w:p>
    <w:p w:rsidR="00EF5172" w:rsidRPr="00EF5172" w:rsidRDefault="00EF5172" w:rsidP="00B75D65">
      <w:pPr>
        <w:ind w:firstLine="709"/>
        <w:jc w:val="both"/>
        <w:rPr>
          <w:sz w:val="20"/>
          <w:szCs w:val="20"/>
        </w:rPr>
      </w:pPr>
      <w:r w:rsidRPr="00EF5172">
        <w:rPr>
          <w:sz w:val="20"/>
          <w:szCs w:val="20"/>
        </w:rPr>
        <w:t>Электронные таблицы.</w:t>
      </w:r>
    </w:p>
    <w:p w:rsidR="00EF5172" w:rsidRPr="00EF5172" w:rsidRDefault="00EF5172" w:rsidP="00B75D65">
      <w:pPr>
        <w:ind w:firstLine="709"/>
        <w:jc w:val="both"/>
        <w:rPr>
          <w:sz w:val="20"/>
          <w:szCs w:val="20"/>
        </w:rPr>
      </w:pPr>
      <w:r w:rsidRPr="00EF5172">
        <w:rPr>
          <w:sz w:val="20"/>
          <w:szCs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F5172" w:rsidRPr="00EF5172" w:rsidRDefault="00EF5172" w:rsidP="00B75D65">
      <w:pPr>
        <w:ind w:firstLine="709"/>
        <w:jc w:val="both"/>
        <w:rPr>
          <w:sz w:val="20"/>
          <w:szCs w:val="20"/>
        </w:rPr>
      </w:pPr>
      <w:r w:rsidRPr="00EF5172">
        <w:rPr>
          <w:sz w:val="20"/>
          <w:szCs w:val="20"/>
        </w:rPr>
        <w:t>Преобразование формул при копировании. Относительная, абсолютная и смешанная адресация.</w:t>
      </w:r>
    </w:p>
    <w:p w:rsidR="00EF5172" w:rsidRPr="00EF5172" w:rsidRDefault="00EF5172" w:rsidP="00B75D65">
      <w:pPr>
        <w:ind w:firstLine="709"/>
        <w:jc w:val="both"/>
        <w:rPr>
          <w:sz w:val="20"/>
          <w:szCs w:val="20"/>
        </w:rPr>
      </w:pPr>
      <w:r w:rsidRPr="00EF5172">
        <w:rPr>
          <w:sz w:val="20"/>
          <w:szCs w:val="2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F5172" w:rsidRPr="00EF5172" w:rsidRDefault="00EF5172" w:rsidP="00B75D65">
      <w:pPr>
        <w:ind w:firstLine="709"/>
        <w:jc w:val="both"/>
        <w:rPr>
          <w:sz w:val="20"/>
          <w:szCs w:val="20"/>
        </w:rPr>
      </w:pPr>
      <w:r w:rsidRPr="00EF5172">
        <w:rPr>
          <w:sz w:val="20"/>
          <w:szCs w:val="20"/>
        </w:rPr>
        <w:t>Информационные технологии в современном обществе.</w:t>
      </w:r>
    </w:p>
    <w:p w:rsidR="00EF5172" w:rsidRPr="00EF5172" w:rsidRDefault="00EF5172" w:rsidP="00B75D65">
      <w:pPr>
        <w:ind w:firstLine="709"/>
        <w:jc w:val="both"/>
        <w:rPr>
          <w:sz w:val="20"/>
          <w:szCs w:val="20"/>
        </w:rPr>
      </w:pPr>
      <w:r w:rsidRPr="00EF5172">
        <w:rPr>
          <w:sz w:val="20"/>
          <w:szCs w:val="20"/>
        </w:rPr>
        <w:t>Роль информационных технологий в развитии экономики мира, страны, региона. Открытые образовательные ресурсы.</w:t>
      </w:r>
    </w:p>
    <w:p w:rsidR="00EF5172" w:rsidRPr="00EF5172" w:rsidRDefault="00EF5172" w:rsidP="00B75D65">
      <w:pPr>
        <w:ind w:firstLine="709"/>
        <w:jc w:val="both"/>
        <w:rPr>
          <w:sz w:val="20"/>
          <w:szCs w:val="20"/>
        </w:rPr>
      </w:pPr>
      <w:r w:rsidRPr="00EF5172">
        <w:rPr>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F5172" w:rsidRPr="00EF5172" w:rsidRDefault="00EF5172" w:rsidP="00B75D65">
      <w:pPr>
        <w:ind w:firstLine="709"/>
        <w:jc w:val="both"/>
        <w:rPr>
          <w:sz w:val="20"/>
          <w:szCs w:val="20"/>
        </w:rPr>
      </w:pPr>
      <w:bookmarkStart w:id="138" w:name="_TOC_250011"/>
      <w:r w:rsidRPr="00EF5172">
        <w:rPr>
          <w:sz w:val="20"/>
          <w:szCs w:val="20"/>
        </w:rPr>
        <w:t>Планируемые результаты освоения информатики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38"/>
    <w:p w:rsidR="00EF5172" w:rsidRPr="00EF5172" w:rsidRDefault="00EF5172" w:rsidP="00B75D65">
      <w:pPr>
        <w:ind w:firstLine="709"/>
        <w:jc w:val="both"/>
        <w:rPr>
          <w:sz w:val="20"/>
          <w:szCs w:val="20"/>
        </w:rPr>
      </w:pPr>
      <w:r w:rsidRPr="00EF5172">
        <w:rPr>
          <w:sz w:val="20"/>
          <w:szCs w:val="20"/>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F5172" w:rsidRPr="00EF5172" w:rsidRDefault="00EF5172" w:rsidP="00B75D65">
      <w:pPr>
        <w:ind w:firstLine="709"/>
        <w:jc w:val="both"/>
        <w:rPr>
          <w:sz w:val="20"/>
          <w:szCs w:val="20"/>
        </w:rPr>
      </w:pPr>
      <w:r w:rsidRPr="00EF5172">
        <w:rPr>
          <w:sz w:val="20"/>
          <w:szCs w:val="20"/>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F5172" w:rsidRPr="00EF5172" w:rsidRDefault="00EF5172" w:rsidP="006A68AD">
      <w:pPr>
        <w:widowControl w:val="0"/>
        <w:numPr>
          <w:ilvl w:val="0"/>
          <w:numId w:val="143"/>
        </w:numPr>
        <w:ind w:firstLine="709"/>
        <w:jc w:val="both"/>
        <w:rPr>
          <w:sz w:val="20"/>
          <w:szCs w:val="20"/>
        </w:rPr>
      </w:pPr>
      <w:r w:rsidRPr="00EF5172">
        <w:rPr>
          <w:sz w:val="20"/>
          <w:szCs w:val="20"/>
        </w:rPr>
        <w:t>патриотического воспитания:</w:t>
      </w:r>
    </w:p>
    <w:p w:rsidR="00EF5172" w:rsidRPr="00EF5172" w:rsidRDefault="00EF5172" w:rsidP="00B75D65">
      <w:pPr>
        <w:ind w:firstLine="709"/>
        <w:jc w:val="both"/>
        <w:rPr>
          <w:sz w:val="20"/>
          <w:szCs w:val="20"/>
        </w:rPr>
      </w:pPr>
      <w:r w:rsidRPr="00EF5172">
        <w:rPr>
          <w:sz w:val="20"/>
          <w:szCs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F5172" w:rsidRPr="00EF5172" w:rsidRDefault="00EF5172" w:rsidP="00B75D65">
      <w:pPr>
        <w:ind w:firstLine="709"/>
        <w:jc w:val="both"/>
        <w:rPr>
          <w:sz w:val="20"/>
          <w:szCs w:val="20"/>
        </w:rPr>
      </w:pPr>
      <w:r w:rsidRPr="00EF5172">
        <w:rPr>
          <w:sz w:val="20"/>
          <w:szCs w:val="20"/>
        </w:rPr>
        <w:t>2) духовно-нравственного воспитания:</w:t>
      </w:r>
    </w:p>
    <w:p w:rsidR="00EF5172" w:rsidRPr="00EF5172" w:rsidRDefault="00EF5172" w:rsidP="00B75D65">
      <w:pPr>
        <w:ind w:firstLine="709"/>
        <w:jc w:val="both"/>
        <w:rPr>
          <w:sz w:val="20"/>
          <w:szCs w:val="20"/>
        </w:rPr>
      </w:pPr>
      <w:r w:rsidRPr="00EF5172">
        <w:rPr>
          <w:sz w:val="20"/>
          <w:szCs w:val="20"/>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F5172" w:rsidRPr="00EF5172" w:rsidRDefault="00EF5172" w:rsidP="00B75D65">
      <w:pPr>
        <w:ind w:firstLine="709"/>
        <w:jc w:val="both"/>
        <w:rPr>
          <w:sz w:val="20"/>
          <w:szCs w:val="20"/>
        </w:rPr>
      </w:pPr>
      <w:r w:rsidRPr="00EF5172">
        <w:rPr>
          <w:sz w:val="20"/>
          <w:szCs w:val="20"/>
        </w:rPr>
        <w:t>3) гражданского воспитания:</w:t>
      </w:r>
    </w:p>
    <w:p w:rsidR="00EF5172" w:rsidRPr="00EF5172" w:rsidRDefault="00EF5172" w:rsidP="00B75D65">
      <w:pPr>
        <w:ind w:firstLine="709"/>
        <w:jc w:val="both"/>
        <w:rPr>
          <w:sz w:val="20"/>
          <w:szCs w:val="20"/>
        </w:rPr>
      </w:pPr>
      <w:r w:rsidRPr="00EF5172">
        <w:rPr>
          <w:sz w:val="20"/>
          <w:szCs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F5172" w:rsidRPr="00EF5172" w:rsidRDefault="00EF5172" w:rsidP="00B75D65">
      <w:pPr>
        <w:ind w:firstLine="709"/>
        <w:jc w:val="both"/>
        <w:rPr>
          <w:sz w:val="20"/>
          <w:szCs w:val="20"/>
        </w:rPr>
      </w:pPr>
      <w:r w:rsidRPr="00EF5172">
        <w:rPr>
          <w:sz w:val="20"/>
          <w:szCs w:val="20"/>
        </w:rPr>
        <w:t>4) ценностей научного познания:</w:t>
      </w:r>
    </w:p>
    <w:p w:rsidR="00EF5172" w:rsidRPr="00EF5172" w:rsidRDefault="00EF5172" w:rsidP="00B75D65">
      <w:pPr>
        <w:ind w:firstLine="709"/>
        <w:jc w:val="both"/>
        <w:rPr>
          <w:sz w:val="20"/>
          <w:szCs w:val="20"/>
        </w:rPr>
      </w:pPr>
      <w:r w:rsidRPr="00EF5172">
        <w:rPr>
          <w:sz w:val="20"/>
          <w:szCs w:val="2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F5172" w:rsidRPr="00EF5172" w:rsidRDefault="00EF5172" w:rsidP="00B75D65">
      <w:pPr>
        <w:ind w:firstLine="709"/>
        <w:jc w:val="both"/>
        <w:rPr>
          <w:sz w:val="20"/>
          <w:szCs w:val="20"/>
        </w:rPr>
      </w:pPr>
      <w:r w:rsidRPr="00EF5172">
        <w:rPr>
          <w:sz w:val="20"/>
          <w:szCs w:val="2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F5172" w:rsidRPr="00EF5172" w:rsidRDefault="00EF5172" w:rsidP="00B75D65">
      <w:pPr>
        <w:ind w:firstLine="709"/>
        <w:jc w:val="both"/>
        <w:rPr>
          <w:sz w:val="20"/>
          <w:szCs w:val="20"/>
        </w:rPr>
      </w:pPr>
      <w:r w:rsidRPr="00EF5172">
        <w:rPr>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172" w:rsidRPr="00EF5172" w:rsidRDefault="00EF5172" w:rsidP="00B75D65">
      <w:pPr>
        <w:ind w:firstLine="709"/>
        <w:jc w:val="both"/>
        <w:rPr>
          <w:sz w:val="20"/>
          <w:szCs w:val="20"/>
        </w:rPr>
      </w:pPr>
      <w:r w:rsidRPr="00EF5172">
        <w:rPr>
          <w:sz w:val="20"/>
          <w:szCs w:val="2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F5172" w:rsidRPr="00EF5172" w:rsidRDefault="00EF5172" w:rsidP="00B75D65">
      <w:pPr>
        <w:ind w:firstLine="709"/>
        <w:jc w:val="both"/>
        <w:rPr>
          <w:sz w:val="20"/>
          <w:szCs w:val="20"/>
        </w:rPr>
      </w:pPr>
      <w:r w:rsidRPr="00EF5172">
        <w:rPr>
          <w:sz w:val="20"/>
          <w:szCs w:val="20"/>
        </w:rPr>
        <w:t>5) формирования культуры здоровья:</w:t>
      </w:r>
    </w:p>
    <w:p w:rsidR="00EF5172" w:rsidRPr="00EF5172" w:rsidRDefault="00EF5172" w:rsidP="00B75D65">
      <w:pPr>
        <w:ind w:firstLine="709"/>
        <w:jc w:val="both"/>
        <w:rPr>
          <w:sz w:val="20"/>
          <w:szCs w:val="20"/>
        </w:rPr>
      </w:pPr>
      <w:r w:rsidRPr="00EF5172">
        <w:rPr>
          <w:sz w:val="20"/>
          <w:szCs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F5172" w:rsidRPr="00EF5172" w:rsidRDefault="00EF5172" w:rsidP="00B75D65">
      <w:pPr>
        <w:ind w:firstLine="709"/>
        <w:jc w:val="both"/>
        <w:rPr>
          <w:sz w:val="20"/>
          <w:szCs w:val="20"/>
        </w:rPr>
      </w:pPr>
      <w:r w:rsidRPr="00EF5172">
        <w:rPr>
          <w:sz w:val="20"/>
          <w:szCs w:val="20"/>
        </w:rPr>
        <w:lastRenderedPageBreak/>
        <w:t>6) трудового воспитания:</w:t>
      </w:r>
    </w:p>
    <w:p w:rsidR="00EF5172" w:rsidRPr="00EF5172" w:rsidRDefault="00EF5172" w:rsidP="00B75D65">
      <w:pPr>
        <w:ind w:firstLine="709"/>
        <w:jc w:val="both"/>
        <w:rPr>
          <w:sz w:val="20"/>
          <w:szCs w:val="20"/>
        </w:rPr>
      </w:pPr>
      <w:r w:rsidRPr="00EF5172">
        <w:rPr>
          <w:sz w:val="20"/>
          <w:szCs w:val="2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F5172" w:rsidRPr="00EF5172" w:rsidRDefault="00EF5172" w:rsidP="00B75D65">
      <w:pPr>
        <w:ind w:firstLine="709"/>
        <w:jc w:val="both"/>
        <w:rPr>
          <w:sz w:val="20"/>
          <w:szCs w:val="20"/>
        </w:rPr>
      </w:pPr>
      <w:r w:rsidRPr="00EF5172">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5172" w:rsidRPr="00EF5172" w:rsidRDefault="00EF5172" w:rsidP="00B75D65">
      <w:pPr>
        <w:ind w:firstLine="709"/>
        <w:jc w:val="both"/>
        <w:rPr>
          <w:sz w:val="20"/>
          <w:szCs w:val="20"/>
        </w:rPr>
      </w:pPr>
      <w:r w:rsidRPr="00EF5172">
        <w:rPr>
          <w:sz w:val="20"/>
          <w:szCs w:val="20"/>
        </w:rPr>
        <w:t>7) экологического воспитания:</w:t>
      </w:r>
    </w:p>
    <w:p w:rsidR="00EF5172" w:rsidRPr="00EF5172" w:rsidRDefault="00EF5172" w:rsidP="00B75D65">
      <w:pPr>
        <w:ind w:firstLine="709"/>
        <w:jc w:val="both"/>
        <w:rPr>
          <w:sz w:val="20"/>
          <w:szCs w:val="20"/>
        </w:rPr>
      </w:pPr>
      <w:r w:rsidRPr="00EF5172">
        <w:rPr>
          <w:sz w:val="20"/>
          <w:szCs w:val="2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F5172" w:rsidRPr="00EF5172" w:rsidRDefault="00EF5172" w:rsidP="00B75D65">
      <w:pPr>
        <w:ind w:firstLine="709"/>
        <w:jc w:val="both"/>
        <w:rPr>
          <w:sz w:val="20"/>
          <w:szCs w:val="20"/>
        </w:rPr>
      </w:pPr>
      <w:r w:rsidRPr="00EF5172">
        <w:rPr>
          <w:sz w:val="20"/>
          <w:szCs w:val="20"/>
        </w:rPr>
        <w:t>8) адаптации обучающегося к изменяющимся условиям социальной и природной среды:</w:t>
      </w:r>
    </w:p>
    <w:p w:rsidR="00EF5172" w:rsidRPr="00EF5172" w:rsidRDefault="00EF5172" w:rsidP="00B75D65">
      <w:pPr>
        <w:ind w:firstLine="709"/>
        <w:jc w:val="both"/>
        <w:rPr>
          <w:sz w:val="20"/>
          <w:szCs w:val="20"/>
        </w:rPr>
      </w:pPr>
      <w:r w:rsidRPr="00EF5172">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F5172" w:rsidRPr="00EF5172" w:rsidRDefault="00EF5172" w:rsidP="00B75D65">
      <w:pPr>
        <w:ind w:firstLine="709"/>
        <w:jc w:val="both"/>
        <w:rPr>
          <w:sz w:val="20"/>
          <w:szCs w:val="20"/>
        </w:rPr>
      </w:pPr>
      <w:r w:rsidRPr="00EF5172">
        <w:rPr>
          <w:sz w:val="20"/>
          <w:szCs w:val="2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F5172" w:rsidRPr="00EF5172" w:rsidRDefault="00EF5172" w:rsidP="00B75D65">
      <w:pPr>
        <w:ind w:firstLine="709"/>
        <w:jc w:val="both"/>
        <w:rPr>
          <w:sz w:val="20"/>
          <w:szCs w:val="20"/>
        </w:rPr>
      </w:pPr>
      <w:r w:rsidRPr="00EF5172">
        <w:rPr>
          <w:sz w:val="20"/>
          <w:szCs w:val="20"/>
        </w:rPr>
        <w:t>Овладение универсальными учебными познавательными действиями:</w:t>
      </w:r>
    </w:p>
    <w:p w:rsidR="00EF5172" w:rsidRPr="00EF5172" w:rsidRDefault="00EF5172" w:rsidP="00B75D65">
      <w:pPr>
        <w:ind w:firstLine="709"/>
        <w:jc w:val="both"/>
        <w:rPr>
          <w:sz w:val="20"/>
          <w:szCs w:val="20"/>
        </w:rPr>
      </w:pPr>
      <w:r w:rsidRPr="00EF5172">
        <w:rPr>
          <w:sz w:val="20"/>
          <w:szCs w:val="20"/>
        </w:rPr>
        <w:t>1) базовые логические действия:</w:t>
      </w:r>
    </w:p>
    <w:p w:rsidR="00EF5172" w:rsidRPr="00EF5172" w:rsidRDefault="00EF5172" w:rsidP="00B75D65">
      <w:pPr>
        <w:ind w:firstLine="709"/>
        <w:jc w:val="both"/>
        <w:rPr>
          <w:sz w:val="20"/>
          <w:szCs w:val="20"/>
        </w:rPr>
      </w:pPr>
      <w:r w:rsidRPr="00EF5172">
        <w:rPr>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F5172" w:rsidRPr="00EF5172" w:rsidRDefault="00EF5172" w:rsidP="00B75D65">
      <w:pPr>
        <w:ind w:firstLine="709"/>
        <w:jc w:val="both"/>
        <w:rPr>
          <w:sz w:val="20"/>
          <w:szCs w:val="20"/>
        </w:rPr>
      </w:pPr>
      <w:r w:rsidRPr="00EF5172">
        <w:rPr>
          <w:sz w:val="20"/>
          <w:szCs w:val="20"/>
        </w:rPr>
        <w:t>умение создавать, применять и преобразовывать знаки и символы, модели и схемы для решения учебных и познавательных задач;</w:t>
      </w:r>
    </w:p>
    <w:p w:rsidR="00EF5172" w:rsidRPr="00EF5172" w:rsidRDefault="00EF5172" w:rsidP="00B75D65">
      <w:pPr>
        <w:ind w:firstLine="709"/>
        <w:jc w:val="both"/>
        <w:rPr>
          <w:sz w:val="20"/>
          <w:szCs w:val="20"/>
        </w:rPr>
      </w:pPr>
      <w:r w:rsidRPr="00EF5172">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B75D65">
      <w:pPr>
        <w:ind w:left="708" w:firstLine="709"/>
        <w:jc w:val="both"/>
        <w:rPr>
          <w:sz w:val="20"/>
          <w:szCs w:val="20"/>
        </w:rPr>
      </w:pPr>
      <w:r w:rsidRPr="00EF5172">
        <w:rPr>
          <w:sz w:val="20"/>
          <w:szCs w:val="20"/>
        </w:rPr>
        <w:t>2) базовые исследовательские действия:</w:t>
      </w:r>
    </w:p>
    <w:p w:rsidR="00EF5172" w:rsidRPr="00EF5172" w:rsidRDefault="00EF5172" w:rsidP="00B75D65">
      <w:pPr>
        <w:ind w:firstLine="709"/>
        <w:jc w:val="both"/>
        <w:rPr>
          <w:sz w:val="20"/>
          <w:szCs w:val="20"/>
        </w:rPr>
      </w:pPr>
      <w:r w:rsidRPr="00EF5172">
        <w:rPr>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5172" w:rsidRPr="00EF5172" w:rsidRDefault="00EF5172" w:rsidP="00B75D65">
      <w:pPr>
        <w:ind w:firstLine="709"/>
        <w:jc w:val="both"/>
        <w:rPr>
          <w:sz w:val="20"/>
          <w:szCs w:val="20"/>
        </w:rPr>
      </w:pPr>
      <w:r w:rsidRPr="00EF5172">
        <w:rPr>
          <w:sz w:val="20"/>
          <w:szCs w:val="20"/>
        </w:rPr>
        <w:t>оценивать на применимость и достоверность информацию, полученную в ходе исследования;</w:t>
      </w:r>
    </w:p>
    <w:p w:rsidR="00EF5172" w:rsidRPr="00EF5172" w:rsidRDefault="00EF5172" w:rsidP="00B75D65">
      <w:pPr>
        <w:ind w:firstLine="709"/>
        <w:jc w:val="both"/>
        <w:rPr>
          <w:sz w:val="20"/>
          <w:szCs w:val="20"/>
        </w:rPr>
      </w:pPr>
      <w:r w:rsidRPr="00EF5172">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F5172" w:rsidRPr="00EF5172" w:rsidRDefault="00EF5172" w:rsidP="00B75D65">
      <w:pPr>
        <w:ind w:firstLine="709"/>
        <w:jc w:val="both"/>
        <w:rPr>
          <w:sz w:val="20"/>
          <w:szCs w:val="20"/>
        </w:rPr>
      </w:pPr>
      <w:r w:rsidRPr="00EF5172">
        <w:rPr>
          <w:sz w:val="20"/>
          <w:szCs w:val="20"/>
        </w:rPr>
        <w:t>3) работа с информацией:</w:t>
      </w:r>
    </w:p>
    <w:p w:rsidR="00EF5172" w:rsidRPr="00EF5172" w:rsidRDefault="00EF5172" w:rsidP="00B75D65">
      <w:pPr>
        <w:ind w:firstLine="709"/>
        <w:jc w:val="both"/>
        <w:rPr>
          <w:sz w:val="20"/>
          <w:szCs w:val="20"/>
        </w:rPr>
      </w:pPr>
      <w:r w:rsidRPr="00EF5172">
        <w:rPr>
          <w:sz w:val="20"/>
          <w:szCs w:val="20"/>
        </w:rPr>
        <w:t>выявлять дефицит информации, данных, необходимых для решения поставленной задачи;</w:t>
      </w:r>
    </w:p>
    <w:p w:rsidR="00EF5172" w:rsidRPr="00EF5172" w:rsidRDefault="00EF5172" w:rsidP="00B75D65">
      <w:pPr>
        <w:ind w:firstLine="709"/>
        <w:jc w:val="both"/>
        <w:rPr>
          <w:sz w:val="20"/>
          <w:szCs w:val="20"/>
        </w:rPr>
      </w:pPr>
      <w:r w:rsidRPr="00EF5172">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5172" w:rsidRPr="00EF5172" w:rsidRDefault="00EF5172" w:rsidP="00B75D65">
      <w:pPr>
        <w:ind w:firstLine="709"/>
        <w:jc w:val="both"/>
        <w:rPr>
          <w:sz w:val="20"/>
          <w:szCs w:val="20"/>
        </w:rPr>
      </w:pPr>
      <w:r w:rsidRPr="00EF5172">
        <w:rPr>
          <w:sz w:val="20"/>
          <w:szCs w:val="20"/>
        </w:rPr>
        <w:t>выбирать, анализировать, систематизировать и интерпретировать информацию различных видов и форм представления;</w:t>
      </w:r>
    </w:p>
    <w:p w:rsidR="00EF5172" w:rsidRPr="00EF5172" w:rsidRDefault="00EF5172" w:rsidP="00B75D65">
      <w:pPr>
        <w:ind w:firstLine="709"/>
        <w:jc w:val="both"/>
        <w:rPr>
          <w:sz w:val="20"/>
          <w:szCs w:val="20"/>
        </w:rPr>
      </w:pPr>
      <w:r w:rsidRPr="00EF5172">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5172" w:rsidRPr="00EF5172" w:rsidRDefault="00EF5172" w:rsidP="00B75D65">
      <w:pPr>
        <w:ind w:firstLine="709"/>
        <w:jc w:val="both"/>
        <w:rPr>
          <w:sz w:val="20"/>
          <w:szCs w:val="20"/>
        </w:rPr>
      </w:pPr>
      <w:r w:rsidRPr="00EF5172">
        <w:rPr>
          <w:sz w:val="20"/>
          <w:szCs w:val="20"/>
        </w:rPr>
        <w:t>оценивать надёжность информации по критериям, предложенным учителем или сформулированным самостоятельно;</w:t>
      </w:r>
    </w:p>
    <w:p w:rsidR="00EF5172" w:rsidRPr="00EF5172" w:rsidRDefault="00EF5172" w:rsidP="00B75D65">
      <w:pPr>
        <w:ind w:firstLine="709"/>
        <w:jc w:val="both"/>
        <w:rPr>
          <w:sz w:val="20"/>
          <w:szCs w:val="20"/>
        </w:rPr>
      </w:pPr>
      <w:r w:rsidRPr="00EF5172">
        <w:rPr>
          <w:sz w:val="20"/>
          <w:szCs w:val="20"/>
        </w:rPr>
        <w:t>эффективно запоминать и систематизировать информацию.</w:t>
      </w:r>
    </w:p>
    <w:p w:rsidR="00EF5172" w:rsidRPr="00EF5172" w:rsidRDefault="00EF5172" w:rsidP="00B75D65">
      <w:pPr>
        <w:ind w:firstLine="709"/>
        <w:jc w:val="both"/>
        <w:rPr>
          <w:sz w:val="20"/>
          <w:szCs w:val="20"/>
        </w:rPr>
      </w:pPr>
      <w:r w:rsidRPr="00EF5172">
        <w:rPr>
          <w:sz w:val="20"/>
          <w:szCs w:val="20"/>
        </w:rPr>
        <w:t> Овладение универсальными учебными коммуникативными действиями:</w:t>
      </w:r>
    </w:p>
    <w:p w:rsidR="00EF5172" w:rsidRPr="00EF5172" w:rsidRDefault="00EF5172" w:rsidP="00B75D65">
      <w:pPr>
        <w:ind w:firstLine="709"/>
        <w:jc w:val="both"/>
        <w:rPr>
          <w:sz w:val="20"/>
          <w:szCs w:val="20"/>
        </w:rPr>
      </w:pPr>
      <w:r w:rsidRPr="00EF5172">
        <w:rPr>
          <w:sz w:val="20"/>
          <w:szCs w:val="20"/>
        </w:rPr>
        <w:t>1) общение:</w:t>
      </w:r>
    </w:p>
    <w:p w:rsidR="00EF5172" w:rsidRPr="00EF5172" w:rsidRDefault="00EF5172" w:rsidP="00B75D65">
      <w:pPr>
        <w:ind w:firstLine="709"/>
        <w:jc w:val="both"/>
        <w:rPr>
          <w:sz w:val="20"/>
          <w:szCs w:val="20"/>
        </w:rPr>
      </w:pPr>
      <w:r w:rsidRPr="00EF5172">
        <w:rPr>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B75D65">
      <w:pPr>
        <w:ind w:firstLine="709"/>
        <w:jc w:val="both"/>
        <w:rPr>
          <w:sz w:val="20"/>
          <w:szCs w:val="20"/>
        </w:rPr>
      </w:pPr>
      <w:r w:rsidRPr="00EF5172">
        <w:rPr>
          <w:sz w:val="20"/>
          <w:szCs w:val="20"/>
        </w:rPr>
        <w:t>публично представлять результаты выполненного опыта (эксперимента, исследования, проекта);</w:t>
      </w:r>
    </w:p>
    <w:p w:rsidR="00EF5172" w:rsidRPr="00EF5172" w:rsidRDefault="00EF5172" w:rsidP="00B75D65">
      <w:pPr>
        <w:ind w:firstLine="709"/>
        <w:jc w:val="both"/>
        <w:rPr>
          <w:sz w:val="20"/>
          <w:szCs w:val="20"/>
        </w:rPr>
      </w:pPr>
      <w:r w:rsidRPr="00EF5172">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172" w:rsidRPr="00EF5172" w:rsidRDefault="00EF5172" w:rsidP="00B75D65">
      <w:pPr>
        <w:ind w:firstLine="709"/>
        <w:jc w:val="both"/>
        <w:rPr>
          <w:sz w:val="20"/>
          <w:szCs w:val="20"/>
        </w:rPr>
      </w:pPr>
      <w:r w:rsidRPr="00EF5172">
        <w:rPr>
          <w:sz w:val="20"/>
          <w:szCs w:val="20"/>
        </w:rPr>
        <w:t>2) совместная деятельность (сотрудничество):</w:t>
      </w:r>
    </w:p>
    <w:p w:rsidR="00EF5172" w:rsidRPr="00EF5172" w:rsidRDefault="00EF5172" w:rsidP="00B75D65">
      <w:pPr>
        <w:ind w:firstLine="709"/>
        <w:jc w:val="both"/>
        <w:rPr>
          <w:sz w:val="20"/>
          <w:szCs w:val="20"/>
        </w:rPr>
      </w:pPr>
      <w:r w:rsidRPr="00EF5172">
        <w:rPr>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F5172" w:rsidRPr="00EF5172" w:rsidRDefault="00EF5172" w:rsidP="00B75D65">
      <w:pPr>
        <w:ind w:firstLine="709"/>
        <w:jc w:val="both"/>
        <w:rPr>
          <w:sz w:val="20"/>
          <w:szCs w:val="20"/>
        </w:rPr>
      </w:pPr>
      <w:r w:rsidRPr="00EF5172">
        <w:rPr>
          <w:sz w:val="20"/>
          <w:szCs w:val="2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F5172" w:rsidRPr="00EF5172" w:rsidRDefault="00EF5172" w:rsidP="00B75D65">
      <w:pPr>
        <w:ind w:firstLine="709"/>
        <w:jc w:val="both"/>
        <w:rPr>
          <w:sz w:val="20"/>
          <w:szCs w:val="20"/>
        </w:rPr>
      </w:pPr>
      <w:r w:rsidRPr="00EF5172">
        <w:rPr>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F5172" w:rsidRPr="00EF5172" w:rsidRDefault="00EF5172" w:rsidP="00B75D65">
      <w:pPr>
        <w:ind w:firstLine="709"/>
        <w:jc w:val="both"/>
        <w:rPr>
          <w:sz w:val="20"/>
          <w:szCs w:val="20"/>
        </w:rPr>
      </w:pPr>
      <w:r w:rsidRPr="00EF5172">
        <w:rPr>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F5172" w:rsidRPr="00EF5172" w:rsidRDefault="00EF5172" w:rsidP="00B75D65">
      <w:pPr>
        <w:ind w:firstLine="709"/>
        <w:jc w:val="both"/>
        <w:rPr>
          <w:sz w:val="20"/>
          <w:szCs w:val="20"/>
        </w:rPr>
      </w:pPr>
      <w:r w:rsidRPr="00EF5172">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172" w:rsidRPr="00EF5172" w:rsidRDefault="00EF5172" w:rsidP="00B75D65">
      <w:pPr>
        <w:ind w:firstLine="709"/>
        <w:jc w:val="both"/>
        <w:rPr>
          <w:sz w:val="20"/>
          <w:szCs w:val="20"/>
        </w:rPr>
      </w:pPr>
      <w:r w:rsidRPr="00EF5172">
        <w:rPr>
          <w:sz w:val="20"/>
          <w:szCs w:val="20"/>
        </w:rPr>
        <w:t> Овладение универсальными учебными регулятивными действиями:</w:t>
      </w:r>
    </w:p>
    <w:p w:rsidR="00EF5172" w:rsidRPr="00EF5172" w:rsidRDefault="00EF5172" w:rsidP="00B75D65">
      <w:pPr>
        <w:ind w:firstLine="709"/>
        <w:jc w:val="both"/>
        <w:rPr>
          <w:sz w:val="20"/>
          <w:szCs w:val="20"/>
        </w:rPr>
      </w:pPr>
      <w:r w:rsidRPr="00EF5172">
        <w:rPr>
          <w:sz w:val="20"/>
          <w:szCs w:val="20"/>
        </w:rPr>
        <w:t>1) самоорганизация:</w:t>
      </w:r>
    </w:p>
    <w:p w:rsidR="00EF5172" w:rsidRPr="00EF5172" w:rsidRDefault="00EF5172" w:rsidP="00B75D65">
      <w:pPr>
        <w:ind w:firstLine="709"/>
        <w:jc w:val="both"/>
        <w:rPr>
          <w:sz w:val="20"/>
          <w:szCs w:val="20"/>
        </w:rPr>
      </w:pPr>
      <w:r w:rsidRPr="00EF5172">
        <w:rPr>
          <w:sz w:val="20"/>
          <w:szCs w:val="20"/>
        </w:rPr>
        <w:t>выявлять в жизненных и учебных ситуациях проблемы, требующие решения;</w:t>
      </w:r>
    </w:p>
    <w:p w:rsidR="00EF5172" w:rsidRPr="00EF5172" w:rsidRDefault="00EF5172" w:rsidP="00B75D65">
      <w:pPr>
        <w:ind w:firstLine="709"/>
        <w:jc w:val="both"/>
        <w:rPr>
          <w:sz w:val="20"/>
          <w:szCs w:val="20"/>
        </w:rPr>
      </w:pPr>
      <w:r w:rsidRPr="00EF5172">
        <w:rPr>
          <w:sz w:val="20"/>
          <w:szCs w:val="20"/>
        </w:rPr>
        <w:t>ориентироваться в различных подходах к принятию решений (индивидуальное принятие решений, принятие решений в группе);</w:t>
      </w:r>
    </w:p>
    <w:p w:rsidR="00EF5172" w:rsidRPr="00EF5172" w:rsidRDefault="00EF5172" w:rsidP="00B75D65">
      <w:pPr>
        <w:ind w:firstLine="709"/>
        <w:jc w:val="both"/>
        <w:rPr>
          <w:sz w:val="20"/>
          <w:szCs w:val="20"/>
        </w:rPr>
      </w:pPr>
      <w:r w:rsidRPr="00EF5172">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5172" w:rsidRPr="00EF5172" w:rsidRDefault="00EF5172" w:rsidP="00B75D65">
      <w:pPr>
        <w:ind w:firstLine="709"/>
        <w:jc w:val="both"/>
        <w:rPr>
          <w:sz w:val="20"/>
          <w:szCs w:val="20"/>
        </w:rPr>
      </w:pPr>
      <w:r w:rsidRPr="00EF5172">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5172" w:rsidRPr="00EF5172" w:rsidRDefault="00EF5172" w:rsidP="00B75D65">
      <w:pPr>
        <w:ind w:firstLine="709"/>
        <w:jc w:val="both"/>
        <w:rPr>
          <w:sz w:val="20"/>
          <w:szCs w:val="20"/>
        </w:rPr>
      </w:pPr>
      <w:r w:rsidRPr="00EF5172">
        <w:rPr>
          <w:sz w:val="20"/>
          <w:szCs w:val="20"/>
        </w:rPr>
        <w:t>проводить выбор в условиях противоречивой информации и брать ответственность за решение.</w:t>
      </w:r>
    </w:p>
    <w:p w:rsidR="00EF5172" w:rsidRPr="00EF5172" w:rsidRDefault="00EF5172" w:rsidP="00B75D65">
      <w:pPr>
        <w:ind w:firstLine="709"/>
        <w:jc w:val="both"/>
        <w:rPr>
          <w:sz w:val="20"/>
          <w:szCs w:val="20"/>
        </w:rPr>
      </w:pPr>
      <w:r w:rsidRPr="00EF5172">
        <w:rPr>
          <w:sz w:val="20"/>
          <w:szCs w:val="20"/>
        </w:rPr>
        <w:t>2) самоконтроль (рефлексия):</w:t>
      </w:r>
    </w:p>
    <w:p w:rsidR="00EF5172" w:rsidRPr="00EF5172" w:rsidRDefault="00EF5172" w:rsidP="00B75D65">
      <w:pPr>
        <w:ind w:firstLine="709"/>
        <w:jc w:val="both"/>
        <w:rPr>
          <w:sz w:val="20"/>
          <w:szCs w:val="20"/>
        </w:rPr>
      </w:pPr>
      <w:r w:rsidRPr="00EF5172">
        <w:rPr>
          <w:sz w:val="20"/>
          <w:szCs w:val="20"/>
        </w:rPr>
        <w:t>владеть способами самоконтроля, самомотивации и рефлексии;</w:t>
      </w:r>
    </w:p>
    <w:p w:rsidR="00EF5172" w:rsidRPr="00EF5172" w:rsidRDefault="00EF5172" w:rsidP="00B75D65">
      <w:pPr>
        <w:ind w:firstLine="709"/>
        <w:jc w:val="both"/>
        <w:rPr>
          <w:sz w:val="20"/>
          <w:szCs w:val="20"/>
        </w:rPr>
      </w:pPr>
      <w:r w:rsidRPr="00EF5172">
        <w:rPr>
          <w:sz w:val="20"/>
          <w:szCs w:val="20"/>
        </w:rPr>
        <w:lastRenderedPageBreak/>
        <w:t>давать оценку ситуации и предлагать план её изменения;</w:t>
      </w:r>
    </w:p>
    <w:p w:rsidR="00EF5172" w:rsidRPr="00EF5172" w:rsidRDefault="00EF5172" w:rsidP="00B75D65">
      <w:pPr>
        <w:ind w:firstLine="709"/>
        <w:jc w:val="both"/>
        <w:rPr>
          <w:sz w:val="20"/>
          <w:szCs w:val="20"/>
        </w:rPr>
      </w:pPr>
      <w:r w:rsidRPr="00EF5172">
        <w:rPr>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5172" w:rsidRPr="00EF5172" w:rsidRDefault="00EF5172" w:rsidP="00B75D65">
      <w:pPr>
        <w:ind w:firstLine="709"/>
        <w:jc w:val="both"/>
        <w:rPr>
          <w:sz w:val="20"/>
          <w:szCs w:val="20"/>
        </w:rPr>
      </w:pPr>
      <w:r w:rsidRPr="00EF5172">
        <w:rPr>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F5172" w:rsidRPr="00EF5172" w:rsidRDefault="00EF5172" w:rsidP="00B75D65">
      <w:pPr>
        <w:ind w:firstLine="709"/>
        <w:jc w:val="both"/>
        <w:rPr>
          <w:sz w:val="20"/>
          <w:szCs w:val="20"/>
        </w:rPr>
      </w:pPr>
      <w:r w:rsidRPr="00EF5172">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F5172" w:rsidRPr="00EF5172" w:rsidRDefault="00EF5172" w:rsidP="00B75D65">
      <w:pPr>
        <w:ind w:firstLine="709"/>
        <w:jc w:val="both"/>
        <w:rPr>
          <w:sz w:val="20"/>
          <w:szCs w:val="20"/>
        </w:rPr>
      </w:pPr>
      <w:r w:rsidRPr="00EF5172">
        <w:rPr>
          <w:sz w:val="20"/>
          <w:szCs w:val="20"/>
        </w:rPr>
        <w:t>оценивать соответствие результата цели и условиям.</w:t>
      </w:r>
    </w:p>
    <w:p w:rsidR="00EF5172" w:rsidRPr="00EF5172" w:rsidRDefault="00EF5172" w:rsidP="00B75D65">
      <w:pPr>
        <w:ind w:firstLine="709"/>
        <w:jc w:val="both"/>
        <w:rPr>
          <w:sz w:val="20"/>
          <w:szCs w:val="20"/>
        </w:rPr>
      </w:pPr>
      <w:r w:rsidRPr="00EF5172">
        <w:rPr>
          <w:sz w:val="20"/>
          <w:szCs w:val="20"/>
        </w:rPr>
        <w:t>3) эмоциональный интеллект:</w:t>
      </w:r>
    </w:p>
    <w:p w:rsidR="00EF5172" w:rsidRPr="00EF5172" w:rsidRDefault="00EF5172" w:rsidP="00B75D65">
      <w:pPr>
        <w:ind w:firstLine="709"/>
        <w:jc w:val="both"/>
        <w:rPr>
          <w:sz w:val="20"/>
          <w:szCs w:val="20"/>
        </w:rPr>
      </w:pPr>
      <w:r w:rsidRPr="00EF5172">
        <w:rPr>
          <w:sz w:val="20"/>
          <w:szCs w:val="20"/>
        </w:rPr>
        <w:t>ставить себя на место другого человека, понимать мотивы и намерения другого.</w:t>
      </w:r>
    </w:p>
    <w:p w:rsidR="00EF5172" w:rsidRPr="00EF5172" w:rsidRDefault="00EF5172" w:rsidP="00B75D65">
      <w:pPr>
        <w:ind w:firstLine="709"/>
        <w:jc w:val="both"/>
        <w:rPr>
          <w:sz w:val="20"/>
          <w:szCs w:val="20"/>
        </w:rPr>
      </w:pPr>
      <w:r w:rsidRPr="00EF5172">
        <w:rPr>
          <w:sz w:val="20"/>
          <w:szCs w:val="20"/>
        </w:rPr>
        <w:t>4) принятие себя и других:</w:t>
      </w:r>
    </w:p>
    <w:p w:rsidR="00EF5172" w:rsidRPr="00EF5172" w:rsidRDefault="00EF5172" w:rsidP="00B75D65">
      <w:pPr>
        <w:ind w:firstLine="709"/>
        <w:jc w:val="both"/>
        <w:rPr>
          <w:sz w:val="20"/>
          <w:szCs w:val="20"/>
        </w:rPr>
      </w:pPr>
      <w:r w:rsidRPr="00EF5172">
        <w:rPr>
          <w:sz w:val="20"/>
          <w:szCs w:val="20"/>
        </w:rPr>
        <w:t>осознавать невозможность контролировать всё вокруг даже в условиях открытого доступа к любым объёмам информации.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информатике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К концу обучения в 7 классе у обучающегося будут сформированы умения:</w:t>
      </w:r>
    </w:p>
    <w:p w:rsidR="00EF5172" w:rsidRPr="00EF5172" w:rsidRDefault="00EF5172" w:rsidP="00B75D65">
      <w:pPr>
        <w:ind w:firstLine="709"/>
        <w:jc w:val="both"/>
        <w:rPr>
          <w:sz w:val="20"/>
          <w:szCs w:val="20"/>
        </w:rPr>
      </w:pPr>
      <w:r w:rsidRPr="00EF5172">
        <w:rPr>
          <w:sz w:val="20"/>
          <w:szCs w:val="20"/>
        </w:rPr>
        <w:t>пояснять на примерах смысл понятий «информация», «информационный процесс», «обработка информации», «хранение информации», «передача информации»;</w:t>
      </w:r>
    </w:p>
    <w:p w:rsidR="00EF5172" w:rsidRPr="00EF5172" w:rsidRDefault="00EF5172" w:rsidP="00B75D65">
      <w:pPr>
        <w:ind w:firstLine="709"/>
        <w:jc w:val="both"/>
        <w:rPr>
          <w:sz w:val="20"/>
          <w:szCs w:val="20"/>
        </w:rPr>
      </w:pPr>
      <w:r w:rsidRPr="00EF5172">
        <w:rPr>
          <w:sz w:val="20"/>
          <w:szCs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F5172" w:rsidRPr="00EF5172" w:rsidRDefault="00EF5172" w:rsidP="00B75D65">
      <w:pPr>
        <w:ind w:firstLine="709"/>
        <w:jc w:val="both"/>
        <w:rPr>
          <w:sz w:val="20"/>
          <w:szCs w:val="20"/>
        </w:rPr>
      </w:pPr>
      <w:r w:rsidRPr="00EF5172">
        <w:rPr>
          <w:sz w:val="20"/>
          <w:szCs w:val="2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F5172" w:rsidRPr="00EF5172" w:rsidRDefault="00EF5172" w:rsidP="00B75D65">
      <w:pPr>
        <w:ind w:firstLine="709"/>
        <w:jc w:val="both"/>
        <w:rPr>
          <w:sz w:val="20"/>
          <w:szCs w:val="20"/>
        </w:rPr>
      </w:pPr>
      <w:r w:rsidRPr="00EF5172">
        <w:rPr>
          <w:sz w:val="20"/>
          <w:szCs w:val="20"/>
        </w:rPr>
        <w:t>оценивать и сравнивать размеры текстовых, графических, звуковых файлов и видеофайлов;</w:t>
      </w:r>
    </w:p>
    <w:p w:rsidR="00EF5172" w:rsidRPr="00EF5172" w:rsidRDefault="00EF5172" w:rsidP="00B75D65">
      <w:pPr>
        <w:ind w:firstLine="709"/>
        <w:jc w:val="both"/>
        <w:rPr>
          <w:sz w:val="20"/>
          <w:szCs w:val="20"/>
        </w:rPr>
      </w:pPr>
      <w:r w:rsidRPr="00EF5172">
        <w:rPr>
          <w:sz w:val="20"/>
          <w:szCs w:val="20"/>
        </w:rPr>
        <w:t>приводить примеры современных устройств хранения и передачи информации, сравнивать их количественные характеристики;</w:t>
      </w:r>
    </w:p>
    <w:p w:rsidR="00EF5172" w:rsidRPr="00EF5172" w:rsidRDefault="00EF5172" w:rsidP="00B75D65">
      <w:pPr>
        <w:ind w:firstLine="709"/>
        <w:jc w:val="both"/>
        <w:rPr>
          <w:sz w:val="20"/>
          <w:szCs w:val="20"/>
        </w:rPr>
      </w:pPr>
      <w:r w:rsidRPr="00EF5172">
        <w:rPr>
          <w:sz w:val="20"/>
          <w:szCs w:val="20"/>
        </w:rPr>
        <w:t>выделять основные этапы в истории и понимать тенденции развития компьютеров и программного обеспечения;</w:t>
      </w:r>
    </w:p>
    <w:p w:rsidR="00EF5172" w:rsidRPr="00EF5172" w:rsidRDefault="00EF5172" w:rsidP="00B75D65">
      <w:pPr>
        <w:ind w:firstLine="709"/>
        <w:jc w:val="both"/>
        <w:rPr>
          <w:sz w:val="20"/>
          <w:szCs w:val="20"/>
        </w:rPr>
      </w:pPr>
      <w:r w:rsidRPr="00EF5172">
        <w:rPr>
          <w:sz w:val="20"/>
          <w:szCs w:val="2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F5172" w:rsidRPr="00EF5172" w:rsidRDefault="00EF5172" w:rsidP="00B75D65">
      <w:pPr>
        <w:ind w:firstLine="709"/>
        <w:jc w:val="both"/>
        <w:rPr>
          <w:sz w:val="20"/>
          <w:szCs w:val="20"/>
        </w:rPr>
      </w:pPr>
      <w:r w:rsidRPr="00EF5172">
        <w:rPr>
          <w:sz w:val="20"/>
          <w:szCs w:val="20"/>
        </w:rPr>
        <w:t>соотносить характеристики компьютера с задачами, решаемыми с его помощью;</w:t>
      </w:r>
    </w:p>
    <w:p w:rsidR="00EF5172" w:rsidRPr="00EF5172" w:rsidRDefault="00EF5172" w:rsidP="00B75D65">
      <w:pPr>
        <w:ind w:firstLine="709"/>
        <w:jc w:val="both"/>
        <w:rPr>
          <w:sz w:val="20"/>
          <w:szCs w:val="20"/>
        </w:rPr>
      </w:pPr>
      <w:r w:rsidRPr="00EF5172">
        <w:rPr>
          <w:sz w:val="20"/>
          <w:szCs w:val="2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F5172" w:rsidRPr="00EF5172" w:rsidRDefault="00EF5172" w:rsidP="00B75D65">
      <w:pPr>
        <w:ind w:firstLine="709"/>
        <w:jc w:val="both"/>
        <w:rPr>
          <w:sz w:val="20"/>
          <w:szCs w:val="20"/>
        </w:rPr>
      </w:pPr>
      <w:r w:rsidRPr="00EF5172">
        <w:rPr>
          <w:sz w:val="20"/>
          <w:szCs w:val="2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F5172" w:rsidRPr="00EF5172" w:rsidRDefault="00EF5172" w:rsidP="00B75D65">
      <w:pPr>
        <w:ind w:firstLine="709"/>
        <w:jc w:val="both"/>
        <w:rPr>
          <w:sz w:val="20"/>
          <w:szCs w:val="20"/>
        </w:rPr>
      </w:pPr>
      <w:r w:rsidRPr="00EF5172">
        <w:rPr>
          <w:sz w:val="20"/>
          <w:szCs w:val="20"/>
        </w:rPr>
        <w:t>представлять результаты своей деятельности в виде структурированных иллюстрированных документов, мультимедийных презентаций;</w:t>
      </w:r>
    </w:p>
    <w:p w:rsidR="00EF5172" w:rsidRPr="00EF5172" w:rsidRDefault="00EF5172" w:rsidP="00B75D65">
      <w:pPr>
        <w:ind w:firstLine="709"/>
        <w:jc w:val="both"/>
        <w:rPr>
          <w:sz w:val="20"/>
          <w:szCs w:val="20"/>
        </w:rPr>
      </w:pPr>
      <w:r w:rsidRPr="00EF5172">
        <w:rPr>
          <w:sz w:val="20"/>
          <w:szCs w:val="20"/>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F5172" w:rsidRPr="00EF5172" w:rsidRDefault="00EF5172" w:rsidP="00B75D65">
      <w:pPr>
        <w:ind w:firstLine="709"/>
        <w:jc w:val="both"/>
        <w:rPr>
          <w:sz w:val="20"/>
          <w:szCs w:val="20"/>
        </w:rPr>
      </w:pPr>
      <w:r w:rsidRPr="00EF5172">
        <w:rPr>
          <w:sz w:val="20"/>
          <w:szCs w:val="20"/>
        </w:rPr>
        <w:t>понимать структуру адресов веб-ресурсов;</w:t>
      </w:r>
    </w:p>
    <w:p w:rsidR="00EF5172" w:rsidRPr="00EF5172" w:rsidRDefault="00EF5172" w:rsidP="00B75D65">
      <w:pPr>
        <w:ind w:firstLine="709"/>
        <w:jc w:val="both"/>
        <w:rPr>
          <w:sz w:val="20"/>
          <w:szCs w:val="20"/>
        </w:rPr>
      </w:pPr>
      <w:r w:rsidRPr="00EF5172">
        <w:rPr>
          <w:sz w:val="20"/>
          <w:szCs w:val="20"/>
        </w:rPr>
        <w:t>использовать современные сервисы интернет-коммуникаций;</w:t>
      </w:r>
    </w:p>
    <w:p w:rsidR="00EF5172" w:rsidRPr="00EF5172" w:rsidRDefault="00EF5172" w:rsidP="00B75D65">
      <w:pPr>
        <w:ind w:firstLine="709"/>
        <w:jc w:val="both"/>
        <w:rPr>
          <w:sz w:val="20"/>
          <w:szCs w:val="20"/>
        </w:rPr>
      </w:pPr>
      <w:r w:rsidRPr="00EF5172">
        <w:rPr>
          <w:sz w:val="20"/>
          <w:szCs w:val="20"/>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F5172" w:rsidRPr="00EF5172" w:rsidRDefault="00EF5172" w:rsidP="00B75D65">
      <w:pPr>
        <w:ind w:firstLine="709"/>
        <w:jc w:val="both"/>
        <w:rPr>
          <w:sz w:val="20"/>
          <w:szCs w:val="20"/>
        </w:rPr>
      </w:pPr>
      <w:r w:rsidRPr="00EF5172">
        <w:rPr>
          <w:sz w:val="20"/>
          <w:szCs w:val="20"/>
        </w:rPr>
        <w:t>применять методы профилактики негативного влияния средств информационных и коммуникационных технологий на здоровье пользователя.</w:t>
      </w:r>
    </w:p>
    <w:p w:rsidR="00EF5172" w:rsidRPr="00EF5172" w:rsidRDefault="00EF5172" w:rsidP="00B75D65">
      <w:pPr>
        <w:ind w:firstLine="709"/>
        <w:jc w:val="both"/>
        <w:rPr>
          <w:sz w:val="20"/>
          <w:szCs w:val="20"/>
        </w:rPr>
      </w:pPr>
      <w:bookmarkStart w:id="139" w:name="_TOC_250005"/>
      <w:bookmarkEnd w:id="139"/>
      <w:r w:rsidRPr="00EF5172">
        <w:rPr>
          <w:sz w:val="20"/>
          <w:szCs w:val="20"/>
        </w:rPr>
        <w:t> К концу обучения в 8 классе у обучающегося будут сформированы умения:</w:t>
      </w:r>
    </w:p>
    <w:p w:rsidR="00EF5172" w:rsidRPr="00EF5172" w:rsidRDefault="00EF5172" w:rsidP="00B75D65">
      <w:pPr>
        <w:ind w:firstLine="709"/>
        <w:jc w:val="both"/>
        <w:rPr>
          <w:sz w:val="20"/>
          <w:szCs w:val="20"/>
        </w:rPr>
      </w:pPr>
      <w:r w:rsidRPr="00EF5172">
        <w:rPr>
          <w:sz w:val="20"/>
          <w:szCs w:val="20"/>
        </w:rPr>
        <w:t>пояснять на примерах различия между позиционными и непозиционными системами счисления;</w:t>
      </w:r>
    </w:p>
    <w:p w:rsidR="00EF5172" w:rsidRPr="00EF5172" w:rsidRDefault="00EF5172" w:rsidP="00B75D65">
      <w:pPr>
        <w:ind w:firstLine="709"/>
        <w:jc w:val="both"/>
        <w:rPr>
          <w:sz w:val="20"/>
          <w:szCs w:val="20"/>
        </w:rPr>
      </w:pPr>
      <w:r w:rsidRPr="00EF5172">
        <w:rPr>
          <w:sz w:val="20"/>
          <w:szCs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F5172" w:rsidRPr="00EF5172" w:rsidRDefault="00EF5172" w:rsidP="00B75D65">
      <w:pPr>
        <w:ind w:firstLine="709"/>
        <w:jc w:val="both"/>
        <w:rPr>
          <w:sz w:val="20"/>
          <w:szCs w:val="20"/>
        </w:rPr>
      </w:pPr>
      <w:r w:rsidRPr="00EF5172">
        <w:rPr>
          <w:sz w:val="20"/>
          <w:szCs w:val="20"/>
        </w:rPr>
        <w:t>раскрывать смысл понятий «высказывание», «логическая операция», «логическое выражение»;</w:t>
      </w:r>
    </w:p>
    <w:p w:rsidR="00EF5172" w:rsidRPr="00EF5172" w:rsidRDefault="00EF5172" w:rsidP="00B75D65">
      <w:pPr>
        <w:ind w:firstLine="709"/>
        <w:jc w:val="both"/>
        <w:rPr>
          <w:sz w:val="20"/>
          <w:szCs w:val="20"/>
        </w:rPr>
      </w:pPr>
      <w:r w:rsidRPr="00EF5172">
        <w:rPr>
          <w:sz w:val="20"/>
          <w:szCs w:val="2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F5172" w:rsidRPr="00EF5172" w:rsidRDefault="00EF5172" w:rsidP="00B75D65">
      <w:pPr>
        <w:ind w:firstLine="709"/>
        <w:jc w:val="both"/>
        <w:rPr>
          <w:sz w:val="20"/>
          <w:szCs w:val="20"/>
        </w:rPr>
      </w:pPr>
      <w:r w:rsidRPr="00EF5172">
        <w:rPr>
          <w:sz w:val="20"/>
          <w:szCs w:val="2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F5172" w:rsidRPr="00EF5172" w:rsidRDefault="00EF5172" w:rsidP="00B75D65">
      <w:pPr>
        <w:ind w:firstLine="709"/>
        <w:jc w:val="both"/>
        <w:rPr>
          <w:sz w:val="20"/>
          <w:szCs w:val="20"/>
        </w:rPr>
      </w:pPr>
      <w:r w:rsidRPr="00EF5172">
        <w:rPr>
          <w:sz w:val="20"/>
          <w:szCs w:val="20"/>
        </w:rPr>
        <w:t>описывать алгоритм решения задачи различными способами, в том числе в виде блок-схемы;</w:t>
      </w:r>
    </w:p>
    <w:p w:rsidR="00EF5172" w:rsidRPr="00EF5172" w:rsidRDefault="00EF5172" w:rsidP="00B75D65">
      <w:pPr>
        <w:ind w:firstLine="709"/>
        <w:jc w:val="both"/>
        <w:rPr>
          <w:sz w:val="20"/>
          <w:szCs w:val="20"/>
        </w:rPr>
      </w:pPr>
      <w:r w:rsidRPr="00EF5172">
        <w:rPr>
          <w:sz w:val="20"/>
          <w:szCs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F5172" w:rsidRPr="00EF5172" w:rsidRDefault="00EF5172" w:rsidP="00B75D65">
      <w:pPr>
        <w:ind w:firstLine="709"/>
        <w:jc w:val="both"/>
        <w:rPr>
          <w:sz w:val="20"/>
          <w:szCs w:val="20"/>
        </w:rPr>
      </w:pPr>
      <w:r w:rsidRPr="00EF5172">
        <w:rPr>
          <w:sz w:val="20"/>
          <w:szCs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F5172" w:rsidRPr="00EF5172" w:rsidRDefault="00EF5172" w:rsidP="00B75D65">
      <w:pPr>
        <w:ind w:firstLine="709"/>
        <w:jc w:val="both"/>
        <w:rPr>
          <w:sz w:val="20"/>
          <w:szCs w:val="20"/>
        </w:rPr>
      </w:pPr>
      <w:r w:rsidRPr="00EF5172">
        <w:rPr>
          <w:sz w:val="20"/>
          <w:szCs w:val="20"/>
        </w:rPr>
        <w:t>использовать при разработке программ логические значения, операции и выражения с ними;</w:t>
      </w:r>
    </w:p>
    <w:p w:rsidR="00EF5172" w:rsidRPr="00EF5172" w:rsidRDefault="00EF5172" w:rsidP="00B75D65">
      <w:pPr>
        <w:ind w:firstLine="709"/>
        <w:jc w:val="both"/>
        <w:rPr>
          <w:sz w:val="20"/>
          <w:szCs w:val="20"/>
        </w:rPr>
      </w:pPr>
      <w:r w:rsidRPr="00EF5172">
        <w:rPr>
          <w:sz w:val="20"/>
          <w:szCs w:val="20"/>
        </w:rPr>
        <w:t>анализировать предложенные алгоритмы, в том числе определять, какие результаты возможны при заданном множестве исходных значений;</w:t>
      </w:r>
    </w:p>
    <w:p w:rsidR="00EF5172" w:rsidRPr="00EF5172" w:rsidRDefault="00EF5172" w:rsidP="00B75D65">
      <w:pPr>
        <w:ind w:firstLine="709"/>
        <w:jc w:val="both"/>
        <w:rPr>
          <w:sz w:val="20"/>
          <w:szCs w:val="20"/>
        </w:rPr>
      </w:pPr>
      <w:r w:rsidRPr="00EF5172">
        <w:rPr>
          <w:sz w:val="20"/>
          <w:szCs w:val="2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F5172" w:rsidRPr="00EF5172" w:rsidRDefault="00EF5172" w:rsidP="00B75D65">
      <w:pPr>
        <w:ind w:firstLine="709"/>
        <w:jc w:val="both"/>
        <w:rPr>
          <w:sz w:val="20"/>
          <w:szCs w:val="20"/>
        </w:rPr>
      </w:pPr>
      <w:r w:rsidRPr="00EF5172">
        <w:rPr>
          <w:sz w:val="20"/>
          <w:szCs w:val="20"/>
        </w:rPr>
        <w:t> К концу обучения в 9 классе у обучающегося будут сформированы умения:</w:t>
      </w:r>
    </w:p>
    <w:p w:rsidR="00EF5172" w:rsidRPr="00EF5172" w:rsidRDefault="00EF5172" w:rsidP="00B75D65">
      <w:pPr>
        <w:ind w:firstLine="709"/>
        <w:jc w:val="both"/>
        <w:rPr>
          <w:sz w:val="20"/>
          <w:szCs w:val="20"/>
        </w:rPr>
      </w:pPr>
      <w:r w:rsidRPr="00EF5172">
        <w:rPr>
          <w:sz w:val="20"/>
          <w:szCs w:val="20"/>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F5172" w:rsidRPr="00EF5172" w:rsidRDefault="00EF5172" w:rsidP="00B75D65">
      <w:pPr>
        <w:ind w:firstLine="709"/>
        <w:jc w:val="both"/>
        <w:rPr>
          <w:sz w:val="20"/>
          <w:szCs w:val="20"/>
        </w:rPr>
      </w:pPr>
      <w:r w:rsidRPr="00EF5172">
        <w:rPr>
          <w:sz w:val="20"/>
          <w:szCs w:val="2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F5172" w:rsidRPr="00EF5172" w:rsidRDefault="00EF5172" w:rsidP="00B75D65">
      <w:pPr>
        <w:ind w:firstLine="709"/>
        <w:jc w:val="both"/>
        <w:rPr>
          <w:sz w:val="20"/>
          <w:szCs w:val="20"/>
        </w:rPr>
      </w:pPr>
      <w:r w:rsidRPr="00EF5172">
        <w:rPr>
          <w:sz w:val="20"/>
          <w:szCs w:val="20"/>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F5172" w:rsidRPr="00EF5172" w:rsidRDefault="00EF5172" w:rsidP="00B75D65">
      <w:pPr>
        <w:ind w:firstLine="709"/>
        <w:jc w:val="both"/>
        <w:rPr>
          <w:sz w:val="20"/>
          <w:szCs w:val="20"/>
        </w:rPr>
      </w:pPr>
      <w:r w:rsidRPr="00EF5172">
        <w:rPr>
          <w:sz w:val="20"/>
          <w:szCs w:val="20"/>
        </w:rPr>
        <w:t>использовать графы и деревья для моделирования систем сетевой и иерархической структуры, находить кратчайший путь в графе;</w:t>
      </w:r>
    </w:p>
    <w:p w:rsidR="00EF5172" w:rsidRPr="00EF5172" w:rsidRDefault="00EF5172" w:rsidP="00B75D65">
      <w:pPr>
        <w:ind w:firstLine="709"/>
        <w:jc w:val="both"/>
        <w:rPr>
          <w:sz w:val="20"/>
          <w:szCs w:val="20"/>
        </w:rPr>
      </w:pPr>
      <w:r w:rsidRPr="00EF5172">
        <w:rPr>
          <w:sz w:val="20"/>
          <w:szCs w:val="2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F5172" w:rsidRPr="00EF5172" w:rsidRDefault="00EF5172" w:rsidP="00B75D65">
      <w:pPr>
        <w:ind w:firstLine="709"/>
        <w:jc w:val="both"/>
        <w:rPr>
          <w:sz w:val="20"/>
          <w:szCs w:val="20"/>
        </w:rPr>
      </w:pPr>
      <w:r w:rsidRPr="00EF5172">
        <w:rPr>
          <w:sz w:val="20"/>
          <w:szCs w:val="2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F5172" w:rsidRPr="00EF5172" w:rsidRDefault="00EF5172" w:rsidP="00B75D65">
      <w:pPr>
        <w:ind w:firstLine="709"/>
        <w:jc w:val="both"/>
        <w:rPr>
          <w:sz w:val="20"/>
          <w:szCs w:val="20"/>
        </w:rPr>
      </w:pPr>
      <w:r w:rsidRPr="00EF5172">
        <w:rPr>
          <w:sz w:val="20"/>
          <w:szCs w:val="2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F5172" w:rsidRPr="00EF5172" w:rsidRDefault="00EF5172" w:rsidP="00B75D65">
      <w:pPr>
        <w:ind w:firstLine="709"/>
        <w:jc w:val="both"/>
        <w:rPr>
          <w:sz w:val="20"/>
          <w:szCs w:val="20"/>
        </w:rPr>
      </w:pPr>
      <w:r w:rsidRPr="00EF5172">
        <w:rPr>
          <w:sz w:val="20"/>
          <w:szCs w:val="20"/>
        </w:rPr>
        <w:t>использовать электронные таблицы для численного моделирования в простых задачах из разных предметных областей;</w:t>
      </w:r>
    </w:p>
    <w:p w:rsidR="00EF5172" w:rsidRPr="00EF5172" w:rsidRDefault="00EF5172" w:rsidP="00B75D65">
      <w:pPr>
        <w:ind w:firstLine="709"/>
        <w:jc w:val="both"/>
        <w:rPr>
          <w:sz w:val="20"/>
          <w:szCs w:val="20"/>
        </w:rPr>
      </w:pPr>
      <w:r w:rsidRPr="00EF5172">
        <w:rPr>
          <w:sz w:val="20"/>
          <w:szCs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F5172" w:rsidRPr="00EF5172" w:rsidRDefault="00EF5172" w:rsidP="00B75D65">
      <w:pPr>
        <w:ind w:firstLine="709"/>
        <w:jc w:val="both"/>
        <w:rPr>
          <w:sz w:val="20"/>
          <w:szCs w:val="20"/>
        </w:rPr>
      </w:pPr>
      <w:r w:rsidRPr="00EF5172">
        <w:rPr>
          <w:sz w:val="20"/>
          <w:szCs w:val="20"/>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F5172" w:rsidRPr="00EF5172" w:rsidRDefault="00EF5172" w:rsidP="00B75D65">
      <w:pPr>
        <w:ind w:firstLine="709"/>
        <w:jc w:val="both"/>
        <w:rPr>
          <w:sz w:val="20"/>
          <w:szCs w:val="20"/>
        </w:rPr>
      </w:pPr>
      <w:r w:rsidRPr="00EF5172">
        <w:rPr>
          <w:sz w:val="20"/>
          <w:szCs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F5172" w:rsidRPr="00EF5172" w:rsidRDefault="00EF5172" w:rsidP="00B75D65">
      <w:pPr>
        <w:ind w:firstLine="709"/>
        <w:jc w:val="both"/>
        <w:rPr>
          <w:sz w:val="20"/>
          <w:szCs w:val="20"/>
        </w:rPr>
      </w:pPr>
      <w:r w:rsidRPr="00EF5172">
        <w:rPr>
          <w:sz w:val="20"/>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75D65" w:rsidRDefault="00B75D65" w:rsidP="00B75D65">
      <w:pPr>
        <w:pStyle w:val="10"/>
        <w:spacing w:before="0"/>
        <w:ind w:firstLine="709"/>
        <w:rPr>
          <w:rFonts w:ascii="Times New Roman" w:eastAsia="SchoolBookSanPin" w:hAnsi="Times New Roman"/>
          <w:b/>
          <w:color w:val="auto"/>
          <w:sz w:val="20"/>
          <w:szCs w:val="20"/>
          <w:lang w:val="ru-RU"/>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eastAsia="SchoolBookSanPin" w:hAnsi="Times New Roman"/>
          <w:b/>
          <w:color w:val="auto"/>
          <w:sz w:val="20"/>
          <w:szCs w:val="20"/>
          <w:lang w:val="ru-RU"/>
        </w:rPr>
        <w:t>2.1.6.</w:t>
      </w:r>
      <w:r w:rsidRPr="00B75D65">
        <w:rPr>
          <w:rFonts w:ascii="Times New Roman" w:eastAsia="SchoolBookSanPin" w:hAnsi="Times New Roman"/>
          <w:b/>
          <w:color w:val="auto"/>
          <w:sz w:val="20"/>
          <w:szCs w:val="20"/>
        </w:rPr>
        <w:t> </w:t>
      </w:r>
      <w:r w:rsidRPr="00B75D65">
        <w:rPr>
          <w:rFonts w:ascii="Times New Roman" w:eastAsia="SchoolBookSanPin" w:hAnsi="Times New Roman"/>
          <w:b/>
          <w:color w:val="auto"/>
          <w:sz w:val="20"/>
          <w:szCs w:val="20"/>
          <w:lang w:val="ru-RU"/>
        </w:rPr>
        <w:t>Федеральная рабочая программа по учебному предмету «История».</w:t>
      </w:r>
      <w:r w:rsidRPr="00B75D65">
        <w:rPr>
          <w:rFonts w:ascii="Times New Roman" w:hAnsi="Times New Roman"/>
          <w:b/>
          <w:color w:val="auto"/>
          <w:sz w:val="20"/>
          <w:szCs w:val="20"/>
          <w:lang w:val="ru-RU"/>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Пояснительная записка.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Целью </w:t>
      </w:r>
      <w:r w:rsidRPr="00EF5172">
        <w:rPr>
          <w:sz w:val="20"/>
          <w:szCs w:val="20"/>
        </w:rPr>
        <w:t>школьного</w:t>
      </w:r>
      <w:r w:rsidRPr="00EF5172">
        <w:rPr>
          <w:rFonts w:eastAsia="SchoolBookSanPin"/>
          <w:sz w:val="20"/>
          <w:szCs w:val="20"/>
        </w:rPr>
        <w:t xml:space="preserve"> исторического образования является формирование и развитие личности </w:t>
      </w:r>
      <w:r w:rsidRPr="00EF5172">
        <w:rPr>
          <w:sz w:val="20"/>
          <w:szCs w:val="20"/>
        </w:rPr>
        <w:t>обучающегося</w:t>
      </w:r>
      <w:r w:rsidRPr="00EF5172">
        <w:rPr>
          <w:rFonts w:eastAsia="SchoolBookSanPin"/>
          <w:sz w:val="20"/>
          <w:szCs w:val="20"/>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Задачами изучения истории являются: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воспитание </w:t>
      </w:r>
      <w:r w:rsidRPr="00EF5172">
        <w:rPr>
          <w:sz w:val="20"/>
          <w:szCs w:val="20"/>
        </w:rPr>
        <w:t>обучающихся</w:t>
      </w:r>
      <w:r w:rsidRPr="00EF5172">
        <w:rPr>
          <w:rFonts w:eastAsia="SchoolBookSanPin"/>
          <w:position w:val="1"/>
          <w:sz w:val="20"/>
          <w:szCs w:val="20"/>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развитие способностей </w:t>
      </w:r>
      <w:r w:rsidRPr="00EF5172">
        <w:rPr>
          <w:sz w:val="20"/>
          <w:szCs w:val="20"/>
        </w:rPr>
        <w:t>обучающихся</w:t>
      </w:r>
      <w:r w:rsidRPr="00EF5172">
        <w:rPr>
          <w:rFonts w:eastAsia="SchoolBookSanPin"/>
          <w:position w:val="1"/>
          <w:sz w:val="20"/>
          <w:szCs w:val="20"/>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формирование у </w:t>
      </w:r>
      <w:r w:rsidRPr="00EF5172">
        <w:rPr>
          <w:sz w:val="20"/>
          <w:szCs w:val="20"/>
        </w:rPr>
        <w:t xml:space="preserve">обучающихся </w:t>
      </w:r>
      <w:r w:rsidRPr="00EF5172">
        <w:rPr>
          <w:rFonts w:eastAsia="SchoolBookSanPin"/>
          <w:position w:val="1"/>
          <w:sz w:val="20"/>
          <w:szCs w:val="20"/>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Общее число часов, рекомендованных для изучения истории, – 340, в 5–9 классах по 2 часа в неделю при 34 учебных неделях, в 9 классе 85 часов, из них 17 часов на изучение модуля «Введение в новейшую историю России».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Последовательность изучения тем в рамках программы по истории в пределах одного класса может варьироваться.</w:t>
      </w:r>
    </w:p>
    <w:p w:rsidR="00EF5172" w:rsidRPr="00EF5172" w:rsidRDefault="00EF5172" w:rsidP="00B75D65">
      <w:pPr>
        <w:ind w:firstLine="709"/>
        <w:jc w:val="both"/>
        <w:rPr>
          <w:rFonts w:eastAsia="SchoolBookSanPin"/>
          <w:bCs/>
          <w:sz w:val="20"/>
          <w:szCs w:val="20"/>
        </w:rPr>
      </w:pPr>
      <w:r w:rsidRPr="00EF5172">
        <w:rPr>
          <w:rFonts w:eastAsia="SchoolBookSanPin"/>
          <w:bCs/>
          <w:sz w:val="20"/>
          <w:szCs w:val="20"/>
        </w:rPr>
        <w:t>Таблица 1</w:t>
      </w:r>
    </w:p>
    <w:p w:rsidR="00EF5172" w:rsidRPr="00EF5172" w:rsidRDefault="00EF5172" w:rsidP="00B75D65">
      <w:pPr>
        <w:ind w:firstLine="709"/>
        <w:jc w:val="both"/>
        <w:rPr>
          <w:rFonts w:eastAsia="SchoolBookSanPin"/>
          <w:bCs/>
          <w:sz w:val="20"/>
          <w:szCs w:val="20"/>
        </w:rPr>
      </w:pPr>
      <w:r w:rsidRPr="00EF5172">
        <w:rPr>
          <w:rFonts w:eastAsia="SchoolBookSanPin"/>
          <w:bCs/>
          <w:sz w:val="20"/>
          <w:szCs w:val="20"/>
        </w:rPr>
        <w:t>Структура и последовательность изучения курсов в рамках учебного предмета «История»</w:t>
      </w: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954"/>
      </w:tblGrid>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rFonts w:eastAsia="SchoolBookSanPin"/>
                <w:sz w:val="20"/>
                <w:szCs w:val="20"/>
              </w:rPr>
            </w:pPr>
            <w:r w:rsidRPr="00EF5172">
              <w:rPr>
                <w:rFonts w:eastAsia="SchoolBookSanPin"/>
                <w:bCs/>
                <w:sz w:val="20"/>
                <w:szCs w:val="20"/>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rFonts w:eastAsia="SchoolBookSanPin"/>
                <w:sz w:val="20"/>
                <w:szCs w:val="20"/>
              </w:rPr>
            </w:pPr>
            <w:r w:rsidRPr="00EF5172">
              <w:rPr>
                <w:rFonts w:eastAsia="SchoolBookSanPin"/>
                <w:bCs/>
                <w:sz w:val="20"/>
                <w:szCs w:val="20"/>
              </w:rPr>
              <w:t>Курсы в рамках учебного предмета «История»</w:t>
            </w:r>
          </w:p>
        </w:tc>
        <w:tc>
          <w:tcPr>
            <w:tcW w:w="2954"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rFonts w:eastAsia="SchoolBookSanPin"/>
                <w:sz w:val="20"/>
                <w:szCs w:val="20"/>
              </w:rPr>
            </w:pPr>
            <w:r w:rsidRPr="00EF5172">
              <w:rPr>
                <w:rFonts w:eastAsia="SchoolBookSanPin"/>
                <w:bCs/>
                <w:sz w:val="20"/>
                <w:szCs w:val="20"/>
              </w:rPr>
              <w:t>Примерное количество учебных часов</w:t>
            </w:r>
          </w:p>
        </w:tc>
      </w:tr>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5</w:t>
            </w:r>
          </w:p>
        </w:tc>
        <w:tc>
          <w:tcPr>
            <w:tcW w:w="6968"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Всеобщая история. История Древнего мира</w:t>
            </w:r>
          </w:p>
        </w:tc>
        <w:tc>
          <w:tcPr>
            <w:tcW w:w="295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68</w:t>
            </w:r>
          </w:p>
        </w:tc>
      </w:tr>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6</w:t>
            </w:r>
          </w:p>
        </w:tc>
        <w:tc>
          <w:tcPr>
            <w:tcW w:w="6968"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Всеобщая история. История Средних веков.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История России. От Руси к Российскому государству</w:t>
            </w:r>
          </w:p>
        </w:tc>
        <w:tc>
          <w:tcPr>
            <w:tcW w:w="295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23</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45</w:t>
            </w:r>
          </w:p>
        </w:tc>
      </w:tr>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7</w:t>
            </w:r>
          </w:p>
        </w:tc>
        <w:tc>
          <w:tcPr>
            <w:tcW w:w="6968"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Всеобщая история. История нового времени. Конец XV—XVII вв.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История России. Россия в XVI—XVII вв.: от великого княжества к царству</w:t>
            </w:r>
          </w:p>
        </w:tc>
        <w:tc>
          <w:tcPr>
            <w:tcW w:w="295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23</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45</w:t>
            </w:r>
          </w:p>
        </w:tc>
      </w:tr>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8</w:t>
            </w:r>
          </w:p>
        </w:tc>
        <w:tc>
          <w:tcPr>
            <w:tcW w:w="6968"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Всеобщая история. История нового времени. XVIII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История России. Россия в конце XVII— XVIII вв.: от царства к империи</w:t>
            </w:r>
          </w:p>
        </w:tc>
        <w:tc>
          <w:tcPr>
            <w:tcW w:w="295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23</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45</w:t>
            </w:r>
          </w:p>
        </w:tc>
      </w:tr>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9</w:t>
            </w:r>
          </w:p>
        </w:tc>
        <w:tc>
          <w:tcPr>
            <w:tcW w:w="6968"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Всеобщая история. История нового времени. XIX — начало ХХ 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История России. Российская империя в XIX — начале ХХ в.</w:t>
            </w:r>
          </w:p>
        </w:tc>
        <w:tc>
          <w:tcPr>
            <w:tcW w:w="295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68 </w:t>
            </w:r>
          </w:p>
        </w:tc>
      </w:tr>
      <w:tr w:rsidR="00EF5172" w:rsidRPr="00EF5172" w:rsidTr="00EF5172">
        <w:trPr>
          <w:trHeight w:val="20"/>
        </w:trPr>
        <w:tc>
          <w:tcPr>
            <w:tcW w:w="99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9</w:t>
            </w:r>
          </w:p>
        </w:tc>
        <w:tc>
          <w:tcPr>
            <w:tcW w:w="6968"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Модуль «Введение в новейшую историю России»</w:t>
            </w:r>
          </w:p>
        </w:tc>
        <w:tc>
          <w:tcPr>
            <w:tcW w:w="295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rFonts w:eastAsia="SchoolBookSanPin"/>
                <w:sz w:val="20"/>
                <w:szCs w:val="20"/>
              </w:rPr>
            </w:pPr>
            <w:r w:rsidRPr="00EF5172">
              <w:rPr>
                <w:rFonts w:eastAsia="SchoolBookSanPin"/>
                <w:sz w:val="20"/>
                <w:szCs w:val="20"/>
              </w:rPr>
              <w:t>17</w:t>
            </w:r>
          </w:p>
        </w:tc>
      </w:tr>
    </w:tbl>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5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История Древнего мира.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Введение</w:t>
      </w:r>
      <w:r w:rsidRPr="00EF5172">
        <w:rPr>
          <w:rFonts w:eastAsia="SchoolBookSanPin"/>
          <w:sz w:val="20"/>
          <w:szCs w:val="20"/>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EF5172">
        <w:rPr>
          <w:rFonts w:eastAsia="SchoolBookSanPin"/>
          <w:position w:val="1"/>
          <w:sz w:val="20"/>
          <w:szCs w:val="20"/>
        </w:rPr>
        <w:t>«н. э.»). Историческая карта.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Первобытность.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Разложение первобытнообщинных отношений. На пороге цивилизации.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Древний мир.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Понятие и хронологические рамки истории Древнего мира. Карта Древнего мира.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Древний Восток.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Понятие «Древний Восток». Карта древневосточного мира.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Древний Египет.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Отношения Египта с соседними народами. Египетское войско. Завоевательные походы фараонов; Тутмос III. Могущество Египта при Рамсесе II.</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Древние цивилизации Месопотамии.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Древний Вавилон. Царь Хаммурапи и его законы.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Ассирия. Завоевания ассирийцев. Создание сильной державы. Культурные сокровища Ниневии. Гибель империи.</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Усиление Нововавилонского царства. Легендарные памятники города Вавилона.</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Восточное Средиземноморье в древности.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Персидская держава.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Древняя Индия.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Древний Китай.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Древняя Греция. Эллинизм.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Древнейшая Греция.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Греческие полисы.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Культура Древней Греции.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Македонские завоевания. Эллинизм.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Древний Рим.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Возникновение Римского государства.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Римские завоевания в Средиземноморье.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Поздняя Римская республика. Гражданские войны.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Расцвет и падение Римской империи.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Начало Великого переселения народов. Рим и варвары. Падение Западной Римской империи.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Культура Древнего Рима.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Обобщение</w:t>
      </w:r>
      <w:r w:rsidRPr="00EF5172">
        <w:rPr>
          <w:rFonts w:eastAsia="SchoolBookSanPin"/>
          <w:sz w:val="20"/>
          <w:szCs w:val="20"/>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Историческое и культурное наследие цивилизаций Древнего мира.</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6 классе.</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Всеобщая история. История Средних веков.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Введение</w:t>
      </w:r>
      <w:r w:rsidRPr="00EF5172">
        <w:rPr>
          <w:rFonts w:eastAsia="SchoolBookSanPin"/>
          <w:sz w:val="20"/>
          <w:szCs w:val="20"/>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Средние века: понятие, хронологические рамки и периодизация Средневековья.</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Народы Европы в раннее Средневековье.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Византийская империя в VI‒ХI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Арабы в VI‒ХI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Средневековое европейское общество.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Государства Европы в ХII‒ХV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Культура средневековой Европы.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Страны Востока в Средние века.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Османская империя</w:t>
      </w:r>
      <w:r w:rsidRPr="00EF5172">
        <w:rPr>
          <w:rFonts w:eastAsia="SchoolBookSanPin"/>
          <w:sz w:val="20"/>
          <w:szCs w:val="20"/>
        </w:rPr>
        <w:t xml:space="preserve">: завоевания турок-османов (Балканы, падение Византии), управление империей, положение покоренных народов. </w:t>
      </w:r>
      <w:r w:rsidRPr="00EF5172">
        <w:rPr>
          <w:rFonts w:eastAsia="SchoolBookSanPin"/>
          <w:bCs/>
          <w:sz w:val="20"/>
          <w:szCs w:val="20"/>
        </w:rPr>
        <w:t>Монгольская держава</w:t>
      </w:r>
      <w:r w:rsidRPr="00EF5172">
        <w:rPr>
          <w:rFonts w:eastAsia="SchoolBookSanPin"/>
          <w:sz w:val="20"/>
          <w:szCs w:val="20"/>
        </w:rPr>
        <w:t xml:space="preserve">: общественный строй монгольских племен, завоевания Чингисхана и его потомков, управление подчиненными территориями. </w:t>
      </w:r>
      <w:r w:rsidRPr="00EF5172">
        <w:rPr>
          <w:rFonts w:eastAsia="SchoolBookSanPin"/>
          <w:bCs/>
          <w:sz w:val="20"/>
          <w:szCs w:val="20"/>
        </w:rPr>
        <w:t>Китай</w:t>
      </w:r>
      <w:r w:rsidRPr="00EF5172">
        <w:rPr>
          <w:rFonts w:eastAsia="SchoolBookSanPin"/>
          <w:sz w:val="20"/>
          <w:szCs w:val="20"/>
        </w:rPr>
        <w:t xml:space="preserve">: империи, правители и подданные, борьба против завоевателей. </w:t>
      </w:r>
      <w:r w:rsidRPr="00EF5172">
        <w:rPr>
          <w:rFonts w:eastAsia="SchoolBookSanPin"/>
          <w:bCs/>
          <w:sz w:val="20"/>
          <w:szCs w:val="20"/>
        </w:rPr>
        <w:t xml:space="preserve">Япония </w:t>
      </w:r>
      <w:r w:rsidRPr="00EF5172">
        <w:rPr>
          <w:rFonts w:eastAsia="SchoolBookSanPin"/>
          <w:sz w:val="20"/>
          <w:szCs w:val="20"/>
        </w:rPr>
        <w:t xml:space="preserve">в Средние века: образование государства, власть императоров и управление сёгунов. </w:t>
      </w:r>
      <w:r w:rsidRPr="00EF5172">
        <w:rPr>
          <w:rFonts w:eastAsia="SchoolBookSanPin"/>
          <w:bCs/>
          <w:sz w:val="20"/>
          <w:szCs w:val="20"/>
        </w:rPr>
        <w:t>Индия</w:t>
      </w:r>
      <w:r w:rsidRPr="00EF5172">
        <w:rPr>
          <w:rFonts w:eastAsia="SchoolBookSanPin"/>
          <w:sz w:val="20"/>
          <w:szCs w:val="20"/>
        </w:rPr>
        <w:t>: раздробленность индийских княжеств, вторжение мусульман, Делийский султанат.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Культура народов Востока. Литература. Архитектура. Традиционные искусства и ремесла.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Государства доколумбовой Америки в Средние века.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Цивилизации майя, ацтеков и инков: общественный строй, религиозные верования, культура. Появление европейских завоевателей.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Обобщение</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Историческое и культурное наследие Средних веков.</w:t>
      </w:r>
    </w:p>
    <w:p w:rsidR="00EF5172" w:rsidRPr="00EF5172" w:rsidRDefault="00EF5172" w:rsidP="00B75D65">
      <w:pPr>
        <w:ind w:left="720" w:firstLine="709"/>
        <w:jc w:val="both"/>
        <w:rPr>
          <w:rFonts w:eastAsia="OfficinaSansBoldITC"/>
          <w:sz w:val="20"/>
          <w:szCs w:val="20"/>
        </w:rPr>
      </w:pPr>
      <w:r w:rsidRPr="00EF5172">
        <w:rPr>
          <w:rFonts w:eastAsia="OfficinaSansBoldITC"/>
          <w:sz w:val="20"/>
          <w:szCs w:val="20"/>
        </w:rPr>
        <w:t xml:space="preserve">История России. От Руси к Российскому государству.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Введение</w:t>
      </w:r>
      <w:r w:rsidRPr="00EF5172">
        <w:rPr>
          <w:rFonts w:eastAsia="SchoolBookSanPin"/>
          <w:sz w:val="20"/>
          <w:szCs w:val="20"/>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Роль и место России в мировой истории. Проблемы периодизации российской истории. Источники по истории России.</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Народы и государства на территории нашей страны </w:t>
      </w:r>
      <w:r w:rsidRPr="00EF5172">
        <w:rPr>
          <w:rFonts w:eastAsia="OfficinaSansBoldITC"/>
          <w:position w:val="1"/>
          <w:sz w:val="20"/>
          <w:szCs w:val="20"/>
        </w:rPr>
        <w:t xml:space="preserve">в древности. Восточная Европа в середине I тыс. н. э.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Страны и народы Восточной Европы, Сибири и Дальнего Востока, Тюркский каганат, Хазарский каганат, Волжская Булгария.</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Русь в IX ‒ начале XII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Образование государства Русь. </w:t>
      </w:r>
      <w:r w:rsidRPr="00EF5172">
        <w:rPr>
          <w:rFonts w:eastAsia="SchoolBookSanPin"/>
          <w:sz w:val="20"/>
          <w:szCs w:val="20"/>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Первые известия о Руси. Проблема образования государства.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Русь. Скандинавы на Руси. Начало династии Рюриковичей.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Принятие христианства и его значение. Византийское наследие на Руси.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Русь в конце X ‒ начале XII в. </w:t>
      </w:r>
      <w:r w:rsidRPr="00EF5172">
        <w:rPr>
          <w:rFonts w:eastAsia="SchoolBookSanPin"/>
          <w:position w:val="1"/>
          <w:sz w:val="20"/>
          <w:szCs w:val="20"/>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Общественный строй Руси: дискуссии в исторической науке.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Князья, дружина. Духовенство. Городское население. Купцы.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Категории рядового и зависимого населения. Древнерусское право: Русская Правда, церковные уставы.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lastRenderedPageBreak/>
        <w:t xml:space="preserve">Культурное пространство. </w:t>
      </w:r>
      <w:r w:rsidRPr="00EF5172">
        <w:rPr>
          <w:rFonts w:eastAsia="SchoolBookSanPin"/>
          <w:position w:val="1"/>
          <w:sz w:val="20"/>
          <w:szCs w:val="20"/>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«Новгородская псалтирь». «Остромирово Евангелие». Появление древнерусской литературы. «Слово о Законе и Благодати». </w:t>
      </w:r>
      <w:r w:rsidRPr="00EF5172">
        <w:rPr>
          <w:rFonts w:eastAsia="SchoolBookSanPin"/>
          <w:sz w:val="20"/>
          <w:szCs w:val="20"/>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Русь в середине XII ‒ начале XIII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F5172" w:rsidRPr="00EF5172" w:rsidRDefault="00EF5172" w:rsidP="00B75D65">
      <w:pPr>
        <w:ind w:firstLine="709"/>
        <w:jc w:val="both"/>
        <w:rPr>
          <w:rFonts w:eastAsia="OfficinaSansBookITC"/>
          <w:sz w:val="20"/>
          <w:szCs w:val="20"/>
        </w:rPr>
      </w:pPr>
      <w:r w:rsidRPr="00EF5172">
        <w:rPr>
          <w:sz w:val="20"/>
          <w:szCs w:val="20"/>
        </w:rPr>
        <w:t>150.</w:t>
      </w:r>
      <w:r w:rsidRPr="00EF5172">
        <w:rPr>
          <w:rFonts w:eastAsia="OfficinaSansBoldITC"/>
          <w:sz w:val="20"/>
          <w:szCs w:val="20"/>
        </w:rPr>
        <w:t xml:space="preserve">4.2.5. Русские земли и их соседи в середине XIII ‒ XIV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Народы и государства степной зоны Восточной Европы и Сибири в XIII‒XV вв. </w:t>
      </w:r>
      <w:r w:rsidRPr="00EF5172">
        <w:rPr>
          <w:rFonts w:eastAsia="SchoolBookSanPin"/>
          <w:sz w:val="20"/>
          <w:szCs w:val="20"/>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Культурное пространство. </w:t>
      </w:r>
      <w:r w:rsidRPr="00EF5172">
        <w:rPr>
          <w:rFonts w:eastAsia="SchoolBookSanPin"/>
          <w:sz w:val="20"/>
          <w:szCs w:val="20"/>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Формирование единого Русского государства в XV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Культурное пространство</w:t>
      </w:r>
      <w:r w:rsidRPr="00EF5172">
        <w:rPr>
          <w:rFonts w:eastAsia="SchoolBookSanPin"/>
          <w:sz w:val="20"/>
          <w:szCs w:val="20"/>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F5172" w:rsidRPr="00EF5172" w:rsidRDefault="00EF5172" w:rsidP="00B75D65">
      <w:pPr>
        <w:ind w:firstLine="709"/>
        <w:jc w:val="both"/>
        <w:rPr>
          <w:rFonts w:eastAsia="SchoolBookSanPin"/>
          <w:bCs/>
          <w:sz w:val="20"/>
          <w:szCs w:val="20"/>
        </w:rPr>
      </w:pPr>
      <w:r w:rsidRPr="00EF5172">
        <w:rPr>
          <w:rFonts w:eastAsia="SchoolBookSanPin"/>
          <w:bCs/>
          <w:sz w:val="20"/>
          <w:szCs w:val="20"/>
        </w:rPr>
        <w:t xml:space="preserve">Наш край </w:t>
      </w:r>
      <w:r w:rsidRPr="00EF5172">
        <w:rPr>
          <w:rFonts w:eastAsia="SchoolBookSanPin"/>
          <w:sz w:val="20"/>
          <w:szCs w:val="20"/>
        </w:rPr>
        <w:t xml:space="preserve">с древнейших времен до конца XV в. </w:t>
      </w:r>
      <w:r w:rsidRPr="00EF5172">
        <w:rPr>
          <w:rFonts w:eastAsia="SchoolBookSanPin"/>
          <w:bCs/>
          <w:sz w:val="20"/>
          <w:szCs w:val="20"/>
        </w:rPr>
        <w:t>Материал по истории своего края привлекается при рассмотрении ключевых событий и процессов отечественной истории.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Обобщение. </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7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Всеобщая история. История Нового времени. Конец XV ‒ XVII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Введение</w:t>
      </w:r>
      <w:r w:rsidRPr="00EF5172">
        <w:rPr>
          <w:rFonts w:eastAsia="SchoolBookSanPin"/>
          <w:sz w:val="20"/>
          <w:szCs w:val="20"/>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Понятие «Новое время». Хронологические рамки и периодизация истории Нового времени.</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Великие географические открытия.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Изменения в европейском обществе в XVI‒XVII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lastRenderedPageBreak/>
        <w:t xml:space="preserve">Реформация и контрреформация в Европе.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Государства Европы в XVI‒XVII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Испания </w:t>
      </w:r>
      <w:r w:rsidRPr="00EF5172">
        <w:rPr>
          <w:rFonts w:eastAsia="SchoolBookSanPin"/>
          <w:sz w:val="20"/>
          <w:szCs w:val="20"/>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EF5172">
        <w:rPr>
          <w:rFonts w:eastAsia="SchoolBookSanPin"/>
          <w:bCs/>
          <w:sz w:val="20"/>
          <w:szCs w:val="20"/>
        </w:rPr>
        <w:t>Нидерландах</w:t>
      </w:r>
      <w:r w:rsidRPr="00EF5172">
        <w:rPr>
          <w:rFonts w:eastAsia="SchoolBookSanPin"/>
          <w:sz w:val="20"/>
          <w:szCs w:val="20"/>
        </w:rPr>
        <w:t>: цели, участники, формы борьбы. Итоги и значение Нидерландской революции.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Франция: путь к абсолютизму</w:t>
      </w:r>
      <w:r w:rsidRPr="00EF5172">
        <w:rPr>
          <w:rFonts w:eastAsia="SchoolBookSanPin"/>
          <w:sz w:val="20"/>
          <w:szCs w:val="20"/>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Англия. </w:t>
      </w:r>
      <w:r w:rsidRPr="00EF5172">
        <w:rPr>
          <w:rFonts w:eastAsia="SchoolBookSanPin"/>
          <w:sz w:val="20"/>
          <w:szCs w:val="20"/>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Английская революция середины XVII в</w:t>
      </w:r>
      <w:r w:rsidRPr="00EF5172">
        <w:rPr>
          <w:rFonts w:eastAsia="SchoolBookSanPin"/>
          <w:sz w:val="20"/>
          <w:szCs w:val="20"/>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Страны Центральной, Южной и Юго-Восточной Европы</w:t>
      </w:r>
      <w:r w:rsidRPr="00EF5172">
        <w:rPr>
          <w:rFonts w:eastAsia="SchoolBookSanPin"/>
          <w:sz w:val="20"/>
          <w:szCs w:val="20"/>
        </w:rPr>
        <w:t>. В мире империй и вне его. Германские государства. Итальянские земли. Положение славянских народов. Образование Речи Посполитой.</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Международные отношения в XVI‒XVII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Европейская культура в раннее Новое время.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Страны Востока в XVI‒XVII вв.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Османская империя</w:t>
      </w:r>
      <w:r w:rsidRPr="00EF5172">
        <w:rPr>
          <w:rFonts w:eastAsia="SchoolBookSanPin"/>
          <w:sz w:val="20"/>
          <w:szCs w:val="20"/>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EF5172">
        <w:rPr>
          <w:rFonts w:eastAsia="SchoolBookSanPin"/>
          <w:bCs/>
          <w:sz w:val="20"/>
          <w:szCs w:val="20"/>
        </w:rPr>
        <w:t xml:space="preserve">Индия </w:t>
      </w:r>
      <w:r w:rsidRPr="00EF5172">
        <w:rPr>
          <w:rFonts w:eastAsia="SchoolBookSanPin"/>
          <w:sz w:val="20"/>
          <w:szCs w:val="20"/>
        </w:rPr>
        <w:t xml:space="preserve">при Великих Моголах. Начало проникновения европейцев. Ост-Индские компании. </w:t>
      </w:r>
      <w:r w:rsidRPr="00EF5172">
        <w:rPr>
          <w:rFonts w:eastAsia="SchoolBookSanPin"/>
          <w:bCs/>
          <w:sz w:val="20"/>
          <w:szCs w:val="20"/>
        </w:rPr>
        <w:t xml:space="preserve">Китай </w:t>
      </w:r>
      <w:r w:rsidRPr="00EF5172">
        <w:rPr>
          <w:rFonts w:eastAsia="SchoolBookSanPin"/>
          <w:sz w:val="20"/>
          <w:szCs w:val="20"/>
        </w:rPr>
        <w:t xml:space="preserve">в эпоху Мин. Экономическая и социальная политика государства. Утверждение маньчжурской династии Цин. </w:t>
      </w:r>
      <w:r w:rsidRPr="00EF5172">
        <w:rPr>
          <w:rFonts w:eastAsia="SchoolBookSanPin"/>
          <w:bCs/>
          <w:sz w:val="20"/>
          <w:szCs w:val="20"/>
        </w:rPr>
        <w:t>Япония</w:t>
      </w:r>
      <w:r w:rsidRPr="00EF5172">
        <w:rPr>
          <w:rFonts w:eastAsia="SchoolBookSanPin"/>
          <w:sz w:val="20"/>
          <w:szCs w:val="20"/>
        </w:rPr>
        <w:t>: борьба знатных кланов за власть, установление сёгуната Токугава, укрепление централизованного государства.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«Закрытие» страны для иноземцев. Культура и искусство стран </w:t>
      </w:r>
      <w:r w:rsidRPr="00EF5172">
        <w:rPr>
          <w:rFonts w:eastAsia="SchoolBookSanPin"/>
          <w:position w:val="1"/>
          <w:sz w:val="20"/>
          <w:szCs w:val="20"/>
        </w:rPr>
        <w:t>Востока в XVI‒XVII вв.</w:t>
      </w:r>
    </w:p>
    <w:p w:rsidR="00EF5172" w:rsidRPr="00EF5172" w:rsidRDefault="00EF5172" w:rsidP="00B75D65">
      <w:pPr>
        <w:ind w:firstLine="709"/>
        <w:jc w:val="both"/>
        <w:rPr>
          <w:rFonts w:eastAsia="SchoolBookSanPin"/>
          <w:position w:val="1"/>
          <w:sz w:val="20"/>
          <w:szCs w:val="20"/>
        </w:rPr>
      </w:pPr>
      <w:r w:rsidRPr="00EF5172">
        <w:rPr>
          <w:rFonts w:eastAsia="SchoolBookSanPin"/>
          <w:bCs/>
          <w:position w:val="1"/>
          <w:sz w:val="20"/>
          <w:szCs w:val="20"/>
        </w:rPr>
        <w:t>Обобщение</w:t>
      </w:r>
      <w:r w:rsidRPr="00EF5172">
        <w:rPr>
          <w:rFonts w:eastAsia="SchoolBookSanPin"/>
          <w:position w:val="1"/>
          <w:sz w:val="20"/>
          <w:szCs w:val="20"/>
        </w:rPr>
        <w:t xml:space="preserve">.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Историческое и культурное наследие Раннего Нового времени.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История России. Россия в XVI‒XVII вв.: от Великого княжества к царству.</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Россия в XVI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Завершение объединения русских земель</w:t>
      </w:r>
      <w:r w:rsidRPr="00EF5172">
        <w:rPr>
          <w:rFonts w:eastAsia="SchoolBookSanPin"/>
          <w:sz w:val="20"/>
          <w:szCs w:val="20"/>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Царствование Ивана IV</w:t>
      </w:r>
      <w:r w:rsidRPr="00EF5172">
        <w:rPr>
          <w:rFonts w:eastAsia="SchoolBookSanPin"/>
          <w:sz w:val="20"/>
          <w:szCs w:val="20"/>
        </w:rPr>
        <w:t>. Регентство Елены Глинской. Сопротивление удельных князей великокняжеской власти. Унификация денежной системы.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Период боярского правления. Борьба за власть между боярскими кланами. Губная реформа. Московское восстание 1547 г. Ереси.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Россия в конце XVI в</w:t>
      </w:r>
      <w:r w:rsidRPr="00EF5172">
        <w:rPr>
          <w:rFonts w:eastAsia="SchoolBookSanPin"/>
          <w:sz w:val="20"/>
          <w:szCs w:val="20"/>
        </w:rP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w:t>
      </w:r>
      <w:r w:rsidRPr="00EF5172">
        <w:rPr>
          <w:rFonts w:eastAsia="SchoolBookSanPin"/>
          <w:sz w:val="20"/>
          <w:szCs w:val="20"/>
        </w:rPr>
        <w:lastRenderedPageBreak/>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Смута в России.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Накануне Смуты. </w:t>
      </w:r>
      <w:r w:rsidRPr="00EF5172">
        <w:rPr>
          <w:rFonts w:eastAsia="SchoolBookSanPin"/>
          <w:sz w:val="20"/>
          <w:szCs w:val="20"/>
        </w:rPr>
        <w:t xml:space="preserve">Династический кризис. Земский собор </w:t>
      </w:r>
      <w:r w:rsidRPr="00EF5172">
        <w:rPr>
          <w:rFonts w:eastAsia="SchoolBookSanPin"/>
          <w:position w:val="1"/>
          <w:sz w:val="20"/>
          <w:szCs w:val="20"/>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Смутное время начала XVII в. </w:t>
      </w:r>
      <w:r w:rsidRPr="00EF5172">
        <w:rPr>
          <w:rFonts w:eastAsia="SchoolBookSanPin"/>
          <w:position w:val="1"/>
          <w:sz w:val="20"/>
          <w:szCs w:val="20"/>
        </w:rPr>
        <w:t>Дискуссия о его причинах. Самозванцы и самозванство. Личность Лжедмитрия I и его политика. Восстание 1606 г. и убийство самозванца.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Окончание Смуты</w:t>
      </w:r>
      <w:r w:rsidRPr="00EF5172">
        <w:rPr>
          <w:rFonts w:eastAsia="SchoolBookSanPin"/>
          <w:position w:val="1"/>
          <w:sz w:val="20"/>
          <w:szCs w:val="20"/>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Россия в XVII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Россия при первых Романовых. </w:t>
      </w:r>
      <w:r w:rsidRPr="00EF5172">
        <w:rPr>
          <w:rFonts w:eastAsia="SchoolBookSanPin"/>
          <w:sz w:val="20"/>
          <w:szCs w:val="20"/>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Экономическое развитие России в XVII в</w:t>
      </w:r>
      <w:r w:rsidRPr="00EF5172">
        <w:rPr>
          <w:rFonts w:eastAsia="SchoolBookSanPin"/>
          <w:sz w:val="20"/>
          <w:szCs w:val="20"/>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Социальная структура российского общества. </w:t>
      </w:r>
      <w:r w:rsidRPr="00EF5172">
        <w:rPr>
          <w:rFonts w:eastAsia="SchoolBookSanPin"/>
          <w:sz w:val="20"/>
          <w:szCs w:val="20"/>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Внешняя политика России в XVII в. </w:t>
      </w:r>
      <w:r w:rsidRPr="00EF5172">
        <w:rPr>
          <w:rFonts w:eastAsia="SchoolBookSanPin"/>
          <w:sz w:val="20"/>
          <w:szCs w:val="20"/>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EF5172">
        <w:rPr>
          <w:rFonts w:eastAsia="SchoolBookSanPin"/>
          <w:position w:val="1"/>
          <w:sz w:val="20"/>
          <w:szCs w:val="20"/>
        </w:rPr>
        <w:t>1656-1658 гг. и её результаты. Укрепление южных рубежей.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Освоение новых территорий. </w:t>
      </w:r>
      <w:r w:rsidRPr="00EF5172">
        <w:rPr>
          <w:rFonts w:eastAsia="SchoolBookSanPin"/>
          <w:position w:val="1"/>
          <w:sz w:val="20"/>
          <w:szCs w:val="20"/>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EF5172">
        <w:rPr>
          <w:rFonts w:eastAsia="SchoolBookSanPin"/>
          <w:sz w:val="20"/>
          <w:szCs w:val="20"/>
        </w:rPr>
        <w:t>русских на новые земли. Миссионерство и христианизация. Межэтнические отношения. Формирование многонациональной элиты.</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 Культурное пространство XVI–XVII вв.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position w:val="1"/>
          <w:sz w:val="20"/>
          <w:szCs w:val="20"/>
        </w:rPr>
        <w:t xml:space="preserve">Наш край </w:t>
      </w:r>
      <w:r w:rsidRPr="00EF5172">
        <w:rPr>
          <w:rFonts w:eastAsia="SchoolBookSanPin"/>
          <w:position w:val="1"/>
          <w:sz w:val="20"/>
          <w:szCs w:val="20"/>
        </w:rPr>
        <w:t>в XVI‒XVII вв.</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position w:val="1"/>
          <w:sz w:val="20"/>
          <w:szCs w:val="20"/>
        </w:rPr>
        <w:t xml:space="preserve">Обобщение. </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8 классе.</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 Всеобщая история. История Нового времени. XVIII в. </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Введение</w:t>
      </w:r>
      <w:r w:rsidRPr="00EF5172">
        <w:rPr>
          <w:rFonts w:eastAsia="SchoolBookSanPin"/>
          <w:sz w:val="20"/>
          <w:szCs w:val="20"/>
        </w:rPr>
        <w:t xml:space="preserve">.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 Век Просвещения.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 Государства Европы в XVIII в. </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Монархии в Европе XVIII в</w:t>
      </w:r>
      <w:r w:rsidRPr="00EF5172">
        <w:rPr>
          <w:rFonts w:eastAsia="SchoolBookSanPin"/>
          <w:sz w:val="20"/>
          <w:szCs w:val="20"/>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Великобритания в XVIII в</w:t>
      </w:r>
      <w:r w:rsidRPr="00EF5172">
        <w:rPr>
          <w:rFonts w:eastAsia="SchoolBookSanPin"/>
          <w:sz w:val="20"/>
          <w:szCs w:val="20"/>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Франция</w:t>
      </w:r>
      <w:r w:rsidRPr="00EF5172">
        <w:rPr>
          <w:rFonts w:eastAsia="SchoolBookSanPin"/>
          <w:sz w:val="20"/>
          <w:szCs w:val="20"/>
        </w:rPr>
        <w:t>. Абсолютная монархия: политика сохранения старого порядка. Попытки проведения реформ. Королевская власть и сословия.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 xml:space="preserve">Германские государства, монархия Габсбургов, итальянские земли в XVIII в. </w:t>
      </w:r>
      <w:r w:rsidRPr="00EF5172">
        <w:rPr>
          <w:rFonts w:eastAsia="SchoolBookSanPin"/>
          <w:sz w:val="20"/>
          <w:szCs w:val="20"/>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Государства Пиренейского полуострова</w:t>
      </w:r>
      <w:r w:rsidRPr="00EF5172">
        <w:rPr>
          <w:rFonts w:eastAsia="SchoolBookSanPin"/>
          <w:sz w:val="20"/>
          <w:szCs w:val="20"/>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F5172" w:rsidRPr="00EF5172" w:rsidRDefault="00EF5172" w:rsidP="00B75D65">
      <w:pPr>
        <w:ind w:firstLine="709"/>
        <w:jc w:val="both"/>
        <w:rPr>
          <w:rFonts w:eastAsia="OfficinaSansBoldITC"/>
          <w:position w:val="1"/>
          <w:sz w:val="20"/>
          <w:szCs w:val="20"/>
        </w:rPr>
      </w:pPr>
      <w:r w:rsidRPr="00EF5172">
        <w:rPr>
          <w:rFonts w:eastAsia="OfficinaSansBoldITC"/>
          <w:sz w:val="20"/>
          <w:szCs w:val="20"/>
        </w:rPr>
        <w:t xml:space="preserve"> Британские колонии в Северной Америке: </w:t>
      </w:r>
      <w:r w:rsidRPr="00EF5172">
        <w:rPr>
          <w:rFonts w:eastAsia="OfficinaSansBoldITC"/>
          <w:position w:val="1"/>
          <w:sz w:val="20"/>
          <w:szCs w:val="20"/>
        </w:rPr>
        <w:t xml:space="preserve">борьба за независимость.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 Французская революция конца XVIII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 Европейская культура в XVIII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 Международные отношения в XVIII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 Страны Востока в XVIII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Османская империя</w:t>
      </w:r>
      <w:r w:rsidRPr="00EF5172">
        <w:rPr>
          <w:rFonts w:eastAsia="SchoolBookSanPin"/>
          <w:sz w:val="20"/>
          <w:szCs w:val="20"/>
        </w:rPr>
        <w:t xml:space="preserve">: от могущества к упадку. Положение населения. Попытки проведения реформ; Селим III. </w:t>
      </w:r>
      <w:r w:rsidRPr="00EF5172">
        <w:rPr>
          <w:rFonts w:eastAsia="SchoolBookSanPin"/>
          <w:bCs/>
          <w:sz w:val="20"/>
          <w:szCs w:val="20"/>
        </w:rPr>
        <w:t xml:space="preserve">Индия. </w:t>
      </w:r>
      <w:r w:rsidRPr="00EF5172">
        <w:rPr>
          <w:rFonts w:eastAsia="SchoolBookSanPin"/>
          <w:sz w:val="20"/>
          <w:szCs w:val="20"/>
        </w:rPr>
        <w:t xml:space="preserve">Ослабление империи Великих Моголов. Борьба европейцев за владения в Индии. Утверждение британского владычества. </w:t>
      </w:r>
      <w:r w:rsidRPr="00EF5172">
        <w:rPr>
          <w:rFonts w:eastAsia="SchoolBookSanPin"/>
          <w:bCs/>
          <w:sz w:val="20"/>
          <w:szCs w:val="20"/>
        </w:rPr>
        <w:t>Китай</w:t>
      </w:r>
      <w:r w:rsidRPr="00EF5172">
        <w:rPr>
          <w:rFonts w:eastAsia="SchoolBookSanPin"/>
          <w:sz w:val="20"/>
          <w:szCs w:val="20"/>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F5172">
        <w:rPr>
          <w:rFonts w:eastAsia="SchoolBookSanPin"/>
          <w:bCs/>
          <w:sz w:val="20"/>
          <w:szCs w:val="20"/>
        </w:rPr>
        <w:t xml:space="preserve">Япония </w:t>
      </w:r>
      <w:r w:rsidRPr="00EF5172">
        <w:rPr>
          <w:rFonts w:eastAsia="SchoolBookSanPin"/>
          <w:sz w:val="20"/>
          <w:szCs w:val="20"/>
        </w:rPr>
        <w:t>в XVIII в. Сёгуны и дайме. Положение сословий. Культура стран Востока в XVIII в.</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Обобщение</w:t>
      </w:r>
      <w:r w:rsidRPr="00EF5172">
        <w:rPr>
          <w:rFonts w:eastAsia="SchoolBookSanPin"/>
          <w:sz w:val="20"/>
          <w:szCs w:val="20"/>
        </w:rPr>
        <w:t xml:space="preserve">. Историческое и культурное наследие </w:t>
      </w:r>
      <w:r w:rsidRPr="00EF5172">
        <w:rPr>
          <w:rFonts w:eastAsia="SchoolBookSanPin"/>
          <w:position w:val="1"/>
          <w:sz w:val="20"/>
          <w:szCs w:val="20"/>
        </w:rPr>
        <w:t>XVIII 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 История России. Россия в конце XVII‒XVIII в.: от царства к империи. </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Введение</w:t>
      </w:r>
      <w:r w:rsidRPr="00EF5172">
        <w:rPr>
          <w:rFonts w:eastAsia="SchoolBookSanPin"/>
          <w:sz w:val="20"/>
          <w:szCs w:val="20"/>
        </w:rPr>
        <w:t>.</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 Россия в эпоху преобразований Петра I. </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w:t>
      </w:r>
      <w:r w:rsidRPr="00EF5172">
        <w:rPr>
          <w:rFonts w:eastAsia="SchoolBookSanPin"/>
          <w:bCs/>
          <w:sz w:val="20"/>
          <w:szCs w:val="20"/>
        </w:rPr>
        <w:t>Причины и предпосылки преобразований</w:t>
      </w:r>
      <w:r w:rsidRPr="00EF5172">
        <w:rPr>
          <w:rFonts w:eastAsia="SchoolBookSanPin"/>
          <w:sz w:val="20"/>
          <w:szCs w:val="20"/>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Экономическая политика. </w:t>
      </w:r>
      <w:r w:rsidRPr="00EF5172">
        <w:rPr>
          <w:rFonts w:eastAsia="SchoolBookSanPin"/>
          <w:sz w:val="20"/>
          <w:szCs w:val="20"/>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Социальная политика. </w:t>
      </w:r>
      <w:r w:rsidRPr="00EF5172">
        <w:rPr>
          <w:rFonts w:eastAsia="SchoolBookSanPin"/>
          <w:sz w:val="20"/>
          <w:szCs w:val="20"/>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Реформы управления</w:t>
      </w:r>
      <w:r w:rsidRPr="00EF5172">
        <w:rPr>
          <w:rFonts w:eastAsia="SchoolBookSanPin"/>
          <w:sz w:val="20"/>
          <w:szCs w:val="20"/>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 xml:space="preserve">Первые гвардейские полки. </w:t>
      </w:r>
      <w:r w:rsidRPr="00EF5172">
        <w:rPr>
          <w:rFonts w:eastAsia="SchoolBookSanPin"/>
          <w:bCs/>
          <w:sz w:val="20"/>
          <w:szCs w:val="20"/>
        </w:rPr>
        <w:t>Создание регулярной армии, военного флота</w:t>
      </w:r>
      <w:r w:rsidRPr="00EF5172">
        <w:rPr>
          <w:rFonts w:eastAsia="SchoolBookSanPin"/>
          <w:sz w:val="20"/>
          <w:szCs w:val="20"/>
        </w:rPr>
        <w:t>. Рекрутские наборы.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Церковная реформа</w:t>
      </w:r>
      <w:r w:rsidRPr="00EF5172">
        <w:rPr>
          <w:rFonts w:eastAsia="SchoolBookSanPin"/>
          <w:sz w:val="20"/>
          <w:szCs w:val="20"/>
        </w:rPr>
        <w:t>. Упразднение патриаршества, учреждение Синода. Положение инославных конфессий.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Оппозиция реформам Петра I</w:t>
      </w:r>
      <w:r w:rsidRPr="00EF5172">
        <w:rPr>
          <w:rFonts w:eastAsia="SchoolBookSanPin"/>
          <w:sz w:val="20"/>
          <w:szCs w:val="20"/>
        </w:rPr>
        <w:t>. Социальные движения в первой четверти XVIII в. Восстания в Астрахани, Башкирии, на Дону. Дело царевича Алексея.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Внешняя политика</w:t>
      </w:r>
      <w:r w:rsidRPr="00EF5172">
        <w:rPr>
          <w:rFonts w:eastAsia="SchoolBookSanPin"/>
          <w:sz w:val="20"/>
          <w:szCs w:val="20"/>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Преобразования Петра I в области культуры</w:t>
      </w:r>
      <w:r w:rsidRPr="00EF5172">
        <w:rPr>
          <w:rFonts w:eastAsia="SchoolBookSanPin"/>
          <w:sz w:val="20"/>
          <w:szCs w:val="20"/>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Итоги, последствия и значение петровских преобразований. Образ Петра I в русской культуре.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Россия после Петра I. Дворцовые перевороты.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Россия при Елизавете Петровне</w:t>
      </w:r>
      <w:r w:rsidRPr="00EF5172">
        <w:rPr>
          <w:rFonts w:eastAsia="SchoolBookSanPin"/>
          <w:sz w:val="20"/>
          <w:szCs w:val="20"/>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Петр III</w:t>
      </w:r>
      <w:r w:rsidRPr="00EF5172">
        <w:rPr>
          <w:rFonts w:eastAsia="SchoolBookSanPin"/>
          <w:sz w:val="20"/>
          <w:szCs w:val="20"/>
        </w:rPr>
        <w:t>. Манифест о вольности дворянства. Причины переворота 28 июня 1762 г.</w:t>
      </w:r>
    </w:p>
    <w:p w:rsidR="00EF5172" w:rsidRPr="00EF5172" w:rsidRDefault="00EF5172" w:rsidP="00B75D65">
      <w:pPr>
        <w:ind w:firstLine="709"/>
        <w:jc w:val="both"/>
        <w:rPr>
          <w:rFonts w:eastAsia="OfficinaSansBookITC"/>
          <w:color w:val="FF0000"/>
          <w:sz w:val="20"/>
          <w:szCs w:val="20"/>
        </w:rPr>
      </w:pPr>
      <w:r w:rsidRPr="00EF5172">
        <w:rPr>
          <w:rFonts w:eastAsia="OfficinaSansBoldITC"/>
          <w:sz w:val="20"/>
          <w:szCs w:val="20"/>
        </w:rPr>
        <w:t xml:space="preserve">Россия в 1760-1790-х гг. </w:t>
      </w:r>
      <w:r w:rsidRPr="00EF5172">
        <w:rPr>
          <w:rFonts w:eastAsia="OfficinaSansBoldITC"/>
          <w:position w:val="1"/>
          <w:sz w:val="20"/>
          <w:szCs w:val="20"/>
        </w:rPr>
        <w:t>Правление Екатерины II и Павла I.</w:t>
      </w:r>
      <w:r w:rsidRPr="00EF5172">
        <w:rPr>
          <w:rFonts w:eastAsia="OfficinaSansBoldITC"/>
          <w:color w:val="FF0000"/>
          <w:position w:val="1"/>
          <w:sz w:val="20"/>
          <w:szCs w:val="20"/>
        </w:rPr>
        <w:t xml:space="preserve">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Внутренняя политика Екатерины II</w:t>
      </w:r>
      <w:r w:rsidRPr="00EF5172">
        <w:rPr>
          <w:rFonts w:eastAsia="SchoolBookSanPin"/>
          <w:sz w:val="20"/>
          <w:szCs w:val="20"/>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Экономическое развитие России во второй половине XVIII в. </w:t>
      </w:r>
      <w:r w:rsidRPr="00EF5172">
        <w:rPr>
          <w:rFonts w:eastAsia="SchoolBookSanPin"/>
          <w:sz w:val="20"/>
          <w:szCs w:val="20"/>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Обострение социальных противоречий</w:t>
      </w:r>
      <w:r w:rsidRPr="00EF5172">
        <w:rPr>
          <w:rFonts w:eastAsia="SchoolBookSanPin"/>
          <w:sz w:val="20"/>
          <w:szCs w:val="20"/>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Внешняя политика России второй половины XVIII в., её основные задачи. </w:t>
      </w:r>
      <w:r w:rsidRPr="00EF5172">
        <w:rPr>
          <w:rFonts w:eastAsia="SchoolBookSanPin"/>
          <w:sz w:val="20"/>
          <w:szCs w:val="20"/>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Россия при Павле I. </w:t>
      </w:r>
      <w:r w:rsidRPr="00EF5172">
        <w:rPr>
          <w:rFonts w:eastAsia="SchoolBookSanPin"/>
          <w:sz w:val="20"/>
          <w:szCs w:val="20"/>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Культурное пространство Российской империи в XVIII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Культура и быт российских сословий. Дворянство: жизнь и быт дворянской усадьбы. Духовенство. Купечество. Крестьянство.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Наш край </w:t>
      </w:r>
      <w:r w:rsidRPr="00EF5172">
        <w:rPr>
          <w:rFonts w:eastAsia="SchoolBookSanPin"/>
          <w:sz w:val="20"/>
          <w:szCs w:val="20"/>
        </w:rPr>
        <w:t>в XVIII в.</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Обобщение</w:t>
      </w:r>
      <w:r w:rsidRPr="00EF5172">
        <w:rPr>
          <w:rFonts w:eastAsia="SchoolBookSanPin"/>
          <w:position w:val="1"/>
          <w:sz w:val="20"/>
          <w:szCs w:val="20"/>
        </w:rPr>
        <w:t>.</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9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Всеобщая история. История Нового времени. XIX ‒ начало ХХ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Введение</w:t>
      </w:r>
      <w:r w:rsidRPr="00EF5172">
        <w:rPr>
          <w:rFonts w:eastAsia="SchoolBookSanPin"/>
          <w:sz w:val="20"/>
          <w:szCs w:val="20"/>
        </w:rPr>
        <w:t xml:space="preserve">.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Европа в начале XIX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F5172" w:rsidRPr="00EF5172" w:rsidRDefault="00EF5172" w:rsidP="00B75D65">
      <w:pPr>
        <w:ind w:firstLine="709"/>
        <w:jc w:val="both"/>
        <w:rPr>
          <w:rFonts w:eastAsia="OfficinaSansBoldITC"/>
          <w:position w:val="1"/>
          <w:sz w:val="20"/>
          <w:szCs w:val="20"/>
        </w:rPr>
      </w:pPr>
      <w:r w:rsidRPr="00EF5172">
        <w:rPr>
          <w:rFonts w:eastAsia="OfficinaSansBoldITC"/>
          <w:sz w:val="20"/>
          <w:szCs w:val="20"/>
        </w:rPr>
        <w:t xml:space="preserve">Развитие индустриального общества в первой половине XIX в.: </w:t>
      </w:r>
      <w:r w:rsidRPr="00EF5172">
        <w:rPr>
          <w:rFonts w:eastAsia="OfficinaSansBoldITC"/>
          <w:position w:val="1"/>
          <w:sz w:val="20"/>
          <w:szCs w:val="20"/>
        </w:rPr>
        <w:t xml:space="preserve">экономика, социальные отношения, политические процессы.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Политическое развитие европейских стран в 1815-1840-е гг.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Страны Европы и Северной Америки в середине ХIХ ‒ начале ХХ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Великобритания </w:t>
      </w:r>
      <w:r w:rsidRPr="00EF5172">
        <w:rPr>
          <w:rFonts w:eastAsia="SchoolBookSanPin"/>
          <w:sz w:val="20"/>
          <w:szCs w:val="20"/>
        </w:rPr>
        <w:t>в Викторианскую эпоху. «Мастерская мира». Рабочее движение. Политические и социальные реформы. Британская колониальная империя; доминионы.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Франция. </w:t>
      </w:r>
      <w:r w:rsidRPr="00EF5172">
        <w:rPr>
          <w:rFonts w:eastAsia="SchoolBookSanPin"/>
          <w:sz w:val="20"/>
          <w:szCs w:val="20"/>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Италия. </w:t>
      </w:r>
      <w:r w:rsidRPr="00EF5172">
        <w:rPr>
          <w:rFonts w:eastAsia="SchoolBookSanPin"/>
          <w:sz w:val="20"/>
          <w:szCs w:val="20"/>
        </w:rPr>
        <w:t>Подъём борьбы за независимость итальянских земель. К. Кавур, Д. Гарибальди. Образование единого государства. Король Виктор Эммануил II.</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Германия. </w:t>
      </w:r>
      <w:r w:rsidRPr="00EF5172">
        <w:rPr>
          <w:rFonts w:eastAsia="SchoolBookSanPin"/>
          <w:sz w:val="20"/>
          <w:szCs w:val="20"/>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Страны Центральной и Юго-Восточной Европы во второй половине XIX ‒ начале XX в</w:t>
      </w:r>
      <w:r w:rsidRPr="00EF5172">
        <w:rPr>
          <w:rFonts w:eastAsia="SchoolBookSanPin"/>
          <w:sz w:val="20"/>
          <w:szCs w:val="20"/>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Соединённые Штаты Америки</w:t>
      </w:r>
      <w:r w:rsidRPr="00EF5172">
        <w:rPr>
          <w:rFonts w:eastAsia="SchoolBookSanPin"/>
          <w:sz w:val="20"/>
          <w:szCs w:val="20"/>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Экономическое и социально-политическое развитие стран Европы и США в конце XIX ‒ начале ХХ 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lastRenderedPageBreak/>
        <w:t xml:space="preserve">Страны Латинской Америки в XIX ‒ начале ХХ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Страны Азии в ХIХ ‒ начале ХХ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Япония. </w:t>
      </w:r>
      <w:r w:rsidRPr="00EF5172">
        <w:rPr>
          <w:rFonts w:eastAsia="SchoolBookSanPin"/>
          <w:sz w:val="20"/>
          <w:szCs w:val="20"/>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Империя Цин. «Опиумные войны». Восстание тайпинов. «Открытие» Китая. Политика «самоусиления». Восстание «ихэтуаней». Революция 1911-1913 гг. Сунь Ятсен.</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Османская империя</w:t>
      </w:r>
      <w:r w:rsidRPr="00EF5172">
        <w:rPr>
          <w:rFonts w:eastAsia="SchoolBookSanPin"/>
          <w:sz w:val="20"/>
          <w:szCs w:val="20"/>
        </w:rPr>
        <w:t>. Традиционные устои и попытки проведения реформ. Политика Танзимата. Принятие конституции. Младотурецкая революция 1908-1909 гг.</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Революция 1905-1911 г. в </w:t>
      </w:r>
      <w:r w:rsidRPr="00EF5172">
        <w:rPr>
          <w:rFonts w:eastAsia="SchoolBookSanPin"/>
          <w:bCs/>
          <w:position w:val="1"/>
          <w:sz w:val="20"/>
          <w:szCs w:val="20"/>
        </w:rPr>
        <w:t>Иране.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Индия. </w:t>
      </w:r>
      <w:r w:rsidRPr="00EF5172">
        <w:rPr>
          <w:rFonts w:eastAsia="SchoolBookSanPin"/>
          <w:position w:val="1"/>
          <w:sz w:val="20"/>
          <w:szCs w:val="20"/>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Народы Африки в ХIХ ‒ начале ХХ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Развитие культуры в XIX ‒ начале ХХ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Международные отношения в XIX ‒ начале XX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Обобщение</w:t>
      </w:r>
      <w:r w:rsidRPr="00EF5172">
        <w:rPr>
          <w:rFonts w:eastAsia="SchoolBookSanPin"/>
          <w:sz w:val="20"/>
          <w:szCs w:val="20"/>
        </w:rPr>
        <w:t xml:space="preserve">. Историческое и культурное наследие </w:t>
      </w:r>
      <w:r w:rsidRPr="00EF5172">
        <w:rPr>
          <w:rFonts w:eastAsia="SchoolBookSanPin"/>
          <w:position w:val="1"/>
          <w:sz w:val="20"/>
          <w:szCs w:val="20"/>
        </w:rPr>
        <w:t>XIX 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История России. Российская империя в XIX ‒ начале XX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Введение</w:t>
      </w:r>
      <w:r w:rsidRPr="00EF5172">
        <w:rPr>
          <w:rFonts w:eastAsia="SchoolBookSanPin"/>
          <w:sz w:val="20"/>
          <w:szCs w:val="20"/>
        </w:rPr>
        <w:t xml:space="preserve">.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Александровская эпоха: государственный либерализм.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Внешняя политика России. Война России с Францией 1805-</w:t>
      </w:r>
      <w:r w:rsidRPr="00EF5172">
        <w:rPr>
          <w:rFonts w:eastAsia="SchoolBookSanPin"/>
          <w:position w:val="1"/>
          <w:sz w:val="20"/>
          <w:szCs w:val="20"/>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Либеральные и охранительные тенденции во внутренней политике. Польская конституция 1815 г. Военные поселения.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Дворянская оппозиция самодержавию. Тайные организации:</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Союз спасения, Союз благоденствия, Северное и Южное общества. Восстание декабристов 14 декабря 1825 г.</w:t>
      </w:r>
    </w:p>
    <w:p w:rsidR="00EF5172" w:rsidRPr="00EF5172" w:rsidRDefault="00EF5172" w:rsidP="00B75D65">
      <w:pPr>
        <w:ind w:firstLine="709"/>
        <w:jc w:val="both"/>
        <w:rPr>
          <w:rFonts w:eastAsia="OfficinaSansBoldITC"/>
          <w:position w:val="1"/>
          <w:sz w:val="20"/>
          <w:szCs w:val="20"/>
        </w:rPr>
      </w:pPr>
      <w:r w:rsidRPr="00EF5172">
        <w:rPr>
          <w:rFonts w:eastAsia="OfficinaSansBoldITC"/>
          <w:sz w:val="20"/>
          <w:szCs w:val="20"/>
        </w:rPr>
        <w:t xml:space="preserve">Николаевское самодержавие: </w:t>
      </w:r>
      <w:r w:rsidRPr="00EF5172">
        <w:rPr>
          <w:rFonts w:eastAsia="OfficinaSansBoldITC"/>
          <w:position w:val="1"/>
          <w:sz w:val="20"/>
          <w:szCs w:val="20"/>
        </w:rPr>
        <w:t xml:space="preserve">государственный консерватизм.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Культурное пространство империи в первой половине XIX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Народы России в первой половине XIX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Социальная и правовая модернизация страны при Александре II.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Россия в 1880-1890-х гг.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Сельское хозяйство и промышленность</w:t>
      </w:r>
      <w:r w:rsidRPr="00EF5172">
        <w:rPr>
          <w:rFonts w:eastAsia="SchoolBookSanPin"/>
          <w:bCs/>
          <w:sz w:val="20"/>
          <w:szCs w:val="20"/>
        </w:rPr>
        <w:t xml:space="preserve">. </w:t>
      </w:r>
      <w:r w:rsidRPr="00EF5172">
        <w:rPr>
          <w:rFonts w:eastAsia="SchoolBookSanPin"/>
          <w:sz w:val="20"/>
          <w:szCs w:val="20"/>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Культурное пространство империи во второй половине XIX в.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Этнокультурный облик империи.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F5172" w:rsidRPr="00EF5172" w:rsidRDefault="00EF5172" w:rsidP="00B75D65">
      <w:pPr>
        <w:ind w:firstLine="709"/>
        <w:jc w:val="both"/>
        <w:rPr>
          <w:rFonts w:eastAsia="OfficinaSansBoldITC"/>
          <w:position w:val="1"/>
          <w:sz w:val="20"/>
          <w:szCs w:val="20"/>
        </w:rPr>
      </w:pPr>
      <w:r w:rsidRPr="00EF5172">
        <w:rPr>
          <w:rFonts w:eastAsia="OfficinaSansBoldITC"/>
          <w:sz w:val="20"/>
          <w:szCs w:val="20"/>
        </w:rPr>
        <w:t xml:space="preserve">Формирование гражданского общества </w:t>
      </w:r>
      <w:r w:rsidRPr="00EF5172">
        <w:rPr>
          <w:rFonts w:eastAsia="OfficinaSansBoldITC"/>
          <w:position w:val="1"/>
          <w:sz w:val="20"/>
          <w:szCs w:val="20"/>
        </w:rPr>
        <w:t xml:space="preserve">и основные направления общественных движений.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F5172" w:rsidRPr="00EF5172" w:rsidRDefault="00EF5172" w:rsidP="00B75D65">
      <w:pPr>
        <w:ind w:firstLine="709"/>
        <w:jc w:val="both"/>
        <w:rPr>
          <w:rFonts w:eastAsia="OfficinaSansBookITC"/>
          <w:sz w:val="20"/>
          <w:szCs w:val="20"/>
        </w:rPr>
      </w:pPr>
      <w:r w:rsidRPr="00EF5172">
        <w:rPr>
          <w:rFonts w:eastAsia="OfficinaSansBoldITC"/>
          <w:sz w:val="20"/>
          <w:szCs w:val="20"/>
        </w:rPr>
        <w:t xml:space="preserve">Россия на пороге ХХ в.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На пороге нового века</w:t>
      </w:r>
      <w:r w:rsidRPr="00EF5172">
        <w:rPr>
          <w:rFonts w:eastAsia="SchoolBookSanPin"/>
          <w:sz w:val="20"/>
          <w:szCs w:val="20"/>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Имперский центр и регионы. Национальная политика, этнические элиты и национально-культурные движения.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Россия в системе международных отношений. </w:t>
      </w:r>
      <w:r w:rsidRPr="00EF5172">
        <w:rPr>
          <w:rFonts w:eastAsia="SchoolBookSanPin"/>
          <w:sz w:val="20"/>
          <w:szCs w:val="20"/>
        </w:rPr>
        <w:t>Политика на Дальнем Востоке. Русско-японская война 1904-1905 гг. Оборона Порт-Артура. Цусимское сражение.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Первая российская революция 1905-1907 гг. Начало парламентаризма в России. </w:t>
      </w:r>
      <w:r w:rsidRPr="00EF5172">
        <w:rPr>
          <w:rFonts w:eastAsia="SchoolBookSanPin"/>
          <w:position w:val="1"/>
          <w:sz w:val="20"/>
          <w:szCs w:val="20"/>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Общество и власть после революции. </w:t>
      </w:r>
      <w:r w:rsidRPr="00EF5172">
        <w:rPr>
          <w:rFonts w:eastAsia="SchoolBookSanPin"/>
          <w:position w:val="1"/>
          <w:sz w:val="20"/>
          <w:szCs w:val="20"/>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Обострение международной обстановки. Блоковая система и участие в ней России. Россия в преддверии мировой катастрофы.</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Серебряный век российской культуры. </w:t>
      </w:r>
      <w:r w:rsidRPr="00EF5172">
        <w:rPr>
          <w:rFonts w:eastAsia="SchoolBookSanPin"/>
          <w:position w:val="1"/>
          <w:sz w:val="20"/>
          <w:szCs w:val="20"/>
        </w:rPr>
        <w:t>Новые явления в художественной литературе и искусстве. Мировоззренческие ценности и стиль жизни. Литература начала XX в. Живопись.</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Наш край </w:t>
      </w:r>
      <w:r w:rsidRPr="00EF5172">
        <w:rPr>
          <w:rFonts w:eastAsia="SchoolBookSanPin"/>
          <w:position w:val="1"/>
          <w:sz w:val="20"/>
          <w:szCs w:val="20"/>
        </w:rPr>
        <w:t>в XIX ‒ начале ХХ в.</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Обобщение. </w:t>
      </w:r>
    </w:p>
    <w:p w:rsidR="00EF5172" w:rsidRPr="00EF5172" w:rsidRDefault="00EF5172" w:rsidP="00B75D65">
      <w:pPr>
        <w:ind w:left="-284" w:firstLine="709"/>
        <w:jc w:val="both"/>
        <w:rPr>
          <w:sz w:val="20"/>
          <w:szCs w:val="20"/>
        </w:rPr>
      </w:pPr>
      <w:r w:rsidRPr="00EF5172">
        <w:rPr>
          <w:color w:val="000000"/>
          <w:sz w:val="20"/>
          <w:szCs w:val="20"/>
        </w:rPr>
        <w:t>ВВЕДЕНИЕ В НОВЕЙШУЮ ИСТОРИЮ РОССИИ</w:t>
      </w:r>
    </w:p>
    <w:p w:rsidR="00EF5172" w:rsidRPr="00EF5172" w:rsidRDefault="00EF5172" w:rsidP="00B75D65">
      <w:pPr>
        <w:ind w:left="-284" w:firstLine="709"/>
        <w:jc w:val="both"/>
        <w:rPr>
          <w:sz w:val="20"/>
          <w:szCs w:val="20"/>
        </w:rPr>
      </w:pPr>
      <w:r w:rsidRPr="00EF5172">
        <w:rPr>
          <w:color w:val="000000"/>
          <w:sz w:val="20"/>
          <w:szCs w:val="20"/>
        </w:rPr>
        <w:t xml:space="preserve"> Введение</w:t>
      </w:r>
    </w:p>
    <w:p w:rsidR="00EF5172" w:rsidRPr="00EF5172" w:rsidRDefault="00EF5172" w:rsidP="00B75D65">
      <w:pPr>
        <w:ind w:left="-284" w:firstLine="709"/>
        <w:jc w:val="both"/>
        <w:rPr>
          <w:sz w:val="20"/>
          <w:szCs w:val="20"/>
        </w:rPr>
      </w:pPr>
      <w:r w:rsidRPr="00EF5172">
        <w:rPr>
          <w:color w:val="000000"/>
          <w:sz w:val="20"/>
          <w:szCs w:val="2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F5172" w:rsidRPr="00EF5172" w:rsidRDefault="00EF5172" w:rsidP="00B75D65">
      <w:pPr>
        <w:ind w:left="-284" w:firstLine="709"/>
        <w:jc w:val="both"/>
        <w:rPr>
          <w:sz w:val="20"/>
          <w:szCs w:val="20"/>
        </w:rPr>
      </w:pPr>
      <w:r w:rsidRPr="00EF5172">
        <w:rPr>
          <w:color w:val="000000"/>
          <w:sz w:val="20"/>
          <w:szCs w:val="20"/>
        </w:rPr>
        <w:t xml:space="preserve">Российская революция 1917-1922 гг. </w:t>
      </w:r>
    </w:p>
    <w:p w:rsidR="00EF5172" w:rsidRPr="00EF5172" w:rsidRDefault="00EF5172" w:rsidP="00B75D65">
      <w:pPr>
        <w:ind w:left="-284" w:firstLine="709"/>
        <w:jc w:val="both"/>
        <w:rPr>
          <w:sz w:val="20"/>
          <w:szCs w:val="20"/>
        </w:rPr>
      </w:pPr>
      <w:r w:rsidRPr="00EF5172">
        <w:rPr>
          <w:color w:val="000000"/>
          <w:sz w:val="20"/>
          <w:szCs w:val="20"/>
        </w:rPr>
        <w:t>Российская империя накануне Февральской революции 1917 г.: общенациональный кризис.</w:t>
      </w:r>
    </w:p>
    <w:p w:rsidR="00EF5172" w:rsidRPr="00EF5172" w:rsidRDefault="00EF5172" w:rsidP="00B75D65">
      <w:pPr>
        <w:ind w:left="-284" w:firstLine="709"/>
        <w:jc w:val="both"/>
        <w:rPr>
          <w:sz w:val="20"/>
          <w:szCs w:val="20"/>
        </w:rPr>
      </w:pPr>
      <w:r w:rsidRPr="00EF5172">
        <w:rPr>
          <w:color w:val="000000"/>
          <w:sz w:val="20"/>
          <w:szCs w:val="20"/>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F5172" w:rsidRPr="00EF5172" w:rsidRDefault="00EF5172" w:rsidP="00B75D65">
      <w:pPr>
        <w:ind w:left="-284" w:firstLine="709"/>
        <w:jc w:val="both"/>
        <w:rPr>
          <w:sz w:val="20"/>
          <w:szCs w:val="20"/>
        </w:rPr>
      </w:pPr>
      <w:r w:rsidRPr="00EF5172">
        <w:rPr>
          <w:color w:val="000000"/>
          <w:sz w:val="20"/>
          <w:szCs w:val="20"/>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F5172" w:rsidRPr="00EF5172" w:rsidRDefault="00EF5172" w:rsidP="00B75D65">
      <w:pPr>
        <w:ind w:left="-284" w:firstLine="709"/>
        <w:jc w:val="both"/>
        <w:rPr>
          <w:sz w:val="20"/>
          <w:szCs w:val="20"/>
        </w:rPr>
      </w:pPr>
      <w:r w:rsidRPr="00EF5172">
        <w:rPr>
          <w:color w:val="000000"/>
          <w:sz w:val="20"/>
          <w:szCs w:val="20"/>
        </w:rPr>
        <w:t>Гражданская война как национальная трагедия. Военная интервенция. Политика белых правительств А. В. Колчака, А. И. Деникина и П. Н. Врангеля.</w:t>
      </w:r>
    </w:p>
    <w:p w:rsidR="00EF5172" w:rsidRPr="00EF5172" w:rsidRDefault="00EF5172" w:rsidP="00B75D65">
      <w:pPr>
        <w:ind w:left="-284" w:firstLine="709"/>
        <w:jc w:val="both"/>
        <w:rPr>
          <w:sz w:val="20"/>
          <w:szCs w:val="20"/>
        </w:rPr>
      </w:pPr>
      <w:r w:rsidRPr="00EF5172">
        <w:rPr>
          <w:color w:val="000000"/>
          <w:sz w:val="20"/>
          <w:szCs w:val="20"/>
        </w:rPr>
        <w:t>Переход страны к мирной жизни. Образование СССР.</w:t>
      </w:r>
    </w:p>
    <w:p w:rsidR="00EF5172" w:rsidRPr="00EF5172" w:rsidRDefault="00EF5172" w:rsidP="00B75D65">
      <w:pPr>
        <w:ind w:left="-284" w:firstLine="709"/>
        <w:jc w:val="both"/>
        <w:rPr>
          <w:sz w:val="20"/>
          <w:szCs w:val="20"/>
        </w:rPr>
      </w:pPr>
      <w:r w:rsidRPr="00EF5172">
        <w:rPr>
          <w:color w:val="000000"/>
          <w:sz w:val="20"/>
          <w:szCs w:val="20"/>
        </w:rPr>
        <w:t>Революционные события в России глазами соотечественников и мира. Русское зарубежье.</w:t>
      </w:r>
    </w:p>
    <w:p w:rsidR="00EF5172" w:rsidRPr="00EF5172" w:rsidRDefault="00EF5172" w:rsidP="00B75D65">
      <w:pPr>
        <w:ind w:left="-284" w:firstLine="709"/>
        <w:jc w:val="both"/>
        <w:rPr>
          <w:sz w:val="20"/>
          <w:szCs w:val="20"/>
        </w:rPr>
      </w:pPr>
      <w:r w:rsidRPr="00EF5172">
        <w:rPr>
          <w:color w:val="000000"/>
          <w:sz w:val="20"/>
          <w:szCs w:val="20"/>
        </w:rPr>
        <w:t>Влияние революционных событий на общемировые процессы XX в., историю народов России.</w:t>
      </w:r>
    </w:p>
    <w:p w:rsidR="00EF5172" w:rsidRPr="00EF5172" w:rsidRDefault="00EF5172" w:rsidP="00B75D65">
      <w:pPr>
        <w:ind w:left="-284" w:firstLine="709"/>
        <w:jc w:val="both"/>
        <w:rPr>
          <w:sz w:val="20"/>
          <w:szCs w:val="20"/>
        </w:rPr>
      </w:pPr>
      <w:r w:rsidRPr="00EF5172">
        <w:rPr>
          <w:color w:val="000000"/>
          <w:sz w:val="20"/>
          <w:szCs w:val="20"/>
        </w:rPr>
        <w:t xml:space="preserve">Великая Отечественная война (1941—1945 гг.) </w:t>
      </w:r>
    </w:p>
    <w:p w:rsidR="00EF5172" w:rsidRPr="00EF5172" w:rsidRDefault="00EF5172" w:rsidP="00B75D65">
      <w:pPr>
        <w:ind w:left="-284" w:firstLine="709"/>
        <w:jc w:val="both"/>
        <w:rPr>
          <w:sz w:val="20"/>
          <w:szCs w:val="20"/>
        </w:rPr>
      </w:pPr>
      <w:r w:rsidRPr="00EF5172">
        <w:rPr>
          <w:color w:val="000000"/>
          <w:sz w:val="20"/>
          <w:szCs w:val="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F5172" w:rsidRPr="00EF5172" w:rsidRDefault="00EF5172" w:rsidP="00B75D65">
      <w:pPr>
        <w:ind w:left="-284" w:firstLine="709"/>
        <w:jc w:val="both"/>
        <w:rPr>
          <w:sz w:val="20"/>
          <w:szCs w:val="20"/>
        </w:rPr>
      </w:pPr>
      <w:r w:rsidRPr="00EF5172">
        <w:rPr>
          <w:color w:val="000000"/>
          <w:sz w:val="20"/>
          <w:szCs w:val="20"/>
        </w:rPr>
        <w:t>Битва за Москву. Парад 7 ноября 1941 г. на Красной площади. Срыв германских планов молниеносной войны.</w:t>
      </w:r>
    </w:p>
    <w:p w:rsidR="00EF5172" w:rsidRPr="00EF5172" w:rsidRDefault="00EF5172" w:rsidP="00B75D65">
      <w:pPr>
        <w:ind w:left="-284" w:firstLine="709"/>
        <w:jc w:val="both"/>
        <w:rPr>
          <w:sz w:val="20"/>
          <w:szCs w:val="20"/>
        </w:rPr>
      </w:pPr>
      <w:r w:rsidRPr="00EF5172">
        <w:rPr>
          <w:color w:val="000000"/>
          <w:sz w:val="20"/>
          <w:szCs w:val="20"/>
        </w:rPr>
        <w:t>Блокада Ленинграда. Дорога жизни. Значение героического сопротивления Ленинграда.</w:t>
      </w:r>
    </w:p>
    <w:p w:rsidR="00EF5172" w:rsidRPr="00EF5172" w:rsidRDefault="00EF5172" w:rsidP="00B75D65">
      <w:pPr>
        <w:ind w:left="-284" w:firstLine="709"/>
        <w:jc w:val="both"/>
        <w:rPr>
          <w:sz w:val="20"/>
          <w:szCs w:val="20"/>
        </w:rPr>
      </w:pPr>
      <w:r w:rsidRPr="00EF5172">
        <w:rPr>
          <w:color w:val="000000"/>
          <w:sz w:val="20"/>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F5172" w:rsidRPr="00EF5172" w:rsidRDefault="00EF5172" w:rsidP="00B75D65">
      <w:pPr>
        <w:ind w:left="-284" w:firstLine="709"/>
        <w:jc w:val="both"/>
        <w:rPr>
          <w:sz w:val="20"/>
          <w:szCs w:val="20"/>
        </w:rPr>
      </w:pPr>
      <w:r w:rsidRPr="00EF5172">
        <w:rPr>
          <w:color w:val="000000"/>
          <w:sz w:val="20"/>
          <w:szCs w:val="20"/>
        </w:rPr>
        <w:t>Коренной перелом в ходе Великой Отечественной войны. Сталинградская битва. Битва на Курской дуге.</w:t>
      </w:r>
    </w:p>
    <w:p w:rsidR="00EF5172" w:rsidRPr="00EF5172" w:rsidRDefault="00EF5172" w:rsidP="00B75D65">
      <w:pPr>
        <w:ind w:left="-284" w:firstLine="709"/>
        <w:jc w:val="both"/>
        <w:rPr>
          <w:sz w:val="20"/>
          <w:szCs w:val="20"/>
        </w:rPr>
      </w:pPr>
      <w:r w:rsidRPr="00EF5172">
        <w:rPr>
          <w:color w:val="000000"/>
          <w:sz w:val="20"/>
          <w:szCs w:val="20"/>
        </w:rPr>
        <w:t>Прорыв и снятие блокады Ленинграда. Битва за Днепр.</w:t>
      </w:r>
    </w:p>
    <w:p w:rsidR="00EF5172" w:rsidRPr="00EF5172" w:rsidRDefault="00EF5172" w:rsidP="00B75D65">
      <w:pPr>
        <w:ind w:left="-284" w:firstLine="709"/>
        <w:jc w:val="both"/>
        <w:rPr>
          <w:sz w:val="20"/>
          <w:szCs w:val="20"/>
        </w:rPr>
      </w:pPr>
      <w:r w:rsidRPr="00EF5172">
        <w:rPr>
          <w:color w:val="000000"/>
          <w:sz w:val="20"/>
          <w:szCs w:val="20"/>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F5172" w:rsidRPr="00EF5172" w:rsidRDefault="00EF5172" w:rsidP="00B75D65">
      <w:pPr>
        <w:ind w:left="-284" w:firstLine="709"/>
        <w:jc w:val="both"/>
        <w:rPr>
          <w:sz w:val="20"/>
          <w:szCs w:val="20"/>
        </w:rPr>
      </w:pPr>
      <w:r w:rsidRPr="00EF5172">
        <w:rPr>
          <w:color w:val="000000"/>
          <w:sz w:val="20"/>
          <w:szCs w:val="20"/>
        </w:rPr>
        <w:t>Освобождение оккупированной территории СССР. Белорусская наступательная операция (операция «Багратион») Красной Армии.</w:t>
      </w:r>
    </w:p>
    <w:p w:rsidR="00EF5172" w:rsidRPr="00EF5172" w:rsidRDefault="00EF5172" w:rsidP="00B75D65">
      <w:pPr>
        <w:ind w:left="-284" w:firstLine="709"/>
        <w:jc w:val="both"/>
        <w:rPr>
          <w:sz w:val="20"/>
          <w:szCs w:val="20"/>
        </w:rPr>
      </w:pPr>
      <w:r w:rsidRPr="00EF5172">
        <w:rPr>
          <w:color w:val="000000"/>
          <w:sz w:val="20"/>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F5172" w:rsidRPr="00EF5172" w:rsidRDefault="00EF5172" w:rsidP="00B75D65">
      <w:pPr>
        <w:ind w:left="-284" w:firstLine="709"/>
        <w:jc w:val="both"/>
        <w:rPr>
          <w:sz w:val="20"/>
          <w:szCs w:val="20"/>
        </w:rPr>
      </w:pPr>
      <w:r w:rsidRPr="00EF5172">
        <w:rPr>
          <w:color w:val="000000"/>
          <w:sz w:val="20"/>
          <w:szCs w:val="20"/>
        </w:rPr>
        <w:t>Разгром милитаристской Японии. 3 сентября — окончание Второй мировой войны.</w:t>
      </w:r>
    </w:p>
    <w:p w:rsidR="00EF5172" w:rsidRPr="00EF5172" w:rsidRDefault="00EF5172" w:rsidP="00B75D65">
      <w:pPr>
        <w:ind w:left="-284" w:firstLine="709"/>
        <w:jc w:val="both"/>
        <w:rPr>
          <w:sz w:val="20"/>
          <w:szCs w:val="20"/>
        </w:rPr>
      </w:pPr>
      <w:r w:rsidRPr="00EF5172">
        <w:rPr>
          <w:color w:val="000000"/>
          <w:sz w:val="20"/>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F5172" w:rsidRPr="00EF5172" w:rsidRDefault="00EF5172" w:rsidP="00B75D65">
      <w:pPr>
        <w:ind w:left="-284" w:firstLine="709"/>
        <w:jc w:val="both"/>
        <w:rPr>
          <w:sz w:val="20"/>
          <w:szCs w:val="20"/>
        </w:rPr>
      </w:pPr>
      <w:r w:rsidRPr="00EF5172">
        <w:rPr>
          <w:color w:val="000000"/>
          <w:sz w:val="20"/>
          <w:szCs w:val="20"/>
        </w:rPr>
        <w:t>Окончание Второй мировой войны. Осуждение главных военных преступников и их пособников (Нюрнбергский, Токийский и Хабаровский процессы).</w:t>
      </w:r>
    </w:p>
    <w:p w:rsidR="00EF5172" w:rsidRPr="00EF5172" w:rsidRDefault="00EF5172" w:rsidP="00B75D65">
      <w:pPr>
        <w:ind w:left="-284" w:firstLine="709"/>
        <w:jc w:val="both"/>
        <w:rPr>
          <w:sz w:val="20"/>
          <w:szCs w:val="20"/>
        </w:rPr>
      </w:pPr>
      <w:r w:rsidRPr="00EF5172">
        <w:rPr>
          <w:color w:val="000000"/>
          <w:sz w:val="20"/>
          <w:szCs w:val="20"/>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EF5172" w:rsidRPr="00EF5172" w:rsidRDefault="00EF5172" w:rsidP="00B75D65">
      <w:pPr>
        <w:ind w:left="-284" w:firstLine="709"/>
        <w:jc w:val="both"/>
        <w:rPr>
          <w:sz w:val="20"/>
          <w:szCs w:val="20"/>
        </w:rPr>
      </w:pPr>
      <w:r w:rsidRPr="00EF5172">
        <w:rPr>
          <w:color w:val="000000"/>
          <w:sz w:val="20"/>
          <w:szCs w:val="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F5172" w:rsidRPr="00EF5172" w:rsidRDefault="00EF5172" w:rsidP="00B75D65">
      <w:pPr>
        <w:ind w:left="-284" w:firstLine="709"/>
        <w:jc w:val="both"/>
        <w:rPr>
          <w:sz w:val="20"/>
          <w:szCs w:val="20"/>
        </w:rPr>
      </w:pPr>
      <w:r w:rsidRPr="00EF5172">
        <w:rPr>
          <w:color w:val="000000"/>
          <w:sz w:val="20"/>
          <w:szCs w:val="2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F5172" w:rsidRPr="00EF5172" w:rsidRDefault="00EF5172" w:rsidP="00B75D65">
      <w:pPr>
        <w:ind w:left="-284" w:firstLine="709"/>
        <w:jc w:val="both"/>
        <w:rPr>
          <w:sz w:val="20"/>
          <w:szCs w:val="20"/>
        </w:rPr>
      </w:pPr>
      <w:r w:rsidRPr="00EF5172">
        <w:rPr>
          <w:color w:val="000000"/>
          <w:sz w:val="20"/>
          <w:szCs w:val="20"/>
        </w:rPr>
        <w:t>Распад СССР. Становление новой России (1992—1999 гг.)</w:t>
      </w:r>
    </w:p>
    <w:p w:rsidR="00EF5172" w:rsidRPr="00EF5172" w:rsidRDefault="00EF5172" w:rsidP="00B75D65">
      <w:pPr>
        <w:ind w:left="-284" w:firstLine="709"/>
        <w:jc w:val="both"/>
        <w:rPr>
          <w:sz w:val="20"/>
          <w:szCs w:val="20"/>
        </w:rPr>
      </w:pPr>
      <w:r w:rsidRPr="00EF5172">
        <w:rPr>
          <w:color w:val="000000"/>
          <w:sz w:val="20"/>
          <w:szCs w:val="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F5172" w:rsidRPr="00EF5172" w:rsidRDefault="00EF5172" w:rsidP="00B75D65">
      <w:pPr>
        <w:ind w:left="-284" w:firstLine="709"/>
        <w:jc w:val="both"/>
        <w:rPr>
          <w:sz w:val="20"/>
          <w:szCs w:val="20"/>
        </w:rPr>
      </w:pPr>
      <w:r w:rsidRPr="00EF5172">
        <w:rPr>
          <w:color w:val="000000"/>
          <w:sz w:val="20"/>
          <w:szCs w:val="20"/>
        </w:rPr>
        <w:t>Референдум о сохранении СССР и введении поста Президента РСФСР. Избрание Б.Н. Ельцина Президентом РСФСР.</w:t>
      </w:r>
    </w:p>
    <w:p w:rsidR="00EF5172" w:rsidRPr="00EF5172" w:rsidRDefault="00EF5172" w:rsidP="00B75D65">
      <w:pPr>
        <w:ind w:left="-284" w:firstLine="709"/>
        <w:jc w:val="both"/>
        <w:rPr>
          <w:sz w:val="20"/>
          <w:szCs w:val="20"/>
        </w:rPr>
      </w:pPr>
      <w:r w:rsidRPr="00EF5172">
        <w:rPr>
          <w:color w:val="000000"/>
          <w:sz w:val="20"/>
          <w:szCs w:val="20"/>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F5172" w:rsidRPr="00EF5172" w:rsidRDefault="00EF5172" w:rsidP="00B75D65">
      <w:pPr>
        <w:ind w:left="-284" w:firstLine="709"/>
        <w:jc w:val="both"/>
        <w:rPr>
          <w:sz w:val="20"/>
          <w:szCs w:val="20"/>
        </w:rPr>
      </w:pPr>
      <w:r w:rsidRPr="00EF5172">
        <w:rPr>
          <w:color w:val="000000"/>
          <w:sz w:val="20"/>
          <w:szCs w:val="20"/>
        </w:rPr>
        <w:t>Распад СССР и его последствия для России и мира.</w:t>
      </w:r>
    </w:p>
    <w:p w:rsidR="00EF5172" w:rsidRPr="00EF5172" w:rsidRDefault="00EF5172" w:rsidP="00B75D65">
      <w:pPr>
        <w:ind w:left="-284" w:firstLine="709"/>
        <w:jc w:val="both"/>
        <w:rPr>
          <w:sz w:val="20"/>
          <w:szCs w:val="20"/>
        </w:rPr>
      </w:pPr>
      <w:r w:rsidRPr="00EF5172">
        <w:rPr>
          <w:color w:val="000000"/>
          <w:sz w:val="20"/>
          <w:szCs w:val="20"/>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EF5172" w:rsidRPr="00EF5172" w:rsidRDefault="00EF5172" w:rsidP="00B75D65">
      <w:pPr>
        <w:ind w:left="-284" w:firstLine="709"/>
        <w:jc w:val="both"/>
        <w:rPr>
          <w:sz w:val="20"/>
          <w:szCs w:val="20"/>
        </w:rPr>
      </w:pPr>
      <w:r w:rsidRPr="00EF5172">
        <w:rPr>
          <w:color w:val="000000"/>
          <w:sz w:val="20"/>
          <w:szCs w:val="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F5172" w:rsidRPr="00EF5172" w:rsidRDefault="00EF5172" w:rsidP="00B75D65">
      <w:pPr>
        <w:ind w:left="-284" w:firstLine="709"/>
        <w:jc w:val="both"/>
        <w:rPr>
          <w:sz w:val="20"/>
          <w:szCs w:val="20"/>
        </w:rPr>
      </w:pPr>
      <w:r w:rsidRPr="00EF5172">
        <w:rPr>
          <w:color w:val="000000"/>
          <w:sz w:val="20"/>
          <w:szCs w:val="20"/>
        </w:rPr>
        <w:t>Россия на постсоветском пространстве. СНГ и Союзное государство. Значение сохранения Россией статуса ядерной державы.</w:t>
      </w:r>
    </w:p>
    <w:p w:rsidR="00EF5172" w:rsidRPr="00EF5172" w:rsidRDefault="00EF5172" w:rsidP="00B75D65">
      <w:pPr>
        <w:ind w:left="-284" w:firstLine="709"/>
        <w:jc w:val="both"/>
        <w:rPr>
          <w:sz w:val="20"/>
          <w:szCs w:val="20"/>
        </w:rPr>
      </w:pPr>
      <w:r w:rsidRPr="00EF5172">
        <w:rPr>
          <w:color w:val="000000"/>
          <w:sz w:val="20"/>
          <w:szCs w:val="20"/>
        </w:rPr>
        <w:t>Добровольная отставка Б. Н. Ельцина.</w:t>
      </w:r>
    </w:p>
    <w:p w:rsidR="00EF5172" w:rsidRPr="00EF5172" w:rsidRDefault="00EF5172" w:rsidP="00B75D65">
      <w:pPr>
        <w:ind w:left="-284" w:firstLine="709"/>
        <w:jc w:val="both"/>
        <w:rPr>
          <w:sz w:val="20"/>
          <w:szCs w:val="20"/>
        </w:rPr>
      </w:pPr>
      <w:r w:rsidRPr="00EF5172">
        <w:rPr>
          <w:color w:val="000000"/>
          <w:sz w:val="20"/>
          <w:szCs w:val="20"/>
        </w:rPr>
        <w:t xml:space="preserve">Возрождение страны с 2000-х гг. </w:t>
      </w:r>
    </w:p>
    <w:p w:rsidR="00EF5172" w:rsidRPr="00EF5172" w:rsidRDefault="00EF5172" w:rsidP="00B75D65">
      <w:pPr>
        <w:ind w:left="-284" w:firstLine="709"/>
        <w:jc w:val="both"/>
        <w:rPr>
          <w:sz w:val="20"/>
          <w:szCs w:val="20"/>
        </w:rPr>
      </w:pPr>
      <w:r w:rsidRPr="00EF5172">
        <w:rPr>
          <w:color w:val="000000"/>
          <w:sz w:val="20"/>
          <w:szCs w:val="20"/>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EF5172" w:rsidRPr="00EF5172" w:rsidRDefault="00EF5172" w:rsidP="00B75D65">
      <w:pPr>
        <w:ind w:left="-284" w:firstLine="709"/>
        <w:jc w:val="both"/>
        <w:rPr>
          <w:sz w:val="20"/>
          <w:szCs w:val="20"/>
        </w:rPr>
      </w:pPr>
      <w:r w:rsidRPr="00EF5172">
        <w:rPr>
          <w:color w:val="000000"/>
          <w:sz w:val="20"/>
          <w:szCs w:val="20"/>
        </w:rPr>
        <w:t>Восстановление лидирующих позиций России в международных отношениях. Отношения с США и Евросоюзом.</w:t>
      </w:r>
    </w:p>
    <w:p w:rsidR="00EF5172" w:rsidRPr="00EF5172" w:rsidRDefault="00EF5172" w:rsidP="00B75D65">
      <w:pPr>
        <w:ind w:left="-284" w:firstLine="709"/>
        <w:jc w:val="both"/>
        <w:rPr>
          <w:sz w:val="20"/>
          <w:szCs w:val="20"/>
        </w:rPr>
      </w:pPr>
      <w:r w:rsidRPr="00EF5172">
        <w:rPr>
          <w:color w:val="000000"/>
          <w:sz w:val="20"/>
          <w:szCs w:val="20"/>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F5172" w:rsidRPr="00EF5172" w:rsidRDefault="00EF5172" w:rsidP="00B75D65">
      <w:pPr>
        <w:ind w:left="-284" w:firstLine="709"/>
        <w:jc w:val="both"/>
        <w:rPr>
          <w:sz w:val="20"/>
          <w:szCs w:val="20"/>
        </w:rPr>
      </w:pPr>
      <w:r w:rsidRPr="00EF5172">
        <w:rPr>
          <w:color w:val="000000"/>
          <w:sz w:val="20"/>
          <w:szCs w:val="20"/>
        </w:rPr>
        <w:t>Воссоединение Крыма с Россией, его значение и международные последствия.</w:t>
      </w:r>
    </w:p>
    <w:p w:rsidR="00EF5172" w:rsidRPr="00EF5172" w:rsidRDefault="00EF5172" w:rsidP="00B75D65">
      <w:pPr>
        <w:ind w:left="-284" w:firstLine="709"/>
        <w:jc w:val="both"/>
        <w:rPr>
          <w:sz w:val="20"/>
          <w:szCs w:val="20"/>
        </w:rPr>
      </w:pPr>
      <w:r w:rsidRPr="00EF5172">
        <w:rPr>
          <w:color w:val="000000"/>
          <w:sz w:val="20"/>
          <w:szCs w:val="20"/>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EF5172" w:rsidRPr="00EF5172" w:rsidRDefault="00EF5172" w:rsidP="00B75D65">
      <w:pPr>
        <w:ind w:left="-284" w:firstLine="709"/>
        <w:jc w:val="both"/>
        <w:rPr>
          <w:sz w:val="20"/>
          <w:szCs w:val="20"/>
        </w:rPr>
      </w:pPr>
      <w:r w:rsidRPr="00EF5172">
        <w:rPr>
          <w:color w:val="000000"/>
          <w:sz w:val="20"/>
          <w:szCs w:val="20"/>
        </w:rPr>
        <w:t>Общероссийское голосование по поправкам к Конституции России (2020 г.).</w:t>
      </w:r>
    </w:p>
    <w:p w:rsidR="00EF5172" w:rsidRPr="00EF5172" w:rsidRDefault="00EF5172" w:rsidP="00B75D65">
      <w:pPr>
        <w:ind w:left="-284" w:firstLine="709"/>
        <w:jc w:val="both"/>
        <w:rPr>
          <w:sz w:val="20"/>
          <w:szCs w:val="20"/>
        </w:rPr>
      </w:pPr>
      <w:r w:rsidRPr="00EF5172">
        <w:rPr>
          <w:color w:val="000000"/>
          <w:sz w:val="20"/>
          <w:szCs w:val="20"/>
        </w:rPr>
        <w:t>Признание Россией ДНР и ЛНР (2022 г.)</w:t>
      </w:r>
    </w:p>
    <w:p w:rsidR="00EF5172" w:rsidRPr="00EF5172" w:rsidRDefault="00EF5172" w:rsidP="00B75D65">
      <w:pPr>
        <w:ind w:left="-284" w:firstLine="709"/>
        <w:jc w:val="both"/>
        <w:rPr>
          <w:sz w:val="20"/>
          <w:szCs w:val="20"/>
        </w:rPr>
      </w:pPr>
      <w:r w:rsidRPr="00EF5172">
        <w:rPr>
          <w:color w:val="000000"/>
          <w:sz w:val="20"/>
          <w:szCs w:val="2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F5172" w:rsidRPr="00EF5172" w:rsidRDefault="00EF5172" w:rsidP="00B75D65">
      <w:pPr>
        <w:ind w:left="-284" w:firstLine="709"/>
        <w:jc w:val="both"/>
        <w:rPr>
          <w:sz w:val="20"/>
          <w:szCs w:val="20"/>
        </w:rPr>
      </w:pPr>
      <w:r w:rsidRPr="00EF5172">
        <w:rPr>
          <w:color w:val="000000"/>
          <w:sz w:val="20"/>
          <w:szCs w:val="20"/>
        </w:rPr>
        <w:t>Итоговое повторение</w:t>
      </w:r>
    </w:p>
    <w:p w:rsidR="00EF5172" w:rsidRPr="00EF5172" w:rsidRDefault="00EF5172" w:rsidP="00B75D65">
      <w:pPr>
        <w:ind w:left="-284" w:firstLine="709"/>
        <w:jc w:val="both"/>
        <w:rPr>
          <w:sz w:val="20"/>
          <w:szCs w:val="20"/>
        </w:rPr>
      </w:pPr>
      <w:r w:rsidRPr="00EF5172">
        <w:rPr>
          <w:color w:val="000000"/>
          <w:sz w:val="20"/>
          <w:szCs w:val="20"/>
        </w:rPr>
        <w:t>История родного края в годы революций и Гражданской войны.</w:t>
      </w:r>
    </w:p>
    <w:p w:rsidR="00EF5172" w:rsidRPr="00EF5172" w:rsidRDefault="00EF5172" w:rsidP="00B75D65">
      <w:pPr>
        <w:ind w:left="-284" w:firstLine="709"/>
        <w:jc w:val="both"/>
        <w:rPr>
          <w:sz w:val="20"/>
          <w:szCs w:val="20"/>
        </w:rPr>
      </w:pPr>
      <w:r w:rsidRPr="00EF5172">
        <w:rPr>
          <w:color w:val="000000"/>
          <w:sz w:val="20"/>
          <w:szCs w:val="20"/>
        </w:rPr>
        <w:t>Наши земляки — герои Великой Отечественной войны (1941—1945 гг.).</w:t>
      </w:r>
    </w:p>
    <w:p w:rsidR="00EF5172" w:rsidRPr="00EF5172" w:rsidRDefault="00EF5172" w:rsidP="00B75D65">
      <w:pPr>
        <w:ind w:left="-284" w:firstLine="709"/>
        <w:jc w:val="both"/>
        <w:rPr>
          <w:sz w:val="20"/>
          <w:szCs w:val="20"/>
        </w:rPr>
      </w:pPr>
      <w:r w:rsidRPr="00EF5172">
        <w:rPr>
          <w:color w:val="000000"/>
          <w:sz w:val="20"/>
          <w:szCs w:val="20"/>
        </w:rPr>
        <w:t>Наш регион в конце XX — начале XXI вв.</w:t>
      </w:r>
    </w:p>
    <w:p w:rsidR="00EF5172" w:rsidRPr="00EF5172" w:rsidRDefault="00EF5172" w:rsidP="00B75D65">
      <w:pPr>
        <w:ind w:firstLine="709"/>
        <w:jc w:val="both"/>
        <w:rPr>
          <w:rFonts w:eastAsia="OfficinaSansBoldITC"/>
          <w:sz w:val="20"/>
          <w:szCs w:val="20"/>
        </w:rPr>
      </w:pPr>
      <w:r w:rsidRPr="00EF5172">
        <w:rPr>
          <w:color w:val="000000"/>
          <w:sz w:val="20"/>
          <w:szCs w:val="20"/>
        </w:rPr>
        <w:t>Трудовые достижения родного края.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Планируемые результаты освоения программы по истории на уровне основного общего образования.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К важнейшим </w:t>
      </w:r>
      <w:r w:rsidRPr="00EF5172">
        <w:rPr>
          <w:rFonts w:eastAsia="SchoolBookSanPin"/>
          <w:bCs/>
          <w:sz w:val="20"/>
          <w:szCs w:val="20"/>
        </w:rPr>
        <w:t xml:space="preserve">личностным результатам </w:t>
      </w:r>
      <w:r w:rsidRPr="00EF5172">
        <w:rPr>
          <w:rFonts w:eastAsia="SchoolBookSanPin"/>
          <w:sz w:val="20"/>
          <w:szCs w:val="20"/>
        </w:rPr>
        <w:t>изучения истории относятся: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w:t>
      </w:r>
      <w:r w:rsidRPr="00EF5172">
        <w:rPr>
          <w:rFonts w:eastAsia="SchoolBookSanPin"/>
          <w:sz w:val="20"/>
          <w:szCs w:val="20"/>
        </w:rPr>
        <w:lastRenderedPageBreak/>
        <w:t>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F5172" w:rsidRPr="00EF5172" w:rsidRDefault="00EF5172" w:rsidP="00B75D65">
      <w:pPr>
        <w:ind w:firstLine="709"/>
        <w:jc w:val="both"/>
        <w:rPr>
          <w:rFonts w:eastAsia="SchoolBookSanPin"/>
          <w:bCs/>
          <w:sz w:val="20"/>
          <w:szCs w:val="20"/>
        </w:rPr>
      </w:pPr>
      <w:r w:rsidRPr="00EF5172">
        <w:rPr>
          <w:rFonts w:eastAsia="SchoolBookSanPin"/>
          <w:sz w:val="20"/>
          <w:szCs w:val="20"/>
        </w:rPr>
        <w:t xml:space="preserve">В результате изучения истории на уровне основного общего образования у обучающегося будут сформированы </w:t>
      </w:r>
      <w:r w:rsidRPr="00EF5172">
        <w:rPr>
          <w:rFonts w:eastAsia="SchoolBookSanPin"/>
          <w:bCs/>
          <w:sz w:val="20"/>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следующие базовые логические действия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систематизировать и обобщать исторические факты (в форме таблиц, схем);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выявлять характерные признаки исторических явлений;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раскрывать причинно-следственные связи событий;</w:t>
      </w:r>
    </w:p>
    <w:p w:rsidR="00EF5172" w:rsidRPr="00EF5172" w:rsidRDefault="00EF5172" w:rsidP="00B75D65">
      <w:pPr>
        <w:ind w:left="708" w:firstLine="709"/>
        <w:jc w:val="both"/>
        <w:rPr>
          <w:rFonts w:eastAsia="SchoolBookSanPin"/>
          <w:sz w:val="20"/>
          <w:szCs w:val="20"/>
        </w:rPr>
      </w:pPr>
      <w:r w:rsidRPr="00EF5172">
        <w:rPr>
          <w:rFonts w:eastAsia="SchoolBookSanPin"/>
          <w:position w:val="1"/>
          <w:sz w:val="20"/>
          <w:szCs w:val="20"/>
        </w:rPr>
        <w:t>сравнивать события, ситуации, выявляя общие черты и различия; формулировать и обосновывать выводы.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следующие базовые исследовательские действия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определять познавательную задачу;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намечать путь её решения и осуществлять подбор исторического материала, объекта;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систематизировать и анализировать исторические факты, осуществлять реконструкцию исторических событий;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соотносить полученный результат с имеющимся знанием;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определять новизну и обоснованность полученного результата;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представлять результаты своей деятельности в различных формах (сообщение, эссе, презентация, реферат, учебный проект и другие).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работать с информацией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различать виды источников исторической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общения как часть </w:t>
      </w:r>
      <w:r w:rsidRPr="00EF5172">
        <w:rPr>
          <w:rFonts w:eastAsia="SchoolBookSanPin"/>
          <w:bCs/>
          <w:sz w:val="20"/>
          <w:szCs w:val="20"/>
        </w:rPr>
        <w:t>коммуникативных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представлять особенности взаимодействия людей в исторических обществах и современном мире;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участвовать в обсуждении событий и личностей прошлого, раскрывать различие и сходство высказываемых оценок;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выражать и аргументировать свою точку зрения в устном высказывании, письменном тексте;</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публично представлять результаты выполненного исследования, проекта;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осваивать и применять правила межкультурного взаимодействия в школе и социальном окружении.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 обучающегося будут сформированы умения совместной деятельности:</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планировать и осуществлять совместную работу, коллективные учебные проекты по истории, в том числе ‒ на региональном материале;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определять свое участие в общей работе и координировать свои действия с другими членами </w:t>
      </w:r>
      <w:r w:rsidRPr="00EF5172">
        <w:rPr>
          <w:rFonts w:eastAsia="SchoolBookSanPin"/>
          <w:sz w:val="20"/>
          <w:szCs w:val="20"/>
        </w:rPr>
        <w:t>команды.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в части </w:t>
      </w:r>
      <w:r w:rsidRPr="00EF5172">
        <w:rPr>
          <w:rFonts w:eastAsia="SchoolBookSanPin"/>
          <w:bCs/>
          <w:sz w:val="20"/>
          <w:szCs w:val="20"/>
        </w:rPr>
        <w:t>регулятивных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владеть приёмами самоконтроля ‒ осуществление самоконтроля, рефлексии и самооценки полученных результатов;</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вносить коррективы в свою работу с учётом установленных ошибок, возникших трудностей.</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У обучающегося будут сформированы умения в сфере эмоционального интеллекта, понимания себя и других: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на примерах исторических ситуаций роль эмоций в отношениях между людьми;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регулировать способ выражения своих эмоций с учётом позиций и мнений других участников общения.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Предметные результаты освоения программы по истории на уровне основного общего образования </w:t>
      </w:r>
      <w:r w:rsidRPr="00EF5172">
        <w:rPr>
          <w:rFonts w:eastAsia="SchoolBookSanPin"/>
          <w:sz w:val="20"/>
          <w:szCs w:val="20"/>
        </w:rPr>
        <w:t>должны обеспечивать: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2) умение выявлять особенности развития культуры, быта и нравов народов в различные исторические эпохи;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3) овладение историческими понятиями и их использование для решения учебных и практических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5) умение выявлять существенные черты и характерные признаки исторических событий, явлений, процессов;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w:t>
      </w:r>
      <w:r w:rsidRPr="00EF5172">
        <w:rPr>
          <w:rFonts w:eastAsia="SchoolBookSanPin"/>
          <w:sz w:val="20"/>
          <w:szCs w:val="20"/>
        </w:rPr>
        <w:lastRenderedPageBreak/>
        <w:t>(Февральская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7) умение сравнивать исторические события, явления, процессы в различные исторические эпохи;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9) умение различать основные типы исторических источников: письменные, вещественные, аудиовизуальные;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EF5172">
        <w:rPr>
          <w:rFonts w:eastAsia="SchoolBookSanPin"/>
          <w:sz w:val="20"/>
          <w:szCs w:val="20"/>
        </w:rPr>
        <w:t>обучающихся</w:t>
      </w:r>
      <w:r w:rsidRPr="00EF5172">
        <w:rPr>
          <w:sz w:val="20"/>
          <w:szCs w:val="20"/>
        </w:rPr>
        <w:t xml:space="preserve"> </w:t>
      </w:r>
      <w:r w:rsidRPr="00EF5172">
        <w:rPr>
          <w:rFonts w:eastAsia="SchoolBookSanPin"/>
          <w:position w:val="1"/>
          <w:sz w:val="20"/>
          <w:szCs w:val="20"/>
        </w:rPr>
        <w:t>при изучении истории, от работы с хронологией и историческими фактами до применения знаний в общении, социальной практике.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Предметные результаты </w:t>
      </w:r>
      <w:r w:rsidRPr="00EF5172">
        <w:rPr>
          <w:rFonts w:eastAsia="SchoolBookSanPin"/>
          <w:position w:val="1"/>
          <w:sz w:val="20"/>
          <w:szCs w:val="20"/>
        </w:rPr>
        <w:t>изучения учебного предмета «История» включают:</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2) базовые знания об основных этапах и ключевых событиях отечественной и всемирной истории;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EF5172">
        <w:rPr>
          <w:rFonts w:eastAsia="SchoolBookSanPin"/>
          <w:sz w:val="20"/>
          <w:szCs w:val="20"/>
        </w:rPr>
        <w:t>информационно-телекоммуникационной сети «Интернет»</w:t>
      </w:r>
      <w:r w:rsidRPr="00EF5172">
        <w:rPr>
          <w:rFonts w:eastAsia="SchoolBookSanPin"/>
          <w:position w:val="1"/>
          <w:sz w:val="20"/>
          <w:szCs w:val="20"/>
        </w:rPr>
        <w:t xml:space="preserve"> и другие), оценивая их информационные особенности и достоверность с применением метапредметного подхода; </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7) владение приёмами оценки значения исторических событий и деятельности исторических личностей в отечественной и всемирной истории;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EF5172">
        <w:rPr>
          <w:rFonts w:eastAsia="SchoolBookSanPin"/>
          <w:sz w:val="20"/>
          <w:szCs w:val="20"/>
        </w:rPr>
        <w:t>национальной и религиозной принадлежности на основе ценностей современного российского общества;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9) осознание необходимости сохранения исторических и культурных памятников своей страны и мира;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10) умение устанавливать взаимосвязи событий, явлений, процессов прошлого с важнейшими событиями ХХ ‒ начала XXI 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F5172" w:rsidRPr="00EF5172" w:rsidRDefault="00EF5172" w:rsidP="00B75D65">
      <w:pPr>
        <w:ind w:firstLine="709"/>
        <w:jc w:val="both"/>
        <w:rPr>
          <w:sz w:val="20"/>
          <w:szCs w:val="20"/>
        </w:rPr>
      </w:pPr>
      <w:r w:rsidRPr="00EF5172">
        <w:rPr>
          <w:sz w:val="20"/>
          <w:szCs w:val="20"/>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F5172" w:rsidRPr="00EF5172" w:rsidRDefault="00EF5172" w:rsidP="00B75D65">
      <w:pPr>
        <w:ind w:firstLine="709"/>
        <w:jc w:val="both"/>
        <w:rPr>
          <w:sz w:val="20"/>
          <w:szCs w:val="20"/>
        </w:rPr>
      </w:pPr>
      <w:r w:rsidRPr="00EF5172">
        <w:rPr>
          <w:sz w:val="20"/>
          <w:szCs w:val="20"/>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F5172" w:rsidRPr="00EF5172" w:rsidRDefault="00EF5172" w:rsidP="00B75D65">
      <w:pPr>
        <w:ind w:firstLine="709"/>
        <w:jc w:val="both"/>
        <w:rPr>
          <w:sz w:val="20"/>
          <w:szCs w:val="20"/>
        </w:rPr>
      </w:pPr>
      <w:r w:rsidRPr="00EF5172">
        <w:rPr>
          <w:sz w:val="20"/>
          <w:szCs w:val="20"/>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F5172" w:rsidRPr="00EF5172" w:rsidRDefault="00EF5172" w:rsidP="00B75D65">
      <w:pPr>
        <w:ind w:firstLine="709"/>
        <w:jc w:val="both"/>
        <w:rPr>
          <w:sz w:val="20"/>
          <w:szCs w:val="20"/>
        </w:rPr>
      </w:pPr>
      <w:r w:rsidRPr="00EF5172">
        <w:rPr>
          <w:sz w:val="20"/>
          <w:szCs w:val="20"/>
        </w:rPr>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F5172" w:rsidRPr="00EF5172" w:rsidRDefault="00EF5172" w:rsidP="00B75D65">
      <w:pPr>
        <w:ind w:firstLine="709"/>
        <w:jc w:val="both"/>
        <w:rPr>
          <w:sz w:val="20"/>
          <w:szCs w:val="20"/>
        </w:rPr>
      </w:pPr>
      <w:r w:rsidRPr="00EF5172">
        <w:rPr>
          <w:sz w:val="20"/>
          <w:szCs w:val="20"/>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F5172" w:rsidRPr="00EF5172" w:rsidRDefault="00EF5172" w:rsidP="00B75D65">
      <w:pPr>
        <w:ind w:firstLine="709"/>
        <w:jc w:val="both"/>
        <w:rPr>
          <w:sz w:val="20"/>
          <w:szCs w:val="20"/>
        </w:rPr>
      </w:pPr>
      <w:r w:rsidRPr="00EF5172">
        <w:rPr>
          <w:sz w:val="20"/>
          <w:szCs w:val="20"/>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F5172" w:rsidRPr="00EF5172" w:rsidRDefault="00EF5172" w:rsidP="00B75D65">
      <w:pPr>
        <w:ind w:firstLine="709"/>
        <w:jc w:val="both"/>
        <w:rPr>
          <w:sz w:val="20"/>
          <w:szCs w:val="20"/>
        </w:rPr>
      </w:pPr>
      <w:r w:rsidRPr="00EF5172">
        <w:rPr>
          <w:sz w:val="20"/>
          <w:szCs w:val="20"/>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F5172" w:rsidRPr="00EF5172" w:rsidRDefault="00EF5172" w:rsidP="00B75D65">
      <w:pPr>
        <w:ind w:firstLine="709"/>
        <w:jc w:val="both"/>
        <w:rPr>
          <w:sz w:val="20"/>
          <w:szCs w:val="20"/>
        </w:rPr>
      </w:pPr>
      <w:r w:rsidRPr="00EF5172">
        <w:rPr>
          <w:sz w:val="20"/>
          <w:szCs w:val="20"/>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F5172" w:rsidRPr="00EF5172" w:rsidRDefault="00EF5172" w:rsidP="00B75D65">
      <w:pPr>
        <w:ind w:firstLine="709"/>
        <w:jc w:val="both"/>
        <w:rPr>
          <w:sz w:val="20"/>
          <w:szCs w:val="20"/>
        </w:rPr>
      </w:pPr>
      <w:r w:rsidRPr="00EF5172">
        <w:rPr>
          <w:sz w:val="20"/>
          <w:szCs w:val="20"/>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F5172" w:rsidRPr="00EF5172" w:rsidRDefault="00EF5172" w:rsidP="00B75D65">
      <w:pPr>
        <w:ind w:firstLine="709"/>
        <w:jc w:val="both"/>
        <w:rPr>
          <w:sz w:val="20"/>
          <w:szCs w:val="20"/>
        </w:rPr>
      </w:pPr>
      <w:r w:rsidRPr="00EF5172">
        <w:rPr>
          <w:sz w:val="20"/>
          <w:szCs w:val="20"/>
        </w:rPr>
        <w:t>Предметные результаты изучения истории в 5 классе.</w:t>
      </w:r>
    </w:p>
    <w:p w:rsidR="00EF5172" w:rsidRPr="00EF5172" w:rsidRDefault="00EF5172" w:rsidP="00B75D65">
      <w:pPr>
        <w:ind w:firstLine="709"/>
        <w:jc w:val="both"/>
        <w:rPr>
          <w:sz w:val="20"/>
          <w:szCs w:val="20"/>
        </w:rPr>
      </w:pPr>
      <w:r w:rsidRPr="00EF5172">
        <w:rPr>
          <w:sz w:val="20"/>
          <w:szCs w:val="20"/>
        </w:rPr>
        <w:t>Знание хронологии, работа с хронологией:</w:t>
      </w:r>
    </w:p>
    <w:p w:rsidR="00EF5172" w:rsidRPr="00EF5172" w:rsidRDefault="00EF5172" w:rsidP="00B75D65">
      <w:pPr>
        <w:ind w:firstLine="709"/>
        <w:jc w:val="both"/>
        <w:rPr>
          <w:sz w:val="20"/>
          <w:szCs w:val="20"/>
        </w:rPr>
      </w:pPr>
      <w:r w:rsidRPr="00EF5172">
        <w:rPr>
          <w:sz w:val="20"/>
          <w:szCs w:val="20"/>
        </w:rPr>
        <w:t>объяснять смысл основных хронологических понятий (век, тысячелетие, до нашей эры, наша эра);</w:t>
      </w:r>
    </w:p>
    <w:p w:rsidR="00EF5172" w:rsidRPr="00EF5172" w:rsidRDefault="00EF5172" w:rsidP="00B75D65">
      <w:pPr>
        <w:ind w:firstLine="709"/>
        <w:jc w:val="both"/>
        <w:rPr>
          <w:sz w:val="20"/>
          <w:szCs w:val="20"/>
        </w:rPr>
      </w:pPr>
      <w:r w:rsidRPr="00EF5172">
        <w:rPr>
          <w:sz w:val="20"/>
          <w:szCs w:val="20"/>
        </w:rPr>
        <w:t>называть даты важнейших событий истории Древнего мира, по дате устанавливать принадлежность события к веку, тысячелетию;</w:t>
      </w:r>
    </w:p>
    <w:p w:rsidR="00EF5172" w:rsidRPr="00EF5172" w:rsidRDefault="00EF5172" w:rsidP="00B75D65">
      <w:pPr>
        <w:ind w:firstLine="709"/>
        <w:jc w:val="both"/>
        <w:rPr>
          <w:sz w:val="20"/>
          <w:szCs w:val="20"/>
        </w:rPr>
      </w:pPr>
      <w:r w:rsidRPr="00EF5172">
        <w:rPr>
          <w:sz w:val="20"/>
          <w:szCs w:val="20"/>
        </w:rPr>
        <w:t>определять длительность и последовательность событий, периодов истории Древнего мира, вести счёт лет до нашей эры и нашей эры.</w:t>
      </w:r>
    </w:p>
    <w:p w:rsidR="00EF5172" w:rsidRPr="00EF5172" w:rsidRDefault="00EF5172" w:rsidP="00B75D65">
      <w:pPr>
        <w:ind w:firstLine="709"/>
        <w:jc w:val="both"/>
        <w:rPr>
          <w:sz w:val="20"/>
          <w:szCs w:val="20"/>
        </w:rPr>
      </w:pPr>
      <w:r w:rsidRPr="00EF5172">
        <w:rPr>
          <w:sz w:val="20"/>
          <w:szCs w:val="20"/>
        </w:rPr>
        <w:t>Знание исторических фактов, работа с фактами:</w:t>
      </w:r>
    </w:p>
    <w:p w:rsidR="00EF5172" w:rsidRPr="00EF5172" w:rsidRDefault="00EF5172" w:rsidP="00B75D65">
      <w:pPr>
        <w:ind w:firstLine="709"/>
        <w:jc w:val="both"/>
        <w:rPr>
          <w:sz w:val="20"/>
          <w:szCs w:val="20"/>
        </w:rPr>
      </w:pPr>
      <w:r w:rsidRPr="00EF5172">
        <w:rPr>
          <w:sz w:val="20"/>
          <w:szCs w:val="20"/>
        </w:rPr>
        <w:t>указывать (называть) место, обстоятельства, участников, результаты важнейших событий истории Древнего мира;</w:t>
      </w:r>
    </w:p>
    <w:p w:rsidR="00EF5172" w:rsidRPr="00EF5172" w:rsidRDefault="00EF5172" w:rsidP="00B75D65">
      <w:pPr>
        <w:ind w:firstLine="709"/>
        <w:jc w:val="both"/>
        <w:rPr>
          <w:sz w:val="20"/>
          <w:szCs w:val="20"/>
        </w:rPr>
      </w:pPr>
      <w:r w:rsidRPr="00EF5172">
        <w:rPr>
          <w:sz w:val="20"/>
          <w:szCs w:val="20"/>
        </w:rPr>
        <w:t>группировать, систематизировать факты по заданному признаку.</w:t>
      </w:r>
    </w:p>
    <w:p w:rsidR="00EF5172" w:rsidRPr="00EF5172" w:rsidRDefault="00EF5172" w:rsidP="00B75D65">
      <w:pPr>
        <w:ind w:firstLine="709"/>
        <w:jc w:val="both"/>
        <w:rPr>
          <w:sz w:val="20"/>
          <w:szCs w:val="20"/>
        </w:rPr>
      </w:pPr>
      <w:r w:rsidRPr="00EF5172">
        <w:rPr>
          <w:sz w:val="20"/>
          <w:szCs w:val="20"/>
        </w:rPr>
        <w:t>Работа с исторической картой:</w:t>
      </w:r>
    </w:p>
    <w:p w:rsidR="00EF5172" w:rsidRPr="00EF5172" w:rsidRDefault="00EF5172" w:rsidP="00B75D65">
      <w:pPr>
        <w:ind w:firstLine="709"/>
        <w:jc w:val="both"/>
        <w:rPr>
          <w:sz w:val="20"/>
          <w:szCs w:val="20"/>
        </w:rPr>
      </w:pPr>
      <w:r w:rsidRPr="00EF5172">
        <w:rPr>
          <w:sz w:val="20"/>
          <w:szCs w:val="2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F5172" w:rsidRPr="00EF5172" w:rsidRDefault="00EF5172" w:rsidP="00B75D65">
      <w:pPr>
        <w:ind w:firstLine="709"/>
        <w:jc w:val="both"/>
        <w:rPr>
          <w:sz w:val="20"/>
          <w:szCs w:val="20"/>
        </w:rPr>
      </w:pPr>
      <w:r w:rsidRPr="00EF5172">
        <w:rPr>
          <w:sz w:val="20"/>
          <w:szCs w:val="20"/>
        </w:rPr>
        <w:t>устанавливать на основе картографических сведений связь между условиями среды обитания людей и их занятиями.</w:t>
      </w:r>
    </w:p>
    <w:p w:rsidR="00EF5172" w:rsidRPr="00EF5172" w:rsidRDefault="00EF5172" w:rsidP="00B75D65">
      <w:pPr>
        <w:ind w:firstLine="709"/>
        <w:jc w:val="both"/>
        <w:rPr>
          <w:sz w:val="20"/>
          <w:szCs w:val="20"/>
        </w:rPr>
      </w:pPr>
      <w:r w:rsidRPr="00EF5172">
        <w:rPr>
          <w:sz w:val="20"/>
          <w:szCs w:val="20"/>
        </w:rPr>
        <w:t>Работа с историческими источниками:</w:t>
      </w:r>
    </w:p>
    <w:p w:rsidR="00EF5172" w:rsidRPr="00EF5172" w:rsidRDefault="00EF5172" w:rsidP="00B75D65">
      <w:pPr>
        <w:ind w:firstLine="709"/>
        <w:jc w:val="both"/>
        <w:rPr>
          <w:sz w:val="20"/>
          <w:szCs w:val="20"/>
        </w:rPr>
      </w:pPr>
      <w:r w:rsidRPr="00EF5172">
        <w:rPr>
          <w:sz w:val="20"/>
          <w:szCs w:val="2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F5172" w:rsidRPr="00EF5172" w:rsidRDefault="00EF5172" w:rsidP="00B75D65">
      <w:pPr>
        <w:ind w:firstLine="709"/>
        <w:jc w:val="both"/>
        <w:rPr>
          <w:sz w:val="20"/>
          <w:szCs w:val="20"/>
        </w:rPr>
      </w:pPr>
      <w:r w:rsidRPr="00EF5172">
        <w:rPr>
          <w:sz w:val="20"/>
          <w:szCs w:val="20"/>
        </w:rPr>
        <w:t>различать памятники культуры изучаемой эпохи и источники, созданные в последующие эпохи, приводить примеры;</w:t>
      </w:r>
    </w:p>
    <w:p w:rsidR="00EF5172" w:rsidRPr="00EF5172" w:rsidRDefault="00EF5172" w:rsidP="00B75D65">
      <w:pPr>
        <w:ind w:firstLine="709"/>
        <w:jc w:val="both"/>
        <w:rPr>
          <w:sz w:val="20"/>
          <w:szCs w:val="20"/>
        </w:rPr>
      </w:pPr>
      <w:r w:rsidRPr="00EF5172">
        <w:rPr>
          <w:sz w:val="20"/>
          <w:szCs w:val="20"/>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F5172" w:rsidRPr="00EF5172" w:rsidRDefault="00EF5172" w:rsidP="00B75D65">
      <w:pPr>
        <w:ind w:firstLine="709"/>
        <w:jc w:val="both"/>
        <w:rPr>
          <w:sz w:val="20"/>
          <w:szCs w:val="20"/>
        </w:rPr>
      </w:pPr>
      <w:r w:rsidRPr="00EF5172">
        <w:rPr>
          <w:sz w:val="20"/>
          <w:szCs w:val="20"/>
        </w:rPr>
        <w:t>Историческое описание (реконструкция):</w:t>
      </w:r>
    </w:p>
    <w:p w:rsidR="00EF5172" w:rsidRPr="00EF5172" w:rsidRDefault="00EF5172" w:rsidP="00B75D65">
      <w:pPr>
        <w:ind w:firstLine="709"/>
        <w:jc w:val="both"/>
        <w:rPr>
          <w:sz w:val="20"/>
          <w:szCs w:val="20"/>
        </w:rPr>
      </w:pPr>
      <w:r w:rsidRPr="00EF5172">
        <w:rPr>
          <w:sz w:val="20"/>
          <w:szCs w:val="20"/>
        </w:rPr>
        <w:t>характеризовать условия жизни людей в древности;</w:t>
      </w:r>
    </w:p>
    <w:p w:rsidR="00EF5172" w:rsidRPr="00EF5172" w:rsidRDefault="00EF5172" w:rsidP="00B75D65">
      <w:pPr>
        <w:ind w:firstLine="709"/>
        <w:jc w:val="both"/>
        <w:rPr>
          <w:sz w:val="20"/>
          <w:szCs w:val="20"/>
        </w:rPr>
      </w:pPr>
      <w:r w:rsidRPr="00EF5172">
        <w:rPr>
          <w:sz w:val="20"/>
          <w:szCs w:val="20"/>
        </w:rPr>
        <w:t>рассказывать о значительных событиях древней истории, их участниках;</w:t>
      </w:r>
    </w:p>
    <w:p w:rsidR="00EF5172" w:rsidRPr="00EF5172" w:rsidRDefault="00EF5172" w:rsidP="00B75D65">
      <w:pPr>
        <w:ind w:firstLine="709"/>
        <w:jc w:val="both"/>
        <w:rPr>
          <w:sz w:val="20"/>
          <w:szCs w:val="20"/>
        </w:rPr>
      </w:pPr>
      <w:r w:rsidRPr="00EF5172">
        <w:rPr>
          <w:sz w:val="20"/>
          <w:szCs w:val="20"/>
        </w:rPr>
        <w:t>рассказывать об исторических личностях Древнего мира (ключевых моментах их биографии, роли в исторических событиях);</w:t>
      </w:r>
    </w:p>
    <w:p w:rsidR="00EF5172" w:rsidRPr="00EF5172" w:rsidRDefault="00EF5172" w:rsidP="00B75D65">
      <w:pPr>
        <w:ind w:firstLine="709"/>
        <w:jc w:val="both"/>
        <w:rPr>
          <w:sz w:val="20"/>
          <w:szCs w:val="20"/>
        </w:rPr>
      </w:pPr>
      <w:r w:rsidRPr="00EF5172">
        <w:rPr>
          <w:sz w:val="20"/>
          <w:szCs w:val="20"/>
        </w:rPr>
        <w:t>давать краткое описание памятников культуры эпохи первобытности и древнейших цивилизаций.</w:t>
      </w:r>
    </w:p>
    <w:p w:rsidR="00EF5172" w:rsidRPr="00EF5172" w:rsidRDefault="00EF5172" w:rsidP="00B75D65">
      <w:pPr>
        <w:ind w:firstLine="709"/>
        <w:jc w:val="both"/>
        <w:rPr>
          <w:sz w:val="20"/>
          <w:szCs w:val="20"/>
        </w:rPr>
      </w:pPr>
      <w:r w:rsidRPr="00EF5172">
        <w:rPr>
          <w:sz w:val="20"/>
          <w:szCs w:val="20"/>
        </w:rPr>
        <w:t>Анализ, объяснение исторических событий, явлений:</w:t>
      </w:r>
    </w:p>
    <w:p w:rsidR="00EF5172" w:rsidRPr="00EF5172" w:rsidRDefault="00EF5172" w:rsidP="00B75D65">
      <w:pPr>
        <w:ind w:firstLine="709"/>
        <w:jc w:val="both"/>
        <w:rPr>
          <w:sz w:val="20"/>
          <w:szCs w:val="20"/>
        </w:rPr>
      </w:pPr>
      <w:r w:rsidRPr="00EF5172">
        <w:rPr>
          <w:sz w:val="20"/>
          <w:szCs w:val="20"/>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F5172" w:rsidRPr="00EF5172" w:rsidRDefault="00EF5172" w:rsidP="00B75D65">
      <w:pPr>
        <w:ind w:firstLine="709"/>
        <w:jc w:val="both"/>
        <w:rPr>
          <w:sz w:val="20"/>
          <w:szCs w:val="20"/>
        </w:rPr>
      </w:pPr>
      <w:r w:rsidRPr="00EF5172">
        <w:rPr>
          <w:sz w:val="20"/>
          <w:szCs w:val="20"/>
        </w:rPr>
        <w:t>сравнивать исторические явления, определять их общие черты;</w:t>
      </w:r>
    </w:p>
    <w:p w:rsidR="00EF5172" w:rsidRPr="00EF5172" w:rsidRDefault="00EF5172" w:rsidP="00B75D65">
      <w:pPr>
        <w:ind w:firstLine="709"/>
        <w:jc w:val="both"/>
        <w:rPr>
          <w:sz w:val="20"/>
          <w:szCs w:val="20"/>
        </w:rPr>
      </w:pPr>
      <w:r w:rsidRPr="00EF5172">
        <w:rPr>
          <w:sz w:val="20"/>
          <w:szCs w:val="20"/>
        </w:rPr>
        <w:t>иллюстрировать общие явления, черты конкретными примерами;</w:t>
      </w:r>
    </w:p>
    <w:p w:rsidR="00EF5172" w:rsidRPr="00EF5172" w:rsidRDefault="00EF5172" w:rsidP="00B75D65">
      <w:pPr>
        <w:ind w:firstLine="709"/>
        <w:jc w:val="both"/>
        <w:rPr>
          <w:sz w:val="20"/>
          <w:szCs w:val="20"/>
        </w:rPr>
      </w:pPr>
      <w:r w:rsidRPr="00EF5172">
        <w:rPr>
          <w:sz w:val="20"/>
          <w:szCs w:val="20"/>
        </w:rPr>
        <w:t>объяснять причины и следствия важнейших событий древней истории.</w:t>
      </w:r>
    </w:p>
    <w:p w:rsidR="00EF5172" w:rsidRPr="00EF5172" w:rsidRDefault="00EF5172" w:rsidP="00B75D65">
      <w:pPr>
        <w:ind w:firstLine="709"/>
        <w:jc w:val="both"/>
        <w:rPr>
          <w:sz w:val="20"/>
          <w:szCs w:val="20"/>
        </w:rPr>
      </w:pPr>
      <w:r w:rsidRPr="00EF5172">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EF5172" w:rsidRPr="00EF5172" w:rsidRDefault="00EF5172" w:rsidP="00B75D65">
      <w:pPr>
        <w:ind w:firstLine="709"/>
        <w:jc w:val="both"/>
        <w:rPr>
          <w:sz w:val="20"/>
          <w:szCs w:val="20"/>
        </w:rPr>
      </w:pPr>
      <w:r w:rsidRPr="00EF5172">
        <w:rPr>
          <w:sz w:val="20"/>
          <w:szCs w:val="20"/>
        </w:rPr>
        <w:t>излагать оценки наиболее значительных событий и личностей древней истории, приводимые в учебной литературе;</w:t>
      </w:r>
    </w:p>
    <w:p w:rsidR="00EF5172" w:rsidRPr="00EF5172" w:rsidRDefault="00EF5172" w:rsidP="00B75D65">
      <w:pPr>
        <w:ind w:firstLine="709"/>
        <w:jc w:val="both"/>
        <w:rPr>
          <w:sz w:val="20"/>
          <w:szCs w:val="20"/>
        </w:rPr>
      </w:pPr>
      <w:r w:rsidRPr="00EF5172">
        <w:rPr>
          <w:sz w:val="20"/>
          <w:szCs w:val="20"/>
        </w:rPr>
        <w:t>высказывать на уровне эмоциональных оценок отношение к поступкам людей прошлого, к памятникам культуры.</w:t>
      </w:r>
    </w:p>
    <w:p w:rsidR="00EF5172" w:rsidRPr="00EF5172" w:rsidRDefault="00EF5172" w:rsidP="00B75D65">
      <w:pPr>
        <w:ind w:firstLine="709"/>
        <w:jc w:val="both"/>
        <w:rPr>
          <w:sz w:val="20"/>
          <w:szCs w:val="20"/>
        </w:rPr>
      </w:pPr>
      <w:r w:rsidRPr="00EF5172">
        <w:rPr>
          <w:sz w:val="20"/>
          <w:szCs w:val="20"/>
        </w:rPr>
        <w:t>Применение исторических знаний:</w:t>
      </w:r>
    </w:p>
    <w:p w:rsidR="00EF5172" w:rsidRPr="00EF5172" w:rsidRDefault="00EF5172" w:rsidP="00B75D65">
      <w:pPr>
        <w:ind w:firstLine="709"/>
        <w:jc w:val="both"/>
        <w:rPr>
          <w:sz w:val="20"/>
          <w:szCs w:val="20"/>
        </w:rPr>
      </w:pPr>
      <w:r w:rsidRPr="00EF5172">
        <w:rPr>
          <w:sz w:val="20"/>
          <w:szCs w:val="20"/>
        </w:rPr>
        <w:t>раскрывать значение памятников древней истории и культуры, необходимость сохранения их в современном мире;</w:t>
      </w:r>
    </w:p>
    <w:p w:rsidR="00EF5172" w:rsidRPr="00EF5172" w:rsidRDefault="00EF5172" w:rsidP="00B75D65">
      <w:pPr>
        <w:ind w:firstLine="709"/>
        <w:jc w:val="both"/>
        <w:rPr>
          <w:sz w:val="20"/>
          <w:szCs w:val="20"/>
        </w:rPr>
      </w:pPr>
      <w:r w:rsidRPr="00EF5172">
        <w:rPr>
          <w:sz w:val="20"/>
          <w:szCs w:val="2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F5172" w:rsidRPr="00EF5172" w:rsidRDefault="00EF5172" w:rsidP="00B75D65">
      <w:pPr>
        <w:ind w:firstLine="709"/>
        <w:jc w:val="both"/>
        <w:rPr>
          <w:sz w:val="20"/>
          <w:szCs w:val="20"/>
        </w:rPr>
      </w:pPr>
      <w:r w:rsidRPr="00EF5172">
        <w:rPr>
          <w:sz w:val="20"/>
          <w:szCs w:val="20"/>
        </w:rPr>
        <w:t>Предметные результаты изучения истории в 6 классе.</w:t>
      </w:r>
    </w:p>
    <w:p w:rsidR="00EF5172" w:rsidRPr="00EF5172" w:rsidRDefault="00EF5172" w:rsidP="00B75D65">
      <w:pPr>
        <w:ind w:firstLine="709"/>
        <w:jc w:val="both"/>
        <w:rPr>
          <w:sz w:val="20"/>
          <w:szCs w:val="20"/>
        </w:rPr>
      </w:pPr>
      <w:r w:rsidRPr="00EF5172">
        <w:rPr>
          <w:sz w:val="20"/>
          <w:szCs w:val="20"/>
        </w:rPr>
        <w:t>Знание хронологии, работа с хронологией:</w:t>
      </w:r>
    </w:p>
    <w:p w:rsidR="00EF5172" w:rsidRPr="00EF5172" w:rsidRDefault="00EF5172" w:rsidP="00B75D65">
      <w:pPr>
        <w:ind w:firstLine="709"/>
        <w:jc w:val="both"/>
        <w:rPr>
          <w:sz w:val="20"/>
          <w:szCs w:val="20"/>
        </w:rPr>
      </w:pPr>
      <w:r w:rsidRPr="00EF5172">
        <w:rPr>
          <w:sz w:val="20"/>
          <w:szCs w:val="20"/>
        </w:rPr>
        <w:t>называть даты важнейших событий Средневековья, определять их принадлежность к веку, историческому периоду;</w:t>
      </w:r>
    </w:p>
    <w:p w:rsidR="00EF5172" w:rsidRPr="00EF5172" w:rsidRDefault="00EF5172" w:rsidP="00B75D65">
      <w:pPr>
        <w:ind w:firstLine="709"/>
        <w:jc w:val="both"/>
        <w:rPr>
          <w:sz w:val="20"/>
          <w:szCs w:val="20"/>
        </w:rPr>
      </w:pPr>
      <w:r w:rsidRPr="00EF5172">
        <w:rPr>
          <w:sz w:val="20"/>
          <w:szCs w:val="2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F5172" w:rsidRPr="00EF5172" w:rsidRDefault="00EF5172" w:rsidP="00B75D65">
      <w:pPr>
        <w:ind w:firstLine="709"/>
        <w:jc w:val="both"/>
        <w:rPr>
          <w:sz w:val="20"/>
          <w:szCs w:val="20"/>
        </w:rPr>
      </w:pPr>
      <w:r w:rsidRPr="00EF5172">
        <w:rPr>
          <w:sz w:val="20"/>
          <w:szCs w:val="20"/>
        </w:rPr>
        <w:t>устанавливать длительность и синхронность событий истории Руси и всеобщей истории.</w:t>
      </w:r>
    </w:p>
    <w:p w:rsidR="00EF5172" w:rsidRPr="00EF5172" w:rsidRDefault="00EF5172" w:rsidP="00B75D65">
      <w:pPr>
        <w:ind w:firstLine="709"/>
        <w:jc w:val="both"/>
        <w:rPr>
          <w:sz w:val="20"/>
          <w:szCs w:val="20"/>
        </w:rPr>
      </w:pPr>
      <w:r w:rsidRPr="00EF5172">
        <w:rPr>
          <w:sz w:val="20"/>
          <w:szCs w:val="20"/>
        </w:rPr>
        <w:lastRenderedPageBreak/>
        <w:t>Знание исторических фактов, работа с фактами:</w:t>
      </w:r>
    </w:p>
    <w:p w:rsidR="00EF5172" w:rsidRPr="00EF5172" w:rsidRDefault="00EF5172" w:rsidP="00B75D65">
      <w:pPr>
        <w:ind w:firstLine="709"/>
        <w:jc w:val="both"/>
        <w:rPr>
          <w:sz w:val="20"/>
          <w:szCs w:val="20"/>
        </w:rPr>
      </w:pPr>
      <w:r w:rsidRPr="00EF5172">
        <w:rPr>
          <w:sz w:val="20"/>
          <w:szCs w:val="2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F5172" w:rsidRPr="00EF5172" w:rsidRDefault="00EF5172" w:rsidP="00B75D65">
      <w:pPr>
        <w:ind w:firstLine="709"/>
        <w:jc w:val="both"/>
        <w:rPr>
          <w:sz w:val="20"/>
          <w:szCs w:val="20"/>
        </w:rPr>
      </w:pPr>
      <w:r w:rsidRPr="00EF5172">
        <w:rPr>
          <w:sz w:val="20"/>
          <w:szCs w:val="20"/>
        </w:rPr>
        <w:t>группировать, систематизировать факты по заданному признаку (составление систематических таблиц).</w:t>
      </w:r>
    </w:p>
    <w:p w:rsidR="00EF5172" w:rsidRPr="00EF5172" w:rsidRDefault="00EF5172" w:rsidP="00B75D65">
      <w:pPr>
        <w:ind w:firstLine="709"/>
        <w:jc w:val="both"/>
        <w:rPr>
          <w:sz w:val="20"/>
          <w:szCs w:val="20"/>
        </w:rPr>
      </w:pPr>
      <w:r w:rsidRPr="00EF5172">
        <w:rPr>
          <w:sz w:val="20"/>
          <w:szCs w:val="20"/>
        </w:rPr>
        <w:t>Работа с исторической картой:</w:t>
      </w:r>
    </w:p>
    <w:p w:rsidR="00EF5172" w:rsidRPr="00EF5172" w:rsidRDefault="00EF5172" w:rsidP="00B75D65">
      <w:pPr>
        <w:ind w:firstLine="709"/>
        <w:jc w:val="both"/>
        <w:rPr>
          <w:sz w:val="20"/>
          <w:szCs w:val="20"/>
        </w:rPr>
      </w:pPr>
      <w:r w:rsidRPr="00EF5172">
        <w:rPr>
          <w:sz w:val="20"/>
          <w:szCs w:val="20"/>
        </w:rPr>
        <w:t>находить и показывать на карте исторические объекты, используя легенду карты; давать словесное описание их местоположения;</w:t>
      </w:r>
    </w:p>
    <w:p w:rsidR="00EF5172" w:rsidRPr="00EF5172" w:rsidRDefault="00EF5172" w:rsidP="00B75D65">
      <w:pPr>
        <w:ind w:firstLine="709"/>
        <w:jc w:val="both"/>
        <w:rPr>
          <w:sz w:val="20"/>
          <w:szCs w:val="20"/>
        </w:rPr>
      </w:pPr>
      <w:r w:rsidRPr="00EF5172">
        <w:rPr>
          <w:sz w:val="20"/>
          <w:szCs w:val="2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F5172" w:rsidRPr="00EF5172" w:rsidRDefault="00EF5172" w:rsidP="00B75D65">
      <w:pPr>
        <w:ind w:firstLine="709"/>
        <w:jc w:val="both"/>
        <w:rPr>
          <w:sz w:val="20"/>
          <w:szCs w:val="20"/>
        </w:rPr>
      </w:pPr>
      <w:r w:rsidRPr="00EF5172">
        <w:rPr>
          <w:sz w:val="20"/>
          <w:szCs w:val="20"/>
        </w:rPr>
        <w:t>Работа с историческими источниками:</w:t>
      </w:r>
    </w:p>
    <w:p w:rsidR="00EF5172" w:rsidRPr="00EF5172" w:rsidRDefault="00EF5172" w:rsidP="00B75D65">
      <w:pPr>
        <w:ind w:firstLine="709"/>
        <w:jc w:val="both"/>
        <w:rPr>
          <w:sz w:val="20"/>
          <w:szCs w:val="20"/>
        </w:rPr>
      </w:pPr>
      <w:r w:rsidRPr="00EF5172">
        <w:rPr>
          <w:sz w:val="20"/>
          <w:szCs w:val="2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F5172" w:rsidRPr="00EF5172" w:rsidRDefault="00EF5172" w:rsidP="00B75D65">
      <w:pPr>
        <w:ind w:firstLine="709"/>
        <w:jc w:val="both"/>
        <w:rPr>
          <w:sz w:val="20"/>
          <w:szCs w:val="20"/>
        </w:rPr>
      </w:pPr>
      <w:r w:rsidRPr="00EF5172">
        <w:rPr>
          <w:sz w:val="20"/>
          <w:szCs w:val="20"/>
        </w:rPr>
        <w:t>характеризовать авторство, время, место создания источника;</w:t>
      </w:r>
    </w:p>
    <w:p w:rsidR="00EF5172" w:rsidRPr="00EF5172" w:rsidRDefault="00EF5172" w:rsidP="00B75D65">
      <w:pPr>
        <w:ind w:firstLine="709"/>
        <w:jc w:val="both"/>
        <w:rPr>
          <w:sz w:val="20"/>
          <w:szCs w:val="20"/>
        </w:rPr>
      </w:pPr>
      <w:r w:rsidRPr="00EF5172">
        <w:rPr>
          <w:sz w:val="20"/>
          <w:szCs w:val="2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F5172" w:rsidRPr="00EF5172" w:rsidRDefault="00EF5172" w:rsidP="00B75D65">
      <w:pPr>
        <w:ind w:firstLine="709"/>
        <w:jc w:val="both"/>
        <w:rPr>
          <w:sz w:val="20"/>
          <w:szCs w:val="20"/>
        </w:rPr>
      </w:pPr>
      <w:r w:rsidRPr="00EF5172">
        <w:rPr>
          <w:sz w:val="20"/>
          <w:szCs w:val="20"/>
        </w:rPr>
        <w:t>находить в визуальном источнике и вещественном памятнике ключевые символы, образы;</w:t>
      </w:r>
    </w:p>
    <w:p w:rsidR="00EF5172" w:rsidRPr="00EF5172" w:rsidRDefault="00EF5172" w:rsidP="00B75D65">
      <w:pPr>
        <w:ind w:firstLine="709"/>
        <w:jc w:val="both"/>
        <w:rPr>
          <w:sz w:val="20"/>
          <w:szCs w:val="20"/>
        </w:rPr>
      </w:pPr>
      <w:r w:rsidRPr="00EF5172">
        <w:rPr>
          <w:sz w:val="20"/>
          <w:szCs w:val="20"/>
        </w:rPr>
        <w:t>характеризовать позицию автора письменного и визуального исторического источника.</w:t>
      </w:r>
    </w:p>
    <w:p w:rsidR="00EF5172" w:rsidRPr="00EF5172" w:rsidRDefault="00EF5172" w:rsidP="00B75D65">
      <w:pPr>
        <w:ind w:firstLine="709"/>
        <w:jc w:val="both"/>
        <w:rPr>
          <w:sz w:val="20"/>
          <w:szCs w:val="20"/>
        </w:rPr>
      </w:pPr>
      <w:r w:rsidRPr="00EF5172">
        <w:rPr>
          <w:sz w:val="20"/>
          <w:szCs w:val="20"/>
        </w:rPr>
        <w:t>Историческое описание (реконструкция):</w:t>
      </w:r>
    </w:p>
    <w:p w:rsidR="00EF5172" w:rsidRPr="00EF5172" w:rsidRDefault="00EF5172" w:rsidP="00B75D65">
      <w:pPr>
        <w:ind w:firstLine="709"/>
        <w:jc w:val="both"/>
        <w:rPr>
          <w:sz w:val="20"/>
          <w:szCs w:val="20"/>
        </w:rPr>
      </w:pPr>
      <w:r w:rsidRPr="00EF5172">
        <w:rPr>
          <w:sz w:val="20"/>
          <w:szCs w:val="20"/>
        </w:rPr>
        <w:t>рассказывать о ключевых событиях отечественной и всеобщей истории в эпоху Средневековья, их участниках;</w:t>
      </w:r>
    </w:p>
    <w:p w:rsidR="00EF5172" w:rsidRPr="00EF5172" w:rsidRDefault="00EF5172" w:rsidP="00B75D65">
      <w:pPr>
        <w:ind w:firstLine="709"/>
        <w:jc w:val="both"/>
        <w:rPr>
          <w:sz w:val="20"/>
          <w:szCs w:val="20"/>
        </w:rPr>
      </w:pPr>
      <w:r w:rsidRPr="00EF5172">
        <w:rPr>
          <w:sz w:val="20"/>
          <w:szCs w:val="2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F5172" w:rsidRPr="00EF5172" w:rsidRDefault="00EF5172" w:rsidP="00B75D65">
      <w:pPr>
        <w:ind w:firstLine="709"/>
        <w:jc w:val="both"/>
        <w:rPr>
          <w:sz w:val="20"/>
          <w:szCs w:val="20"/>
        </w:rPr>
      </w:pPr>
      <w:r w:rsidRPr="00EF5172">
        <w:rPr>
          <w:sz w:val="20"/>
          <w:szCs w:val="20"/>
        </w:rPr>
        <w:t>рассказывать об образе жизни различных групп населения в средневековых обществах на Руси и в других странах;</w:t>
      </w:r>
    </w:p>
    <w:p w:rsidR="00EF5172" w:rsidRPr="00EF5172" w:rsidRDefault="00EF5172" w:rsidP="00B75D65">
      <w:pPr>
        <w:ind w:firstLine="709"/>
        <w:jc w:val="both"/>
        <w:rPr>
          <w:sz w:val="20"/>
          <w:szCs w:val="20"/>
        </w:rPr>
      </w:pPr>
      <w:r w:rsidRPr="00EF5172">
        <w:rPr>
          <w:sz w:val="20"/>
          <w:szCs w:val="20"/>
        </w:rPr>
        <w:t>представлять описание памятников материальной и художественной культуры изучаемой эпохи.</w:t>
      </w:r>
    </w:p>
    <w:p w:rsidR="00EF5172" w:rsidRPr="00EF5172" w:rsidRDefault="00EF5172" w:rsidP="00B75D65">
      <w:pPr>
        <w:ind w:firstLine="709"/>
        <w:jc w:val="both"/>
        <w:rPr>
          <w:sz w:val="20"/>
          <w:szCs w:val="20"/>
        </w:rPr>
      </w:pPr>
      <w:r w:rsidRPr="00EF5172">
        <w:rPr>
          <w:sz w:val="20"/>
          <w:szCs w:val="20"/>
        </w:rPr>
        <w:t>Анализ, объяснение исторических событий, явлений:</w:t>
      </w:r>
    </w:p>
    <w:p w:rsidR="00EF5172" w:rsidRPr="00EF5172" w:rsidRDefault="00EF5172" w:rsidP="00B75D65">
      <w:pPr>
        <w:ind w:firstLine="709"/>
        <w:jc w:val="both"/>
        <w:rPr>
          <w:sz w:val="20"/>
          <w:szCs w:val="20"/>
        </w:rPr>
      </w:pPr>
      <w:r w:rsidRPr="00EF5172">
        <w:rPr>
          <w:sz w:val="20"/>
          <w:szCs w:val="20"/>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F5172" w:rsidRPr="00EF5172" w:rsidRDefault="00EF5172" w:rsidP="00B75D65">
      <w:pPr>
        <w:ind w:firstLine="709"/>
        <w:jc w:val="both"/>
        <w:rPr>
          <w:sz w:val="20"/>
          <w:szCs w:val="20"/>
        </w:rPr>
      </w:pPr>
      <w:r w:rsidRPr="00EF5172">
        <w:rPr>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5172" w:rsidRPr="00EF5172" w:rsidRDefault="00EF5172" w:rsidP="00B75D65">
      <w:pPr>
        <w:ind w:firstLine="709"/>
        <w:jc w:val="both"/>
        <w:rPr>
          <w:sz w:val="20"/>
          <w:szCs w:val="20"/>
        </w:rPr>
      </w:pPr>
      <w:r w:rsidRPr="00EF5172">
        <w:rPr>
          <w:sz w:val="20"/>
          <w:szCs w:val="20"/>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F5172" w:rsidRPr="00EF5172" w:rsidRDefault="00EF5172" w:rsidP="00B75D65">
      <w:pPr>
        <w:ind w:firstLine="709"/>
        <w:jc w:val="both"/>
        <w:rPr>
          <w:sz w:val="20"/>
          <w:szCs w:val="20"/>
        </w:rPr>
      </w:pPr>
      <w:r w:rsidRPr="00EF5172">
        <w:rPr>
          <w:sz w:val="20"/>
          <w:szCs w:val="2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F5172" w:rsidRPr="00EF5172" w:rsidRDefault="00EF5172" w:rsidP="00B75D65">
      <w:pPr>
        <w:ind w:firstLine="709"/>
        <w:jc w:val="both"/>
        <w:rPr>
          <w:sz w:val="20"/>
          <w:szCs w:val="20"/>
        </w:rPr>
      </w:pPr>
      <w:r w:rsidRPr="00EF5172">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EF5172" w:rsidRPr="00EF5172" w:rsidRDefault="00EF5172" w:rsidP="00B75D65">
      <w:pPr>
        <w:ind w:firstLine="709"/>
        <w:jc w:val="both"/>
        <w:rPr>
          <w:sz w:val="20"/>
          <w:szCs w:val="20"/>
        </w:rPr>
      </w:pPr>
      <w:r w:rsidRPr="00EF5172">
        <w:rPr>
          <w:sz w:val="20"/>
          <w:szCs w:val="2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F5172" w:rsidRPr="00EF5172" w:rsidRDefault="00EF5172" w:rsidP="00B75D65">
      <w:pPr>
        <w:ind w:firstLine="709"/>
        <w:jc w:val="both"/>
        <w:rPr>
          <w:sz w:val="20"/>
          <w:szCs w:val="20"/>
        </w:rPr>
      </w:pPr>
      <w:r w:rsidRPr="00EF5172">
        <w:rPr>
          <w:sz w:val="20"/>
          <w:szCs w:val="2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F5172" w:rsidRPr="00EF5172" w:rsidRDefault="00EF5172" w:rsidP="00B75D65">
      <w:pPr>
        <w:ind w:firstLine="709"/>
        <w:jc w:val="both"/>
        <w:rPr>
          <w:sz w:val="20"/>
          <w:szCs w:val="20"/>
        </w:rPr>
      </w:pPr>
      <w:r w:rsidRPr="00EF5172">
        <w:rPr>
          <w:sz w:val="20"/>
          <w:szCs w:val="20"/>
        </w:rPr>
        <w:t>Применение исторических знаний:</w:t>
      </w:r>
    </w:p>
    <w:p w:rsidR="00EF5172" w:rsidRPr="00EF5172" w:rsidRDefault="00EF5172" w:rsidP="00B75D65">
      <w:pPr>
        <w:ind w:firstLine="709"/>
        <w:jc w:val="both"/>
        <w:rPr>
          <w:sz w:val="20"/>
          <w:szCs w:val="20"/>
        </w:rPr>
      </w:pPr>
      <w:r w:rsidRPr="00EF5172">
        <w:rPr>
          <w:sz w:val="20"/>
          <w:szCs w:val="20"/>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F5172" w:rsidRPr="00EF5172" w:rsidRDefault="00EF5172" w:rsidP="00B75D65">
      <w:pPr>
        <w:ind w:firstLine="709"/>
        <w:jc w:val="both"/>
        <w:rPr>
          <w:sz w:val="20"/>
          <w:szCs w:val="20"/>
        </w:rPr>
      </w:pPr>
      <w:r w:rsidRPr="00EF5172">
        <w:rPr>
          <w:sz w:val="20"/>
          <w:szCs w:val="20"/>
        </w:rPr>
        <w:t>выполнять учебные проекты по истории Средних веков (в том числе на региональном материале).</w:t>
      </w:r>
    </w:p>
    <w:p w:rsidR="00EF5172" w:rsidRPr="00EF5172" w:rsidRDefault="00EF5172" w:rsidP="00B75D65">
      <w:pPr>
        <w:ind w:firstLine="709"/>
        <w:jc w:val="both"/>
        <w:rPr>
          <w:sz w:val="20"/>
          <w:szCs w:val="20"/>
        </w:rPr>
      </w:pPr>
      <w:r w:rsidRPr="00EF5172">
        <w:rPr>
          <w:sz w:val="20"/>
          <w:szCs w:val="20"/>
        </w:rPr>
        <w:t>Предметные результаты изучения истории в 7 классе.</w:t>
      </w:r>
    </w:p>
    <w:p w:rsidR="00EF5172" w:rsidRPr="00EF5172" w:rsidRDefault="00EF5172" w:rsidP="00B75D65">
      <w:pPr>
        <w:ind w:firstLine="709"/>
        <w:jc w:val="both"/>
        <w:rPr>
          <w:sz w:val="20"/>
          <w:szCs w:val="20"/>
        </w:rPr>
      </w:pPr>
      <w:r w:rsidRPr="00EF5172">
        <w:rPr>
          <w:sz w:val="20"/>
          <w:szCs w:val="20"/>
        </w:rPr>
        <w:t>Знание хронологии, работа с хронологией:</w:t>
      </w:r>
    </w:p>
    <w:p w:rsidR="00EF5172" w:rsidRPr="00EF5172" w:rsidRDefault="00EF5172" w:rsidP="00B75D65">
      <w:pPr>
        <w:ind w:firstLine="709"/>
        <w:jc w:val="both"/>
        <w:rPr>
          <w:sz w:val="20"/>
          <w:szCs w:val="20"/>
        </w:rPr>
      </w:pPr>
      <w:r w:rsidRPr="00EF5172">
        <w:rPr>
          <w:sz w:val="20"/>
          <w:szCs w:val="20"/>
        </w:rPr>
        <w:t>называть этапы отечественной и всеобщей истории Нового времени, их хронологические рамки;</w:t>
      </w:r>
    </w:p>
    <w:p w:rsidR="00EF5172" w:rsidRPr="00EF5172" w:rsidRDefault="00EF5172" w:rsidP="00B75D65">
      <w:pPr>
        <w:ind w:firstLine="709"/>
        <w:jc w:val="both"/>
        <w:rPr>
          <w:sz w:val="20"/>
          <w:szCs w:val="20"/>
        </w:rPr>
      </w:pPr>
      <w:r w:rsidRPr="00EF5172">
        <w:rPr>
          <w:sz w:val="20"/>
          <w:szCs w:val="2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F5172" w:rsidRPr="00EF5172" w:rsidRDefault="00EF5172" w:rsidP="00B75D65">
      <w:pPr>
        <w:ind w:firstLine="709"/>
        <w:jc w:val="both"/>
        <w:rPr>
          <w:sz w:val="20"/>
          <w:szCs w:val="20"/>
        </w:rPr>
      </w:pPr>
      <w:r w:rsidRPr="00EF5172">
        <w:rPr>
          <w:sz w:val="20"/>
          <w:szCs w:val="20"/>
        </w:rPr>
        <w:t>устанавливать синхронность событий отечественной и всеобщей истории XVI‒XVII вв.</w:t>
      </w:r>
    </w:p>
    <w:p w:rsidR="00EF5172" w:rsidRPr="00EF5172" w:rsidRDefault="00EF5172" w:rsidP="00B75D65">
      <w:pPr>
        <w:ind w:firstLine="709"/>
        <w:jc w:val="both"/>
        <w:rPr>
          <w:sz w:val="20"/>
          <w:szCs w:val="20"/>
        </w:rPr>
      </w:pPr>
      <w:r w:rsidRPr="00EF5172">
        <w:rPr>
          <w:sz w:val="20"/>
          <w:szCs w:val="20"/>
        </w:rPr>
        <w:t>Знание исторических фактов, работа с фактами:</w:t>
      </w:r>
    </w:p>
    <w:p w:rsidR="00EF5172" w:rsidRPr="00EF5172" w:rsidRDefault="00EF5172" w:rsidP="00B75D65">
      <w:pPr>
        <w:ind w:firstLine="709"/>
        <w:jc w:val="both"/>
        <w:rPr>
          <w:sz w:val="20"/>
          <w:szCs w:val="20"/>
        </w:rPr>
      </w:pPr>
      <w:r w:rsidRPr="00EF5172">
        <w:rPr>
          <w:sz w:val="20"/>
          <w:szCs w:val="20"/>
        </w:rPr>
        <w:t>указывать (называть) место, обстоятельства, участников, результаты важнейших событий отечественной и всеобщей истории XVI‒XVII вв.;</w:t>
      </w:r>
    </w:p>
    <w:p w:rsidR="00EF5172" w:rsidRPr="00EF5172" w:rsidRDefault="00EF5172" w:rsidP="00B75D65">
      <w:pPr>
        <w:ind w:firstLine="709"/>
        <w:jc w:val="both"/>
        <w:rPr>
          <w:sz w:val="20"/>
          <w:szCs w:val="20"/>
        </w:rPr>
      </w:pPr>
      <w:r w:rsidRPr="00EF5172">
        <w:rPr>
          <w:sz w:val="20"/>
          <w:szCs w:val="2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F5172" w:rsidRPr="00EF5172" w:rsidRDefault="00EF5172" w:rsidP="00B75D65">
      <w:pPr>
        <w:ind w:firstLine="709"/>
        <w:jc w:val="both"/>
        <w:rPr>
          <w:sz w:val="20"/>
          <w:szCs w:val="20"/>
        </w:rPr>
      </w:pPr>
      <w:r w:rsidRPr="00EF5172">
        <w:rPr>
          <w:sz w:val="20"/>
          <w:szCs w:val="20"/>
        </w:rPr>
        <w:t>Работа с исторической картой:</w:t>
      </w:r>
    </w:p>
    <w:p w:rsidR="00EF5172" w:rsidRPr="00EF5172" w:rsidRDefault="00EF5172" w:rsidP="00B75D65">
      <w:pPr>
        <w:ind w:firstLine="709"/>
        <w:jc w:val="both"/>
        <w:rPr>
          <w:sz w:val="20"/>
          <w:szCs w:val="20"/>
        </w:rPr>
      </w:pPr>
      <w:r w:rsidRPr="00EF5172">
        <w:rPr>
          <w:sz w:val="20"/>
          <w:szCs w:val="2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F5172" w:rsidRPr="00EF5172" w:rsidRDefault="00EF5172" w:rsidP="00B75D65">
      <w:pPr>
        <w:ind w:firstLine="709"/>
        <w:jc w:val="both"/>
        <w:rPr>
          <w:sz w:val="20"/>
          <w:szCs w:val="20"/>
        </w:rPr>
      </w:pPr>
      <w:r w:rsidRPr="00EF5172">
        <w:rPr>
          <w:sz w:val="20"/>
          <w:szCs w:val="2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F5172" w:rsidRPr="00EF5172" w:rsidRDefault="00EF5172" w:rsidP="00B75D65">
      <w:pPr>
        <w:ind w:firstLine="709"/>
        <w:jc w:val="both"/>
        <w:rPr>
          <w:sz w:val="20"/>
          <w:szCs w:val="20"/>
        </w:rPr>
      </w:pPr>
      <w:r w:rsidRPr="00EF5172">
        <w:rPr>
          <w:sz w:val="20"/>
          <w:szCs w:val="20"/>
        </w:rPr>
        <w:t>Работа с историческими источниками:</w:t>
      </w:r>
    </w:p>
    <w:p w:rsidR="00EF5172" w:rsidRPr="00EF5172" w:rsidRDefault="00EF5172" w:rsidP="00B75D65">
      <w:pPr>
        <w:ind w:firstLine="709"/>
        <w:jc w:val="both"/>
        <w:rPr>
          <w:sz w:val="20"/>
          <w:szCs w:val="20"/>
        </w:rPr>
      </w:pPr>
      <w:r w:rsidRPr="00EF5172">
        <w:rPr>
          <w:sz w:val="20"/>
          <w:szCs w:val="20"/>
        </w:rPr>
        <w:t>различать виды письменных исторических источников (официальные, личные, литературные и другие);</w:t>
      </w:r>
    </w:p>
    <w:p w:rsidR="00EF5172" w:rsidRPr="00EF5172" w:rsidRDefault="00EF5172" w:rsidP="00B75D65">
      <w:pPr>
        <w:ind w:firstLine="709"/>
        <w:jc w:val="both"/>
        <w:rPr>
          <w:sz w:val="20"/>
          <w:szCs w:val="20"/>
        </w:rPr>
      </w:pPr>
      <w:r w:rsidRPr="00EF5172">
        <w:rPr>
          <w:sz w:val="20"/>
          <w:szCs w:val="20"/>
        </w:rPr>
        <w:t>характеризовать обстоятельства и цель создания источника, раскрывать его информационную ценность;</w:t>
      </w:r>
    </w:p>
    <w:p w:rsidR="00EF5172" w:rsidRPr="00EF5172" w:rsidRDefault="00EF5172" w:rsidP="00B75D65">
      <w:pPr>
        <w:ind w:firstLine="709"/>
        <w:jc w:val="both"/>
        <w:rPr>
          <w:sz w:val="20"/>
          <w:szCs w:val="20"/>
        </w:rPr>
      </w:pPr>
      <w:r w:rsidRPr="00EF5172">
        <w:rPr>
          <w:sz w:val="20"/>
          <w:szCs w:val="20"/>
        </w:rPr>
        <w:t>проводить поиск информации в тексте письменного источника, визуальных и вещественных памятниках эпохи;</w:t>
      </w:r>
    </w:p>
    <w:p w:rsidR="00EF5172" w:rsidRPr="00EF5172" w:rsidRDefault="00EF5172" w:rsidP="00B75D65">
      <w:pPr>
        <w:ind w:firstLine="709"/>
        <w:jc w:val="both"/>
        <w:rPr>
          <w:sz w:val="20"/>
          <w:szCs w:val="20"/>
        </w:rPr>
      </w:pPr>
      <w:r w:rsidRPr="00EF5172">
        <w:rPr>
          <w:sz w:val="20"/>
          <w:szCs w:val="20"/>
        </w:rPr>
        <w:t>сопоставлять и систематизировать информацию из нескольких однотипных источников.</w:t>
      </w:r>
    </w:p>
    <w:p w:rsidR="00EF5172" w:rsidRPr="00EF5172" w:rsidRDefault="00EF5172" w:rsidP="00B75D65">
      <w:pPr>
        <w:ind w:firstLine="709"/>
        <w:jc w:val="both"/>
        <w:rPr>
          <w:sz w:val="20"/>
          <w:szCs w:val="20"/>
        </w:rPr>
      </w:pPr>
      <w:r w:rsidRPr="00EF5172">
        <w:rPr>
          <w:sz w:val="20"/>
          <w:szCs w:val="20"/>
        </w:rPr>
        <w:t>Историческое описание (реконструкция):</w:t>
      </w:r>
    </w:p>
    <w:p w:rsidR="00EF5172" w:rsidRPr="00EF5172" w:rsidRDefault="00EF5172" w:rsidP="00B75D65">
      <w:pPr>
        <w:ind w:firstLine="709"/>
        <w:jc w:val="both"/>
        <w:rPr>
          <w:sz w:val="20"/>
          <w:szCs w:val="20"/>
        </w:rPr>
      </w:pPr>
      <w:r w:rsidRPr="00EF5172">
        <w:rPr>
          <w:sz w:val="20"/>
          <w:szCs w:val="20"/>
        </w:rPr>
        <w:t>рассказывать о ключевых событиях отечественной и всеобщей истории XVI‒XVII вв., их участниках;</w:t>
      </w:r>
    </w:p>
    <w:p w:rsidR="00EF5172" w:rsidRPr="00EF5172" w:rsidRDefault="00EF5172" w:rsidP="00B75D65">
      <w:pPr>
        <w:ind w:firstLine="709"/>
        <w:jc w:val="both"/>
        <w:rPr>
          <w:sz w:val="20"/>
          <w:szCs w:val="20"/>
        </w:rPr>
      </w:pPr>
      <w:r w:rsidRPr="00EF5172">
        <w:rPr>
          <w:sz w:val="20"/>
          <w:szCs w:val="2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F5172" w:rsidRPr="00EF5172" w:rsidRDefault="00EF5172" w:rsidP="00B75D65">
      <w:pPr>
        <w:ind w:firstLine="709"/>
        <w:jc w:val="both"/>
        <w:rPr>
          <w:sz w:val="20"/>
          <w:szCs w:val="20"/>
        </w:rPr>
      </w:pPr>
      <w:r w:rsidRPr="00EF5172">
        <w:rPr>
          <w:sz w:val="20"/>
          <w:szCs w:val="20"/>
        </w:rPr>
        <w:t>рассказывать об образе жизни различных групп населения в России и других странах в раннее Новое время;</w:t>
      </w:r>
    </w:p>
    <w:p w:rsidR="00EF5172" w:rsidRPr="00EF5172" w:rsidRDefault="00EF5172" w:rsidP="00B75D65">
      <w:pPr>
        <w:ind w:firstLine="709"/>
        <w:jc w:val="both"/>
        <w:rPr>
          <w:sz w:val="20"/>
          <w:szCs w:val="20"/>
        </w:rPr>
      </w:pPr>
      <w:r w:rsidRPr="00EF5172">
        <w:rPr>
          <w:sz w:val="20"/>
          <w:szCs w:val="20"/>
        </w:rPr>
        <w:lastRenderedPageBreak/>
        <w:t>представлять описание памятников материальной и художественной культуры изучаемой эпохи.</w:t>
      </w:r>
    </w:p>
    <w:p w:rsidR="00EF5172" w:rsidRPr="00EF5172" w:rsidRDefault="00EF5172" w:rsidP="00B75D65">
      <w:pPr>
        <w:ind w:firstLine="709"/>
        <w:jc w:val="both"/>
        <w:rPr>
          <w:sz w:val="20"/>
          <w:szCs w:val="20"/>
        </w:rPr>
      </w:pPr>
      <w:r w:rsidRPr="00EF5172">
        <w:rPr>
          <w:sz w:val="20"/>
          <w:szCs w:val="20"/>
        </w:rPr>
        <w:t>Анализ, объяснение исторических событий, явлений:</w:t>
      </w:r>
    </w:p>
    <w:p w:rsidR="00EF5172" w:rsidRPr="00EF5172" w:rsidRDefault="00EF5172" w:rsidP="00B75D65">
      <w:pPr>
        <w:ind w:firstLine="709"/>
        <w:jc w:val="both"/>
        <w:rPr>
          <w:sz w:val="20"/>
          <w:szCs w:val="20"/>
        </w:rPr>
      </w:pPr>
      <w:r w:rsidRPr="00EF5172">
        <w:rPr>
          <w:sz w:val="20"/>
          <w:szCs w:val="20"/>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F5172" w:rsidRPr="00EF5172" w:rsidRDefault="00EF5172" w:rsidP="00B75D65">
      <w:pPr>
        <w:ind w:firstLine="709"/>
        <w:jc w:val="both"/>
        <w:rPr>
          <w:sz w:val="20"/>
          <w:szCs w:val="20"/>
        </w:rPr>
      </w:pPr>
      <w:r w:rsidRPr="00EF5172">
        <w:rPr>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5172" w:rsidRPr="00EF5172" w:rsidRDefault="00EF5172" w:rsidP="00B75D65">
      <w:pPr>
        <w:ind w:firstLine="709"/>
        <w:jc w:val="both"/>
        <w:rPr>
          <w:sz w:val="20"/>
          <w:szCs w:val="20"/>
        </w:rPr>
      </w:pPr>
      <w:r w:rsidRPr="00EF5172">
        <w:rPr>
          <w:sz w:val="20"/>
          <w:szCs w:val="20"/>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F5172" w:rsidRPr="00EF5172" w:rsidRDefault="00EF5172" w:rsidP="00B75D65">
      <w:pPr>
        <w:ind w:firstLine="709"/>
        <w:jc w:val="both"/>
        <w:rPr>
          <w:sz w:val="20"/>
          <w:szCs w:val="20"/>
        </w:rPr>
      </w:pPr>
      <w:r w:rsidRPr="00EF5172">
        <w:rPr>
          <w:sz w:val="20"/>
          <w:szCs w:val="20"/>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F5172" w:rsidRPr="00EF5172" w:rsidRDefault="00EF5172" w:rsidP="00B75D65">
      <w:pPr>
        <w:ind w:firstLine="709"/>
        <w:jc w:val="both"/>
        <w:rPr>
          <w:sz w:val="20"/>
          <w:szCs w:val="20"/>
        </w:rPr>
      </w:pPr>
      <w:r w:rsidRPr="00EF5172">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EF5172" w:rsidRPr="00EF5172" w:rsidRDefault="00EF5172" w:rsidP="00B75D65">
      <w:pPr>
        <w:ind w:firstLine="709"/>
        <w:jc w:val="both"/>
        <w:rPr>
          <w:sz w:val="20"/>
          <w:szCs w:val="20"/>
        </w:rPr>
      </w:pPr>
      <w:r w:rsidRPr="00EF5172">
        <w:rPr>
          <w:sz w:val="20"/>
          <w:szCs w:val="2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F5172" w:rsidRPr="00EF5172" w:rsidRDefault="00EF5172" w:rsidP="00B75D65">
      <w:pPr>
        <w:ind w:firstLine="709"/>
        <w:jc w:val="both"/>
        <w:rPr>
          <w:sz w:val="20"/>
          <w:szCs w:val="20"/>
        </w:rPr>
      </w:pPr>
      <w:r w:rsidRPr="00EF5172">
        <w:rPr>
          <w:sz w:val="20"/>
          <w:szCs w:val="20"/>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F5172" w:rsidRPr="00EF5172" w:rsidRDefault="00EF5172" w:rsidP="00B75D65">
      <w:pPr>
        <w:ind w:firstLine="709"/>
        <w:jc w:val="both"/>
        <w:rPr>
          <w:sz w:val="20"/>
          <w:szCs w:val="20"/>
        </w:rPr>
      </w:pPr>
      <w:r w:rsidRPr="00EF5172">
        <w:rPr>
          <w:sz w:val="20"/>
          <w:szCs w:val="20"/>
        </w:rPr>
        <w:t>Применение исторических знаний:</w:t>
      </w:r>
    </w:p>
    <w:p w:rsidR="00EF5172" w:rsidRPr="00EF5172" w:rsidRDefault="00EF5172" w:rsidP="00B75D65">
      <w:pPr>
        <w:ind w:firstLine="709"/>
        <w:jc w:val="both"/>
        <w:rPr>
          <w:sz w:val="20"/>
          <w:szCs w:val="20"/>
        </w:rPr>
      </w:pPr>
      <w:r w:rsidRPr="00EF5172">
        <w:rPr>
          <w:sz w:val="20"/>
          <w:szCs w:val="2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F5172" w:rsidRPr="00EF5172" w:rsidRDefault="00EF5172" w:rsidP="00B75D65">
      <w:pPr>
        <w:ind w:firstLine="709"/>
        <w:jc w:val="both"/>
        <w:rPr>
          <w:sz w:val="20"/>
          <w:szCs w:val="20"/>
        </w:rPr>
      </w:pPr>
      <w:r w:rsidRPr="00EF5172">
        <w:rPr>
          <w:sz w:val="20"/>
          <w:szCs w:val="20"/>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F5172" w:rsidRPr="00EF5172" w:rsidRDefault="00EF5172" w:rsidP="00B75D65">
      <w:pPr>
        <w:ind w:firstLine="709"/>
        <w:jc w:val="both"/>
        <w:rPr>
          <w:sz w:val="20"/>
          <w:szCs w:val="20"/>
        </w:rPr>
      </w:pPr>
      <w:r w:rsidRPr="00EF5172">
        <w:rPr>
          <w:sz w:val="20"/>
          <w:szCs w:val="20"/>
        </w:rPr>
        <w:t>выполнять учебные проекты по отечественной и всеобщей истории XVI‒XVII вв. (в том числе на региональном материале).</w:t>
      </w:r>
    </w:p>
    <w:p w:rsidR="00EF5172" w:rsidRPr="00EF5172" w:rsidRDefault="00EF5172" w:rsidP="00B75D65">
      <w:pPr>
        <w:ind w:firstLine="709"/>
        <w:jc w:val="both"/>
        <w:rPr>
          <w:sz w:val="20"/>
          <w:szCs w:val="20"/>
        </w:rPr>
      </w:pPr>
      <w:r w:rsidRPr="00EF5172">
        <w:rPr>
          <w:sz w:val="20"/>
          <w:szCs w:val="20"/>
        </w:rPr>
        <w:t>Предметные результаты изучения истории в 8 классе.</w:t>
      </w:r>
    </w:p>
    <w:p w:rsidR="00EF5172" w:rsidRPr="00EF5172" w:rsidRDefault="00EF5172" w:rsidP="00B75D65">
      <w:pPr>
        <w:ind w:firstLine="709"/>
        <w:jc w:val="both"/>
        <w:rPr>
          <w:sz w:val="20"/>
          <w:szCs w:val="20"/>
        </w:rPr>
      </w:pPr>
      <w:r w:rsidRPr="00EF5172">
        <w:rPr>
          <w:sz w:val="20"/>
          <w:szCs w:val="20"/>
        </w:rPr>
        <w:t>Знание хронологии, работа с хронологией:</w:t>
      </w:r>
    </w:p>
    <w:p w:rsidR="00EF5172" w:rsidRPr="00EF5172" w:rsidRDefault="00EF5172" w:rsidP="00B75D65">
      <w:pPr>
        <w:ind w:firstLine="709"/>
        <w:jc w:val="both"/>
        <w:rPr>
          <w:sz w:val="20"/>
          <w:szCs w:val="20"/>
        </w:rPr>
      </w:pPr>
      <w:r w:rsidRPr="00EF5172">
        <w:rPr>
          <w:sz w:val="20"/>
          <w:szCs w:val="20"/>
        </w:rPr>
        <w:t>называть даты важнейших событий отечественной и всеобщей истории XVIII в.; определять их принадлежность к историческому периоду, этапу;</w:t>
      </w:r>
    </w:p>
    <w:p w:rsidR="00EF5172" w:rsidRPr="00EF5172" w:rsidRDefault="00EF5172" w:rsidP="00B75D65">
      <w:pPr>
        <w:ind w:firstLine="709"/>
        <w:jc w:val="both"/>
        <w:rPr>
          <w:sz w:val="20"/>
          <w:szCs w:val="20"/>
        </w:rPr>
      </w:pPr>
      <w:r w:rsidRPr="00EF5172">
        <w:rPr>
          <w:sz w:val="20"/>
          <w:szCs w:val="20"/>
        </w:rPr>
        <w:t>устанавливать синхронность событий отечественной и всеобщей истории XVIII в.</w:t>
      </w:r>
    </w:p>
    <w:p w:rsidR="00EF5172" w:rsidRPr="00EF5172" w:rsidRDefault="00EF5172" w:rsidP="00B75D65">
      <w:pPr>
        <w:ind w:firstLine="709"/>
        <w:jc w:val="both"/>
        <w:rPr>
          <w:sz w:val="20"/>
          <w:szCs w:val="20"/>
        </w:rPr>
      </w:pPr>
      <w:r w:rsidRPr="00EF5172">
        <w:rPr>
          <w:sz w:val="20"/>
          <w:szCs w:val="20"/>
        </w:rPr>
        <w:t>Знание исторических фактов, работа с фактами:</w:t>
      </w:r>
    </w:p>
    <w:p w:rsidR="00EF5172" w:rsidRPr="00EF5172" w:rsidRDefault="00EF5172" w:rsidP="00B75D65">
      <w:pPr>
        <w:ind w:firstLine="709"/>
        <w:jc w:val="both"/>
        <w:rPr>
          <w:sz w:val="20"/>
          <w:szCs w:val="20"/>
        </w:rPr>
      </w:pPr>
      <w:r w:rsidRPr="00EF5172">
        <w:rPr>
          <w:sz w:val="20"/>
          <w:szCs w:val="20"/>
        </w:rPr>
        <w:t>указывать (называть) место, обстоятельства, участников, результаты важнейших событий отечественной и всеобщей истории XVIII в.;</w:t>
      </w:r>
    </w:p>
    <w:p w:rsidR="00EF5172" w:rsidRPr="00EF5172" w:rsidRDefault="00EF5172" w:rsidP="00B75D65">
      <w:pPr>
        <w:ind w:firstLine="709"/>
        <w:jc w:val="both"/>
        <w:rPr>
          <w:sz w:val="20"/>
          <w:szCs w:val="20"/>
        </w:rPr>
      </w:pPr>
      <w:r w:rsidRPr="00EF5172">
        <w:rPr>
          <w:sz w:val="20"/>
          <w:szCs w:val="20"/>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F5172" w:rsidRPr="00EF5172" w:rsidRDefault="00EF5172" w:rsidP="00B75D65">
      <w:pPr>
        <w:ind w:firstLine="709"/>
        <w:jc w:val="both"/>
        <w:rPr>
          <w:sz w:val="20"/>
          <w:szCs w:val="20"/>
        </w:rPr>
      </w:pPr>
      <w:r w:rsidRPr="00EF5172">
        <w:rPr>
          <w:sz w:val="20"/>
          <w:szCs w:val="20"/>
        </w:rPr>
        <w:t xml:space="preserve">Работа с исторической картой: </w:t>
      </w:r>
    </w:p>
    <w:p w:rsidR="00EF5172" w:rsidRPr="00EF5172" w:rsidRDefault="00EF5172" w:rsidP="00B75D65">
      <w:pPr>
        <w:ind w:firstLine="709"/>
        <w:jc w:val="both"/>
        <w:rPr>
          <w:sz w:val="20"/>
          <w:szCs w:val="20"/>
        </w:rPr>
      </w:pPr>
      <w:r w:rsidRPr="00EF5172">
        <w:rPr>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F5172" w:rsidRPr="00EF5172" w:rsidRDefault="00EF5172" w:rsidP="00B75D65">
      <w:pPr>
        <w:ind w:firstLine="709"/>
        <w:jc w:val="both"/>
        <w:rPr>
          <w:sz w:val="20"/>
          <w:szCs w:val="20"/>
        </w:rPr>
      </w:pPr>
      <w:r w:rsidRPr="00EF5172">
        <w:rPr>
          <w:sz w:val="20"/>
          <w:szCs w:val="20"/>
        </w:rPr>
        <w:t>Работа с историческими источниками:</w:t>
      </w:r>
    </w:p>
    <w:p w:rsidR="00EF5172" w:rsidRPr="00EF5172" w:rsidRDefault="00EF5172" w:rsidP="00B75D65">
      <w:pPr>
        <w:ind w:firstLine="709"/>
        <w:jc w:val="both"/>
        <w:rPr>
          <w:sz w:val="20"/>
          <w:szCs w:val="20"/>
        </w:rPr>
      </w:pPr>
      <w:r w:rsidRPr="00EF5172">
        <w:rPr>
          <w:sz w:val="20"/>
          <w:szCs w:val="2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F5172" w:rsidRPr="00EF5172" w:rsidRDefault="00EF5172" w:rsidP="00B75D65">
      <w:pPr>
        <w:ind w:firstLine="709"/>
        <w:jc w:val="both"/>
        <w:rPr>
          <w:sz w:val="20"/>
          <w:szCs w:val="20"/>
        </w:rPr>
      </w:pPr>
      <w:r w:rsidRPr="00EF5172">
        <w:rPr>
          <w:sz w:val="20"/>
          <w:szCs w:val="20"/>
        </w:rPr>
        <w:t>объяснять назначение исторического источника, раскрывать его информационную ценность;</w:t>
      </w:r>
    </w:p>
    <w:p w:rsidR="00EF5172" w:rsidRPr="00EF5172" w:rsidRDefault="00EF5172" w:rsidP="00B75D65">
      <w:pPr>
        <w:ind w:firstLine="709"/>
        <w:jc w:val="both"/>
        <w:rPr>
          <w:sz w:val="20"/>
          <w:szCs w:val="20"/>
        </w:rPr>
      </w:pPr>
      <w:r w:rsidRPr="00EF5172">
        <w:rPr>
          <w:sz w:val="20"/>
          <w:szCs w:val="2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F5172" w:rsidRPr="00EF5172" w:rsidRDefault="00EF5172" w:rsidP="00B75D65">
      <w:pPr>
        <w:ind w:firstLine="709"/>
        <w:jc w:val="both"/>
        <w:rPr>
          <w:sz w:val="20"/>
          <w:szCs w:val="20"/>
        </w:rPr>
      </w:pPr>
      <w:r w:rsidRPr="00EF5172">
        <w:rPr>
          <w:sz w:val="20"/>
          <w:szCs w:val="20"/>
        </w:rPr>
        <w:t>Историческое описание (реконструкция):</w:t>
      </w:r>
    </w:p>
    <w:p w:rsidR="00EF5172" w:rsidRPr="00EF5172" w:rsidRDefault="00EF5172" w:rsidP="00B75D65">
      <w:pPr>
        <w:ind w:firstLine="709"/>
        <w:jc w:val="both"/>
        <w:rPr>
          <w:sz w:val="20"/>
          <w:szCs w:val="20"/>
        </w:rPr>
      </w:pPr>
      <w:r w:rsidRPr="00EF5172">
        <w:rPr>
          <w:sz w:val="20"/>
          <w:szCs w:val="20"/>
        </w:rPr>
        <w:t>рассказывать о ключевых событиях отечественной и всеобщей истории XVIII в., их участниках;</w:t>
      </w:r>
    </w:p>
    <w:p w:rsidR="00EF5172" w:rsidRPr="00EF5172" w:rsidRDefault="00EF5172" w:rsidP="00B75D65">
      <w:pPr>
        <w:ind w:firstLine="709"/>
        <w:jc w:val="both"/>
        <w:rPr>
          <w:sz w:val="20"/>
          <w:szCs w:val="20"/>
        </w:rPr>
      </w:pPr>
      <w:r w:rsidRPr="00EF5172">
        <w:rPr>
          <w:sz w:val="20"/>
          <w:szCs w:val="2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F5172" w:rsidRPr="00EF5172" w:rsidRDefault="00EF5172" w:rsidP="00B75D65">
      <w:pPr>
        <w:ind w:firstLine="709"/>
        <w:jc w:val="both"/>
        <w:rPr>
          <w:sz w:val="20"/>
          <w:szCs w:val="20"/>
        </w:rPr>
      </w:pPr>
      <w:r w:rsidRPr="00EF5172">
        <w:rPr>
          <w:sz w:val="20"/>
          <w:szCs w:val="20"/>
        </w:rPr>
        <w:t>составлять описание образа жизни различных групп населения в России и других странах в XVIII в.;</w:t>
      </w:r>
    </w:p>
    <w:p w:rsidR="00EF5172" w:rsidRPr="00EF5172" w:rsidRDefault="00EF5172" w:rsidP="00B75D65">
      <w:pPr>
        <w:ind w:firstLine="709"/>
        <w:jc w:val="both"/>
        <w:rPr>
          <w:sz w:val="20"/>
          <w:szCs w:val="20"/>
        </w:rPr>
      </w:pPr>
      <w:r w:rsidRPr="00EF5172">
        <w:rPr>
          <w:sz w:val="20"/>
          <w:szCs w:val="20"/>
        </w:rPr>
        <w:t>представлять описание памятников материальной и художественной культуры изучаемой эпохи (в виде сообщения, аннотации).</w:t>
      </w:r>
    </w:p>
    <w:p w:rsidR="00EF5172" w:rsidRPr="00EF5172" w:rsidRDefault="00EF5172" w:rsidP="00B75D65">
      <w:pPr>
        <w:ind w:firstLine="709"/>
        <w:jc w:val="both"/>
        <w:rPr>
          <w:sz w:val="20"/>
          <w:szCs w:val="20"/>
        </w:rPr>
      </w:pPr>
      <w:r w:rsidRPr="00EF5172">
        <w:rPr>
          <w:sz w:val="20"/>
          <w:szCs w:val="20"/>
        </w:rPr>
        <w:t>Анализ, объяснение исторических событий, явлений:</w:t>
      </w:r>
    </w:p>
    <w:p w:rsidR="00EF5172" w:rsidRPr="00EF5172" w:rsidRDefault="00EF5172" w:rsidP="00B75D65">
      <w:pPr>
        <w:ind w:firstLine="709"/>
        <w:jc w:val="both"/>
        <w:rPr>
          <w:sz w:val="20"/>
          <w:szCs w:val="20"/>
        </w:rPr>
      </w:pPr>
      <w:r w:rsidRPr="00EF5172">
        <w:rPr>
          <w:sz w:val="20"/>
          <w:szCs w:val="20"/>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F5172" w:rsidRPr="00EF5172" w:rsidRDefault="00EF5172" w:rsidP="00B75D65">
      <w:pPr>
        <w:ind w:firstLine="709"/>
        <w:jc w:val="both"/>
        <w:rPr>
          <w:sz w:val="20"/>
          <w:szCs w:val="20"/>
        </w:rPr>
      </w:pPr>
      <w:r w:rsidRPr="00EF5172">
        <w:rPr>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F5172" w:rsidRPr="00EF5172" w:rsidRDefault="00EF5172" w:rsidP="00B75D65">
      <w:pPr>
        <w:ind w:firstLine="709"/>
        <w:jc w:val="both"/>
        <w:rPr>
          <w:sz w:val="20"/>
          <w:szCs w:val="20"/>
        </w:rPr>
      </w:pPr>
      <w:r w:rsidRPr="00EF5172">
        <w:rPr>
          <w:sz w:val="20"/>
          <w:szCs w:val="20"/>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F5172" w:rsidRPr="00EF5172" w:rsidRDefault="00EF5172" w:rsidP="00B75D65">
      <w:pPr>
        <w:ind w:firstLine="709"/>
        <w:jc w:val="both"/>
        <w:rPr>
          <w:sz w:val="20"/>
          <w:szCs w:val="20"/>
        </w:rPr>
      </w:pPr>
      <w:r w:rsidRPr="00EF5172">
        <w:rPr>
          <w:sz w:val="20"/>
          <w:szCs w:val="20"/>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F5172" w:rsidRPr="00EF5172" w:rsidRDefault="00EF5172" w:rsidP="00B75D65">
      <w:pPr>
        <w:ind w:firstLine="709"/>
        <w:jc w:val="both"/>
        <w:rPr>
          <w:sz w:val="20"/>
          <w:szCs w:val="20"/>
        </w:rPr>
      </w:pPr>
      <w:r w:rsidRPr="00EF5172">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EF5172" w:rsidRPr="00EF5172" w:rsidRDefault="00EF5172" w:rsidP="00B75D65">
      <w:pPr>
        <w:ind w:firstLine="709"/>
        <w:jc w:val="both"/>
        <w:rPr>
          <w:sz w:val="20"/>
          <w:szCs w:val="20"/>
        </w:rPr>
      </w:pPr>
      <w:r w:rsidRPr="00EF5172">
        <w:rPr>
          <w:sz w:val="20"/>
          <w:szCs w:val="2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F5172" w:rsidRPr="00EF5172" w:rsidRDefault="00EF5172" w:rsidP="00B75D65">
      <w:pPr>
        <w:ind w:firstLine="709"/>
        <w:jc w:val="both"/>
        <w:rPr>
          <w:sz w:val="20"/>
          <w:szCs w:val="20"/>
        </w:rPr>
      </w:pPr>
      <w:r w:rsidRPr="00EF5172">
        <w:rPr>
          <w:sz w:val="20"/>
          <w:szCs w:val="2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F5172" w:rsidRPr="00EF5172" w:rsidRDefault="00EF5172" w:rsidP="00B75D65">
      <w:pPr>
        <w:ind w:firstLine="709"/>
        <w:jc w:val="both"/>
        <w:rPr>
          <w:sz w:val="20"/>
          <w:szCs w:val="20"/>
        </w:rPr>
      </w:pPr>
      <w:r w:rsidRPr="00EF5172">
        <w:rPr>
          <w:sz w:val="20"/>
          <w:szCs w:val="20"/>
        </w:rPr>
        <w:t>Применение исторических знаний:</w:t>
      </w:r>
    </w:p>
    <w:p w:rsidR="00EF5172" w:rsidRPr="00EF5172" w:rsidRDefault="00EF5172" w:rsidP="00B75D65">
      <w:pPr>
        <w:ind w:firstLine="709"/>
        <w:jc w:val="both"/>
        <w:rPr>
          <w:sz w:val="20"/>
          <w:szCs w:val="20"/>
        </w:rPr>
      </w:pPr>
      <w:r w:rsidRPr="00EF5172">
        <w:rPr>
          <w:sz w:val="20"/>
          <w:szCs w:val="20"/>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F5172" w:rsidRPr="00EF5172" w:rsidRDefault="00EF5172" w:rsidP="00B75D65">
      <w:pPr>
        <w:ind w:firstLine="709"/>
        <w:jc w:val="both"/>
        <w:rPr>
          <w:sz w:val="20"/>
          <w:szCs w:val="20"/>
        </w:rPr>
      </w:pPr>
      <w:r w:rsidRPr="00EF5172">
        <w:rPr>
          <w:sz w:val="20"/>
          <w:szCs w:val="20"/>
        </w:rPr>
        <w:t>выполнять учебные проекты по отечественной и всеобщей истории XVIII в. (в том числе на региональном материале).</w:t>
      </w:r>
    </w:p>
    <w:p w:rsidR="00EF5172" w:rsidRPr="00EF5172" w:rsidRDefault="00EF5172" w:rsidP="00B75D65">
      <w:pPr>
        <w:ind w:firstLine="709"/>
        <w:jc w:val="both"/>
        <w:rPr>
          <w:sz w:val="20"/>
          <w:szCs w:val="20"/>
        </w:rPr>
      </w:pPr>
      <w:r w:rsidRPr="00EF5172">
        <w:rPr>
          <w:sz w:val="20"/>
          <w:szCs w:val="20"/>
        </w:rPr>
        <w:t>Предметные результаты изучения истории в 9 классе.</w:t>
      </w:r>
    </w:p>
    <w:p w:rsidR="00EF5172" w:rsidRPr="00EF5172" w:rsidRDefault="00EF5172" w:rsidP="00B75D65">
      <w:pPr>
        <w:ind w:firstLine="709"/>
        <w:jc w:val="both"/>
        <w:rPr>
          <w:sz w:val="20"/>
          <w:szCs w:val="20"/>
        </w:rPr>
      </w:pPr>
      <w:r w:rsidRPr="00EF5172">
        <w:rPr>
          <w:sz w:val="20"/>
          <w:szCs w:val="20"/>
        </w:rPr>
        <w:t>Знание хронологии, работа с хронологией:</w:t>
      </w:r>
    </w:p>
    <w:p w:rsidR="00EF5172" w:rsidRPr="00EF5172" w:rsidRDefault="00EF5172" w:rsidP="00B75D65">
      <w:pPr>
        <w:ind w:firstLine="709"/>
        <w:jc w:val="both"/>
        <w:rPr>
          <w:sz w:val="20"/>
          <w:szCs w:val="20"/>
        </w:rPr>
      </w:pPr>
      <w:r w:rsidRPr="00EF5172">
        <w:rPr>
          <w:sz w:val="20"/>
          <w:szCs w:val="20"/>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F5172" w:rsidRPr="00EF5172" w:rsidRDefault="00EF5172" w:rsidP="00B75D65">
      <w:pPr>
        <w:ind w:firstLine="709"/>
        <w:jc w:val="both"/>
        <w:rPr>
          <w:sz w:val="20"/>
          <w:szCs w:val="20"/>
        </w:rPr>
      </w:pPr>
      <w:r w:rsidRPr="00EF5172">
        <w:rPr>
          <w:sz w:val="20"/>
          <w:szCs w:val="20"/>
        </w:rPr>
        <w:t>выявлять синхронность (асинхронность) исторических процессов отечественной и всеобщей истории XIX ‒ начала XX в.;</w:t>
      </w:r>
    </w:p>
    <w:p w:rsidR="00EF5172" w:rsidRPr="00EF5172" w:rsidRDefault="00EF5172" w:rsidP="00B75D65">
      <w:pPr>
        <w:ind w:firstLine="709"/>
        <w:jc w:val="both"/>
        <w:rPr>
          <w:sz w:val="20"/>
          <w:szCs w:val="20"/>
        </w:rPr>
      </w:pPr>
      <w:r w:rsidRPr="00EF5172">
        <w:rPr>
          <w:sz w:val="20"/>
          <w:szCs w:val="20"/>
        </w:rPr>
        <w:t>определять последовательность событий отечественной и всеобщей истории XIX ‒ начала XX в. на основе анализа причинно-следственных связей.</w:t>
      </w:r>
    </w:p>
    <w:p w:rsidR="00EF5172" w:rsidRPr="00EF5172" w:rsidRDefault="00EF5172" w:rsidP="00B75D65">
      <w:pPr>
        <w:ind w:firstLine="709"/>
        <w:jc w:val="both"/>
        <w:rPr>
          <w:sz w:val="20"/>
          <w:szCs w:val="20"/>
        </w:rPr>
      </w:pPr>
      <w:r w:rsidRPr="00EF5172">
        <w:rPr>
          <w:sz w:val="20"/>
          <w:szCs w:val="20"/>
        </w:rPr>
        <w:t>Знание исторических фактов, работа с фактами:</w:t>
      </w:r>
    </w:p>
    <w:p w:rsidR="00EF5172" w:rsidRPr="00EF5172" w:rsidRDefault="00EF5172" w:rsidP="00B75D65">
      <w:pPr>
        <w:ind w:firstLine="709"/>
        <w:jc w:val="both"/>
        <w:rPr>
          <w:sz w:val="20"/>
          <w:szCs w:val="20"/>
        </w:rPr>
      </w:pPr>
      <w:r w:rsidRPr="00EF5172">
        <w:rPr>
          <w:sz w:val="20"/>
          <w:szCs w:val="20"/>
        </w:rPr>
        <w:t>характеризовать место, обстоятельства, участников, результаты важнейших событий отечественной и всеобщей истории XIX ‒ начала XX в.;</w:t>
      </w:r>
    </w:p>
    <w:p w:rsidR="00EF5172" w:rsidRPr="00EF5172" w:rsidRDefault="00EF5172" w:rsidP="00B75D65">
      <w:pPr>
        <w:ind w:firstLine="709"/>
        <w:jc w:val="both"/>
        <w:rPr>
          <w:sz w:val="20"/>
          <w:szCs w:val="20"/>
        </w:rPr>
      </w:pPr>
      <w:r w:rsidRPr="00EF5172">
        <w:rPr>
          <w:sz w:val="20"/>
          <w:szCs w:val="2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F5172" w:rsidRPr="00EF5172" w:rsidRDefault="00EF5172" w:rsidP="00B75D65">
      <w:pPr>
        <w:ind w:firstLine="709"/>
        <w:jc w:val="both"/>
        <w:rPr>
          <w:sz w:val="20"/>
          <w:szCs w:val="20"/>
        </w:rPr>
      </w:pPr>
      <w:r w:rsidRPr="00EF5172">
        <w:rPr>
          <w:sz w:val="20"/>
          <w:szCs w:val="20"/>
        </w:rPr>
        <w:t>Работа с исторической картой:</w:t>
      </w:r>
    </w:p>
    <w:p w:rsidR="00EF5172" w:rsidRPr="00EF5172" w:rsidRDefault="00EF5172" w:rsidP="00B75D65">
      <w:pPr>
        <w:ind w:firstLine="709"/>
        <w:jc w:val="both"/>
        <w:rPr>
          <w:sz w:val="20"/>
          <w:szCs w:val="20"/>
        </w:rPr>
      </w:pPr>
      <w:r w:rsidRPr="00EF5172">
        <w:rPr>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F5172" w:rsidRPr="00EF5172" w:rsidRDefault="00EF5172" w:rsidP="00B75D65">
      <w:pPr>
        <w:ind w:firstLine="709"/>
        <w:jc w:val="both"/>
        <w:rPr>
          <w:sz w:val="20"/>
          <w:szCs w:val="20"/>
        </w:rPr>
      </w:pPr>
      <w:r w:rsidRPr="00EF5172">
        <w:rPr>
          <w:sz w:val="20"/>
          <w:szCs w:val="20"/>
        </w:rPr>
        <w:t>определять на основе карты влияние географического фактора на развитие различных сфер жизни страны (группы стран).</w:t>
      </w:r>
    </w:p>
    <w:p w:rsidR="00EF5172" w:rsidRPr="00EF5172" w:rsidRDefault="00EF5172" w:rsidP="00B75D65">
      <w:pPr>
        <w:ind w:firstLine="709"/>
        <w:jc w:val="both"/>
        <w:rPr>
          <w:sz w:val="20"/>
          <w:szCs w:val="20"/>
        </w:rPr>
      </w:pPr>
      <w:r w:rsidRPr="00EF5172">
        <w:rPr>
          <w:sz w:val="20"/>
          <w:szCs w:val="20"/>
        </w:rPr>
        <w:t>Работа с историческими источниками:</w:t>
      </w:r>
    </w:p>
    <w:p w:rsidR="00EF5172" w:rsidRPr="00EF5172" w:rsidRDefault="00EF5172" w:rsidP="00B75D65">
      <w:pPr>
        <w:ind w:firstLine="709"/>
        <w:jc w:val="both"/>
        <w:rPr>
          <w:sz w:val="20"/>
          <w:szCs w:val="20"/>
        </w:rPr>
      </w:pPr>
      <w:r w:rsidRPr="00EF5172">
        <w:rPr>
          <w:sz w:val="20"/>
          <w:szCs w:val="20"/>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F5172" w:rsidRPr="00EF5172" w:rsidRDefault="00EF5172" w:rsidP="00B75D65">
      <w:pPr>
        <w:ind w:firstLine="709"/>
        <w:jc w:val="both"/>
        <w:rPr>
          <w:sz w:val="20"/>
          <w:szCs w:val="20"/>
        </w:rPr>
      </w:pPr>
      <w:r w:rsidRPr="00EF5172">
        <w:rPr>
          <w:sz w:val="20"/>
          <w:szCs w:val="20"/>
        </w:rPr>
        <w:t>определять тип и вид источника (письменного, визуального);</w:t>
      </w:r>
    </w:p>
    <w:p w:rsidR="00EF5172" w:rsidRPr="00EF5172" w:rsidRDefault="00EF5172" w:rsidP="00B75D65">
      <w:pPr>
        <w:ind w:firstLine="709"/>
        <w:jc w:val="both"/>
        <w:rPr>
          <w:sz w:val="20"/>
          <w:szCs w:val="20"/>
        </w:rPr>
      </w:pPr>
      <w:r w:rsidRPr="00EF5172">
        <w:rPr>
          <w:sz w:val="20"/>
          <w:szCs w:val="20"/>
        </w:rPr>
        <w:t>выявлять принадлежность источника определенному лицу, социальной группе, общественному течению и другим;</w:t>
      </w:r>
    </w:p>
    <w:p w:rsidR="00EF5172" w:rsidRPr="00EF5172" w:rsidRDefault="00EF5172" w:rsidP="00B75D65">
      <w:pPr>
        <w:ind w:firstLine="709"/>
        <w:jc w:val="both"/>
        <w:rPr>
          <w:sz w:val="20"/>
          <w:szCs w:val="20"/>
        </w:rPr>
      </w:pPr>
      <w:r w:rsidRPr="00EF5172">
        <w:rPr>
          <w:sz w:val="20"/>
          <w:szCs w:val="2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F5172" w:rsidRPr="00EF5172" w:rsidRDefault="00EF5172" w:rsidP="00B75D65">
      <w:pPr>
        <w:ind w:firstLine="709"/>
        <w:jc w:val="both"/>
        <w:rPr>
          <w:sz w:val="20"/>
          <w:szCs w:val="20"/>
        </w:rPr>
      </w:pPr>
      <w:r w:rsidRPr="00EF5172">
        <w:rPr>
          <w:sz w:val="20"/>
          <w:szCs w:val="20"/>
        </w:rPr>
        <w:t>различать в тексте письменных источников факты и интерпретации событий прошлого.</w:t>
      </w:r>
    </w:p>
    <w:p w:rsidR="00EF5172" w:rsidRPr="00EF5172" w:rsidRDefault="00EF5172" w:rsidP="00B75D65">
      <w:pPr>
        <w:ind w:firstLine="709"/>
        <w:jc w:val="both"/>
        <w:rPr>
          <w:sz w:val="20"/>
          <w:szCs w:val="20"/>
        </w:rPr>
      </w:pPr>
      <w:r w:rsidRPr="00EF5172">
        <w:rPr>
          <w:sz w:val="20"/>
          <w:szCs w:val="20"/>
        </w:rPr>
        <w:t>Историческое описание (реконструкция):</w:t>
      </w:r>
    </w:p>
    <w:p w:rsidR="00EF5172" w:rsidRPr="00EF5172" w:rsidRDefault="00EF5172" w:rsidP="00B75D65">
      <w:pPr>
        <w:ind w:firstLine="709"/>
        <w:jc w:val="both"/>
        <w:rPr>
          <w:sz w:val="20"/>
          <w:szCs w:val="20"/>
        </w:rPr>
      </w:pPr>
      <w:r w:rsidRPr="00EF5172">
        <w:rPr>
          <w:sz w:val="20"/>
          <w:szCs w:val="20"/>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F5172" w:rsidRPr="00EF5172" w:rsidRDefault="00EF5172" w:rsidP="00B75D65">
      <w:pPr>
        <w:ind w:firstLine="709"/>
        <w:jc w:val="both"/>
        <w:rPr>
          <w:sz w:val="20"/>
          <w:szCs w:val="20"/>
        </w:rPr>
      </w:pPr>
      <w:r w:rsidRPr="00EF5172">
        <w:rPr>
          <w:sz w:val="20"/>
          <w:szCs w:val="2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F5172" w:rsidRPr="00EF5172" w:rsidRDefault="00EF5172" w:rsidP="00B75D65">
      <w:pPr>
        <w:ind w:firstLine="709"/>
        <w:jc w:val="both"/>
        <w:rPr>
          <w:sz w:val="20"/>
          <w:szCs w:val="20"/>
        </w:rPr>
      </w:pPr>
      <w:r w:rsidRPr="00EF5172">
        <w:rPr>
          <w:sz w:val="20"/>
          <w:szCs w:val="20"/>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F5172" w:rsidRPr="00EF5172" w:rsidRDefault="00EF5172" w:rsidP="00B75D65">
      <w:pPr>
        <w:ind w:firstLine="709"/>
        <w:jc w:val="both"/>
        <w:rPr>
          <w:sz w:val="20"/>
          <w:szCs w:val="20"/>
        </w:rPr>
      </w:pPr>
      <w:r w:rsidRPr="00EF5172">
        <w:rPr>
          <w:sz w:val="20"/>
          <w:szCs w:val="2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F5172" w:rsidRPr="00EF5172" w:rsidRDefault="00EF5172" w:rsidP="00B75D65">
      <w:pPr>
        <w:ind w:firstLine="709"/>
        <w:jc w:val="both"/>
        <w:rPr>
          <w:sz w:val="20"/>
          <w:szCs w:val="20"/>
        </w:rPr>
      </w:pPr>
      <w:r w:rsidRPr="00EF5172">
        <w:rPr>
          <w:sz w:val="20"/>
          <w:szCs w:val="20"/>
        </w:rPr>
        <w:t>Анализ, объяснение исторических событий, явлений:</w:t>
      </w:r>
    </w:p>
    <w:p w:rsidR="00EF5172" w:rsidRPr="00EF5172" w:rsidRDefault="00EF5172" w:rsidP="00B75D65">
      <w:pPr>
        <w:ind w:firstLine="709"/>
        <w:jc w:val="both"/>
        <w:rPr>
          <w:sz w:val="20"/>
          <w:szCs w:val="20"/>
        </w:rPr>
      </w:pPr>
      <w:r w:rsidRPr="00EF5172">
        <w:rPr>
          <w:sz w:val="20"/>
          <w:szCs w:val="20"/>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F5172" w:rsidRPr="00EF5172" w:rsidRDefault="00EF5172" w:rsidP="00B75D65">
      <w:pPr>
        <w:ind w:firstLine="709"/>
        <w:jc w:val="both"/>
        <w:rPr>
          <w:sz w:val="20"/>
          <w:szCs w:val="20"/>
        </w:rPr>
      </w:pPr>
      <w:r w:rsidRPr="00EF5172">
        <w:rPr>
          <w:sz w:val="20"/>
          <w:szCs w:val="20"/>
        </w:rPr>
        <w:t>объяснять смысл ключевых понятий, относящихся к данной эпохе отечественной и всеобщей истории; соотносить общие понятия и факты;</w:t>
      </w:r>
    </w:p>
    <w:p w:rsidR="00EF5172" w:rsidRPr="00EF5172" w:rsidRDefault="00EF5172" w:rsidP="00B75D65">
      <w:pPr>
        <w:ind w:firstLine="709"/>
        <w:jc w:val="both"/>
        <w:rPr>
          <w:sz w:val="20"/>
          <w:szCs w:val="20"/>
        </w:rPr>
      </w:pPr>
      <w:r w:rsidRPr="00EF5172">
        <w:rPr>
          <w:sz w:val="20"/>
          <w:szCs w:val="20"/>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F5172" w:rsidRPr="00EF5172" w:rsidRDefault="00EF5172" w:rsidP="00B75D65">
      <w:pPr>
        <w:ind w:firstLine="709"/>
        <w:jc w:val="both"/>
        <w:rPr>
          <w:sz w:val="20"/>
          <w:szCs w:val="20"/>
        </w:rPr>
      </w:pPr>
      <w:r w:rsidRPr="00EF5172">
        <w:rPr>
          <w:sz w:val="20"/>
          <w:szCs w:val="20"/>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F5172" w:rsidRPr="00EF5172" w:rsidRDefault="00EF5172" w:rsidP="00B75D65">
      <w:pPr>
        <w:ind w:firstLine="709"/>
        <w:jc w:val="both"/>
        <w:rPr>
          <w:sz w:val="20"/>
          <w:szCs w:val="20"/>
        </w:rPr>
      </w:pPr>
      <w:r w:rsidRPr="00EF5172">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EF5172" w:rsidRPr="00EF5172" w:rsidRDefault="00EF5172" w:rsidP="00B75D65">
      <w:pPr>
        <w:ind w:firstLine="709"/>
        <w:jc w:val="both"/>
        <w:rPr>
          <w:sz w:val="20"/>
          <w:szCs w:val="20"/>
        </w:rPr>
      </w:pPr>
      <w:r w:rsidRPr="00EF5172">
        <w:rPr>
          <w:sz w:val="20"/>
          <w:szCs w:val="2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F5172" w:rsidRPr="00EF5172" w:rsidRDefault="00EF5172" w:rsidP="00B75D65">
      <w:pPr>
        <w:ind w:firstLine="709"/>
        <w:jc w:val="both"/>
        <w:rPr>
          <w:sz w:val="20"/>
          <w:szCs w:val="20"/>
        </w:rPr>
      </w:pPr>
      <w:r w:rsidRPr="00EF5172">
        <w:rPr>
          <w:sz w:val="20"/>
          <w:szCs w:val="20"/>
        </w:rPr>
        <w:t>оценивать степень убедительности предложенных точек зрения, формулировать и аргументировать свое мнение;</w:t>
      </w:r>
    </w:p>
    <w:p w:rsidR="00EF5172" w:rsidRPr="00EF5172" w:rsidRDefault="00EF5172" w:rsidP="00B75D65">
      <w:pPr>
        <w:ind w:firstLine="709"/>
        <w:jc w:val="both"/>
        <w:rPr>
          <w:sz w:val="20"/>
          <w:szCs w:val="20"/>
        </w:rPr>
      </w:pPr>
      <w:r w:rsidRPr="00EF5172">
        <w:rPr>
          <w:sz w:val="20"/>
          <w:szCs w:val="2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F5172" w:rsidRPr="00EF5172" w:rsidRDefault="00EF5172" w:rsidP="00B75D65">
      <w:pPr>
        <w:ind w:firstLine="709"/>
        <w:jc w:val="both"/>
        <w:rPr>
          <w:sz w:val="20"/>
          <w:szCs w:val="20"/>
        </w:rPr>
      </w:pPr>
      <w:r w:rsidRPr="00EF5172">
        <w:rPr>
          <w:sz w:val="20"/>
          <w:szCs w:val="20"/>
        </w:rPr>
        <w:t>Применение исторических знаний:</w:t>
      </w:r>
    </w:p>
    <w:p w:rsidR="00EF5172" w:rsidRPr="00EF5172" w:rsidRDefault="00EF5172" w:rsidP="00B75D65">
      <w:pPr>
        <w:ind w:firstLine="709"/>
        <w:jc w:val="both"/>
        <w:rPr>
          <w:sz w:val="20"/>
          <w:szCs w:val="20"/>
        </w:rPr>
      </w:pPr>
      <w:r w:rsidRPr="00EF5172">
        <w:rPr>
          <w:sz w:val="20"/>
          <w:szCs w:val="20"/>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F5172" w:rsidRPr="00EF5172" w:rsidRDefault="00EF5172" w:rsidP="00B75D65">
      <w:pPr>
        <w:ind w:firstLine="709"/>
        <w:jc w:val="both"/>
        <w:rPr>
          <w:sz w:val="20"/>
          <w:szCs w:val="20"/>
        </w:rPr>
      </w:pPr>
      <w:r w:rsidRPr="00EF5172">
        <w:rPr>
          <w:sz w:val="20"/>
          <w:szCs w:val="20"/>
        </w:rPr>
        <w:t>выполнять учебные проекты по отечественной и всеобщей истории XIX ‒ начала ХХ в. (в том числе на региональном материале);</w:t>
      </w:r>
    </w:p>
    <w:p w:rsidR="00EF5172" w:rsidRPr="00EF5172" w:rsidRDefault="00EF5172" w:rsidP="00B75D65">
      <w:pPr>
        <w:ind w:firstLine="709"/>
        <w:jc w:val="both"/>
        <w:rPr>
          <w:sz w:val="20"/>
          <w:szCs w:val="20"/>
        </w:rPr>
      </w:pPr>
      <w:r w:rsidRPr="00EF5172">
        <w:rPr>
          <w:sz w:val="20"/>
          <w:szCs w:val="20"/>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F5172" w:rsidRPr="00EF5172" w:rsidRDefault="00EF5172" w:rsidP="00B75D65">
      <w:pPr>
        <w:ind w:firstLine="709"/>
        <w:jc w:val="both"/>
        <w:rPr>
          <w:b/>
          <w:sz w:val="20"/>
          <w:szCs w:val="20"/>
        </w:rPr>
      </w:pPr>
      <w:r w:rsidRPr="00EF5172">
        <w:rPr>
          <w:b/>
          <w:sz w:val="20"/>
          <w:szCs w:val="20"/>
        </w:rPr>
        <w:t>Учебный модуль «Введение в новейшую историю России».</w:t>
      </w:r>
    </w:p>
    <w:p w:rsidR="00EF5172" w:rsidRPr="00EF5172" w:rsidRDefault="00EF5172" w:rsidP="00B75D65">
      <w:pPr>
        <w:ind w:firstLine="709"/>
        <w:jc w:val="both"/>
        <w:rPr>
          <w:sz w:val="20"/>
          <w:szCs w:val="20"/>
        </w:rPr>
      </w:pPr>
      <w:r w:rsidRPr="00EF5172">
        <w:rPr>
          <w:sz w:val="20"/>
          <w:szCs w:val="20"/>
        </w:rPr>
        <w:t>Пояснительная записка.</w:t>
      </w:r>
    </w:p>
    <w:p w:rsidR="00EF5172" w:rsidRPr="00EF5172" w:rsidRDefault="00EF5172" w:rsidP="00B75D65">
      <w:pPr>
        <w:ind w:firstLine="709"/>
        <w:jc w:val="both"/>
        <w:rPr>
          <w:sz w:val="20"/>
          <w:szCs w:val="20"/>
        </w:rPr>
      </w:pPr>
      <w:r w:rsidRPr="00EF5172">
        <w:rPr>
          <w:sz w:val="20"/>
          <w:szCs w:val="20"/>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w:t>
      </w:r>
      <w:r w:rsidRPr="00EF5172">
        <w:rPr>
          <w:sz w:val="20"/>
          <w:szCs w:val="20"/>
        </w:rPr>
        <w:lastRenderedPageBreak/>
        <w:t>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F5172" w:rsidRPr="00EF5172" w:rsidRDefault="00EF5172" w:rsidP="00B75D65">
      <w:pPr>
        <w:ind w:firstLine="709"/>
        <w:jc w:val="both"/>
        <w:rPr>
          <w:sz w:val="20"/>
          <w:szCs w:val="20"/>
        </w:rPr>
      </w:pPr>
      <w:r w:rsidRPr="00EF5172">
        <w:rPr>
          <w:sz w:val="20"/>
          <w:szCs w:val="20"/>
        </w:rPr>
        <w:t>Общая характеристика учебного модуля «Введение в Новейшую историю России».</w:t>
      </w:r>
    </w:p>
    <w:p w:rsidR="00EF5172" w:rsidRPr="00EF5172" w:rsidRDefault="00EF5172" w:rsidP="00B75D65">
      <w:pPr>
        <w:ind w:firstLine="709"/>
        <w:jc w:val="both"/>
        <w:rPr>
          <w:sz w:val="20"/>
          <w:szCs w:val="20"/>
        </w:rPr>
      </w:pPr>
      <w:r w:rsidRPr="00EF5172">
        <w:rPr>
          <w:sz w:val="20"/>
          <w:szCs w:val="20"/>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F5172" w:rsidRPr="00EF5172" w:rsidRDefault="00EF5172" w:rsidP="00B75D65">
      <w:pPr>
        <w:ind w:firstLine="709"/>
        <w:jc w:val="both"/>
        <w:rPr>
          <w:sz w:val="20"/>
          <w:szCs w:val="20"/>
        </w:rPr>
      </w:pPr>
      <w:r w:rsidRPr="00EF5172">
        <w:rPr>
          <w:sz w:val="20"/>
          <w:szCs w:val="20"/>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F5172" w:rsidRPr="00EF5172" w:rsidRDefault="00EF5172" w:rsidP="00B75D65">
      <w:pPr>
        <w:ind w:firstLine="709"/>
        <w:jc w:val="both"/>
        <w:rPr>
          <w:sz w:val="20"/>
          <w:szCs w:val="20"/>
        </w:rPr>
      </w:pPr>
      <w:r w:rsidRPr="00EF5172">
        <w:rPr>
          <w:sz w:val="20"/>
          <w:szCs w:val="20"/>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F5172">
        <w:rPr>
          <w:sz w:val="20"/>
          <w:szCs w:val="20"/>
        </w:rPr>
        <w:footnoteReference w:id="1"/>
      </w:r>
      <w:r w:rsidRPr="00EF5172">
        <w:rPr>
          <w:sz w:val="20"/>
          <w:szCs w:val="20"/>
        </w:rPr>
        <w:t>.</w:t>
      </w:r>
    </w:p>
    <w:p w:rsidR="00EF5172" w:rsidRPr="00EF5172" w:rsidRDefault="00EF5172" w:rsidP="00B75D65">
      <w:pPr>
        <w:ind w:firstLine="709"/>
        <w:jc w:val="both"/>
        <w:rPr>
          <w:sz w:val="20"/>
          <w:szCs w:val="20"/>
        </w:rPr>
      </w:pPr>
      <w:r w:rsidRPr="00EF5172">
        <w:rPr>
          <w:sz w:val="20"/>
          <w:szCs w:val="20"/>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F5172" w:rsidRPr="00EF5172" w:rsidRDefault="00EF5172" w:rsidP="00B75D65">
      <w:pPr>
        <w:ind w:firstLine="709"/>
        <w:jc w:val="both"/>
        <w:rPr>
          <w:sz w:val="20"/>
          <w:szCs w:val="20"/>
        </w:rPr>
      </w:pPr>
      <w:r w:rsidRPr="00EF5172">
        <w:rPr>
          <w:sz w:val="20"/>
          <w:szCs w:val="20"/>
        </w:rPr>
        <w:t>Цели изучения учебного модуля «Введение в Новейшую историю России»:</w:t>
      </w:r>
    </w:p>
    <w:p w:rsidR="00EF5172" w:rsidRPr="00EF5172" w:rsidRDefault="00EF5172" w:rsidP="00B75D65">
      <w:pPr>
        <w:ind w:firstLine="709"/>
        <w:jc w:val="both"/>
        <w:rPr>
          <w:sz w:val="20"/>
          <w:szCs w:val="20"/>
        </w:rPr>
      </w:pPr>
      <w:r w:rsidRPr="00EF5172">
        <w:rPr>
          <w:sz w:val="20"/>
          <w:szCs w:val="20"/>
        </w:rPr>
        <w:t>формирование у обучающихся ориентиров для гражданской, этнонациональной, социальной, культурной самоидентификации в окружающем мире;</w:t>
      </w:r>
    </w:p>
    <w:p w:rsidR="00EF5172" w:rsidRPr="00EF5172" w:rsidRDefault="00EF5172" w:rsidP="00B75D65">
      <w:pPr>
        <w:ind w:firstLine="709"/>
        <w:jc w:val="both"/>
        <w:rPr>
          <w:sz w:val="20"/>
          <w:szCs w:val="20"/>
        </w:rPr>
      </w:pPr>
      <w:r w:rsidRPr="00EF5172">
        <w:rPr>
          <w:sz w:val="20"/>
          <w:szCs w:val="20"/>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F5172" w:rsidRPr="00EF5172" w:rsidRDefault="00EF5172" w:rsidP="00B75D65">
      <w:pPr>
        <w:ind w:firstLine="709"/>
        <w:jc w:val="both"/>
        <w:rPr>
          <w:sz w:val="20"/>
          <w:szCs w:val="20"/>
        </w:rPr>
      </w:pPr>
      <w:r w:rsidRPr="00EF5172">
        <w:rPr>
          <w:sz w:val="20"/>
          <w:szCs w:val="20"/>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F5172" w:rsidRPr="00EF5172" w:rsidRDefault="00EF5172" w:rsidP="00B75D65">
      <w:pPr>
        <w:ind w:firstLine="709"/>
        <w:jc w:val="both"/>
        <w:rPr>
          <w:sz w:val="20"/>
          <w:szCs w:val="20"/>
        </w:rPr>
      </w:pPr>
      <w:r w:rsidRPr="00EF5172">
        <w:rPr>
          <w:sz w:val="20"/>
          <w:szCs w:val="2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F5172" w:rsidRPr="00EF5172" w:rsidRDefault="00EF5172" w:rsidP="00B75D65">
      <w:pPr>
        <w:ind w:firstLine="709"/>
        <w:jc w:val="both"/>
        <w:rPr>
          <w:sz w:val="20"/>
          <w:szCs w:val="20"/>
        </w:rPr>
      </w:pPr>
      <w:r w:rsidRPr="00EF5172">
        <w:rPr>
          <w:sz w:val="20"/>
          <w:szCs w:val="20"/>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F5172" w:rsidRPr="00EF5172" w:rsidRDefault="00EF5172" w:rsidP="00B75D65">
      <w:pPr>
        <w:ind w:firstLine="709"/>
        <w:jc w:val="both"/>
        <w:rPr>
          <w:sz w:val="20"/>
          <w:szCs w:val="20"/>
        </w:rPr>
      </w:pPr>
      <w:r w:rsidRPr="00EF5172">
        <w:rPr>
          <w:sz w:val="20"/>
          <w:szCs w:val="20"/>
        </w:rPr>
        <w:t>формирование личностной позиции обучающихся по отношению не только к прошлому, но и к настоящему родной страны.</w:t>
      </w:r>
    </w:p>
    <w:p w:rsidR="00EF5172" w:rsidRPr="00EF5172" w:rsidRDefault="00EF5172" w:rsidP="00B75D65">
      <w:pPr>
        <w:ind w:firstLine="709"/>
        <w:jc w:val="both"/>
        <w:rPr>
          <w:sz w:val="20"/>
          <w:szCs w:val="20"/>
        </w:rPr>
      </w:pPr>
      <w:r w:rsidRPr="00EF5172">
        <w:rPr>
          <w:sz w:val="20"/>
          <w:szCs w:val="20"/>
        </w:rPr>
        <w:t>Место и роль учебного модуля «Введение в Новейшую историю России».</w:t>
      </w:r>
    </w:p>
    <w:p w:rsidR="00EF5172" w:rsidRPr="00EF5172" w:rsidRDefault="00EF5172" w:rsidP="00B75D65">
      <w:pPr>
        <w:ind w:firstLine="709"/>
        <w:jc w:val="both"/>
        <w:rPr>
          <w:sz w:val="20"/>
          <w:szCs w:val="20"/>
        </w:rPr>
      </w:pPr>
      <w:r w:rsidRPr="00EF5172">
        <w:rPr>
          <w:sz w:val="20"/>
          <w:szCs w:val="20"/>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F5172" w:rsidRPr="00EF5172" w:rsidRDefault="00EF5172" w:rsidP="00B75D65">
      <w:pPr>
        <w:ind w:firstLine="709"/>
        <w:jc w:val="both"/>
        <w:rPr>
          <w:sz w:val="20"/>
          <w:szCs w:val="20"/>
        </w:rPr>
      </w:pPr>
      <w:r w:rsidRPr="00EF5172">
        <w:rPr>
          <w:sz w:val="20"/>
          <w:szCs w:val="20"/>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F5172" w:rsidRPr="00EF5172" w:rsidRDefault="00EF5172" w:rsidP="00B75D65">
      <w:pPr>
        <w:ind w:firstLine="709"/>
        <w:jc w:val="both"/>
        <w:rPr>
          <w:sz w:val="20"/>
          <w:szCs w:val="20"/>
        </w:rPr>
      </w:pPr>
      <w:r w:rsidRPr="00EF5172">
        <w:rPr>
          <w:sz w:val="20"/>
          <w:szCs w:val="20"/>
        </w:rPr>
        <w:t>Модуль «Введение в Новейшую историю России» может быть реализован в двух вариантах:</w:t>
      </w:r>
    </w:p>
    <w:p w:rsidR="00EF5172" w:rsidRPr="00EF5172" w:rsidRDefault="00EF5172" w:rsidP="00B75D65">
      <w:pPr>
        <w:ind w:firstLine="709"/>
        <w:jc w:val="both"/>
        <w:rPr>
          <w:sz w:val="20"/>
          <w:szCs w:val="20"/>
        </w:rPr>
      </w:pPr>
      <w:r w:rsidRPr="00EF5172">
        <w:rPr>
          <w:sz w:val="20"/>
          <w:szCs w:val="20"/>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F5172" w:rsidRPr="00EF5172" w:rsidRDefault="00EF5172" w:rsidP="00B75D65">
      <w:pPr>
        <w:ind w:firstLine="709"/>
        <w:jc w:val="both"/>
        <w:rPr>
          <w:sz w:val="20"/>
          <w:szCs w:val="20"/>
        </w:rPr>
      </w:pPr>
      <w:r w:rsidRPr="00EF5172">
        <w:rPr>
          <w:sz w:val="20"/>
          <w:szCs w:val="20"/>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EF5172" w:rsidRPr="00EF5172" w:rsidRDefault="00EF5172" w:rsidP="00B75D65">
      <w:pPr>
        <w:ind w:firstLine="709"/>
        <w:jc w:val="both"/>
        <w:rPr>
          <w:sz w:val="20"/>
          <w:szCs w:val="20"/>
        </w:rPr>
      </w:pPr>
      <w:r w:rsidRPr="00EF5172">
        <w:rPr>
          <w:sz w:val="20"/>
          <w:szCs w:val="20"/>
        </w:rPr>
        <w:t xml:space="preserve">Таблица 2 </w:t>
      </w:r>
    </w:p>
    <w:p w:rsidR="00EF5172" w:rsidRPr="00EF5172" w:rsidRDefault="00EF5172" w:rsidP="00B75D65">
      <w:pPr>
        <w:ind w:firstLine="709"/>
        <w:jc w:val="both"/>
        <w:rPr>
          <w:sz w:val="20"/>
          <w:szCs w:val="20"/>
        </w:rPr>
      </w:pPr>
      <w:r w:rsidRPr="00EF5172">
        <w:rPr>
          <w:sz w:val="20"/>
          <w:szCs w:val="20"/>
        </w:rPr>
        <w:t>Реализация модуля в курсе «История России» 9 класса</w:t>
      </w:r>
    </w:p>
    <w:tbl>
      <w:tblPr>
        <w:tblW w:w="10916" w:type="dxa"/>
        <w:tblInd w:w="112" w:type="dxa"/>
        <w:tblLayout w:type="fixed"/>
        <w:tblCellMar>
          <w:left w:w="113" w:type="dxa"/>
          <w:right w:w="113" w:type="dxa"/>
        </w:tblCellMar>
        <w:tblLook w:val="01E0" w:firstRow="1" w:lastRow="1" w:firstColumn="1" w:lastColumn="1" w:noHBand="0" w:noVBand="0"/>
      </w:tblPr>
      <w:tblGrid>
        <w:gridCol w:w="5104"/>
        <w:gridCol w:w="1276"/>
        <w:gridCol w:w="4536"/>
      </w:tblGrid>
      <w:tr w:rsidR="00EF5172" w:rsidRPr="00EF5172" w:rsidTr="00EF5172">
        <w:trPr>
          <w:trHeight w:val="19"/>
        </w:trPr>
        <w:tc>
          <w:tcPr>
            <w:tcW w:w="5104"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sz w:val="20"/>
                <w:szCs w:val="20"/>
              </w:rPr>
            </w:pPr>
            <w:r w:rsidRPr="00EF5172">
              <w:rPr>
                <w:sz w:val="20"/>
                <w:szCs w:val="20"/>
              </w:rPr>
              <w:t>Программа курса «История России» (9 класс)</w:t>
            </w:r>
          </w:p>
        </w:tc>
        <w:tc>
          <w:tcPr>
            <w:tcW w:w="1276"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sz w:val="20"/>
                <w:szCs w:val="20"/>
              </w:rPr>
            </w:pPr>
            <w:r w:rsidRPr="00EF5172">
              <w:rPr>
                <w:sz w:val="20"/>
                <w:szCs w:val="20"/>
              </w:rPr>
              <w:t>Примерное количество часов</w:t>
            </w:r>
          </w:p>
        </w:tc>
        <w:tc>
          <w:tcPr>
            <w:tcW w:w="4536"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sz w:val="20"/>
                <w:szCs w:val="20"/>
              </w:rPr>
            </w:pPr>
            <w:r w:rsidRPr="00EF5172">
              <w:rPr>
                <w:sz w:val="20"/>
                <w:szCs w:val="20"/>
              </w:rPr>
              <w:t>Программа учебного модуля «Введение в Новейшую историю России»</w:t>
            </w:r>
          </w:p>
        </w:tc>
      </w:tr>
      <w:tr w:rsidR="00EF5172" w:rsidRPr="00EF5172" w:rsidTr="00EF5172">
        <w:trPr>
          <w:trHeight w:val="19"/>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Введение</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1</w:t>
            </w: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Введение</w:t>
            </w:r>
          </w:p>
        </w:tc>
      </w:tr>
      <w:tr w:rsidR="00EF5172" w:rsidRPr="00EF5172" w:rsidTr="00EF5172">
        <w:trPr>
          <w:trHeight w:val="165"/>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Первая российская революция 1905-1907 гг.</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1</w:t>
            </w: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Российская революция 1917-1922 гг.</w:t>
            </w:r>
          </w:p>
        </w:tc>
      </w:tr>
      <w:tr w:rsidR="00EF5172" w:rsidRPr="00EF5172" w:rsidTr="00EF5172">
        <w:trPr>
          <w:trHeight w:val="19"/>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Отечественная война</w:t>
            </w:r>
          </w:p>
          <w:p w:rsidR="00EF5172" w:rsidRPr="00EF5172" w:rsidRDefault="00EF5172" w:rsidP="00B75D65">
            <w:pPr>
              <w:ind w:firstLine="709"/>
              <w:jc w:val="both"/>
              <w:rPr>
                <w:sz w:val="20"/>
                <w:szCs w:val="20"/>
              </w:rPr>
            </w:pPr>
            <w:r w:rsidRPr="00EF5172">
              <w:rPr>
                <w:sz w:val="20"/>
                <w:szCs w:val="20"/>
              </w:rPr>
              <w:lastRenderedPageBreak/>
              <w:t xml:space="preserve">1812 г. ‒ важнейшее событие российской и мировой истории XIX в. Крымская война. Героическая оборона Севастополя </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lastRenderedPageBreak/>
              <w:t>2</w:t>
            </w: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 xml:space="preserve">Великая Отечественная война 1941-1945 </w:t>
            </w:r>
            <w:r w:rsidRPr="00EF5172">
              <w:rPr>
                <w:sz w:val="20"/>
                <w:szCs w:val="20"/>
              </w:rPr>
              <w:lastRenderedPageBreak/>
              <w:t>гг.</w:t>
            </w:r>
          </w:p>
        </w:tc>
      </w:tr>
      <w:tr w:rsidR="00EF5172" w:rsidRPr="00EF5172" w:rsidTr="00EF5172">
        <w:trPr>
          <w:trHeight w:val="19"/>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lastRenderedPageBreak/>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19</w:t>
            </w: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Распад СССР. Становление новой России (1992-1999 гг.)</w:t>
            </w:r>
          </w:p>
        </w:tc>
      </w:tr>
      <w:tr w:rsidR="00EF5172" w:rsidRPr="00EF5172" w:rsidTr="00EF5172">
        <w:trPr>
          <w:trHeight w:hRule="exact" w:val="215"/>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 xml:space="preserve">На пороге нового века </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 xml:space="preserve">Возрождение страны с 2000-х гг. </w:t>
            </w:r>
          </w:p>
        </w:tc>
      </w:tr>
      <w:tr w:rsidR="00EF5172" w:rsidRPr="00EF5172" w:rsidTr="00EF5172">
        <w:trPr>
          <w:trHeight w:hRule="exact" w:val="1268"/>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Крымская война. Героическая оборона Севастополя.</w:t>
            </w:r>
          </w:p>
          <w:p w:rsidR="00EF5172" w:rsidRPr="00EF5172" w:rsidRDefault="00EF5172" w:rsidP="00B75D65">
            <w:pPr>
              <w:ind w:firstLine="709"/>
              <w:jc w:val="both"/>
              <w:rPr>
                <w:sz w:val="20"/>
                <w:szCs w:val="20"/>
              </w:rPr>
            </w:pPr>
            <w:r w:rsidRPr="00EF5172">
              <w:rPr>
                <w:sz w:val="20"/>
                <w:szCs w:val="20"/>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3</w:t>
            </w: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Воссоединение</w:t>
            </w:r>
          </w:p>
          <w:p w:rsidR="00EF5172" w:rsidRPr="00EF5172" w:rsidRDefault="00EF5172" w:rsidP="00B75D65">
            <w:pPr>
              <w:ind w:firstLine="709"/>
              <w:jc w:val="both"/>
              <w:rPr>
                <w:sz w:val="20"/>
                <w:szCs w:val="20"/>
              </w:rPr>
            </w:pPr>
            <w:r w:rsidRPr="00EF5172">
              <w:rPr>
                <w:sz w:val="20"/>
                <w:szCs w:val="20"/>
              </w:rPr>
              <w:t>Крыма с Россией</w:t>
            </w:r>
          </w:p>
        </w:tc>
      </w:tr>
      <w:tr w:rsidR="00EF5172" w:rsidRPr="00EF5172" w:rsidTr="00EF5172">
        <w:trPr>
          <w:trHeight w:hRule="exact" w:val="278"/>
        </w:trPr>
        <w:tc>
          <w:tcPr>
            <w:tcW w:w="5104"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Обобщение</w:t>
            </w:r>
          </w:p>
        </w:tc>
        <w:tc>
          <w:tcPr>
            <w:tcW w:w="127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1</w:t>
            </w:r>
          </w:p>
        </w:tc>
        <w:tc>
          <w:tcPr>
            <w:tcW w:w="4536"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Итоговое повторение</w:t>
            </w:r>
          </w:p>
        </w:tc>
      </w:tr>
    </w:tbl>
    <w:p w:rsidR="00EF5172" w:rsidRPr="00EF5172" w:rsidRDefault="00EF5172" w:rsidP="00B75D65">
      <w:pPr>
        <w:ind w:firstLine="709"/>
        <w:jc w:val="both"/>
        <w:rPr>
          <w:sz w:val="20"/>
          <w:szCs w:val="20"/>
        </w:rPr>
      </w:pPr>
    </w:p>
    <w:p w:rsidR="00EF5172" w:rsidRPr="00EF5172" w:rsidRDefault="00EF5172" w:rsidP="00B75D65">
      <w:pPr>
        <w:ind w:firstLine="709"/>
        <w:jc w:val="both"/>
        <w:rPr>
          <w:sz w:val="20"/>
          <w:szCs w:val="20"/>
        </w:rPr>
      </w:pPr>
      <w:r w:rsidRPr="00EF5172">
        <w:rPr>
          <w:sz w:val="20"/>
          <w:szCs w:val="20"/>
        </w:rPr>
        <w:t>Содержание учебного модуля «Введение в Новейшую историю России».</w:t>
      </w:r>
    </w:p>
    <w:p w:rsidR="00EF5172" w:rsidRPr="00EF5172" w:rsidRDefault="00EF5172" w:rsidP="00B75D65">
      <w:pPr>
        <w:ind w:firstLine="709"/>
        <w:jc w:val="both"/>
        <w:rPr>
          <w:sz w:val="20"/>
          <w:szCs w:val="20"/>
        </w:rPr>
      </w:pPr>
      <w:r w:rsidRPr="00EF5172">
        <w:rPr>
          <w:sz w:val="20"/>
          <w:szCs w:val="20"/>
        </w:rPr>
        <w:t xml:space="preserve">Таблица 3 </w:t>
      </w:r>
    </w:p>
    <w:p w:rsidR="00EF5172" w:rsidRPr="00EF5172" w:rsidRDefault="00EF5172" w:rsidP="00B75D65">
      <w:pPr>
        <w:ind w:firstLine="709"/>
        <w:jc w:val="both"/>
        <w:rPr>
          <w:sz w:val="20"/>
          <w:szCs w:val="20"/>
        </w:rPr>
      </w:pPr>
      <w:r w:rsidRPr="00EF5172">
        <w:rPr>
          <w:sz w:val="20"/>
          <w:szCs w:val="20"/>
        </w:rPr>
        <w:t>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sz w:val="20"/>
                <w:szCs w:val="20"/>
              </w:rPr>
            </w:pPr>
            <w:r w:rsidRPr="00EF5172">
              <w:rPr>
                <w:sz w:val="20"/>
                <w:szCs w:val="20"/>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sz w:val="20"/>
                <w:szCs w:val="20"/>
              </w:rPr>
            </w:pPr>
            <w:r w:rsidRPr="00EF5172">
              <w:rPr>
                <w:sz w:val="20"/>
                <w:szCs w:val="20"/>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EF5172" w:rsidRPr="00EF5172" w:rsidRDefault="00EF5172" w:rsidP="00B75D65">
            <w:pPr>
              <w:ind w:firstLine="709"/>
              <w:jc w:val="both"/>
              <w:rPr>
                <w:sz w:val="20"/>
                <w:szCs w:val="20"/>
              </w:rPr>
            </w:pPr>
            <w:r w:rsidRPr="00EF5172">
              <w:rPr>
                <w:sz w:val="20"/>
                <w:szCs w:val="20"/>
              </w:rPr>
              <w:t>Примерное количество часов</w:t>
            </w:r>
          </w:p>
        </w:tc>
      </w:tr>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1</w:t>
            </w:r>
          </w:p>
        </w:tc>
        <w:tc>
          <w:tcPr>
            <w:tcW w:w="730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1</w:t>
            </w:r>
          </w:p>
        </w:tc>
      </w:tr>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2</w:t>
            </w:r>
          </w:p>
        </w:tc>
        <w:tc>
          <w:tcPr>
            <w:tcW w:w="730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5</w:t>
            </w:r>
          </w:p>
        </w:tc>
      </w:tr>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2</w:t>
            </w:r>
          </w:p>
        </w:tc>
        <w:tc>
          <w:tcPr>
            <w:tcW w:w="730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4</w:t>
            </w:r>
          </w:p>
        </w:tc>
      </w:tr>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3</w:t>
            </w:r>
          </w:p>
        </w:tc>
        <w:tc>
          <w:tcPr>
            <w:tcW w:w="730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2</w:t>
            </w:r>
          </w:p>
        </w:tc>
      </w:tr>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4</w:t>
            </w:r>
          </w:p>
        </w:tc>
        <w:tc>
          <w:tcPr>
            <w:tcW w:w="730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Возрождение страны с 2000-х гг. Воссоединение 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3</w:t>
            </w:r>
          </w:p>
        </w:tc>
      </w:tr>
      <w:tr w:rsidR="00EF5172" w:rsidRPr="00EF5172" w:rsidTr="00EF5172">
        <w:trPr>
          <w:trHeight w:val="18"/>
        </w:trPr>
        <w:tc>
          <w:tcPr>
            <w:tcW w:w="71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5</w:t>
            </w:r>
          </w:p>
        </w:tc>
        <w:tc>
          <w:tcPr>
            <w:tcW w:w="7303"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EF5172" w:rsidRPr="00EF5172" w:rsidRDefault="00EF5172" w:rsidP="00B75D65">
            <w:pPr>
              <w:ind w:firstLine="709"/>
              <w:jc w:val="both"/>
              <w:rPr>
                <w:sz w:val="20"/>
                <w:szCs w:val="20"/>
              </w:rPr>
            </w:pPr>
            <w:r w:rsidRPr="00EF5172">
              <w:rPr>
                <w:sz w:val="20"/>
                <w:szCs w:val="20"/>
              </w:rPr>
              <w:t>2</w:t>
            </w:r>
          </w:p>
        </w:tc>
      </w:tr>
    </w:tbl>
    <w:p w:rsidR="00EF5172" w:rsidRPr="00EF5172" w:rsidRDefault="00EF5172" w:rsidP="00B75D65">
      <w:pPr>
        <w:ind w:firstLine="709"/>
        <w:jc w:val="both"/>
        <w:rPr>
          <w:sz w:val="20"/>
          <w:szCs w:val="20"/>
        </w:rPr>
      </w:pPr>
      <w:r w:rsidRPr="00EF5172">
        <w:rPr>
          <w:sz w:val="20"/>
          <w:szCs w:val="20"/>
        </w:rPr>
        <w:t xml:space="preserve">Введение. </w:t>
      </w:r>
    </w:p>
    <w:p w:rsidR="00EF5172" w:rsidRPr="00EF5172" w:rsidRDefault="00EF5172" w:rsidP="00B75D65">
      <w:pPr>
        <w:ind w:firstLine="709"/>
        <w:jc w:val="both"/>
        <w:rPr>
          <w:sz w:val="20"/>
          <w:szCs w:val="20"/>
        </w:rPr>
      </w:pPr>
      <w:r w:rsidRPr="00EF5172">
        <w:rPr>
          <w:sz w:val="20"/>
          <w:szCs w:val="2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F5172" w:rsidRPr="00EF5172" w:rsidRDefault="00EF5172" w:rsidP="00B75D65">
      <w:pPr>
        <w:ind w:firstLine="709"/>
        <w:jc w:val="both"/>
        <w:rPr>
          <w:sz w:val="20"/>
          <w:szCs w:val="20"/>
        </w:rPr>
      </w:pPr>
      <w:r w:rsidRPr="00EF5172">
        <w:rPr>
          <w:sz w:val="20"/>
          <w:szCs w:val="20"/>
        </w:rPr>
        <w:t>Российская революция 1917-1922 гг.</w:t>
      </w:r>
    </w:p>
    <w:p w:rsidR="00EF5172" w:rsidRPr="00EF5172" w:rsidRDefault="00EF5172" w:rsidP="00B75D65">
      <w:pPr>
        <w:ind w:firstLine="709"/>
        <w:jc w:val="both"/>
        <w:rPr>
          <w:sz w:val="20"/>
          <w:szCs w:val="20"/>
        </w:rPr>
      </w:pPr>
      <w:r w:rsidRPr="00EF5172">
        <w:rPr>
          <w:sz w:val="20"/>
          <w:szCs w:val="20"/>
        </w:rPr>
        <w:t>Российская империя накануне Февральской революции 1917 г.: общенациональный кризис.</w:t>
      </w:r>
    </w:p>
    <w:p w:rsidR="00EF5172" w:rsidRPr="00EF5172" w:rsidRDefault="00EF5172" w:rsidP="00B75D65">
      <w:pPr>
        <w:ind w:firstLine="709"/>
        <w:jc w:val="both"/>
        <w:rPr>
          <w:sz w:val="20"/>
          <w:szCs w:val="20"/>
        </w:rPr>
      </w:pPr>
      <w:r w:rsidRPr="00EF5172">
        <w:rPr>
          <w:sz w:val="20"/>
          <w:szCs w:val="20"/>
        </w:rPr>
        <w:t>Февральское восстание в Петрограде. Отречение Николая II.</w:t>
      </w:r>
    </w:p>
    <w:p w:rsidR="00EF5172" w:rsidRPr="00EF5172" w:rsidRDefault="00EF5172" w:rsidP="00B75D65">
      <w:pPr>
        <w:ind w:firstLine="709"/>
        <w:jc w:val="both"/>
        <w:rPr>
          <w:sz w:val="20"/>
          <w:szCs w:val="20"/>
        </w:rPr>
      </w:pPr>
      <w:r w:rsidRPr="00EF5172">
        <w:rPr>
          <w:sz w:val="20"/>
          <w:szCs w:val="20"/>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F5172" w:rsidRPr="00EF5172" w:rsidRDefault="00EF5172" w:rsidP="00B75D65">
      <w:pPr>
        <w:ind w:firstLine="709"/>
        <w:jc w:val="both"/>
        <w:rPr>
          <w:sz w:val="20"/>
          <w:szCs w:val="20"/>
        </w:rPr>
      </w:pPr>
      <w:r w:rsidRPr="00EF5172">
        <w:rPr>
          <w:sz w:val="20"/>
          <w:szCs w:val="20"/>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F5172" w:rsidRPr="00EF5172" w:rsidRDefault="00EF5172" w:rsidP="00B75D65">
      <w:pPr>
        <w:ind w:firstLine="709"/>
        <w:jc w:val="both"/>
        <w:rPr>
          <w:sz w:val="20"/>
          <w:szCs w:val="20"/>
        </w:rPr>
      </w:pPr>
      <w:r w:rsidRPr="00EF5172">
        <w:rPr>
          <w:sz w:val="20"/>
          <w:szCs w:val="20"/>
        </w:rPr>
        <w:t>Гражданская война как национальная трагедия. Военная интервенция. Политика белых правительств А. В. Колчака, А. И. Деникина и П. Н. Врангеля.</w:t>
      </w:r>
    </w:p>
    <w:p w:rsidR="00EF5172" w:rsidRPr="00EF5172" w:rsidRDefault="00EF5172" w:rsidP="00B75D65">
      <w:pPr>
        <w:ind w:firstLine="709"/>
        <w:jc w:val="both"/>
        <w:rPr>
          <w:sz w:val="20"/>
          <w:szCs w:val="20"/>
        </w:rPr>
      </w:pPr>
      <w:r w:rsidRPr="00EF5172">
        <w:rPr>
          <w:sz w:val="20"/>
          <w:szCs w:val="20"/>
        </w:rPr>
        <w:t>Переход страны к мирной жизни. Образование СССР. Революционные события в России глазами соотечественников и мира. Русское зарубежье.</w:t>
      </w:r>
    </w:p>
    <w:p w:rsidR="00EF5172" w:rsidRPr="00EF5172" w:rsidRDefault="00EF5172" w:rsidP="00B75D65">
      <w:pPr>
        <w:ind w:firstLine="709"/>
        <w:jc w:val="both"/>
        <w:rPr>
          <w:sz w:val="20"/>
          <w:szCs w:val="20"/>
        </w:rPr>
      </w:pPr>
      <w:r w:rsidRPr="00EF5172">
        <w:rPr>
          <w:sz w:val="20"/>
          <w:szCs w:val="20"/>
        </w:rPr>
        <w:t>Влияние революционных событий на общемировые процессы XX в., историю народов России.</w:t>
      </w:r>
    </w:p>
    <w:p w:rsidR="00EF5172" w:rsidRPr="00EF5172" w:rsidRDefault="00EF5172" w:rsidP="00B75D65">
      <w:pPr>
        <w:ind w:firstLine="709"/>
        <w:jc w:val="both"/>
        <w:rPr>
          <w:sz w:val="20"/>
          <w:szCs w:val="20"/>
        </w:rPr>
      </w:pPr>
      <w:r w:rsidRPr="00EF5172">
        <w:rPr>
          <w:sz w:val="20"/>
          <w:szCs w:val="20"/>
        </w:rPr>
        <w:t xml:space="preserve">Великая Отечественная война 1941-1945 гг. </w:t>
      </w:r>
    </w:p>
    <w:p w:rsidR="00EF5172" w:rsidRPr="00EF5172" w:rsidRDefault="00EF5172" w:rsidP="00B75D65">
      <w:pPr>
        <w:ind w:firstLine="709"/>
        <w:jc w:val="both"/>
        <w:rPr>
          <w:sz w:val="20"/>
          <w:szCs w:val="20"/>
        </w:rPr>
      </w:pPr>
      <w:r w:rsidRPr="00EF5172">
        <w:rPr>
          <w:sz w:val="20"/>
          <w:szCs w:val="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F5172" w:rsidRPr="00EF5172" w:rsidRDefault="00EF5172" w:rsidP="00B75D65">
      <w:pPr>
        <w:ind w:firstLine="709"/>
        <w:jc w:val="both"/>
        <w:rPr>
          <w:sz w:val="20"/>
          <w:szCs w:val="20"/>
        </w:rPr>
      </w:pPr>
      <w:r w:rsidRPr="00EF5172">
        <w:rPr>
          <w:sz w:val="20"/>
          <w:szCs w:val="20"/>
        </w:rPr>
        <w:t>Битва за Москву. Парад 7 ноября 1941 г. на Красной площади. Срыв германских планов молниеносной войны.</w:t>
      </w:r>
    </w:p>
    <w:p w:rsidR="00EF5172" w:rsidRPr="00EF5172" w:rsidRDefault="00EF5172" w:rsidP="00B75D65">
      <w:pPr>
        <w:ind w:firstLine="709"/>
        <w:jc w:val="both"/>
        <w:rPr>
          <w:sz w:val="20"/>
          <w:szCs w:val="20"/>
        </w:rPr>
      </w:pPr>
      <w:r w:rsidRPr="00EF5172">
        <w:rPr>
          <w:sz w:val="20"/>
          <w:szCs w:val="20"/>
        </w:rPr>
        <w:t>Блокада Ленинграда. Дорога жизни. Значение героического сопротивления Ленинграда.</w:t>
      </w:r>
    </w:p>
    <w:p w:rsidR="00EF5172" w:rsidRPr="00EF5172" w:rsidRDefault="00EF5172" w:rsidP="00B75D65">
      <w:pPr>
        <w:ind w:firstLine="709"/>
        <w:jc w:val="both"/>
        <w:rPr>
          <w:sz w:val="20"/>
          <w:szCs w:val="20"/>
        </w:rPr>
      </w:pPr>
      <w:r w:rsidRPr="00EF5172">
        <w:rPr>
          <w:sz w:val="20"/>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F5172" w:rsidRPr="00EF5172" w:rsidRDefault="00EF5172" w:rsidP="00B75D65">
      <w:pPr>
        <w:ind w:firstLine="709"/>
        <w:jc w:val="both"/>
        <w:rPr>
          <w:sz w:val="20"/>
          <w:szCs w:val="20"/>
        </w:rPr>
      </w:pPr>
      <w:r w:rsidRPr="00EF5172">
        <w:rPr>
          <w:sz w:val="20"/>
          <w:szCs w:val="20"/>
        </w:rPr>
        <w:t>Коренной перелом в ходе Великой Отечественной войны. Сталинградская битва. Битва на Курской дуге.</w:t>
      </w:r>
    </w:p>
    <w:p w:rsidR="00EF5172" w:rsidRPr="00EF5172" w:rsidRDefault="00EF5172" w:rsidP="00B75D65">
      <w:pPr>
        <w:ind w:firstLine="709"/>
        <w:jc w:val="both"/>
        <w:rPr>
          <w:sz w:val="20"/>
          <w:szCs w:val="20"/>
        </w:rPr>
      </w:pPr>
      <w:r w:rsidRPr="00EF5172">
        <w:rPr>
          <w:sz w:val="20"/>
          <w:szCs w:val="20"/>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F5172" w:rsidRPr="00EF5172" w:rsidRDefault="00EF5172" w:rsidP="00B75D65">
      <w:pPr>
        <w:ind w:firstLine="709"/>
        <w:jc w:val="both"/>
        <w:rPr>
          <w:sz w:val="20"/>
          <w:szCs w:val="20"/>
        </w:rPr>
      </w:pPr>
      <w:r w:rsidRPr="00EF5172">
        <w:rPr>
          <w:sz w:val="20"/>
          <w:szCs w:val="20"/>
        </w:rPr>
        <w:t>Освобождение оккупированной территории СССР. Белорусская наступательная операция (операция «Багратион») Красной Армии.</w:t>
      </w:r>
    </w:p>
    <w:p w:rsidR="00EF5172" w:rsidRPr="00EF5172" w:rsidRDefault="00EF5172" w:rsidP="00B75D65">
      <w:pPr>
        <w:ind w:firstLine="709"/>
        <w:jc w:val="both"/>
        <w:rPr>
          <w:sz w:val="20"/>
          <w:szCs w:val="20"/>
        </w:rPr>
      </w:pPr>
      <w:r w:rsidRPr="00EF5172">
        <w:rPr>
          <w:sz w:val="20"/>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F5172" w:rsidRPr="00EF5172" w:rsidRDefault="00EF5172" w:rsidP="00B75D65">
      <w:pPr>
        <w:ind w:firstLine="709"/>
        <w:jc w:val="both"/>
        <w:rPr>
          <w:sz w:val="20"/>
          <w:szCs w:val="20"/>
        </w:rPr>
      </w:pPr>
      <w:r w:rsidRPr="00EF5172">
        <w:rPr>
          <w:sz w:val="20"/>
          <w:szCs w:val="20"/>
        </w:rPr>
        <w:t>Разгром милитаристской Японии. 3 сентября ‒ окончание Второй мировой войны.</w:t>
      </w:r>
    </w:p>
    <w:p w:rsidR="00EF5172" w:rsidRPr="00EF5172" w:rsidRDefault="00EF5172" w:rsidP="00B75D65">
      <w:pPr>
        <w:ind w:firstLine="709"/>
        <w:jc w:val="both"/>
        <w:rPr>
          <w:sz w:val="20"/>
          <w:szCs w:val="20"/>
        </w:rPr>
      </w:pPr>
      <w:r w:rsidRPr="00EF5172">
        <w:rPr>
          <w:sz w:val="20"/>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F5172" w:rsidRPr="00EF5172" w:rsidRDefault="00EF5172" w:rsidP="00B75D65">
      <w:pPr>
        <w:ind w:firstLine="709"/>
        <w:jc w:val="both"/>
        <w:rPr>
          <w:sz w:val="20"/>
          <w:szCs w:val="20"/>
        </w:rPr>
      </w:pPr>
      <w:r w:rsidRPr="00EF5172">
        <w:rPr>
          <w:sz w:val="20"/>
          <w:szCs w:val="20"/>
        </w:rPr>
        <w:t>Окончание Второй мировой войны. Осуждение главных военных преступников их пособников (Нюрнбергский, Токийский и Хабаровский процессы).</w:t>
      </w:r>
    </w:p>
    <w:p w:rsidR="00EF5172" w:rsidRPr="00EF5172" w:rsidRDefault="00EF5172" w:rsidP="00B75D65">
      <w:pPr>
        <w:ind w:firstLine="709"/>
        <w:jc w:val="both"/>
        <w:rPr>
          <w:sz w:val="20"/>
          <w:szCs w:val="20"/>
        </w:rPr>
      </w:pPr>
      <w:r w:rsidRPr="00EF5172">
        <w:rPr>
          <w:sz w:val="20"/>
          <w:szCs w:val="20"/>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F5172" w:rsidRPr="00EF5172" w:rsidRDefault="00EF5172" w:rsidP="00B75D65">
      <w:pPr>
        <w:ind w:firstLine="709"/>
        <w:jc w:val="both"/>
        <w:rPr>
          <w:sz w:val="20"/>
          <w:szCs w:val="20"/>
        </w:rPr>
      </w:pPr>
      <w:r w:rsidRPr="00EF5172">
        <w:rPr>
          <w:sz w:val="20"/>
          <w:szCs w:val="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F5172" w:rsidRPr="00EF5172" w:rsidRDefault="00EF5172" w:rsidP="00B75D65">
      <w:pPr>
        <w:ind w:firstLine="709"/>
        <w:jc w:val="both"/>
        <w:rPr>
          <w:sz w:val="20"/>
          <w:szCs w:val="20"/>
        </w:rPr>
      </w:pPr>
      <w:r w:rsidRPr="00EF5172">
        <w:rPr>
          <w:sz w:val="20"/>
          <w:szCs w:val="2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F5172" w:rsidRPr="00EF5172" w:rsidRDefault="00EF5172" w:rsidP="00B75D65">
      <w:pPr>
        <w:ind w:firstLine="709"/>
        <w:jc w:val="both"/>
        <w:rPr>
          <w:sz w:val="20"/>
          <w:szCs w:val="20"/>
        </w:rPr>
      </w:pPr>
      <w:r w:rsidRPr="00EF5172">
        <w:rPr>
          <w:sz w:val="20"/>
          <w:szCs w:val="20"/>
        </w:rPr>
        <w:t xml:space="preserve">Распад СССР. Становление новой России (1992-1999 гг.). </w:t>
      </w:r>
    </w:p>
    <w:p w:rsidR="00EF5172" w:rsidRPr="00EF5172" w:rsidRDefault="00EF5172" w:rsidP="00B75D65">
      <w:pPr>
        <w:ind w:firstLine="709"/>
        <w:jc w:val="both"/>
        <w:rPr>
          <w:sz w:val="20"/>
          <w:szCs w:val="20"/>
        </w:rPr>
      </w:pPr>
      <w:r w:rsidRPr="00EF5172">
        <w:rPr>
          <w:sz w:val="20"/>
          <w:szCs w:val="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F5172" w:rsidRPr="00EF5172" w:rsidRDefault="00EF5172" w:rsidP="00B75D65">
      <w:pPr>
        <w:ind w:firstLine="709"/>
        <w:jc w:val="both"/>
        <w:rPr>
          <w:sz w:val="20"/>
          <w:szCs w:val="20"/>
        </w:rPr>
      </w:pPr>
      <w:r w:rsidRPr="00EF5172">
        <w:rPr>
          <w:sz w:val="20"/>
          <w:szCs w:val="20"/>
        </w:rPr>
        <w:t>Референдум о сохранении СССР и введении поста Президента РСФСР. Избрание Б. Н. Ельцина Президентом РСФСР.</w:t>
      </w:r>
    </w:p>
    <w:p w:rsidR="00EF5172" w:rsidRPr="00EF5172" w:rsidRDefault="00EF5172" w:rsidP="00B75D65">
      <w:pPr>
        <w:ind w:firstLine="709"/>
        <w:jc w:val="both"/>
        <w:rPr>
          <w:sz w:val="20"/>
          <w:szCs w:val="20"/>
        </w:rPr>
      </w:pPr>
      <w:r w:rsidRPr="00EF5172">
        <w:rPr>
          <w:sz w:val="20"/>
          <w:szCs w:val="2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F5172" w:rsidRPr="00EF5172" w:rsidRDefault="00EF5172" w:rsidP="00B75D65">
      <w:pPr>
        <w:ind w:firstLine="709"/>
        <w:jc w:val="both"/>
        <w:rPr>
          <w:sz w:val="20"/>
          <w:szCs w:val="20"/>
        </w:rPr>
      </w:pPr>
      <w:r w:rsidRPr="00EF5172">
        <w:rPr>
          <w:sz w:val="20"/>
          <w:szCs w:val="20"/>
        </w:rPr>
        <w:t>Распад СССР и его последствия для России и мира.</w:t>
      </w:r>
    </w:p>
    <w:p w:rsidR="00EF5172" w:rsidRPr="00EF5172" w:rsidRDefault="00EF5172" w:rsidP="00B75D65">
      <w:pPr>
        <w:ind w:firstLine="709"/>
        <w:jc w:val="both"/>
        <w:rPr>
          <w:sz w:val="20"/>
          <w:szCs w:val="20"/>
        </w:rPr>
      </w:pPr>
      <w:r w:rsidRPr="00EF5172">
        <w:rPr>
          <w:sz w:val="20"/>
          <w:szCs w:val="20"/>
        </w:rPr>
        <w:t>Становление Российской Федерации как суверенного государства (1991-1993 гг.). Референдум по проекту Конституции.</w:t>
      </w:r>
    </w:p>
    <w:p w:rsidR="00EF5172" w:rsidRPr="00EF5172" w:rsidRDefault="00EF5172" w:rsidP="00B75D65">
      <w:pPr>
        <w:ind w:firstLine="709"/>
        <w:jc w:val="both"/>
        <w:rPr>
          <w:sz w:val="20"/>
          <w:szCs w:val="20"/>
        </w:rPr>
      </w:pPr>
      <w:r w:rsidRPr="00EF5172">
        <w:rPr>
          <w:sz w:val="20"/>
          <w:szCs w:val="20"/>
        </w:rPr>
        <w:t>России. Принятие Конституции Российской Федерации 1993 г. и её значение.</w:t>
      </w:r>
    </w:p>
    <w:p w:rsidR="00EF5172" w:rsidRPr="00EF5172" w:rsidRDefault="00EF5172" w:rsidP="00B75D65">
      <w:pPr>
        <w:ind w:firstLine="709"/>
        <w:jc w:val="both"/>
        <w:rPr>
          <w:sz w:val="20"/>
          <w:szCs w:val="20"/>
        </w:rPr>
      </w:pPr>
      <w:r w:rsidRPr="00EF5172">
        <w:rPr>
          <w:sz w:val="20"/>
          <w:szCs w:val="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F5172" w:rsidRPr="00EF5172" w:rsidRDefault="00EF5172" w:rsidP="00B75D65">
      <w:pPr>
        <w:ind w:firstLine="709"/>
        <w:jc w:val="both"/>
        <w:rPr>
          <w:sz w:val="20"/>
          <w:szCs w:val="20"/>
        </w:rPr>
      </w:pPr>
      <w:r w:rsidRPr="00EF5172">
        <w:rPr>
          <w:sz w:val="20"/>
          <w:szCs w:val="20"/>
        </w:rPr>
        <w:t>Россия на постсоветском пространстве. СНГ и Союзное государство. Значение сохранения Россией статуса ядерной державы.</w:t>
      </w:r>
    </w:p>
    <w:p w:rsidR="00EF5172" w:rsidRPr="00EF5172" w:rsidRDefault="00EF5172" w:rsidP="00B75D65">
      <w:pPr>
        <w:ind w:firstLine="709"/>
        <w:jc w:val="both"/>
        <w:rPr>
          <w:sz w:val="20"/>
          <w:szCs w:val="20"/>
        </w:rPr>
      </w:pPr>
      <w:r w:rsidRPr="00EF5172">
        <w:rPr>
          <w:sz w:val="20"/>
          <w:szCs w:val="20"/>
        </w:rPr>
        <w:t>Добровольная отставка Б.Н. Ельцина.</w:t>
      </w:r>
    </w:p>
    <w:p w:rsidR="00EF5172" w:rsidRPr="00EF5172" w:rsidRDefault="00EF5172" w:rsidP="00B75D65">
      <w:pPr>
        <w:ind w:firstLine="709"/>
        <w:jc w:val="both"/>
        <w:rPr>
          <w:sz w:val="20"/>
          <w:szCs w:val="20"/>
        </w:rPr>
      </w:pPr>
      <w:r w:rsidRPr="00EF5172">
        <w:rPr>
          <w:sz w:val="20"/>
          <w:szCs w:val="20"/>
        </w:rPr>
        <w:t xml:space="preserve">Возрождение страны с 2000-х гг. </w:t>
      </w:r>
    </w:p>
    <w:p w:rsidR="00EF5172" w:rsidRPr="00EF5172" w:rsidRDefault="00EF5172" w:rsidP="00B75D65">
      <w:pPr>
        <w:ind w:firstLine="709"/>
        <w:jc w:val="both"/>
        <w:rPr>
          <w:sz w:val="20"/>
          <w:szCs w:val="20"/>
        </w:rPr>
      </w:pPr>
      <w:r w:rsidRPr="00EF5172">
        <w:rPr>
          <w:sz w:val="20"/>
          <w:szCs w:val="20"/>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F5172" w:rsidRPr="00EF5172" w:rsidRDefault="00EF5172" w:rsidP="00B75D65">
      <w:pPr>
        <w:ind w:firstLine="709"/>
        <w:jc w:val="both"/>
        <w:rPr>
          <w:sz w:val="20"/>
          <w:szCs w:val="20"/>
        </w:rPr>
      </w:pPr>
      <w:r w:rsidRPr="00EF5172">
        <w:rPr>
          <w:sz w:val="20"/>
          <w:szCs w:val="20"/>
        </w:rPr>
        <w:t>Восстановление лидирующих позиций России в международных отношениях. Отношения с США и Евросоюзом.</w:t>
      </w:r>
    </w:p>
    <w:p w:rsidR="00EF5172" w:rsidRPr="00EF5172" w:rsidRDefault="00EF5172" w:rsidP="00B75D65">
      <w:pPr>
        <w:ind w:firstLine="709"/>
        <w:jc w:val="both"/>
        <w:rPr>
          <w:sz w:val="20"/>
          <w:szCs w:val="20"/>
        </w:rPr>
      </w:pPr>
      <w:r w:rsidRPr="00EF5172">
        <w:rPr>
          <w:sz w:val="20"/>
          <w:szCs w:val="20"/>
        </w:rPr>
        <w:t xml:space="preserve">Воссоединение Крыма с Россией. </w:t>
      </w:r>
    </w:p>
    <w:p w:rsidR="00EF5172" w:rsidRPr="00EF5172" w:rsidRDefault="00EF5172" w:rsidP="00B75D65">
      <w:pPr>
        <w:ind w:firstLine="709"/>
        <w:jc w:val="both"/>
        <w:rPr>
          <w:sz w:val="20"/>
          <w:szCs w:val="20"/>
        </w:rPr>
      </w:pPr>
      <w:r w:rsidRPr="00EF5172">
        <w:rPr>
          <w:sz w:val="20"/>
          <w:szCs w:val="20"/>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F5172" w:rsidRPr="00EF5172" w:rsidRDefault="00EF5172" w:rsidP="00B75D65">
      <w:pPr>
        <w:ind w:firstLine="709"/>
        <w:jc w:val="both"/>
        <w:rPr>
          <w:sz w:val="20"/>
          <w:szCs w:val="20"/>
        </w:rPr>
      </w:pPr>
      <w:r w:rsidRPr="00EF5172">
        <w:rPr>
          <w:sz w:val="20"/>
          <w:szCs w:val="20"/>
        </w:rPr>
        <w:t>Воссоединение Крыма с Россией, его значение и международные последствия.</w:t>
      </w:r>
    </w:p>
    <w:p w:rsidR="00EF5172" w:rsidRPr="00EF5172" w:rsidRDefault="00EF5172" w:rsidP="00B75D65">
      <w:pPr>
        <w:ind w:firstLine="709"/>
        <w:jc w:val="both"/>
        <w:rPr>
          <w:sz w:val="20"/>
          <w:szCs w:val="20"/>
        </w:rPr>
      </w:pPr>
      <w:r w:rsidRPr="00EF5172">
        <w:rPr>
          <w:sz w:val="20"/>
          <w:szCs w:val="20"/>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F5172" w:rsidRPr="00EF5172" w:rsidRDefault="00EF5172" w:rsidP="00B75D65">
      <w:pPr>
        <w:ind w:firstLine="709"/>
        <w:jc w:val="both"/>
        <w:rPr>
          <w:sz w:val="20"/>
          <w:szCs w:val="20"/>
        </w:rPr>
      </w:pPr>
      <w:r w:rsidRPr="00EF5172">
        <w:rPr>
          <w:sz w:val="20"/>
          <w:szCs w:val="20"/>
        </w:rPr>
        <w:t>Общероссийское голосование по поправкам к Конституции России (2020 г.).</w:t>
      </w:r>
    </w:p>
    <w:p w:rsidR="00EF5172" w:rsidRPr="00EF5172" w:rsidRDefault="00EF5172" w:rsidP="00B75D65">
      <w:pPr>
        <w:ind w:firstLine="709"/>
        <w:jc w:val="both"/>
        <w:rPr>
          <w:sz w:val="20"/>
          <w:szCs w:val="20"/>
        </w:rPr>
      </w:pPr>
      <w:r w:rsidRPr="00EF5172">
        <w:rPr>
          <w:sz w:val="20"/>
          <w:szCs w:val="20"/>
        </w:rPr>
        <w:t>Признание Россией Донецкой Народной Республики и Луганской Народной Республики (2022 г.).</w:t>
      </w:r>
    </w:p>
    <w:p w:rsidR="00EF5172" w:rsidRPr="00EF5172" w:rsidRDefault="00EF5172" w:rsidP="00B75D65">
      <w:pPr>
        <w:ind w:firstLine="709"/>
        <w:jc w:val="both"/>
        <w:rPr>
          <w:sz w:val="20"/>
          <w:szCs w:val="20"/>
        </w:rPr>
      </w:pPr>
      <w:r w:rsidRPr="00EF5172">
        <w:rPr>
          <w:sz w:val="20"/>
          <w:szCs w:val="20"/>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F5172" w:rsidRPr="00EF5172" w:rsidRDefault="00EF5172" w:rsidP="00B75D65">
      <w:pPr>
        <w:ind w:firstLine="709"/>
        <w:jc w:val="both"/>
        <w:rPr>
          <w:sz w:val="20"/>
          <w:szCs w:val="20"/>
        </w:rPr>
      </w:pPr>
      <w:r w:rsidRPr="00EF5172">
        <w:rPr>
          <w:sz w:val="20"/>
          <w:szCs w:val="20"/>
        </w:rPr>
        <w:t xml:space="preserve">Итоговое повторение. </w:t>
      </w:r>
    </w:p>
    <w:p w:rsidR="00EF5172" w:rsidRPr="00EF5172" w:rsidRDefault="00EF5172" w:rsidP="00B75D65">
      <w:pPr>
        <w:ind w:firstLine="709"/>
        <w:jc w:val="both"/>
        <w:rPr>
          <w:sz w:val="20"/>
          <w:szCs w:val="20"/>
        </w:rPr>
      </w:pPr>
      <w:r w:rsidRPr="00EF5172">
        <w:rPr>
          <w:sz w:val="20"/>
          <w:szCs w:val="20"/>
        </w:rPr>
        <w:t>История родного края в годы революций и Гражданской войны.</w:t>
      </w:r>
    </w:p>
    <w:p w:rsidR="00EF5172" w:rsidRPr="00EF5172" w:rsidRDefault="00EF5172" w:rsidP="00B75D65">
      <w:pPr>
        <w:ind w:firstLine="709"/>
        <w:jc w:val="both"/>
        <w:rPr>
          <w:sz w:val="20"/>
          <w:szCs w:val="20"/>
        </w:rPr>
      </w:pPr>
      <w:r w:rsidRPr="00EF5172">
        <w:rPr>
          <w:sz w:val="20"/>
          <w:szCs w:val="20"/>
        </w:rPr>
        <w:t>Наши земляки ‒ герои Великой Отечественной войны (1941-1945 гг.).</w:t>
      </w:r>
    </w:p>
    <w:p w:rsidR="00EF5172" w:rsidRPr="00EF5172" w:rsidRDefault="00EF5172" w:rsidP="00B75D65">
      <w:pPr>
        <w:ind w:firstLine="709"/>
        <w:jc w:val="both"/>
        <w:rPr>
          <w:sz w:val="20"/>
          <w:szCs w:val="20"/>
        </w:rPr>
      </w:pPr>
      <w:r w:rsidRPr="00EF5172">
        <w:rPr>
          <w:sz w:val="20"/>
          <w:szCs w:val="20"/>
        </w:rPr>
        <w:t>Наш регион в конце XX ‒ начале XXI вв.</w:t>
      </w:r>
    </w:p>
    <w:p w:rsidR="00EF5172" w:rsidRPr="00EF5172" w:rsidRDefault="00EF5172" w:rsidP="00B75D65">
      <w:pPr>
        <w:ind w:firstLine="709"/>
        <w:jc w:val="both"/>
        <w:rPr>
          <w:sz w:val="20"/>
          <w:szCs w:val="20"/>
        </w:rPr>
      </w:pPr>
      <w:r w:rsidRPr="00EF5172">
        <w:rPr>
          <w:sz w:val="20"/>
          <w:szCs w:val="20"/>
        </w:rPr>
        <w:t>Трудовые достижения родного края.</w:t>
      </w:r>
    </w:p>
    <w:p w:rsidR="00EF5172" w:rsidRPr="00EF5172" w:rsidRDefault="00EF5172" w:rsidP="00B75D65">
      <w:pPr>
        <w:ind w:firstLine="709"/>
        <w:jc w:val="both"/>
        <w:rPr>
          <w:sz w:val="20"/>
          <w:szCs w:val="20"/>
        </w:rPr>
      </w:pPr>
      <w:r w:rsidRPr="00EF5172">
        <w:rPr>
          <w:sz w:val="20"/>
          <w:szCs w:val="20"/>
        </w:rPr>
        <w:t xml:space="preserve">Планируемые результаты освоения учебного модуля «Введение в Новейшую историю России». </w:t>
      </w:r>
    </w:p>
    <w:p w:rsidR="00EF5172" w:rsidRPr="00EF5172" w:rsidRDefault="00EF5172" w:rsidP="00B75D65">
      <w:pPr>
        <w:ind w:firstLine="709"/>
        <w:jc w:val="both"/>
        <w:rPr>
          <w:sz w:val="20"/>
          <w:szCs w:val="20"/>
        </w:rPr>
      </w:pPr>
      <w:r w:rsidRPr="00EF5172">
        <w:rPr>
          <w:sz w:val="20"/>
          <w:szCs w:val="20"/>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F5172" w:rsidRPr="00EF5172" w:rsidRDefault="00EF5172" w:rsidP="00B75D65">
      <w:pPr>
        <w:ind w:firstLine="709"/>
        <w:jc w:val="both"/>
        <w:rPr>
          <w:sz w:val="20"/>
          <w:szCs w:val="20"/>
        </w:rPr>
      </w:pPr>
      <w:r w:rsidRPr="00EF5172">
        <w:rPr>
          <w:sz w:val="20"/>
          <w:szCs w:val="20"/>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F5172" w:rsidRPr="00EF5172" w:rsidRDefault="00EF5172" w:rsidP="00B75D65">
      <w:pPr>
        <w:ind w:firstLine="709"/>
        <w:jc w:val="both"/>
        <w:rPr>
          <w:sz w:val="20"/>
          <w:szCs w:val="20"/>
        </w:rPr>
      </w:pPr>
      <w:r w:rsidRPr="00EF5172">
        <w:rPr>
          <w:sz w:val="20"/>
          <w:szCs w:val="20"/>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F5172" w:rsidRPr="00EF5172" w:rsidRDefault="00EF5172" w:rsidP="00B75D65">
      <w:pPr>
        <w:ind w:firstLine="709"/>
        <w:jc w:val="both"/>
        <w:rPr>
          <w:sz w:val="20"/>
          <w:szCs w:val="20"/>
        </w:rPr>
      </w:pPr>
      <w:r w:rsidRPr="00EF5172">
        <w:rPr>
          <w:sz w:val="20"/>
          <w:szCs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w:t>
      </w:r>
      <w:r w:rsidRPr="00EF5172">
        <w:rPr>
          <w:sz w:val="20"/>
          <w:szCs w:val="20"/>
        </w:rPr>
        <w:lastRenderedPageBreak/>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F5172" w:rsidRPr="00EF5172" w:rsidRDefault="00EF5172" w:rsidP="00B75D65">
      <w:pPr>
        <w:ind w:firstLine="709"/>
        <w:jc w:val="both"/>
        <w:rPr>
          <w:sz w:val="20"/>
          <w:szCs w:val="20"/>
        </w:rPr>
      </w:pPr>
      <w:r w:rsidRPr="00EF5172">
        <w:rPr>
          <w:sz w:val="20"/>
          <w:szCs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F5172" w:rsidRPr="00EF5172" w:rsidRDefault="00EF5172" w:rsidP="00B75D65">
      <w:pPr>
        <w:ind w:firstLine="709"/>
        <w:jc w:val="both"/>
        <w:rPr>
          <w:sz w:val="20"/>
          <w:szCs w:val="20"/>
        </w:rPr>
      </w:pPr>
      <w:r w:rsidRPr="00EF5172">
        <w:rPr>
          <w:sz w:val="20"/>
          <w:szCs w:val="20"/>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5172" w:rsidRPr="00EF5172" w:rsidRDefault="00EF5172" w:rsidP="00B75D65">
      <w:pPr>
        <w:ind w:firstLine="709"/>
        <w:jc w:val="both"/>
        <w:rPr>
          <w:sz w:val="20"/>
          <w:szCs w:val="20"/>
        </w:rPr>
      </w:pPr>
      <w:r w:rsidRPr="00EF5172">
        <w:rPr>
          <w:sz w:val="20"/>
          <w:szCs w:val="20"/>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F5172" w:rsidRPr="00EF5172" w:rsidRDefault="00EF5172" w:rsidP="00B75D65">
      <w:pPr>
        <w:ind w:firstLine="709"/>
        <w:jc w:val="both"/>
        <w:rPr>
          <w:sz w:val="20"/>
          <w:szCs w:val="20"/>
        </w:rPr>
      </w:pPr>
      <w:r w:rsidRPr="00EF5172">
        <w:rPr>
          <w:sz w:val="20"/>
          <w:szCs w:val="20"/>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F5172" w:rsidRPr="00EF5172" w:rsidRDefault="00EF5172" w:rsidP="00B75D65">
      <w:pPr>
        <w:ind w:firstLine="709"/>
        <w:jc w:val="both"/>
        <w:rPr>
          <w:sz w:val="20"/>
          <w:szCs w:val="20"/>
        </w:rPr>
      </w:pPr>
      <w:r w:rsidRPr="00EF5172">
        <w:rPr>
          <w:sz w:val="20"/>
          <w:szCs w:val="20"/>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5172" w:rsidRPr="00EF5172" w:rsidRDefault="00EF5172" w:rsidP="00B75D65">
      <w:pPr>
        <w:ind w:firstLine="709"/>
        <w:jc w:val="both"/>
        <w:rPr>
          <w:sz w:val="20"/>
          <w:szCs w:val="20"/>
        </w:rPr>
      </w:pPr>
      <w:r w:rsidRPr="00EF5172">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EF5172" w:rsidRPr="00EF5172" w:rsidRDefault="00EF5172" w:rsidP="00B75D65">
      <w:pPr>
        <w:ind w:firstLine="709"/>
        <w:jc w:val="both"/>
        <w:rPr>
          <w:sz w:val="20"/>
          <w:szCs w:val="20"/>
        </w:rPr>
      </w:pPr>
      <w:r w:rsidRPr="00EF5172">
        <w:rPr>
          <w:sz w:val="20"/>
          <w:szCs w:val="20"/>
        </w:rPr>
        <w:t>выявлять и характеризовать существенные признаки, итоги и значение ключевых событий и процессов Новейшей истории России;</w:t>
      </w:r>
    </w:p>
    <w:p w:rsidR="00EF5172" w:rsidRPr="00EF5172" w:rsidRDefault="00EF5172" w:rsidP="00B75D65">
      <w:pPr>
        <w:ind w:firstLine="709"/>
        <w:jc w:val="both"/>
        <w:rPr>
          <w:sz w:val="20"/>
          <w:szCs w:val="20"/>
        </w:rPr>
      </w:pPr>
      <w:r w:rsidRPr="00EF5172">
        <w:rPr>
          <w:sz w:val="20"/>
          <w:szCs w:val="20"/>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F5172" w:rsidRPr="00EF5172" w:rsidRDefault="00EF5172" w:rsidP="00B75D65">
      <w:pPr>
        <w:ind w:firstLine="709"/>
        <w:jc w:val="both"/>
        <w:rPr>
          <w:sz w:val="20"/>
          <w:szCs w:val="20"/>
        </w:rPr>
      </w:pPr>
      <w:r w:rsidRPr="00EF5172">
        <w:rPr>
          <w:sz w:val="20"/>
          <w:szCs w:val="20"/>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F5172" w:rsidRPr="00EF5172" w:rsidRDefault="00EF5172" w:rsidP="00B75D65">
      <w:pPr>
        <w:ind w:firstLine="709"/>
        <w:jc w:val="both"/>
        <w:rPr>
          <w:sz w:val="20"/>
          <w:szCs w:val="20"/>
        </w:rPr>
      </w:pPr>
      <w:r w:rsidRPr="00EF5172">
        <w:rPr>
          <w:sz w:val="20"/>
          <w:szCs w:val="20"/>
        </w:rPr>
        <w:t xml:space="preserve">выявлять дефициты информации, данных, необходимых для решения поставленной задачи; </w:t>
      </w:r>
    </w:p>
    <w:p w:rsidR="00EF5172" w:rsidRPr="00EF5172" w:rsidRDefault="00EF5172" w:rsidP="00B75D65">
      <w:pPr>
        <w:ind w:firstLine="709"/>
        <w:jc w:val="both"/>
        <w:rPr>
          <w:sz w:val="20"/>
          <w:szCs w:val="20"/>
        </w:rPr>
      </w:pPr>
      <w:r w:rsidRPr="00EF5172">
        <w:rPr>
          <w:sz w:val="20"/>
          <w:szCs w:val="20"/>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F5172" w:rsidRPr="00EF5172" w:rsidRDefault="00EF5172" w:rsidP="00B75D65">
      <w:pPr>
        <w:ind w:firstLine="709"/>
        <w:jc w:val="both"/>
        <w:rPr>
          <w:sz w:val="20"/>
          <w:szCs w:val="20"/>
        </w:rPr>
      </w:pPr>
      <w:r w:rsidRPr="00EF5172">
        <w:rPr>
          <w:sz w:val="20"/>
          <w:szCs w:val="20"/>
        </w:rPr>
        <w:t>самостоятельно выбирать способ решения учебной задачи.</w:t>
      </w:r>
    </w:p>
    <w:p w:rsidR="00EF5172" w:rsidRPr="00EF5172" w:rsidRDefault="00EF5172" w:rsidP="00B75D65">
      <w:pPr>
        <w:ind w:firstLine="709"/>
        <w:jc w:val="both"/>
        <w:rPr>
          <w:sz w:val="20"/>
          <w:szCs w:val="20"/>
        </w:rPr>
      </w:pPr>
      <w:r w:rsidRPr="00EF5172">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F5172" w:rsidRPr="00EF5172" w:rsidRDefault="00EF5172" w:rsidP="00B75D65">
      <w:pPr>
        <w:ind w:firstLine="709"/>
        <w:jc w:val="both"/>
        <w:rPr>
          <w:sz w:val="20"/>
          <w:szCs w:val="20"/>
        </w:rPr>
      </w:pPr>
      <w:r w:rsidRPr="00EF5172">
        <w:rPr>
          <w:sz w:val="20"/>
          <w:szCs w:val="20"/>
        </w:rPr>
        <w:t>использовать вопросы как исследовательский инструмент познания;</w:t>
      </w:r>
    </w:p>
    <w:p w:rsidR="00EF5172" w:rsidRPr="00EF5172" w:rsidRDefault="00EF5172" w:rsidP="00B75D65">
      <w:pPr>
        <w:ind w:firstLine="709"/>
        <w:jc w:val="both"/>
        <w:rPr>
          <w:sz w:val="20"/>
          <w:szCs w:val="20"/>
        </w:rPr>
      </w:pPr>
      <w:r w:rsidRPr="00EF5172">
        <w:rPr>
          <w:sz w:val="20"/>
          <w:szCs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F5172" w:rsidRPr="00EF5172" w:rsidRDefault="00EF5172" w:rsidP="00B75D65">
      <w:pPr>
        <w:ind w:firstLine="709"/>
        <w:jc w:val="both"/>
        <w:rPr>
          <w:sz w:val="20"/>
          <w:szCs w:val="20"/>
        </w:rPr>
      </w:pPr>
      <w:r w:rsidRPr="00EF5172">
        <w:rPr>
          <w:sz w:val="20"/>
          <w:szCs w:val="20"/>
        </w:rPr>
        <w:t xml:space="preserve">формулировать гипотезу об истинности собственных суждений и суждений других, аргументировать свою позицию, мнение; </w:t>
      </w:r>
    </w:p>
    <w:p w:rsidR="00EF5172" w:rsidRPr="00EF5172" w:rsidRDefault="00EF5172" w:rsidP="00B75D65">
      <w:pPr>
        <w:ind w:firstLine="709"/>
        <w:jc w:val="both"/>
        <w:rPr>
          <w:sz w:val="20"/>
          <w:szCs w:val="20"/>
        </w:rPr>
      </w:pPr>
      <w:r w:rsidRPr="00EF5172">
        <w:rPr>
          <w:sz w:val="20"/>
          <w:szCs w:val="20"/>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F5172" w:rsidRPr="00EF5172" w:rsidRDefault="00EF5172" w:rsidP="00B75D65">
      <w:pPr>
        <w:ind w:firstLine="709"/>
        <w:jc w:val="both"/>
        <w:rPr>
          <w:sz w:val="20"/>
          <w:szCs w:val="20"/>
        </w:rPr>
      </w:pPr>
      <w:r w:rsidRPr="00EF5172">
        <w:rPr>
          <w:sz w:val="20"/>
          <w:szCs w:val="20"/>
        </w:rPr>
        <w:t xml:space="preserve">оценивать на применимость и достоверность информацию; </w:t>
      </w:r>
    </w:p>
    <w:p w:rsidR="00EF5172" w:rsidRPr="00EF5172" w:rsidRDefault="00EF5172" w:rsidP="00B75D65">
      <w:pPr>
        <w:ind w:firstLine="709"/>
        <w:jc w:val="both"/>
        <w:rPr>
          <w:sz w:val="20"/>
          <w:szCs w:val="20"/>
        </w:rPr>
      </w:pPr>
      <w:r w:rsidRPr="00EF5172">
        <w:rPr>
          <w:sz w:val="20"/>
          <w:szCs w:val="20"/>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F5172" w:rsidRPr="00EF5172" w:rsidRDefault="00EF5172" w:rsidP="00B75D65">
      <w:pPr>
        <w:ind w:firstLine="709"/>
        <w:jc w:val="both"/>
        <w:rPr>
          <w:sz w:val="20"/>
          <w:szCs w:val="20"/>
        </w:rPr>
      </w:pPr>
      <w:r w:rsidRPr="00EF5172">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5172" w:rsidRPr="00EF5172" w:rsidRDefault="00EF5172" w:rsidP="00B75D65">
      <w:pPr>
        <w:ind w:firstLine="709"/>
        <w:jc w:val="both"/>
        <w:rPr>
          <w:sz w:val="20"/>
          <w:szCs w:val="20"/>
        </w:rPr>
      </w:pPr>
      <w:r w:rsidRPr="00EF5172">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EF5172" w:rsidRPr="00EF5172" w:rsidRDefault="00EF5172" w:rsidP="00B75D65">
      <w:pPr>
        <w:ind w:firstLine="709"/>
        <w:jc w:val="both"/>
        <w:rPr>
          <w:sz w:val="20"/>
          <w:szCs w:val="20"/>
        </w:rPr>
      </w:pPr>
      <w:r w:rsidRPr="00EF5172">
        <w:rPr>
          <w:sz w:val="20"/>
          <w:szCs w:val="20"/>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F5172" w:rsidRPr="00EF5172" w:rsidRDefault="00EF5172" w:rsidP="00B75D65">
      <w:pPr>
        <w:ind w:firstLine="709"/>
        <w:jc w:val="both"/>
        <w:rPr>
          <w:sz w:val="20"/>
          <w:szCs w:val="20"/>
        </w:rPr>
      </w:pPr>
      <w:r w:rsidRPr="00EF5172">
        <w:rPr>
          <w:sz w:val="20"/>
          <w:szCs w:val="20"/>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F5172" w:rsidRPr="00EF5172" w:rsidRDefault="00EF5172" w:rsidP="00B75D65">
      <w:pPr>
        <w:ind w:firstLine="709"/>
        <w:jc w:val="both"/>
        <w:rPr>
          <w:sz w:val="20"/>
          <w:szCs w:val="20"/>
        </w:rPr>
      </w:pPr>
      <w:r w:rsidRPr="00EF5172">
        <w:rPr>
          <w:sz w:val="20"/>
          <w:szCs w:val="20"/>
        </w:rPr>
        <w:t xml:space="preserve">находить сходные аргументы (подтверждающие или опровергающие одну и ту же идею, версию) в различных информационных источниках; </w:t>
      </w:r>
    </w:p>
    <w:p w:rsidR="00EF5172" w:rsidRPr="00EF5172" w:rsidRDefault="00EF5172" w:rsidP="00B75D65">
      <w:pPr>
        <w:ind w:firstLine="709"/>
        <w:jc w:val="both"/>
        <w:rPr>
          <w:sz w:val="20"/>
          <w:szCs w:val="20"/>
        </w:rPr>
      </w:pPr>
      <w:r w:rsidRPr="00EF5172">
        <w:rPr>
          <w:sz w:val="20"/>
          <w:szCs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F5172" w:rsidRPr="00EF5172" w:rsidRDefault="00EF5172" w:rsidP="00B75D65">
      <w:pPr>
        <w:ind w:firstLine="709"/>
        <w:jc w:val="both"/>
        <w:rPr>
          <w:sz w:val="20"/>
          <w:szCs w:val="20"/>
        </w:rPr>
      </w:pPr>
      <w:r w:rsidRPr="00EF5172">
        <w:rPr>
          <w:sz w:val="20"/>
          <w:szCs w:val="20"/>
        </w:rPr>
        <w:t xml:space="preserve">оценивать надёжность информации по критериям, предложенным или сформулированным самостоятельно; </w:t>
      </w:r>
    </w:p>
    <w:p w:rsidR="00EF5172" w:rsidRPr="00EF5172" w:rsidRDefault="00EF5172" w:rsidP="00B75D65">
      <w:pPr>
        <w:ind w:firstLine="709"/>
        <w:jc w:val="both"/>
        <w:rPr>
          <w:sz w:val="20"/>
          <w:szCs w:val="20"/>
        </w:rPr>
      </w:pPr>
      <w:r w:rsidRPr="00EF5172">
        <w:rPr>
          <w:sz w:val="20"/>
          <w:szCs w:val="20"/>
        </w:rPr>
        <w:t>эффективно запоминать и систематизировать информацию.</w:t>
      </w:r>
    </w:p>
    <w:p w:rsidR="00EF5172" w:rsidRPr="00EF5172" w:rsidRDefault="00EF5172" w:rsidP="00B75D65">
      <w:pPr>
        <w:ind w:firstLine="709"/>
        <w:jc w:val="both"/>
        <w:rPr>
          <w:sz w:val="20"/>
          <w:szCs w:val="20"/>
        </w:rPr>
      </w:pPr>
      <w:r w:rsidRPr="00EF5172">
        <w:rPr>
          <w:sz w:val="20"/>
          <w:szCs w:val="20"/>
        </w:rPr>
        <w:t>У обучающегося будут сформированы умения общения как часть коммуникативных универсальных учебных действий:</w:t>
      </w:r>
    </w:p>
    <w:p w:rsidR="00EF5172" w:rsidRPr="00EF5172" w:rsidRDefault="00EF5172" w:rsidP="00B75D65">
      <w:pPr>
        <w:ind w:firstLine="709"/>
        <w:jc w:val="both"/>
        <w:rPr>
          <w:sz w:val="20"/>
          <w:szCs w:val="20"/>
        </w:rPr>
      </w:pPr>
      <w:r w:rsidRPr="00EF5172">
        <w:rPr>
          <w:sz w:val="20"/>
          <w:szCs w:val="20"/>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F5172" w:rsidRPr="00EF5172" w:rsidRDefault="00EF5172" w:rsidP="00B75D65">
      <w:pPr>
        <w:ind w:firstLine="709"/>
        <w:jc w:val="both"/>
        <w:rPr>
          <w:sz w:val="20"/>
          <w:szCs w:val="20"/>
        </w:rPr>
      </w:pPr>
      <w:r w:rsidRPr="00EF5172">
        <w:rPr>
          <w:sz w:val="20"/>
          <w:szCs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F5172" w:rsidRPr="00EF5172" w:rsidRDefault="00EF5172" w:rsidP="00B75D65">
      <w:pPr>
        <w:ind w:firstLine="709"/>
        <w:jc w:val="both"/>
        <w:rPr>
          <w:sz w:val="20"/>
          <w:szCs w:val="20"/>
        </w:rPr>
      </w:pPr>
      <w:r w:rsidRPr="00EF5172">
        <w:rPr>
          <w:sz w:val="20"/>
          <w:szCs w:val="20"/>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rsidR="00EF5172" w:rsidRPr="00EF5172" w:rsidRDefault="00EF5172" w:rsidP="00B75D65">
      <w:pPr>
        <w:ind w:firstLine="709"/>
        <w:jc w:val="both"/>
        <w:rPr>
          <w:sz w:val="20"/>
          <w:szCs w:val="20"/>
        </w:rPr>
      </w:pPr>
      <w:r w:rsidRPr="00EF5172">
        <w:rPr>
          <w:sz w:val="20"/>
          <w:szCs w:val="20"/>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F5172" w:rsidRPr="00EF5172" w:rsidRDefault="00EF5172" w:rsidP="00B75D65">
      <w:pPr>
        <w:ind w:firstLine="709"/>
        <w:jc w:val="both"/>
        <w:rPr>
          <w:sz w:val="20"/>
          <w:szCs w:val="20"/>
        </w:rPr>
      </w:pPr>
      <w:r w:rsidRPr="00EF5172">
        <w:rPr>
          <w:sz w:val="20"/>
          <w:szCs w:val="20"/>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F5172" w:rsidRPr="00EF5172" w:rsidRDefault="00EF5172" w:rsidP="00B75D65">
      <w:pPr>
        <w:ind w:firstLine="709"/>
        <w:jc w:val="both"/>
        <w:rPr>
          <w:sz w:val="20"/>
          <w:szCs w:val="20"/>
        </w:rPr>
      </w:pPr>
      <w:r w:rsidRPr="00EF5172">
        <w:rPr>
          <w:sz w:val="20"/>
          <w:szCs w:val="20"/>
        </w:rPr>
        <w:t>У обучающегося будут сформированы умения в части регулятивных универсальных учебных действий:</w:t>
      </w:r>
    </w:p>
    <w:p w:rsidR="00EF5172" w:rsidRPr="00EF5172" w:rsidRDefault="00EF5172" w:rsidP="00B75D65">
      <w:pPr>
        <w:ind w:firstLine="709"/>
        <w:jc w:val="both"/>
        <w:rPr>
          <w:sz w:val="20"/>
          <w:szCs w:val="20"/>
        </w:rPr>
      </w:pPr>
      <w:r w:rsidRPr="00EF5172">
        <w:rPr>
          <w:sz w:val="20"/>
          <w:szCs w:val="20"/>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F5172" w:rsidRPr="00EF5172" w:rsidRDefault="00EF5172" w:rsidP="00B75D65">
      <w:pPr>
        <w:ind w:firstLine="709"/>
        <w:jc w:val="both"/>
        <w:rPr>
          <w:sz w:val="20"/>
          <w:szCs w:val="20"/>
        </w:rPr>
      </w:pPr>
      <w:r w:rsidRPr="00EF5172">
        <w:rPr>
          <w:sz w:val="20"/>
          <w:szCs w:val="2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F5172" w:rsidRPr="00EF5172" w:rsidRDefault="00EF5172" w:rsidP="00B75D65">
      <w:pPr>
        <w:ind w:firstLine="709"/>
        <w:jc w:val="both"/>
        <w:rPr>
          <w:sz w:val="20"/>
          <w:szCs w:val="20"/>
        </w:rPr>
      </w:pPr>
      <w:r w:rsidRPr="00EF5172">
        <w:rPr>
          <w:sz w:val="20"/>
          <w:szCs w:val="20"/>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F5172" w:rsidRPr="00EF5172" w:rsidRDefault="00EF5172" w:rsidP="00B75D65">
      <w:pPr>
        <w:ind w:firstLine="709"/>
        <w:jc w:val="both"/>
        <w:rPr>
          <w:sz w:val="20"/>
          <w:szCs w:val="20"/>
        </w:rPr>
      </w:pPr>
      <w:r w:rsidRPr="00EF5172">
        <w:rPr>
          <w:sz w:val="20"/>
          <w:szCs w:val="20"/>
        </w:rPr>
        <w:t xml:space="preserve">проявлять способность к самоконтролю, самомотивации и рефлексии, к оценке и изменению ситуации; </w:t>
      </w:r>
    </w:p>
    <w:p w:rsidR="00EF5172" w:rsidRPr="00EF5172" w:rsidRDefault="00EF5172" w:rsidP="00B75D65">
      <w:pPr>
        <w:ind w:firstLine="709"/>
        <w:jc w:val="both"/>
        <w:rPr>
          <w:sz w:val="20"/>
          <w:szCs w:val="20"/>
        </w:rPr>
      </w:pPr>
      <w:r w:rsidRPr="00EF5172">
        <w:rPr>
          <w:sz w:val="20"/>
          <w:szCs w:val="20"/>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F5172" w:rsidRPr="00EF5172" w:rsidRDefault="00EF5172" w:rsidP="00B75D65">
      <w:pPr>
        <w:ind w:firstLine="709"/>
        <w:jc w:val="both"/>
        <w:rPr>
          <w:sz w:val="20"/>
          <w:szCs w:val="20"/>
        </w:rPr>
      </w:pPr>
      <w:r w:rsidRPr="00EF5172">
        <w:rPr>
          <w:sz w:val="20"/>
          <w:szCs w:val="20"/>
        </w:rPr>
        <w:t>оценивать соответствие результата цели и условиям;</w:t>
      </w:r>
    </w:p>
    <w:p w:rsidR="00EF5172" w:rsidRPr="00EF5172" w:rsidRDefault="00EF5172" w:rsidP="00B75D65">
      <w:pPr>
        <w:ind w:firstLine="709"/>
        <w:jc w:val="both"/>
        <w:rPr>
          <w:sz w:val="20"/>
          <w:szCs w:val="20"/>
        </w:rPr>
      </w:pPr>
      <w:r w:rsidRPr="00EF5172">
        <w:rPr>
          <w:sz w:val="20"/>
          <w:szCs w:val="20"/>
        </w:rPr>
        <w:t>выявлять на примерах исторических ситуаций роль эмоций в отношениях между людьми;</w:t>
      </w:r>
    </w:p>
    <w:p w:rsidR="00EF5172" w:rsidRPr="00EF5172" w:rsidRDefault="00EF5172" w:rsidP="00B75D65">
      <w:pPr>
        <w:ind w:firstLine="709"/>
        <w:jc w:val="both"/>
        <w:rPr>
          <w:sz w:val="20"/>
          <w:szCs w:val="20"/>
        </w:rPr>
      </w:pPr>
      <w:r w:rsidRPr="00EF5172">
        <w:rPr>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EF5172" w:rsidRPr="00EF5172" w:rsidRDefault="00EF5172" w:rsidP="00B75D65">
      <w:pPr>
        <w:ind w:firstLine="709"/>
        <w:jc w:val="both"/>
        <w:rPr>
          <w:sz w:val="20"/>
          <w:szCs w:val="20"/>
        </w:rPr>
      </w:pPr>
      <w:r w:rsidRPr="00EF5172">
        <w:rPr>
          <w:sz w:val="20"/>
          <w:szCs w:val="20"/>
        </w:rPr>
        <w:t>регулировать способ выражения своих эмоций с учетом позиций и мнений других участников общения.</w:t>
      </w:r>
    </w:p>
    <w:p w:rsidR="00EF5172" w:rsidRPr="00EF5172" w:rsidRDefault="00EF5172" w:rsidP="00B75D65">
      <w:pPr>
        <w:ind w:firstLine="709"/>
        <w:jc w:val="both"/>
        <w:rPr>
          <w:sz w:val="20"/>
          <w:szCs w:val="20"/>
        </w:rPr>
      </w:pPr>
      <w:r w:rsidRPr="00EF5172">
        <w:rPr>
          <w:sz w:val="20"/>
          <w:szCs w:val="20"/>
        </w:rPr>
        <w:t>У обучающегося будут сформированы умения совместной деятельности:</w:t>
      </w:r>
    </w:p>
    <w:p w:rsidR="00EF5172" w:rsidRPr="00EF5172" w:rsidRDefault="00EF5172" w:rsidP="00B75D65">
      <w:pPr>
        <w:ind w:firstLine="709"/>
        <w:jc w:val="both"/>
        <w:rPr>
          <w:sz w:val="20"/>
          <w:szCs w:val="20"/>
        </w:rPr>
      </w:pPr>
      <w:r w:rsidRPr="00EF5172">
        <w:rPr>
          <w:sz w:val="20"/>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F5172" w:rsidRPr="00EF5172" w:rsidRDefault="00EF5172" w:rsidP="00B75D65">
      <w:pPr>
        <w:ind w:firstLine="709"/>
        <w:jc w:val="both"/>
        <w:rPr>
          <w:sz w:val="20"/>
          <w:szCs w:val="20"/>
        </w:rPr>
      </w:pPr>
      <w:r w:rsidRPr="00EF5172">
        <w:rPr>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F5172" w:rsidRPr="00EF5172" w:rsidRDefault="00EF5172" w:rsidP="00B75D65">
      <w:pPr>
        <w:ind w:firstLine="709"/>
        <w:jc w:val="both"/>
        <w:rPr>
          <w:sz w:val="20"/>
          <w:szCs w:val="20"/>
        </w:rPr>
      </w:pPr>
      <w:r w:rsidRPr="00EF5172">
        <w:rPr>
          <w:sz w:val="20"/>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F5172" w:rsidRPr="00EF5172" w:rsidRDefault="00EF5172" w:rsidP="00B75D65">
      <w:pPr>
        <w:ind w:firstLine="709"/>
        <w:jc w:val="both"/>
        <w:rPr>
          <w:sz w:val="20"/>
          <w:szCs w:val="20"/>
        </w:rPr>
      </w:pPr>
      <w:r w:rsidRPr="00EF5172">
        <w:rPr>
          <w:sz w:val="20"/>
          <w:szCs w:val="20"/>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F5172" w:rsidRPr="00EF5172" w:rsidRDefault="00EF5172" w:rsidP="00B75D65">
      <w:pPr>
        <w:ind w:firstLine="709"/>
        <w:jc w:val="both"/>
        <w:rPr>
          <w:sz w:val="20"/>
          <w:szCs w:val="20"/>
        </w:rPr>
      </w:pPr>
      <w:r w:rsidRPr="00EF5172">
        <w:rPr>
          <w:sz w:val="20"/>
          <w:szCs w:val="20"/>
        </w:rPr>
        <w:t xml:space="preserve">оценивать качество своего вклада в общий продукт по критериям, самостоятельно сформулированным участниками взаимодействия; </w:t>
      </w:r>
    </w:p>
    <w:p w:rsidR="00EF5172" w:rsidRPr="00EF5172" w:rsidRDefault="00EF5172" w:rsidP="00B75D65">
      <w:pPr>
        <w:ind w:firstLine="709"/>
        <w:jc w:val="both"/>
        <w:rPr>
          <w:sz w:val="20"/>
          <w:szCs w:val="20"/>
        </w:rPr>
      </w:pPr>
      <w:r w:rsidRPr="00EF5172">
        <w:rPr>
          <w:sz w:val="20"/>
          <w:szCs w:val="20"/>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172" w:rsidRDefault="00EF5172" w:rsidP="00B75D65">
      <w:pPr>
        <w:ind w:firstLine="709"/>
        <w:jc w:val="both"/>
        <w:rPr>
          <w:sz w:val="20"/>
          <w:szCs w:val="20"/>
        </w:rPr>
      </w:pPr>
      <w:r w:rsidRPr="00EF5172">
        <w:rPr>
          <w:sz w:val="20"/>
          <w:szCs w:val="20"/>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75D65" w:rsidRPr="00EF5172" w:rsidRDefault="00B75D65" w:rsidP="00B75D65">
      <w:pPr>
        <w:ind w:firstLine="709"/>
        <w:jc w:val="both"/>
        <w:rPr>
          <w:sz w:val="20"/>
          <w:szCs w:val="20"/>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eastAsia="SchoolBookSanPin" w:hAnsi="Times New Roman"/>
          <w:b/>
          <w:color w:val="auto"/>
          <w:sz w:val="20"/>
          <w:szCs w:val="20"/>
          <w:lang w:val="ru-RU"/>
        </w:rPr>
        <w:t>2.1.10. Федеральная рабочая программа по учебному предмету «</w:t>
      </w:r>
      <w:r w:rsidRPr="00B75D65">
        <w:rPr>
          <w:rFonts w:ascii="Times New Roman" w:eastAsia="SchoolBookSanPin" w:hAnsi="Times New Roman"/>
          <w:b/>
          <w:color w:val="auto"/>
          <w:position w:val="1"/>
          <w:sz w:val="20"/>
          <w:szCs w:val="20"/>
          <w:lang w:val="ru-RU"/>
        </w:rPr>
        <w:t>Обществознание</w:t>
      </w:r>
      <w:r w:rsidRPr="00B75D65">
        <w:rPr>
          <w:rFonts w:ascii="Times New Roman" w:eastAsia="SchoolBookSanPin" w:hAnsi="Times New Roman"/>
          <w:b/>
          <w:color w:val="auto"/>
          <w:sz w:val="20"/>
          <w:szCs w:val="20"/>
          <w:lang w:val="ru-RU"/>
        </w:rPr>
        <w:t>».</w:t>
      </w:r>
      <w:r w:rsidRPr="00B75D65">
        <w:rPr>
          <w:rFonts w:ascii="Times New Roman" w:hAnsi="Times New Roman"/>
          <w:b/>
          <w:color w:val="auto"/>
          <w:sz w:val="20"/>
          <w:szCs w:val="20"/>
          <w:lang w:val="ru-RU"/>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Федеральная рабочая программа по учебному предмету «</w:t>
      </w:r>
      <w:r w:rsidRPr="00EF5172">
        <w:rPr>
          <w:rFonts w:eastAsia="SchoolBookSanPin"/>
          <w:position w:val="1"/>
          <w:sz w:val="20"/>
          <w:szCs w:val="20"/>
        </w:rPr>
        <w:t>Обществознание</w:t>
      </w:r>
      <w:r w:rsidRPr="00EF5172">
        <w:rPr>
          <w:rFonts w:eastAsia="SchoolBookSanPin"/>
          <w:sz w:val="20"/>
          <w:szCs w:val="20"/>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Пояснительная записка.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Целями обществоведческого образования на уровне основного общего образования являются: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EF5172">
        <w:rPr>
          <w:sz w:val="20"/>
          <w:szCs w:val="20"/>
        </w:rPr>
        <w:t xml:space="preserve"> </w:t>
      </w:r>
      <w:r w:rsidRPr="00EF5172">
        <w:rPr>
          <w:rFonts w:eastAsia="SchoolBookSanPin"/>
          <w:sz w:val="20"/>
          <w:szCs w:val="20"/>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6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и его социальное окружение.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Люди с ограниченными возможностями здоровья, их особые потребности и социальная позиция.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Цели и мотивы деятельности. Виды деятельности (игра, труд, учение). Познание человеком мира и самого себя как вид деятельности.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Право человека на образование. Школьное образование. Права и обязанности обучающегося.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Общение. Цели и средства общения. Особенности общения подростков. Общение в современных условиях.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Отношения в малых группах. Групповые нормы и правила. Лидерство в группе. Межличностные отношения (деловые, личные).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Отношения в семье. Роль семьи в жизни человека и общества. Семейные традиции. Семейный досуг. Свободное время подростка.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Отношения с друзьями и сверстниками. Конфликты в межличностных отношениях.</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Общество, в котором мы живём.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Что такое общество. Связь общества и природы. Устройство общественной жизни. Основные сферы жизни общества и их взаимодействие.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Социальные общности и группы. Положение человека в обществе.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Культурная жизнь. Духовные ценности, традиционные ценности российского народа.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общества. Усиление взаимосвязей стран и народов в условиях современного общества.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Глобальные проблемы современности и возможности их решения усилиями международного сообщества и международных организаций.</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7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Социальные ценности и нормы.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Общественные ценности. Свобода и ответственность гражданина. Гражданственность и патриотизм. Гуманизм.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Социальные нормы как регуляторы общественной жизни и поведения человека в обществе. Виды социальных норм. Традиции и обычаи.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Принципы и нормы морали. Добро и зло. Нравственные чувства человека. Совесть и стыд.</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Моральный выбор. Моральная оценка поведения людей и собственного поведения. Влияние моральных норм на общество и человека.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Право и его роль в жизни общества. Право и мораль.</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как участник правовых отношений.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Правонарушение и юридическая ответственность. Проступок и преступление. Опасность правонарушений для личности и общества.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Основы российского права.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Конституция Российской Федерации ‒ основной закон. Законы и подзаконные акты. Отрасли права.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Основы гражданского права. Физические и юридические лица в гражданском праве. Право собственности, защита прав собственности.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8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экономических отношениях.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Экономическая жизнь общества. Потребности и ресурсы, ограниченность ресурсов. Экономический выбор.</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Предпринимательство. Виды и формы предпринимательской деятельности.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Обмен. Деньги и их функции. Торговля и её формы. Рыночная экономика. Конкуренция. Спрос и предложение.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Рыночное равновесие. Невидимая рука рынка. Многообразие рынков.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Предприятие в экономике. Издержки, выручка и прибыль. Как повысить эффективность производства.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Заработная плата и стимулирование труда. Занятость и безработица.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Финансовый рынок и посредники (банки, страховые компании, кредитные союзы, участники фондового рынка). Услуги финансовых посредников.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Основные типы финансовых инструментов: акции и облигации.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мире культуры.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Культура, её многообразие и формы. Влияние духовной культуры на формирование личности. Современная молодёжная культура.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Наука. Естественные и социально-гуманитарные науки. Роль науки в развитии общества.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Политика в сфере культуры и образования в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Что такое искусство. Виды искусств. Роль искусства в жизни человека и общества.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в 9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политическом измерении.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Политика и политическая власть. Государство ‒ политическая организация общества. Признаки государства. Внутренняя и внешняя политика.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Форма государства. Монархия и республика ‒ основные формы правления. Унитарное и федеративное государственно-территориальное устройство.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Политический режим и его виды.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Демократия, демократические ценности. Правовое государство и гражданское общество.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Участие граждан в политике. Выборы, референдум. Политические партии, их роль в демократическом обществе.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Общественно-политические организации.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Гражданин и государство.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Государственное управление. Противодействие коррупции в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Местное самоуправление.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системе социальных отношений.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Социальная структура общества. Многообразие социальных общностей и групп.</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Социальная мобильность.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Социальный статус человека в обществе. Социальные роли. Ролевой набор подростка.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Социализация личности.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Роль семьи в социализации личности. Функции семьи. Семейные ценности. Основные роли членов семьи.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Этнос и нация. Россия ‒ многонациональное государство. Этносы и нации в диалоге культур.</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современном изменяющемся мире.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Молодёжь ‒ активный участник общественной жизни. Волонтёрское движение.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Профессии настоящего и будущего. Непрерывное образование и карьера.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Здоровый образ жизни. Социальная и личная значимость здорового образа жизни. Мода и спорт.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Современные формы связи и коммуникации: как они изменили мир. Особенности общения в виртуальном пространстве.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Перспективы развития общества.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Планируемые результаты освоения программы по обществознанию.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Личностные результаты </w:t>
      </w:r>
      <w:r w:rsidRPr="00EF5172">
        <w:rPr>
          <w:rFonts w:eastAsia="OfficinaSansBoldITC"/>
          <w:sz w:val="20"/>
          <w:szCs w:val="20"/>
        </w:rPr>
        <w:t>изучения обществознания</w:t>
      </w:r>
      <w:r w:rsidRPr="00EF5172">
        <w:rPr>
          <w:rFonts w:eastAsia="SchoolBookSanPin"/>
          <w:sz w:val="20"/>
          <w:szCs w:val="20"/>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1) гражданского воспитания: </w:t>
      </w:r>
      <w:r w:rsidRPr="00EF5172">
        <w:rPr>
          <w:rFonts w:eastAsia="SchoolBookSanPin"/>
          <w:position w:val="1"/>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EF5172">
        <w:rPr>
          <w:rFonts w:eastAsia="SchoolBookSanPin"/>
          <w:sz w:val="20"/>
          <w:szCs w:val="20"/>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2) патриотического воспитания: </w:t>
      </w:r>
      <w:r w:rsidRPr="00EF5172">
        <w:rPr>
          <w:rFonts w:eastAsia="SchoolBookSanPin"/>
          <w:position w:val="1"/>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3) духовно-нравственного воспитания: </w:t>
      </w:r>
      <w:r w:rsidRPr="00EF5172">
        <w:rPr>
          <w:rFonts w:eastAsia="SchoolBookSanPin"/>
          <w:position w:val="1"/>
          <w:sz w:val="20"/>
          <w:szCs w:val="2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4) эстетического воспитания: </w:t>
      </w:r>
      <w:r w:rsidRPr="00EF5172">
        <w:rPr>
          <w:rFonts w:eastAsia="SchoolBookSanPin"/>
          <w:position w:val="1"/>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5) физического воспитания, формирования культуры здоровья и эмоционального благополучия: </w:t>
      </w:r>
      <w:r w:rsidRPr="00EF5172">
        <w:rPr>
          <w:rFonts w:eastAsia="SchoolBookSanPin"/>
          <w:position w:val="1"/>
          <w:sz w:val="20"/>
          <w:szCs w:val="20"/>
        </w:rPr>
        <w:t xml:space="preserve">осознание ценности жизни; ответственное отношение к своему здоровью и установка на здоровый образ жизни, осознание </w:t>
      </w:r>
      <w:r w:rsidRPr="00EF5172">
        <w:rPr>
          <w:rFonts w:eastAsia="SchoolBookSanPin"/>
          <w:sz w:val="20"/>
          <w:szCs w:val="20"/>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EF5172">
        <w:rPr>
          <w:rFonts w:eastAsia="SchoolBookSanPin"/>
          <w:position w:val="1"/>
          <w:sz w:val="20"/>
          <w:szCs w:val="20"/>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6) трудового воспитания: </w:t>
      </w:r>
      <w:r w:rsidRPr="00EF5172">
        <w:rPr>
          <w:rFonts w:eastAsia="SchoolBookSanPin"/>
          <w:position w:val="1"/>
          <w:sz w:val="20"/>
          <w:szCs w:val="20"/>
        </w:rPr>
        <w:t xml:space="preserve">установка на активное участие в решении практических задач (в рамках семьи, образовательной организации, </w:t>
      </w:r>
      <w:r w:rsidRPr="00EF5172">
        <w:rPr>
          <w:rFonts w:eastAsia="SchoolBookSanPin"/>
          <w:sz w:val="20"/>
          <w:szCs w:val="20"/>
        </w:rPr>
        <w:t xml:space="preserve">населенного пункта, родного края) </w:t>
      </w:r>
      <w:r w:rsidRPr="00EF5172">
        <w:rPr>
          <w:rFonts w:eastAsia="SchoolBookSanPin"/>
          <w:position w:val="1"/>
          <w:sz w:val="20"/>
          <w:szCs w:val="20"/>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7) экологического воспитания: </w:t>
      </w:r>
      <w:r w:rsidRPr="00EF5172">
        <w:rPr>
          <w:rFonts w:eastAsia="SchoolBookSanPin"/>
          <w:position w:val="1"/>
          <w:sz w:val="20"/>
          <w:szCs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w:t>
      </w:r>
      <w:r w:rsidRPr="00EF5172">
        <w:rPr>
          <w:rFonts w:eastAsia="SchoolBookSanPin"/>
          <w:position w:val="1"/>
          <w:sz w:val="20"/>
          <w:szCs w:val="20"/>
        </w:rPr>
        <w:lastRenderedPageBreak/>
        <w:t>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8) ценности научного познания: </w:t>
      </w:r>
      <w:r w:rsidRPr="00EF5172">
        <w:rPr>
          <w:rFonts w:eastAsia="SchoolBookSanPin"/>
          <w:position w:val="1"/>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EF5172">
        <w:rPr>
          <w:rFonts w:eastAsia="SchoolBookSanPin"/>
          <w:sz w:val="20"/>
          <w:szCs w:val="20"/>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Личностные результаты, обеспечивающие адаптацию обучающегося к изменяющимся условиям социальной и природной среды</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способность обучающихся во взаимодействии в условиях неопределённости, открытость опыту и знаниям других;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умение анализировать и выявлять взаимосвязи природы, общества и экономики;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F5172" w:rsidRPr="00EF5172" w:rsidRDefault="00EF5172" w:rsidP="00B75D65">
      <w:pPr>
        <w:ind w:firstLine="709"/>
        <w:jc w:val="both"/>
        <w:rPr>
          <w:rFonts w:eastAsia="SchoolBookSanPin"/>
          <w:bCs/>
          <w:sz w:val="20"/>
          <w:szCs w:val="20"/>
        </w:rPr>
      </w:pPr>
      <w:r w:rsidRPr="00EF5172">
        <w:rPr>
          <w:rFonts w:eastAsia="SchoolBookSanPin"/>
          <w:sz w:val="20"/>
          <w:szCs w:val="20"/>
        </w:rPr>
        <w:t xml:space="preserve">В результате изучения обществознания на уровне основного общего образования у обучающегося будут сформированы </w:t>
      </w:r>
      <w:r w:rsidRPr="00EF5172">
        <w:rPr>
          <w:rFonts w:eastAsia="SchoolBookSanPin"/>
          <w:bCs/>
          <w:sz w:val="20"/>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следующие базовые логические действия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и характеризовать существенные признаки социальных явлений и процессов;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 учётом предложенной задачи выявлять закономерности и противоречия в рассматриваемых фактах, данных и наблюдениях;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предлагать критерии для выявления закономерностей и противоречий;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дефицит информации, данных, необходимых для решения поставленной задачи;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причинно-следственные связи при изучении явлений и процессов;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самостоятельно выбирать способ решения учебной задачи</w:t>
      </w:r>
      <w:r w:rsidRPr="00EF5172">
        <w:rPr>
          <w:rFonts w:eastAsia="SchoolBookSanPin"/>
          <w:sz w:val="20"/>
          <w:szCs w:val="20"/>
        </w:rPr>
        <w:t xml:space="preserve"> (</w:t>
      </w:r>
      <w:r w:rsidRPr="00EF5172">
        <w:rPr>
          <w:rFonts w:eastAsia="SchoolBookSanPin"/>
          <w:position w:val="1"/>
          <w:sz w:val="20"/>
          <w:szCs w:val="20"/>
        </w:rPr>
        <w:t>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осознавать невозможность контролировать всё вокруг.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следующие базовые исследовательские действия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использовать вопросы как исследовательский инструмент познания;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формулировать гипотезу об истинности собственных суждений и суждений других, аргументировать свою позицию, мнение;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проводить по самостоятельно составленному плану небольшое исследование по установлению особенностей объекта </w:t>
      </w:r>
      <w:r w:rsidRPr="00EF5172">
        <w:rPr>
          <w:rFonts w:eastAsia="SchoolBookSanPin"/>
          <w:sz w:val="20"/>
          <w:szCs w:val="20"/>
        </w:rPr>
        <w:t>изучения, причинно-следственных связей и зависимостей объектов между собой;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оценивать на применимость и достоверность информацию, полученную в ходе исследования;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работать с информацией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lastRenderedPageBreak/>
        <w:t>выбирать, анализировать, систематизировать и интерпретировать информацию различных видов и форм представления;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самостоятельно выбирать оптимальную форму представления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эффективно запоминать и систематизировать информацию.</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общения как часть </w:t>
      </w:r>
      <w:r w:rsidRPr="00EF5172">
        <w:rPr>
          <w:rFonts w:eastAsia="SchoolBookSanPin"/>
          <w:bCs/>
          <w:sz w:val="20"/>
          <w:szCs w:val="20"/>
        </w:rPr>
        <w:t>коммуникативных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воспринимать и формулировать суждения, выражать эмоции в соответствии с целями и условиями общения;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выражать себя (свою точку зрения) в устных и письменных текстах;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публично представлять результаты выполненного исследования, проекта;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самоорганизации как части </w:t>
      </w:r>
      <w:r w:rsidRPr="00EF5172">
        <w:rPr>
          <w:rFonts w:eastAsia="SchoolBookSanPin"/>
          <w:bCs/>
          <w:sz w:val="20"/>
          <w:szCs w:val="20"/>
        </w:rPr>
        <w:t>регулятивных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проблемы для решения в жизненных и учебных ситуациях;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ориентироваться в различных подходах принятия решений</w:t>
      </w:r>
      <w:r w:rsidRPr="00EF5172">
        <w:rPr>
          <w:rFonts w:eastAsia="SchoolBookSanPin"/>
          <w:sz w:val="20"/>
          <w:szCs w:val="20"/>
        </w:rPr>
        <w:t xml:space="preserve"> (</w:t>
      </w:r>
      <w:r w:rsidRPr="00EF5172">
        <w:rPr>
          <w:rFonts w:eastAsia="SchoolBookSanPin"/>
          <w:position w:val="1"/>
          <w:sz w:val="20"/>
          <w:szCs w:val="20"/>
        </w:rPr>
        <w:t>индивидуальное, принятие решения в группе, принятие решений в группе);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самостоятельно составлять алгоритм решения задачи (или его часть), выбирать способ решения учебной задачи с учётом </w:t>
      </w:r>
      <w:r w:rsidRPr="00EF5172">
        <w:rPr>
          <w:rFonts w:eastAsia="SchoolBookSanPin"/>
          <w:sz w:val="20"/>
          <w:szCs w:val="20"/>
        </w:rPr>
        <w:t>имеющихся ресурсов и собственных возможностей, аргументировать предлагаемые варианты решений;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проводить выбор и брать ответственность за решение.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 обучающегося будут сформированы умения совместной деятельности: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уметь обобщать мнения нескольких человек, проявлять готовность руководить, выполнять поручения, подчиняться;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самоконтроля, эмоционального интеллекта как части </w:t>
      </w:r>
      <w:r w:rsidRPr="00EF5172">
        <w:rPr>
          <w:rFonts w:eastAsia="SchoolBookSanPin"/>
          <w:bCs/>
          <w:sz w:val="20"/>
          <w:szCs w:val="20"/>
        </w:rPr>
        <w:t>регулятивных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владеть способами самоконтроля, самомотивации и рефлексии;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давать оценку ситуации и предлагать план её изменения;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оценивать соответствие результата цели и условиям;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называть и управлять собственными эмоциями и эмоциями других;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и анализировать причины эмоций;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ставить себя на место другого человека, понимать мотивы и намерения другого;</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регулировать способ выражения эмоций;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осознанно относиться к другому человеку, его мнению;</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признавать своё право на ошибку и такое же право другого;</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принимать себя и других, не осуждая;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открытость себе и другим.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Предметные результаты освоения программы по обществознанию на уровне основного общего образования </w:t>
      </w:r>
      <w:r w:rsidRPr="00EF5172">
        <w:rPr>
          <w:rFonts w:eastAsia="SchoolBookSanPin"/>
          <w:sz w:val="20"/>
          <w:szCs w:val="20"/>
        </w:rPr>
        <w:t>должны обеспечивать: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w:t>
      </w:r>
      <w:r w:rsidRPr="00EF5172">
        <w:rPr>
          <w:rFonts w:eastAsia="SchoolBookSanPin"/>
          <w:sz w:val="20"/>
          <w:szCs w:val="20"/>
        </w:rPr>
        <w:lastRenderedPageBreak/>
        <w:t>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К</w:t>
      </w:r>
      <w:r w:rsidRPr="00EF5172">
        <w:rPr>
          <w:rFonts w:eastAsia="SchoolBookSanPin"/>
          <w:sz w:val="20"/>
          <w:szCs w:val="20"/>
        </w:rPr>
        <w:t xml:space="preserve"> концу обучения в </w:t>
      </w:r>
      <w:r w:rsidRPr="00EF5172">
        <w:rPr>
          <w:rFonts w:eastAsia="SchoolBookSanPin"/>
          <w:bCs/>
          <w:sz w:val="20"/>
          <w:szCs w:val="20"/>
        </w:rPr>
        <w:t xml:space="preserve">6 классе </w:t>
      </w:r>
      <w:r w:rsidRPr="00EF5172">
        <w:rPr>
          <w:rFonts w:eastAsia="SchoolBookSanPin"/>
          <w:sz w:val="20"/>
          <w:szCs w:val="20"/>
        </w:rPr>
        <w:t>обучающийся получит следующие п</w:t>
      </w:r>
      <w:r w:rsidRPr="00EF5172">
        <w:rPr>
          <w:rFonts w:eastAsia="OfficinaSansBoldITC"/>
          <w:sz w:val="20"/>
          <w:szCs w:val="20"/>
        </w:rPr>
        <w:t>редметные результаты по отдельным темам программы по обществознанию</w:t>
      </w:r>
      <w:r w:rsidRPr="00EF5172">
        <w:rPr>
          <w:rFonts w:eastAsia="SchoolBookSanPin"/>
          <w:sz w:val="20"/>
          <w:szCs w:val="20"/>
        </w:rPr>
        <w:t>:</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и его социальное окружение: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lastRenderedPageBreak/>
        <w:t xml:space="preserve">осваивать и применять знания </w:t>
      </w:r>
      <w:r w:rsidRPr="00EF5172">
        <w:rPr>
          <w:rFonts w:eastAsia="SchoolBookSanPin"/>
          <w:sz w:val="20"/>
          <w:szCs w:val="20"/>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по разным признакам виды деятельности человека, потребности людей;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понятия «индивид», «индивидуальность», «личность»; свойства человека и животных, виды деятельности (игра, труд, учение);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устанавливать и объяснять взаимосвязи </w:t>
      </w:r>
      <w:r w:rsidRPr="00EF5172">
        <w:rPr>
          <w:rFonts w:eastAsia="SchoolBookSanPin"/>
          <w:sz w:val="20"/>
          <w:szCs w:val="20"/>
        </w:rPr>
        <w:t>людей в малых группах, целей, способов и результатов деятельности, целей и средств общения;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полученные знания </w:t>
      </w:r>
      <w:r w:rsidRPr="00EF5172">
        <w:rPr>
          <w:rFonts w:eastAsia="SchoolBookSanPin"/>
          <w:sz w:val="20"/>
          <w:szCs w:val="20"/>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определять и аргументировать </w:t>
      </w:r>
      <w:r w:rsidRPr="00EF5172">
        <w:rPr>
          <w:rFonts w:eastAsia="SchoolBookSanPin"/>
          <w:sz w:val="20"/>
          <w:szCs w:val="20"/>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решать </w:t>
      </w:r>
      <w:r w:rsidRPr="00EF5172">
        <w:rPr>
          <w:rFonts w:eastAsia="SchoolBookSanPin"/>
          <w:sz w:val="20"/>
          <w:szCs w:val="20"/>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читать осмысленно тексты правовой</w:t>
      </w:r>
      <w:r w:rsidRPr="00EF5172">
        <w:rPr>
          <w:rFonts w:eastAsia="SchoolBookSanPin"/>
          <w:sz w:val="20"/>
          <w:szCs w:val="20"/>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искать и извлекать </w:t>
      </w:r>
      <w:r w:rsidRPr="00EF5172">
        <w:rPr>
          <w:rFonts w:eastAsia="SchoolBookSanPin"/>
          <w:sz w:val="20"/>
          <w:szCs w:val="20"/>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обобщать, систематизировать, оценивать </w:t>
      </w:r>
      <w:r w:rsidRPr="00EF5172">
        <w:rPr>
          <w:rFonts w:eastAsia="SchoolBookSanPin"/>
          <w:sz w:val="20"/>
          <w:szCs w:val="20"/>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оценивать собственные поступки и поведение других людей </w:t>
      </w:r>
      <w:r w:rsidRPr="00EF5172">
        <w:rPr>
          <w:rFonts w:eastAsia="SchoolBookSanPin"/>
          <w:sz w:val="20"/>
          <w:szCs w:val="20"/>
        </w:rPr>
        <w:t>в ходе общения, в ситуациях взаимодействия с людьми с ОВЗ; оценивать своё отношение к учёбе как важному виду деятельности;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приобретать опыт </w:t>
      </w:r>
      <w:r w:rsidRPr="00EF5172">
        <w:rPr>
          <w:rFonts w:eastAsia="SchoolBookSanPin"/>
          <w:sz w:val="20"/>
          <w:szCs w:val="20"/>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приобретать опыт совместной деятельности</w:t>
      </w:r>
      <w:r w:rsidRPr="00EF5172">
        <w:rPr>
          <w:rFonts w:eastAsia="SchoolBookSanPin"/>
          <w:sz w:val="20"/>
          <w:szCs w:val="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Общество, в котором мы живём: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знания </w:t>
      </w:r>
      <w:r w:rsidRPr="00EF5172">
        <w:rPr>
          <w:rFonts w:eastAsia="SchoolBookSanPin"/>
          <w:sz w:val="20"/>
          <w:szCs w:val="20"/>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разного положения людей в обществе, видов экономической деятельности, глобальных проблем;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социальные общности и группы;</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сравнивать </w:t>
      </w:r>
      <w:r w:rsidRPr="00EF5172">
        <w:rPr>
          <w:rFonts w:eastAsia="SchoolBookSanPin"/>
          <w:position w:val="1"/>
          <w:sz w:val="20"/>
          <w:szCs w:val="20"/>
        </w:rPr>
        <w:t>социальные общности и группы, положение в обществе различных людей; различные формы хозяйствования;</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устанавливать взаимодействия </w:t>
      </w:r>
      <w:r w:rsidRPr="00EF5172">
        <w:rPr>
          <w:rFonts w:eastAsia="SchoolBookSanPin"/>
          <w:position w:val="1"/>
          <w:sz w:val="20"/>
          <w:szCs w:val="20"/>
        </w:rPr>
        <w:t>общества и природы, человека и общества, деятельности основных участников экономики;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полученные знания для объяснения </w:t>
      </w:r>
      <w:r w:rsidRPr="00EF5172">
        <w:rPr>
          <w:rFonts w:eastAsia="SchoolBookSanPin"/>
          <w:position w:val="1"/>
          <w:sz w:val="20"/>
          <w:szCs w:val="20"/>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решать познавательные и практические задачи </w:t>
      </w:r>
      <w:r w:rsidRPr="00EF5172">
        <w:rPr>
          <w:rFonts w:eastAsia="SchoolBookSanPin"/>
          <w:position w:val="1"/>
          <w:sz w:val="20"/>
          <w:szCs w:val="20"/>
        </w:rPr>
        <w:t>(в том числе задачи, отражающие возможности юного гражданина внести свой вклад в решение экологической проблемы);</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овладевать смысловым чтением </w:t>
      </w:r>
      <w:r w:rsidRPr="00EF5172">
        <w:rPr>
          <w:rFonts w:eastAsia="SchoolBookSanPin"/>
          <w:position w:val="1"/>
          <w:sz w:val="20"/>
          <w:szCs w:val="20"/>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извлекать информацию </w:t>
      </w:r>
      <w:r w:rsidRPr="00EF5172">
        <w:rPr>
          <w:rFonts w:eastAsia="SchoolBookSanPin"/>
          <w:position w:val="1"/>
          <w:sz w:val="20"/>
          <w:szCs w:val="20"/>
        </w:rPr>
        <w:t>из разных источников о человеке и обществе, включая информацию о народах России;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анализировать, обобщать, систематизировать, оценивать </w:t>
      </w:r>
      <w:r w:rsidRPr="00EF5172">
        <w:rPr>
          <w:rFonts w:eastAsia="SchoolBookSanPin"/>
          <w:position w:val="1"/>
          <w:sz w:val="20"/>
          <w:szCs w:val="20"/>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оценивать собственные поступки и поведение других людей </w:t>
      </w:r>
      <w:r w:rsidRPr="00EF5172">
        <w:rPr>
          <w:rFonts w:eastAsia="SchoolBookSanPin"/>
          <w:position w:val="1"/>
          <w:sz w:val="20"/>
          <w:szCs w:val="20"/>
        </w:rPr>
        <w:t>с точки зрения их соответствия духовным традициям общества;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F5172" w:rsidRPr="00EF5172" w:rsidRDefault="00EF5172" w:rsidP="00B75D65">
      <w:pPr>
        <w:ind w:firstLine="709"/>
        <w:jc w:val="both"/>
        <w:rPr>
          <w:rFonts w:eastAsia="SchoolBookSanPin"/>
          <w:position w:val="1"/>
          <w:sz w:val="20"/>
          <w:szCs w:val="20"/>
        </w:rPr>
      </w:pPr>
      <w:r w:rsidRPr="00EF5172">
        <w:rPr>
          <w:rFonts w:eastAsia="SchoolBookSanPin"/>
          <w:bCs/>
          <w:position w:val="1"/>
          <w:sz w:val="20"/>
          <w:szCs w:val="20"/>
        </w:rPr>
        <w:t xml:space="preserve">осуществлять </w:t>
      </w:r>
      <w:r w:rsidRPr="00EF5172">
        <w:rPr>
          <w:rFonts w:eastAsia="SchoolBookSanPin"/>
          <w:position w:val="1"/>
          <w:sz w:val="20"/>
          <w:szCs w:val="20"/>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lastRenderedPageBreak/>
        <w:t>К</w:t>
      </w:r>
      <w:r w:rsidRPr="00EF5172">
        <w:rPr>
          <w:rFonts w:eastAsia="SchoolBookSanPin"/>
          <w:sz w:val="20"/>
          <w:szCs w:val="20"/>
        </w:rPr>
        <w:t xml:space="preserve"> концу обучения в </w:t>
      </w:r>
      <w:r w:rsidRPr="00EF5172">
        <w:rPr>
          <w:rFonts w:eastAsia="SchoolBookSanPin"/>
          <w:bCs/>
          <w:sz w:val="20"/>
          <w:szCs w:val="20"/>
        </w:rPr>
        <w:t xml:space="preserve">7 классе </w:t>
      </w:r>
      <w:r w:rsidRPr="00EF5172">
        <w:rPr>
          <w:rFonts w:eastAsia="SchoolBookSanPin"/>
          <w:sz w:val="20"/>
          <w:szCs w:val="20"/>
        </w:rPr>
        <w:t>обучающийся получит следующие п</w:t>
      </w:r>
      <w:r w:rsidRPr="00EF5172">
        <w:rPr>
          <w:rFonts w:eastAsia="OfficinaSansBoldITC"/>
          <w:sz w:val="20"/>
          <w:szCs w:val="20"/>
        </w:rPr>
        <w:t>редметные результаты по отдельным темам программы по обществознанию</w:t>
      </w:r>
      <w:r w:rsidRPr="00EF5172">
        <w:rPr>
          <w:rFonts w:eastAsia="SchoolBookSanPin"/>
          <w:sz w:val="20"/>
          <w:szCs w:val="20"/>
        </w:rPr>
        <w:t>:</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Социальные ценности и нормы: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знания </w:t>
      </w:r>
      <w:r w:rsidRPr="00EF5172">
        <w:rPr>
          <w:rFonts w:eastAsia="SchoolBookSanPin"/>
          <w:sz w:val="20"/>
          <w:szCs w:val="20"/>
        </w:rPr>
        <w:t>о социальных ценностях; о содержании и значении социальных норм, регулирующих общественные отношения;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гражданственности и патриотизма; ситуаций морального выбора, ситуаций, регулируемых различными видами социальных норм;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социальные нормы, их существенные признаки и элементы;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отдельные виды социальных норм;</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устанавливать и объяснять </w:t>
      </w:r>
      <w:r w:rsidRPr="00EF5172">
        <w:rPr>
          <w:rFonts w:eastAsia="SchoolBookSanPin"/>
          <w:position w:val="1"/>
          <w:sz w:val="20"/>
          <w:szCs w:val="20"/>
        </w:rPr>
        <w:t>влияние социальных норм на общество и человека;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для объяснения (устного и письменного) сущности социальных норм;</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определять и аргументировать </w:t>
      </w:r>
      <w:r w:rsidRPr="00EF5172">
        <w:rPr>
          <w:rFonts w:eastAsia="SchoolBookSanPin"/>
          <w:position w:val="1"/>
          <w:sz w:val="20"/>
          <w:szCs w:val="20"/>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решать </w:t>
      </w:r>
      <w:r w:rsidRPr="00EF5172">
        <w:rPr>
          <w:rFonts w:eastAsia="SchoolBookSanPin"/>
          <w:position w:val="1"/>
          <w:sz w:val="20"/>
          <w:szCs w:val="20"/>
        </w:rPr>
        <w:t>познавательные и практические задачи, отражающие действие социальных норм как регуляторов общественной жизни и поведения человека;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осмысленно читать тексты</w:t>
      </w:r>
      <w:r w:rsidRPr="00EF5172">
        <w:rPr>
          <w:rFonts w:eastAsia="SchoolBookSanPin"/>
          <w:position w:val="1"/>
          <w:sz w:val="20"/>
          <w:szCs w:val="20"/>
        </w:rPr>
        <w:t>, касающиеся гуманизма, гражданственности, патриотизма;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извлекать </w:t>
      </w:r>
      <w:r w:rsidRPr="00EF5172">
        <w:rPr>
          <w:rFonts w:eastAsia="SchoolBookSanPin"/>
          <w:position w:val="1"/>
          <w:sz w:val="20"/>
          <w:szCs w:val="20"/>
        </w:rPr>
        <w:t>информацию из разных источников о принципах и нормах морали, проблеме морального выбора;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анализировать, обобщать, систематизировать, оценивать </w:t>
      </w:r>
      <w:r w:rsidRPr="00EF5172">
        <w:rPr>
          <w:rFonts w:eastAsia="SchoolBookSanPin"/>
          <w:position w:val="1"/>
          <w:sz w:val="20"/>
          <w:szCs w:val="20"/>
        </w:rPr>
        <w:t>социальную информацию из адаптированных источников</w:t>
      </w:r>
      <w:r w:rsidRPr="00EF5172">
        <w:rPr>
          <w:rFonts w:eastAsia="SchoolBookSanPin"/>
          <w:sz w:val="20"/>
          <w:szCs w:val="20"/>
        </w:rPr>
        <w:t xml:space="preserve"> (</w:t>
      </w:r>
      <w:r w:rsidRPr="00EF5172">
        <w:rPr>
          <w:rFonts w:eastAsia="SchoolBookSanPin"/>
          <w:position w:val="1"/>
          <w:sz w:val="20"/>
          <w:szCs w:val="20"/>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оценивать </w:t>
      </w:r>
      <w:r w:rsidRPr="00EF5172">
        <w:rPr>
          <w:rFonts w:eastAsia="SchoolBookSanPin"/>
          <w:position w:val="1"/>
          <w:sz w:val="20"/>
          <w:szCs w:val="20"/>
        </w:rPr>
        <w:t>собственные поступки, поведение людей с точки зрения их соответствия нормам морали;</w:t>
      </w:r>
    </w:p>
    <w:p w:rsidR="00EF5172" w:rsidRPr="00EF5172" w:rsidRDefault="00EF5172" w:rsidP="00B75D65">
      <w:pPr>
        <w:ind w:firstLine="709"/>
        <w:jc w:val="both"/>
        <w:rPr>
          <w:rFonts w:eastAsia="SchoolBookSanPin"/>
          <w:position w:val="1"/>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о социальных нормах в повседневной жизни;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самостоятельно </w:t>
      </w:r>
      <w:r w:rsidRPr="00EF5172">
        <w:rPr>
          <w:rFonts w:eastAsia="SchoolBookSanPin"/>
          <w:bCs/>
          <w:sz w:val="20"/>
          <w:szCs w:val="20"/>
        </w:rPr>
        <w:t xml:space="preserve">заполнять </w:t>
      </w:r>
      <w:r w:rsidRPr="00EF5172">
        <w:rPr>
          <w:rFonts w:eastAsia="SchoolBookSanPin"/>
          <w:sz w:val="20"/>
          <w:szCs w:val="20"/>
        </w:rPr>
        <w:t xml:space="preserve">форму (в том числе электронную) </w:t>
      </w:r>
      <w:r w:rsidRPr="00EF5172">
        <w:rPr>
          <w:rFonts w:eastAsia="SchoolBookSanPin"/>
          <w:position w:val="1"/>
          <w:sz w:val="20"/>
          <w:szCs w:val="20"/>
        </w:rPr>
        <w:t>и составлять простейший документ (заявление);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осуществлять </w:t>
      </w:r>
      <w:r w:rsidRPr="00EF5172">
        <w:rPr>
          <w:rFonts w:eastAsia="SchoolBookSanPin"/>
          <w:position w:val="1"/>
          <w:sz w:val="20"/>
          <w:szCs w:val="2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как участник правовых отношений: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знания </w:t>
      </w:r>
      <w:r w:rsidRPr="00EF5172">
        <w:rPr>
          <w:rFonts w:eastAsia="SchoolBookSanPin"/>
          <w:sz w:val="20"/>
          <w:szCs w:val="20"/>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по разным признакам (в том числе устанавливать существенный признак классификации) нормы права, выделяя существенные признаки;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устанавливать и объяснять </w:t>
      </w:r>
      <w:r w:rsidRPr="00EF5172">
        <w:rPr>
          <w:rFonts w:eastAsia="SchoolBookSanPin"/>
          <w:sz w:val="20"/>
          <w:szCs w:val="20"/>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определять и аргументировать </w:t>
      </w:r>
      <w:r w:rsidRPr="00EF5172">
        <w:rPr>
          <w:rFonts w:eastAsia="SchoolBookSanPin"/>
          <w:sz w:val="20"/>
          <w:szCs w:val="20"/>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решать </w:t>
      </w:r>
      <w:r w:rsidRPr="00EF5172">
        <w:rPr>
          <w:rFonts w:eastAsia="SchoolBookSanPin"/>
          <w:sz w:val="20"/>
          <w:szCs w:val="20"/>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осмысленно читать тексты правовой тематики</w:t>
      </w:r>
      <w:r w:rsidRPr="00EF5172">
        <w:rPr>
          <w:rFonts w:eastAsia="SchoolBookSanPin"/>
          <w:sz w:val="20"/>
          <w:szCs w:val="20"/>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искать и извлекать </w:t>
      </w:r>
      <w:r w:rsidRPr="00EF5172">
        <w:rPr>
          <w:rFonts w:eastAsia="SchoolBookSanPin"/>
          <w:sz w:val="20"/>
          <w:szCs w:val="20"/>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обобщать, систематизировать, оценивать </w:t>
      </w:r>
      <w:r w:rsidRPr="00EF5172">
        <w:rPr>
          <w:rFonts w:eastAsia="SchoolBookSanPin"/>
          <w:sz w:val="20"/>
          <w:szCs w:val="20"/>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оценивать </w:t>
      </w:r>
      <w:r w:rsidRPr="00EF5172">
        <w:rPr>
          <w:rFonts w:eastAsia="SchoolBookSanPin"/>
          <w:sz w:val="20"/>
          <w:szCs w:val="20"/>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lastRenderedPageBreak/>
        <w:t xml:space="preserve">использовать </w:t>
      </w:r>
      <w:r w:rsidRPr="00EF5172">
        <w:rPr>
          <w:rFonts w:eastAsia="SchoolBookSanPin"/>
          <w:sz w:val="20"/>
          <w:szCs w:val="20"/>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самостоятельно заполнять </w:t>
      </w:r>
      <w:r w:rsidRPr="00EF5172">
        <w:rPr>
          <w:rFonts w:eastAsia="SchoolBookSanPin"/>
          <w:sz w:val="20"/>
          <w:szCs w:val="20"/>
        </w:rPr>
        <w:t>форму (в том числе электронную) и составлять простейший документ при получении паспорта гражданина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осуществлять </w:t>
      </w:r>
      <w:r w:rsidRPr="00EF5172">
        <w:rPr>
          <w:rFonts w:eastAsia="SchoolBookSanPi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Основы российского права: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w:t>
      </w:r>
      <w:r w:rsidRPr="00EF5172">
        <w:rPr>
          <w:rFonts w:eastAsia="SchoolBookSanPin"/>
          <w:sz w:val="20"/>
          <w:szCs w:val="20"/>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иметь представлении о содержании трудового договора, видах правонарушений и видов наказаний;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приводить примеры законов и подзаконных актов и моделировать ситуации</w:t>
      </w:r>
      <w:r w:rsidRPr="00EF5172">
        <w:rPr>
          <w:rFonts w:eastAsia="SchoolBookSanPin"/>
          <w:sz w:val="20"/>
          <w:szCs w:val="20"/>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устанавливать и объяснять </w:t>
      </w:r>
      <w:r w:rsidRPr="00EF5172">
        <w:rPr>
          <w:rFonts w:eastAsia="SchoolBookSanPin"/>
          <w:sz w:val="20"/>
          <w:szCs w:val="20"/>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определять и аргументировать </w:t>
      </w:r>
      <w:r w:rsidRPr="00EF5172">
        <w:rPr>
          <w:rFonts w:eastAsia="SchoolBookSanPin"/>
          <w:sz w:val="20"/>
          <w:szCs w:val="20"/>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решать </w:t>
      </w:r>
      <w:r w:rsidRPr="00EF5172">
        <w:rPr>
          <w:rFonts w:eastAsia="SchoolBookSanPin"/>
          <w:sz w:val="20"/>
          <w:szCs w:val="2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осмысленно читать тексты правовой тематики</w:t>
      </w:r>
      <w:r w:rsidRPr="00EF5172">
        <w:rPr>
          <w:rFonts w:eastAsia="SchoolBookSanPin"/>
          <w:sz w:val="20"/>
          <w:szCs w:val="20"/>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искать и извлекать </w:t>
      </w:r>
      <w:r w:rsidRPr="00EF5172">
        <w:rPr>
          <w:rFonts w:eastAsia="SchoolBookSanPin"/>
          <w:sz w:val="20"/>
          <w:szCs w:val="20"/>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обобщать, систематизировать, оценивать </w:t>
      </w:r>
      <w:r w:rsidRPr="00EF5172">
        <w:rPr>
          <w:rFonts w:eastAsia="SchoolBookSanPin"/>
          <w:sz w:val="20"/>
          <w:szCs w:val="20"/>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оценивать </w:t>
      </w:r>
      <w:r w:rsidRPr="00EF5172">
        <w:rPr>
          <w:rFonts w:eastAsia="SchoolBookSanPin"/>
          <w:sz w:val="20"/>
          <w:szCs w:val="20"/>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самостоятельно заполнять </w:t>
      </w:r>
      <w:r w:rsidRPr="00EF5172">
        <w:rPr>
          <w:rFonts w:eastAsia="SchoolBookSanPin"/>
          <w:sz w:val="20"/>
          <w:szCs w:val="20"/>
        </w:rPr>
        <w:t>форму (в том числе электронную) и составлять простейший документ (заявление о приёме на работу);</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осуществлять </w:t>
      </w:r>
      <w:r w:rsidRPr="00EF5172">
        <w:rPr>
          <w:rFonts w:eastAsia="SchoolBookSanPi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К</w:t>
      </w:r>
      <w:r w:rsidRPr="00EF5172">
        <w:rPr>
          <w:rFonts w:eastAsia="SchoolBookSanPin"/>
          <w:sz w:val="20"/>
          <w:szCs w:val="20"/>
        </w:rPr>
        <w:t xml:space="preserve"> концу обучения в </w:t>
      </w:r>
      <w:r w:rsidRPr="00EF5172">
        <w:rPr>
          <w:rFonts w:eastAsia="SchoolBookSanPin"/>
          <w:bCs/>
          <w:sz w:val="20"/>
          <w:szCs w:val="20"/>
        </w:rPr>
        <w:t xml:space="preserve">8 классе </w:t>
      </w:r>
      <w:r w:rsidRPr="00EF5172">
        <w:rPr>
          <w:rFonts w:eastAsia="SchoolBookSanPin"/>
          <w:sz w:val="20"/>
          <w:szCs w:val="20"/>
        </w:rPr>
        <w:t>обучающийся получит следующие п</w:t>
      </w:r>
      <w:r w:rsidRPr="00EF5172">
        <w:rPr>
          <w:rFonts w:eastAsia="OfficinaSansBoldITC"/>
          <w:sz w:val="20"/>
          <w:szCs w:val="20"/>
        </w:rPr>
        <w:t>редметные результаты по отдельным темам программы по обществознанию</w:t>
      </w:r>
      <w:r w:rsidRPr="00EF5172">
        <w:rPr>
          <w:rFonts w:eastAsia="SchoolBookSanPin"/>
          <w:sz w:val="20"/>
          <w:szCs w:val="20"/>
        </w:rPr>
        <w:t>:</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lastRenderedPageBreak/>
        <w:t>Человек в экономических отношениях: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w:t>
      </w:r>
      <w:r w:rsidRPr="00EF5172">
        <w:rPr>
          <w:rFonts w:eastAsia="SchoolBookSanPin"/>
          <w:sz w:val="20"/>
          <w:szCs w:val="20"/>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(в том числе устанавливать существенный признак классификации) механизмы государственного регулирования экономики;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различные способы хозяйствования;</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устанавливать и объяснять </w:t>
      </w:r>
      <w:r w:rsidRPr="00EF5172">
        <w:rPr>
          <w:rFonts w:eastAsia="SchoolBookSanPin"/>
          <w:position w:val="1"/>
          <w:sz w:val="20"/>
          <w:szCs w:val="20"/>
        </w:rPr>
        <w:t>связи политических потрясений и социально-экономических кризисов в государстве;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определять и аргументировать </w:t>
      </w:r>
      <w:r w:rsidRPr="00EF5172">
        <w:rPr>
          <w:rFonts w:eastAsia="SchoolBookSanPin"/>
          <w:position w:val="1"/>
          <w:sz w:val="20"/>
          <w:szCs w:val="20"/>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F5172" w:rsidRPr="00EF5172" w:rsidRDefault="00EF5172" w:rsidP="00B75D65">
      <w:pPr>
        <w:ind w:firstLine="709"/>
        <w:jc w:val="both"/>
        <w:rPr>
          <w:rFonts w:eastAsia="SchoolBookSanPin"/>
          <w:position w:val="1"/>
          <w:sz w:val="20"/>
          <w:szCs w:val="20"/>
        </w:rPr>
      </w:pPr>
      <w:r w:rsidRPr="00EF5172">
        <w:rPr>
          <w:rFonts w:eastAsia="SchoolBookSanPin"/>
          <w:bCs/>
          <w:position w:val="1"/>
          <w:sz w:val="20"/>
          <w:szCs w:val="20"/>
        </w:rPr>
        <w:t xml:space="preserve">решать </w:t>
      </w:r>
      <w:r w:rsidRPr="00EF5172">
        <w:rPr>
          <w:rFonts w:eastAsia="SchoolBookSanPin"/>
          <w:position w:val="1"/>
          <w:sz w:val="20"/>
          <w:szCs w:val="2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осмысленно читать тексты экономической тематики</w:t>
      </w:r>
      <w:r w:rsidRPr="00EF5172">
        <w:rPr>
          <w:rFonts w:eastAsia="SchoolBookSanPin"/>
          <w:sz w:val="20"/>
          <w:szCs w:val="20"/>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извлекать </w:t>
      </w:r>
      <w:r w:rsidRPr="00EF5172">
        <w:rPr>
          <w:rFonts w:eastAsia="SchoolBookSanPin"/>
          <w:sz w:val="20"/>
          <w:szCs w:val="20"/>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обобщать, систематизировать, конкретизировать и критически оценивать </w:t>
      </w:r>
      <w:r w:rsidRPr="00EF5172">
        <w:rPr>
          <w:rFonts w:eastAsia="SchoolBookSanPin"/>
          <w:sz w:val="20"/>
          <w:szCs w:val="20"/>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оценивать </w:t>
      </w:r>
      <w:r w:rsidRPr="00EF5172">
        <w:rPr>
          <w:rFonts w:eastAsia="SchoolBookSanPin"/>
          <w:sz w:val="20"/>
          <w:szCs w:val="20"/>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приобретать опыт </w:t>
      </w:r>
      <w:r w:rsidRPr="00EF5172">
        <w:rPr>
          <w:rFonts w:eastAsia="SchoolBookSanPin"/>
          <w:sz w:val="20"/>
          <w:szCs w:val="20"/>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приобретать опыт </w:t>
      </w:r>
      <w:r w:rsidRPr="00EF5172">
        <w:rPr>
          <w:rFonts w:eastAsia="SchoolBookSanPin"/>
          <w:sz w:val="20"/>
          <w:szCs w:val="20"/>
        </w:rPr>
        <w:t>составления простейших документов (</w:t>
      </w:r>
      <w:r w:rsidRPr="00EF5172">
        <w:rPr>
          <w:rFonts w:eastAsia="SchoolBookSanPin"/>
          <w:position w:val="1"/>
          <w:sz w:val="20"/>
          <w:szCs w:val="20"/>
        </w:rPr>
        <w:t>личный финансовый план, заявление, резюме);</w:t>
      </w:r>
    </w:p>
    <w:p w:rsidR="00EF5172" w:rsidRPr="00EF5172" w:rsidRDefault="00EF5172" w:rsidP="00B75D65">
      <w:pPr>
        <w:ind w:firstLine="709"/>
        <w:jc w:val="both"/>
        <w:rPr>
          <w:rFonts w:eastAsia="SchoolBookSanPin"/>
          <w:position w:val="1"/>
          <w:sz w:val="20"/>
          <w:szCs w:val="20"/>
        </w:rPr>
      </w:pPr>
      <w:r w:rsidRPr="00EF5172">
        <w:rPr>
          <w:rFonts w:eastAsia="SchoolBookSanPin"/>
          <w:bCs/>
          <w:position w:val="1"/>
          <w:sz w:val="20"/>
          <w:szCs w:val="20"/>
        </w:rPr>
        <w:t xml:space="preserve">осуществлять </w:t>
      </w:r>
      <w:r w:rsidRPr="00EF5172">
        <w:rPr>
          <w:rFonts w:eastAsia="SchoolBookSanPin"/>
          <w:position w:val="1"/>
          <w:sz w:val="20"/>
          <w:szCs w:val="2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мире культуры: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w:t>
      </w:r>
      <w:r w:rsidRPr="00EF5172">
        <w:rPr>
          <w:rFonts w:eastAsia="SchoolBookSanPin"/>
          <w:sz w:val="20"/>
          <w:szCs w:val="20"/>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по разным признакам формы и виды культуры;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формы культуры, естественные и социально-гуманитарные науки, виды искусств;</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устанавливать и объяснять </w:t>
      </w:r>
      <w:r w:rsidRPr="00EF5172">
        <w:rPr>
          <w:rFonts w:eastAsia="SchoolBookSanPin"/>
          <w:sz w:val="20"/>
          <w:szCs w:val="20"/>
        </w:rPr>
        <w:t>взаимосвязь развития духовной культуры и формирования личности, взаимовлияние науки и образования;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для объяснения роли непрерывного образования;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определять и аргументировать </w:t>
      </w:r>
      <w:r w:rsidRPr="00EF5172">
        <w:rPr>
          <w:rFonts w:eastAsia="SchoolBookSanPin"/>
          <w:sz w:val="20"/>
          <w:szCs w:val="20"/>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EF5172">
        <w:rPr>
          <w:rFonts w:eastAsia="SchoolBookSanPin"/>
          <w:bCs/>
          <w:sz w:val="20"/>
          <w:szCs w:val="20"/>
        </w:rPr>
        <w:t xml:space="preserve">решать </w:t>
      </w:r>
      <w:r w:rsidRPr="00EF5172">
        <w:rPr>
          <w:rFonts w:eastAsia="SchoolBookSanPin"/>
          <w:sz w:val="20"/>
          <w:szCs w:val="20"/>
        </w:rPr>
        <w:t>познавательные и практические задачи, касающиеся форм и многообразия духовной культуры;</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осмысленно читать тексты </w:t>
      </w:r>
      <w:r w:rsidRPr="00EF5172">
        <w:rPr>
          <w:rFonts w:eastAsia="SchoolBookSanPin"/>
          <w:sz w:val="20"/>
          <w:szCs w:val="20"/>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осуществлять </w:t>
      </w:r>
      <w:r w:rsidRPr="00EF5172">
        <w:rPr>
          <w:rFonts w:eastAsia="SchoolBookSanPin"/>
          <w:sz w:val="20"/>
          <w:szCs w:val="2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систематизировать, критически оценивать и обобщать </w:t>
      </w:r>
      <w:r w:rsidRPr="00EF5172">
        <w:rPr>
          <w:rFonts w:eastAsia="SchoolBookSanPin"/>
          <w:sz w:val="20"/>
          <w:szCs w:val="20"/>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lastRenderedPageBreak/>
        <w:t xml:space="preserve">оценивать </w:t>
      </w:r>
      <w:r w:rsidRPr="00EF5172">
        <w:rPr>
          <w:rFonts w:eastAsia="SchoolBookSanPin"/>
          <w:sz w:val="20"/>
          <w:szCs w:val="20"/>
        </w:rPr>
        <w:t>собственные поступки, поведение людей в духовной сфере жизни общества;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приобретать </w:t>
      </w:r>
      <w:r w:rsidRPr="00EF5172">
        <w:rPr>
          <w:rFonts w:eastAsia="SchoolBookSanPin"/>
          <w:sz w:val="20"/>
          <w:szCs w:val="20"/>
        </w:rPr>
        <w:t>опыт осуществления совместной деятельности при изучении особенностей разных культур, национальных и религиозных ценностей.</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К</w:t>
      </w:r>
      <w:r w:rsidRPr="00EF5172">
        <w:rPr>
          <w:rFonts w:eastAsia="SchoolBookSanPin"/>
          <w:sz w:val="20"/>
          <w:szCs w:val="20"/>
        </w:rPr>
        <w:t xml:space="preserve"> концу обучения в </w:t>
      </w:r>
      <w:r w:rsidRPr="00EF5172">
        <w:rPr>
          <w:rFonts w:eastAsia="SchoolBookSanPin"/>
          <w:bCs/>
          <w:sz w:val="20"/>
          <w:szCs w:val="20"/>
        </w:rPr>
        <w:t xml:space="preserve">9 классе </w:t>
      </w:r>
      <w:r w:rsidRPr="00EF5172">
        <w:rPr>
          <w:rFonts w:eastAsia="SchoolBookSanPin"/>
          <w:sz w:val="20"/>
          <w:szCs w:val="20"/>
        </w:rPr>
        <w:t>обучающийся получит следующие п</w:t>
      </w:r>
      <w:r w:rsidRPr="00EF5172">
        <w:rPr>
          <w:rFonts w:eastAsia="OfficinaSansBoldITC"/>
          <w:sz w:val="20"/>
          <w:szCs w:val="20"/>
        </w:rPr>
        <w:t>редметные результаты по отдельным темам программы по обществознанию</w:t>
      </w:r>
      <w:r w:rsidRPr="00EF5172">
        <w:rPr>
          <w:rFonts w:eastAsia="SchoolBookSanPin"/>
          <w:sz w:val="20"/>
          <w:szCs w:val="20"/>
        </w:rPr>
        <w:t>:</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политическом измерении: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w:t>
      </w:r>
      <w:r w:rsidRPr="00EF5172">
        <w:rPr>
          <w:rFonts w:eastAsia="SchoolBookSanPin"/>
          <w:sz w:val="20"/>
          <w:szCs w:val="20"/>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устанавливать и объяснять </w:t>
      </w:r>
      <w:r w:rsidRPr="00EF5172">
        <w:rPr>
          <w:rFonts w:eastAsia="SchoolBookSanPin"/>
          <w:sz w:val="20"/>
          <w:szCs w:val="20"/>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определять и аргументировать </w:t>
      </w:r>
      <w:r w:rsidRPr="00EF5172">
        <w:rPr>
          <w:rFonts w:eastAsia="SchoolBookSanPin"/>
          <w:sz w:val="20"/>
          <w:szCs w:val="20"/>
        </w:rPr>
        <w:t>неприемлемость всех форм антиобщественного поведения в политике с точки зрения социальных ценностей и правовых норм;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решать </w:t>
      </w:r>
      <w:r w:rsidRPr="00EF5172">
        <w:rPr>
          <w:rFonts w:eastAsia="SchoolBookSanPin"/>
          <w:sz w:val="20"/>
          <w:szCs w:val="20"/>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осмысленно читать </w:t>
      </w:r>
      <w:r w:rsidRPr="00EF5172">
        <w:rPr>
          <w:rFonts w:eastAsia="SchoolBookSanPin"/>
          <w:sz w:val="20"/>
          <w:szCs w:val="20"/>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искать и извлекать </w:t>
      </w:r>
      <w:r w:rsidRPr="00EF5172">
        <w:rPr>
          <w:rFonts w:eastAsia="SchoolBookSanPin"/>
          <w:sz w:val="20"/>
          <w:szCs w:val="20"/>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и конкретизировать </w:t>
      </w:r>
      <w:r w:rsidRPr="00EF5172">
        <w:rPr>
          <w:rFonts w:eastAsia="SchoolBookSanPin"/>
          <w:sz w:val="20"/>
          <w:szCs w:val="20"/>
        </w:rPr>
        <w:t>социальную информацию о формах участия граждан нашей страны в политической жизни, о выборах и референдуме;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оценивать </w:t>
      </w:r>
      <w:r w:rsidRPr="00EF5172">
        <w:rPr>
          <w:rFonts w:eastAsia="SchoolBookSanPin"/>
          <w:sz w:val="20"/>
          <w:szCs w:val="20"/>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осуществлять </w:t>
      </w:r>
      <w:r w:rsidRPr="00EF5172">
        <w:rPr>
          <w:rFonts w:eastAsia="SchoolBookSanPi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Гражданин и государство:</w:t>
      </w:r>
    </w:p>
    <w:p w:rsidR="00EF5172" w:rsidRPr="00EF5172" w:rsidRDefault="00EF5172" w:rsidP="00B75D65">
      <w:pPr>
        <w:tabs>
          <w:tab w:val="left" w:pos="1800"/>
        </w:tabs>
        <w:ind w:firstLine="709"/>
        <w:jc w:val="both"/>
        <w:rPr>
          <w:rFonts w:eastAsia="SchoolBookSanPin"/>
          <w:sz w:val="20"/>
          <w:szCs w:val="20"/>
        </w:rPr>
      </w:pPr>
      <w:r w:rsidRPr="00EF5172">
        <w:rPr>
          <w:rFonts w:eastAsia="SchoolBookSanPin"/>
          <w:bCs/>
          <w:sz w:val="20"/>
          <w:szCs w:val="20"/>
        </w:rPr>
        <w:t xml:space="preserve">осваивать и применять знания </w:t>
      </w:r>
      <w:r w:rsidRPr="00EF5172">
        <w:rPr>
          <w:rFonts w:eastAsia="SchoolBookSanPin"/>
          <w:sz w:val="20"/>
          <w:szCs w:val="20"/>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w:t>
      </w:r>
      <w:r w:rsidRPr="00EF5172">
        <w:rPr>
          <w:rFonts w:eastAsia="SchoolBookSanPin"/>
          <w:sz w:val="20"/>
          <w:szCs w:val="20"/>
        </w:rPr>
        <w:t xml:space="preserve">примеры и </w:t>
      </w:r>
      <w:r w:rsidRPr="00EF5172">
        <w:rPr>
          <w:rFonts w:eastAsia="SchoolBookSanPin"/>
          <w:bCs/>
          <w:sz w:val="20"/>
          <w:szCs w:val="20"/>
        </w:rPr>
        <w:t xml:space="preserve">моделировать </w:t>
      </w:r>
      <w:r w:rsidRPr="00EF5172">
        <w:rPr>
          <w:rFonts w:eastAsia="SchoolBookSanPin"/>
          <w:sz w:val="20"/>
          <w:szCs w:val="20"/>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lastRenderedPageBreak/>
        <w:t xml:space="preserve">устанавливать и объяснять </w:t>
      </w:r>
      <w:r w:rsidRPr="00EF5172">
        <w:rPr>
          <w:rFonts w:eastAsia="SchoolBookSanPin"/>
          <w:sz w:val="20"/>
          <w:szCs w:val="20"/>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использовать</w:t>
      </w:r>
      <w:r w:rsidRPr="00EF5172">
        <w:rPr>
          <w:rFonts w:eastAsia="SchoolBookSanPin"/>
          <w:sz w:val="20"/>
          <w:szCs w:val="20"/>
        </w:rPr>
        <w:t xml:space="preserve"> обществоведческие знания, факты общественной жизни и личный социальный опыт </w:t>
      </w:r>
      <w:r w:rsidRPr="00EF5172">
        <w:rPr>
          <w:rFonts w:eastAsia="SchoolBookSanPin"/>
          <w:bCs/>
          <w:sz w:val="20"/>
          <w:szCs w:val="20"/>
        </w:rPr>
        <w:t xml:space="preserve">определять и аргументировать </w:t>
      </w:r>
      <w:r w:rsidRPr="00EF5172">
        <w:rPr>
          <w:rFonts w:eastAsia="SchoolBookSanPin"/>
          <w:sz w:val="20"/>
          <w:szCs w:val="20"/>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решать </w:t>
      </w:r>
      <w:r w:rsidRPr="00EF5172">
        <w:rPr>
          <w:rFonts w:eastAsia="SchoolBookSanPin"/>
          <w:sz w:val="20"/>
          <w:szCs w:val="20"/>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систематизировать и конкретизировать </w:t>
      </w:r>
      <w:r w:rsidRPr="00EF5172">
        <w:rPr>
          <w:rFonts w:eastAsia="SchoolBookSanPin"/>
          <w:sz w:val="20"/>
          <w:szCs w:val="20"/>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осмысленно читать тексты правовой тематики</w:t>
      </w:r>
      <w:r w:rsidRPr="00EF5172">
        <w:rPr>
          <w:rFonts w:eastAsia="SchoolBookSanPin"/>
          <w:sz w:val="20"/>
          <w:szCs w:val="20"/>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искать и извлекать </w:t>
      </w:r>
      <w:r w:rsidRPr="00EF5172">
        <w:rPr>
          <w:rFonts w:eastAsia="SchoolBookSanPin"/>
          <w:sz w:val="20"/>
          <w:szCs w:val="20"/>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анализировать, обобщать, систематизировать и конкретизировать </w:t>
      </w:r>
      <w:r w:rsidRPr="00EF5172">
        <w:rPr>
          <w:rFonts w:eastAsia="SchoolBookSanPin"/>
          <w:sz w:val="20"/>
          <w:szCs w:val="20"/>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оценивать </w:t>
      </w:r>
      <w:r w:rsidRPr="00EF5172">
        <w:rPr>
          <w:rFonts w:eastAsia="SchoolBookSanPin"/>
          <w:sz w:val="20"/>
          <w:szCs w:val="20"/>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использовать </w:t>
      </w:r>
      <w:r w:rsidRPr="00EF5172">
        <w:rPr>
          <w:rFonts w:eastAsia="SchoolBookSanPin"/>
          <w:sz w:val="20"/>
          <w:szCs w:val="20"/>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самостоятельно заполнять </w:t>
      </w:r>
      <w:r w:rsidRPr="00EF5172">
        <w:rPr>
          <w:rFonts w:eastAsia="SchoolBookSanPin"/>
          <w:sz w:val="20"/>
          <w:szCs w:val="20"/>
        </w:rPr>
        <w:t>форму (в том числе электронную) и составлять простейший документ при использовании портала государственных услуг;</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осуществлять </w:t>
      </w:r>
      <w:r w:rsidRPr="00EF5172">
        <w:rPr>
          <w:rFonts w:eastAsia="SchoolBookSanPi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Человек в системе социальных отношений: </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осваивать и применять </w:t>
      </w:r>
      <w:r w:rsidRPr="00EF5172">
        <w:rPr>
          <w:rFonts w:eastAsia="SchoolBookSanPin"/>
          <w:sz w:val="20"/>
          <w:szCs w:val="20"/>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функции семьи в обществе; основы социальной политики Российского государства;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различных социальных статусов, социальных ролей, социальной политики Российского государства;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классифицировать </w:t>
      </w:r>
      <w:r w:rsidRPr="00EF5172">
        <w:rPr>
          <w:rFonts w:eastAsia="SchoolBookSanPin"/>
          <w:sz w:val="20"/>
          <w:szCs w:val="20"/>
        </w:rPr>
        <w:t>социальные общности и группы;</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сравнивать </w:t>
      </w:r>
      <w:r w:rsidRPr="00EF5172">
        <w:rPr>
          <w:rFonts w:eastAsia="SchoolBookSanPin"/>
          <w:position w:val="1"/>
          <w:sz w:val="20"/>
          <w:szCs w:val="20"/>
        </w:rPr>
        <w:t>виды социальной мобильности;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устанавливать и объяснять </w:t>
      </w:r>
      <w:r w:rsidRPr="00EF5172">
        <w:rPr>
          <w:rFonts w:eastAsia="SchoolBookSanPin"/>
          <w:position w:val="1"/>
          <w:sz w:val="20"/>
          <w:szCs w:val="20"/>
        </w:rPr>
        <w:t>причины существования разных социальных групп; социальных различий и конфликтов;</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определять и аргументировать </w:t>
      </w:r>
      <w:r w:rsidRPr="00EF5172">
        <w:rPr>
          <w:rFonts w:eastAsia="SchoolBookSanPin"/>
          <w:position w:val="1"/>
          <w:sz w:val="20"/>
          <w:szCs w:val="20"/>
        </w:rPr>
        <w:t>с использованием обществоведческих знаний, фактов общественной жизни и личного социального опыта своё отношение к разным этносам;</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решать </w:t>
      </w:r>
      <w:r w:rsidRPr="00EF5172">
        <w:rPr>
          <w:rFonts w:eastAsia="SchoolBookSanPin"/>
          <w:position w:val="1"/>
          <w:sz w:val="20"/>
          <w:szCs w:val="2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осмысленно читать тексты социальной направленности</w:t>
      </w:r>
      <w:r w:rsidRPr="00EF5172">
        <w:rPr>
          <w:rFonts w:eastAsia="SchoolBookSanPin"/>
          <w:sz w:val="20"/>
          <w:szCs w:val="20"/>
        </w:rPr>
        <w:t xml:space="preserve"> </w:t>
      </w:r>
      <w:r w:rsidRPr="00EF5172">
        <w:rPr>
          <w:rFonts w:eastAsia="SchoolBookSanPin"/>
          <w:position w:val="1"/>
          <w:sz w:val="20"/>
          <w:szCs w:val="20"/>
        </w:rPr>
        <w:t>и составлять на основе учебных текстов план (в том числе отражающий изученный материал о социализации личности);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извлекать </w:t>
      </w:r>
      <w:r w:rsidRPr="00EF5172">
        <w:rPr>
          <w:rFonts w:eastAsia="SchoolBookSanPin"/>
          <w:position w:val="1"/>
          <w:sz w:val="20"/>
          <w:szCs w:val="2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анализировать, обобщать, систематизировать </w:t>
      </w:r>
      <w:r w:rsidRPr="00EF5172">
        <w:rPr>
          <w:rFonts w:eastAsia="SchoolBookSanPin"/>
          <w:position w:val="1"/>
          <w:sz w:val="20"/>
          <w:szCs w:val="20"/>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оценивать </w:t>
      </w:r>
      <w:r w:rsidRPr="00EF5172">
        <w:rPr>
          <w:rFonts w:eastAsia="SchoolBookSanPin"/>
          <w:position w:val="1"/>
          <w:sz w:val="20"/>
          <w:szCs w:val="20"/>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в практической деятельности для выстраивания собственного поведения с позиции здорового образа жизни;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осуществлять </w:t>
      </w:r>
      <w:r w:rsidRPr="00EF5172">
        <w:rPr>
          <w:rFonts w:eastAsia="SchoolBookSanPin"/>
          <w:position w:val="1"/>
          <w:sz w:val="20"/>
          <w:szCs w:val="20"/>
        </w:rPr>
        <w:t>совместную деятельность с людьми другой национальной и религиозной принадлежности на основе веротерпимости</w:t>
      </w:r>
      <w:r w:rsidRPr="00EF5172">
        <w:rPr>
          <w:rFonts w:eastAsia="SchoolBookSanPin"/>
          <w:sz w:val="20"/>
          <w:szCs w:val="20"/>
        </w:rPr>
        <w:t xml:space="preserve"> и взаимопонимания между людьми разных культур.</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Человек в современном изменяющемся мире:</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lastRenderedPageBreak/>
        <w:t xml:space="preserve">осваивать и применять </w:t>
      </w:r>
      <w:r w:rsidRPr="00EF5172">
        <w:rPr>
          <w:rFonts w:eastAsia="SchoolBookSanPin"/>
          <w:sz w:val="20"/>
          <w:szCs w:val="20"/>
        </w:rPr>
        <w:t>знания об информационном обществе, глобализации, глобальных проблемах;</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характеризовать </w:t>
      </w:r>
      <w:r w:rsidRPr="00EF5172">
        <w:rPr>
          <w:rFonts w:eastAsia="SchoolBookSanPin"/>
          <w:sz w:val="20"/>
          <w:szCs w:val="20"/>
        </w:rPr>
        <w:t>сущность информационного общества; здоровый образ жизни; глобализацию как важный общемировой интеграционный процесс;</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приводить примеры </w:t>
      </w:r>
      <w:r w:rsidRPr="00EF5172">
        <w:rPr>
          <w:rFonts w:eastAsia="SchoolBookSanPin"/>
          <w:sz w:val="20"/>
          <w:szCs w:val="20"/>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F5172" w:rsidRPr="00EF5172" w:rsidRDefault="00EF5172" w:rsidP="00B75D65">
      <w:pPr>
        <w:ind w:firstLine="709"/>
        <w:jc w:val="both"/>
        <w:rPr>
          <w:rFonts w:eastAsia="SchoolBookSanPin"/>
          <w:sz w:val="20"/>
          <w:szCs w:val="20"/>
        </w:rPr>
      </w:pPr>
      <w:r w:rsidRPr="00EF5172">
        <w:rPr>
          <w:rFonts w:eastAsia="SchoolBookSanPin"/>
          <w:bCs/>
          <w:sz w:val="20"/>
          <w:szCs w:val="20"/>
        </w:rPr>
        <w:t xml:space="preserve">сравнивать </w:t>
      </w:r>
      <w:r w:rsidRPr="00EF5172">
        <w:rPr>
          <w:rFonts w:eastAsia="SchoolBookSanPin"/>
          <w:sz w:val="20"/>
          <w:szCs w:val="20"/>
        </w:rPr>
        <w:t>требования к современным профессиям;</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устанавливать и объяснять </w:t>
      </w:r>
      <w:r w:rsidRPr="00EF5172">
        <w:rPr>
          <w:rFonts w:eastAsia="SchoolBookSanPin"/>
          <w:position w:val="1"/>
          <w:sz w:val="20"/>
          <w:szCs w:val="20"/>
        </w:rPr>
        <w:t>причины и последствия глобализации;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использовать </w:t>
      </w:r>
      <w:r w:rsidRPr="00EF5172">
        <w:rPr>
          <w:rFonts w:eastAsia="SchoolBookSanPin"/>
          <w:position w:val="1"/>
          <w:sz w:val="20"/>
          <w:szCs w:val="2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определять и аргументировать </w:t>
      </w:r>
      <w:r w:rsidRPr="00EF5172">
        <w:rPr>
          <w:rFonts w:eastAsia="SchoolBookSanPin"/>
          <w:position w:val="1"/>
          <w:sz w:val="20"/>
          <w:szCs w:val="20"/>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решать </w:t>
      </w:r>
      <w:r w:rsidRPr="00EF5172">
        <w:rPr>
          <w:rFonts w:eastAsia="SchoolBookSanPin"/>
          <w:position w:val="1"/>
          <w:sz w:val="20"/>
          <w:szCs w:val="2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 xml:space="preserve">осуществлять </w:t>
      </w:r>
      <w:r w:rsidRPr="00EF5172">
        <w:rPr>
          <w:rFonts w:eastAsia="SchoolBookSanPin"/>
          <w:position w:val="1"/>
          <w:sz w:val="20"/>
          <w:szCs w:val="20"/>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F5172" w:rsidRPr="00EF5172" w:rsidRDefault="00EF5172" w:rsidP="00B75D65">
      <w:pPr>
        <w:ind w:firstLine="709"/>
        <w:jc w:val="both"/>
        <w:rPr>
          <w:rFonts w:eastAsia="SchoolBookSanPin"/>
          <w:position w:val="1"/>
          <w:sz w:val="20"/>
          <w:szCs w:val="20"/>
        </w:rPr>
      </w:pPr>
      <w:r w:rsidRPr="00EF5172">
        <w:rPr>
          <w:rFonts w:eastAsia="SchoolBookSanPin"/>
          <w:bCs/>
          <w:position w:val="1"/>
          <w:sz w:val="20"/>
          <w:szCs w:val="20"/>
        </w:rPr>
        <w:t xml:space="preserve">осуществлять поиск и извлечение </w:t>
      </w:r>
      <w:r w:rsidRPr="00EF5172">
        <w:rPr>
          <w:rFonts w:eastAsia="SchoolBookSanPin"/>
          <w:position w:val="1"/>
          <w:sz w:val="20"/>
          <w:szCs w:val="20"/>
        </w:rPr>
        <w:t>социальной информации</w:t>
      </w:r>
      <w:r w:rsidRPr="00EF5172">
        <w:rPr>
          <w:rFonts w:eastAsia="SchoolBookSanPin"/>
          <w:sz w:val="20"/>
          <w:szCs w:val="20"/>
        </w:rPr>
        <w:t xml:space="preserve"> (</w:t>
      </w:r>
      <w:r w:rsidRPr="00EF5172">
        <w:rPr>
          <w:rFonts w:eastAsia="SchoolBookSanPin"/>
          <w:position w:val="1"/>
          <w:sz w:val="20"/>
          <w:szCs w:val="20"/>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75D65" w:rsidRDefault="00B75D65" w:rsidP="00B75D65">
      <w:pPr>
        <w:pStyle w:val="10"/>
        <w:spacing w:before="0"/>
        <w:ind w:firstLine="709"/>
        <w:rPr>
          <w:rFonts w:ascii="Times New Roman" w:eastAsia="SchoolBookSanPin" w:hAnsi="Times New Roman"/>
          <w:b/>
          <w:color w:val="auto"/>
          <w:sz w:val="20"/>
          <w:szCs w:val="20"/>
          <w:lang w:val="ru-RU"/>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eastAsia="SchoolBookSanPin" w:hAnsi="Times New Roman"/>
          <w:b/>
          <w:color w:val="auto"/>
          <w:sz w:val="20"/>
          <w:szCs w:val="20"/>
          <w:lang w:val="ru-RU"/>
        </w:rPr>
        <w:t>2.1.11.</w:t>
      </w:r>
      <w:r w:rsidRPr="00B75D65">
        <w:rPr>
          <w:rFonts w:ascii="Times New Roman" w:eastAsia="SchoolBookSanPin" w:hAnsi="Times New Roman"/>
          <w:b/>
          <w:color w:val="auto"/>
          <w:sz w:val="20"/>
          <w:szCs w:val="20"/>
        </w:rPr>
        <w:t> </w:t>
      </w:r>
      <w:r w:rsidRPr="00B75D65">
        <w:rPr>
          <w:rFonts w:ascii="Times New Roman" w:eastAsia="SchoolBookSanPin" w:hAnsi="Times New Roman"/>
          <w:b/>
          <w:color w:val="auto"/>
          <w:sz w:val="20"/>
          <w:szCs w:val="20"/>
          <w:lang w:val="ru-RU"/>
        </w:rPr>
        <w:t>Федеральная рабочая программа по учебному предмету «География».</w:t>
      </w:r>
      <w:r w:rsidRPr="00B75D65">
        <w:rPr>
          <w:rFonts w:ascii="Times New Roman" w:hAnsi="Times New Roman"/>
          <w:b/>
          <w:color w:val="auto"/>
          <w:sz w:val="20"/>
          <w:szCs w:val="20"/>
          <w:lang w:val="ru-RU"/>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Пояснительная записка.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Изучение географии в общем образовании направлено на достижение следующих целей: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Общее число часов, рекомендованных для изучения географии – 272 часа: по одному часу в неделю в 5 и 6 классах и по 2 часа в 7, 8 и 9 классах.</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географии в 5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Географическое изучение Земли.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Введение. География ‒ наука о планете Земля.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Организация фенологических наблюдений в природе: планирование, участие в групповой работе, форма систематизации данных».</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История географических открытий.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География в эпоху Средневековья: путешествия и открытия викингов, древних арабов, русских землепроходцев. Путешествия М. Поло и А. Никитина.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Изображения земной поверхности.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Планы местности.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Определение направлений и расстояний по плану местности», «Составление описания маршрута по плану местности».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Географические карты.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Земля ‒ планета Солнечной системы.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Земля в Солнечной системе. Гипотезы возникновения Земли. Форма, размеры Земли, их географические следствия.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Влияние Космоса на Землю и жизнь людей.</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«В</w:t>
      </w:r>
      <w:r w:rsidRPr="00EF5172">
        <w:rPr>
          <w:rFonts w:eastAsia="SchoolBookSanPin"/>
          <w:sz w:val="20"/>
          <w:szCs w:val="20"/>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Оболочки Земли. Литосфера ‒ каменная оболочка Земли.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 xml:space="preserve"> Описание горной системы или равнины по физической карте».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Заключение.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Практикум «Сезонные изменения в природе своей местности».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Анализ результатов фенологических наблюдений и наблюдений за погодой».</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географии в 6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Оболочки Земли.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Гидросфера ‒ водная оболочка Земли.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Гидросфера и методы её изучения. Части гидросферы. Мировой круговорот воды. Значение гидросферы.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Воды суши. Способы изображения внутренних вод на картах.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Реки: горные и равнинные. Речная система, бассейн, водораздел. Пороги и водопады. Питание и режим реки.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Многолетняя мерзлота. Болота, их образование.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Стихийные явления в гидросфере, методы наблюдения и защиты.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Человек и гидросфера. Использование человеком энергии воды.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Использование космических методов в исследовании влияния человека на гидросферу.</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Атмосфера ‒ воздушная оболочка Земли.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Воздушная оболочка Земли: газовый состав, строение и значение атмосферы.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Атмосферное давление. Ветер и причины его возникновения. Роза ветров. Бризы. Муссоны.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Биосфера ‒ оболочка жизни.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Человек как часть биосферы. Распространение людей на </w:t>
      </w:r>
      <w:r w:rsidRPr="00EF5172">
        <w:rPr>
          <w:rFonts w:eastAsia="SchoolBookSanPin"/>
          <w:position w:val="1"/>
          <w:sz w:val="20"/>
          <w:szCs w:val="20"/>
        </w:rPr>
        <w:t>Земле.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Исследования и экологические проблемы.</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Характеристика растительности участка местности своего края».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Заключение.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Природно-территориальные комплексы.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Природная среда. Охрана природы. Природные особо охраняемые территории. Всемирное наследие ЮНЕСКО.</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(выполняется на местности) «</w:t>
      </w:r>
      <w:r w:rsidRPr="00EF5172">
        <w:rPr>
          <w:rFonts w:eastAsia="SchoolBookSanPin"/>
          <w:sz w:val="20"/>
          <w:szCs w:val="20"/>
        </w:rPr>
        <w:t>Характеристика локального природного комплекса по плану».</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географии в 7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Главные закономерности природы Земли.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Географическая оболочка.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Выявление проявления широтной зональности по картам природных зон».</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Литосфера и рельеф Земли.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lastRenderedPageBreak/>
        <w:t>Практические работы: «</w:t>
      </w:r>
      <w:r w:rsidRPr="00EF5172">
        <w:rPr>
          <w:rFonts w:eastAsia="SchoolBookSanPin"/>
          <w:sz w:val="20"/>
          <w:szCs w:val="20"/>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Атмосфера и климаты Земли.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Описание климата территории по климатической карте и климатограмме».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Мировой океан ‒ основная часть гидросферы.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Человечество на Земле.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Численность населения.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Страны и народы мира.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Сравнение занятости населения двух стран по комплексным картам».</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Материки и страны.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Южные материки.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Северные материки.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Взаимодействие природы и общества.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Характеристика изменений компонентов природы на территории одной из стран мира в результате деятельности человека».</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географии в 8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Географическое пространство России.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История формирования и освоения территории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Представление в виде таблицы сведений об изменении границ России на разных исторических этапах на основе анализа географических карт».</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Географическое положение и границы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Время на территории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Россия на карте часовых поясов мира. Карта часовых зон России. Местное, поясное и зональное время: роль в хозяйстве и жизни людей.</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 xml:space="preserve">Определение различия во времени для разных городов </w:t>
      </w:r>
      <w:r w:rsidRPr="00EF5172">
        <w:rPr>
          <w:rFonts w:eastAsia="SchoolBookSanPin"/>
          <w:position w:val="1"/>
          <w:sz w:val="20"/>
          <w:szCs w:val="20"/>
        </w:rPr>
        <w:t>России по карте часовых зон».</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Административно-территориальное устройство России. Районирование территории.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Природа России.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Природные условия и ресурсы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Характеристика природно-ресурсного капитала своего края по картам и статистическим материалам».</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Геологическое строение, рельеф и полезные ископаемые.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Объяснение распространения по территории России опасных геологических явлений», «</w:t>
      </w:r>
      <w:r w:rsidRPr="00EF5172">
        <w:rPr>
          <w:rFonts w:eastAsia="SchoolBookSanPin"/>
          <w:position w:val="1"/>
          <w:sz w:val="20"/>
          <w:szCs w:val="20"/>
        </w:rPr>
        <w:t>Объяснение особенностей рельефа своего края».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Климат и климатические ресурсы.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Моря России. Внутренние воды и водные ресурсы.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rsidRPr="00EF5172">
        <w:rPr>
          <w:rFonts w:eastAsia="SchoolBookSanPin"/>
          <w:sz w:val="20"/>
          <w:szCs w:val="20"/>
        </w:rPr>
        <w:lastRenderedPageBreak/>
        <w:t>обеспеченности водными ресурсами крупных регионов России. Внутренние воды и водные ресурсы своего региона и своей местности.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Природно-хозяйственные зоны.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Природно-хозяйственные зоны России: взаимосвязь и взаимообусловленность их компонентов.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Высотная поясность в горах на территории России. Природные ресурсы природно-хозяйственных зон и их ис</w:t>
      </w:r>
      <w:r w:rsidRPr="00EF5172">
        <w:rPr>
          <w:rFonts w:eastAsia="SchoolBookSanPin"/>
          <w:position w:val="1"/>
          <w:sz w:val="20"/>
          <w:szCs w:val="20"/>
        </w:rPr>
        <w:t>пользование, экологические проблемы. Прогнозируемые по</w:t>
      </w:r>
      <w:r w:rsidRPr="00EF5172">
        <w:rPr>
          <w:rFonts w:eastAsia="SchoolBookSanPin"/>
          <w:sz w:val="20"/>
          <w:szCs w:val="20"/>
        </w:rPr>
        <w:t>следствия изменений климата для разных природно-хозяйственных зон на территории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Население России.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Численность населения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Территориальные особенности размещения населения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Народы и религии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Построение картограммы «Доля титульных этносов в численности населения республик и автономных округов Российской Федерации».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Половой и возрастной состав населения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Объяснение динамики половозрастного состава населения</w:t>
      </w:r>
      <w:r w:rsidRPr="00EF5172">
        <w:rPr>
          <w:rFonts w:eastAsia="SchoolBookSanPin"/>
          <w:position w:val="1"/>
          <w:sz w:val="20"/>
          <w:szCs w:val="20"/>
        </w:rPr>
        <w:t xml:space="preserve"> России на основе анализа половозрастных пирамид».</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Человеческий капитал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Классификация федеральных округов по особенностям естественного и механического движения населения».</w:t>
      </w:r>
    </w:p>
    <w:p w:rsidR="00EF5172" w:rsidRPr="00EF5172" w:rsidRDefault="00EF5172" w:rsidP="00B75D65">
      <w:pPr>
        <w:ind w:firstLine="709"/>
        <w:jc w:val="both"/>
        <w:rPr>
          <w:rFonts w:eastAsia="OfficinaSansBoldITC"/>
          <w:b/>
          <w:sz w:val="20"/>
          <w:szCs w:val="20"/>
        </w:rPr>
      </w:pPr>
      <w:r w:rsidRPr="00EF5172">
        <w:rPr>
          <w:rFonts w:eastAsia="OfficinaSansBoldITC"/>
          <w:b/>
          <w:sz w:val="20"/>
          <w:szCs w:val="20"/>
        </w:rPr>
        <w:t>Содержание обучения географии в 9 классе.</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Хозяйство России.</w:t>
      </w:r>
    </w:p>
    <w:p w:rsidR="00EF5172" w:rsidRPr="00EF5172" w:rsidRDefault="00EF5172" w:rsidP="00B75D65">
      <w:pPr>
        <w:ind w:firstLine="709"/>
        <w:jc w:val="both"/>
        <w:rPr>
          <w:rFonts w:eastAsia="OfficinaSansBoldITC"/>
          <w:strike/>
          <w:sz w:val="20"/>
          <w:szCs w:val="20"/>
        </w:rPr>
      </w:pPr>
      <w:r w:rsidRPr="00EF5172">
        <w:rPr>
          <w:rFonts w:eastAsia="OfficinaSansBoldITC"/>
          <w:sz w:val="20"/>
          <w:szCs w:val="20"/>
        </w:rPr>
        <w:t>Общая характеристика хозяйства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rsidR="00EF5172" w:rsidRPr="00EF5172" w:rsidRDefault="00EF5172" w:rsidP="00B75D65">
      <w:pPr>
        <w:ind w:firstLine="709"/>
        <w:jc w:val="both"/>
        <w:rPr>
          <w:sz w:val="20"/>
          <w:szCs w:val="20"/>
        </w:rPr>
      </w:pPr>
      <w:r w:rsidRPr="00EF5172">
        <w:rPr>
          <w:sz w:val="20"/>
          <w:szCs w:val="20"/>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Топливно-энергетический комплекс (далее </w:t>
      </w:r>
      <w:r w:rsidRPr="00EF5172">
        <w:rPr>
          <w:rFonts w:eastAsia="SchoolBookSanPin"/>
          <w:sz w:val="20"/>
          <w:szCs w:val="20"/>
        </w:rPr>
        <w:t xml:space="preserve">– </w:t>
      </w:r>
      <w:r w:rsidRPr="00EF5172">
        <w:rPr>
          <w:rFonts w:eastAsia="OfficinaSansBoldITC"/>
          <w:sz w:val="20"/>
          <w:szCs w:val="20"/>
        </w:rPr>
        <w:t>ТЭК).</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EF5172">
        <w:rPr>
          <w:rFonts w:eastAsia="SchoolBookSanPin"/>
          <w:position w:val="1"/>
          <w:sz w:val="20"/>
          <w:szCs w:val="20"/>
        </w:rPr>
        <w:t>России на период до 2035 года, утвержденной распоряжением Правительства Российской Федерации от 9 июня 2020 г. № 1523-р.</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Металлургический комплекс.</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Машиностроительный комплекс.</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Химико-лесной комплекс.</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Химическая промышленность.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Лесопромышленный комплекс.</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Агропромышленный комплекс (далее - АПК).</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 xml:space="preserve">Практическая работа. </w:t>
      </w:r>
      <w:r w:rsidRPr="00EF5172">
        <w:rPr>
          <w:rFonts w:eastAsia="SchoolBookSanPin"/>
          <w:sz w:val="20"/>
          <w:szCs w:val="20"/>
        </w:rPr>
        <w:t>«Определение влияния природных и социальных факторов на размещение отраслей АПК».</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Инфраструктурный комплекс.</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Состав: транспорт, информационная инфраструктура; сфера обслуживания, рекреационное хозяйство ‒ место и значение в хозяйстве.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Транспорт и охрана окружающей среды.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Информационная инфраструктура. Рекреационное хозяйство. Особенности сферы обслуживания своего края.</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EF5172">
        <w:rPr>
          <w:rFonts w:eastAsia="SchoolBookSanPin"/>
          <w:sz w:val="20"/>
          <w:szCs w:val="20"/>
        </w:rPr>
        <w:t xml:space="preserve">Российской Федерации </w:t>
      </w:r>
      <w:r w:rsidRPr="00EF5172">
        <w:rPr>
          <w:rFonts w:eastAsia="SchoolBookSanPin"/>
          <w:position w:val="1"/>
          <w:sz w:val="20"/>
          <w:szCs w:val="20"/>
        </w:rPr>
        <w:t>от 27 ноября 2021 г. № 3363-р.</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lastRenderedPageBreak/>
        <w:t>Федеральный проект «Информационная инфраструктура».</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Обобщение знаний.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Практическая работа «</w:t>
      </w:r>
      <w:r w:rsidRPr="00EF5172">
        <w:rPr>
          <w:rFonts w:eastAsia="SchoolBookSanPin"/>
          <w:sz w:val="20"/>
          <w:szCs w:val="20"/>
        </w:rPr>
        <w:t>Сравнительная оценка вклада отдельных отраслей хозяйства в загрязнение окружающей среды на основе анализа статистических материалов».</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Регионы России.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Западный макрорегион (Европейская часть)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F5172" w:rsidRPr="00EF5172" w:rsidRDefault="00EF5172" w:rsidP="00B75D65">
      <w:pPr>
        <w:ind w:firstLine="709"/>
        <w:jc w:val="both"/>
        <w:rPr>
          <w:rFonts w:eastAsia="SchoolBookSanPin"/>
          <w:sz w:val="20"/>
          <w:szCs w:val="20"/>
        </w:rPr>
      </w:pPr>
      <w:r w:rsidRPr="00EF5172">
        <w:rPr>
          <w:rFonts w:eastAsia="OfficinaSansBoldITC"/>
          <w:sz w:val="20"/>
          <w:szCs w:val="20"/>
        </w:rPr>
        <w:t>Практические работы: «</w:t>
      </w:r>
      <w:r w:rsidRPr="00EF5172">
        <w:rPr>
          <w:rFonts w:eastAsia="SchoolBookSanPin"/>
          <w:sz w:val="20"/>
          <w:szCs w:val="20"/>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Восточный макрорегион (Азиатская часть)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F5172" w:rsidRPr="00EF5172" w:rsidRDefault="00EF5172" w:rsidP="00B75D65">
      <w:pPr>
        <w:ind w:firstLine="709"/>
        <w:jc w:val="both"/>
        <w:rPr>
          <w:sz w:val="20"/>
          <w:szCs w:val="20"/>
        </w:rPr>
      </w:pPr>
      <w:r w:rsidRPr="00EF5172">
        <w:rPr>
          <w:rFonts w:eastAsia="OfficinaSansBoldITC"/>
          <w:sz w:val="20"/>
          <w:szCs w:val="20"/>
        </w:rPr>
        <w:t>Практические работы: «</w:t>
      </w:r>
      <w:r w:rsidRPr="00EF5172">
        <w:rPr>
          <w:rFonts w:eastAsia="SchoolBookSanPin"/>
          <w:sz w:val="20"/>
          <w:szCs w:val="20"/>
        </w:rPr>
        <w:t>Сравнение человеческого капитала двух географических районов (субъектов Российской Федерации) по заданным критериям», «</w:t>
      </w:r>
      <w:r w:rsidRPr="00EF5172">
        <w:rPr>
          <w:sz w:val="20"/>
          <w:szCs w:val="20"/>
        </w:rPr>
        <w:t>Выявление факторов размещения предприятий одного из промышленных кластеров Дальнего Востока (по выбору)». </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Обобщение знаний.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Россия в современном мире.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F5172" w:rsidRPr="00EF5172" w:rsidRDefault="00EF5172" w:rsidP="00B75D65">
      <w:pPr>
        <w:ind w:firstLine="709"/>
        <w:jc w:val="both"/>
        <w:rPr>
          <w:rFonts w:eastAsia="Times New Roman"/>
          <w:sz w:val="20"/>
          <w:szCs w:val="20"/>
        </w:rPr>
      </w:pPr>
      <w:r w:rsidRPr="00EF5172">
        <w:rPr>
          <w:rFonts w:eastAsia="SchoolBookSanPin"/>
          <w:sz w:val="20"/>
          <w:szCs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F5172">
        <w:rPr>
          <w:rFonts w:eastAsia="Times New Roman"/>
          <w:sz w:val="20"/>
          <w:szCs w:val="20"/>
        </w:rPr>
        <w:t>.</w:t>
      </w:r>
    </w:p>
    <w:p w:rsidR="00EF5172" w:rsidRPr="00EF5172" w:rsidRDefault="00EF5172" w:rsidP="00B75D65">
      <w:pPr>
        <w:ind w:firstLine="709"/>
        <w:jc w:val="both"/>
        <w:rPr>
          <w:rFonts w:eastAsia="OfficinaSansBoldITC"/>
          <w:sz w:val="20"/>
          <w:szCs w:val="20"/>
        </w:rPr>
      </w:pPr>
      <w:r w:rsidRPr="00EF5172">
        <w:rPr>
          <w:rFonts w:eastAsia="OfficinaSansBoldITC"/>
          <w:sz w:val="20"/>
          <w:szCs w:val="20"/>
        </w:rPr>
        <w:t xml:space="preserve">Планируемые результаты освоения географии.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w:t>
      </w:r>
      <w:r w:rsidRPr="00EF5172">
        <w:rPr>
          <w:rFonts w:eastAsia="SchoolBookSanPin"/>
          <w:sz w:val="20"/>
          <w:szCs w:val="20"/>
        </w:rPr>
        <w:lastRenderedPageBreak/>
        <w:t>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5172" w:rsidRPr="00EF5172" w:rsidRDefault="00EF5172" w:rsidP="00B75D65">
      <w:pPr>
        <w:ind w:firstLine="709"/>
        <w:jc w:val="both"/>
        <w:rPr>
          <w:rFonts w:eastAsia="SchoolBookSanPin"/>
          <w:bCs/>
          <w:sz w:val="20"/>
          <w:szCs w:val="20"/>
        </w:rPr>
      </w:pPr>
      <w:r w:rsidRPr="00EF5172">
        <w:rPr>
          <w:rFonts w:eastAsia="SchoolBookSanPin"/>
          <w:sz w:val="20"/>
          <w:szCs w:val="20"/>
        </w:rPr>
        <w:t xml:space="preserve">В результате изучения географии на уровне основного общего образования у обучающегося будут сформированы </w:t>
      </w:r>
      <w:r w:rsidRPr="00EF5172">
        <w:rPr>
          <w:rFonts w:eastAsia="SchoolBookSanPin"/>
          <w:bCs/>
          <w:sz w:val="20"/>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следующие базовые логические действия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и характеризовать существенные признаки географических объектов, процессов и явлений;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устанавливать существенный признак классификации географических объектов, процессов и явлений, основания для их сравнения;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закономерности и противоречия в рассматриваемых фактах и данных наблюдений с учётом предложенной географической задачи;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дефициты географической информации, данных, необходимых для решения поставленной задачи;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следующие базовые исследовательские действия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использовать географические вопросы как исследовательский инструмент познания;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оценивать достоверность информации, полученной в ходе географического исследования;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работать с информацией как часть </w:t>
      </w:r>
      <w:r w:rsidRPr="00EF5172">
        <w:rPr>
          <w:rFonts w:eastAsia="SchoolBookSanPin"/>
          <w:bCs/>
          <w:sz w:val="20"/>
          <w:szCs w:val="20"/>
        </w:rPr>
        <w:t>познавательных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выбирать, анализировать и интерпретировать географическую информацию различных видов и форм представления;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самостоятельно выбирать оптимальную форму представления географической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оценивать надёжность географической информации по критериям, предложенным учителем или сформулированным самостоятельно;</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систематизировать географическую информацию в разных формах.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общения как часть </w:t>
      </w:r>
      <w:r w:rsidRPr="00EF5172">
        <w:rPr>
          <w:rFonts w:eastAsia="SchoolBookSanPin"/>
          <w:bCs/>
          <w:sz w:val="20"/>
          <w:szCs w:val="20"/>
        </w:rPr>
        <w:t>коммуникативных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формулировать суждения, выражать свою точку зрения по географическим аспектам различных вопросов в устных и письменных текстах;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публично представлять результаты выполненного исследования или проекта.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самоорганизации как части </w:t>
      </w:r>
      <w:r w:rsidRPr="00EF5172">
        <w:rPr>
          <w:rFonts w:eastAsia="SchoolBookSanPin"/>
          <w:bCs/>
          <w:sz w:val="20"/>
          <w:szCs w:val="20"/>
        </w:rPr>
        <w:t>регулятивных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 обучающегося будут сформированы умения совместной деятельности: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планировать организацию совместной работы, при выполнении учебных географических проектов определять свою роль</w:t>
      </w:r>
      <w:r w:rsidRPr="00EF5172">
        <w:rPr>
          <w:rFonts w:eastAsia="SchoolBookSanPin"/>
          <w:sz w:val="20"/>
          <w:szCs w:val="20"/>
        </w:rPr>
        <w:t xml:space="preserve"> (</w:t>
      </w:r>
      <w:r w:rsidRPr="00EF5172">
        <w:rPr>
          <w:rFonts w:eastAsia="SchoolBookSanPin"/>
          <w:position w:val="1"/>
          <w:sz w:val="20"/>
          <w:szCs w:val="20"/>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У обучающегося будут сформированы умения самоконтроля, эмоционального интеллекта как части </w:t>
      </w:r>
      <w:r w:rsidRPr="00EF5172">
        <w:rPr>
          <w:rFonts w:eastAsia="SchoolBookSanPin"/>
          <w:bCs/>
          <w:sz w:val="20"/>
          <w:szCs w:val="20"/>
        </w:rPr>
        <w:t>регулятивных универсальных учебных действий</w:t>
      </w:r>
      <w:r w:rsidRPr="00EF5172">
        <w:rPr>
          <w:rFonts w:eastAsia="SchoolBookSanPin"/>
          <w:sz w:val="20"/>
          <w:szCs w:val="20"/>
        </w:rPr>
        <w:t>:</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владеть способами самоконтроля и рефлексии;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причины достижения (недостижения) результатов деятельности, давать оценку приобретённому опыту;</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оценивать соответствие результата цели и условиям;</w:t>
      </w:r>
    </w:p>
    <w:p w:rsidR="00EF5172" w:rsidRPr="00EF5172" w:rsidRDefault="00EF5172" w:rsidP="00B75D65">
      <w:pPr>
        <w:ind w:firstLine="709"/>
        <w:jc w:val="both"/>
        <w:rPr>
          <w:rFonts w:eastAsia="SchoolBookSanPin"/>
          <w:sz w:val="20"/>
          <w:szCs w:val="20"/>
        </w:rPr>
      </w:pPr>
      <w:r w:rsidRPr="00EF5172">
        <w:rPr>
          <w:rFonts w:eastAsia="SchoolBookSanPin"/>
          <w:bCs/>
          <w:position w:val="1"/>
          <w:sz w:val="20"/>
          <w:szCs w:val="20"/>
        </w:rPr>
        <w:t>принятие себя и других: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осознанно относиться к другому человеку, его мнению;</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признавать своё право на ошибку и такое же право другого.</w:t>
      </w:r>
    </w:p>
    <w:p w:rsidR="00EF5172" w:rsidRPr="00EF5172" w:rsidRDefault="00EF5172" w:rsidP="00B75D65">
      <w:pPr>
        <w:ind w:firstLine="709"/>
        <w:jc w:val="both"/>
        <w:rPr>
          <w:rFonts w:eastAsia="OfficinaSansBoldITC"/>
          <w:b/>
          <w:color w:val="C00000"/>
          <w:sz w:val="20"/>
          <w:szCs w:val="20"/>
        </w:rPr>
      </w:pPr>
      <w:r w:rsidRPr="00EF5172">
        <w:rPr>
          <w:rFonts w:eastAsia="SchoolBookSanPin"/>
          <w:bCs/>
          <w:sz w:val="20"/>
          <w:szCs w:val="20"/>
        </w:rPr>
        <w:t xml:space="preserve">Предметные результаты освоения программы по географии. К концу 5 класса обучающийся научится: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географических объектов, процессов и явлений, изучаемых различными ветвями географической науки;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методов исследования, применяемых в географии;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иметь представление о вкладе великих путешественников в изучение Земли;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описывать и сравнивать маршруты их путешествий;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«план местности» и «географическая карта», «параллель» и «меридиан»;</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влияния Солнца на мир живой и неживой природы;</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объяснять причины смены дня и ночи и времён года;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описывать внутреннее строение Земли;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«земная кора»; «ядро», «мантия»; «минерал» и «горная порода»;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«материковая» и «океаническая» земная кора;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изученные минералы и горные породы, материковую и океаническую земную кору;</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показывать на карте и обозначать на контурной карте материки и океаны, крупные формы рельефа Земли;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горы и равнины;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классифицировать формы рельефа суши по высоте и по внешнему облику;</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называть причины землетрясений и вулканических извержений;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«эпицентр землетрясения» и «очаг землетрясения» для решения познавательных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классифицировать острова по происхождению;</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опасных природных явлений в литосфере и средств их предупреждения;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lastRenderedPageBreak/>
        <w:t>приводить примеры изменений в литосфере в результате деятельности человека на примере своей местности, России и мира;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действия внешних процессов рельефообразования и наличия полезных ископаемых в своей местности;</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5172" w:rsidRPr="00EF5172" w:rsidRDefault="00EF5172" w:rsidP="00B75D65">
      <w:pPr>
        <w:ind w:firstLine="709"/>
        <w:jc w:val="both"/>
        <w:rPr>
          <w:rFonts w:eastAsia="OfficinaSansBoldITC"/>
          <w:b/>
          <w:color w:val="C00000"/>
          <w:sz w:val="20"/>
          <w:szCs w:val="20"/>
        </w:rPr>
      </w:pPr>
      <w:r w:rsidRPr="00EF5172">
        <w:rPr>
          <w:rFonts w:eastAsia="SchoolBookSanPin"/>
          <w:bCs/>
          <w:sz w:val="20"/>
          <w:szCs w:val="20"/>
        </w:rPr>
        <w:t xml:space="preserve">Предметные результаты освоения программы по географии. К концу 6 класса обучающийся научится: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опасных природных явлений в геосферах и средств их предупреждения;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сравнивать инструментарий (способы) получения географической информации на разных этапах географического изучения Земли;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свойства вод отдельных частей Мирового океана;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«гидросфера», «круговорот воды», «цунами», «приливы и отливы»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классифицировать объекты гидросферы (моря, озёра, реки, подземные воды, болота, ледники) по заданным признакам;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питание и режим рек;</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реки по заданным признакам;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устанавливать причинно-следственные связи между питанием, режимом реки и климатом на территории речного бассейна;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районов распространения многолетней мерзлоты;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называть причины образования цунами, приливов и отливов;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описывать состав, строение атмосферы;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свойства воздуха; климаты Земли; климатообразующие факторы;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виды атмосферных осадков;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«бризы» и «муссоны»;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«погода» и «климат»;</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«атмосфера», «тропосфера», «стратосфера», «верхние слои атмосферы»;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называть границы биосферы;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приспособления живых организмов к среде обитания в разных природных зонах;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растительный и животный мир разных территорий Земли;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взаимосвязи компонентов природы в природно-территориальном комплексе;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особенности растительного и животного мира в различных природных зонах;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EF5172">
        <w:rPr>
          <w:rFonts w:eastAsia="SchoolBookSanPin"/>
          <w:sz w:val="20"/>
          <w:szCs w:val="20"/>
        </w:rPr>
        <w:t xml:space="preserve"> (</w:t>
      </w:r>
      <w:r w:rsidRPr="00EF5172">
        <w:rPr>
          <w:rFonts w:eastAsia="SchoolBookSanPin"/>
          <w:position w:val="1"/>
          <w:sz w:val="20"/>
          <w:szCs w:val="20"/>
        </w:rPr>
        <w:t>или) практико-ориентированных задач;</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сравнивать плодородие почв в различных природных зонах;</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F5172" w:rsidRPr="00EF5172" w:rsidRDefault="00EF5172" w:rsidP="00B75D65">
      <w:pPr>
        <w:ind w:firstLine="709"/>
        <w:jc w:val="both"/>
        <w:rPr>
          <w:rFonts w:eastAsia="OfficinaSansBoldITC"/>
          <w:b/>
          <w:color w:val="C00000"/>
          <w:sz w:val="20"/>
          <w:szCs w:val="20"/>
        </w:rPr>
      </w:pPr>
      <w:r w:rsidRPr="00EF5172">
        <w:rPr>
          <w:rFonts w:eastAsia="SchoolBookSanPin"/>
          <w:bCs/>
          <w:sz w:val="20"/>
          <w:szCs w:val="20"/>
        </w:rPr>
        <w:t xml:space="preserve">Предметные результаты освоения программы по географии. К концу 7 класса обучающийся научится: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иметь представление о строении и свойствах (целостность, зональность, ритмичность) географической оболочки;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определять природные зоны по их существенным признакам на основе интеграции и интерпретации информации об особенностях их природы;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различать изученные процессы и явления, происходящие в географической оболочке;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изменений в геосферах в результате деятельности человека;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описывать закономерности изменения в пространстве рельефа, климата, внутренних вод и органического мира;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называть особенности географических процессов на границах литосферных плит с учётом характера взаимодействия и типа земной коры;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устанавливать (используя географические карты) взаимосвязи между движением литосферных плит и размещением крупных форм рельефа;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классифицировать воздушные массы Земли, типы климата по заданным показателям;</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объяснять образование тропических муссонов, пассатов тропических широт, западных ветров;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описывать климат территории по климатограмме;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влияние климатообразующих факторов на климатические особенности территории;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океанические течения;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и сравнивать численность населения крупных стран мира;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плотность населения различных территорий;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понятие «плотность населения»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городские и сельские поселения;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крупнейших городов мира;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мировых и национальных религий;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проводить языковую классификацию народов;</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основные виды хозяйственной деятельности людей на различных территориях;</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определять страны по их существенным признакам;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особенности природы, населения и хозяйства отдельных территорий;</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использовать знания о населении материков и стран для решения различных учебных 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EF5172">
        <w:rPr>
          <w:rFonts w:eastAsia="SchoolBookSanPin"/>
          <w:sz w:val="20"/>
          <w:szCs w:val="20"/>
        </w:rPr>
        <w:t>изучения особенностей природы, населения и хозяйства отдельных территорий;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взаимодействия природы и общества в пределах отдельных территорий;</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F5172" w:rsidRPr="00EF5172" w:rsidRDefault="00EF5172" w:rsidP="00B75D65">
      <w:pPr>
        <w:ind w:firstLine="709"/>
        <w:jc w:val="both"/>
        <w:rPr>
          <w:rFonts w:eastAsia="OfficinaSansBoldITC"/>
          <w:b/>
          <w:color w:val="C00000"/>
          <w:sz w:val="20"/>
          <w:szCs w:val="20"/>
        </w:rPr>
      </w:pPr>
      <w:r w:rsidRPr="00EF5172">
        <w:rPr>
          <w:rFonts w:eastAsia="SchoolBookSanPin"/>
          <w:bCs/>
          <w:sz w:val="20"/>
          <w:szCs w:val="20"/>
        </w:rPr>
        <w:t xml:space="preserve">Предметные результаты освоения программы по географии. К концу 8 класса обучающийся научится: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характеризовать основные этапы истории формирования и изучения территории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находить в различных источниках информации факты, позволяющие определить вклад российских учёных и путешественников в освоение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характеризовать географическое положение России с использованием информации из различных источников;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федеральные округа, крупные географические районы и макрорегионы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приводить примеры субъектов Российской Федерации разных видов и показывать их на географической карте;</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оценивать влияние географического положения регионов России на особенности природы, жизнь и хозяйственную деятельность населения;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оценивать степень благоприятности природных условий в пределах отдельных регионов страны;</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проводить классификацию природных ресурсов;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распознавать типы природопользования;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w:t>
      </w:r>
      <w:r w:rsidRPr="00EF5172">
        <w:rPr>
          <w:rFonts w:eastAsia="SchoolBookSanPin"/>
          <w:position w:val="1"/>
          <w:sz w:val="20"/>
          <w:szCs w:val="20"/>
        </w:rPr>
        <w:lastRenderedPageBreak/>
        <w:t>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особенности компонентов природы отдельных территорий страны;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особенности компонентов природы отдельных территорий страны;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объяснять распространение по территории страны областей современного горообразования, землетрясений и вулканизма;</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«плита», «щит», «моренный холм», «бараньи лбы», «бархан», «дюна»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описывать и прогнозировать погоду территории по карте погоды;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проводить классификацию типов климата и почв России;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распознавать показатели, характеризующие состояние окружающей среды;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мер безопасности, в том числе для экономики семьи, в случае природных стихийных бедствий и техногенных катастроф;</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рационального и нерационального природопользования;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особо охраняемых природных территорий России и своего края, животных и растений, занесённых в Красную книгу России;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адаптации человека к разнообразным природным условиям на территории страны;</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сравнивать показатели воспроизводства и качества населения России с мировыми показателями и показателями других стран;</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проводить классификацию населённых пунктов и регионов России по заданным основаниям;</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применять понятия «рождаемость», «смертность», «естественный прирост населения», «миграционный прирост на</w:t>
      </w:r>
      <w:r w:rsidRPr="00EF5172">
        <w:rPr>
          <w:rFonts w:eastAsia="SchoolBookSanPin"/>
          <w:sz w:val="20"/>
          <w:szCs w:val="20"/>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F5172" w:rsidRPr="00EF5172" w:rsidRDefault="00EF5172" w:rsidP="00B75D65">
      <w:pPr>
        <w:ind w:firstLine="709"/>
        <w:jc w:val="both"/>
        <w:rPr>
          <w:rFonts w:eastAsia="OfficinaSansBoldITC"/>
          <w:b/>
          <w:color w:val="C00000"/>
          <w:sz w:val="20"/>
          <w:szCs w:val="20"/>
        </w:rPr>
      </w:pPr>
      <w:r w:rsidRPr="00EF5172">
        <w:rPr>
          <w:rFonts w:eastAsia="SchoolBookSanPin"/>
          <w:bCs/>
          <w:sz w:val="20"/>
          <w:szCs w:val="20"/>
        </w:rPr>
        <w:t xml:space="preserve">Предметные результаты освоения программы по географии. К концу 9 класса обучающийся научится: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xml:space="preserve">применять понятия «экономико-географическое положение», </w:t>
      </w:r>
      <w:r w:rsidRPr="00EF5172">
        <w:rPr>
          <w:rFonts w:eastAsia="SchoolBookSanPin"/>
          <w:position w:val="1"/>
          <w:sz w:val="20"/>
          <w:szCs w:val="20"/>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EF5172">
        <w:rPr>
          <w:rFonts w:eastAsia="SchoolBookSanPin"/>
          <w:sz w:val="20"/>
          <w:szCs w:val="20"/>
        </w:rPr>
        <w:t>плекс», «металлургический комплекс», «ВИЭ», «ТЭК», для решения учебных и (или) практико-ориентированных задач;</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территории опережающего развития, Арктическую зону и зону Севера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ВВП, ВРП и ИЧР как показатели уровня развития страны и её регионов;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природно-ресурсный, человеческий и производственный капитал;</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различать виды транспорта и основные показатели их работы: грузооборот и пассажирооборот;</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объяснять географические различия населения и хозяйства территорий крупных регионов страны;</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F5172" w:rsidRPr="00EF5172" w:rsidRDefault="00EF5172" w:rsidP="00B75D65">
      <w:pPr>
        <w:ind w:firstLine="709"/>
        <w:jc w:val="both"/>
        <w:rPr>
          <w:rFonts w:eastAsia="SchoolBookSanPin"/>
          <w:sz w:val="20"/>
          <w:szCs w:val="20"/>
        </w:rPr>
      </w:pPr>
      <w:r w:rsidRPr="00EF5172">
        <w:rPr>
          <w:rFonts w:eastAsia="SchoolBookSanPin"/>
          <w:position w:val="1"/>
          <w:sz w:val="20"/>
          <w:szCs w:val="20"/>
        </w:rPr>
        <w:t>приводить примеры объектов Всемирного наследия ЮНЕСКО и описывать их местоположение на географической карте;</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характеризовать место и роль России в мировом хозяйстве.</w:t>
      </w:r>
    </w:p>
    <w:p w:rsidR="00B75D65" w:rsidRDefault="00B75D65" w:rsidP="00B75D65">
      <w:pPr>
        <w:pStyle w:val="10"/>
        <w:spacing w:before="0"/>
        <w:ind w:firstLine="709"/>
        <w:rPr>
          <w:rFonts w:ascii="Times New Roman" w:hAnsi="Times New Roman"/>
          <w:b/>
          <w:color w:val="auto"/>
          <w:sz w:val="20"/>
          <w:szCs w:val="20"/>
          <w:lang w:val="ru-RU"/>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hAnsi="Times New Roman"/>
          <w:b/>
          <w:color w:val="auto"/>
          <w:sz w:val="20"/>
          <w:szCs w:val="20"/>
          <w:lang w:val="ru-RU"/>
        </w:rPr>
        <w:t>2.1.12.</w:t>
      </w:r>
      <w:r w:rsidRPr="00B75D65">
        <w:rPr>
          <w:rFonts w:ascii="Times New Roman" w:hAnsi="Times New Roman"/>
          <w:b/>
          <w:color w:val="auto"/>
          <w:sz w:val="20"/>
          <w:szCs w:val="20"/>
        </w:rPr>
        <w:t> </w:t>
      </w:r>
      <w:r w:rsidRPr="00B75D65">
        <w:rPr>
          <w:rFonts w:ascii="Times New Roman" w:hAnsi="Times New Roman"/>
          <w:b/>
          <w:color w:val="auto"/>
          <w:sz w:val="20"/>
          <w:szCs w:val="20"/>
          <w:lang w:val="ru-RU"/>
        </w:rPr>
        <w:t xml:space="preserve">Федеральная рабочая программа по учебному предмету «Физика» (базовый уровень). </w:t>
      </w:r>
    </w:p>
    <w:p w:rsidR="00EF5172" w:rsidRPr="00EF5172" w:rsidRDefault="00EF5172" w:rsidP="00B75D65">
      <w:pPr>
        <w:ind w:firstLine="709"/>
        <w:jc w:val="both"/>
        <w:rPr>
          <w:sz w:val="20"/>
          <w:szCs w:val="20"/>
        </w:rPr>
      </w:pPr>
      <w:r w:rsidRPr="00EF5172">
        <w:rPr>
          <w:sz w:val="20"/>
          <w:szCs w:val="20"/>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F5172" w:rsidRPr="00EF5172" w:rsidRDefault="00EF5172" w:rsidP="00B75D65">
      <w:pPr>
        <w:ind w:firstLine="709"/>
        <w:jc w:val="both"/>
        <w:rPr>
          <w:sz w:val="20"/>
          <w:szCs w:val="20"/>
        </w:rPr>
      </w:pPr>
      <w:r w:rsidRPr="00EF5172">
        <w:rPr>
          <w:sz w:val="20"/>
          <w:szCs w:val="20"/>
        </w:rPr>
        <w:t>Пояснительная записка.</w:t>
      </w:r>
    </w:p>
    <w:p w:rsidR="00EF5172" w:rsidRPr="00EF5172" w:rsidRDefault="00EF5172" w:rsidP="00B75D65">
      <w:pPr>
        <w:ind w:firstLine="709"/>
        <w:jc w:val="both"/>
        <w:rPr>
          <w:sz w:val="20"/>
          <w:szCs w:val="20"/>
        </w:rPr>
      </w:pPr>
      <w:r w:rsidRPr="00EF5172">
        <w:rPr>
          <w:sz w:val="20"/>
          <w:szCs w:val="2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F5172" w:rsidRPr="00EF5172" w:rsidRDefault="00EF5172" w:rsidP="00B75D65">
      <w:pPr>
        <w:ind w:firstLine="709"/>
        <w:jc w:val="both"/>
        <w:rPr>
          <w:sz w:val="20"/>
          <w:szCs w:val="20"/>
        </w:rPr>
      </w:pPr>
      <w:r w:rsidRPr="00EF5172">
        <w:rPr>
          <w:sz w:val="20"/>
          <w:szCs w:val="2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F5172" w:rsidRPr="00EF5172" w:rsidRDefault="00EF5172" w:rsidP="00B75D65">
      <w:pPr>
        <w:ind w:firstLine="709"/>
        <w:jc w:val="both"/>
        <w:rPr>
          <w:sz w:val="20"/>
          <w:szCs w:val="20"/>
        </w:rPr>
      </w:pPr>
      <w:r w:rsidRPr="00EF5172">
        <w:rPr>
          <w:sz w:val="20"/>
          <w:szCs w:val="20"/>
        </w:rPr>
        <w:t>Программа по физике разработана с целью оказания методической помощи учителю в создании рабочей программы по учебному предмету.</w:t>
      </w:r>
    </w:p>
    <w:p w:rsidR="00EF5172" w:rsidRPr="00EF5172" w:rsidRDefault="00EF5172" w:rsidP="00B75D65">
      <w:pPr>
        <w:ind w:firstLine="709"/>
        <w:jc w:val="both"/>
        <w:rPr>
          <w:sz w:val="20"/>
          <w:szCs w:val="20"/>
        </w:rPr>
      </w:pPr>
      <w:r w:rsidRPr="00EF5172">
        <w:rPr>
          <w:sz w:val="20"/>
          <w:szCs w:val="2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F5172" w:rsidRPr="00EF5172" w:rsidRDefault="00EF5172" w:rsidP="00B75D65">
      <w:pPr>
        <w:ind w:firstLine="709"/>
        <w:jc w:val="both"/>
        <w:rPr>
          <w:sz w:val="20"/>
          <w:szCs w:val="20"/>
        </w:rPr>
      </w:pPr>
      <w:r w:rsidRPr="00EF5172">
        <w:rPr>
          <w:sz w:val="20"/>
          <w:szCs w:val="2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F5172" w:rsidRPr="00EF5172" w:rsidRDefault="00EF5172" w:rsidP="00B75D65">
      <w:pPr>
        <w:ind w:firstLine="709"/>
        <w:jc w:val="both"/>
        <w:rPr>
          <w:sz w:val="20"/>
          <w:szCs w:val="20"/>
        </w:rPr>
      </w:pPr>
      <w:r w:rsidRPr="00EF5172">
        <w:rPr>
          <w:sz w:val="20"/>
          <w:szCs w:val="20"/>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F5172" w:rsidRPr="00EF5172" w:rsidRDefault="00EF5172" w:rsidP="00B75D65">
      <w:pPr>
        <w:ind w:firstLine="709"/>
        <w:jc w:val="both"/>
        <w:rPr>
          <w:sz w:val="20"/>
          <w:szCs w:val="20"/>
        </w:rPr>
      </w:pPr>
      <w:r w:rsidRPr="00EF5172">
        <w:rPr>
          <w:sz w:val="20"/>
          <w:szCs w:val="20"/>
        </w:rPr>
        <w:t>научно объяснять явления,</w:t>
      </w:r>
    </w:p>
    <w:p w:rsidR="00EF5172" w:rsidRPr="00EF5172" w:rsidRDefault="00EF5172" w:rsidP="00B75D65">
      <w:pPr>
        <w:ind w:firstLine="709"/>
        <w:jc w:val="both"/>
        <w:rPr>
          <w:sz w:val="20"/>
          <w:szCs w:val="20"/>
        </w:rPr>
      </w:pPr>
      <w:r w:rsidRPr="00EF5172">
        <w:rPr>
          <w:sz w:val="20"/>
          <w:szCs w:val="20"/>
        </w:rPr>
        <w:t>оценивать и понимать особенности научного исследования;</w:t>
      </w:r>
    </w:p>
    <w:p w:rsidR="00EF5172" w:rsidRPr="00EF5172" w:rsidRDefault="00EF5172" w:rsidP="00B75D65">
      <w:pPr>
        <w:ind w:firstLine="709"/>
        <w:jc w:val="both"/>
        <w:rPr>
          <w:sz w:val="20"/>
          <w:szCs w:val="20"/>
        </w:rPr>
      </w:pPr>
      <w:r w:rsidRPr="00EF5172">
        <w:rPr>
          <w:sz w:val="20"/>
          <w:szCs w:val="20"/>
        </w:rPr>
        <w:t>интерпретировать данные и использовать научные доказательства для получения выводов».</w:t>
      </w:r>
    </w:p>
    <w:p w:rsidR="00EF5172" w:rsidRPr="00EF5172" w:rsidRDefault="00EF5172" w:rsidP="00B75D65">
      <w:pPr>
        <w:ind w:firstLine="709"/>
        <w:jc w:val="both"/>
        <w:rPr>
          <w:sz w:val="20"/>
          <w:szCs w:val="20"/>
        </w:rPr>
      </w:pPr>
      <w:r w:rsidRPr="00EF5172">
        <w:rPr>
          <w:sz w:val="20"/>
          <w:szCs w:val="2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F5172" w:rsidRPr="00EF5172" w:rsidRDefault="00EF5172" w:rsidP="00B75D65">
      <w:pPr>
        <w:ind w:firstLine="709"/>
        <w:jc w:val="both"/>
        <w:rPr>
          <w:sz w:val="20"/>
          <w:szCs w:val="20"/>
        </w:rPr>
      </w:pPr>
      <w:r w:rsidRPr="00EF5172">
        <w:rPr>
          <w:sz w:val="20"/>
          <w:szCs w:val="20"/>
        </w:rPr>
        <w:t>Цели изучения физики:</w:t>
      </w:r>
    </w:p>
    <w:p w:rsidR="00EF5172" w:rsidRPr="00EF5172" w:rsidRDefault="00EF5172" w:rsidP="00B75D65">
      <w:pPr>
        <w:ind w:firstLine="709"/>
        <w:jc w:val="both"/>
        <w:rPr>
          <w:sz w:val="20"/>
          <w:szCs w:val="20"/>
        </w:rPr>
      </w:pPr>
      <w:r w:rsidRPr="00EF5172">
        <w:rPr>
          <w:sz w:val="20"/>
          <w:szCs w:val="20"/>
        </w:rPr>
        <w:t>приобретение интереса и стремления обучающихся к научному изучению природы, развитие их интеллектуальных и творческих способностей;</w:t>
      </w:r>
    </w:p>
    <w:p w:rsidR="00EF5172" w:rsidRPr="00EF5172" w:rsidRDefault="00EF5172" w:rsidP="00B75D65">
      <w:pPr>
        <w:ind w:firstLine="709"/>
        <w:jc w:val="both"/>
        <w:rPr>
          <w:sz w:val="20"/>
          <w:szCs w:val="20"/>
        </w:rPr>
      </w:pPr>
      <w:r w:rsidRPr="00EF5172">
        <w:rPr>
          <w:sz w:val="20"/>
          <w:szCs w:val="20"/>
        </w:rPr>
        <w:lastRenderedPageBreak/>
        <w:t>развитие представлений о научном методе познания и формирование исследовательского отношения к окружающим явлениям;</w:t>
      </w:r>
    </w:p>
    <w:p w:rsidR="00EF5172" w:rsidRPr="00EF5172" w:rsidRDefault="00EF5172" w:rsidP="00B75D65">
      <w:pPr>
        <w:ind w:firstLine="709"/>
        <w:jc w:val="both"/>
        <w:rPr>
          <w:sz w:val="20"/>
          <w:szCs w:val="20"/>
        </w:rPr>
      </w:pPr>
      <w:r w:rsidRPr="00EF5172">
        <w:rPr>
          <w:sz w:val="20"/>
          <w:szCs w:val="20"/>
        </w:rPr>
        <w:t>формирование научного мировоззрения как результата изучения основ строения материи и фундаментальных законов физики;</w:t>
      </w:r>
    </w:p>
    <w:p w:rsidR="00EF5172" w:rsidRPr="00EF5172" w:rsidRDefault="00EF5172" w:rsidP="00B75D65">
      <w:pPr>
        <w:ind w:firstLine="709"/>
        <w:jc w:val="both"/>
        <w:rPr>
          <w:sz w:val="20"/>
          <w:szCs w:val="20"/>
        </w:rPr>
      </w:pPr>
      <w:r w:rsidRPr="00EF5172">
        <w:rPr>
          <w:sz w:val="20"/>
          <w:szCs w:val="20"/>
        </w:rPr>
        <w:t>формирование представлений о роли физики для развития других естественных наук, техники и технологий;</w:t>
      </w:r>
    </w:p>
    <w:p w:rsidR="00EF5172" w:rsidRPr="00EF5172" w:rsidRDefault="00EF5172" w:rsidP="00B75D65">
      <w:pPr>
        <w:ind w:firstLine="709"/>
        <w:jc w:val="both"/>
        <w:rPr>
          <w:sz w:val="20"/>
          <w:szCs w:val="20"/>
        </w:rPr>
      </w:pPr>
      <w:r w:rsidRPr="00EF5172">
        <w:rPr>
          <w:sz w:val="20"/>
          <w:szCs w:val="2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F5172" w:rsidRPr="00EF5172" w:rsidRDefault="00EF5172" w:rsidP="00B75D65">
      <w:pPr>
        <w:ind w:firstLine="709"/>
        <w:jc w:val="both"/>
        <w:rPr>
          <w:sz w:val="20"/>
          <w:szCs w:val="20"/>
        </w:rPr>
      </w:pPr>
      <w:r w:rsidRPr="00EF5172">
        <w:rPr>
          <w:sz w:val="20"/>
          <w:szCs w:val="20"/>
        </w:rPr>
        <w:t>Достижение этих целей программы по физике на уровне основного общего образования обеспечивается решением следующих задач:</w:t>
      </w:r>
    </w:p>
    <w:p w:rsidR="00EF5172" w:rsidRPr="00EF5172" w:rsidRDefault="00EF5172" w:rsidP="00B75D65">
      <w:pPr>
        <w:ind w:firstLine="709"/>
        <w:jc w:val="both"/>
        <w:rPr>
          <w:sz w:val="20"/>
          <w:szCs w:val="20"/>
        </w:rPr>
      </w:pPr>
      <w:r w:rsidRPr="00EF5172">
        <w:rPr>
          <w:sz w:val="20"/>
          <w:szCs w:val="20"/>
        </w:rPr>
        <w:t>приобретение знаний о дискретном строении вещества, о механических, тепловых, электрических, магнитных и квантовых явлениях;</w:t>
      </w:r>
    </w:p>
    <w:p w:rsidR="00EF5172" w:rsidRPr="00EF5172" w:rsidRDefault="00EF5172" w:rsidP="00B75D65">
      <w:pPr>
        <w:ind w:firstLine="709"/>
        <w:jc w:val="both"/>
        <w:rPr>
          <w:sz w:val="20"/>
          <w:szCs w:val="20"/>
        </w:rPr>
      </w:pPr>
      <w:r w:rsidRPr="00EF5172">
        <w:rPr>
          <w:sz w:val="20"/>
          <w:szCs w:val="20"/>
        </w:rPr>
        <w:t>приобретение умений описывать и объяснять физические явления с использованием полученных знаний;</w:t>
      </w:r>
    </w:p>
    <w:p w:rsidR="00EF5172" w:rsidRPr="00EF5172" w:rsidRDefault="00EF5172" w:rsidP="00B75D65">
      <w:pPr>
        <w:ind w:firstLine="709"/>
        <w:jc w:val="both"/>
        <w:rPr>
          <w:sz w:val="20"/>
          <w:szCs w:val="20"/>
        </w:rPr>
      </w:pPr>
      <w:r w:rsidRPr="00EF5172">
        <w:rPr>
          <w:sz w:val="20"/>
          <w:szCs w:val="20"/>
        </w:rPr>
        <w:t>освоение методов решения простейших расчётных задач с использованием физических моделей, творческих и практико­ориентированных задач;</w:t>
      </w:r>
    </w:p>
    <w:p w:rsidR="00EF5172" w:rsidRPr="00EF5172" w:rsidRDefault="00EF5172" w:rsidP="00B75D65">
      <w:pPr>
        <w:ind w:firstLine="709"/>
        <w:jc w:val="both"/>
        <w:rPr>
          <w:sz w:val="20"/>
          <w:szCs w:val="20"/>
        </w:rPr>
      </w:pPr>
      <w:r w:rsidRPr="00EF5172">
        <w:rPr>
          <w:sz w:val="20"/>
          <w:szCs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F5172" w:rsidRPr="00EF5172" w:rsidRDefault="00EF5172" w:rsidP="00B75D65">
      <w:pPr>
        <w:ind w:firstLine="709"/>
        <w:jc w:val="both"/>
        <w:rPr>
          <w:sz w:val="20"/>
          <w:szCs w:val="20"/>
        </w:rPr>
      </w:pPr>
      <w:r w:rsidRPr="00EF5172">
        <w:rPr>
          <w:sz w:val="20"/>
          <w:szCs w:val="2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F5172" w:rsidRPr="00EF5172" w:rsidRDefault="00EF5172" w:rsidP="00B75D65">
      <w:pPr>
        <w:ind w:firstLine="709"/>
        <w:jc w:val="both"/>
        <w:rPr>
          <w:sz w:val="20"/>
          <w:szCs w:val="20"/>
        </w:rPr>
      </w:pPr>
      <w:r w:rsidRPr="00EF5172">
        <w:rPr>
          <w:sz w:val="20"/>
          <w:szCs w:val="2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F5172" w:rsidRPr="00EF5172" w:rsidRDefault="00EF5172" w:rsidP="00B75D65">
      <w:pPr>
        <w:ind w:firstLine="709"/>
        <w:jc w:val="both"/>
        <w:rPr>
          <w:sz w:val="20"/>
          <w:szCs w:val="20"/>
        </w:rPr>
      </w:pPr>
      <w:r w:rsidRPr="00EF5172">
        <w:rPr>
          <w:sz w:val="20"/>
          <w:szCs w:val="20"/>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F5172" w:rsidRPr="00EF5172" w:rsidRDefault="00EF5172" w:rsidP="00B75D65">
      <w:pPr>
        <w:ind w:firstLine="709"/>
        <w:jc w:val="both"/>
        <w:rPr>
          <w:sz w:val="20"/>
          <w:szCs w:val="20"/>
        </w:rPr>
      </w:pPr>
      <w:r w:rsidRPr="00EF5172">
        <w:rPr>
          <w:sz w:val="20"/>
          <w:szCs w:val="20"/>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F5172" w:rsidRPr="00EF5172" w:rsidRDefault="00EF5172" w:rsidP="00B75D65">
      <w:pPr>
        <w:ind w:firstLine="709"/>
        <w:jc w:val="both"/>
        <w:rPr>
          <w:b/>
          <w:sz w:val="20"/>
          <w:szCs w:val="20"/>
        </w:rPr>
      </w:pPr>
      <w:r w:rsidRPr="00EF5172">
        <w:rPr>
          <w:b/>
          <w:sz w:val="20"/>
          <w:szCs w:val="20"/>
        </w:rPr>
        <w:t>Содержание обучения в 7 классе.</w:t>
      </w:r>
    </w:p>
    <w:p w:rsidR="00EF5172" w:rsidRPr="00EF5172" w:rsidRDefault="00EF5172" w:rsidP="00B75D65">
      <w:pPr>
        <w:ind w:firstLine="709"/>
        <w:jc w:val="both"/>
        <w:rPr>
          <w:sz w:val="20"/>
          <w:szCs w:val="20"/>
        </w:rPr>
      </w:pPr>
      <w:r w:rsidRPr="00EF5172">
        <w:rPr>
          <w:sz w:val="20"/>
          <w:szCs w:val="20"/>
        </w:rPr>
        <w:t>Физика и её роль в познании окружающего мира.</w:t>
      </w:r>
    </w:p>
    <w:p w:rsidR="00EF5172" w:rsidRPr="00EF5172" w:rsidRDefault="00EF5172" w:rsidP="00B75D65">
      <w:pPr>
        <w:ind w:firstLine="709"/>
        <w:jc w:val="both"/>
        <w:rPr>
          <w:sz w:val="20"/>
          <w:szCs w:val="20"/>
        </w:rPr>
      </w:pPr>
      <w:r w:rsidRPr="00EF5172">
        <w:rPr>
          <w:sz w:val="20"/>
          <w:szCs w:val="20"/>
        </w:rPr>
        <w:t xml:space="preserve">Физика – наука о природе. Явления природы. Физические явления: механические, тепловые, электрические, магнитные, световые, звуковые. </w:t>
      </w:r>
    </w:p>
    <w:p w:rsidR="00EF5172" w:rsidRPr="00EF5172" w:rsidRDefault="00EF5172" w:rsidP="00B75D65">
      <w:pPr>
        <w:ind w:firstLine="709"/>
        <w:jc w:val="both"/>
        <w:rPr>
          <w:sz w:val="20"/>
          <w:szCs w:val="20"/>
        </w:rPr>
      </w:pPr>
      <w:r w:rsidRPr="00EF5172">
        <w:rPr>
          <w:sz w:val="20"/>
          <w:szCs w:val="20"/>
        </w:rPr>
        <w:t xml:space="preserve">Физические величины. Измерение физических величин. Физические приборы. Погрешность измерений Международная система единиц. </w:t>
      </w:r>
    </w:p>
    <w:p w:rsidR="00EF5172" w:rsidRPr="00EF5172" w:rsidRDefault="00EF5172" w:rsidP="00B75D65">
      <w:pPr>
        <w:ind w:firstLine="709"/>
        <w:jc w:val="both"/>
        <w:rPr>
          <w:sz w:val="20"/>
          <w:szCs w:val="20"/>
        </w:rPr>
      </w:pPr>
      <w:r w:rsidRPr="00EF5172">
        <w:rPr>
          <w:sz w:val="20"/>
          <w:szCs w:val="2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 xml:space="preserve">Механические, тепловые, электрические, магнитные, световые явления. </w:t>
      </w:r>
    </w:p>
    <w:p w:rsidR="00EF5172" w:rsidRPr="00EF5172" w:rsidRDefault="00EF5172" w:rsidP="00B75D65">
      <w:pPr>
        <w:ind w:firstLine="709"/>
        <w:jc w:val="both"/>
        <w:rPr>
          <w:sz w:val="20"/>
          <w:szCs w:val="20"/>
        </w:rPr>
      </w:pPr>
      <w:r w:rsidRPr="00EF5172">
        <w:rPr>
          <w:sz w:val="20"/>
          <w:szCs w:val="20"/>
        </w:rPr>
        <w:t xml:space="preserve">Физические приборы и процедура прямых измерений аналоговым и цифровым прибором.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Определение цены деления шкалы измерительного прибора. </w:t>
      </w:r>
    </w:p>
    <w:p w:rsidR="00EF5172" w:rsidRPr="00EF5172" w:rsidRDefault="00EF5172" w:rsidP="00B75D65">
      <w:pPr>
        <w:ind w:firstLine="709"/>
        <w:jc w:val="both"/>
        <w:rPr>
          <w:sz w:val="20"/>
          <w:szCs w:val="20"/>
        </w:rPr>
      </w:pPr>
      <w:r w:rsidRPr="00EF5172">
        <w:rPr>
          <w:sz w:val="20"/>
          <w:szCs w:val="20"/>
        </w:rPr>
        <w:t xml:space="preserve">Измерение расстояний. </w:t>
      </w:r>
    </w:p>
    <w:p w:rsidR="00EF5172" w:rsidRPr="00EF5172" w:rsidRDefault="00EF5172" w:rsidP="00B75D65">
      <w:pPr>
        <w:ind w:firstLine="709"/>
        <w:jc w:val="both"/>
        <w:rPr>
          <w:sz w:val="20"/>
          <w:szCs w:val="20"/>
        </w:rPr>
      </w:pPr>
      <w:r w:rsidRPr="00EF5172">
        <w:rPr>
          <w:sz w:val="20"/>
          <w:szCs w:val="20"/>
        </w:rPr>
        <w:t xml:space="preserve">Измерение объёма жидкости и твёрдого тела. </w:t>
      </w:r>
    </w:p>
    <w:p w:rsidR="00EF5172" w:rsidRPr="00EF5172" w:rsidRDefault="00EF5172" w:rsidP="00B75D65">
      <w:pPr>
        <w:ind w:firstLine="709"/>
        <w:jc w:val="both"/>
        <w:rPr>
          <w:sz w:val="20"/>
          <w:szCs w:val="20"/>
        </w:rPr>
      </w:pPr>
      <w:r w:rsidRPr="00EF5172">
        <w:rPr>
          <w:sz w:val="20"/>
          <w:szCs w:val="20"/>
        </w:rPr>
        <w:t xml:space="preserve">Определение размеров малых тел. </w:t>
      </w:r>
    </w:p>
    <w:p w:rsidR="00EF5172" w:rsidRPr="00EF5172" w:rsidRDefault="00EF5172" w:rsidP="00B75D65">
      <w:pPr>
        <w:ind w:firstLine="709"/>
        <w:jc w:val="both"/>
        <w:rPr>
          <w:sz w:val="20"/>
          <w:szCs w:val="20"/>
        </w:rPr>
      </w:pPr>
      <w:r w:rsidRPr="00EF5172">
        <w:rPr>
          <w:sz w:val="20"/>
          <w:szCs w:val="20"/>
        </w:rPr>
        <w:t xml:space="preserve">Измерение температуры при помощи жидкостного термометра и датчика температуры. </w:t>
      </w:r>
    </w:p>
    <w:p w:rsidR="00EF5172" w:rsidRPr="00EF5172" w:rsidRDefault="00EF5172" w:rsidP="00B75D65">
      <w:pPr>
        <w:ind w:firstLine="709"/>
        <w:jc w:val="both"/>
        <w:rPr>
          <w:sz w:val="20"/>
          <w:szCs w:val="20"/>
        </w:rPr>
      </w:pPr>
      <w:r w:rsidRPr="00EF5172">
        <w:rPr>
          <w:sz w:val="20"/>
          <w:szCs w:val="20"/>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F5172" w:rsidRPr="00EF5172" w:rsidRDefault="00EF5172" w:rsidP="00B75D65">
      <w:pPr>
        <w:ind w:firstLine="709"/>
        <w:jc w:val="both"/>
        <w:rPr>
          <w:sz w:val="20"/>
          <w:szCs w:val="20"/>
        </w:rPr>
      </w:pPr>
      <w:r w:rsidRPr="00EF5172">
        <w:rPr>
          <w:sz w:val="20"/>
          <w:szCs w:val="20"/>
        </w:rPr>
        <w:t>Первоначальные сведения о строении вещества.</w:t>
      </w:r>
    </w:p>
    <w:p w:rsidR="00EF5172" w:rsidRPr="00EF5172" w:rsidRDefault="00EF5172" w:rsidP="00B75D65">
      <w:pPr>
        <w:ind w:firstLine="709"/>
        <w:jc w:val="both"/>
        <w:rPr>
          <w:sz w:val="20"/>
          <w:szCs w:val="20"/>
        </w:rPr>
      </w:pPr>
      <w:r w:rsidRPr="00EF5172">
        <w:rPr>
          <w:sz w:val="20"/>
          <w:szCs w:val="20"/>
        </w:rPr>
        <w:t>Строение вещества: атомы и молекулы, их размеры. Опыты, доказывающие дискретное строение вещества.</w:t>
      </w:r>
    </w:p>
    <w:p w:rsidR="00EF5172" w:rsidRPr="00EF5172" w:rsidRDefault="00EF5172" w:rsidP="00B75D65">
      <w:pPr>
        <w:ind w:firstLine="709"/>
        <w:jc w:val="both"/>
        <w:rPr>
          <w:sz w:val="20"/>
          <w:szCs w:val="20"/>
        </w:rPr>
      </w:pPr>
      <w:r w:rsidRPr="00EF5172">
        <w:rPr>
          <w:sz w:val="20"/>
          <w:szCs w:val="2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F5172" w:rsidRPr="00EF5172" w:rsidRDefault="00EF5172" w:rsidP="00B75D65">
      <w:pPr>
        <w:ind w:firstLine="709"/>
        <w:jc w:val="both"/>
        <w:rPr>
          <w:sz w:val="20"/>
          <w:szCs w:val="20"/>
        </w:rPr>
      </w:pPr>
      <w:r w:rsidRPr="00EF5172">
        <w:rPr>
          <w:sz w:val="20"/>
          <w:szCs w:val="2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Наблюдение броуновского движения.</w:t>
      </w:r>
    </w:p>
    <w:p w:rsidR="00EF5172" w:rsidRPr="00EF5172" w:rsidRDefault="00EF5172" w:rsidP="00B75D65">
      <w:pPr>
        <w:ind w:firstLine="709"/>
        <w:jc w:val="both"/>
        <w:rPr>
          <w:sz w:val="20"/>
          <w:szCs w:val="20"/>
        </w:rPr>
      </w:pPr>
      <w:r w:rsidRPr="00EF5172">
        <w:rPr>
          <w:sz w:val="20"/>
          <w:szCs w:val="20"/>
        </w:rPr>
        <w:t xml:space="preserve">Наблюдение диффузии. </w:t>
      </w:r>
    </w:p>
    <w:p w:rsidR="00EF5172" w:rsidRPr="00EF5172" w:rsidRDefault="00EF5172" w:rsidP="00B75D65">
      <w:pPr>
        <w:ind w:firstLine="709"/>
        <w:jc w:val="both"/>
        <w:rPr>
          <w:sz w:val="20"/>
          <w:szCs w:val="20"/>
        </w:rPr>
      </w:pPr>
      <w:r w:rsidRPr="00EF5172">
        <w:rPr>
          <w:sz w:val="20"/>
          <w:szCs w:val="20"/>
        </w:rPr>
        <w:t xml:space="preserve">Наблюдение явлений, объясняющихся притяжением или отталкиванием частиц вещества.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Оценка диаметра атома методом рядов (с использованием фотографий). </w:t>
      </w:r>
    </w:p>
    <w:p w:rsidR="00EF5172" w:rsidRPr="00EF5172" w:rsidRDefault="00EF5172" w:rsidP="00B75D65">
      <w:pPr>
        <w:ind w:firstLine="709"/>
        <w:jc w:val="both"/>
        <w:rPr>
          <w:sz w:val="20"/>
          <w:szCs w:val="20"/>
        </w:rPr>
      </w:pPr>
      <w:r w:rsidRPr="00EF5172">
        <w:rPr>
          <w:sz w:val="20"/>
          <w:szCs w:val="20"/>
        </w:rPr>
        <w:t xml:space="preserve">Опыты по наблюдению теплового расширения газов. </w:t>
      </w:r>
    </w:p>
    <w:p w:rsidR="00EF5172" w:rsidRPr="00EF5172" w:rsidRDefault="00EF5172" w:rsidP="00B75D65">
      <w:pPr>
        <w:ind w:firstLine="709"/>
        <w:jc w:val="both"/>
        <w:rPr>
          <w:sz w:val="20"/>
          <w:szCs w:val="20"/>
        </w:rPr>
      </w:pPr>
      <w:r w:rsidRPr="00EF5172">
        <w:rPr>
          <w:sz w:val="20"/>
          <w:szCs w:val="20"/>
        </w:rPr>
        <w:t xml:space="preserve">Опыты по обнаружению действия сил молекулярного притяжения. </w:t>
      </w:r>
    </w:p>
    <w:p w:rsidR="00EF5172" w:rsidRPr="00EF5172" w:rsidRDefault="00EF5172" w:rsidP="00B75D65">
      <w:pPr>
        <w:ind w:firstLine="709"/>
        <w:jc w:val="both"/>
        <w:rPr>
          <w:sz w:val="20"/>
          <w:szCs w:val="20"/>
        </w:rPr>
      </w:pPr>
      <w:r w:rsidRPr="00EF5172">
        <w:rPr>
          <w:sz w:val="20"/>
          <w:szCs w:val="20"/>
        </w:rPr>
        <w:t>Движение и взаимодействие тел.</w:t>
      </w:r>
    </w:p>
    <w:p w:rsidR="00EF5172" w:rsidRPr="00EF5172" w:rsidRDefault="00EF5172" w:rsidP="00B75D65">
      <w:pPr>
        <w:ind w:firstLine="709"/>
        <w:jc w:val="both"/>
        <w:rPr>
          <w:sz w:val="20"/>
          <w:szCs w:val="20"/>
        </w:rPr>
      </w:pPr>
      <w:r w:rsidRPr="00EF5172">
        <w:rPr>
          <w:sz w:val="20"/>
          <w:szCs w:val="2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F5172" w:rsidRPr="00EF5172" w:rsidRDefault="00EF5172" w:rsidP="00B75D65">
      <w:pPr>
        <w:ind w:firstLine="709"/>
        <w:jc w:val="both"/>
        <w:rPr>
          <w:sz w:val="20"/>
          <w:szCs w:val="20"/>
        </w:rPr>
      </w:pPr>
      <w:r w:rsidRPr="00EF5172">
        <w:rPr>
          <w:sz w:val="20"/>
          <w:szCs w:val="2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F5172" w:rsidRPr="00EF5172" w:rsidRDefault="00EF5172" w:rsidP="00B75D65">
      <w:pPr>
        <w:ind w:firstLine="709"/>
        <w:jc w:val="both"/>
        <w:rPr>
          <w:sz w:val="20"/>
          <w:szCs w:val="20"/>
        </w:rPr>
      </w:pPr>
      <w:r w:rsidRPr="00EF5172">
        <w:rPr>
          <w:sz w:val="20"/>
          <w:szCs w:val="2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lastRenderedPageBreak/>
        <w:t xml:space="preserve">Наблюдение механического движения тела. </w:t>
      </w:r>
    </w:p>
    <w:p w:rsidR="00EF5172" w:rsidRPr="00EF5172" w:rsidRDefault="00EF5172" w:rsidP="00B75D65">
      <w:pPr>
        <w:ind w:firstLine="709"/>
        <w:jc w:val="both"/>
        <w:rPr>
          <w:sz w:val="20"/>
          <w:szCs w:val="20"/>
        </w:rPr>
      </w:pPr>
      <w:r w:rsidRPr="00EF5172">
        <w:rPr>
          <w:sz w:val="20"/>
          <w:szCs w:val="20"/>
        </w:rPr>
        <w:t>Измерение скорости прямолинейного движения.</w:t>
      </w:r>
    </w:p>
    <w:p w:rsidR="00EF5172" w:rsidRPr="00EF5172" w:rsidRDefault="00EF5172" w:rsidP="00B75D65">
      <w:pPr>
        <w:ind w:firstLine="709"/>
        <w:jc w:val="both"/>
        <w:rPr>
          <w:sz w:val="20"/>
          <w:szCs w:val="20"/>
        </w:rPr>
      </w:pPr>
      <w:r w:rsidRPr="00EF5172">
        <w:rPr>
          <w:sz w:val="20"/>
          <w:szCs w:val="20"/>
        </w:rPr>
        <w:t xml:space="preserve">Наблюдение явления инерции. </w:t>
      </w:r>
    </w:p>
    <w:p w:rsidR="00EF5172" w:rsidRPr="00EF5172" w:rsidRDefault="00EF5172" w:rsidP="00B75D65">
      <w:pPr>
        <w:ind w:firstLine="709"/>
        <w:jc w:val="both"/>
        <w:rPr>
          <w:sz w:val="20"/>
          <w:szCs w:val="20"/>
        </w:rPr>
      </w:pPr>
      <w:r w:rsidRPr="00EF5172">
        <w:rPr>
          <w:sz w:val="20"/>
          <w:szCs w:val="20"/>
        </w:rPr>
        <w:t xml:space="preserve">Наблюдение изменения скорости при взаимодействии тел. </w:t>
      </w:r>
    </w:p>
    <w:p w:rsidR="00EF5172" w:rsidRPr="00EF5172" w:rsidRDefault="00EF5172" w:rsidP="00B75D65">
      <w:pPr>
        <w:ind w:firstLine="709"/>
        <w:jc w:val="both"/>
        <w:rPr>
          <w:sz w:val="20"/>
          <w:szCs w:val="20"/>
        </w:rPr>
      </w:pPr>
      <w:r w:rsidRPr="00EF5172">
        <w:rPr>
          <w:sz w:val="20"/>
          <w:szCs w:val="20"/>
        </w:rPr>
        <w:t xml:space="preserve">Сравнение масс по взаимодействию тел. </w:t>
      </w:r>
    </w:p>
    <w:p w:rsidR="00EF5172" w:rsidRPr="00EF5172" w:rsidRDefault="00EF5172" w:rsidP="00B75D65">
      <w:pPr>
        <w:ind w:firstLine="709"/>
        <w:jc w:val="both"/>
        <w:rPr>
          <w:sz w:val="20"/>
          <w:szCs w:val="20"/>
        </w:rPr>
      </w:pPr>
      <w:r w:rsidRPr="00EF5172">
        <w:rPr>
          <w:sz w:val="20"/>
          <w:szCs w:val="20"/>
        </w:rPr>
        <w:t xml:space="preserve">Сложение сил, направленных по одной прямой.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Определение скорости равномерного движения (шарика в жидкости, модели электрического автомобиля и так далее). </w:t>
      </w:r>
    </w:p>
    <w:p w:rsidR="00EF5172" w:rsidRPr="00EF5172" w:rsidRDefault="00EF5172" w:rsidP="00B75D65">
      <w:pPr>
        <w:ind w:firstLine="709"/>
        <w:jc w:val="both"/>
        <w:rPr>
          <w:sz w:val="20"/>
          <w:szCs w:val="20"/>
        </w:rPr>
      </w:pPr>
      <w:r w:rsidRPr="00EF5172">
        <w:rPr>
          <w:sz w:val="20"/>
          <w:szCs w:val="20"/>
        </w:rPr>
        <w:t xml:space="preserve">Определение средней скорости скольжения бруска или шарика по наклонной плоскости. </w:t>
      </w:r>
    </w:p>
    <w:p w:rsidR="00EF5172" w:rsidRPr="00EF5172" w:rsidRDefault="00EF5172" w:rsidP="00B75D65">
      <w:pPr>
        <w:ind w:firstLine="709"/>
        <w:jc w:val="both"/>
        <w:rPr>
          <w:sz w:val="20"/>
          <w:szCs w:val="20"/>
        </w:rPr>
      </w:pPr>
      <w:r w:rsidRPr="00EF5172">
        <w:rPr>
          <w:sz w:val="20"/>
          <w:szCs w:val="20"/>
        </w:rPr>
        <w:t xml:space="preserve">Определение плотности твёрдого тела. </w:t>
      </w:r>
    </w:p>
    <w:p w:rsidR="00EF5172" w:rsidRPr="00EF5172" w:rsidRDefault="00EF5172" w:rsidP="00B75D65">
      <w:pPr>
        <w:ind w:firstLine="709"/>
        <w:jc w:val="both"/>
        <w:rPr>
          <w:sz w:val="20"/>
          <w:szCs w:val="20"/>
        </w:rPr>
      </w:pPr>
      <w:r w:rsidRPr="00EF5172">
        <w:rPr>
          <w:sz w:val="20"/>
          <w:szCs w:val="20"/>
        </w:rPr>
        <w:t xml:space="preserve">Опыты, демонстрирующие зависимость растяжения (деформации) пружины от приложенной силы. </w:t>
      </w:r>
    </w:p>
    <w:p w:rsidR="00EF5172" w:rsidRPr="00EF5172" w:rsidRDefault="00EF5172" w:rsidP="00B75D65">
      <w:pPr>
        <w:ind w:firstLine="709"/>
        <w:jc w:val="both"/>
        <w:rPr>
          <w:sz w:val="20"/>
          <w:szCs w:val="20"/>
        </w:rPr>
      </w:pPr>
      <w:r w:rsidRPr="00EF5172">
        <w:rPr>
          <w:sz w:val="20"/>
          <w:szCs w:val="20"/>
        </w:rPr>
        <w:t>Опыты, демонстрирующие зависимость силы трения скольжения от веса тела и характера соприкасающихся поверхностей.</w:t>
      </w:r>
    </w:p>
    <w:p w:rsidR="00EF5172" w:rsidRPr="00EF5172" w:rsidRDefault="00EF5172" w:rsidP="00B75D65">
      <w:pPr>
        <w:ind w:firstLine="709"/>
        <w:jc w:val="both"/>
        <w:rPr>
          <w:sz w:val="20"/>
          <w:szCs w:val="20"/>
        </w:rPr>
      </w:pPr>
      <w:r w:rsidRPr="00EF5172">
        <w:rPr>
          <w:sz w:val="20"/>
          <w:szCs w:val="20"/>
        </w:rPr>
        <w:t>Давление твёрдых тел, жидкостей и газов.</w:t>
      </w:r>
    </w:p>
    <w:p w:rsidR="00EF5172" w:rsidRPr="00EF5172" w:rsidRDefault="00EF5172" w:rsidP="00B75D65">
      <w:pPr>
        <w:ind w:firstLine="709"/>
        <w:jc w:val="both"/>
        <w:rPr>
          <w:sz w:val="20"/>
          <w:szCs w:val="20"/>
        </w:rPr>
      </w:pPr>
      <w:r w:rsidRPr="00EF5172">
        <w:rPr>
          <w:sz w:val="20"/>
          <w:szCs w:val="2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F5172" w:rsidRPr="00EF5172" w:rsidRDefault="00EF5172" w:rsidP="00B75D65">
      <w:pPr>
        <w:ind w:firstLine="709"/>
        <w:jc w:val="both"/>
        <w:rPr>
          <w:sz w:val="20"/>
          <w:szCs w:val="20"/>
        </w:rPr>
      </w:pPr>
      <w:r w:rsidRPr="00EF5172">
        <w:rPr>
          <w:sz w:val="20"/>
          <w:szCs w:val="2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F5172" w:rsidRPr="00EF5172" w:rsidRDefault="00EF5172" w:rsidP="00B75D65">
      <w:pPr>
        <w:ind w:firstLine="709"/>
        <w:jc w:val="both"/>
        <w:rPr>
          <w:sz w:val="20"/>
          <w:szCs w:val="20"/>
        </w:rPr>
      </w:pPr>
      <w:r w:rsidRPr="00EF5172">
        <w:rPr>
          <w:sz w:val="20"/>
          <w:szCs w:val="20"/>
        </w:rPr>
        <w:t xml:space="preserve">Действие жидкости и газа на погружённое в них тело. Выталкивающая (архимедова) сила. Закон Архимеда. Плавание тел. Воздухоплавание.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Зависимость давления газа от температуры.</w:t>
      </w:r>
    </w:p>
    <w:p w:rsidR="00EF5172" w:rsidRPr="00EF5172" w:rsidRDefault="00EF5172" w:rsidP="00B75D65">
      <w:pPr>
        <w:ind w:firstLine="709"/>
        <w:jc w:val="both"/>
        <w:rPr>
          <w:sz w:val="20"/>
          <w:szCs w:val="20"/>
        </w:rPr>
      </w:pPr>
      <w:r w:rsidRPr="00EF5172">
        <w:rPr>
          <w:sz w:val="20"/>
          <w:szCs w:val="20"/>
        </w:rPr>
        <w:t xml:space="preserve">Передача давления жидкостью и газом. </w:t>
      </w:r>
    </w:p>
    <w:p w:rsidR="00EF5172" w:rsidRPr="00EF5172" w:rsidRDefault="00EF5172" w:rsidP="00B75D65">
      <w:pPr>
        <w:ind w:firstLine="709"/>
        <w:jc w:val="both"/>
        <w:rPr>
          <w:sz w:val="20"/>
          <w:szCs w:val="20"/>
        </w:rPr>
      </w:pPr>
      <w:r w:rsidRPr="00EF5172">
        <w:rPr>
          <w:sz w:val="20"/>
          <w:szCs w:val="20"/>
        </w:rPr>
        <w:t xml:space="preserve">Сообщающиеся сосуды. </w:t>
      </w:r>
    </w:p>
    <w:p w:rsidR="00EF5172" w:rsidRPr="00EF5172" w:rsidRDefault="00EF5172" w:rsidP="00B75D65">
      <w:pPr>
        <w:ind w:firstLine="709"/>
        <w:jc w:val="both"/>
        <w:rPr>
          <w:sz w:val="20"/>
          <w:szCs w:val="20"/>
        </w:rPr>
      </w:pPr>
      <w:r w:rsidRPr="00EF5172">
        <w:rPr>
          <w:sz w:val="20"/>
          <w:szCs w:val="20"/>
        </w:rPr>
        <w:t xml:space="preserve">Гидравлический пресс. </w:t>
      </w:r>
    </w:p>
    <w:p w:rsidR="00EF5172" w:rsidRPr="00EF5172" w:rsidRDefault="00EF5172" w:rsidP="00B75D65">
      <w:pPr>
        <w:ind w:firstLine="709"/>
        <w:jc w:val="both"/>
        <w:rPr>
          <w:sz w:val="20"/>
          <w:szCs w:val="20"/>
        </w:rPr>
      </w:pPr>
      <w:r w:rsidRPr="00EF5172">
        <w:rPr>
          <w:sz w:val="20"/>
          <w:szCs w:val="20"/>
        </w:rPr>
        <w:t xml:space="preserve">Проявление действия атмосферного давления. </w:t>
      </w:r>
    </w:p>
    <w:p w:rsidR="00EF5172" w:rsidRPr="00EF5172" w:rsidRDefault="00EF5172" w:rsidP="00B75D65">
      <w:pPr>
        <w:ind w:firstLine="709"/>
        <w:jc w:val="both"/>
        <w:rPr>
          <w:sz w:val="20"/>
          <w:szCs w:val="20"/>
        </w:rPr>
      </w:pPr>
      <w:r w:rsidRPr="00EF5172">
        <w:rPr>
          <w:sz w:val="20"/>
          <w:szCs w:val="20"/>
        </w:rPr>
        <w:t xml:space="preserve">Зависимость выталкивающей силы от объёма погружённой части тела и плотности жидкости. </w:t>
      </w:r>
    </w:p>
    <w:p w:rsidR="00EF5172" w:rsidRPr="00EF5172" w:rsidRDefault="00EF5172" w:rsidP="00B75D65">
      <w:pPr>
        <w:ind w:firstLine="709"/>
        <w:jc w:val="both"/>
        <w:rPr>
          <w:sz w:val="20"/>
          <w:szCs w:val="20"/>
        </w:rPr>
      </w:pPr>
      <w:r w:rsidRPr="00EF5172">
        <w:rPr>
          <w:sz w:val="20"/>
          <w:szCs w:val="20"/>
        </w:rPr>
        <w:t xml:space="preserve">Равенство выталкивающей силы весу вытесненной жидкости. </w:t>
      </w:r>
    </w:p>
    <w:p w:rsidR="00EF5172" w:rsidRPr="00EF5172" w:rsidRDefault="00EF5172" w:rsidP="00B75D65">
      <w:pPr>
        <w:ind w:firstLine="709"/>
        <w:jc w:val="both"/>
        <w:rPr>
          <w:sz w:val="20"/>
          <w:szCs w:val="20"/>
        </w:rPr>
      </w:pPr>
      <w:r w:rsidRPr="00EF5172">
        <w:rPr>
          <w:sz w:val="20"/>
          <w:szCs w:val="20"/>
        </w:rPr>
        <w:t xml:space="preserve">Условие плавания тел: плавание или погружение тел в зависимости от соотношения плотностей тела и жидкости.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Исследование зависимости веса тела в воде от объёма погружённой в жидкость части тела.</w:t>
      </w:r>
    </w:p>
    <w:p w:rsidR="00EF5172" w:rsidRPr="00EF5172" w:rsidRDefault="00EF5172" w:rsidP="00B75D65">
      <w:pPr>
        <w:ind w:firstLine="709"/>
        <w:jc w:val="both"/>
        <w:rPr>
          <w:sz w:val="20"/>
          <w:szCs w:val="20"/>
        </w:rPr>
      </w:pPr>
      <w:r w:rsidRPr="00EF5172">
        <w:rPr>
          <w:sz w:val="20"/>
          <w:szCs w:val="20"/>
        </w:rPr>
        <w:t xml:space="preserve">Определение выталкивающей силы, действующей на тело, погружённое в жидкость. </w:t>
      </w:r>
    </w:p>
    <w:p w:rsidR="00EF5172" w:rsidRPr="00EF5172" w:rsidRDefault="00EF5172" w:rsidP="00B75D65">
      <w:pPr>
        <w:ind w:firstLine="709"/>
        <w:jc w:val="both"/>
        <w:rPr>
          <w:sz w:val="20"/>
          <w:szCs w:val="20"/>
        </w:rPr>
      </w:pPr>
      <w:r w:rsidRPr="00EF5172">
        <w:rPr>
          <w:sz w:val="20"/>
          <w:szCs w:val="20"/>
        </w:rPr>
        <w:t>Проверка независимости выталкивающей силы, действующей на тело в жидкости, от массы тела.</w:t>
      </w:r>
    </w:p>
    <w:p w:rsidR="00EF5172" w:rsidRPr="00EF5172" w:rsidRDefault="00EF5172" w:rsidP="00B75D65">
      <w:pPr>
        <w:ind w:firstLine="709"/>
        <w:jc w:val="both"/>
        <w:rPr>
          <w:sz w:val="20"/>
          <w:szCs w:val="20"/>
        </w:rPr>
      </w:pPr>
      <w:r w:rsidRPr="00EF5172">
        <w:rPr>
          <w:sz w:val="20"/>
          <w:szCs w:val="2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F5172" w:rsidRPr="00EF5172" w:rsidRDefault="00EF5172" w:rsidP="00B75D65">
      <w:pPr>
        <w:ind w:firstLine="709"/>
        <w:jc w:val="both"/>
        <w:rPr>
          <w:sz w:val="20"/>
          <w:szCs w:val="20"/>
        </w:rPr>
      </w:pPr>
      <w:r w:rsidRPr="00EF5172">
        <w:rPr>
          <w:sz w:val="20"/>
          <w:szCs w:val="20"/>
        </w:rPr>
        <w:t xml:space="preserve">Конструирование ареометра или конструирование лодки и определение её грузоподъёмности. </w:t>
      </w:r>
    </w:p>
    <w:p w:rsidR="00EF5172" w:rsidRPr="00EF5172" w:rsidRDefault="00EF5172" w:rsidP="00B75D65">
      <w:pPr>
        <w:ind w:firstLine="709"/>
        <w:jc w:val="both"/>
        <w:rPr>
          <w:sz w:val="20"/>
          <w:szCs w:val="20"/>
        </w:rPr>
      </w:pPr>
      <w:r w:rsidRPr="00EF5172">
        <w:rPr>
          <w:sz w:val="20"/>
          <w:szCs w:val="20"/>
        </w:rPr>
        <w:t>Работа и мощность. Энергия.</w:t>
      </w:r>
    </w:p>
    <w:p w:rsidR="00EF5172" w:rsidRPr="00EF5172" w:rsidRDefault="00EF5172" w:rsidP="00B75D65">
      <w:pPr>
        <w:ind w:firstLine="709"/>
        <w:jc w:val="both"/>
        <w:rPr>
          <w:sz w:val="20"/>
          <w:szCs w:val="20"/>
        </w:rPr>
      </w:pPr>
      <w:r w:rsidRPr="00EF5172">
        <w:rPr>
          <w:sz w:val="20"/>
          <w:szCs w:val="20"/>
        </w:rPr>
        <w:t xml:space="preserve">Механическая работа. Мощность. </w:t>
      </w:r>
    </w:p>
    <w:p w:rsidR="00EF5172" w:rsidRPr="00EF5172" w:rsidRDefault="00EF5172" w:rsidP="00B75D65">
      <w:pPr>
        <w:ind w:firstLine="709"/>
        <w:jc w:val="both"/>
        <w:rPr>
          <w:sz w:val="20"/>
          <w:szCs w:val="20"/>
        </w:rPr>
      </w:pPr>
      <w:r w:rsidRPr="00EF5172">
        <w:rPr>
          <w:sz w:val="20"/>
          <w:szCs w:val="2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EF5172" w:rsidRPr="00EF5172" w:rsidRDefault="00EF5172" w:rsidP="00B75D65">
      <w:pPr>
        <w:ind w:firstLine="709"/>
        <w:jc w:val="both"/>
        <w:rPr>
          <w:sz w:val="20"/>
          <w:szCs w:val="20"/>
        </w:rPr>
      </w:pPr>
      <w:r w:rsidRPr="00EF5172">
        <w:rPr>
          <w:sz w:val="20"/>
          <w:szCs w:val="2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 xml:space="preserve">Примеры простых механизмов.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Определение работы силы трения при равномерном движении тела по горизонтальной поверхности. </w:t>
      </w:r>
    </w:p>
    <w:p w:rsidR="00EF5172" w:rsidRPr="00EF5172" w:rsidRDefault="00EF5172" w:rsidP="00B75D65">
      <w:pPr>
        <w:ind w:firstLine="709"/>
        <w:jc w:val="both"/>
        <w:rPr>
          <w:sz w:val="20"/>
          <w:szCs w:val="20"/>
        </w:rPr>
      </w:pPr>
      <w:r w:rsidRPr="00EF5172">
        <w:rPr>
          <w:sz w:val="20"/>
          <w:szCs w:val="20"/>
        </w:rPr>
        <w:t>Исследование условий равновесия рычага.</w:t>
      </w:r>
    </w:p>
    <w:p w:rsidR="00EF5172" w:rsidRPr="00EF5172" w:rsidRDefault="00EF5172" w:rsidP="00B75D65">
      <w:pPr>
        <w:ind w:firstLine="709"/>
        <w:jc w:val="both"/>
        <w:rPr>
          <w:sz w:val="20"/>
          <w:szCs w:val="20"/>
        </w:rPr>
      </w:pPr>
      <w:r w:rsidRPr="00EF5172">
        <w:rPr>
          <w:sz w:val="20"/>
          <w:szCs w:val="20"/>
        </w:rPr>
        <w:t xml:space="preserve">Измерение КПД наклонной плоскости. </w:t>
      </w:r>
    </w:p>
    <w:p w:rsidR="00EF5172" w:rsidRPr="00EF5172" w:rsidRDefault="00EF5172" w:rsidP="00B75D65">
      <w:pPr>
        <w:ind w:firstLine="709"/>
        <w:jc w:val="both"/>
        <w:rPr>
          <w:sz w:val="20"/>
          <w:szCs w:val="20"/>
        </w:rPr>
      </w:pPr>
      <w:r w:rsidRPr="00EF5172">
        <w:rPr>
          <w:sz w:val="20"/>
          <w:szCs w:val="20"/>
        </w:rPr>
        <w:t xml:space="preserve">Изучение закона сохранения механической энергии. </w:t>
      </w:r>
    </w:p>
    <w:p w:rsidR="00EF5172" w:rsidRPr="00EF5172" w:rsidRDefault="00EF5172" w:rsidP="00B75D65">
      <w:pPr>
        <w:ind w:firstLine="709"/>
        <w:jc w:val="both"/>
        <w:rPr>
          <w:b/>
          <w:sz w:val="20"/>
          <w:szCs w:val="20"/>
        </w:rPr>
      </w:pP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Тепловые явления.</w:t>
      </w:r>
    </w:p>
    <w:p w:rsidR="00EF5172" w:rsidRPr="00EF5172" w:rsidRDefault="00EF5172" w:rsidP="00B75D65">
      <w:pPr>
        <w:ind w:firstLine="709"/>
        <w:jc w:val="both"/>
        <w:rPr>
          <w:sz w:val="20"/>
          <w:szCs w:val="20"/>
        </w:rPr>
      </w:pPr>
      <w:r w:rsidRPr="00EF5172">
        <w:rPr>
          <w:sz w:val="20"/>
          <w:szCs w:val="2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F5172" w:rsidRPr="00EF5172" w:rsidRDefault="00EF5172" w:rsidP="00B75D65">
      <w:pPr>
        <w:ind w:firstLine="709"/>
        <w:jc w:val="both"/>
        <w:rPr>
          <w:sz w:val="20"/>
          <w:szCs w:val="20"/>
        </w:rPr>
      </w:pPr>
      <w:r w:rsidRPr="00EF5172">
        <w:rPr>
          <w:sz w:val="20"/>
          <w:szCs w:val="2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F5172" w:rsidRPr="00EF5172" w:rsidRDefault="00EF5172" w:rsidP="00B75D65">
      <w:pPr>
        <w:ind w:firstLine="709"/>
        <w:jc w:val="both"/>
        <w:rPr>
          <w:sz w:val="20"/>
          <w:szCs w:val="20"/>
        </w:rPr>
      </w:pPr>
      <w:r w:rsidRPr="00EF5172">
        <w:rPr>
          <w:sz w:val="20"/>
          <w:szCs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F5172" w:rsidRPr="00EF5172" w:rsidRDefault="00EF5172" w:rsidP="00B75D65">
      <w:pPr>
        <w:ind w:firstLine="709"/>
        <w:jc w:val="both"/>
        <w:rPr>
          <w:sz w:val="20"/>
          <w:szCs w:val="20"/>
        </w:rPr>
      </w:pPr>
      <w:r w:rsidRPr="00EF5172">
        <w:rPr>
          <w:sz w:val="20"/>
          <w:szCs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F5172" w:rsidRPr="00EF5172" w:rsidRDefault="00EF5172" w:rsidP="00B75D65">
      <w:pPr>
        <w:ind w:firstLine="709"/>
        <w:jc w:val="both"/>
        <w:rPr>
          <w:sz w:val="20"/>
          <w:szCs w:val="20"/>
        </w:rPr>
      </w:pPr>
      <w:r w:rsidRPr="00EF5172">
        <w:rPr>
          <w:sz w:val="20"/>
          <w:szCs w:val="20"/>
        </w:rPr>
        <w:t xml:space="preserve">Влажность воздуха. </w:t>
      </w:r>
    </w:p>
    <w:p w:rsidR="00EF5172" w:rsidRPr="00EF5172" w:rsidRDefault="00EF5172" w:rsidP="00B75D65">
      <w:pPr>
        <w:ind w:firstLine="709"/>
        <w:jc w:val="both"/>
        <w:rPr>
          <w:sz w:val="20"/>
          <w:szCs w:val="20"/>
        </w:rPr>
      </w:pPr>
      <w:r w:rsidRPr="00EF5172">
        <w:rPr>
          <w:sz w:val="20"/>
          <w:szCs w:val="20"/>
        </w:rPr>
        <w:t xml:space="preserve">Энергия топлива. Удельная теплота сгорания. </w:t>
      </w:r>
    </w:p>
    <w:p w:rsidR="00EF5172" w:rsidRPr="00EF5172" w:rsidRDefault="00EF5172" w:rsidP="00B75D65">
      <w:pPr>
        <w:ind w:firstLine="709"/>
        <w:jc w:val="both"/>
        <w:rPr>
          <w:sz w:val="20"/>
          <w:szCs w:val="20"/>
        </w:rPr>
      </w:pPr>
      <w:r w:rsidRPr="00EF5172">
        <w:rPr>
          <w:sz w:val="20"/>
          <w:szCs w:val="20"/>
        </w:rPr>
        <w:t xml:space="preserve">Принципы работы тепловых двигателей КПД теплового двигателя. Тепловые двигатели и защита окружающей среды. </w:t>
      </w:r>
    </w:p>
    <w:p w:rsidR="00EF5172" w:rsidRPr="00EF5172" w:rsidRDefault="00EF5172" w:rsidP="00B75D65">
      <w:pPr>
        <w:ind w:firstLine="709"/>
        <w:jc w:val="both"/>
        <w:rPr>
          <w:sz w:val="20"/>
          <w:szCs w:val="20"/>
        </w:rPr>
      </w:pPr>
      <w:r w:rsidRPr="00EF5172">
        <w:rPr>
          <w:sz w:val="20"/>
          <w:szCs w:val="20"/>
        </w:rPr>
        <w:t xml:space="preserve">Закон сохранения и превращения энергии в тепловых процессах.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lastRenderedPageBreak/>
        <w:t xml:space="preserve">Наблюдение броуновского движения. </w:t>
      </w:r>
    </w:p>
    <w:p w:rsidR="00EF5172" w:rsidRPr="00EF5172" w:rsidRDefault="00EF5172" w:rsidP="00B75D65">
      <w:pPr>
        <w:ind w:firstLine="709"/>
        <w:jc w:val="both"/>
        <w:rPr>
          <w:sz w:val="20"/>
          <w:szCs w:val="20"/>
        </w:rPr>
      </w:pPr>
      <w:r w:rsidRPr="00EF5172">
        <w:rPr>
          <w:sz w:val="20"/>
          <w:szCs w:val="20"/>
        </w:rPr>
        <w:t xml:space="preserve">Наблюдение диффузии. </w:t>
      </w:r>
    </w:p>
    <w:p w:rsidR="00EF5172" w:rsidRPr="00EF5172" w:rsidRDefault="00EF5172" w:rsidP="00B75D65">
      <w:pPr>
        <w:ind w:firstLine="709"/>
        <w:jc w:val="both"/>
        <w:rPr>
          <w:sz w:val="20"/>
          <w:szCs w:val="20"/>
        </w:rPr>
      </w:pPr>
      <w:r w:rsidRPr="00EF5172">
        <w:rPr>
          <w:sz w:val="20"/>
          <w:szCs w:val="20"/>
        </w:rPr>
        <w:t xml:space="preserve">Наблюдение явлений смачивания и капиллярных явлений. </w:t>
      </w:r>
    </w:p>
    <w:p w:rsidR="00EF5172" w:rsidRPr="00EF5172" w:rsidRDefault="00EF5172" w:rsidP="00B75D65">
      <w:pPr>
        <w:ind w:firstLine="709"/>
        <w:jc w:val="both"/>
        <w:rPr>
          <w:sz w:val="20"/>
          <w:szCs w:val="20"/>
        </w:rPr>
      </w:pPr>
      <w:r w:rsidRPr="00EF5172">
        <w:rPr>
          <w:sz w:val="20"/>
          <w:szCs w:val="20"/>
        </w:rPr>
        <w:t xml:space="preserve">Наблюдение теплового расширения тел. </w:t>
      </w:r>
    </w:p>
    <w:p w:rsidR="00EF5172" w:rsidRPr="00EF5172" w:rsidRDefault="00EF5172" w:rsidP="00B75D65">
      <w:pPr>
        <w:ind w:firstLine="709"/>
        <w:jc w:val="both"/>
        <w:rPr>
          <w:sz w:val="20"/>
          <w:szCs w:val="20"/>
        </w:rPr>
      </w:pPr>
      <w:r w:rsidRPr="00EF5172">
        <w:rPr>
          <w:sz w:val="20"/>
          <w:szCs w:val="20"/>
        </w:rPr>
        <w:t xml:space="preserve">Изменение давления газа при изменении объёма и нагревании или охлаждении. </w:t>
      </w:r>
    </w:p>
    <w:p w:rsidR="00EF5172" w:rsidRPr="00EF5172" w:rsidRDefault="00EF5172" w:rsidP="00B75D65">
      <w:pPr>
        <w:ind w:firstLine="709"/>
        <w:jc w:val="both"/>
        <w:rPr>
          <w:sz w:val="20"/>
          <w:szCs w:val="20"/>
        </w:rPr>
      </w:pPr>
      <w:r w:rsidRPr="00EF5172">
        <w:rPr>
          <w:sz w:val="20"/>
          <w:szCs w:val="20"/>
        </w:rPr>
        <w:t xml:space="preserve">Правила измерения температуры. </w:t>
      </w:r>
    </w:p>
    <w:p w:rsidR="00EF5172" w:rsidRPr="00EF5172" w:rsidRDefault="00EF5172" w:rsidP="00B75D65">
      <w:pPr>
        <w:ind w:firstLine="709"/>
        <w:jc w:val="both"/>
        <w:rPr>
          <w:sz w:val="20"/>
          <w:szCs w:val="20"/>
        </w:rPr>
      </w:pPr>
      <w:r w:rsidRPr="00EF5172">
        <w:rPr>
          <w:sz w:val="20"/>
          <w:szCs w:val="20"/>
        </w:rPr>
        <w:t xml:space="preserve">Виды теплопередачи. </w:t>
      </w:r>
    </w:p>
    <w:p w:rsidR="00EF5172" w:rsidRPr="00EF5172" w:rsidRDefault="00EF5172" w:rsidP="00B75D65">
      <w:pPr>
        <w:ind w:firstLine="709"/>
        <w:jc w:val="both"/>
        <w:rPr>
          <w:sz w:val="20"/>
          <w:szCs w:val="20"/>
        </w:rPr>
      </w:pPr>
      <w:r w:rsidRPr="00EF5172">
        <w:rPr>
          <w:sz w:val="20"/>
          <w:szCs w:val="20"/>
        </w:rPr>
        <w:t xml:space="preserve">Охлаждение при совершении работы. </w:t>
      </w:r>
    </w:p>
    <w:p w:rsidR="00EF5172" w:rsidRPr="00EF5172" w:rsidRDefault="00EF5172" w:rsidP="00B75D65">
      <w:pPr>
        <w:ind w:firstLine="709"/>
        <w:jc w:val="both"/>
        <w:rPr>
          <w:sz w:val="20"/>
          <w:szCs w:val="20"/>
        </w:rPr>
      </w:pPr>
      <w:r w:rsidRPr="00EF5172">
        <w:rPr>
          <w:sz w:val="20"/>
          <w:szCs w:val="20"/>
        </w:rPr>
        <w:t xml:space="preserve">Нагревание при совершении работы внешними силами. </w:t>
      </w:r>
    </w:p>
    <w:p w:rsidR="00EF5172" w:rsidRPr="00EF5172" w:rsidRDefault="00EF5172" w:rsidP="00B75D65">
      <w:pPr>
        <w:ind w:firstLine="709"/>
        <w:jc w:val="both"/>
        <w:rPr>
          <w:sz w:val="20"/>
          <w:szCs w:val="20"/>
        </w:rPr>
      </w:pPr>
      <w:r w:rsidRPr="00EF5172">
        <w:rPr>
          <w:sz w:val="20"/>
          <w:szCs w:val="20"/>
        </w:rPr>
        <w:t xml:space="preserve">Сравнение теплоёмкостей различных веществ. </w:t>
      </w:r>
    </w:p>
    <w:p w:rsidR="00EF5172" w:rsidRPr="00EF5172" w:rsidRDefault="00EF5172" w:rsidP="00B75D65">
      <w:pPr>
        <w:ind w:firstLine="709"/>
        <w:jc w:val="both"/>
        <w:rPr>
          <w:sz w:val="20"/>
          <w:szCs w:val="20"/>
        </w:rPr>
      </w:pPr>
      <w:r w:rsidRPr="00EF5172">
        <w:rPr>
          <w:sz w:val="20"/>
          <w:szCs w:val="20"/>
        </w:rPr>
        <w:t xml:space="preserve">Наблюдение кипения. </w:t>
      </w:r>
    </w:p>
    <w:p w:rsidR="00EF5172" w:rsidRPr="00EF5172" w:rsidRDefault="00EF5172" w:rsidP="00B75D65">
      <w:pPr>
        <w:ind w:firstLine="709"/>
        <w:jc w:val="both"/>
        <w:rPr>
          <w:sz w:val="20"/>
          <w:szCs w:val="20"/>
        </w:rPr>
      </w:pPr>
      <w:r w:rsidRPr="00EF5172">
        <w:rPr>
          <w:sz w:val="20"/>
          <w:szCs w:val="20"/>
        </w:rPr>
        <w:t>Наблюдение постоянства температуры при плавлении.</w:t>
      </w:r>
    </w:p>
    <w:p w:rsidR="00EF5172" w:rsidRPr="00EF5172" w:rsidRDefault="00EF5172" w:rsidP="00B75D65">
      <w:pPr>
        <w:ind w:firstLine="709"/>
        <w:jc w:val="both"/>
        <w:rPr>
          <w:sz w:val="20"/>
          <w:szCs w:val="20"/>
        </w:rPr>
      </w:pPr>
      <w:r w:rsidRPr="00EF5172">
        <w:rPr>
          <w:sz w:val="20"/>
          <w:szCs w:val="20"/>
        </w:rPr>
        <w:t xml:space="preserve">Модели тепловых двигателей.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Опыты по обнаружению действия сил молекулярного притяжения. </w:t>
      </w:r>
    </w:p>
    <w:p w:rsidR="00EF5172" w:rsidRPr="00EF5172" w:rsidRDefault="00EF5172" w:rsidP="00B75D65">
      <w:pPr>
        <w:ind w:firstLine="709"/>
        <w:jc w:val="both"/>
        <w:rPr>
          <w:sz w:val="20"/>
          <w:szCs w:val="20"/>
        </w:rPr>
      </w:pPr>
      <w:r w:rsidRPr="00EF5172">
        <w:rPr>
          <w:sz w:val="20"/>
          <w:szCs w:val="20"/>
        </w:rPr>
        <w:t xml:space="preserve">Опыты по выращиванию кристаллов поваренной соли или сахара. </w:t>
      </w:r>
    </w:p>
    <w:p w:rsidR="00EF5172" w:rsidRPr="00EF5172" w:rsidRDefault="00EF5172" w:rsidP="00B75D65">
      <w:pPr>
        <w:ind w:firstLine="709"/>
        <w:jc w:val="both"/>
        <w:rPr>
          <w:sz w:val="20"/>
          <w:szCs w:val="20"/>
        </w:rPr>
      </w:pPr>
      <w:r w:rsidRPr="00EF5172">
        <w:rPr>
          <w:sz w:val="20"/>
          <w:szCs w:val="20"/>
        </w:rPr>
        <w:t xml:space="preserve">Опыты по наблюдению теплового расширения газов, жидкостей и твёрдых тел. </w:t>
      </w:r>
    </w:p>
    <w:p w:rsidR="00EF5172" w:rsidRPr="00EF5172" w:rsidRDefault="00EF5172" w:rsidP="00B75D65">
      <w:pPr>
        <w:ind w:firstLine="709"/>
        <w:jc w:val="both"/>
        <w:rPr>
          <w:sz w:val="20"/>
          <w:szCs w:val="20"/>
        </w:rPr>
      </w:pPr>
      <w:r w:rsidRPr="00EF5172">
        <w:rPr>
          <w:sz w:val="20"/>
          <w:szCs w:val="20"/>
        </w:rPr>
        <w:t xml:space="preserve">Определение давления воздуха в баллоне шприца. </w:t>
      </w:r>
    </w:p>
    <w:p w:rsidR="00EF5172" w:rsidRPr="00EF5172" w:rsidRDefault="00EF5172" w:rsidP="00B75D65">
      <w:pPr>
        <w:ind w:firstLine="709"/>
        <w:jc w:val="both"/>
        <w:rPr>
          <w:sz w:val="20"/>
          <w:szCs w:val="20"/>
        </w:rPr>
      </w:pPr>
      <w:r w:rsidRPr="00EF5172">
        <w:rPr>
          <w:sz w:val="20"/>
          <w:szCs w:val="20"/>
        </w:rPr>
        <w:t xml:space="preserve">Опыты, демонстрирующие зависимость давления воздуха от его объёма и нагревания или охлаждения. </w:t>
      </w:r>
    </w:p>
    <w:p w:rsidR="00EF5172" w:rsidRPr="00EF5172" w:rsidRDefault="00EF5172" w:rsidP="00B75D65">
      <w:pPr>
        <w:ind w:firstLine="709"/>
        <w:jc w:val="both"/>
        <w:rPr>
          <w:sz w:val="20"/>
          <w:szCs w:val="20"/>
        </w:rPr>
      </w:pPr>
      <w:r w:rsidRPr="00EF5172">
        <w:rPr>
          <w:sz w:val="20"/>
          <w:szCs w:val="20"/>
        </w:rPr>
        <w:t xml:space="preserve">Проверка гипотезы линейной зависимости длины столбика жидкости в термометрической трубке от температуры. </w:t>
      </w:r>
    </w:p>
    <w:p w:rsidR="00EF5172" w:rsidRPr="00EF5172" w:rsidRDefault="00EF5172" w:rsidP="00B75D65">
      <w:pPr>
        <w:ind w:firstLine="709"/>
        <w:jc w:val="both"/>
        <w:rPr>
          <w:sz w:val="20"/>
          <w:szCs w:val="20"/>
        </w:rPr>
      </w:pPr>
      <w:r w:rsidRPr="00EF5172">
        <w:rPr>
          <w:sz w:val="20"/>
          <w:szCs w:val="20"/>
        </w:rPr>
        <w:t xml:space="preserve">Наблюдение изменения внутренней энергии тела в результате теплопередачи и работы внешних сил. </w:t>
      </w:r>
    </w:p>
    <w:p w:rsidR="00EF5172" w:rsidRPr="00EF5172" w:rsidRDefault="00EF5172" w:rsidP="00B75D65">
      <w:pPr>
        <w:ind w:firstLine="709"/>
        <w:jc w:val="both"/>
        <w:rPr>
          <w:sz w:val="20"/>
          <w:szCs w:val="20"/>
        </w:rPr>
      </w:pPr>
      <w:r w:rsidRPr="00EF5172">
        <w:rPr>
          <w:sz w:val="20"/>
          <w:szCs w:val="20"/>
        </w:rPr>
        <w:t xml:space="preserve">Исследование явления теплообмена при смешивании холодной и горячей воды. </w:t>
      </w:r>
    </w:p>
    <w:p w:rsidR="00EF5172" w:rsidRPr="00EF5172" w:rsidRDefault="00EF5172" w:rsidP="00B75D65">
      <w:pPr>
        <w:ind w:firstLine="709"/>
        <w:jc w:val="both"/>
        <w:rPr>
          <w:sz w:val="20"/>
          <w:szCs w:val="20"/>
        </w:rPr>
      </w:pPr>
      <w:r w:rsidRPr="00EF5172">
        <w:rPr>
          <w:sz w:val="20"/>
          <w:szCs w:val="20"/>
        </w:rPr>
        <w:t xml:space="preserve">Определение количества теплоты, полученного водой при теплообмене с нагретым металлическим цилиндром. </w:t>
      </w:r>
    </w:p>
    <w:p w:rsidR="00EF5172" w:rsidRPr="00EF5172" w:rsidRDefault="00EF5172" w:rsidP="00B75D65">
      <w:pPr>
        <w:ind w:firstLine="709"/>
        <w:jc w:val="both"/>
        <w:rPr>
          <w:sz w:val="20"/>
          <w:szCs w:val="20"/>
        </w:rPr>
      </w:pPr>
      <w:r w:rsidRPr="00EF5172">
        <w:rPr>
          <w:sz w:val="20"/>
          <w:szCs w:val="20"/>
        </w:rPr>
        <w:t xml:space="preserve">Определение удельной теплоёмкости вещества. </w:t>
      </w:r>
    </w:p>
    <w:p w:rsidR="00EF5172" w:rsidRPr="00EF5172" w:rsidRDefault="00EF5172" w:rsidP="00B75D65">
      <w:pPr>
        <w:ind w:firstLine="709"/>
        <w:jc w:val="both"/>
        <w:rPr>
          <w:sz w:val="20"/>
          <w:szCs w:val="20"/>
        </w:rPr>
      </w:pPr>
      <w:r w:rsidRPr="00EF5172">
        <w:rPr>
          <w:sz w:val="20"/>
          <w:szCs w:val="20"/>
        </w:rPr>
        <w:t xml:space="preserve">Исследование процесса испарения. </w:t>
      </w:r>
    </w:p>
    <w:p w:rsidR="00EF5172" w:rsidRPr="00EF5172" w:rsidRDefault="00EF5172" w:rsidP="00B75D65">
      <w:pPr>
        <w:ind w:firstLine="709"/>
        <w:jc w:val="both"/>
        <w:rPr>
          <w:sz w:val="20"/>
          <w:szCs w:val="20"/>
        </w:rPr>
      </w:pPr>
      <w:r w:rsidRPr="00EF5172">
        <w:rPr>
          <w:sz w:val="20"/>
          <w:szCs w:val="20"/>
        </w:rPr>
        <w:t xml:space="preserve">Определение относительной влажности воздуха. </w:t>
      </w:r>
    </w:p>
    <w:p w:rsidR="00EF5172" w:rsidRPr="00EF5172" w:rsidRDefault="00EF5172" w:rsidP="00B75D65">
      <w:pPr>
        <w:ind w:firstLine="709"/>
        <w:jc w:val="both"/>
        <w:rPr>
          <w:sz w:val="20"/>
          <w:szCs w:val="20"/>
        </w:rPr>
      </w:pPr>
      <w:r w:rsidRPr="00EF5172">
        <w:rPr>
          <w:sz w:val="20"/>
          <w:szCs w:val="20"/>
        </w:rPr>
        <w:t xml:space="preserve">Определение удельной теплоты плавления льда. </w:t>
      </w:r>
    </w:p>
    <w:p w:rsidR="00EF5172" w:rsidRPr="00EF5172" w:rsidRDefault="00EF5172" w:rsidP="00B75D65">
      <w:pPr>
        <w:ind w:firstLine="709"/>
        <w:jc w:val="both"/>
        <w:rPr>
          <w:sz w:val="20"/>
          <w:szCs w:val="20"/>
        </w:rPr>
      </w:pPr>
      <w:r w:rsidRPr="00EF5172">
        <w:rPr>
          <w:sz w:val="20"/>
          <w:szCs w:val="20"/>
        </w:rPr>
        <w:t>Электрические и магнитные явления.</w:t>
      </w:r>
    </w:p>
    <w:p w:rsidR="00EF5172" w:rsidRPr="00EF5172" w:rsidRDefault="00EF5172" w:rsidP="00B75D65">
      <w:pPr>
        <w:ind w:firstLine="709"/>
        <w:jc w:val="both"/>
        <w:rPr>
          <w:sz w:val="20"/>
          <w:szCs w:val="20"/>
        </w:rPr>
      </w:pPr>
      <w:r w:rsidRPr="00EF5172">
        <w:rPr>
          <w:sz w:val="20"/>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F5172" w:rsidRPr="00EF5172" w:rsidRDefault="00EF5172" w:rsidP="00B75D65">
      <w:pPr>
        <w:ind w:firstLine="709"/>
        <w:jc w:val="both"/>
        <w:rPr>
          <w:sz w:val="20"/>
          <w:szCs w:val="20"/>
        </w:rPr>
      </w:pPr>
      <w:r w:rsidRPr="00EF5172">
        <w:rPr>
          <w:sz w:val="20"/>
          <w:szCs w:val="20"/>
        </w:rPr>
        <w:t xml:space="preserve">Электрическое поле. Напряжённость электрического поля. Принцип суперпозиции электрических полей (на качественном уровне). </w:t>
      </w:r>
    </w:p>
    <w:p w:rsidR="00EF5172" w:rsidRPr="00EF5172" w:rsidRDefault="00EF5172" w:rsidP="00B75D65">
      <w:pPr>
        <w:ind w:firstLine="709"/>
        <w:jc w:val="both"/>
        <w:rPr>
          <w:sz w:val="20"/>
          <w:szCs w:val="20"/>
        </w:rPr>
      </w:pPr>
      <w:r w:rsidRPr="00EF5172">
        <w:rPr>
          <w:sz w:val="20"/>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F5172" w:rsidRPr="00EF5172" w:rsidRDefault="00EF5172" w:rsidP="00B75D65">
      <w:pPr>
        <w:ind w:firstLine="709"/>
        <w:jc w:val="both"/>
        <w:rPr>
          <w:sz w:val="20"/>
          <w:szCs w:val="20"/>
        </w:rPr>
      </w:pPr>
      <w:r w:rsidRPr="00EF5172">
        <w:rPr>
          <w:sz w:val="20"/>
          <w:szCs w:val="2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F5172" w:rsidRPr="00EF5172" w:rsidRDefault="00EF5172" w:rsidP="00B75D65">
      <w:pPr>
        <w:ind w:firstLine="709"/>
        <w:jc w:val="both"/>
        <w:rPr>
          <w:sz w:val="20"/>
          <w:szCs w:val="20"/>
        </w:rPr>
      </w:pPr>
      <w:r w:rsidRPr="00EF5172">
        <w:rPr>
          <w:sz w:val="20"/>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F5172" w:rsidRPr="00EF5172" w:rsidRDefault="00EF5172" w:rsidP="00B75D65">
      <w:pPr>
        <w:ind w:firstLine="709"/>
        <w:jc w:val="both"/>
        <w:rPr>
          <w:sz w:val="20"/>
          <w:szCs w:val="20"/>
        </w:rPr>
      </w:pPr>
      <w:r w:rsidRPr="00EF5172">
        <w:rPr>
          <w:sz w:val="20"/>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F5172" w:rsidRPr="00EF5172" w:rsidRDefault="00EF5172" w:rsidP="00B75D65">
      <w:pPr>
        <w:ind w:firstLine="709"/>
        <w:jc w:val="both"/>
        <w:rPr>
          <w:sz w:val="20"/>
          <w:szCs w:val="20"/>
        </w:rPr>
      </w:pPr>
      <w:r w:rsidRPr="00EF5172">
        <w:rPr>
          <w:sz w:val="20"/>
          <w:szCs w:val="2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F5172" w:rsidRPr="00EF5172" w:rsidRDefault="00EF5172" w:rsidP="00B75D65">
      <w:pPr>
        <w:ind w:firstLine="709"/>
        <w:jc w:val="both"/>
        <w:rPr>
          <w:sz w:val="20"/>
          <w:szCs w:val="20"/>
        </w:rPr>
      </w:pPr>
      <w:r w:rsidRPr="00EF5172">
        <w:rPr>
          <w:sz w:val="20"/>
          <w:szCs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 xml:space="preserve">Электризация тел. </w:t>
      </w:r>
    </w:p>
    <w:p w:rsidR="00EF5172" w:rsidRPr="00EF5172" w:rsidRDefault="00EF5172" w:rsidP="00B75D65">
      <w:pPr>
        <w:ind w:firstLine="709"/>
        <w:jc w:val="both"/>
        <w:rPr>
          <w:sz w:val="20"/>
          <w:szCs w:val="20"/>
        </w:rPr>
      </w:pPr>
      <w:r w:rsidRPr="00EF5172">
        <w:rPr>
          <w:sz w:val="20"/>
          <w:szCs w:val="20"/>
        </w:rPr>
        <w:t xml:space="preserve">Два рода электрических зарядов и взаимодействие заряженных тел. </w:t>
      </w:r>
    </w:p>
    <w:p w:rsidR="00EF5172" w:rsidRPr="00EF5172" w:rsidRDefault="00EF5172" w:rsidP="00B75D65">
      <w:pPr>
        <w:ind w:firstLine="709"/>
        <w:jc w:val="both"/>
        <w:rPr>
          <w:sz w:val="20"/>
          <w:szCs w:val="20"/>
        </w:rPr>
      </w:pPr>
      <w:r w:rsidRPr="00EF5172">
        <w:rPr>
          <w:sz w:val="20"/>
          <w:szCs w:val="20"/>
        </w:rPr>
        <w:t xml:space="preserve">Устройство и действие электроскопа. </w:t>
      </w:r>
    </w:p>
    <w:p w:rsidR="00EF5172" w:rsidRPr="00EF5172" w:rsidRDefault="00EF5172" w:rsidP="00B75D65">
      <w:pPr>
        <w:ind w:firstLine="709"/>
        <w:jc w:val="both"/>
        <w:rPr>
          <w:sz w:val="20"/>
          <w:szCs w:val="20"/>
        </w:rPr>
      </w:pPr>
      <w:r w:rsidRPr="00EF5172">
        <w:rPr>
          <w:sz w:val="20"/>
          <w:szCs w:val="20"/>
        </w:rPr>
        <w:t xml:space="preserve">Электростатическая индукция. </w:t>
      </w:r>
    </w:p>
    <w:p w:rsidR="00EF5172" w:rsidRPr="00EF5172" w:rsidRDefault="00EF5172" w:rsidP="00B75D65">
      <w:pPr>
        <w:ind w:firstLine="709"/>
        <w:jc w:val="both"/>
        <w:rPr>
          <w:sz w:val="20"/>
          <w:szCs w:val="20"/>
        </w:rPr>
      </w:pPr>
      <w:r w:rsidRPr="00EF5172">
        <w:rPr>
          <w:sz w:val="20"/>
          <w:szCs w:val="20"/>
        </w:rPr>
        <w:t>Закон сохранения электрических зарядов.</w:t>
      </w:r>
    </w:p>
    <w:p w:rsidR="00EF5172" w:rsidRPr="00EF5172" w:rsidRDefault="00EF5172" w:rsidP="00B75D65">
      <w:pPr>
        <w:ind w:firstLine="709"/>
        <w:jc w:val="both"/>
        <w:rPr>
          <w:sz w:val="20"/>
          <w:szCs w:val="20"/>
        </w:rPr>
      </w:pPr>
      <w:r w:rsidRPr="00EF5172">
        <w:rPr>
          <w:sz w:val="20"/>
          <w:szCs w:val="20"/>
        </w:rPr>
        <w:t xml:space="preserve">Проводники и диэлектрики. </w:t>
      </w:r>
    </w:p>
    <w:p w:rsidR="00EF5172" w:rsidRPr="00EF5172" w:rsidRDefault="00EF5172" w:rsidP="00B75D65">
      <w:pPr>
        <w:ind w:firstLine="709"/>
        <w:jc w:val="both"/>
        <w:rPr>
          <w:sz w:val="20"/>
          <w:szCs w:val="20"/>
        </w:rPr>
      </w:pPr>
      <w:r w:rsidRPr="00EF5172">
        <w:rPr>
          <w:sz w:val="20"/>
          <w:szCs w:val="20"/>
        </w:rPr>
        <w:t xml:space="preserve">Моделирование силовых линий электрического поля. </w:t>
      </w:r>
    </w:p>
    <w:p w:rsidR="00EF5172" w:rsidRPr="00EF5172" w:rsidRDefault="00EF5172" w:rsidP="00B75D65">
      <w:pPr>
        <w:ind w:firstLine="709"/>
        <w:jc w:val="both"/>
        <w:rPr>
          <w:sz w:val="20"/>
          <w:szCs w:val="20"/>
        </w:rPr>
      </w:pPr>
      <w:r w:rsidRPr="00EF5172">
        <w:rPr>
          <w:sz w:val="20"/>
          <w:szCs w:val="20"/>
        </w:rPr>
        <w:t xml:space="preserve">Источники постоянного тока. </w:t>
      </w:r>
    </w:p>
    <w:p w:rsidR="00EF5172" w:rsidRPr="00EF5172" w:rsidRDefault="00EF5172" w:rsidP="00B75D65">
      <w:pPr>
        <w:ind w:firstLine="709"/>
        <w:jc w:val="both"/>
        <w:rPr>
          <w:sz w:val="20"/>
          <w:szCs w:val="20"/>
        </w:rPr>
      </w:pPr>
      <w:r w:rsidRPr="00EF5172">
        <w:rPr>
          <w:sz w:val="20"/>
          <w:szCs w:val="20"/>
        </w:rPr>
        <w:t>Действия электрического тока.</w:t>
      </w:r>
    </w:p>
    <w:p w:rsidR="00EF5172" w:rsidRPr="00EF5172" w:rsidRDefault="00EF5172" w:rsidP="00B75D65">
      <w:pPr>
        <w:ind w:firstLine="709"/>
        <w:jc w:val="both"/>
        <w:rPr>
          <w:sz w:val="20"/>
          <w:szCs w:val="20"/>
        </w:rPr>
      </w:pPr>
      <w:r w:rsidRPr="00EF5172">
        <w:rPr>
          <w:sz w:val="20"/>
          <w:szCs w:val="20"/>
        </w:rPr>
        <w:t>Электрический ток в жидкости.</w:t>
      </w:r>
    </w:p>
    <w:p w:rsidR="00EF5172" w:rsidRPr="00EF5172" w:rsidRDefault="00EF5172" w:rsidP="00B75D65">
      <w:pPr>
        <w:ind w:firstLine="709"/>
        <w:jc w:val="both"/>
        <w:rPr>
          <w:sz w:val="20"/>
          <w:szCs w:val="20"/>
        </w:rPr>
      </w:pPr>
      <w:r w:rsidRPr="00EF5172">
        <w:rPr>
          <w:sz w:val="20"/>
          <w:szCs w:val="20"/>
        </w:rPr>
        <w:t xml:space="preserve">Газовый разряд. </w:t>
      </w:r>
    </w:p>
    <w:p w:rsidR="00EF5172" w:rsidRPr="00EF5172" w:rsidRDefault="00EF5172" w:rsidP="00B75D65">
      <w:pPr>
        <w:ind w:firstLine="709"/>
        <w:jc w:val="both"/>
        <w:rPr>
          <w:sz w:val="20"/>
          <w:szCs w:val="20"/>
        </w:rPr>
      </w:pPr>
      <w:r w:rsidRPr="00EF5172">
        <w:rPr>
          <w:sz w:val="20"/>
          <w:szCs w:val="20"/>
        </w:rPr>
        <w:t xml:space="preserve">Измерение силы тока амперметром. </w:t>
      </w:r>
    </w:p>
    <w:p w:rsidR="00EF5172" w:rsidRPr="00EF5172" w:rsidRDefault="00EF5172" w:rsidP="00B75D65">
      <w:pPr>
        <w:ind w:firstLine="709"/>
        <w:jc w:val="both"/>
        <w:rPr>
          <w:sz w:val="20"/>
          <w:szCs w:val="20"/>
        </w:rPr>
      </w:pPr>
      <w:r w:rsidRPr="00EF5172">
        <w:rPr>
          <w:sz w:val="20"/>
          <w:szCs w:val="20"/>
        </w:rPr>
        <w:t xml:space="preserve">Измерение электрического напряжения вольтметром. </w:t>
      </w:r>
    </w:p>
    <w:p w:rsidR="00EF5172" w:rsidRPr="00EF5172" w:rsidRDefault="00EF5172" w:rsidP="00B75D65">
      <w:pPr>
        <w:ind w:firstLine="709"/>
        <w:jc w:val="both"/>
        <w:rPr>
          <w:sz w:val="20"/>
          <w:szCs w:val="20"/>
        </w:rPr>
      </w:pPr>
      <w:r w:rsidRPr="00EF5172">
        <w:rPr>
          <w:sz w:val="20"/>
          <w:szCs w:val="20"/>
        </w:rPr>
        <w:t xml:space="preserve">Реостат и магазин сопротивлений. </w:t>
      </w:r>
    </w:p>
    <w:p w:rsidR="00EF5172" w:rsidRPr="00EF5172" w:rsidRDefault="00EF5172" w:rsidP="00B75D65">
      <w:pPr>
        <w:ind w:firstLine="709"/>
        <w:jc w:val="both"/>
        <w:rPr>
          <w:sz w:val="20"/>
          <w:szCs w:val="20"/>
        </w:rPr>
      </w:pPr>
      <w:r w:rsidRPr="00EF5172">
        <w:rPr>
          <w:sz w:val="20"/>
          <w:szCs w:val="20"/>
        </w:rPr>
        <w:t xml:space="preserve">Взаимодействие постоянных магнитов. </w:t>
      </w:r>
    </w:p>
    <w:p w:rsidR="00EF5172" w:rsidRPr="00EF5172" w:rsidRDefault="00EF5172" w:rsidP="00B75D65">
      <w:pPr>
        <w:ind w:firstLine="709"/>
        <w:jc w:val="both"/>
        <w:rPr>
          <w:sz w:val="20"/>
          <w:szCs w:val="20"/>
        </w:rPr>
      </w:pPr>
      <w:r w:rsidRPr="00EF5172">
        <w:rPr>
          <w:sz w:val="20"/>
          <w:szCs w:val="20"/>
        </w:rPr>
        <w:t>Моделирование невозможности разделения полюсов магнита.</w:t>
      </w:r>
    </w:p>
    <w:p w:rsidR="00EF5172" w:rsidRPr="00EF5172" w:rsidRDefault="00EF5172" w:rsidP="00B75D65">
      <w:pPr>
        <w:ind w:firstLine="709"/>
        <w:jc w:val="both"/>
        <w:rPr>
          <w:sz w:val="20"/>
          <w:szCs w:val="20"/>
        </w:rPr>
      </w:pPr>
      <w:r w:rsidRPr="00EF5172">
        <w:rPr>
          <w:sz w:val="20"/>
          <w:szCs w:val="20"/>
        </w:rPr>
        <w:t xml:space="preserve">Моделирование магнитных полей постоянных магнитов. </w:t>
      </w:r>
    </w:p>
    <w:p w:rsidR="00EF5172" w:rsidRPr="00EF5172" w:rsidRDefault="00EF5172" w:rsidP="00B75D65">
      <w:pPr>
        <w:ind w:firstLine="709"/>
        <w:jc w:val="both"/>
        <w:rPr>
          <w:sz w:val="20"/>
          <w:szCs w:val="20"/>
        </w:rPr>
      </w:pPr>
      <w:r w:rsidRPr="00EF5172">
        <w:rPr>
          <w:sz w:val="20"/>
          <w:szCs w:val="20"/>
        </w:rPr>
        <w:t xml:space="preserve">Опыт Эрстеда. </w:t>
      </w:r>
    </w:p>
    <w:p w:rsidR="00EF5172" w:rsidRPr="00EF5172" w:rsidRDefault="00EF5172" w:rsidP="00B75D65">
      <w:pPr>
        <w:ind w:firstLine="709"/>
        <w:jc w:val="both"/>
        <w:rPr>
          <w:sz w:val="20"/>
          <w:szCs w:val="20"/>
        </w:rPr>
      </w:pPr>
      <w:r w:rsidRPr="00EF5172">
        <w:rPr>
          <w:sz w:val="20"/>
          <w:szCs w:val="20"/>
        </w:rPr>
        <w:t xml:space="preserve">Магнитное поле тока. Электромагнит. </w:t>
      </w:r>
    </w:p>
    <w:p w:rsidR="00EF5172" w:rsidRPr="00EF5172" w:rsidRDefault="00EF5172" w:rsidP="00B75D65">
      <w:pPr>
        <w:ind w:firstLine="709"/>
        <w:jc w:val="both"/>
        <w:rPr>
          <w:sz w:val="20"/>
          <w:szCs w:val="20"/>
        </w:rPr>
      </w:pPr>
      <w:r w:rsidRPr="00EF5172">
        <w:rPr>
          <w:sz w:val="20"/>
          <w:szCs w:val="20"/>
        </w:rPr>
        <w:t xml:space="preserve">Действие магнитного поля на проводник с током. </w:t>
      </w:r>
    </w:p>
    <w:p w:rsidR="00EF5172" w:rsidRPr="00EF5172" w:rsidRDefault="00EF5172" w:rsidP="00B75D65">
      <w:pPr>
        <w:ind w:firstLine="709"/>
        <w:jc w:val="both"/>
        <w:rPr>
          <w:sz w:val="20"/>
          <w:szCs w:val="20"/>
        </w:rPr>
      </w:pPr>
      <w:r w:rsidRPr="00EF5172">
        <w:rPr>
          <w:sz w:val="20"/>
          <w:szCs w:val="20"/>
        </w:rPr>
        <w:t xml:space="preserve">Электродвигатель постоянного тока. </w:t>
      </w:r>
    </w:p>
    <w:p w:rsidR="00EF5172" w:rsidRPr="00EF5172" w:rsidRDefault="00EF5172" w:rsidP="00B75D65">
      <w:pPr>
        <w:ind w:firstLine="709"/>
        <w:jc w:val="both"/>
        <w:rPr>
          <w:sz w:val="20"/>
          <w:szCs w:val="20"/>
        </w:rPr>
      </w:pPr>
      <w:r w:rsidRPr="00EF5172">
        <w:rPr>
          <w:sz w:val="20"/>
          <w:szCs w:val="20"/>
        </w:rPr>
        <w:t>Исследование явления электромагнитной индукции.</w:t>
      </w:r>
    </w:p>
    <w:p w:rsidR="00EF5172" w:rsidRPr="00EF5172" w:rsidRDefault="00EF5172" w:rsidP="00B75D65">
      <w:pPr>
        <w:ind w:firstLine="709"/>
        <w:jc w:val="both"/>
        <w:rPr>
          <w:sz w:val="20"/>
          <w:szCs w:val="20"/>
        </w:rPr>
      </w:pPr>
      <w:r w:rsidRPr="00EF5172">
        <w:rPr>
          <w:sz w:val="20"/>
          <w:szCs w:val="20"/>
        </w:rPr>
        <w:t xml:space="preserve">Опыты Фарадея. </w:t>
      </w:r>
    </w:p>
    <w:p w:rsidR="00EF5172" w:rsidRPr="00EF5172" w:rsidRDefault="00EF5172" w:rsidP="00B75D65">
      <w:pPr>
        <w:ind w:firstLine="709"/>
        <w:jc w:val="both"/>
        <w:rPr>
          <w:sz w:val="20"/>
          <w:szCs w:val="20"/>
        </w:rPr>
      </w:pPr>
      <w:r w:rsidRPr="00EF5172">
        <w:rPr>
          <w:sz w:val="20"/>
          <w:szCs w:val="20"/>
        </w:rPr>
        <w:lastRenderedPageBreak/>
        <w:t xml:space="preserve">Зависимость направления индукционного тока от условий его возникновения. </w:t>
      </w:r>
    </w:p>
    <w:p w:rsidR="00EF5172" w:rsidRPr="00EF5172" w:rsidRDefault="00EF5172" w:rsidP="00B75D65">
      <w:pPr>
        <w:ind w:firstLine="709"/>
        <w:jc w:val="both"/>
        <w:rPr>
          <w:sz w:val="20"/>
          <w:szCs w:val="20"/>
        </w:rPr>
      </w:pPr>
      <w:r w:rsidRPr="00EF5172">
        <w:rPr>
          <w:sz w:val="20"/>
          <w:szCs w:val="20"/>
        </w:rPr>
        <w:t xml:space="preserve">Электрогенератор постоянного тока.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Опыты по наблюдению электризации тел индукцией и при соприкосновении. </w:t>
      </w:r>
    </w:p>
    <w:p w:rsidR="00EF5172" w:rsidRPr="00EF5172" w:rsidRDefault="00EF5172" w:rsidP="00B75D65">
      <w:pPr>
        <w:ind w:firstLine="709"/>
        <w:jc w:val="both"/>
        <w:rPr>
          <w:sz w:val="20"/>
          <w:szCs w:val="20"/>
        </w:rPr>
      </w:pPr>
      <w:r w:rsidRPr="00EF5172">
        <w:rPr>
          <w:sz w:val="20"/>
          <w:szCs w:val="20"/>
        </w:rPr>
        <w:t xml:space="preserve">Исследование действия электрического поля на проводники и диэлектрики. </w:t>
      </w:r>
    </w:p>
    <w:p w:rsidR="00EF5172" w:rsidRPr="00EF5172" w:rsidRDefault="00EF5172" w:rsidP="00B75D65">
      <w:pPr>
        <w:ind w:firstLine="709"/>
        <w:jc w:val="both"/>
        <w:rPr>
          <w:sz w:val="20"/>
          <w:szCs w:val="20"/>
        </w:rPr>
      </w:pPr>
      <w:r w:rsidRPr="00EF5172">
        <w:rPr>
          <w:sz w:val="20"/>
          <w:szCs w:val="20"/>
        </w:rPr>
        <w:t xml:space="preserve">Сборка и проверка работы электрической цепи постоянного тока. </w:t>
      </w:r>
    </w:p>
    <w:p w:rsidR="00EF5172" w:rsidRPr="00EF5172" w:rsidRDefault="00EF5172" w:rsidP="00B75D65">
      <w:pPr>
        <w:ind w:firstLine="709"/>
        <w:jc w:val="both"/>
        <w:rPr>
          <w:sz w:val="20"/>
          <w:szCs w:val="20"/>
        </w:rPr>
      </w:pPr>
      <w:r w:rsidRPr="00EF5172">
        <w:rPr>
          <w:sz w:val="20"/>
          <w:szCs w:val="20"/>
        </w:rPr>
        <w:t xml:space="preserve">Измерение и регулирование силы тока. </w:t>
      </w:r>
    </w:p>
    <w:p w:rsidR="00EF5172" w:rsidRPr="00EF5172" w:rsidRDefault="00EF5172" w:rsidP="00B75D65">
      <w:pPr>
        <w:ind w:firstLine="709"/>
        <w:jc w:val="both"/>
        <w:rPr>
          <w:sz w:val="20"/>
          <w:szCs w:val="20"/>
        </w:rPr>
      </w:pPr>
      <w:r w:rsidRPr="00EF5172">
        <w:rPr>
          <w:sz w:val="20"/>
          <w:szCs w:val="20"/>
        </w:rPr>
        <w:t xml:space="preserve">Измерение и регулирование напряжения. </w:t>
      </w:r>
    </w:p>
    <w:p w:rsidR="00EF5172" w:rsidRPr="00EF5172" w:rsidRDefault="00EF5172" w:rsidP="00B75D65">
      <w:pPr>
        <w:ind w:firstLine="709"/>
        <w:jc w:val="both"/>
        <w:rPr>
          <w:sz w:val="20"/>
          <w:szCs w:val="20"/>
        </w:rPr>
      </w:pPr>
      <w:r w:rsidRPr="00EF5172">
        <w:rPr>
          <w:sz w:val="20"/>
          <w:szCs w:val="20"/>
        </w:rPr>
        <w:t xml:space="preserve">Исследование зависимости силы тока, идущего через резистор, от сопротивления резистора и напряжения на резисторе. </w:t>
      </w:r>
    </w:p>
    <w:p w:rsidR="00EF5172" w:rsidRPr="00EF5172" w:rsidRDefault="00EF5172" w:rsidP="00B75D65">
      <w:pPr>
        <w:ind w:firstLine="709"/>
        <w:jc w:val="both"/>
        <w:rPr>
          <w:sz w:val="20"/>
          <w:szCs w:val="20"/>
        </w:rPr>
      </w:pPr>
      <w:r w:rsidRPr="00EF5172">
        <w:rPr>
          <w:sz w:val="20"/>
          <w:szCs w:val="20"/>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F5172" w:rsidRPr="00EF5172" w:rsidRDefault="00EF5172" w:rsidP="00B75D65">
      <w:pPr>
        <w:ind w:firstLine="709"/>
        <w:jc w:val="both"/>
        <w:rPr>
          <w:sz w:val="20"/>
          <w:szCs w:val="20"/>
        </w:rPr>
      </w:pPr>
      <w:r w:rsidRPr="00EF5172">
        <w:rPr>
          <w:sz w:val="20"/>
          <w:szCs w:val="20"/>
        </w:rPr>
        <w:t xml:space="preserve">Проверка правила сложения напряжений при последовательном соединении двух резисторов. </w:t>
      </w:r>
    </w:p>
    <w:p w:rsidR="00EF5172" w:rsidRPr="00EF5172" w:rsidRDefault="00EF5172" w:rsidP="00B75D65">
      <w:pPr>
        <w:ind w:firstLine="709"/>
        <w:jc w:val="both"/>
        <w:rPr>
          <w:sz w:val="20"/>
          <w:szCs w:val="20"/>
        </w:rPr>
      </w:pPr>
      <w:r w:rsidRPr="00EF5172">
        <w:rPr>
          <w:sz w:val="20"/>
          <w:szCs w:val="20"/>
        </w:rPr>
        <w:t xml:space="preserve">Проверка правила для силы тока при параллельном соединении резисторов. </w:t>
      </w:r>
    </w:p>
    <w:p w:rsidR="00EF5172" w:rsidRPr="00EF5172" w:rsidRDefault="00EF5172" w:rsidP="00B75D65">
      <w:pPr>
        <w:ind w:firstLine="709"/>
        <w:jc w:val="both"/>
        <w:rPr>
          <w:sz w:val="20"/>
          <w:szCs w:val="20"/>
        </w:rPr>
      </w:pPr>
      <w:r w:rsidRPr="00EF5172">
        <w:rPr>
          <w:sz w:val="20"/>
          <w:szCs w:val="20"/>
        </w:rPr>
        <w:t xml:space="preserve">Определение работы электрического тока, идущего через резистор. </w:t>
      </w:r>
    </w:p>
    <w:p w:rsidR="00EF5172" w:rsidRPr="00EF5172" w:rsidRDefault="00EF5172" w:rsidP="00B75D65">
      <w:pPr>
        <w:ind w:firstLine="709"/>
        <w:jc w:val="both"/>
        <w:rPr>
          <w:sz w:val="20"/>
          <w:szCs w:val="20"/>
        </w:rPr>
      </w:pPr>
      <w:r w:rsidRPr="00EF5172">
        <w:rPr>
          <w:sz w:val="20"/>
          <w:szCs w:val="20"/>
        </w:rPr>
        <w:t xml:space="preserve">Определение мощности электрического тока, выделяемой на резисторе. </w:t>
      </w:r>
    </w:p>
    <w:p w:rsidR="00EF5172" w:rsidRPr="00EF5172" w:rsidRDefault="00EF5172" w:rsidP="00B75D65">
      <w:pPr>
        <w:ind w:firstLine="709"/>
        <w:jc w:val="both"/>
        <w:rPr>
          <w:sz w:val="20"/>
          <w:szCs w:val="20"/>
        </w:rPr>
      </w:pPr>
      <w:r w:rsidRPr="00EF5172">
        <w:rPr>
          <w:sz w:val="20"/>
          <w:szCs w:val="20"/>
        </w:rPr>
        <w:t xml:space="preserve">Исследование зависимости силы тока, идущего через лампочку, от напряжения на ней. </w:t>
      </w:r>
    </w:p>
    <w:p w:rsidR="00EF5172" w:rsidRPr="00EF5172" w:rsidRDefault="00EF5172" w:rsidP="00B75D65">
      <w:pPr>
        <w:ind w:firstLine="709"/>
        <w:jc w:val="both"/>
        <w:rPr>
          <w:sz w:val="20"/>
          <w:szCs w:val="20"/>
        </w:rPr>
      </w:pPr>
      <w:r w:rsidRPr="00EF5172">
        <w:rPr>
          <w:sz w:val="20"/>
          <w:szCs w:val="20"/>
        </w:rPr>
        <w:t xml:space="preserve">Определение КПД нагревателя. </w:t>
      </w:r>
    </w:p>
    <w:p w:rsidR="00EF5172" w:rsidRPr="00EF5172" w:rsidRDefault="00EF5172" w:rsidP="00B75D65">
      <w:pPr>
        <w:ind w:firstLine="709"/>
        <w:jc w:val="both"/>
        <w:rPr>
          <w:sz w:val="20"/>
          <w:szCs w:val="20"/>
        </w:rPr>
      </w:pPr>
      <w:r w:rsidRPr="00EF5172">
        <w:rPr>
          <w:sz w:val="20"/>
          <w:szCs w:val="20"/>
        </w:rPr>
        <w:t xml:space="preserve">Исследование магнитного взаимодействия постоянных магнитов. </w:t>
      </w:r>
    </w:p>
    <w:p w:rsidR="00EF5172" w:rsidRPr="00EF5172" w:rsidRDefault="00EF5172" w:rsidP="00B75D65">
      <w:pPr>
        <w:ind w:firstLine="709"/>
        <w:jc w:val="both"/>
        <w:rPr>
          <w:sz w:val="20"/>
          <w:szCs w:val="20"/>
        </w:rPr>
      </w:pPr>
      <w:r w:rsidRPr="00EF5172">
        <w:rPr>
          <w:sz w:val="20"/>
          <w:szCs w:val="20"/>
        </w:rPr>
        <w:t xml:space="preserve">Изучение магнитного поля постоянных магнитов при их объединении и разделении. </w:t>
      </w:r>
    </w:p>
    <w:p w:rsidR="00EF5172" w:rsidRPr="00EF5172" w:rsidRDefault="00EF5172" w:rsidP="00B75D65">
      <w:pPr>
        <w:ind w:firstLine="709"/>
        <w:jc w:val="both"/>
        <w:rPr>
          <w:sz w:val="20"/>
          <w:szCs w:val="20"/>
        </w:rPr>
      </w:pPr>
      <w:r w:rsidRPr="00EF5172">
        <w:rPr>
          <w:sz w:val="20"/>
          <w:szCs w:val="20"/>
        </w:rPr>
        <w:t xml:space="preserve">Исследование действия электрического тока на магнитную стрелку. </w:t>
      </w:r>
    </w:p>
    <w:p w:rsidR="00EF5172" w:rsidRPr="00EF5172" w:rsidRDefault="00EF5172" w:rsidP="00B75D65">
      <w:pPr>
        <w:ind w:firstLine="709"/>
        <w:jc w:val="both"/>
        <w:rPr>
          <w:sz w:val="20"/>
          <w:szCs w:val="20"/>
        </w:rPr>
      </w:pPr>
      <w:r w:rsidRPr="00EF5172">
        <w:rPr>
          <w:sz w:val="20"/>
          <w:szCs w:val="20"/>
        </w:rPr>
        <w:t xml:space="preserve">Опыты, демонстрирующие зависимость силы взаимодействия катушки с током и магнита от силы тока и направления тока в катушке. </w:t>
      </w:r>
    </w:p>
    <w:p w:rsidR="00EF5172" w:rsidRPr="00EF5172" w:rsidRDefault="00EF5172" w:rsidP="00B75D65">
      <w:pPr>
        <w:ind w:firstLine="709"/>
        <w:jc w:val="both"/>
        <w:rPr>
          <w:sz w:val="20"/>
          <w:szCs w:val="20"/>
        </w:rPr>
      </w:pPr>
      <w:r w:rsidRPr="00EF5172">
        <w:rPr>
          <w:sz w:val="20"/>
          <w:szCs w:val="20"/>
        </w:rPr>
        <w:t xml:space="preserve">Изучение действия магнитного поля на проводник с током. </w:t>
      </w:r>
    </w:p>
    <w:p w:rsidR="00EF5172" w:rsidRPr="00EF5172" w:rsidRDefault="00EF5172" w:rsidP="00B75D65">
      <w:pPr>
        <w:ind w:firstLine="709"/>
        <w:jc w:val="both"/>
        <w:rPr>
          <w:sz w:val="20"/>
          <w:szCs w:val="20"/>
        </w:rPr>
      </w:pPr>
      <w:r w:rsidRPr="00EF5172">
        <w:rPr>
          <w:sz w:val="20"/>
          <w:szCs w:val="20"/>
        </w:rPr>
        <w:t xml:space="preserve">Конструирование и изучение работы электродвигателя. </w:t>
      </w:r>
    </w:p>
    <w:p w:rsidR="00EF5172" w:rsidRPr="00EF5172" w:rsidRDefault="00EF5172" w:rsidP="00B75D65">
      <w:pPr>
        <w:ind w:firstLine="709"/>
        <w:jc w:val="both"/>
        <w:rPr>
          <w:sz w:val="20"/>
          <w:szCs w:val="20"/>
        </w:rPr>
      </w:pPr>
      <w:r w:rsidRPr="00EF5172">
        <w:rPr>
          <w:sz w:val="20"/>
          <w:szCs w:val="20"/>
        </w:rPr>
        <w:t xml:space="preserve">Измерение КПД электродвигательной установки. </w:t>
      </w:r>
    </w:p>
    <w:p w:rsidR="00EF5172" w:rsidRPr="00EF5172" w:rsidRDefault="00EF5172" w:rsidP="00B75D65">
      <w:pPr>
        <w:ind w:firstLine="709"/>
        <w:jc w:val="both"/>
        <w:rPr>
          <w:sz w:val="20"/>
          <w:szCs w:val="20"/>
        </w:rPr>
      </w:pPr>
      <w:r w:rsidRPr="00EF5172">
        <w:rPr>
          <w:sz w:val="20"/>
          <w:szCs w:val="20"/>
        </w:rPr>
        <w:t xml:space="preserve">Опыты по исследованию явления электромагнитной индукции: исследование изменений значения и направления индукционного тока. </w:t>
      </w:r>
    </w:p>
    <w:p w:rsidR="00EF5172" w:rsidRPr="00EF5172" w:rsidRDefault="00EF5172" w:rsidP="00B75D65">
      <w:pPr>
        <w:ind w:firstLine="709"/>
        <w:jc w:val="both"/>
        <w:rPr>
          <w:b/>
          <w:sz w:val="20"/>
          <w:szCs w:val="20"/>
        </w:rPr>
      </w:pP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Механические явления.</w:t>
      </w:r>
    </w:p>
    <w:p w:rsidR="00EF5172" w:rsidRPr="00EF5172" w:rsidRDefault="00EF5172" w:rsidP="00B75D65">
      <w:pPr>
        <w:ind w:firstLine="709"/>
        <w:jc w:val="both"/>
        <w:rPr>
          <w:sz w:val="20"/>
          <w:szCs w:val="20"/>
        </w:rPr>
      </w:pPr>
      <w:r w:rsidRPr="00EF5172">
        <w:rPr>
          <w:sz w:val="20"/>
          <w:szCs w:val="2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F5172" w:rsidRPr="00EF5172" w:rsidRDefault="00EF5172" w:rsidP="00B75D65">
      <w:pPr>
        <w:ind w:firstLine="709"/>
        <w:jc w:val="both"/>
        <w:rPr>
          <w:sz w:val="20"/>
          <w:szCs w:val="20"/>
        </w:rPr>
      </w:pPr>
      <w:r w:rsidRPr="00EF5172">
        <w:rPr>
          <w:sz w:val="20"/>
          <w:szCs w:val="20"/>
        </w:rPr>
        <w:t xml:space="preserve">Ускорение. Равноускоренное прямолинейное движение. Свободное падение. Опыты Галилея. </w:t>
      </w:r>
    </w:p>
    <w:p w:rsidR="00EF5172" w:rsidRPr="00EF5172" w:rsidRDefault="00EF5172" w:rsidP="00B75D65">
      <w:pPr>
        <w:ind w:firstLine="709"/>
        <w:jc w:val="both"/>
        <w:rPr>
          <w:sz w:val="20"/>
          <w:szCs w:val="20"/>
        </w:rPr>
      </w:pPr>
      <w:r w:rsidRPr="00EF5172">
        <w:rPr>
          <w:sz w:val="20"/>
          <w:szCs w:val="20"/>
        </w:rPr>
        <w:t xml:space="preserve">Равномерное движение по окружности. Период и частота обращения. Линейная и угловая скорости. Центростремительное ускорение. </w:t>
      </w:r>
    </w:p>
    <w:p w:rsidR="00EF5172" w:rsidRPr="00EF5172" w:rsidRDefault="00EF5172" w:rsidP="00B75D65">
      <w:pPr>
        <w:ind w:firstLine="709"/>
        <w:jc w:val="both"/>
        <w:rPr>
          <w:sz w:val="20"/>
          <w:szCs w:val="20"/>
        </w:rPr>
      </w:pPr>
      <w:r w:rsidRPr="00EF5172">
        <w:rPr>
          <w:sz w:val="20"/>
          <w:szCs w:val="20"/>
        </w:rPr>
        <w:t xml:space="preserve">Первый закон Ньютона. Второй закон Ньютона. Третий закон Ньютона. Принцип суперпозиции сил. </w:t>
      </w:r>
    </w:p>
    <w:p w:rsidR="00EF5172" w:rsidRPr="00EF5172" w:rsidRDefault="00EF5172" w:rsidP="00B75D65">
      <w:pPr>
        <w:ind w:firstLine="709"/>
        <w:jc w:val="both"/>
        <w:rPr>
          <w:sz w:val="20"/>
          <w:szCs w:val="20"/>
        </w:rPr>
      </w:pPr>
      <w:r w:rsidRPr="00EF5172">
        <w:rPr>
          <w:sz w:val="20"/>
          <w:szCs w:val="20"/>
        </w:rPr>
        <w:t xml:space="preserve">Сила упругости. Закон Гука. Сила трения: сила трения скольжения, сила трения покоя, другие виды трения. </w:t>
      </w:r>
    </w:p>
    <w:p w:rsidR="00EF5172" w:rsidRPr="00EF5172" w:rsidRDefault="00EF5172" w:rsidP="00B75D65">
      <w:pPr>
        <w:ind w:firstLine="709"/>
        <w:jc w:val="both"/>
        <w:rPr>
          <w:sz w:val="20"/>
          <w:szCs w:val="20"/>
        </w:rPr>
      </w:pPr>
      <w:r w:rsidRPr="00EF5172">
        <w:rPr>
          <w:sz w:val="20"/>
          <w:szCs w:val="2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F5172" w:rsidRPr="00EF5172" w:rsidRDefault="00EF5172" w:rsidP="00B75D65">
      <w:pPr>
        <w:ind w:firstLine="709"/>
        <w:jc w:val="both"/>
        <w:rPr>
          <w:sz w:val="20"/>
          <w:szCs w:val="20"/>
        </w:rPr>
      </w:pPr>
      <w:r w:rsidRPr="00EF5172">
        <w:rPr>
          <w:sz w:val="20"/>
          <w:szCs w:val="2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F5172" w:rsidRPr="00EF5172" w:rsidRDefault="00EF5172" w:rsidP="00B75D65">
      <w:pPr>
        <w:ind w:firstLine="709"/>
        <w:jc w:val="both"/>
        <w:rPr>
          <w:sz w:val="20"/>
          <w:szCs w:val="20"/>
        </w:rPr>
      </w:pPr>
      <w:r w:rsidRPr="00EF5172">
        <w:rPr>
          <w:sz w:val="20"/>
          <w:szCs w:val="20"/>
        </w:rPr>
        <w:t xml:space="preserve">Импульс тела. Изменение импульса. Импульс силы. Закон сохранения импульса. Реактивное движение. </w:t>
      </w:r>
    </w:p>
    <w:p w:rsidR="00EF5172" w:rsidRPr="00EF5172" w:rsidRDefault="00EF5172" w:rsidP="00B75D65">
      <w:pPr>
        <w:ind w:firstLine="709"/>
        <w:jc w:val="both"/>
        <w:rPr>
          <w:sz w:val="20"/>
          <w:szCs w:val="20"/>
        </w:rPr>
      </w:pPr>
      <w:r w:rsidRPr="00EF5172">
        <w:rPr>
          <w:sz w:val="20"/>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Наблюдение механического движения тела относительно разных тел отсчёта.</w:t>
      </w:r>
    </w:p>
    <w:p w:rsidR="00EF5172" w:rsidRPr="00EF5172" w:rsidRDefault="00EF5172" w:rsidP="00B75D65">
      <w:pPr>
        <w:ind w:firstLine="709"/>
        <w:jc w:val="both"/>
        <w:rPr>
          <w:sz w:val="20"/>
          <w:szCs w:val="20"/>
        </w:rPr>
      </w:pPr>
      <w:r w:rsidRPr="00EF5172">
        <w:rPr>
          <w:sz w:val="20"/>
          <w:szCs w:val="20"/>
        </w:rPr>
        <w:t>Сравнение путей и траекторий движения одного и того же тела относительно разных тел отсчёта.</w:t>
      </w:r>
    </w:p>
    <w:p w:rsidR="00EF5172" w:rsidRPr="00EF5172" w:rsidRDefault="00EF5172" w:rsidP="00B75D65">
      <w:pPr>
        <w:ind w:firstLine="709"/>
        <w:jc w:val="both"/>
        <w:rPr>
          <w:sz w:val="20"/>
          <w:szCs w:val="20"/>
        </w:rPr>
      </w:pPr>
      <w:r w:rsidRPr="00EF5172">
        <w:rPr>
          <w:sz w:val="20"/>
          <w:szCs w:val="20"/>
        </w:rPr>
        <w:t xml:space="preserve">Измерение скорости и ускорения прямолинейного движения. </w:t>
      </w:r>
    </w:p>
    <w:p w:rsidR="00EF5172" w:rsidRPr="00EF5172" w:rsidRDefault="00EF5172" w:rsidP="00B75D65">
      <w:pPr>
        <w:ind w:firstLine="709"/>
        <w:jc w:val="both"/>
        <w:rPr>
          <w:sz w:val="20"/>
          <w:szCs w:val="20"/>
        </w:rPr>
      </w:pPr>
      <w:r w:rsidRPr="00EF5172">
        <w:rPr>
          <w:sz w:val="20"/>
          <w:szCs w:val="20"/>
        </w:rPr>
        <w:t>Исследование признаков равноускоренного движения.</w:t>
      </w:r>
    </w:p>
    <w:p w:rsidR="00EF5172" w:rsidRPr="00EF5172" w:rsidRDefault="00EF5172" w:rsidP="00B75D65">
      <w:pPr>
        <w:ind w:firstLine="709"/>
        <w:jc w:val="both"/>
        <w:rPr>
          <w:sz w:val="20"/>
          <w:szCs w:val="20"/>
        </w:rPr>
      </w:pPr>
      <w:r w:rsidRPr="00EF5172">
        <w:rPr>
          <w:sz w:val="20"/>
          <w:szCs w:val="20"/>
        </w:rPr>
        <w:t xml:space="preserve">Наблюдение движения тела по окружности. </w:t>
      </w:r>
    </w:p>
    <w:p w:rsidR="00EF5172" w:rsidRPr="00EF5172" w:rsidRDefault="00EF5172" w:rsidP="00B75D65">
      <w:pPr>
        <w:ind w:firstLine="709"/>
        <w:jc w:val="both"/>
        <w:rPr>
          <w:sz w:val="20"/>
          <w:szCs w:val="20"/>
        </w:rPr>
      </w:pPr>
      <w:r w:rsidRPr="00EF5172">
        <w:rPr>
          <w:sz w:val="20"/>
          <w:szCs w:val="2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F5172" w:rsidRPr="00EF5172" w:rsidRDefault="00EF5172" w:rsidP="00B75D65">
      <w:pPr>
        <w:ind w:firstLine="709"/>
        <w:jc w:val="both"/>
        <w:rPr>
          <w:sz w:val="20"/>
          <w:szCs w:val="20"/>
        </w:rPr>
      </w:pPr>
      <w:r w:rsidRPr="00EF5172">
        <w:rPr>
          <w:sz w:val="20"/>
          <w:szCs w:val="20"/>
        </w:rPr>
        <w:t xml:space="preserve">Зависимость ускорения тела от массы тела и действующей на него силы. </w:t>
      </w:r>
    </w:p>
    <w:p w:rsidR="00EF5172" w:rsidRPr="00EF5172" w:rsidRDefault="00EF5172" w:rsidP="00B75D65">
      <w:pPr>
        <w:ind w:firstLine="709"/>
        <w:jc w:val="both"/>
        <w:rPr>
          <w:sz w:val="20"/>
          <w:szCs w:val="20"/>
        </w:rPr>
      </w:pPr>
      <w:r w:rsidRPr="00EF5172">
        <w:rPr>
          <w:sz w:val="20"/>
          <w:szCs w:val="20"/>
        </w:rPr>
        <w:t>Наблюдение равенства сил при взаимодействии тел.</w:t>
      </w:r>
    </w:p>
    <w:p w:rsidR="00EF5172" w:rsidRPr="00EF5172" w:rsidRDefault="00EF5172" w:rsidP="00B75D65">
      <w:pPr>
        <w:ind w:firstLine="709"/>
        <w:jc w:val="both"/>
        <w:rPr>
          <w:sz w:val="20"/>
          <w:szCs w:val="20"/>
        </w:rPr>
      </w:pPr>
      <w:r w:rsidRPr="00EF5172">
        <w:rPr>
          <w:sz w:val="20"/>
          <w:szCs w:val="20"/>
        </w:rPr>
        <w:t xml:space="preserve">Изменение веса тела при ускоренном движении. </w:t>
      </w:r>
    </w:p>
    <w:p w:rsidR="00EF5172" w:rsidRPr="00EF5172" w:rsidRDefault="00EF5172" w:rsidP="00B75D65">
      <w:pPr>
        <w:ind w:firstLine="709"/>
        <w:jc w:val="both"/>
        <w:rPr>
          <w:sz w:val="20"/>
          <w:szCs w:val="20"/>
        </w:rPr>
      </w:pPr>
      <w:r w:rsidRPr="00EF5172">
        <w:rPr>
          <w:sz w:val="20"/>
          <w:szCs w:val="20"/>
        </w:rPr>
        <w:t xml:space="preserve">Передача импульса при взаимодействии тел. </w:t>
      </w:r>
    </w:p>
    <w:p w:rsidR="00EF5172" w:rsidRPr="00EF5172" w:rsidRDefault="00EF5172" w:rsidP="00B75D65">
      <w:pPr>
        <w:ind w:firstLine="709"/>
        <w:jc w:val="both"/>
        <w:rPr>
          <w:sz w:val="20"/>
          <w:szCs w:val="20"/>
        </w:rPr>
      </w:pPr>
      <w:r w:rsidRPr="00EF5172">
        <w:rPr>
          <w:sz w:val="20"/>
          <w:szCs w:val="20"/>
        </w:rPr>
        <w:t xml:space="preserve">Преобразования энергии при взаимодействии тел. </w:t>
      </w:r>
    </w:p>
    <w:p w:rsidR="00EF5172" w:rsidRPr="00EF5172" w:rsidRDefault="00EF5172" w:rsidP="00B75D65">
      <w:pPr>
        <w:ind w:firstLine="709"/>
        <w:jc w:val="both"/>
        <w:rPr>
          <w:sz w:val="20"/>
          <w:szCs w:val="20"/>
        </w:rPr>
      </w:pPr>
      <w:r w:rsidRPr="00EF5172">
        <w:rPr>
          <w:sz w:val="20"/>
          <w:szCs w:val="20"/>
        </w:rPr>
        <w:t xml:space="preserve">Сохранение импульса при неупругом взаимодействии. </w:t>
      </w:r>
    </w:p>
    <w:p w:rsidR="00EF5172" w:rsidRPr="00EF5172" w:rsidRDefault="00EF5172" w:rsidP="00B75D65">
      <w:pPr>
        <w:ind w:firstLine="709"/>
        <w:jc w:val="both"/>
        <w:rPr>
          <w:sz w:val="20"/>
          <w:szCs w:val="20"/>
        </w:rPr>
      </w:pPr>
      <w:r w:rsidRPr="00EF5172">
        <w:rPr>
          <w:sz w:val="20"/>
          <w:szCs w:val="20"/>
        </w:rPr>
        <w:t xml:space="preserve">Сохранение импульса при абсолютно упругом взаимодействии. </w:t>
      </w:r>
    </w:p>
    <w:p w:rsidR="00EF5172" w:rsidRPr="00EF5172" w:rsidRDefault="00EF5172" w:rsidP="00B75D65">
      <w:pPr>
        <w:ind w:firstLine="709"/>
        <w:jc w:val="both"/>
        <w:rPr>
          <w:sz w:val="20"/>
          <w:szCs w:val="20"/>
        </w:rPr>
      </w:pPr>
      <w:r w:rsidRPr="00EF5172">
        <w:rPr>
          <w:sz w:val="20"/>
          <w:szCs w:val="20"/>
        </w:rPr>
        <w:t xml:space="preserve">Наблюдение реактивного движения. </w:t>
      </w:r>
    </w:p>
    <w:p w:rsidR="00EF5172" w:rsidRPr="00EF5172" w:rsidRDefault="00EF5172" w:rsidP="00B75D65">
      <w:pPr>
        <w:ind w:firstLine="709"/>
        <w:jc w:val="both"/>
        <w:rPr>
          <w:sz w:val="20"/>
          <w:szCs w:val="20"/>
        </w:rPr>
      </w:pPr>
      <w:r w:rsidRPr="00EF5172">
        <w:rPr>
          <w:sz w:val="20"/>
          <w:szCs w:val="20"/>
        </w:rPr>
        <w:t xml:space="preserve">Сохранение механической энергии при свободном падении. </w:t>
      </w:r>
    </w:p>
    <w:p w:rsidR="00EF5172" w:rsidRPr="00EF5172" w:rsidRDefault="00EF5172" w:rsidP="00B75D65">
      <w:pPr>
        <w:ind w:firstLine="709"/>
        <w:jc w:val="both"/>
        <w:rPr>
          <w:sz w:val="20"/>
          <w:szCs w:val="20"/>
        </w:rPr>
      </w:pPr>
      <w:r w:rsidRPr="00EF5172">
        <w:rPr>
          <w:sz w:val="20"/>
          <w:szCs w:val="20"/>
        </w:rPr>
        <w:t xml:space="preserve">Сохранение механической энергии при движении тела под действием пружины.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Конструирование тракта для разгона и дальнейшего равномерного движения шарика или тележки. </w:t>
      </w:r>
    </w:p>
    <w:p w:rsidR="00EF5172" w:rsidRPr="00EF5172" w:rsidRDefault="00EF5172" w:rsidP="00B75D65">
      <w:pPr>
        <w:ind w:firstLine="709"/>
        <w:jc w:val="both"/>
        <w:rPr>
          <w:sz w:val="20"/>
          <w:szCs w:val="20"/>
        </w:rPr>
      </w:pPr>
      <w:r w:rsidRPr="00EF5172">
        <w:rPr>
          <w:sz w:val="20"/>
          <w:szCs w:val="20"/>
        </w:rPr>
        <w:t xml:space="preserve">Определение средней скорости скольжения бруска или движения шарика по наклонной плоскости. </w:t>
      </w:r>
    </w:p>
    <w:p w:rsidR="00EF5172" w:rsidRPr="00EF5172" w:rsidRDefault="00EF5172" w:rsidP="00B75D65">
      <w:pPr>
        <w:ind w:firstLine="709"/>
        <w:jc w:val="both"/>
        <w:rPr>
          <w:sz w:val="20"/>
          <w:szCs w:val="20"/>
        </w:rPr>
      </w:pPr>
      <w:r w:rsidRPr="00EF5172">
        <w:rPr>
          <w:sz w:val="20"/>
          <w:szCs w:val="20"/>
        </w:rPr>
        <w:t xml:space="preserve">Определение ускорения тела при равноускоренном движении по наклонной плоскости. </w:t>
      </w:r>
    </w:p>
    <w:p w:rsidR="00EF5172" w:rsidRPr="00EF5172" w:rsidRDefault="00EF5172" w:rsidP="00B75D65">
      <w:pPr>
        <w:ind w:firstLine="709"/>
        <w:jc w:val="both"/>
        <w:rPr>
          <w:sz w:val="20"/>
          <w:szCs w:val="20"/>
        </w:rPr>
      </w:pPr>
      <w:r w:rsidRPr="00EF5172">
        <w:rPr>
          <w:sz w:val="20"/>
          <w:szCs w:val="20"/>
        </w:rPr>
        <w:t xml:space="preserve">Исследование зависимости пути от времени при равноускоренном движении без начальной скорости. </w:t>
      </w:r>
    </w:p>
    <w:p w:rsidR="00EF5172" w:rsidRPr="00EF5172" w:rsidRDefault="00EF5172" w:rsidP="00B75D65">
      <w:pPr>
        <w:ind w:firstLine="709"/>
        <w:jc w:val="both"/>
        <w:rPr>
          <w:sz w:val="20"/>
          <w:szCs w:val="20"/>
        </w:rPr>
      </w:pPr>
      <w:r w:rsidRPr="00EF5172">
        <w:rPr>
          <w:sz w:val="20"/>
          <w:szCs w:val="20"/>
        </w:rPr>
        <w:lastRenderedPageBreak/>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F5172" w:rsidRPr="00EF5172" w:rsidRDefault="00EF5172" w:rsidP="00B75D65">
      <w:pPr>
        <w:ind w:firstLine="709"/>
        <w:jc w:val="both"/>
        <w:rPr>
          <w:sz w:val="20"/>
          <w:szCs w:val="20"/>
        </w:rPr>
      </w:pPr>
      <w:r w:rsidRPr="00EF5172">
        <w:rPr>
          <w:sz w:val="20"/>
          <w:szCs w:val="20"/>
        </w:rPr>
        <w:t xml:space="preserve">Исследование зависимости силы трения скольжения от силы нормального давления. </w:t>
      </w:r>
    </w:p>
    <w:p w:rsidR="00EF5172" w:rsidRPr="00EF5172" w:rsidRDefault="00EF5172" w:rsidP="00B75D65">
      <w:pPr>
        <w:ind w:firstLine="709"/>
        <w:jc w:val="both"/>
        <w:rPr>
          <w:sz w:val="20"/>
          <w:szCs w:val="20"/>
        </w:rPr>
      </w:pPr>
      <w:r w:rsidRPr="00EF5172">
        <w:rPr>
          <w:sz w:val="20"/>
          <w:szCs w:val="20"/>
        </w:rPr>
        <w:t xml:space="preserve">Определение коэффициента трения скольжения. </w:t>
      </w:r>
    </w:p>
    <w:p w:rsidR="00EF5172" w:rsidRPr="00EF5172" w:rsidRDefault="00EF5172" w:rsidP="00B75D65">
      <w:pPr>
        <w:ind w:firstLine="709"/>
        <w:jc w:val="both"/>
        <w:rPr>
          <w:sz w:val="20"/>
          <w:szCs w:val="20"/>
        </w:rPr>
      </w:pPr>
      <w:r w:rsidRPr="00EF5172">
        <w:rPr>
          <w:sz w:val="20"/>
          <w:szCs w:val="20"/>
        </w:rPr>
        <w:t xml:space="preserve">Определение жёсткости пружины. </w:t>
      </w:r>
    </w:p>
    <w:p w:rsidR="00EF5172" w:rsidRPr="00EF5172" w:rsidRDefault="00EF5172" w:rsidP="00B75D65">
      <w:pPr>
        <w:ind w:firstLine="709"/>
        <w:jc w:val="both"/>
        <w:rPr>
          <w:sz w:val="20"/>
          <w:szCs w:val="20"/>
        </w:rPr>
      </w:pPr>
      <w:r w:rsidRPr="00EF5172">
        <w:rPr>
          <w:sz w:val="20"/>
          <w:szCs w:val="20"/>
        </w:rPr>
        <w:t xml:space="preserve">Определение работы силы трения при равномерном движении тела по горизонтальной поверхности. </w:t>
      </w:r>
    </w:p>
    <w:p w:rsidR="00EF5172" w:rsidRPr="00EF5172" w:rsidRDefault="00EF5172" w:rsidP="00B75D65">
      <w:pPr>
        <w:ind w:firstLine="709"/>
        <w:jc w:val="both"/>
        <w:rPr>
          <w:sz w:val="20"/>
          <w:szCs w:val="20"/>
        </w:rPr>
      </w:pPr>
      <w:r w:rsidRPr="00EF5172">
        <w:rPr>
          <w:sz w:val="20"/>
          <w:szCs w:val="20"/>
        </w:rPr>
        <w:t xml:space="preserve">Определение работы силы упругости при подъёме груза с использованием неподвижного и подвижного блоков. </w:t>
      </w:r>
    </w:p>
    <w:p w:rsidR="00EF5172" w:rsidRPr="00EF5172" w:rsidRDefault="00EF5172" w:rsidP="00B75D65">
      <w:pPr>
        <w:ind w:firstLine="709"/>
        <w:jc w:val="both"/>
        <w:rPr>
          <w:sz w:val="20"/>
          <w:szCs w:val="20"/>
        </w:rPr>
      </w:pPr>
      <w:r w:rsidRPr="00EF5172">
        <w:rPr>
          <w:sz w:val="20"/>
          <w:szCs w:val="20"/>
        </w:rPr>
        <w:t>Изучение закона сохранения энергии.</w:t>
      </w:r>
    </w:p>
    <w:p w:rsidR="00EF5172" w:rsidRPr="00EF5172" w:rsidRDefault="00EF5172" w:rsidP="00B75D65">
      <w:pPr>
        <w:ind w:firstLine="709"/>
        <w:jc w:val="both"/>
        <w:rPr>
          <w:sz w:val="20"/>
          <w:szCs w:val="20"/>
        </w:rPr>
      </w:pPr>
      <w:r w:rsidRPr="00EF5172">
        <w:rPr>
          <w:sz w:val="20"/>
          <w:szCs w:val="20"/>
        </w:rPr>
        <w:t>Механические колебания и волны.</w:t>
      </w:r>
    </w:p>
    <w:p w:rsidR="00EF5172" w:rsidRPr="00EF5172" w:rsidRDefault="00EF5172" w:rsidP="00B75D65">
      <w:pPr>
        <w:ind w:firstLine="709"/>
        <w:jc w:val="both"/>
        <w:rPr>
          <w:sz w:val="20"/>
          <w:szCs w:val="20"/>
        </w:rPr>
      </w:pPr>
      <w:r w:rsidRPr="00EF5172">
        <w:rPr>
          <w:sz w:val="20"/>
          <w:szCs w:val="2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F5172" w:rsidRPr="00EF5172" w:rsidRDefault="00EF5172" w:rsidP="00B75D65">
      <w:pPr>
        <w:ind w:firstLine="709"/>
        <w:jc w:val="both"/>
        <w:rPr>
          <w:sz w:val="20"/>
          <w:szCs w:val="20"/>
        </w:rPr>
      </w:pPr>
      <w:r w:rsidRPr="00EF5172">
        <w:rPr>
          <w:sz w:val="20"/>
          <w:szCs w:val="2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F5172" w:rsidRPr="00EF5172" w:rsidRDefault="00EF5172" w:rsidP="00B75D65">
      <w:pPr>
        <w:ind w:firstLine="709"/>
        <w:jc w:val="both"/>
        <w:rPr>
          <w:sz w:val="20"/>
          <w:szCs w:val="20"/>
        </w:rPr>
      </w:pPr>
      <w:r w:rsidRPr="00EF5172">
        <w:rPr>
          <w:sz w:val="20"/>
          <w:szCs w:val="20"/>
        </w:rPr>
        <w:t xml:space="preserve">Звук. Громкость звука и высота тона. Отражение звука. Инфразвук и ультразвук.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 xml:space="preserve">Наблюдение колебаний тел под действием силы тяжести и силы упругости. </w:t>
      </w:r>
    </w:p>
    <w:p w:rsidR="00EF5172" w:rsidRPr="00EF5172" w:rsidRDefault="00EF5172" w:rsidP="00B75D65">
      <w:pPr>
        <w:ind w:firstLine="709"/>
        <w:jc w:val="both"/>
        <w:rPr>
          <w:sz w:val="20"/>
          <w:szCs w:val="20"/>
        </w:rPr>
      </w:pPr>
      <w:r w:rsidRPr="00EF5172">
        <w:rPr>
          <w:sz w:val="20"/>
          <w:szCs w:val="20"/>
        </w:rPr>
        <w:t>Наблюдение колебаний груза на нити и на пружине.</w:t>
      </w:r>
    </w:p>
    <w:p w:rsidR="00EF5172" w:rsidRPr="00EF5172" w:rsidRDefault="00EF5172" w:rsidP="00B75D65">
      <w:pPr>
        <w:ind w:firstLine="709"/>
        <w:jc w:val="both"/>
        <w:rPr>
          <w:sz w:val="20"/>
          <w:szCs w:val="20"/>
        </w:rPr>
      </w:pPr>
      <w:r w:rsidRPr="00EF5172">
        <w:rPr>
          <w:sz w:val="20"/>
          <w:szCs w:val="20"/>
        </w:rPr>
        <w:t xml:space="preserve">Наблюдение вынужденных колебаний и резонанса. </w:t>
      </w:r>
    </w:p>
    <w:p w:rsidR="00EF5172" w:rsidRPr="00EF5172" w:rsidRDefault="00EF5172" w:rsidP="00B75D65">
      <w:pPr>
        <w:ind w:firstLine="709"/>
        <w:jc w:val="both"/>
        <w:rPr>
          <w:sz w:val="20"/>
          <w:szCs w:val="20"/>
        </w:rPr>
      </w:pPr>
      <w:r w:rsidRPr="00EF5172">
        <w:rPr>
          <w:sz w:val="20"/>
          <w:szCs w:val="20"/>
        </w:rPr>
        <w:t xml:space="preserve">Распространение продольных и поперечных волн (на модели). </w:t>
      </w:r>
    </w:p>
    <w:p w:rsidR="00EF5172" w:rsidRPr="00EF5172" w:rsidRDefault="00EF5172" w:rsidP="00B75D65">
      <w:pPr>
        <w:ind w:firstLine="709"/>
        <w:jc w:val="both"/>
        <w:rPr>
          <w:sz w:val="20"/>
          <w:szCs w:val="20"/>
        </w:rPr>
      </w:pPr>
      <w:r w:rsidRPr="00EF5172">
        <w:rPr>
          <w:sz w:val="20"/>
          <w:szCs w:val="20"/>
        </w:rPr>
        <w:t xml:space="preserve">Наблюдение зависимости высоты звука от частоты. </w:t>
      </w:r>
    </w:p>
    <w:p w:rsidR="00EF5172" w:rsidRPr="00EF5172" w:rsidRDefault="00EF5172" w:rsidP="00B75D65">
      <w:pPr>
        <w:ind w:firstLine="709"/>
        <w:jc w:val="both"/>
        <w:rPr>
          <w:sz w:val="20"/>
          <w:szCs w:val="20"/>
        </w:rPr>
      </w:pPr>
      <w:r w:rsidRPr="00EF5172">
        <w:rPr>
          <w:sz w:val="20"/>
          <w:szCs w:val="20"/>
        </w:rPr>
        <w:t xml:space="preserve">Акустический резонанс.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Определение частоты и периода колебаний математического маятника. </w:t>
      </w:r>
    </w:p>
    <w:p w:rsidR="00EF5172" w:rsidRPr="00EF5172" w:rsidRDefault="00EF5172" w:rsidP="00B75D65">
      <w:pPr>
        <w:ind w:firstLine="709"/>
        <w:jc w:val="both"/>
        <w:rPr>
          <w:sz w:val="20"/>
          <w:szCs w:val="20"/>
        </w:rPr>
      </w:pPr>
      <w:r w:rsidRPr="00EF5172">
        <w:rPr>
          <w:sz w:val="20"/>
          <w:szCs w:val="20"/>
        </w:rPr>
        <w:t xml:space="preserve">Определение частоты и периода колебаний пружинного маятника </w:t>
      </w:r>
    </w:p>
    <w:p w:rsidR="00EF5172" w:rsidRPr="00EF5172" w:rsidRDefault="00EF5172" w:rsidP="00B75D65">
      <w:pPr>
        <w:ind w:firstLine="709"/>
        <w:jc w:val="both"/>
        <w:rPr>
          <w:sz w:val="20"/>
          <w:szCs w:val="20"/>
        </w:rPr>
      </w:pPr>
      <w:r w:rsidRPr="00EF5172">
        <w:rPr>
          <w:sz w:val="20"/>
          <w:szCs w:val="20"/>
        </w:rPr>
        <w:t xml:space="preserve">Исследование зависимости периода колебаний подвешенного к нити груза от длины нити. </w:t>
      </w:r>
    </w:p>
    <w:p w:rsidR="00EF5172" w:rsidRPr="00EF5172" w:rsidRDefault="00EF5172" w:rsidP="00B75D65">
      <w:pPr>
        <w:ind w:firstLine="709"/>
        <w:jc w:val="both"/>
        <w:rPr>
          <w:sz w:val="20"/>
          <w:szCs w:val="20"/>
        </w:rPr>
      </w:pPr>
      <w:r w:rsidRPr="00EF5172">
        <w:rPr>
          <w:sz w:val="20"/>
          <w:szCs w:val="20"/>
        </w:rPr>
        <w:t xml:space="preserve">Исследование зависимости периода колебаний пружинного маятника от массы груза. </w:t>
      </w:r>
    </w:p>
    <w:p w:rsidR="00EF5172" w:rsidRPr="00EF5172" w:rsidRDefault="00EF5172" w:rsidP="00B75D65">
      <w:pPr>
        <w:ind w:firstLine="709"/>
        <w:jc w:val="both"/>
        <w:rPr>
          <w:sz w:val="20"/>
          <w:szCs w:val="20"/>
        </w:rPr>
      </w:pPr>
      <w:r w:rsidRPr="00EF5172">
        <w:rPr>
          <w:sz w:val="20"/>
          <w:szCs w:val="20"/>
        </w:rPr>
        <w:t xml:space="preserve">Проверка независимости периода колебаний груза, подвешенного к нити, от массы груза. </w:t>
      </w:r>
    </w:p>
    <w:p w:rsidR="00EF5172" w:rsidRPr="00EF5172" w:rsidRDefault="00EF5172" w:rsidP="00B75D65">
      <w:pPr>
        <w:ind w:firstLine="709"/>
        <w:jc w:val="both"/>
        <w:rPr>
          <w:sz w:val="20"/>
          <w:szCs w:val="20"/>
        </w:rPr>
      </w:pPr>
      <w:r w:rsidRPr="00EF5172">
        <w:rPr>
          <w:sz w:val="20"/>
          <w:szCs w:val="20"/>
        </w:rPr>
        <w:t xml:space="preserve">Опыты, демонстрирующие зависимость периода колебаний пружинного маятника от массы груза и жёсткости пружины. </w:t>
      </w:r>
    </w:p>
    <w:p w:rsidR="00EF5172" w:rsidRPr="00EF5172" w:rsidRDefault="00EF5172" w:rsidP="00B75D65">
      <w:pPr>
        <w:ind w:firstLine="709"/>
        <w:jc w:val="both"/>
        <w:rPr>
          <w:sz w:val="20"/>
          <w:szCs w:val="20"/>
        </w:rPr>
      </w:pPr>
      <w:r w:rsidRPr="00EF5172">
        <w:rPr>
          <w:sz w:val="20"/>
          <w:szCs w:val="20"/>
        </w:rPr>
        <w:t xml:space="preserve">Измерение ускорения свободного падения. </w:t>
      </w:r>
    </w:p>
    <w:p w:rsidR="00EF5172" w:rsidRPr="00EF5172" w:rsidRDefault="00EF5172" w:rsidP="00B75D65">
      <w:pPr>
        <w:ind w:firstLine="709"/>
        <w:jc w:val="both"/>
        <w:rPr>
          <w:sz w:val="20"/>
          <w:szCs w:val="20"/>
        </w:rPr>
      </w:pPr>
      <w:r w:rsidRPr="00EF5172">
        <w:rPr>
          <w:sz w:val="20"/>
          <w:szCs w:val="20"/>
        </w:rPr>
        <w:t>Электромагнитное поле и электромагнитные волны.</w:t>
      </w:r>
    </w:p>
    <w:p w:rsidR="00EF5172" w:rsidRPr="00EF5172" w:rsidRDefault="00EF5172" w:rsidP="00B75D65">
      <w:pPr>
        <w:ind w:firstLine="709"/>
        <w:jc w:val="both"/>
        <w:rPr>
          <w:sz w:val="20"/>
          <w:szCs w:val="20"/>
        </w:rPr>
      </w:pPr>
      <w:r w:rsidRPr="00EF5172">
        <w:rPr>
          <w:sz w:val="20"/>
          <w:szCs w:val="2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F5172" w:rsidRPr="00EF5172" w:rsidRDefault="00EF5172" w:rsidP="00B75D65">
      <w:pPr>
        <w:ind w:firstLine="709"/>
        <w:jc w:val="both"/>
        <w:rPr>
          <w:sz w:val="20"/>
          <w:szCs w:val="20"/>
        </w:rPr>
      </w:pPr>
      <w:r w:rsidRPr="00EF5172">
        <w:rPr>
          <w:sz w:val="20"/>
          <w:szCs w:val="20"/>
        </w:rPr>
        <w:t xml:space="preserve">Электромагнитная природа света. Скорость света. Волновые свойства света. </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 xml:space="preserve">Свойства электромагнитных волн. </w:t>
      </w:r>
    </w:p>
    <w:p w:rsidR="00EF5172" w:rsidRPr="00EF5172" w:rsidRDefault="00EF5172" w:rsidP="00B75D65">
      <w:pPr>
        <w:ind w:firstLine="709"/>
        <w:jc w:val="both"/>
        <w:rPr>
          <w:sz w:val="20"/>
          <w:szCs w:val="20"/>
        </w:rPr>
      </w:pPr>
      <w:r w:rsidRPr="00EF5172">
        <w:rPr>
          <w:sz w:val="20"/>
          <w:szCs w:val="20"/>
        </w:rPr>
        <w:t xml:space="preserve">Волновые свойства света. </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 xml:space="preserve">Изучение свойств электромагнитных волн с помощью мобильного телефона. </w:t>
      </w:r>
    </w:p>
    <w:p w:rsidR="00EF5172" w:rsidRPr="00EF5172" w:rsidRDefault="00EF5172" w:rsidP="00B75D65">
      <w:pPr>
        <w:ind w:firstLine="709"/>
        <w:jc w:val="both"/>
        <w:rPr>
          <w:sz w:val="20"/>
          <w:szCs w:val="20"/>
        </w:rPr>
      </w:pPr>
      <w:r w:rsidRPr="00EF5172">
        <w:rPr>
          <w:sz w:val="20"/>
          <w:szCs w:val="20"/>
        </w:rPr>
        <w:t>Световые явления.</w:t>
      </w:r>
    </w:p>
    <w:p w:rsidR="00EF5172" w:rsidRPr="00EF5172" w:rsidRDefault="00EF5172" w:rsidP="00B75D65">
      <w:pPr>
        <w:ind w:firstLine="709"/>
        <w:jc w:val="both"/>
        <w:rPr>
          <w:sz w:val="20"/>
          <w:szCs w:val="20"/>
        </w:rPr>
      </w:pPr>
      <w:r w:rsidRPr="00EF5172">
        <w:rPr>
          <w:sz w:val="20"/>
          <w:szCs w:val="2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F5172" w:rsidRPr="00EF5172" w:rsidRDefault="00EF5172" w:rsidP="00B75D65">
      <w:pPr>
        <w:ind w:firstLine="709"/>
        <w:jc w:val="both"/>
        <w:rPr>
          <w:sz w:val="20"/>
          <w:szCs w:val="20"/>
        </w:rPr>
      </w:pPr>
      <w:r w:rsidRPr="00EF5172">
        <w:rPr>
          <w:sz w:val="20"/>
          <w:szCs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F5172" w:rsidRPr="00EF5172" w:rsidRDefault="00EF5172" w:rsidP="00B75D65">
      <w:pPr>
        <w:ind w:firstLine="709"/>
        <w:jc w:val="both"/>
        <w:rPr>
          <w:sz w:val="20"/>
          <w:szCs w:val="20"/>
        </w:rPr>
      </w:pPr>
      <w:r w:rsidRPr="00EF5172">
        <w:rPr>
          <w:sz w:val="20"/>
          <w:szCs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F5172" w:rsidRPr="00EF5172" w:rsidRDefault="00EF5172" w:rsidP="00B75D65">
      <w:pPr>
        <w:ind w:firstLine="709"/>
        <w:jc w:val="both"/>
        <w:rPr>
          <w:sz w:val="20"/>
          <w:szCs w:val="20"/>
        </w:rPr>
      </w:pPr>
      <w:r w:rsidRPr="00EF5172">
        <w:rPr>
          <w:sz w:val="20"/>
          <w:szCs w:val="20"/>
        </w:rPr>
        <w:t>Разложение белого света в спектр. Опыты Ньютона. Сложение спектральных цветов. Дисперсия света.</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Прямолинейное распространение света.</w:t>
      </w:r>
    </w:p>
    <w:p w:rsidR="00EF5172" w:rsidRPr="00EF5172" w:rsidRDefault="00EF5172" w:rsidP="00B75D65">
      <w:pPr>
        <w:ind w:firstLine="709"/>
        <w:jc w:val="both"/>
        <w:rPr>
          <w:sz w:val="20"/>
          <w:szCs w:val="20"/>
        </w:rPr>
      </w:pPr>
      <w:r w:rsidRPr="00EF5172">
        <w:rPr>
          <w:sz w:val="20"/>
          <w:szCs w:val="20"/>
        </w:rPr>
        <w:t>Отражение света.</w:t>
      </w:r>
    </w:p>
    <w:p w:rsidR="00EF5172" w:rsidRPr="00EF5172" w:rsidRDefault="00EF5172" w:rsidP="00B75D65">
      <w:pPr>
        <w:ind w:firstLine="709"/>
        <w:jc w:val="both"/>
        <w:rPr>
          <w:sz w:val="20"/>
          <w:szCs w:val="20"/>
        </w:rPr>
      </w:pPr>
      <w:r w:rsidRPr="00EF5172">
        <w:rPr>
          <w:sz w:val="20"/>
          <w:szCs w:val="20"/>
        </w:rPr>
        <w:t>Получение изображений в плоском, вогнутом и выпуклом зеркалах.</w:t>
      </w:r>
    </w:p>
    <w:p w:rsidR="00EF5172" w:rsidRPr="00EF5172" w:rsidRDefault="00EF5172" w:rsidP="00B75D65">
      <w:pPr>
        <w:ind w:firstLine="709"/>
        <w:jc w:val="both"/>
        <w:rPr>
          <w:sz w:val="20"/>
          <w:szCs w:val="20"/>
        </w:rPr>
      </w:pPr>
      <w:r w:rsidRPr="00EF5172">
        <w:rPr>
          <w:sz w:val="20"/>
          <w:szCs w:val="20"/>
        </w:rPr>
        <w:t>Преломление света.</w:t>
      </w:r>
    </w:p>
    <w:p w:rsidR="00EF5172" w:rsidRPr="00EF5172" w:rsidRDefault="00EF5172" w:rsidP="00B75D65">
      <w:pPr>
        <w:ind w:firstLine="709"/>
        <w:jc w:val="both"/>
        <w:rPr>
          <w:sz w:val="20"/>
          <w:szCs w:val="20"/>
        </w:rPr>
      </w:pPr>
      <w:r w:rsidRPr="00EF5172">
        <w:rPr>
          <w:sz w:val="20"/>
          <w:szCs w:val="20"/>
        </w:rPr>
        <w:t>Оптический световод.</w:t>
      </w:r>
    </w:p>
    <w:p w:rsidR="00EF5172" w:rsidRPr="00EF5172" w:rsidRDefault="00EF5172" w:rsidP="00B75D65">
      <w:pPr>
        <w:ind w:firstLine="709"/>
        <w:jc w:val="both"/>
        <w:rPr>
          <w:sz w:val="20"/>
          <w:szCs w:val="20"/>
        </w:rPr>
      </w:pPr>
      <w:r w:rsidRPr="00EF5172">
        <w:rPr>
          <w:sz w:val="20"/>
          <w:szCs w:val="20"/>
        </w:rPr>
        <w:t>Ход лучей в собирающей линзе.</w:t>
      </w:r>
    </w:p>
    <w:p w:rsidR="00EF5172" w:rsidRPr="00EF5172" w:rsidRDefault="00EF5172" w:rsidP="00B75D65">
      <w:pPr>
        <w:ind w:firstLine="709"/>
        <w:jc w:val="both"/>
        <w:rPr>
          <w:sz w:val="20"/>
          <w:szCs w:val="20"/>
        </w:rPr>
      </w:pPr>
      <w:r w:rsidRPr="00EF5172">
        <w:rPr>
          <w:sz w:val="20"/>
          <w:szCs w:val="20"/>
        </w:rPr>
        <w:t>Ход лучей в рассеивающей линзе.</w:t>
      </w:r>
    </w:p>
    <w:p w:rsidR="00EF5172" w:rsidRPr="00EF5172" w:rsidRDefault="00EF5172" w:rsidP="00B75D65">
      <w:pPr>
        <w:ind w:firstLine="709"/>
        <w:jc w:val="both"/>
        <w:rPr>
          <w:sz w:val="20"/>
          <w:szCs w:val="20"/>
        </w:rPr>
      </w:pPr>
      <w:r w:rsidRPr="00EF5172">
        <w:rPr>
          <w:sz w:val="20"/>
          <w:szCs w:val="20"/>
        </w:rPr>
        <w:t>Получение изображений с помощью линз.</w:t>
      </w:r>
    </w:p>
    <w:p w:rsidR="00EF5172" w:rsidRPr="00EF5172" w:rsidRDefault="00EF5172" w:rsidP="00B75D65">
      <w:pPr>
        <w:ind w:firstLine="709"/>
        <w:jc w:val="both"/>
        <w:rPr>
          <w:sz w:val="20"/>
          <w:szCs w:val="20"/>
        </w:rPr>
      </w:pPr>
      <w:r w:rsidRPr="00EF5172">
        <w:rPr>
          <w:sz w:val="20"/>
          <w:szCs w:val="20"/>
        </w:rPr>
        <w:t>Принцип действия фотоаппарата, микроскопа и телескопа.</w:t>
      </w:r>
    </w:p>
    <w:p w:rsidR="00EF5172" w:rsidRPr="00EF5172" w:rsidRDefault="00EF5172" w:rsidP="00B75D65">
      <w:pPr>
        <w:ind w:firstLine="709"/>
        <w:jc w:val="both"/>
        <w:rPr>
          <w:sz w:val="20"/>
          <w:szCs w:val="20"/>
        </w:rPr>
      </w:pPr>
      <w:r w:rsidRPr="00EF5172">
        <w:rPr>
          <w:sz w:val="20"/>
          <w:szCs w:val="20"/>
        </w:rPr>
        <w:t>Модель глаза.</w:t>
      </w:r>
    </w:p>
    <w:p w:rsidR="00EF5172" w:rsidRPr="00EF5172" w:rsidRDefault="00EF5172" w:rsidP="00B75D65">
      <w:pPr>
        <w:ind w:firstLine="709"/>
        <w:jc w:val="both"/>
        <w:rPr>
          <w:sz w:val="20"/>
          <w:szCs w:val="20"/>
        </w:rPr>
      </w:pPr>
      <w:r w:rsidRPr="00EF5172">
        <w:rPr>
          <w:sz w:val="20"/>
          <w:szCs w:val="20"/>
        </w:rPr>
        <w:t>Разложение белого света в спектр.</w:t>
      </w:r>
    </w:p>
    <w:p w:rsidR="00EF5172" w:rsidRPr="00EF5172" w:rsidRDefault="00EF5172" w:rsidP="00B75D65">
      <w:pPr>
        <w:ind w:firstLine="709"/>
        <w:jc w:val="both"/>
        <w:rPr>
          <w:sz w:val="20"/>
          <w:szCs w:val="20"/>
        </w:rPr>
      </w:pPr>
      <w:r w:rsidRPr="00EF5172">
        <w:rPr>
          <w:sz w:val="20"/>
          <w:szCs w:val="20"/>
        </w:rPr>
        <w:t>Получение белого света при сложении света разных цветов.</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Исследование зависимости угла отражения светового луча от угла падения.</w:t>
      </w:r>
    </w:p>
    <w:p w:rsidR="00EF5172" w:rsidRPr="00EF5172" w:rsidRDefault="00EF5172" w:rsidP="00B75D65">
      <w:pPr>
        <w:ind w:firstLine="709"/>
        <w:jc w:val="both"/>
        <w:rPr>
          <w:sz w:val="20"/>
          <w:szCs w:val="20"/>
        </w:rPr>
      </w:pPr>
      <w:r w:rsidRPr="00EF5172">
        <w:rPr>
          <w:sz w:val="20"/>
          <w:szCs w:val="20"/>
        </w:rPr>
        <w:t>Изучение характеристик изображения предмета в плоском зеркале.</w:t>
      </w:r>
    </w:p>
    <w:p w:rsidR="00EF5172" w:rsidRPr="00EF5172" w:rsidRDefault="00EF5172" w:rsidP="00B75D65">
      <w:pPr>
        <w:ind w:firstLine="709"/>
        <w:jc w:val="both"/>
        <w:rPr>
          <w:sz w:val="20"/>
          <w:szCs w:val="20"/>
        </w:rPr>
      </w:pPr>
      <w:r w:rsidRPr="00EF5172">
        <w:rPr>
          <w:sz w:val="20"/>
          <w:szCs w:val="20"/>
        </w:rPr>
        <w:t>Исследование зависимости угла преломления светового луча от угла падения на границе «воздух–стекло».</w:t>
      </w:r>
    </w:p>
    <w:p w:rsidR="00EF5172" w:rsidRPr="00EF5172" w:rsidRDefault="00EF5172" w:rsidP="00B75D65">
      <w:pPr>
        <w:ind w:firstLine="709"/>
        <w:jc w:val="both"/>
        <w:rPr>
          <w:sz w:val="20"/>
          <w:szCs w:val="20"/>
        </w:rPr>
      </w:pPr>
      <w:r w:rsidRPr="00EF5172">
        <w:rPr>
          <w:sz w:val="20"/>
          <w:szCs w:val="20"/>
        </w:rPr>
        <w:t>Получение изображений с помощью собирающей линзы.</w:t>
      </w:r>
    </w:p>
    <w:p w:rsidR="00EF5172" w:rsidRPr="00EF5172" w:rsidRDefault="00EF5172" w:rsidP="00B75D65">
      <w:pPr>
        <w:ind w:firstLine="709"/>
        <w:jc w:val="both"/>
        <w:rPr>
          <w:sz w:val="20"/>
          <w:szCs w:val="20"/>
        </w:rPr>
      </w:pPr>
      <w:r w:rsidRPr="00EF5172">
        <w:rPr>
          <w:sz w:val="20"/>
          <w:szCs w:val="20"/>
        </w:rPr>
        <w:t>Определение фокусного расстояния и оптической силы собирающей линзы.</w:t>
      </w:r>
    </w:p>
    <w:p w:rsidR="00EF5172" w:rsidRPr="00EF5172" w:rsidRDefault="00EF5172" w:rsidP="00B75D65">
      <w:pPr>
        <w:ind w:firstLine="709"/>
        <w:jc w:val="both"/>
        <w:rPr>
          <w:sz w:val="20"/>
          <w:szCs w:val="20"/>
        </w:rPr>
      </w:pPr>
      <w:r w:rsidRPr="00EF5172">
        <w:rPr>
          <w:sz w:val="20"/>
          <w:szCs w:val="20"/>
        </w:rPr>
        <w:t>Опыты по разложению белого света в спектр.</w:t>
      </w:r>
    </w:p>
    <w:p w:rsidR="00EF5172" w:rsidRPr="00EF5172" w:rsidRDefault="00EF5172" w:rsidP="00B75D65">
      <w:pPr>
        <w:ind w:firstLine="709"/>
        <w:jc w:val="both"/>
        <w:rPr>
          <w:sz w:val="20"/>
          <w:szCs w:val="20"/>
        </w:rPr>
      </w:pPr>
      <w:r w:rsidRPr="00EF5172">
        <w:rPr>
          <w:sz w:val="20"/>
          <w:szCs w:val="20"/>
        </w:rPr>
        <w:t>Опыты по восприятию цвета предметов при их наблюдении через цветовые фильтры.</w:t>
      </w:r>
    </w:p>
    <w:p w:rsidR="00EF5172" w:rsidRPr="00EF5172" w:rsidRDefault="00EF5172" w:rsidP="00B75D65">
      <w:pPr>
        <w:ind w:firstLine="709"/>
        <w:jc w:val="both"/>
        <w:rPr>
          <w:sz w:val="20"/>
          <w:szCs w:val="20"/>
        </w:rPr>
      </w:pPr>
      <w:r w:rsidRPr="00EF5172">
        <w:rPr>
          <w:sz w:val="20"/>
          <w:szCs w:val="20"/>
        </w:rPr>
        <w:t>Квантовые явления.</w:t>
      </w:r>
    </w:p>
    <w:p w:rsidR="00EF5172" w:rsidRPr="00EF5172" w:rsidRDefault="00EF5172" w:rsidP="00B75D65">
      <w:pPr>
        <w:ind w:firstLine="709"/>
        <w:jc w:val="both"/>
        <w:rPr>
          <w:sz w:val="20"/>
          <w:szCs w:val="20"/>
        </w:rPr>
      </w:pPr>
      <w:r w:rsidRPr="00EF5172">
        <w:rPr>
          <w:sz w:val="20"/>
          <w:szCs w:val="20"/>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EF5172" w:rsidRPr="00EF5172" w:rsidRDefault="00EF5172" w:rsidP="00B75D65">
      <w:pPr>
        <w:ind w:firstLine="709"/>
        <w:jc w:val="both"/>
        <w:rPr>
          <w:sz w:val="20"/>
          <w:szCs w:val="20"/>
        </w:rPr>
      </w:pPr>
      <w:r w:rsidRPr="00EF5172">
        <w:rPr>
          <w:sz w:val="20"/>
          <w:szCs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F5172" w:rsidRPr="00EF5172" w:rsidRDefault="00EF5172" w:rsidP="00B75D65">
      <w:pPr>
        <w:ind w:firstLine="709"/>
        <w:jc w:val="both"/>
        <w:rPr>
          <w:sz w:val="20"/>
          <w:szCs w:val="20"/>
        </w:rPr>
      </w:pPr>
      <w:r w:rsidRPr="00EF5172">
        <w:rPr>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F5172" w:rsidRPr="00EF5172" w:rsidRDefault="00EF5172" w:rsidP="00B75D65">
      <w:pPr>
        <w:ind w:firstLine="709"/>
        <w:jc w:val="both"/>
        <w:rPr>
          <w:sz w:val="20"/>
          <w:szCs w:val="20"/>
        </w:rPr>
      </w:pPr>
      <w:r w:rsidRPr="00EF5172">
        <w:rPr>
          <w:sz w:val="20"/>
          <w:szCs w:val="20"/>
        </w:rPr>
        <w:t>Ядерная энергетика. Действия радиоактивных излучений на живые организмы.</w:t>
      </w:r>
    </w:p>
    <w:p w:rsidR="00EF5172" w:rsidRPr="00EF5172" w:rsidRDefault="00EF5172" w:rsidP="00B75D65">
      <w:pPr>
        <w:ind w:firstLine="709"/>
        <w:jc w:val="both"/>
        <w:rPr>
          <w:sz w:val="20"/>
          <w:szCs w:val="20"/>
        </w:rPr>
      </w:pPr>
      <w:r w:rsidRPr="00EF5172">
        <w:rPr>
          <w:sz w:val="20"/>
          <w:szCs w:val="20"/>
        </w:rPr>
        <w:t>Демонстрации.</w:t>
      </w:r>
    </w:p>
    <w:p w:rsidR="00EF5172" w:rsidRPr="00EF5172" w:rsidRDefault="00EF5172" w:rsidP="00B75D65">
      <w:pPr>
        <w:ind w:firstLine="709"/>
        <w:jc w:val="both"/>
        <w:rPr>
          <w:sz w:val="20"/>
          <w:szCs w:val="20"/>
        </w:rPr>
      </w:pPr>
      <w:r w:rsidRPr="00EF5172">
        <w:rPr>
          <w:sz w:val="20"/>
          <w:szCs w:val="20"/>
        </w:rPr>
        <w:t>Спектры излучения и поглощения.</w:t>
      </w:r>
    </w:p>
    <w:p w:rsidR="00EF5172" w:rsidRPr="00EF5172" w:rsidRDefault="00EF5172" w:rsidP="00B75D65">
      <w:pPr>
        <w:ind w:firstLine="709"/>
        <w:jc w:val="both"/>
        <w:rPr>
          <w:sz w:val="20"/>
          <w:szCs w:val="20"/>
        </w:rPr>
      </w:pPr>
      <w:r w:rsidRPr="00EF5172">
        <w:rPr>
          <w:sz w:val="20"/>
          <w:szCs w:val="20"/>
        </w:rPr>
        <w:t>Спектры различных газов.</w:t>
      </w:r>
    </w:p>
    <w:p w:rsidR="00EF5172" w:rsidRPr="00EF5172" w:rsidRDefault="00EF5172" w:rsidP="00B75D65">
      <w:pPr>
        <w:ind w:firstLine="709"/>
        <w:jc w:val="both"/>
        <w:rPr>
          <w:sz w:val="20"/>
          <w:szCs w:val="20"/>
        </w:rPr>
      </w:pPr>
      <w:r w:rsidRPr="00EF5172">
        <w:rPr>
          <w:sz w:val="20"/>
          <w:szCs w:val="20"/>
        </w:rPr>
        <w:t>Спектр водорода.</w:t>
      </w:r>
    </w:p>
    <w:p w:rsidR="00EF5172" w:rsidRPr="00EF5172" w:rsidRDefault="00EF5172" w:rsidP="00B75D65">
      <w:pPr>
        <w:ind w:firstLine="709"/>
        <w:jc w:val="both"/>
        <w:rPr>
          <w:sz w:val="20"/>
          <w:szCs w:val="20"/>
        </w:rPr>
      </w:pPr>
      <w:r w:rsidRPr="00EF5172">
        <w:rPr>
          <w:sz w:val="20"/>
          <w:szCs w:val="20"/>
        </w:rPr>
        <w:t>Наблюдение треков в камере Вильсона.</w:t>
      </w:r>
    </w:p>
    <w:p w:rsidR="00EF5172" w:rsidRPr="00EF5172" w:rsidRDefault="00EF5172" w:rsidP="00B75D65">
      <w:pPr>
        <w:ind w:firstLine="709"/>
        <w:jc w:val="both"/>
        <w:rPr>
          <w:sz w:val="20"/>
          <w:szCs w:val="20"/>
        </w:rPr>
      </w:pPr>
      <w:r w:rsidRPr="00EF5172">
        <w:rPr>
          <w:sz w:val="20"/>
          <w:szCs w:val="20"/>
        </w:rPr>
        <w:t>Работа счётчика ионизирующих излучений.</w:t>
      </w:r>
    </w:p>
    <w:p w:rsidR="00EF5172" w:rsidRPr="00EF5172" w:rsidRDefault="00EF5172" w:rsidP="00B75D65">
      <w:pPr>
        <w:ind w:firstLine="709"/>
        <w:jc w:val="both"/>
        <w:rPr>
          <w:sz w:val="20"/>
          <w:szCs w:val="20"/>
        </w:rPr>
      </w:pPr>
      <w:r w:rsidRPr="00EF5172">
        <w:rPr>
          <w:sz w:val="20"/>
          <w:szCs w:val="20"/>
        </w:rPr>
        <w:t>Регистрация излучения природных минералов и продуктов.</w:t>
      </w:r>
    </w:p>
    <w:p w:rsidR="00EF5172" w:rsidRPr="00EF5172" w:rsidRDefault="00EF5172" w:rsidP="00B75D65">
      <w:pPr>
        <w:ind w:firstLine="709"/>
        <w:jc w:val="both"/>
        <w:rPr>
          <w:sz w:val="20"/>
          <w:szCs w:val="20"/>
        </w:rPr>
      </w:pPr>
      <w:r w:rsidRPr="00EF5172">
        <w:rPr>
          <w:sz w:val="20"/>
          <w:szCs w:val="20"/>
        </w:rPr>
        <w:t>Лабораторные работы и опыты.</w:t>
      </w:r>
    </w:p>
    <w:p w:rsidR="00EF5172" w:rsidRPr="00EF5172" w:rsidRDefault="00EF5172" w:rsidP="00B75D65">
      <w:pPr>
        <w:ind w:firstLine="709"/>
        <w:jc w:val="both"/>
        <w:rPr>
          <w:sz w:val="20"/>
          <w:szCs w:val="20"/>
        </w:rPr>
      </w:pPr>
      <w:r w:rsidRPr="00EF5172">
        <w:rPr>
          <w:sz w:val="20"/>
          <w:szCs w:val="20"/>
        </w:rPr>
        <w:t>Наблюдение сплошных и линейчатых спектров излучения.</w:t>
      </w:r>
    </w:p>
    <w:p w:rsidR="00EF5172" w:rsidRPr="00EF5172" w:rsidRDefault="00EF5172" w:rsidP="00B75D65">
      <w:pPr>
        <w:ind w:firstLine="709"/>
        <w:jc w:val="both"/>
        <w:rPr>
          <w:sz w:val="20"/>
          <w:szCs w:val="20"/>
        </w:rPr>
      </w:pPr>
      <w:r w:rsidRPr="00EF5172">
        <w:rPr>
          <w:sz w:val="20"/>
          <w:szCs w:val="20"/>
        </w:rPr>
        <w:t>Исследование треков: измерение энергии частицы по тормозному пути (по фотографиям).</w:t>
      </w:r>
    </w:p>
    <w:p w:rsidR="00EF5172" w:rsidRPr="00EF5172" w:rsidRDefault="00EF5172" w:rsidP="00B75D65">
      <w:pPr>
        <w:ind w:firstLine="709"/>
        <w:jc w:val="both"/>
        <w:rPr>
          <w:sz w:val="20"/>
          <w:szCs w:val="20"/>
        </w:rPr>
      </w:pPr>
      <w:r w:rsidRPr="00EF5172">
        <w:rPr>
          <w:sz w:val="20"/>
          <w:szCs w:val="20"/>
        </w:rPr>
        <w:t>Измерение радиоактивного фона.</w:t>
      </w:r>
    </w:p>
    <w:p w:rsidR="00EF5172" w:rsidRPr="00EF5172" w:rsidRDefault="00EF5172" w:rsidP="00B75D65">
      <w:pPr>
        <w:ind w:firstLine="709"/>
        <w:jc w:val="both"/>
        <w:rPr>
          <w:sz w:val="20"/>
          <w:szCs w:val="20"/>
        </w:rPr>
      </w:pPr>
      <w:r w:rsidRPr="00EF5172">
        <w:rPr>
          <w:sz w:val="20"/>
          <w:szCs w:val="20"/>
        </w:rPr>
        <w:t>Повторительно-обобщающий модуль.</w:t>
      </w:r>
    </w:p>
    <w:p w:rsidR="00EF5172" w:rsidRPr="00EF5172" w:rsidRDefault="00EF5172" w:rsidP="00B75D65">
      <w:pPr>
        <w:ind w:firstLine="709"/>
        <w:jc w:val="both"/>
        <w:rPr>
          <w:sz w:val="20"/>
          <w:szCs w:val="20"/>
        </w:rPr>
      </w:pPr>
      <w:r w:rsidRPr="00EF5172">
        <w:rPr>
          <w:sz w:val="20"/>
          <w:szCs w:val="2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F5172" w:rsidRPr="00EF5172" w:rsidRDefault="00EF5172" w:rsidP="00B75D65">
      <w:pPr>
        <w:ind w:firstLine="709"/>
        <w:jc w:val="both"/>
        <w:rPr>
          <w:sz w:val="20"/>
          <w:szCs w:val="20"/>
        </w:rPr>
      </w:pPr>
      <w:r w:rsidRPr="00EF5172">
        <w:rPr>
          <w:sz w:val="20"/>
          <w:szCs w:val="2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F5172" w:rsidRPr="00EF5172" w:rsidRDefault="00EF5172" w:rsidP="00B75D65">
      <w:pPr>
        <w:ind w:firstLine="709"/>
        <w:jc w:val="both"/>
        <w:rPr>
          <w:sz w:val="20"/>
          <w:szCs w:val="20"/>
        </w:rPr>
      </w:pPr>
      <w:r w:rsidRPr="00EF5172">
        <w:rPr>
          <w:sz w:val="20"/>
          <w:szCs w:val="20"/>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F5172" w:rsidRPr="00EF5172" w:rsidRDefault="00EF5172" w:rsidP="00B75D65">
      <w:pPr>
        <w:ind w:firstLine="709"/>
        <w:jc w:val="both"/>
        <w:rPr>
          <w:sz w:val="20"/>
          <w:szCs w:val="20"/>
        </w:rPr>
      </w:pPr>
      <w:r w:rsidRPr="00EF5172">
        <w:rPr>
          <w:sz w:val="20"/>
          <w:szCs w:val="20"/>
        </w:rPr>
        <w:t>на основе полученных знаний распознавать и научно объяснять физические явления в окружающей природе и повседневной жизни;</w:t>
      </w:r>
    </w:p>
    <w:p w:rsidR="00EF5172" w:rsidRPr="00EF5172" w:rsidRDefault="00EF5172" w:rsidP="00B75D65">
      <w:pPr>
        <w:ind w:firstLine="709"/>
        <w:jc w:val="both"/>
        <w:rPr>
          <w:sz w:val="20"/>
          <w:szCs w:val="20"/>
        </w:rPr>
      </w:pPr>
      <w:r w:rsidRPr="00EF5172">
        <w:rPr>
          <w:sz w:val="20"/>
          <w:szCs w:val="20"/>
        </w:rPr>
        <w:t>использовать научные методы исследования физических явлений, в том числе для проверки гипотез и получения теоретических выводов;</w:t>
      </w:r>
    </w:p>
    <w:p w:rsidR="00EF5172" w:rsidRPr="00EF5172" w:rsidRDefault="00EF5172" w:rsidP="00B75D65">
      <w:pPr>
        <w:ind w:firstLine="709"/>
        <w:jc w:val="both"/>
        <w:rPr>
          <w:sz w:val="20"/>
          <w:szCs w:val="20"/>
        </w:rPr>
      </w:pPr>
      <w:r w:rsidRPr="00EF5172">
        <w:rPr>
          <w:sz w:val="20"/>
          <w:szCs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F5172" w:rsidRPr="00EF5172" w:rsidRDefault="00EF5172" w:rsidP="00B75D65">
      <w:pPr>
        <w:ind w:firstLine="709"/>
        <w:jc w:val="both"/>
        <w:rPr>
          <w:sz w:val="20"/>
          <w:szCs w:val="20"/>
        </w:rPr>
      </w:pPr>
      <w:bookmarkStart w:id="140" w:name="_Toc124412005"/>
      <w:r w:rsidRPr="00EF5172">
        <w:rPr>
          <w:sz w:val="20"/>
          <w:szCs w:val="20"/>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F5172" w:rsidRPr="00EF5172" w:rsidRDefault="00EF5172" w:rsidP="00B75D65">
      <w:pPr>
        <w:ind w:firstLine="709"/>
        <w:jc w:val="both"/>
        <w:rPr>
          <w:sz w:val="20"/>
          <w:szCs w:val="20"/>
        </w:rPr>
      </w:pPr>
      <w:r w:rsidRPr="00EF5172">
        <w:rPr>
          <w:sz w:val="20"/>
          <w:szCs w:val="20"/>
        </w:rPr>
        <w:t>Планируемые результаты освоения физик</w:t>
      </w:r>
      <w:bookmarkEnd w:id="140"/>
      <w:r w:rsidRPr="00EF5172">
        <w:rPr>
          <w:sz w:val="20"/>
          <w:szCs w:val="20"/>
        </w:rPr>
        <w:t>и (базовый уровень)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F5172" w:rsidRPr="00EF5172" w:rsidRDefault="00EF5172" w:rsidP="00B75D65">
      <w:pPr>
        <w:ind w:firstLine="709"/>
        <w:jc w:val="both"/>
        <w:rPr>
          <w:sz w:val="20"/>
          <w:szCs w:val="20"/>
        </w:rPr>
      </w:pPr>
      <w:bookmarkStart w:id="141" w:name="_Toc124412006"/>
      <w:r w:rsidRPr="00EF5172">
        <w:rPr>
          <w:sz w:val="20"/>
          <w:szCs w:val="2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41"/>
    </w:p>
    <w:p w:rsidR="00EF5172" w:rsidRPr="00EF5172" w:rsidRDefault="00EF5172" w:rsidP="006A68AD">
      <w:pPr>
        <w:widowControl w:val="0"/>
        <w:numPr>
          <w:ilvl w:val="0"/>
          <w:numId w:val="144"/>
        </w:numPr>
        <w:ind w:firstLine="709"/>
        <w:jc w:val="both"/>
        <w:rPr>
          <w:sz w:val="20"/>
          <w:szCs w:val="20"/>
        </w:rPr>
      </w:pPr>
      <w:r w:rsidRPr="00EF5172">
        <w:rPr>
          <w:sz w:val="20"/>
          <w:szCs w:val="20"/>
        </w:rPr>
        <w:t> патриотического воспитания:</w:t>
      </w:r>
    </w:p>
    <w:p w:rsidR="00EF5172" w:rsidRPr="00EF5172" w:rsidRDefault="00EF5172" w:rsidP="00B75D65">
      <w:pPr>
        <w:ind w:firstLine="709"/>
        <w:jc w:val="both"/>
        <w:rPr>
          <w:sz w:val="20"/>
          <w:szCs w:val="20"/>
        </w:rPr>
      </w:pPr>
      <w:r w:rsidRPr="00EF5172">
        <w:rPr>
          <w:sz w:val="20"/>
          <w:szCs w:val="20"/>
        </w:rPr>
        <w:t>проявление интереса к истории и современному состоянию российской физической науки;</w:t>
      </w:r>
    </w:p>
    <w:p w:rsidR="00EF5172" w:rsidRPr="00EF5172" w:rsidRDefault="00EF5172" w:rsidP="00B75D65">
      <w:pPr>
        <w:ind w:firstLine="709"/>
        <w:jc w:val="both"/>
        <w:rPr>
          <w:sz w:val="20"/>
          <w:szCs w:val="20"/>
        </w:rPr>
      </w:pPr>
      <w:r w:rsidRPr="00EF5172">
        <w:rPr>
          <w:sz w:val="20"/>
          <w:szCs w:val="20"/>
        </w:rPr>
        <w:t>ценностное отношение к достижениям российских учёных­физиков;</w:t>
      </w:r>
    </w:p>
    <w:p w:rsidR="00EF5172" w:rsidRPr="00EF5172" w:rsidRDefault="00EF5172" w:rsidP="006A68AD">
      <w:pPr>
        <w:widowControl w:val="0"/>
        <w:numPr>
          <w:ilvl w:val="0"/>
          <w:numId w:val="144"/>
        </w:numPr>
        <w:ind w:firstLine="709"/>
        <w:jc w:val="both"/>
        <w:rPr>
          <w:sz w:val="20"/>
          <w:szCs w:val="20"/>
        </w:rPr>
      </w:pPr>
      <w:r w:rsidRPr="00EF5172">
        <w:rPr>
          <w:sz w:val="20"/>
          <w:szCs w:val="20"/>
        </w:rPr>
        <w:t> гражданского и духовно-нравственного воспитания:</w:t>
      </w:r>
    </w:p>
    <w:p w:rsidR="00EF5172" w:rsidRPr="00EF5172" w:rsidRDefault="00EF5172" w:rsidP="00B75D65">
      <w:pPr>
        <w:ind w:firstLine="709"/>
        <w:jc w:val="both"/>
        <w:rPr>
          <w:sz w:val="20"/>
          <w:szCs w:val="20"/>
        </w:rPr>
      </w:pPr>
      <w:r w:rsidRPr="00EF5172">
        <w:rPr>
          <w:sz w:val="20"/>
          <w:szCs w:val="20"/>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F5172" w:rsidRPr="00EF5172" w:rsidRDefault="00EF5172" w:rsidP="00B75D65">
      <w:pPr>
        <w:ind w:firstLine="709"/>
        <w:jc w:val="both"/>
        <w:rPr>
          <w:sz w:val="20"/>
          <w:szCs w:val="20"/>
        </w:rPr>
      </w:pPr>
      <w:r w:rsidRPr="00EF5172">
        <w:rPr>
          <w:sz w:val="20"/>
          <w:szCs w:val="20"/>
        </w:rPr>
        <w:t>осознание важности морально­этических принципов в деятельности учёного;</w:t>
      </w:r>
    </w:p>
    <w:p w:rsidR="00EF5172" w:rsidRPr="00EF5172" w:rsidRDefault="00EF5172" w:rsidP="006A68AD">
      <w:pPr>
        <w:widowControl w:val="0"/>
        <w:numPr>
          <w:ilvl w:val="0"/>
          <w:numId w:val="144"/>
        </w:numPr>
        <w:ind w:firstLine="709"/>
        <w:jc w:val="both"/>
        <w:rPr>
          <w:sz w:val="20"/>
          <w:szCs w:val="20"/>
        </w:rPr>
      </w:pPr>
      <w:r w:rsidRPr="00EF5172">
        <w:rPr>
          <w:sz w:val="20"/>
          <w:szCs w:val="20"/>
        </w:rPr>
        <w:t> эстетического воспитания:</w:t>
      </w:r>
    </w:p>
    <w:p w:rsidR="00EF5172" w:rsidRPr="00EF5172" w:rsidRDefault="00EF5172" w:rsidP="00B75D65">
      <w:pPr>
        <w:ind w:firstLine="709"/>
        <w:jc w:val="both"/>
        <w:rPr>
          <w:sz w:val="20"/>
          <w:szCs w:val="20"/>
        </w:rPr>
      </w:pPr>
      <w:r w:rsidRPr="00EF5172">
        <w:rPr>
          <w:sz w:val="20"/>
          <w:szCs w:val="20"/>
        </w:rPr>
        <w:t>восприятие эстетических качеств физической науки: её гармоничного построения, строгости, точности, лаконичности;</w:t>
      </w:r>
    </w:p>
    <w:p w:rsidR="00EF5172" w:rsidRPr="00EF5172" w:rsidRDefault="00EF5172" w:rsidP="006A68AD">
      <w:pPr>
        <w:widowControl w:val="0"/>
        <w:numPr>
          <w:ilvl w:val="0"/>
          <w:numId w:val="144"/>
        </w:numPr>
        <w:ind w:firstLine="709"/>
        <w:jc w:val="both"/>
        <w:rPr>
          <w:sz w:val="20"/>
          <w:szCs w:val="20"/>
        </w:rPr>
      </w:pPr>
      <w:r w:rsidRPr="00EF5172">
        <w:rPr>
          <w:sz w:val="20"/>
          <w:szCs w:val="20"/>
        </w:rPr>
        <w:t> ценности научного познания:</w:t>
      </w:r>
    </w:p>
    <w:p w:rsidR="00EF5172" w:rsidRPr="00EF5172" w:rsidRDefault="00EF5172" w:rsidP="00B75D65">
      <w:pPr>
        <w:ind w:firstLine="709"/>
        <w:jc w:val="both"/>
        <w:rPr>
          <w:sz w:val="20"/>
          <w:szCs w:val="20"/>
        </w:rPr>
      </w:pPr>
      <w:r w:rsidRPr="00EF5172">
        <w:rPr>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rsidR="00EF5172" w:rsidRPr="00EF5172" w:rsidRDefault="00EF5172" w:rsidP="00B75D65">
      <w:pPr>
        <w:ind w:firstLine="709"/>
        <w:jc w:val="both"/>
        <w:rPr>
          <w:sz w:val="20"/>
          <w:szCs w:val="20"/>
        </w:rPr>
      </w:pPr>
      <w:r w:rsidRPr="00EF5172">
        <w:rPr>
          <w:sz w:val="20"/>
          <w:szCs w:val="20"/>
        </w:rPr>
        <w:t>развитие научной любознательности, интереса к исследовательской деятельности;</w:t>
      </w:r>
    </w:p>
    <w:p w:rsidR="00EF5172" w:rsidRPr="00EF5172" w:rsidRDefault="00EF5172" w:rsidP="006A68AD">
      <w:pPr>
        <w:widowControl w:val="0"/>
        <w:numPr>
          <w:ilvl w:val="0"/>
          <w:numId w:val="144"/>
        </w:numPr>
        <w:ind w:firstLine="709"/>
        <w:jc w:val="both"/>
        <w:rPr>
          <w:sz w:val="20"/>
          <w:szCs w:val="20"/>
        </w:rPr>
      </w:pPr>
      <w:r w:rsidRPr="00EF5172">
        <w:rPr>
          <w:sz w:val="20"/>
          <w:szCs w:val="20"/>
        </w:rPr>
        <w:t> </w:t>
      </w:r>
      <w:bookmarkStart w:id="142" w:name="_Hlk125714652"/>
      <w:r w:rsidRPr="00EF5172">
        <w:rPr>
          <w:sz w:val="20"/>
          <w:szCs w:val="20"/>
        </w:rPr>
        <w:t>формирования культуры здоровья и эмоционального благополучия:</w:t>
      </w:r>
      <w:bookmarkEnd w:id="142"/>
    </w:p>
    <w:p w:rsidR="00EF5172" w:rsidRPr="00EF5172" w:rsidRDefault="00EF5172" w:rsidP="00B75D65">
      <w:pPr>
        <w:ind w:firstLine="709"/>
        <w:jc w:val="both"/>
        <w:rPr>
          <w:sz w:val="20"/>
          <w:szCs w:val="20"/>
        </w:rPr>
      </w:pPr>
      <w:r w:rsidRPr="00EF5172">
        <w:rPr>
          <w:sz w:val="20"/>
          <w:szCs w:val="2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F5172" w:rsidRPr="00EF5172" w:rsidRDefault="00EF5172" w:rsidP="00B75D65">
      <w:pPr>
        <w:ind w:firstLine="709"/>
        <w:jc w:val="both"/>
        <w:rPr>
          <w:sz w:val="20"/>
          <w:szCs w:val="20"/>
        </w:rPr>
      </w:pPr>
      <w:r w:rsidRPr="00EF5172">
        <w:rPr>
          <w:sz w:val="20"/>
          <w:szCs w:val="20"/>
        </w:rPr>
        <w:t>сформированность навыка рефлексии, признание своего права на ошибку и такого же права у другого человека;</w:t>
      </w:r>
    </w:p>
    <w:p w:rsidR="00EF5172" w:rsidRPr="00EF5172" w:rsidRDefault="00EF5172" w:rsidP="006A68AD">
      <w:pPr>
        <w:widowControl w:val="0"/>
        <w:numPr>
          <w:ilvl w:val="0"/>
          <w:numId w:val="144"/>
        </w:numPr>
        <w:ind w:firstLine="709"/>
        <w:jc w:val="both"/>
        <w:rPr>
          <w:sz w:val="20"/>
          <w:szCs w:val="20"/>
        </w:rPr>
      </w:pPr>
      <w:r w:rsidRPr="00EF5172">
        <w:rPr>
          <w:sz w:val="20"/>
          <w:szCs w:val="20"/>
        </w:rPr>
        <w:t> трудового воспитания:</w:t>
      </w:r>
    </w:p>
    <w:p w:rsidR="00EF5172" w:rsidRPr="00EF5172" w:rsidRDefault="00EF5172" w:rsidP="006A68AD">
      <w:pPr>
        <w:widowControl w:val="0"/>
        <w:numPr>
          <w:ilvl w:val="0"/>
          <w:numId w:val="144"/>
        </w:numPr>
        <w:ind w:left="0" w:firstLine="709"/>
        <w:jc w:val="both"/>
        <w:rPr>
          <w:sz w:val="20"/>
          <w:szCs w:val="20"/>
        </w:rPr>
      </w:pPr>
      <w:r w:rsidRPr="00EF5172">
        <w:rPr>
          <w:sz w:val="20"/>
          <w:szCs w:val="20"/>
        </w:rPr>
        <w:t xml:space="preserve"> активное участие в решении практических задач (в рамках семьи, образовательной организации, </w:t>
      </w:r>
      <w:r w:rsidRPr="00EF5172">
        <w:rPr>
          <w:rFonts w:eastAsia="SchoolBookSanPin"/>
          <w:sz w:val="20"/>
          <w:szCs w:val="20"/>
        </w:rPr>
        <w:t>населенного пункта, родного края)</w:t>
      </w:r>
      <w:r w:rsidRPr="00EF5172">
        <w:rPr>
          <w:sz w:val="20"/>
          <w:szCs w:val="20"/>
        </w:rPr>
        <w:t xml:space="preserve"> технологической и социальной направленности, требующих в том числе и физических знаний;</w:t>
      </w:r>
    </w:p>
    <w:p w:rsidR="00EF5172" w:rsidRPr="00EF5172" w:rsidRDefault="00EF5172" w:rsidP="00B75D65">
      <w:pPr>
        <w:ind w:firstLine="709"/>
        <w:jc w:val="both"/>
        <w:rPr>
          <w:sz w:val="20"/>
          <w:szCs w:val="20"/>
        </w:rPr>
      </w:pPr>
      <w:r w:rsidRPr="00EF5172">
        <w:rPr>
          <w:sz w:val="20"/>
          <w:szCs w:val="20"/>
        </w:rPr>
        <w:t>интерес к практическому изучению профессий, связанных с физикой;</w:t>
      </w:r>
    </w:p>
    <w:p w:rsidR="00EF5172" w:rsidRPr="00EF5172" w:rsidRDefault="00EF5172" w:rsidP="006A68AD">
      <w:pPr>
        <w:widowControl w:val="0"/>
        <w:numPr>
          <w:ilvl w:val="0"/>
          <w:numId w:val="144"/>
        </w:numPr>
        <w:ind w:firstLine="709"/>
        <w:jc w:val="both"/>
        <w:rPr>
          <w:sz w:val="20"/>
          <w:szCs w:val="20"/>
        </w:rPr>
      </w:pPr>
      <w:r w:rsidRPr="00EF5172">
        <w:rPr>
          <w:sz w:val="20"/>
          <w:szCs w:val="20"/>
        </w:rPr>
        <w:t> экологического воспитания:</w:t>
      </w:r>
    </w:p>
    <w:p w:rsidR="00EF5172" w:rsidRPr="00EF5172" w:rsidRDefault="00EF5172" w:rsidP="00B75D65">
      <w:pPr>
        <w:ind w:firstLine="709"/>
        <w:jc w:val="both"/>
        <w:rPr>
          <w:sz w:val="20"/>
          <w:szCs w:val="20"/>
        </w:rPr>
      </w:pPr>
      <w:r w:rsidRPr="00EF5172">
        <w:rPr>
          <w:sz w:val="20"/>
          <w:szCs w:val="2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F5172" w:rsidRPr="00EF5172" w:rsidRDefault="00EF5172" w:rsidP="00B75D65">
      <w:pPr>
        <w:ind w:firstLine="709"/>
        <w:jc w:val="both"/>
        <w:rPr>
          <w:sz w:val="20"/>
          <w:szCs w:val="20"/>
        </w:rPr>
      </w:pPr>
      <w:r w:rsidRPr="00EF5172">
        <w:rPr>
          <w:sz w:val="20"/>
          <w:szCs w:val="20"/>
        </w:rPr>
        <w:t>осознание глобального характера экологических проблем и путей их решения;</w:t>
      </w:r>
    </w:p>
    <w:p w:rsidR="00EF5172" w:rsidRPr="00EF5172" w:rsidRDefault="00EF5172" w:rsidP="006A68AD">
      <w:pPr>
        <w:widowControl w:val="0"/>
        <w:numPr>
          <w:ilvl w:val="0"/>
          <w:numId w:val="144"/>
        </w:numPr>
        <w:ind w:firstLine="709"/>
        <w:jc w:val="both"/>
        <w:rPr>
          <w:sz w:val="20"/>
          <w:szCs w:val="20"/>
        </w:rPr>
      </w:pPr>
      <w:r w:rsidRPr="00EF5172">
        <w:rPr>
          <w:sz w:val="20"/>
          <w:szCs w:val="20"/>
        </w:rPr>
        <w:t> адаптации к изменяющимся условиям социальной и природной среды:</w:t>
      </w:r>
    </w:p>
    <w:p w:rsidR="00EF5172" w:rsidRPr="00EF5172" w:rsidRDefault="00EF5172" w:rsidP="00B75D65">
      <w:pPr>
        <w:ind w:firstLine="709"/>
        <w:jc w:val="both"/>
        <w:rPr>
          <w:sz w:val="20"/>
          <w:szCs w:val="20"/>
        </w:rPr>
      </w:pPr>
      <w:r w:rsidRPr="00EF5172">
        <w:rPr>
          <w:sz w:val="20"/>
          <w:szCs w:val="20"/>
        </w:rPr>
        <w:t>потребность во взаимодействии при выполнении исследований и проектов физической направленности, открытость опыту и знаниям других;</w:t>
      </w:r>
    </w:p>
    <w:p w:rsidR="00EF5172" w:rsidRPr="00EF5172" w:rsidRDefault="00EF5172" w:rsidP="00B75D65">
      <w:pPr>
        <w:ind w:firstLine="709"/>
        <w:jc w:val="both"/>
        <w:rPr>
          <w:sz w:val="20"/>
          <w:szCs w:val="20"/>
        </w:rPr>
      </w:pPr>
      <w:r w:rsidRPr="00EF5172">
        <w:rPr>
          <w:sz w:val="20"/>
          <w:szCs w:val="20"/>
        </w:rPr>
        <w:t>повышение уровня своей компетентности через практическую деятельность;</w:t>
      </w:r>
    </w:p>
    <w:p w:rsidR="00EF5172" w:rsidRPr="00EF5172" w:rsidRDefault="00EF5172" w:rsidP="00B75D65">
      <w:pPr>
        <w:ind w:firstLine="709"/>
        <w:jc w:val="both"/>
        <w:rPr>
          <w:sz w:val="20"/>
          <w:szCs w:val="20"/>
        </w:rPr>
      </w:pPr>
      <w:r w:rsidRPr="00EF5172">
        <w:rPr>
          <w:sz w:val="20"/>
          <w:szCs w:val="20"/>
        </w:rPr>
        <w:lastRenderedPageBreak/>
        <w:t>потребность в формировании новых знаний, в том числе формулировать идеи, понятия, гипотезы о физических объектах и явлениях;</w:t>
      </w:r>
    </w:p>
    <w:p w:rsidR="00EF5172" w:rsidRPr="00EF5172" w:rsidRDefault="00EF5172" w:rsidP="00B75D65">
      <w:pPr>
        <w:ind w:firstLine="709"/>
        <w:jc w:val="both"/>
        <w:rPr>
          <w:sz w:val="20"/>
          <w:szCs w:val="20"/>
        </w:rPr>
      </w:pPr>
      <w:r w:rsidRPr="00EF5172">
        <w:rPr>
          <w:sz w:val="20"/>
          <w:szCs w:val="20"/>
        </w:rPr>
        <w:t>осознание дефицитов собственных знаний и компетентностей в области физики;</w:t>
      </w:r>
    </w:p>
    <w:p w:rsidR="00EF5172" w:rsidRPr="00EF5172" w:rsidRDefault="00EF5172" w:rsidP="00B75D65">
      <w:pPr>
        <w:ind w:firstLine="709"/>
        <w:jc w:val="both"/>
        <w:rPr>
          <w:sz w:val="20"/>
          <w:szCs w:val="20"/>
        </w:rPr>
      </w:pPr>
      <w:r w:rsidRPr="00EF5172">
        <w:rPr>
          <w:sz w:val="20"/>
          <w:szCs w:val="20"/>
        </w:rPr>
        <w:t>планирование своего развития в приобретении новых физических знаний;</w:t>
      </w:r>
    </w:p>
    <w:p w:rsidR="00EF5172" w:rsidRPr="00EF5172" w:rsidRDefault="00EF5172" w:rsidP="00B75D65">
      <w:pPr>
        <w:ind w:firstLine="709"/>
        <w:jc w:val="both"/>
        <w:rPr>
          <w:sz w:val="20"/>
          <w:szCs w:val="20"/>
        </w:rPr>
      </w:pPr>
      <w:r w:rsidRPr="00EF5172">
        <w:rPr>
          <w:sz w:val="20"/>
          <w:szCs w:val="20"/>
        </w:rPr>
        <w:t>стремление анализировать и выявлять взаимосвязи природы, общества и экономики, в том числе с использованием физических знаний;</w:t>
      </w:r>
    </w:p>
    <w:p w:rsidR="00EF5172" w:rsidRPr="00EF5172" w:rsidRDefault="00EF5172" w:rsidP="00B75D65">
      <w:pPr>
        <w:ind w:firstLine="709"/>
        <w:jc w:val="both"/>
        <w:rPr>
          <w:sz w:val="20"/>
          <w:szCs w:val="20"/>
        </w:rPr>
      </w:pPr>
      <w:r w:rsidRPr="00EF5172">
        <w:rPr>
          <w:sz w:val="20"/>
          <w:szCs w:val="20"/>
        </w:rPr>
        <w:t>оценка своих действий с учётом влияния на окружающую среду, возможных глобальных последствий.</w:t>
      </w:r>
    </w:p>
    <w:p w:rsidR="00EF5172" w:rsidRPr="00EF5172" w:rsidRDefault="00EF5172" w:rsidP="00B75D65">
      <w:pPr>
        <w:ind w:firstLine="709"/>
        <w:jc w:val="both"/>
        <w:rPr>
          <w:sz w:val="20"/>
          <w:szCs w:val="20"/>
        </w:rPr>
      </w:pPr>
      <w:bookmarkStart w:id="143" w:name="_Toc124412007"/>
      <w:r w:rsidRPr="00EF5172">
        <w:rPr>
          <w:sz w:val="20"/>
          <w:szCs w:val="20"/>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43"/>
    <w:p w:rsidR="00EF5172" w:rsidRPr="00EF5172" w:rsidRDefault="00EF5172" w:rsidP="00B75D65">
      <w:pPr>
        <w:ind w:firstLine="709"/>
        <w:jc w:val="both"/>
        <w:rPr>
          <w:sz w:val="20"/>
          <w:szCs w:val="20"/>
        </w:rPr>
      </w:pPr>
      <w:r w:rsidRPr="00EF5172">
        <w:rPr>
          <w:sz w:val="20"/>
          <w:szCs w:val="20"/>
        </w:rPr>
        <w:t>Овладение универсальными учебными познавательными действиями:</w:t>
      </w:r>
    </w:p>
    <w:p w:rsidR="00EF5172" w:rsidRPr="00EF5172" w:rsidRDefault="00EF5172" w:rsidP="00B75D65">
      <w:pPr>
        <w:ind w:firstLine="709"/>
        <w:jc w:val="both"/>
        <w:rPr>
          <w:sz w:val="20"/>
          <w:szCs w:val="20"/>
        </w:rPr>
      </w:pPr>
      <w:r w:rsidRPr="00EF5172">
        <w:rPr>
          <w:sz w:val="20"/>
          <w:szCs w:val="20"/>
        </w:rPr>
        <w:t>1) базовые логические действия:</w:t>
      </w:r>
    </w:p>
    <w:p w:rsidR="00EF5172" w:rsidRPr="00EF5172" w:rsidRDefault="00EF5172" w:rsidP="00B75D65">
      <w:pPr>
        <w:ind w:firstLine="709"/>
        <w:jc w:val="both"/>
        <w:rPr>
          <w:sz w:val="20"/>
          <w:szCs w:val="20"/>
        </w:rPr>
      </w:pPr>
      <w:r w:rsidRPr="00EF5172">
        <w:rPr>
          <w:sz w:val="20"/>
          <w:szCs w:val="20"/>
        </w:rPr>
        <w:t>выявлять и характеризовать существенные признаки объектов (явлений);</w:t>
      </w:r>
    </w:p>
    <w:p w:rsidR="00EF5172" w:rsidRPr="00EF5172" w:rsidRDefault="00EF5172" w:rsidP="00B75D65">
      <w:pPr>
        <w:ind w:firstLine="709"/>
        <w:jc w:val="both"/>
        <w:rPr>
          <w:sz w:val="20"/>
          <w:szCs w:val="20"/>
        </w:rPr>
      </w:pPr>
      <w:r w:rsidRPr="00EF5172">
        <w:rPr>
          <w:sz w:val="20"/>
          <w:szCs w:val="20"/>
        </w:rPr>
        <w:t>устанавливать существенный признак классификации, основания для обобщения и сравнения;</w:t>
      </w:r>
    </w:p>
    <w:p w:rsidR="00EF5172" w:rsidRPr="00EF5172" w:rsidRDefault="00EF5172" w:rsidP="00B75D65">
      <w:pPr>
        <w:ind w:firstLine="709"/>
        <w:jc w:val="both"/>
        <w:rPr>
          <w:sz w:val="20"/>
          <w:szCs w:val="20"/>
        </w:rPr>
      </w:pPr>
      <w:r w:rsidRPr="00EF5172">
        <w:rPr>
          <w:sz w:val="20"/>
          <w:szCs w:val="20"/>
        </w:rPr>
        <w:t>выявлять закономерности и противоречия в рассматриваемых фактах, данных и наблюдениях, относящихся к физическим явлениям;</w:t>
      </w:r>
    </w:p>
    <w:p w:rsidR="00EF5172" w:rsidRPr="00EF5172" w:rsidRDefault="00EF5172" w:rsidP="00B75D65">
      <w:pPr>
        <w:ind w:firstLine="709"/>
        <w:jc w:val="both"/>
        <w:rPr>
          <w:sz w:val="20"/>
          <w:szCs w:val="20"/>
        </w:rPr>
      </w:pPr>
      <w:r w:rsidRPr="00EF5172">
        <w:rPr>
          <w:sz w:val="20"/>
          <w:szCs w:val="20"/>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F5172" w:rsidRPr="00EF5172" w:rsidRDefault="00EF5172" w:rsidP="00B75D65">
      <w:pPr>
        <w:ind w:firstLine="709"/>
        <w:jc w:val="both"/>
        <w:rPr>
          <w:sz w:val="20"/>
          <w:szCs w:val="20"/>
        </w:rPr>
      </w:pPr>
      <w:r w:rsidRPr="00EF5172">
        <w:rPr>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F5172" w:rsidRPr="00EF5172" w:rsidRDefault="00EF5172" w:rsidP="00B75D65">
      <w:pPr>
        <w:ind w:firstLine="709"/>
        <w:jc w:val="both"/>
        <w:rPr>
          <w:sz w:val="20"/>
          <w:szCs w:val="20"/>
        </w:rPr>
      </w:pPr>
      <w:r w:rsidRPr="00EF5172">
        <w:rPr>
          <w:sz w:val="20"/>
          <w:szCs w:val="20"/>
        </w:rPr>
        <w:t>2) базовые исследовательские действия:</w:t>
      </w:r>
    </w:p>
    <w:p w:rsidR="00EF5172" w:rsidRPr="00EF5172" w:rsidRDefault="00EF5172" w:rsidP="00B75D65">
      <w:pPr>
        <w:ind w:firstLine="709"/>
        <w:jc w:val="both"/>
        <w:rPr>
          <w:sz w:val="20"/>
          <w:szCs w:val="20"/>
        </w:rPr>
      </w:pPr>
      <w:r w:rsidRPr="00EF5172">
        <w:rPr>
          <w:sz w:val="20"/>
          <w:szCs w:val="20"/>
        </w:rPr>
        <w:t>использовать вопросы как исследовательский инструмент познания;</w:t>
      </w:r>
    </w:p>
    <w:p w:rsidR="00EF5172" w:rsidRPr="00EF5172" w:rsidRDefault="00EF5172" w:rsidP="00B75D65">
      <w:pPr>
        <w:ind w:firstLine="709"/>
        <w:jc w:val="both"/>
        <w:rPr>
          <w:sz w:val="20"/>
          <w:szCs w:val="20"/>
        </w:rPr>
      </w:pPr>
      <w:r w:rsidRPr="00EF5172">
        <w:rPr>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EF5172" w:rsidRPr="00EF5172" w:rsidRDefault="00EF5172" w:rsidP="00B75D65">
      <w:pPr>
        <w:ind w:firstLine="709"/>
        <w:jc w:val="both"/>
        <w:rPr>
          <w:sz w:val="20"/>
          <w:szCs w:val="20"/>
        </w:rPr>
      </w:pPr>
      <w:r w:rsidRPr="00EF5172">
        <w:rPr>
          <w:sz w:val="20"/>
          <w:szCs w:val="20"/>
        </w:rPr>
        <w:t>оценивать на применимость и достоверность информацию, полученную в ходе исследования или эксперимента;</w:t>
      </w:r>
    </w:p>
    <w:p w:rsidR="00EF5172" w:rsidRPr="00EF5172" w:rsidRDefault="00EF5172" w:rsidP="00B75D65">
      <w:pPr>
        <w:ind w:firstLine="709"/>
        <w:jc w:val="both"/>
        <w:rPr>
          <w:sz w:val="20"/>
          <w:szCs w:val="20"/>
        </w:rPr>
      </w:pPr>
      <w:r w:rsidRPr="00EF5172">
        <w:rPr>
          <w:sz w:val="20"/>
          <w:szCs w:val="20"/>
        </w:rPr>
        <w:t>самостоятельно формулировать обобщения и выводы по результатам проведённого наблюдения, опыта, исследования;</w:t>
      </w:r>
    </w:p>
    <w:p w:rsidR="00EF5172" w:rsidRPr="00EF5172" w:rsidRDefault="00EF5172" w:rsidP="00B75D65">
      <w:pPr>
        <w:ind w:firstLine="709"/>
        <w:jc w:val="both"/>
        <w:rPr>
          <w:sz w:val="20"/>
          <w:szCs w:val="20"/>
        </w:rPr>
      </w:pPr>
      <w:r w:rsidRPr="00EF5172">
        <w:rPr>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F5172" w:rsidRPr="00EF5172" w:rsidRDefault="00EF5172" w:rsidP="00B75D65">
      <w:pPr>
        <w:ind w:firstLine="709"/>
        <w:jc w:val="both"/>
        <w:rPr>
          <w:sz w:val="20"/>
          <w:szCs w:val="20"/>
        </w:rPr>
      </w:pPr>
      <w:r w:rsidRPr="00EF5172">
        <w:rPr>
          <w:sz w:val="20"/>
          <w:szCs w:val="20"/>
        </w:rPr>
        <w:t>3) работа с информацией:</w:t>
      </w:r>
    </w:p>
    <w:p w:rsidR="00EF5172" w:rsidRPr="00EF5172" w:rsidRDefault="00EF5172" w:rsidP="00B75D65">
      <w:pPr>
        <w:ind w:firstLine="709"/>
        <w:jc w:val="both"/>
        <w:rPr>
          <w:sz w:val="20"/>
          <w:szCs w:val="20"/>
        </w:rPr>
      </w:pPr>
      <w:r w:rsidRPr="00EF5172">
        <w:rPr>
          <w:sz w:val="20"/>
          <w:szCs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F5172" w:rsidRPr="00EF5172" w:rsidRDefault="00EF5172" w:rsidP="00B75D65">
      <w:pPr>
        <w:ind w:firstLine="709"/>
        <w:jc w:val="both"/>
        <w:rPr>
          <w:sz w:val="20"/>
          <w:szCs w:val="20"/>
        </w:rPr>
      </w:pPr>
      <w:r w:rsidRPr="00EF5172">
        <w:rPr>
          <w:sz w:val="20"/>
          <w:szCs w:val="20"/>
        </w:rPr>
        <w:t>анализировать, систематизировать и интерпретировать информацию различных видов и форм представления;</w:t>
      </w:r>
    </w:p>
    <w:p w:rsidR="00EF5172" w:rsidRPr="00EF5172" w:rsidRDefault="00EF5172" w:rsidP="00B75D65">
      <w:pPr>
        <w:ind w:firstLine="709"/>
        <w:jc w:val="both"/>
        <w:rPr>
          <w:sz w:val="20"/>
          <w:szCs w:val="20"/>
        </w:rPr>
      </w:pPr>
      <w:r w:rsidRPr="00EF5172">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5172" w:rsidRPr="00EF5172" w:rsidRDefault="00EF5172" w:rsidP="00B75D65">
      <w:pPr>
        <w:ind w:firstLine="709"/>
        <w:jc w:val="both"/>
        <w:rPr>
          <w:sz w:val="20"/>
          <w:szCs w:val="20"/>
        </w:rPr>
      </w:pPr>
      <w:r w:rsidRPr="00EF5172">
        <w:rPr>
          <w:sz w:val="20"/>
          <w:szCs w:val="20"/>
        </w:rPr>
        <w:t>Овладение универсальными учебными коммуникативными действиями:</w:t>
      </w:r>
    </w:p>
    <w:p w:rsidR="00EF5172" w:rsidRPr="00EF5172" w:rsidRDefault="00EF5172" w:rsidP="00B75D65">
      <w:pPr>
        <w:ind w:firstLine="709"/>
        <w:jc w:val="both"/>
        <w:rPr>
          <w:sz w:val="20"/>
          <w:szCs w:val="20"/>
        </w:rPr>
      </w:pPr>
      <w:r w:rsidRPr="00EF5172">
        <w:rPr>
          <w:sz w:val="20"/>
          <w:szCs w:val="20"/>
        </w:rPr>
        <w:t>1) общение:</w:t>
      </w:r>
    </w:p>
    <w:p w:rsidR="00EF5172" w:rsidRPr="00EF5172" w:rsidRDefault="00EF5172" w:rsidP="00B75D65">
      <w:pPr>
        <w:ind w:firstLine="709"/>
        <w:jc w:val="both"/>
        <w:rPr>
          <w:sz w:val="20"/>
          <w:szCs w:val="20"/>
        </w:rPr>
      </w:pPr>
      <w:r w:rsidRPr="00EF5172">
        <w:rPr>
          <w:sz w:val="20"/>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F5172" w:rsidRPr="00EF5172" w:rsidRDefault="00EF5172" w:rsidP="00B75D65">
      <w:pPr>
        <w:ind w:firstLine="709"/>
        <w:jc w:val="both"/>
        <w:rPr>
          <w:sz w:val="20"/>
          <w:szCs w:val="20"/>
        </w:rPr>
      </w:pPr>
      <w:r w:rsidRPr="00EF5172">
        <w:rPr>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B75D65">
      <w:pPr>
        <w:ind w:firstLine="709"/>
        <w:jc w:val="both"/>
        <w:rPr>
          <w:sz w:val="20"/>
          <w:szCs w:val="20"/>
        </w:rPr>
      </w:pPr>
      <w:r w:rsidRPr="00EF5172">
        <w:rPr>
          <w:sz w:val="20"/>
          <w:szCs w:val="20"/>
        </w:rPr>
        <w:t>выражать свою точку зрения в устных и письменных текстах;</w:t>
      </w:r>
    </w:p>
    <w:p w:rsidR="00EF5172" w:rsidRPr="00EF5172" w:rsidRDefault="00EF5172" w:rsidP="00B75D65">
      <w:pPr>
        <w:ind w:firstLine="709"/>
        <w:jc w:val="both"/>
        <w:rPr>
          <w:sz w:val="20"/>
          <w:szCs w:val="20"/>
        </w:rPr>
      </w:pPr>
      <w:r w:rsidRPr="00EF5172">
        <w:rPr>
          <w:sz w:val="20"/>
          <w:szCs w:val="20"/>
        </w:rPr>
        <w:t>публично представлять результаты выполненного физического опыта (эксперимента, исследования, проекта).</w:t>
      </w:r>
    </w:p>
    <w:p w:rsidR="00EF5172" w:rsidRPr="00EF5172" w:rsidRDefault="00EF5172" w:rsidP="00B75D65">
      <w:pPr>
        <w:ind w:firstLine="709"/>
        <w:jc w:val="both"/>
        <w:rPr>
          <w:sz w:val="20"/>
          <w:szCs w:val="20"/>
        </w:rPr>
      </w:pPr>
      <w:r w:rsidRPr="00EF5172">
        <w:rPr>
          <w:sz w:val="20"/>
          <w:szCs w:val="20"/>
        </w:rPr>
        <w:t>2) совместная деятельность (сотрудничество):</w:t>
      </w:r>
    </w:p>
    <w:p w:rsidR="00EF5172" w:rsidRPr="00EF5172" w:rsidRDefault="00EF5172" w:rsidP="00B75D65">
      <w:pPr>
        <w:ind w:firstLine="709"/>
        <w:jc w:val="both"/>
        <w:rPr>
          <w:sz w:val="20"/>
          <w:szCs w:val="20"/>
        </w:rPr>
      </w:pPr>
      <w:r w:rsidRPr="00EF5172">
        <w:rPr>
          <w:sz w:val="20"/>
          <w:szCs w:val="20"/>
        </w:rPr>
        <w:t>понимать и использовать преимущества командной и индивидуальной работы при решении конкретной физической проблемы;</w:t>
      </w:r>
    </w:p>
    <w:p w:rsidR="00EF5172" w:rsidRPr="00EF5172" w:rsidRDefault="00EF5172" w:rsidP="00B75D65">
      <w:pPr>
        <w:ind w:firstLine="709"/>
        <w:jc w:val="both"/>
        <w:rPr>
          <w:sz w:val="20"/>
          <w:szCs w:val="20"/>
        </w:rPr>
      </w:pPr>
      <w:r w:rsidRPr="00EF5172">
        <w:rPr>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F5172" w:rsidRPr="00EF5172" w:rsidRDefault="00EF5172" w:rsidP="00B75D65">
      <w:pPr>
        <w:ind w:firstLine="709"/>
        <w:jc w:val="both"/>
        <w:rPr>
          <w:sz w:val="20"/>
          <w:szCs w:val="20"/>
        </w:rPr>
      </w:pPr>
      <w:r w:rsidRPr="00EF5172">
        <w:rPr>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F5172" w:rsidRPr="00EF5172" w:rsidRDefault="00EF5172" w:rsidP="00B75D65">
      <w:pPr>
        <w:ind w:firstLine="709"/>
        <w:jc w:val="both"/>
        <w:rPr>
          <w:sz w:val="20"/>
          <w:szCs w:val="20"/>
        </w:rPr>
      </w:pPr>
      <w:r w:rsidRPr="00EF5172">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EF5172" w:rsidRPr="00EF5172" w:rsidRDefault="00EF5172" w:rsidP="00B75D65">
      <w:pPr>
        <w:ind w:firstLine="709"/>
        <w:jc w:val="both"/>
        <w:rPr>
          <w:sz w:val="20"/>
          <w:szCs w:val="20"/>
        </w:rPr>
      </w:pPr>
      <w:r w:rsidRPr="00EF5172">
        <w:rPr>
          <w:sz w:val="20"/>
          <w:szCs w:val="20"/>
        </w:rPr>
        <w:t>Овладение универсальными учебными регулятивными действиями:</w:t>
      </w:r>
    </w:p>
    <w:p w:rsidR="00EF5172" w:rsidRPr="00EF5172" w:rsidRDefault="00EF5172" w:rsidP="00B75D65">
      <w:pPr>
        <w:ind w:firstLine="709"/>
        <w:jc w:val="both"/>
        <w:rPr>
          <w:sz w:val="20"/>
          <w:szCs w:val="20"/>
        </w:rPr>
      </w:pPr>
      <w:r w:rsidRPr="00EF5172">
        <w:rPr>
          <w:sz w:val="20"/>
          <w:szCs w:val="20"/>
        </w:rPr>
        <w:t>1) самоорганизация:</w:t>
      </w:r>
    </w:p>
    <w:p w:rsidR="00EF5172" w:rsidRPr="00EF5172" w:rsidRDefault="00EF5172" w:rsidP="00B75D65">
      <w:pPr>
        <w:ind w:firstLine="709"/>
        <w:jc w:val="both"/>
        <w:rPr>
          <w:sz w:val="20"/>
          <w:szCs w:val="20"/>
        </w:rPr>
      </w:pPr>
      <w:r w:rsidRPr="00EF5172">
        <w:rPr>
          <w:sz w:val="20"/>
          <w:szCs w:val="20"/>
        </w:rPr>
        <w:t>выявлять проблемы в жизненных и учебных ситуациях, требующих для решения физических знаний;</w:t>
      </w:r>
    </w:p>
    <w:p w:rsidR="00EF5172" w:rsidRPr="00EF5172" w:rsidRDefault="00EF5172" w:rsidP="00B75D65">
      <w:pPr>
        <w:ind w:firstLine="709"/>
        <w:jc w:val="both"/>
        <w:rPr>
          <w:sz w:val="20"/>
          <w:szCs w:val="20"/>
        </w:rPr>
      </w:pPr>
      <w:r w:rsidRPr="00EF5172">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EF5172" w:rsidRPr="00EF5172" w:rsidRDefault="00EF5172" w:rsidP="00B75D65">
      <w:pPr>
        <w:ind w:firstLine="709"/>
        <w:jc w:val="both"/>
        <w:rPr>
          <w:sz w:val="20"/>
          <w:szCs w:val="20"/>
        </w:rPr>
      </w:pPr>
      <w:r w:rsidRPr="00EF5172">
        <w:rPr>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F5172" w:rsidRPr="00EF5172" w:rsidRDefault="00EF5172" w:rsidP="00B75D65">
      <w:pPr>
        <w:ind w:firstLine="709"/>
        <w:jc w:val="both"/>
        <w:rPr>
          <w:sz w:val="20"/>
          <w:szCs w:val="20"/>
        </w:rPr>
      </w:pPr>
      <w:r w:rsidRPr="00EF5172">
        <w:rPr>
          <w:sz w:val="20"/>
          <w:szCs w:val="20"/>
        </w:rPr>
        <w:t>проводить выбор и брать ответственность за решение.</w:t>
      </w:r>
    </w:p>
    <w:p w:rsidR="00EF5172" w:rsidRPr="00EF5172" w:rsidRDefault="00EF5172" w:rsidP="00B75D65">
      <w:pPr>
        <w:ind w:firstLine="709"/>
        <w:jc w:val="both"/>
        <w:rPr>
          <w:sz w:val="20"/>
          <w:szCs w:val="20"/>
        </w:rPr>
      </w:pPr>
      <w:r w:rsidRPr="00EF5172">
        <w:rPr>
          <w:sz w:val="20"/>
          <w:szCs w:val="20"/>
        </w:rPr>
        <w:t>2) самоконтроль:</w:t>
      </w:r>
    </w:p>
    <w:p w:rsidR="00EF5172" w:rsidRPr="00EF5172" w:rsidRDefault="00EF5172" w:rsidP="00B75D65">
      <w:pPr>
        <w:ind w:firstLine="709"/>
        <w:jc w:val="both"/>
        <w:rPr>
          <w:sz w:val="20"/>
          <w:szCs w:val="20"/>
        </w:rPr>
      </w:pPr>
      <w:r w:rsidRPr="00EF5172">
        <w:rPr>
          <w:sz w:val="20"/>
          <w:szCs w:val="20"/>
        </w:rPr>
        <w:t>давать оценку ситуации и предлагать план её изменения;</w:t>
      </w:r>
    </w:p>
    <w:p w:rsidR="00EF5172" w:rsidRPr="00EF5172" w:rsidRDefault="00EF5172" w:rsidP="00B75D65">
      <w:pPr>
        <w:ind w:firstLine="709"/>
        <w:jc w:val="both"/>
        <w:rPr>
          <w:sz w:val="20"/>
          <w:szCs w:val="20"/>
        </w:rPr>
      </w:pPr>
      <w:r w:rsidRPr="00EF5172">
        <w:rPr>
          <w:sz w:val="20"/>
          <w:szCs w:val="20"/>
        </w:rPr>
        <w:t>объяснять причины достижения (недостижения) результатов деятельности, давать оценку приобретённому опыту;</w:t>
      </w:r>
    </w:p>
    <w:p w:rsidR="00EF5172" w:rsidRPr="00EF5172" w:rsidRDefault="00EF5172" w:rsidP="00B75D65">
      <w:pPr>
        <w:ind w:firstLine="709"/>
        <w:jc w:val="both"/>
        <w:rPr>
          <w:sz w:val="20"/>
          <w:szCs w:val="20"/>
        </w:rPr>
      </w:pPr>
      <w:r w:rsidRPr="00EF5172">
        <w:rPr>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F5172" w:rsidRPr="00EF5172" w:rsidRDefault="00EF5172" w:rsidP="00B75D65">
      <w:pPr>
        <w:ind w:firstLine="709"/>
        <w:jc w:val="both"/>
        <w:rPr>
          <w:sz w:val="20"/>
          <w:szCs w:val="20"/>
        </w:rPr>
      </w:pPr>
      <w:r w:rsidRPr="00EF5172">
        <w:rPr>
          <w:sz w:val="20"/>
          <w:szCs w:val="20"/>
        </w:rPr>
        <w:t>оценивать соответствие результата цели и условиям.</w:t>
      </w:r>
    </w:p>
    <w:p w:rsidR="00EF5172" w:rsidRPr="00EF5172" w:rsidRDefault="00EF5172" w:rsidP="00B75D65">
      <w:pPr>
        <w:ind w:firstLine="709"/>
        <w:jc w:val="both"/>
        <w:rPr>
          <w:sz w:val="20"/>
          <w:szCs w:val="20"/>
        </w:rPr>
      </w:pPr>
      <w:r w:rsidRPr="00EF5172">
        <w:rPr>
          <w:sz w:val="20"/>
          <w:szCs w:val="20"/>
        </w:rPr>
        <w:t>3) эмоциональный интеллект:</w:t>
      </w:r>
    </w:p>
    <w:p w:rsidR="00EF5172" w:rsidRPr="00EF5172" w:rsidRDefault="00EF5172" w:rsidP="00B75D65">
      <w:pPr>
        <w:ind w:firstLine="709"/>
        <w:jc w:val="both"/>
        <w:rPr>
          <w:sz w:val="20"/>
          <w:szCs w:val="20"/>
        </w:rPr>
      </w:pPr>
      <w:r w:rsidRPr="00EF5172">
        <w:rPr>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EF5172" w:rsidRPr="00EF5172" w:rsidRDefault="00EF5172" w:rsidP="00B75D65">
      <w:pPr>
        <w:ind w:firstLine="709"/>
        <w:jc w:val="both"/>
        <w:rPr>
          <w:sz w:val="20"/>
          <w:szCs w:val="20"/>
        </w:rPr>
      </w:pPr>
      <w:r w:rsidRPr="00EF5172">
        <w:rPr>
          <w:sz w:val="20"/>
          <w:szCs w:val="20"/>
        </w:rPr>
        <w:t>4) принятие себя и других:</w:t>
      </w:r>
    </w:p>
    <w:p w:rsidR="00EF5172" w:rsidRPr="00EF5172" w:rsidRDefault="00EF5172" w:rsidP="00B75D65">
      <w:pPr>
        <w:ind w:firstLine="709"/>
        <w:jc w:val="both"/>
        <w:rPr>
          <w:sz w:val="20"/>
          <w:szCs w:val="20"/>
        </w:rPr>
      </w:pPr>
      <w:r w:rsidRPr="00EF5172">
        <w:rPr>
          <w:sz w:val="20"/>
          <w:szCs w:val="20"/>
        </w:rPr>
        <w:t>признавать своё право на ошибку при решении физических задач или в утверждениях на научные темы и такое же право другого.</w:t>
      </w:r>
    </w:p>
    <w:p w:rsidR="00EF5172" w:rsidRPr="00EF5172" w:rsidRDefault="00EF5172" w:rsidP="00B75D65">
      <w:pPr>
        <w:ind w:firstLine="709"/>
        <w:jc w:val="both"/>
        <w:rPr>
          <w:sz w:val="20"/>
          <w:szCs w:val="20"/>
        </w:rPr>
      </w:pPr>
      <w:r w:rsidRPr="00EF5172">
        <w:rPr>
          <w:sz w:val="20"/>
          <w:szCs w:val="20"/>
        </w:rPr>
        <w:lastRenderedPageBreak/>
        <w:t>Предметные результаты освоения программы по физике (базовый уровень).</w:t>
      </w:r>
    </w:p>
    <w:p w:rsidR="00EF5172" w:rsidRPr="00EF5172" w:rsidRDefault="00EF5172" w:rsidP="00B75D65">
      <w:pPr>
        <w:ind w:firstLine="709"/>
        <w:jc w:val="both"/>
        <w:rPr>
          <w:sz w:val="20"/>
          <w:szCs w:val="20"/>
        </w:rPr>
      </w:pPr>
      <w:r w:rsidRPr="00EF5172">
        <w:rPr>
          <w:sz w:val="20"/>
          <w:szCs w:val="20"/>
        </w:rPr>
        <w:t>Предметные результаты освоения программы по физике к концу обучения в 7 классе:</w:t>
      </w:r>
    </w:p>
    <w:p w:rsidR="00EF5172" w:rsidRPr="00EF5172" w:rsidRDefault="00EF5172" w:rsidP="00B75D65">
      <w:pPr>
        <w:ind w:firstLine="709"/>
        <w:jc w:val="both"/>
        <w:rPr>
          <w:sz w:val="20"/>
          <w:szCs w:val="20"/>
        </w:rPr>
      </w:pPr>
      <w:r w:rsidRPr="00EF5172">
        <w:rPr>
          <w:sz w:val="20"/>
          <w:szCs w:val="20"/>
        </w:rPr>
        <w:t>Предметные результаты на базовом уровне должны отражать сформированность у обучающихся умений:</w:t>
      </w:r>
    </w:p>
    <w:p w:rsidR="00EF5172" w:rsidRPr="00EF5172" w:rsidRDefault="00EF5172" w:rsidP="00B75D65">
      <w:pPr>
        <w:ind w:firstLine="709"/>
        <w:jc w:val="both"/>
        <w:rPr>
          <w:sz w:val="20"/>
          <w:szCs w:val="20"/>
        </w:rPr>
      </w:pPr>
      <w:r w:rsidRPr="00EF5172">
        <w:rPr>
          <w:sz w:val="20"/>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F5172" w:rsidRPr="00EF5172" w:rsidRDefault="00EF5172" w:rsidP="00B75D65">
      <w:pPr>
        <w:ind w:firstLine="709"/>
        <w:jc w:val="both"/>
        <w:rPr>
          <w:sz w:val="20"/>
          <w:szCs w:val="20"/>
        </w:rPr>
      </w:pPr>
      <w:r w:rsidRPr="00EF5172">
        <w:rPr>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F5172" w:rsidRPr="00EF5172" w:rsidRDefault="00EF5172" w:rsidP="00B75D65">
      <w:pPr>
        <w:ind w:firstLine="709"/>
        <w:jc w:val="both"/>
        <w:rPr>
          <w:sz w:val="20"/>
          <w:szCs w:val="20"/>
        </w:rPr>
      </w:pPr>
      <w:r w:rsidRPr="00EF5172">
        <w:rPr>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F5172" w:rsidRPr="00EF5172" w:rsidRDefault="00EF5172" w:rsidP="00B75D65">
      <w:pPr>
        <w:ind w:firstLine="709"/>
        <w:jc w:val="both"/>
        <w:rPr>
          <w:sz w:val="20"/>
          <w:szCs w:val="20"/>
        </w:rPr>
      </w:pPr>
      <w:r w:rsidRPr="00EF5172">
        <w:rPr>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5172" w:rsidRPr="00EF5172" w:rsidRDefault="00EF5172" w:rsidP="00B75D65">
      <w:pPr>
        <w:ind w:firstLine="709"/>
        <w:jc w:val="both"/>
        <w:rPr>
          <w:sz w:val="20"/>
          <w:szCs w:val="20"/>
        </w:rPr>
      </w:pPr>
      <w:r w:rsidRPr="00EF5172">
        <w:rPr>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F5172" w:rsidRPr="00EF5172" w:rsidRDefault="00EF5172" w:rsidP="00B75D65">
      <w:pPr>
        <w:ind w:firstLine="709"/>
        <w:jc w:val="both"/>
        <w:rPr>
          <w:sz w:val="20"/>
          <w:szCs w:val="20"/>
        </w:rPr>
      </w:pPr>
      <w:r w:rsidRPr="00EF5172">
        <w:rPr>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F5172" w:rsidRPr="00EF5172" w:rsidRDefault="00EF5172" w:rsidP="00B75D65">
      <w:pPr>
        <w:ind w:firstLine="709"/>
        <w:jc w:val="both"/>
        <w:rPr>
          <w:sz w:val="20"/>
          <w:szCs w:val="20"/>
        </w:rPr>
      </w:pPr>
      <w:r w:rsidRPr="00EF5172">
        <w:rPr>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F5172" w:rsidRPr="00EF5172" w:rsidRDefault="00EF5172" w:rsidP="00B75D65">
      <w:pPr>
        <w:ind w:firstLine="709"/>
        <w:jc w:val="both"/>
        <w:rPr>
          <w:sz w:val="20"/>
          <w:szCs w:val="20"/>
        </w:rPr>
      </w:pPr>
      <w:r w:rsidRPr="00EF5172">
        <w:rPr>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F5172" w:rsidRPr="00EF5172" w:rsidRDefault="00EF5172" w:rsidP="00B75D65">
      <w:pPr>
        <w:ind w:firstLine="709"/>
        <w:jc w:val="both"/>
        <w:rPr>
          <w:sz w:val="20"/>
          <w:szCs w:val="20"/>
        </w:rPr>
      </w:pPr>
      <w:r w:rsidRPr="00EF5172">
        <w:rPr>
          <w:sz w:val="20"/>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F5172" w:rsidRPr="00EF5172" w:rsidRDefault="00EF5172" w:rsidP="00B75D65">
      <w:pPr>
        <w:ind w:firstLine="709"/>
        <w:jc w:val="both"/>
        <w:rPr>
          <w:sz w:val="20"/>
          <w:szCs w:val="20"/>
        </w:rPr>
      </w:pPr>
      <w:r w:rsidRPr="00EF5172">
        <w:rPr>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F5172" w:rsidRPr="00EF5172" w:rsidRDefault="00EF5172" w:rsidP="00B75D65">
      <w:pPr>
        <w:ind w:firstLine="709"/>
        <w:jc w:val="both"/>
        <w:rPr>
          <w:sz w:val="20"/>
          <w:szCs w:val="20"/>
        </w:rPr>
      </w:pPr>
      <w:r w:rsidRPr="00EF5172">
        <w:rPr>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F5172" w:rsidRPr="00EF5172" w:rsidRDefault="00EF5172" w:rsidP="00B75D65">
      <w:pPr>
        <w:ind w:firstLine="709"/>
        <w:jc w:val="both"/>
        <w:rPr>
          <w:sz w:val="20"/>
          <w:szCs w:val="20"/>
        </w:rPr>
      </w:pPr>
      <w:r w:rsidRPr="00EF5172">
        <w:rPr>
          <w:sz w:val="20"/>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F5172" w:rsidRPr="00EF5172" w:rsidRDefault="00EF5172" w:rsidP="00B75D65">
      <w:pPr>
        <w:ind w:firstLine="709"/>
        <w:jc w:val="both"/>
        <w:rPr>
          <w:sz w:val="20"/>
          <w:szCs w:val="20"/>
        </w:rPr>
      </w:pPr>
      <w:r w:rsidRPr="00EF5172">
        <w:rPr>
          <w:sz w:val="20"/>
          <w:szCs w:val="20"/>
        </w:rPr>
        <w:t>соблюдать правила техники безопасности при работе с лабораторным оборудованием;</w:t>
      </w:r>
    </w:p>
    <w:p w:rsidR="00EF5172" w:rsidRPr="00EF5172" w:rsidRDefault="00EF5172" w:rsidP="00B75D65">
      <w:pPr>
        <w:ind w:firstLine="709"/>
        <w:jc w:val="both"/>
        <w:rPr>
          <w:sz w:val="20"/>
          <w:szCs w:val="20"/>
        </w:rPr>
      </w:pPr>
      <w:r w:rsidRPr="00EF5172">
        <w:rPr>
          <w:sz w:val="20"/>
          <w:szCs w:val="20"/>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F5172" w:rsidRPr="00EF5172" w:rsidRDefault="00EF5172" w:rsidP="00B75D65">
      <w:pPr>
        <w:ind w:firstLine="709"/>
        <w:jc w:val="both"/>
        <w:rPr>
          <w:sz w:val="20"/>
          <w:szCs w:val="20"/>
        </w:rPr>
      </w:pPr>
      <w:r w:rsidRPr="00EF5172">
        <w:rPr>
          <w:sz w:val="20"/>
          <w:szCs w:val="20"/>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F5172" w:rsidRPr="00EF5172" w:rsidRDefault="00EF5172" w:rsidP="00B75D65">
      <w:pPr>
        <w:ind w:firstLine="709"/>
        <w:jc w:val="both"/>
        <w:rPr>
          <w:sz w:val="20"/>
          <w:szCs w:val="20"/>
        </w:rPr>
      </w:pPr>
      <w:r w:rsidRPr="00EF5172">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5172" w:rsidRPr="00EF5172" w:rsidRDefault="00EF5172" w:rsidP="00B75D65">
      <w:pPr>
        <w:ind w:firstLine="709"/>
        <w:jc w:val="both"/>
        <w:rPr>
          <w:sz w:val="20"/>
          <w:szCs w:val="20"/>
        </w:rPr>
      </w:pPr>
      <w:r w:rsidRPr="00EF5172">
        <w:rPr>
          <w:sz w:val="20"/>
          <w:szCs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F5172" w:rsidRPr="00EF5172" w:rsidRDefault="00EF5172" w:rsidP="00B75D65">
      <w:pPr>
        <w:ind w:firstLine="709"/>
        <w:jc w:val="both"/>
        <w:rPr>
          <w:sz w:val="20"/>
          <w:szCs w:val="20"/>
        </w:rPr>
      </w:pPr>
      <w:r w:rsidRPr="00EF5172">
        <w:rPr>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5172" w:rsidRPr="00EF5172" w:rsidRDefault="00EF5172" w:rsidP="00B75D65">
      <w:pPr>
        <w:ind w:firstLine="709"/>
        <w:jc w:val="both"/>
        <w:rPr>
          <w:sz w:val="20"/>
          <w:szCs w:val="20"/>
        </w:rPr>
      </w:pPr>
      <w:r w:rsidRPr="00EF5172">
        <w:rPr>
          <w:sz w:val="20"/>
          <w:szCs w:val="20"/>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F5172" w:rsidRPr="00EF5172" w:rsidRDefault="00EF5172" w:rsidP="00B75D65">
      <w:pPr>
        <w:ind w:firstLine="709"/>
        <w:jc w:val="both"/>
        <w:rPr>
          <w:sz w:val="20"/>
          <w:szCs w:val="20"/>
        </w:rPr>
      </w:pPr>
      <w:r w:rsidRPr="00EF5172">
        <w:rPr>
          <w:sz w:val="20"/>
          <w:szCs w:val="20"/>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F5172" w:rsidRPr="00EF5172" w:rsidRDefault="00EF5172" w:rsidP="00B75D65">
      <w:pPr>
        <w:ind w:firstLine="709"/>
        <w:jc w:val="both"/>
        <w:rPr>
          <w:sz w:val="20"/>
          <w:szCs w:val="20"/>
        </w:rPr>
      </w:pPr>
      <w:r w:rsidRPr="00EF5172">
        <w:rPr>
          <w:sz w:val="20"/>
          <w:szCs w:val="20"/>
        </w:rPr>
        <w:t>Предметные результаты освоения программы по физике к концу обучения в 8 классе:</w:t>
      </w:r>
    </w:p>
    <w:p w:rsidR="00EF5172" w:rsidRPr="00EF5172" w:rsidRDefault="00EF5172" w:rsidP="00B75D65">
      <w:pPr>
        <w:ind w:firstLine="709"/>
        <w:jc w:val="both"/>
        <w:rPr>
          <w:sz w:val="20"/>
          <w:szCs w:val="20"/>
        </w:rPr>
      </w:pPr>
      <w:r w:rsidRPr="00EF5172">
        <w:rPr>
          <w:sz w:val="20"/>
          <w:szCs w:val="20"/>
        </w:rPr>
        <w:t>Предметные результаты на базовом уровне должны отражать сформированность у обучающихся умений:</w:t>
      </w:r>
    </w:p>
    <w:p w:rsidR="00EF5172" w:rsidRPr="00EF5172" w:rsidRDefault="00EF5172" w:rsidP="00B75D65">
      <w:pPr>
        <w:ind w:firstLine="709"/>
        <w:jc w:val="both"/>
        <w:rPr>
          <w:sz w:val="20"/>
          <w:szCs w:val="20"/>
        </w:rPr>
      </w:pPr>
      <w:r w:rsidRPr="00EF5172">
        <w:rPr>
          <w:sz w:val="20"/>
          <w:szCs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F5172" w:rsidRPr="00EF5172" w:rsidRDefault="00EF5172" w:rsidP="00B75D65">
      <w:pPr>
        <w:ind w:firstLine="709"/>
        <w:jc w:val="both"/>
        <w:rPr>
          <w:sz w:val="20"/>
          <w:szCs w:val="20"/>
        </w:rPr>
      </w:pPr>
      <w:r w:rsidRPr="00EF5172">
        <w:rPr>
          <w:sz w:val="20"/>
          <w:szCs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F5172" w:rsidRPr="00EF5172" w:rsidRDefault="00EF5172" w:rsidP="00B75D65">
      <w:pPr>
        <w:ind w:firstLine="709"/>
        <w:jc w:val="both"/>
        <w:rPr>
          <w:sz w:val="20"/>
          <w:szCs w:val="20"/>
        </w:rPr>
      </w:pPr>
      <w:r w:rsidRPr="00EF5172">
        <w:rPr>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F5172" w:rsidRPr="00EF5172" w:rsidRDefault="00EF5172" w:rsidP="00B75D65">
      <w:pPr>
        <w:ind w:firstLine="709"/>
        <w:jc w:val="both"/>
        <w:rPr>
          <w:sz w:val="20"/>
          <w:szCs w:val="20"/>
        </w:rPr>
      </w:pPr>
      <w:r w:rsidRPr="00EF5172">
        <w:rPr>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5172" w:rsidRPr="00EF5172" w:rsidRDefault="00EF5172" w:rsidP="00B75D65">
      <w:pPr>
        <w:ind w:firstLine="709"/>
        <w:jc w:val="both"/>
        <w:rPr>
          <w:sz w:val="20"/>
          <w:szCs w:val="20"/>
        </w:rPr>
      </w:pPr>
      <w:r w:rsidRPr="00EF5172">
        <w:rPr>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F5172" w:rsidRPr="00EF5172" w:rsidRDefault="00EF5172" w:rsidP="00B75D65">
      <w:pPr>
        <w:ind w:firstLine="709"/>
        <w:jc w:val="both"/>
        <w:rPr>
          <w:sz w:val="20"/>
          <w:szCs w:val="20"/>
        </w:rPr>
      </w:pPr>
      <w:r w:rsidRPr="00EF5172">
        <w:rPr>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F5172" w:rsidRPr="00EF5172" w:rsidRDefault="00EF5172" w:rsidP="00B75D65">
      <w:pPr>
        <w:ind w:firstLine="709"/>
        <w:jc w:val="both"/>
        <w:rPr>
          <w:sz w:val="20"/>
          <w:szCs w:val="20"/>
        </w:rPr>
      </w:pPr>
      <w:r w:rsidRPr="00EF5172">
        <w:rPr>
          <w:sz w:val="20"/>
          <w:szCs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F5172" w:rsidRPr="00EF5172" w:rsidRDefault="00EF5172" w:rsidP="00B75D65">
      <w:pPr>
        <w:ind w:firstLine="709"/>
        <w:jc w:val="both"/>
        <w:rPr>
          <w:sz w:val="20"/>
          <w:szCs w:val="20"/>
        </w:rPr>
      </w:pPr>
      <w:r w:rsidRPr="00EF5172">
        <w:rPr>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F5172" w:rsidRPr="00EF5172" w:rsidRDefault="00EF5172" w:rsidP="00B75D65">
      <w:pPr>
        <w:ind w:firstLine="709"/>
        <w:jc w:val="both"/>
        <w:rPr>
          <w:sz w:val="20"/>
          <w:szCs w:val="20"/>
        </w:rPr>
      </w:pPr>
      <w:r w:rsidRPr="00EF5172">
        <w:rPr>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F5172" w:rsidRPr="00EF5172" w:rsidRDefault="00EF5172" w:rsidP="00B75D65">
      <w:pPr>
        <w:ind w:firstLine="709"/>
        <w:jc w:val="both"/>
        <w:rPr>
          <w:sz w:val="20"/>
          <w:szCs w:val="20"/>
        </w:rPr>
      </w:pPr>
      <w:r w:rsidRPr="00EF5172">
        <w:rPr>
          <w:sz w:val="20"/>
          <w:szCs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F5172" w:rsidRPr="00EF5172" w:rsidRDefault="00EF5172" w:rsidP="00B75D65">
      <w:pPr>
        <w:ind w:firstLine="709"/>
        <w:jc w:val="both"/>
        <w:rPr>
          <w:sz w:val="20"/>
          <w:szCs w:val="20"/>
        </w:rPr>
      </w:pPr>
      <w:r w:rsidRPr="00EF5172">
        <w:rPr>
          <w:sz w:val="20"/>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F5172" w:rsidRPr="00EF5172" w:rsidRDefault="00EF5172" w:rsidP="00B75D65">
      <w:pPr>
        <w:ind w:firstLine="709"/>
        <w:jc w:val="both"/>
        <w:rPr>
          <w:sz w:val="20"/>
          <w:szCs w:val="20"/>
        </w:rPr>
      </w:pPr>
      <w:r w:rsidRPr="00EF5172">
        <w:rPr>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F5172" w:rsidRPr="00EF5172" w:rsidRDefault="00EF5172" w:rsidP="00B75D65">
      <w:pPr>
        <w:ind w:firstLine="709"/>
        <w:jc w:val="both"/>
        <w:rPr>
          <w:sz w:val="20"/>
          <w:szCs w:val="20"/>
        </w:rPr>
      </w:pPr>
      <w:r w:rsidRPr="00EF5172">
        <w:rPr>
          <w:sz w:val="20"/>
          <w:szCs w:val="20"/>
        </w:rPr>
        <w:t>соблюдать правила техники безопасности при работе с лабораторным оборудованием;</w:t>
      </w:r>
    </w:p>
    <w:p w:rsidR="00EF5172" w:rsidRPr="00EF5172" w:rsidRDefault="00EF5172" w:rsidP="00B75D65">
      <w:pPr>
        <w:ind w:firstLine="709"/>
        <w:jc w:val="both"/>
        <w:rPr>
          <w:sz w:val="20"/>
          <w:szCs w:val="20"/>
        </w:rPr>
      </w:pPr>
      <w:r w:rsidRPr="00EF5172">
        <w:rPr>
          <w:sz w:val="20"/>
          <w:szCs w:val="20"/>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F5172" w:rsidRPr="00EF5172" w:rsidRDefault="00EF5172" w:rsidP="00B75D65">
      <w:pPr>
        <w:ind w:firstLine="709"/>
        <w:jc w:val="both"/>
        <w:rPr>
          <w:sz w:val="20"/>
          <w:szCs w:val="20"/>
        </w:rPr>
      </w:pPr>
      <w:r w:rsidRPr="00EF5172">
        <w:rPr>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F5172" w:rsidRPr="00EF5172" w:rsidRDefault="00EF5172" w:rsidP="00B75D65">
      <w:pPr>
        <w:ind w:firstLine="709"/>
        <w:jc w:val="both"/>
        <w:rPr>
          <w:sz w:val="20"/>
          <w:szCs w:val="20"/>
        </w:rPr>
      </w:pPr>
      <w:r w:rsidRPr="00EF5172">
        <w:rPr>
          <w:sz w:val="20"/>
          <w:szCs w:val="20"/>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5172" w:rsidRPr="00EF5172" w:rsidRDefault="00EF5172" w:rsidP="00B75D65">
      <w:pPr>
        <w:ind w:firstLine="709"/>
        <w:jc w:val="both"/>
        <w:rPr>
          <w:sz w:val="20"/>
          <w:szCs w:val="20"/>
        </w:rPr>
      </w:pPr>
      <w:r w:rsidRPr="00EF5172">
        <w:rPr>
          <w:sz w:val="20"/>
          <w:szCs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F5172" w:rsidRPr="00EF5172" w:rsidRDefault="00EF5172" w:rsidP="00B75D65">
      <w:pPr>
        <w:ind w:firstLine="709"/>
        <w:jc w:val="both"/>
        <w:rPr>
          <w:sz w:val="20"/>
          <w:szCs w:val="20"/>
        </w:rPr>
      </w:pPr>
      <w:r w:rsidRPr="00EF5172">
        <w:rPr>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5172" w:rsidRPr="00EF5172" w:rsidRDefault="00EF5172" w:rsidP="00B75D65">
      <w:pPr>
        <w:ind w:firstLine="709"/>
        <w:jc w:val="both"/>
        <w:rPr>
          <w:sz w:val="20"/>
          <w:szCs w:val="20"/>
        </w:rPr>
      </w:pPr>
      <w:r w:rsidRPr="00EF5172">
        <w:rPr>
          <w:sz w:val="20"/>
          <w:szCs w:val="20"/>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F5172" w:rsidRPr="00EF5172" w:rsidRDefault="00EF5172" w:rsidP="00B75D65">
      <w:pPr>
        <w:ind w:firstLine="709"/>
        <w:jc w:val="both"/>
        <w:rPr>
          <w:sz w:val="20"/>
          <w:szCs w:val="20"/>
        </w:rPr>
      </w:pPr>
      <w:r w:rsidRPr="00EF5172">
        <w:rPr>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физике к концу обучения в 9 классе:</w:t>
      </w:r>
    </w:p>
    <w:p w:rsidR="00EF5172" w:rsidRPr="00EF5172" w:rsidRDefault="00EF5172" w:rsidP="00B75D65">
      <w:pPr>
        <w:ind w:firstLine="709"/>
        <w:jc w:val="both"/>
        <w:rPr>
          <w:sz w:val="20"/>
          <w:szCs w:val="20"/>
        </w:rPr>
      </w:pPr>
      <w:r w:rsidRPr="00EF5172">
        <w:rPr>
          <w:sz w:val="20"/>
          <w:szCs w:val="20"/>
        </w:rPr>
        <w:t>Предметные результаты на базовом уровне должны отражать сформированность у обучающихся умений:</w:t>
      </w:r>
    </w:p>
    <w:p w:rsidR="00EF5172" w:rsidRPr="00EF5172" w:rsidRDefault="00EF5172" w:rsidP="00B75D65">
      <w:pPr>
        <w:ind w:firstLine="709"/>
        <w:jc w:val="both"/>
        <w:rPr>
          <w:sz w:val="20"/>
          <w:szCs w:val="20"/>
        </w:rPr>
      </w:pPr>
      <w:r w:rsidRPr="00EF5172">
        <w:rPr>
          <w:sz w:val="20"/>
          <w:szCs w:val="2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F5172" w:rsidRPr="00EF5172" w:rsidRDefault="00EF5172" w:rsidP="00B75D65">
      <w:pPr>
        <w:ind w:firstLine="709"/>
        <w:jc w:val="both"/>
        <w:rPr>
          <w:sz w:val="20"/>
          <w:szCs w:val="20"/>
        </w:rPr>
      </w:pPr>
      <w:r w:rsidRPr="00EF5172">
        <w:rPr>
          <w:sz w:val="20"/>
          <w:szCs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F5172" w:rsidRPr="00EF5172" w:rsidRDefault="00EF5172" w:rsidP="00B75D65">
      <w:pPr>
        <w:ind w:firstLine="709"/>
        <w:jc w:val="both"/>
        <w:rPr>
          <w:sz w:val="20"/>
          <w:szCs w:val="20"/>
        </w:rPr>
      </w:pPr>
      <w:r w:rsidRPr="00EF5172">
        <w:rPr>
          <w:sz w:val="20"/>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F5172" w:rsidRPr="00EF5172" w:rsidRDefault="00EF5172" w:rsidP="00B75D65">
      <w:pPr>
        <w:ind w:firstLine="709"/>
        <w:jc w:val="both"/>
        <w:rPr>
          <w:sz w:val="20"/>
          <w:szCs w:val="20"/>
        </w:rPr>
      </w:pPr>
      <w:r w:rsidRPr="00EF5172">
        <w:rPr>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F5172" w:rsidRPr="00EF5172" w:rsidRDefault="00EF5172" w:rsidP="00B75D65">
      <w:pPr>
        <w:ind w:firstLine="709"/>
        <w:jc w:val="both"/>
        <w:rPr>
          <w:sz w:val="20"/>
          <w:szCs w:val="20"/>
        </w:rPr>
      </w:pPr>
      <w:r w:rsidRPr="00EF5172">
        <w:rPr>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F5172" w:rsidRPr="00EF5172" w:rsidRDefault="00EF5172" w:rsidP="00B75D65">
      <w:pPr>
        <w:ind w:firstLine="709"/>
        <w:jc w:val="both"/>
        <w:rPr>
          <w:sz w:val="20"/>
          <w:szCs w:val="20"/>
        </w:rPr>
      </w:pPr>
      <w:r w:rsidRPr="00EF5172">
        <w:rPr>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F5172" w:rsidRPr="00EF5172" w:rsidRDefault="00EF5172" w:rsidP="00B75D65">
      <w:pPr>
        <w:ind w:firstLine="709"/>
        <w:jc w:val="both"/>
        <w:rPr>
          <w:sz w:val="20"/>
          <w:szCs w:val="20"/>
        </w:rPr>
      </w:pPr>
      <w:r w:rsidRPr="00EF5172">
        <w:rPr>
          <w:sz w:val="20"/>
          <w:szCs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F5172" w:rsidRPr="00EF5172" w:rsidRDefault="00EF5172" w:rsidP="00B75D65">
      <w:pPr>
        <w:ind w:firstLine="709"/>
        <w:jc w:val="both"/>
        <w:rPr>
          <w:sz w:val="20"/>
          <w:szCs w:val="20"/>
        </w:rPr>
      </w:pPr>
      <w:r w:rsidRPr="00EF5172">
        <w:rPr>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F5172" w:rsidRPr="00EF5172" w:rsidRDefault="00EF5172" w:rsidP="00B75D65">
      <w:pPr>
        <w:ind w:firstLine="709"/>
        <w:jc w:val="both"/>
        <w:rPr>
          <w:sz w:val="20"/>
          <w:szCs w:val="20"/>
        </w:rPr>
      </w:pPr>
      <w:r w:rsidRPr="00EF5172">
        <w:rPr>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F5172" w:rsidRPr="00EF5172" w:rsidRDefault="00EF5172" w:rsidP="00B75D65">
      <w:pPr>
        <w:ind w:firstLine="709"/>
        <w:jc w:val="both"/>
        <w:rPr>
          <w:sz w:val="20"/>
          <w:szCs w:val="20"/>
        </w:rPr>
      </w:pPr>
      <w:r w:rsidRPr="00EF5172">
        <w:rPr>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F5172" w:rsidRPr="00EF5172" w:rsidRDefault="00EF5172" w:rsidP="00B75D65">
      <w:pPr>
        <w:ind w:firstLine="709"/>
        <w:jc w:val="both"/>
        <w:rPr>
          <w:sz w:val="20"/>
          <w:szCs w:val="20"/>
        </w:rPr>
      </w:pPr>
      <w:r w:rsidRPr="00EF5172">
        <w:rPr>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F5172" w:rsidRPr="00EF5172" w:rsidRDefault="00EF5172" w:rsidP="00B75D65">
      <w:pPr>
        <w:ind w:firstLine="709"/>
        <w:jc w:val="both"/>
        <w:rPr>
          <w:sz w:val="20"/>
          <w:szCs w:val="20"/>
        </w:rPr>
      </w:pPr>
      <w:r w:rsidRPr="00EF5172">
        <w:rPr>
          <w:sz w:val="20"/>
          <w:szCs w:val="20"/>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F5172" w:rsidRPr="00EF5172" w:rsidRDefault="00EF5172" w:rsidP="00B75D65">
      <w:pPr>
        <w:ind w:firstLine="709"/>
        <w:jc w:val="both"/>
        <w:rPr>
          <w:sz w:val="20"/>
          <w:szCs w:val="20"/>
        </w:rPr>
      </w:pPr>
      <w:r w:rsidRPr="00EF5172">
        <w:rPr>
          <w:sz w:val="20"/>
          <w:szCs w:val="20"/>
        </w:rPr>
        <w:t>соблюдать правила техники безопасности при работе с лабораторным оборудованием;</w:t>
      </w:r>
    </w:p>
    <w:p w:rsidR="00EF5172" w:rsidRPr="00EF5172" w:rsidRDefault="00EF5172" w:rsidP="00B75D65">
      <w:pPr>
        <w:ind w:firstLine="709"/>
        <w:jc w:val="both"/>
        <w:rPr>
          <w:sz w:val="20"/>
          <w:szCs w:val="20"/>
        </w:rPr>
      </w:pPr>
      <w:r w:rsidRPr="00EF5172">
        <w:rPr>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F5172" w:rsidRPr="00EF5172" w:rsidRDefault="00EF5172" w:rsidP="00B75D65">
      <w:pPr>
        <w:ind w:firstLine="709"/>
        <w:jc w:val="both"/>
        <w:rPr>
          <w:sz w:val="20"/>
          <w:szCs w:val="20"/>
        </w:rPr>
      </w:pPr>
      <w:r w:rsidRPr="00EF5172">
        <w:rPr>
          <w:sz w:val="20"/>
          <w:szCs w:val="20"/>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F5172" w:rsidRPr="00EF5172" w:rsidRDefault="00EF5172" w:rsidP="00B75D65">
      <w:pPr>
        <w:ind w:firstLine="709"/>
        <w:jc w:val="both"/>
        <w:rPr>
          <w:sz w:val="20"/>
          <w:szCs w:val="20"/>
        </w:rPr>
      </w:pPr>
      <w:r w:rsidRPr="00EF5172">
        <w:rPr>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F5172" w:rsidRPr="00EF5172" w:rsidRDefault="00EF5172" w:rsidP="00B75D65">
      <w:pPr>
        <w:ind w:firstLine="709"/>
        <w:jc w:val="both"/>
        <w:rPr>
          <w:sz w:val="20"/>
          <w:szCs w:val="20"/>
        </w:rPr>
      </w:pPr>
      <w:r w:rsidRPr="00EF5172">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F5172" w:rsidRPr="00EF5172" w:rsidRDefault="00EF5172" w:rsidP="00B75D65">
      <w:pPr>
        <w:ind w:firstLine="709"/>
        <w:jc w:val="both"/>
        <w:rPr>
          <w:sz w:val="20"/>
          <w:szCs w:val="20"/>
        </w:rPr>
      </w:pPr>
      <w:r w:rsidRPr="00EF5172">
        <w:rPr>
          <w:sz w:val="20"/>
          <w:szCs w:val="20"/>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F5172" w:rsidRPr="00EF5172" w:rsidRDefault="00EF5172" w:rsidP="00B75D65">
      <w:pPr>
        <w:ind w:firstLine="709"/>
        <w:jc w:val="both"/>
        <w:rPr>
          <w:sz w:val="20"/>
          <w:szCs w:val="20"/>
        </w:rPr>
      </w:pPr>
      <w:r w:rsidRPr="00EF5172">
        <w:rPr>
          <w:sz w:val="20"/>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F5172" w:rsidRDefault="00EF5172" w:rsidP="00B75D65">
      <w:pPr>
        <w:ind w:firstLine="709"/>
        <w:jc w:val="both"/>
        <w:rPr>
          <w:sz w:val="20"/>
          <w:szCs w:val="20"/>
        </w:rPr>
      </w:pPr>
      <w:r w:rsidRPr="00EF5172">
        <w:rPr>
          <w:sz w:val="20"/>
          <w:szCs w:val="20"/>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5D65" w:rsidRPr="00EF5172" w:rsidRDefault="00B75D65" w:rsidP="00B75D65">
      <w:pPr>
        <w:ind w:firstLine="709"/>
        <w:jc w:val="both"/>
        <w:rPr>
          <w:sz w:val="20"/>
          <w:szCs w:val="20"/>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hAnsi="Times New Roman"/>
          <w:b/>
          <w:color w:val="auto"/>
          <w:sz w:val="20"/>
          <w:szCs w:val="20"/>
          <w:lang w:val="ru-RU"/>
        </w:rPr>
        <w:t>2.1.13.</w:t>
      </w:r>
      <w:r w:rsidRPr="00B75D65">
        <w:rPr>
          <w:rFonts w:ascii="Times New Roman" w:hAnsi="Times New Roman"/>
          <w:b/>
          <w:color w:val="auto"/>
          <w:sz w:val="20"/>
          <w:szCs w:val="20"/>
        </w:rPr>
        <w:t> </w:t>
      </w:r>
      <w:r w:rsidRPr="00B75D65">
        <w:rPr>
          <w:rFonts w:ascii="Times New Roman" w:hAnsi="Times New Roman"/>
          <w:b/>
          <w:color w:val="auto"/>
          <w:sz w:val="20"/>
          <w:szCs w:val="20"/>
          <w:lang w:val="ru-RU"/>
        </w:rPr>
        <w:t xml:space="preserve">Федеральная рабочая программа по учебному предмету «Химия» (базовый уровень). </w:t>
      </w:r>
    </w:p>
    <w:p w:rsidR="00EF5172" w:rsidRPr="00EF5172" w:rsidRDefault="00EF5172" w:rsidP="00B75D65">
      <w:pPr>
        <w:ind w:firstLine="709"/>
        <w:jc w:val="both"/>
        <w:rPr>
          <w:sz w:val="20"/>
          <w:szCs w:val="20"/>
        </w:rPr>
      </w:pPr>
      <w:r w:rsidRPr="00EF5172">
        <w:rPr>
          <w:sz w:val="20"/>
          <w:szCs w:val="20"/>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F5172" w:rsidRPr="00EF5172" w:rsidRDefault="00EF5172" w:rsidP="00B75D65">
      <w:pPr>
        <w:ind w:firstLine="709"/>
        <w:jc w:val="both"/>
        <w:rPr>
          <w:sz w:val="20"/>
          <w:szCs w:val="20"/>
        </w:rPr>
      </w:pPr>
      <w:r w:rsidRPr="00EF5172">
        <w:rPr>
          <w:sz w:val="20"/>
          <w:szCs w:val="20"/>
        </w:rPr>
        <w:t xml:space="preserve"> Пояснительная записка.</w:t>
      </w:r>
    </w:p>
    <w:p w:rsidR="00EF5172" w:rsidRPr="00EF5172" w:rsidRDefault="00EF5172" w:rsidP="00B75D65">
      <w:pPr>
        <w:ind w:firstLine="709"/>
        <w:jc w:val="both"/>
        <w:rPr>
          <w:sz w:val="20"/>
          <w:szCs w:val="20"/>
        </w:rPr>
      </w:pPr>
      <w:r w:rsidRPr="00EF5172">
        <w:rPr>
          <w:sz w:val="20"/>
          <w:szCs w:val="20"/>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F5172" w:rsidRPr="00EF5172" w:rsidRDefault="00EF5172" w:rsidP="00B75D65">
      <w:pPr>
        <w:ind w:firstLine="709"/>
        <w:jc w:val="both"/>
        <w:rPr>
          <w:sz w:val="20"/>
          <w:szCs w:val="20"/>
        </w:rPr>
      </w:pPr>
      <w:r w:rsidRPr="00EF5172">
        <w:rPr>
          <w:sz w:val="20"/>
          <w:szCs w:val="20"/>
        </w:rPr>
        <w:t> Программа по химии разработана с целью оказания методической помощи учителю в создании рабочей программы по учебному предмету.</w:t>
      </w:r>
    </w:p>
    <w:p w:rsidR="00EF5172" w:rsidRPr="00EF5172" w:rsidRDefault="00EF5172" w:rsidP="00B75D65">
      <w:pPr>
        <w:ind w:firstLine="709"/>
        <w:jc w:val="both"/>
        <w:rPr>
          <w:sz w:val="20"/>
          <w:szCs w:val="20"/>
        </w:rPr>
      </w:pPr>
      <w:r w:rsidRPr="00EF5172">
        <w:rPr>
          <w:sz w:val="20"/>
          <w:szCs w:val="20"/>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F5172" w:rsidRPr="00EF5172" w:rsidRDefault="00EF5172" w:rsidP="00B75D65">
      <w:pPr>
        <w:ind w:firstLine="709"/>
        <w:jc w:val="both"/>
        <w:rPr>
          <w:sz w:val="20"/>
          <w:szCs w:val="20"/>
        </w:rPr>
      </w:pPr>
      <w:r w:rsidRPr="00EF5172">
        <w:rPr>
          <w:sz w:val="20"/>
          <w:szCs w:val="20"/>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F5172" w:rsidRPr="00EF5172" w:rsidRDefault="00EF5172" w:rsidP="00B75D65">
      <w:pPr>
        <w:ind w:firstLine="709"/>
        <w:jc w:val="both"/>
        <w:rPr>
          <w:sz w:val="20"/>
          <w:szCs w:val="20"/>
        </w:rPr>
      </w:pPr>
      <w:r w:rsidRPr="00EF5172">
        <w:rPr>
          <w:sz w:val="20"/>
          <w:szCs w:val="20"/>
        </w:rPr>
        <w:t xml:space="preserve"> Изучение химии: </w:t>
      </w:r>
    </w:p>
    <w:p w:rsidR="00EF5172" w:rsidRPr="00EF5172" w:rsidRDefault="00EF5172" w:rsidP="00B75D65">
      <w:pPr>
        <w:ind w:firstLine="709"/>
        <w:jc w:val="both"/>
        <w:rPr>
          <w:sz w:val="20"/>
          <w:szCs w:val="20"/>
        </w:rPr>
      </w:pPr>
      <w:r w:rsidRPr="00EF5172">
        <w:rPr>
          <w:sz w:val="20"/>
          <w:szCs w:val="20"/>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F5172" w:rsidRPr="00EF5172" w:rsidRDefault="00EF5172" w:rsidP="00B75D65">
      <w:pPr>
        <w:ind w:firstLine="709"/>
        <w:jc w:val="both"/>
        <w:rPr>
          <w:sz w:val="20"/>
          <w:szCs w:val="20"/>
        </w:rPr>
      </w:pPr>
      <w:r w:rsidRPr="00EF5172">
        <w:rPr>
          <w:sz w:val="20"/>
          <w:szCs w:val="20"/>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F5172" w:rsidRPr="00EF5172" w:rsidRDefault="00EF5172" w:rsidP="00B75D65">
      <w:pPr>
        <w:ind w:firstLine="709"/>
        <w:jc w:val="both"/>
        <w:rPr>
          <w:sz w:val="20"/>
          <w:szCs w:val="20"/>
        </w:rPr>
      </w:pPr>
      <w:r w:rsidRPr="00EF5172">
        <w:rPr>
          <w:sz w:val="20"/>
          <w:szCs w:val="20"/>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F5172" w:rsidRPr="00EF5172" w:rsidRDefault="00EF5172" w:rsidP="00B75D65">
      <w:pPr>
        <w:ind w:firstLine="709"/>
        <w:jc w:val="both"/>
        <w:rPr>
          <w:sz w:val="20"/>
          <w:szCs w:val="20"/>
        </w:rPr>
      </w:pPr>
      <w:r w:rsidRPr="00EF5172">
        <w:rPr>
          <w:sz w:val="20"/>
          <w:szCs w:val="2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F5172" w:rsidRPr="00EF5172" w:rsidRDefault="00EF5172" w:rsidP="00B75D65">
      <w:pPr>
        <w:ind w:firstLine="709"/>
        <w:jc w:val="both"/>
        <w:rPr>
          <w:sz w:val="20"/>
          <w:szCs w:val="20"/>
        </w:rPr>
      </w:pPr>
      <w:r w:rsidRPr="00EF5172">
        <w:rPr>
          <w:sz w:val="20"/>
          <w:szCs w:val="20"/>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F5172" w:rsidRPr="00EF5172" w:rsidRDefault="00EF5172" w:rsidP="00B75D65">
      <w:pPr>
        <w:ind w:firstLine="709"/>
        <w:jc w:val="both"/>
        <w:rPr>
          <w:bCs/>
          <w:sz w:val="20"/>
          <w:szCs w:val="20"/>
        </w:rPr>
      </w:pPr>
      <w:r w:rsidRPr="00EF5172">
        <w:rPr>
          <w:sz w:val="20"/>
          <w:szCs w:val="20"/>
        </w:rPr>
        <w:t> </w:t>
      </w:r>
      <w:r w:rsidRPr="00EF5172">
        <w:rPr>
          <w:bCs/>
          <w:sz w:val="20"/>
          <w:szCs w:val="20"/>
        </w:rPr>
        <w:t xml:space="preserve">Курс химии </w:t>
      </w:r>
      <w:r w:rsidRPr="00EF5172">
        <w:rPr>
          <w:sz w:val="20"/>
          <w:szCs w:val="20"/>
        </w:rPr>
        <w:t>на уровне основного общего образования</w:t>
      </w:r>
      <w:r w:rsidRPr="00EF5172">
        <w:rPr>
          <w:bCs/>
          <w:sz w:val="20"/>
          <w:szCs w:val="20"/>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F5172" w:rsidRPr="00EF5172" w:rsidRDefault="00EF5172" w:rsidP="00B75D65">
      <w:pPr>
        <w:ind w:firstLine="709"/>
        <w:jc w:val="both"/>
        <w:rPr>
          <w:sz w:val="20"/>
          <w:szCs w:val="20"/>
        </w:rPr>
      </w:pPr>
      <w:r w:rsidRPr="00EF5172">
        <w:rPr>
          <w:sz w:val="20"/>
          <w:szCs w:val="20"/>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w:t>
      </w:r>
      <w:r w:rsidRPr="00EF5172">
        <w:rPr>
          <w:sz w:val="20"/>
          <w:szCs w:val="20"/>
        </w:rPr>
        <w:lastRenderedPageBreak/>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EF5172" w:rsidRPr="00EF5172" w:rsidRDefault="00EF5172" w:rsidP="00B75D65">
      <w:pPr>
        <w:ind w:firstLine="709"/>
        <w:jc w:val="both"/>
        <w:rPr>
          <w:sz w:val="20"/>
          <w:szCs w:val="20"/>
        </w:rPr>
      </w:pPr>
      <w:r w:rsidRPr="00EF5172">
        <w:rPr>
          <w:sz w:val="20"/>
          <w:szCs w:val="20"/>
        </w:rPr>
        <w:t xml:space="preserve">атомно­молекулярного учения как основы всего естествознания; </w:t>
      </w:r>
    </w:p>
    <w:p w:rsidR="00EF5172" w:rsidRPr="00EF5172" w:rsidRDefault="00EF5172" w:rsidP="00B75D65">
      <w:pPr>
        <w:ind w:firstLine="709"/>
        <w:jc w:val="both"/>
        <w:rPr>
          <w:sz w:val="20"/>
          <w:szCs w:val="20"/>
        </w:rPr>
      </w:pPr>
      <w:r w:rsidRPr="00EF5172">
        <w:rPr>
          <w:sz w:val="20"/>
          <w:szCs w:val="20"/>
        </w:rPr>
        <w:t>Периодического закона Д.И. Менделеева как основного закона химии;</w:t>
      </w:r>
    </w:p>
    <w:p w:rsidR="00EF5172" w:rsidRPr="00EF5172" w:rsidRDefault="00EF5172" w:rsidP="00B75D65">
      <w:pPr>
        <w:ind w:firstLine="709"/>
        <w:jc w:val="both"/>
        <w:rPr>
          <w:sz w:val="20"/>
          <w:szCs w:val="20"/>
        </w:rPr>
      </w:pPr>
      <w:r w:rsidRPr="00EF5172">
        <w:rPr>
          <w:sz w:val="20"/>
          <w:szCs w:val="20"/>
        </w:rPr>
        <w:t>учения о строении атома и химической связи;</w:t>
      </w:r>
    </w:p>
    <w:p w:rsidR="00EF5172" w:rsidRPr="00EF5172" w:rsidRDefault="00EF5172" w:rsidP="00B75D65">
      <w:pPr>
        <w:ind w:firstLine="709"/>
        <w:jc w:val="both"/>
        <w:rPr>
          <w:sz w:val="20"/>
          <w:szCs w:val="20"/>
        </w:rPr>
      </w:pPr>
      <w:r w:rsidRPr="00EF5172">
        <w:rPr>
          <w:sz w:val="20"/>
          <w:szCs w:val="20"/>
        </w:rPr>
        <w:t>представлений об электролитической диссоциации веществ в растворах.</w:t>
      </w:r>
    </w:p>
    <w:p w:rsidR="00EF5172" w:rsidRPr="00EF5172" w:rsidRDefault="00EF5172" w:rsidP="00B75D65">
      <w:pPr>
        <w:ind w:firstLine="709"/>
        <w:jc w:val="both"/>
        <w:rPr>
          <w:sz w:val="20"/>
          <w:szCs w:val="20"/>
        </w:rPr>
      </w:pPr>
      <w:r w:rsidRPr="00EF5172">
        <w:rPr>
          <w:sz w:val="20"/>
          <w:szCs w:val="20"/>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F5172" w:rsidRPr="00EF5172" w:rsidRDefault="00EF5172" w:rsidP="00B75D65">
      <w:pPr>
        <w:ind w:firstLine="709"/>
        <w:jc w:val="both"/>
        <w:rPr>
          <w:sz w:val="20"/>
          <w:szCs w:val="20"/>
        </w:rPr>
      </w:pPr>
      <w:r w:rsidRPr="00EF5172">
        <w:rPr>
          <w:sz w:val="20"/>
          <w:szCs w:val="2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F5172" w:rsidRPr="00EF5172" w:rsidRDefault="00EF5172" w:rsidP="00B75D65">
      <w:pPr>
        <w:ind w:firstLine="709"/>
        <w:jc w:val="both"/>
        <w:rPr>
          <w:bCs/>
          <w:sz w:val="20"/>
          <w:szCs w:val="20"/>
        </w:rPr>
      </w:pPr>
      <w:r w:rsidRPr="00EF5172">
        <w:rPr>
          <w:sz w:val="20"/>
          <w:szCs w:val="20"/>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EF5172">
        <w:rPr>
          <w:bCs/>
          <w:sz w:val="20"/>
          <w:szCs w:val="20"/>
        </w:rPr>
        <w:t xml:space="preserve">Задача </w:t>
      </w:r>
      <w:r w:rsidRPr="00EF5172">
        <w:rPr>
          <w:sz w:val="20"/>
          <w:szCs w:val="20"/>
        </w:rPr>
        <w:t>учебного</w:t>
      </w:r>
      <w:r w:rsidRPr="00EF5172">
        <w:rPr>
          <w:bCs/>
          <w:sz w:val="20"/>
          <w:szCs w:val="20"/>
        </w:rPr>
        <w:t xml:space="preserve"> предмета состоит в формировании системы химических знаний </w:t>
      </w:r>
      <w:r w:rsidRPr="00EF5172">
        <w:rPr>
          <w:sz w:val="20"/>
          <w:szCs w:val="20"/>
        </w:rPr>
        <w:t>–</w:t>
      </w:r>
      <w:r w:rsidRPr="00EF5172">
        <w:rPr>
          <w:bCs/>
          <w:sz w:val="20"/>
          <w:szCs w:val="20"/>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F5172" w:rsidRPr="00EF5172" w:rsidRDefault="00EF5172" w:rsidP="00B75D65">
      <w:pPr>
        <w:ind w:firstLine="709"/>
        <w:jc w:val="both"/>
        <w:rPr>
          <w:sz w:val="20"/>
          <w:szCs w:val="20"/>
        </w:rPr>
      </w:pPr>
      <w:r w:rsidRPr="00EF5172">
        <w:rPr>
          <w:sz w:val="20"/>
          <w:szCs w:val="20"/>
        </w:rPr>
        <w:t> При изучении химии на уровне основного общего образования важное значение приобрели такие цели, как:</w:t>
      </w:r>
    </w:p>
    <w:p w:rsidR="00EF5172" w:rsidRPr="00EF5172" w:rsidRDefault="00EF5172" w:rsidP="00B75D65">
      <w:pPr>
        <w:ind w:firstLine="709"/>
        <w:jc w:val="both"/>
        <w:rPr>
          <w:sz w:val="20"/>
          <w:szCs w:val="20"/>
        </w:rPr>
      </w:pPr>
      <w:r w:rsidRPr="00EF5172">
        <w:rPr>
          <w:sz w:val="20"/>
          <w:szCs w:val="20"/>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F5172" w:rsidRPr="00EF5172" w:rsidRDefault="00EF5172" w:rsidP="00B75D65">
      <w:pPr>
        <w:ind w:firstLine="709"/>
        <w:jc w:val="both"/>
        <w:rPr>
          <w:sz w:val="20"/>
          <w:szCs w:val="20"/>
        </w:rPr>
      </w:pPr>
      <w:r w:rsidRPr="00EF5172">
        <w:rPr>
          <w:sz w:val="20"/>
          <w:szCs w:val="20"/>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F5172" w:rsidRPr="00EF5172" w:rsidRDefault="00EF5172" w:rsidP="00B75D65">
      <w:pPr>
        <w:ind w:firstLine="709"/>
        <w:jc w:val="both"/>
        <w:rPr>
          <w:sz w:val="20"/>
          <w:szCs w:val="20"/>
        </w:rPr>
      </w:pPr>
      <w:r w:rsidRPr="00EF5172">
        <w:rPr>
          <w:sz w:val="20"/>
          <w:szCs w:val="20"/>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F5172" w:rsidRPr="00EF5172" w:rsidRDefault="00EF5172" w:rsidP="00B75D65">
      <w:pPr>
        <w:ind w:firstLine="709"/>
        <w:jc w:val="both"/>
        <w:rPr>
          <w:bCs/>
          <w:sz w:val="20"/>
          <w:szCs w:val="20"/>
        </w:rPr>
      </w:pPr>
      <w:r w:rsidRPr="00EF5172">
        <w:rPr>
          <w:bCs/>
          <w:sz w:val="20"/>
          <w:szCs w:val="20"/>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F5172" w:rsidRPr="00EF5172" w:rsidRDefault="00EF5172" w:rsidP="00B75D65">
      <w:pPr>
        <w:ind w:firstLine="709"/>
        <w:jc w:val="both"/>
        <w:rPr>
          <w:sz w:val="20"/>
          <w:szCs w:val="20"/>
        </w:rPr>
      </w:pPr>
      <w:r w:rsidRPr="00EF5172">
        <w:rPr>
          <w:sz w:val="20"/>
          <w:szCs w:val="20"/>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F5172" w:rsidRPr="00EF5172" w:rsidRDefault="00EF5172" w:rsidP="00B75D65">
      <w:pPr>
        <w:ind w:firstLine="709"/>
        <w:jc w:val="both"/>
        <w:rPr>
          <w:sz w:val="20"/>
          <w:szCs w:val="20"/>
        </w:rPr>
      </w:pPr>
      <w:r w:rsidRPr="00EF5172">
        <w:rPr>
          <w:sz w:val="20"/>
          <w:szCs w:val="20"/>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F5172" w:rsidRPr="00EF5172" w:rsidRDefault="00EF5172" w:rsidP="00B75D65">
      <w:pPr>
        <w:ind w:firstLine="709"/>
        <w:jc w:val="both"/>
        <w:rPr>
          <w:sz w:val="20"/>
          <w:szCs w:val="20"/>
        </w:rPr>
      </w:pPr>
      <w:r w:rsidRPr="00EF5172">
        <w:rPr>
          <w:sz w:val="20"/>
          <w:szCs w:val="20"/>
        </w:rPr>
        <w:t> Общее число часов, рекомендованных для изучения химии, – 136 часов: в 8 классе – 68 часов (2 часа в неделю), в 9 классе – 68 часов (2 часа в неделю).</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 Первоначальные химические понятия.</w:t>
      </w:r>
    </w:p>
    <w:p w:rsidR="00EF5172" w:rsidRPr="00EF5172" w:rsidRDefault="00EF5172" w:rsidP="00B75D65">
      <w:pPr>
        <w:ind w:firstLine="709"/>
        <w:jc w:val="both"/>
        <w:rPr>
          <w:sz w:val="20"/>
          <w:szCs w:val="20"/>
        </w:rPr>
      </w:pPr>
      <w:r w:rsidRPr="00EF5172">
        <w:rPr>
          <w:sz w:val="20"/>
          <w:szCs w:val="20"/>
        </w:rPr>
        <w:t xml:space="preserve">Предмет химии. Роль химии в жизни человека. </w:t>
      </w:r>
      <w:r w:rsidRPr="00EF5172">
        <w:rPr>
          <w:bCs/>
          <w:sz w:val="20"/>
          <w:szCs w:val="20"/>
        </w:rPr>
        <w:t xml:space="preserve">Химия в системе наук. </w:t>
      </w:r>
      <w:r w:rsidRPr="00EF5172">
        <w:rPr>
          <w:sz w:val="20"/>
          <w:szCs w:val="20"/>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F5172" w:rsidRPr="00EF5172" w:rsidRDefault="00EF5172" w:rsidP="00B75D65">
      <w:pPr>
        <w:ind w:firstLine="709"/>
        <w:jc w:val="both"/>
        <w:rPr>
          <w:sz w:val="20"/>
          <w:szCs w:val="20"/>
        </w:rPr>
      </w:pPr>
      <w:r w:rsidRPr="00EF5172">
        <w:rPr>
          <w:sz w:val="20"/>
          <w:szCs w:val="20"/>
        </w:rPr>
        <w:t>Атомы и молекулы. Химические элементы. Символы химических элементов. Простые и сложные вещества. Атомно­молекулярное учение.</w:t>
      </w:r>
    </w:p>
    <w:p w:rsidR="00EF5172" w:rsidRPr="00EF5172" w:rsidRDefault="00EF5172" w:rsidP="00B75D65">
      <w:pPr>
        <w:ind w:firstLine="709"/>
        <w:jc w:val="both"/>
        <w:rPr>
          <w:sz w:val="20"/>
          <w:szCs w:val="20"/>
        </w:rPr>
      </w:pPr>
      <w:r w:rsidRPr="00EF5172">
        <w:rPr>
          <w:sz w:val="20"/>
          <w:szCs w:val="2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F5172" w:rsidRPr="00EF5172" w:rsidRDefault="00EF5172" w:rsidP="00B75D65">
      <w:pPr>
        <w:ind w:firstLine="709"/>
        <w:jc w:val="both"/>
        <w:rPr>
          <w:bCs/>
          <w:color w:val="FF0000"/>
          <w:sz w:val="20"/>
          <w:szCs w:val="20"/>
        </w:rPr>
      </w:pPr>
      <w:r w:rsidRPr="00EF5172">
        <w:rPr>
          <w:bCs/>
          <w:sz w:val="20"/>
          <w:szCs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EF5172">
        <w:rPr>
          <w:bCs/>
          <w:color w:val="FF0000"/>
          <w:sz w:val="20"/>
          <w:szCs w:val="20"/>
        </w:rPr>
        <w:t xml:space="preserve"> </w:t>
      </w:r>
    </w:p>
    <w:p w:rsidR="00EF5172" w:rsidRPr="00EF5172" w:rsidRDefault="00EF5172" w:rsidP="00B75D65">
      <w:pPr>
        <w:ind w:firstLine="709"/>
        <w:jc w:val="both"/>
        <w:rPr>
          <w:sz w:val="20"/>
          <w:szCs w:val="20"/>
        </w:rPr>
      </w:pPr>
      <w:r w:rsidRPr="00EF5172">
        <w:rPr>
          <w:sz w:val="20"/>
          <w:szCs w:val="2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F5172" w:rsidRPr="00EF5172" w:rsidRDefault="00EF5172" w:rsidP="00B75D65">
      <w:pPr>
        <w:ind w:firstLine="709"/>
        <w:jc w:val="both"/>
        <w:rPr>
          <w:sz w:val="20"/>
          <w:szCs w:val="20"/>
        </w:rPr>
      </w:pPr>
      <w:r w:rsidRPr="00EF5172">
        <w:rPr>
          <w:sz w:val="20"/>
          <w:szCs w:val="20"/>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F5172" w:rsidRPr="00EF5172" w:rsidRDefault="00EF5172" w:rsidP="00B75D65">
      <w:pPr>
        <w:ind w:firstLine="709"/>
        <w:jc w:val="both"/>
        <w:rPr>
          <w:sz w:val="20"/>
          <w:szCs w:val="20"/>
        </w:rPr>
      </w:pPr>
      <w:r w:rsidRPr="00EF5172">
        <w:rPr>
          <w:sz w:val="20"/>
          <w:szCs w:val="20"/>
        </w:rPr>
        <w:t> Важнейшие представители неорганических веществ.</w:t>
      </w:r>
    </w:p>
    <w:p w:rsidR="00EF5172" w:rsidRPr="00EF5172" w:rsidRDefault="00EF5172" w:rsidP="00B75D65">
      <w:pPr>
        <w:ind w:firstLine="709"/>
        <w:jc w:val="both"/>
        <w:rPr>
          <w:sz w:val="20"/>
          <w:szCs w:val="20"/>
        </w:rPr>
      </w:pPr>
      <w:r w:rsidRPr="00EF5172">
        <w:rPr>
          <w:sz w:val="20"/>
          <w:szCs w:val="2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F5172" w:rsidRPr="00EF5172" w:rsidRDefault="00EF5172" w:rsidP="00B75D65">
      <w:pPr>
        <w:ind w:firstLine="709"/>
        <w:jc w:val="both"/>
        <w:rPr>
          <w:sz w:val="20"/>
          <w:szCs w:val="20"/>
        </w:rPr>
      </w:pPr>
      <w:r w:rsidRPr="00EF5172">
        <w:rPr>
          <w:sz w:val="20"/>
          <w:szCs w:val="2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F5172" w:rsidRPr="00EF5172" w:rsidRDefault="00EF5172" w:rsidP="00B75D65">
      <w:pPr>
        <w:ind w:firstLine="709"/>
        <w:jc w:val="both"/>
        <w:rPr>
          <w:sz w:val="20"/>
          <w:szCs w:val="20"/>
        </w:rPr>
      </w:pPr>
      <w:r w:rsidRPr="00EF5172">
        <w:rPr>
          <w:sz w:val="20"/>
          <w:szCs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F5172" w:rsidRPr="00EF5172" w:rsidRDefault="00EF5172" w:rsidP="00B75D65">
      <w:pPr>
        <w:ind w:firstLine="709"/>
        <w:jc w:val="both"/>
        <w:rPr>
          <w:sz w:val="20"/>
          <w:szCs w:val="20"/>
        </w:rPr>
      </w:pPr>
      <w:r w:rsidRPr="00EF5172">
        <w:rPr>
          <w:sz w:val="20"/>
          <w:szCs w:val="20"/>
        </w:rPr>
        <w:t>Молярный объём газов. Расчёты по химическим уравнениям.</w:t>
      </w:r>
    </w:p>
    <w:p w:rsidR="00EF5172" w:rsidRPr="00EF5172" w:rsidRDefault="00EF5172" w:rsidP="00B75D65">
      <w:pPr>
        <w:ind w:firstLine="709"/>
        <w:jc w:val="both"/>
        <w:rPr>
          <w:sz w:val="20"/>
          <w:szCs w:val="20"/>
        </w:rPr>
      </w:pPr>
      <w:r w:rsidRPr="00EF5172">
        <w:rPr>
          <w:sz w:val="20"/>
          <w:szCs w:val="20"/>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F5172" w:rsidRPr="00EF5172" w:rsidRDefault="00EF5172" w:rsidP="00B75D65">
      <w:pPr>
        <w:ind w:firstLine="709"/>
        <w:jc w:val="both"/>
        <w:rPr>
          <w:sz w:val="20"/>
          <w:szCs w:val="20"/>
        </w:rPr>
      </w:pPr>
      <w:r w:rsidRPr="00EF5172">
        <w:rPr>
          <w:sz w:val="20"/>
          <w:szCs w:val="2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F5172" w:rsidRPr="00EF5172" w:rsidRDefault="00EF5172" w:rsidP="00B75D65">
      <w:pPr>
        <w:ind w:firstLine="709"/>
        <w:jc w:val="both"/>
        <w:rPr>
          <w:sz w:val="20"/>
          <w:szCs w:val="20"/>
        </w:rPr>
      </w:pPr>
      <w:r w:rsidRPr="00EF5172">
        <w:rPr>
          <w:sz w:val="20"/>
          <w:szCs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F5172" w:rsidRPr="00EF5172" w:rsidRDefault="00EF5172" w:rsidP="00B75D65">
      <w:pPr>
        <w:ind w:firstLine="709"/>
        <w:jc w:val="both"/>
        <w:rPr>
          <w:sz w:val="20"/>
          <w:szCs w:val="20"/>
        </w:rPr>
      </w:pPr>
      <w:r w:rsidRPr="00EF5172">
        <w:rPr>
          <w:sz w:val="20"/>
          <w:szCs w:val="20"/>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F5172" w:rsidRPr="00EF5172" w:rsidRDefault="00EF5172" w:rsidP="00B75D65">
      <w:pPr>
        <w:ind w:firstLine="709"/>
        <w:jc w:val="both"/>
        <w:rPr>
          <w:sz w:val="20"/>
          <w:szCs w:val="20"/>
        </w:rPr>
      </w:pPr>
      <w:r w:rsidRPr="00EF5172">
        <w:rPr>
          <w:sz w:val="20"/>
          <w:szCs w:val="20"/>
        </w:rPr>
        <w:t>Соли. Номенклатура солей.</w:t>
      </w:r>
    </w:p>
    <w:p w:rsidR="00EF5172" w:rsidRPr="00EF5172" w:rsidRDefault="00EF5172" w:rsidP="00B75D65">
      <w:pPr>
        <w:ind w:firstLine="709"/>
        <w:jc w:val="both"/>
        <w:rPr>
          <w:sz w:val="20"/>
          <w:szCs w:val="20"/>
        </w:rPr>
      </w:pPr>
      <w:r w:rsidRPr="00EF5172">
        <w:rPr>
          <w:sz w:val="20"/>
          <w:szCs w:val="20"/>
        </w:rPr>
        <w:t>Физические и химические свойства солей. Получение солей.</w:t>
      </w:r>
    </w:p>
    <w:p w:rsidR="00EF5172" w:rsidRPr="00EF5172" w:rsidRDefault="00EF5172" w:rsidP="00B75D65">
      <w:pPr>
        <w:ind w:firstLine="709"/>
        <w:jc w:val="both"/>
        <w:rPr>
          <w:sz w:val="20"/>
          <w:szCs w:val="20"/>
        </w:rPr>
      </w:pPr>
      <w:r w:rsidRPr="00EF5172">
        <w:rPr>
          <w:sz w:val="20"/>
          <w:szCs w:val="20"/>
        </w:rPr>
        <w:t>Генетическая связь между классами неорганических соединений.</w:t>
      </w:r>
    </w:p>
    <w:p w:rsidR="00EF5172" w:rsidRPr="00EF5172" w:rsidRDefault="00EF5172" w:rsidP="00B75D65">
      <w:pPr>
        <w:ind w:firstLine="709"/>
        <w:jc w:val="both"/>
        <w:rPr>
          <w:sz w:val="20"/>
          <w:szCs w:val="20"/>
        </w:rPr>
      </w:pPr>
      <w:r w:rsidRPr="00EF5172">
        <w:rPr>
          <w:sz w:val="20"/>
          <w:szCs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F5172" w:rsidRPr="00EF5172" w:rsidRDefault="00EF5172" w:rsidP="00B75D65">
      <w:pPr>
        <w:ind w:firstLine="709"/>
        <w:jc w:val="both"/>
        <w:rPr>
          <w:sz w:val="20"/>
          <w:szCs w:val="20"/>
        </w:rPr>
      </w:pPr>
      <w:r w:rsidRPr="00EF5172">
        <w:rPr>
          <w:sz w:val="20"/>
          <w:szCs w:val="20"/>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EF5172" w:rsidRPr="00EF5172" w:rsidRDefault="00EF5172" w:rsidP="00B75D65">
      <w:pPr>
        <w:ind w:firstLine="709"/>
        <w:jc w:val="both"/>
        <w:rPr>
          <w:sz w:val="20"/>
          <w:szCs w:val="20"/>
        </w:rPr>
      </w:pPr>
      <w:r w:rsidRPr="00EF5172">
        <w:rPr>
          <w:sz w:val="20"/>
          <w:szCs w:val="2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F5172" w:rsidRPr="00EF5172" w:rsidRDefault="00EF5172" w:rsidP="00B75D65">
      <w:pPr>
        <w:ind w:firstLine="709"/>
        <w:jc w:val="both"/>
        <w:rPr>
          <w:sz w:val="20"/>
          <w:szCs w:val="20"/>
        </w:rPr>
      </w:pPr>
      <w:r w:rsidRPr="00EF5172">
        <w:rPr>
          <w:sz w:val="20"/>
          <w:szCs w:val="20"/>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F5172" w:rsidRPr="00EF5172" w:rsidRDefault="00EF5172" w:rsidP="00B75D65">
      <w:pPr>
        <w:ind w:firstLine="709"/>
        <w:jc w:val="both"/>
        <w:rPr>
          <w:sz w:val="20"/>
          <w:szCs w:val="20"/>
        </w:rPr>
      </w:pPr>
      <w:r w:rsidRPr="00EF5172">
        <w:rPr>
          <w:sz w:val="20"/>
          <w:szCs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F5172" w:rsidRPr="00EF5172" w:rsidRDefault="00EF5172" w:rsidP="00B75D65">
      <w:pPr>
        <w:ind w:firstLine="709"/>
        <w:jc w:val="both"/>
        <w:rPr>
          <w:sz w:val="20"/>
          <w:szCs w:val="20"/>
        </w:rPr>
      </w:pPr>
      <w:r w:rsidRPr="00EF5172">
        <w:rPr>
          <w:sz w:val="20"/>
          <w:szCs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F5172" w:rsidRPr="00EF5172" w:rsidRDefault="00EF5172" w:rsidP="00B75D65">
      <w:pPr>
        <w:ind w:firstLine="709"/>
        <w:jc w:val="both"/>
        <w:rPr>
          <w:sz w:val="20"/>
          <w:szCs w:val="20"/>
        </w:rPr>
      </w:pPr>
      <w:r w:rsidRPr="00EF5172">
        <w:rPr>
          <w:sz w:val="20"/>
          <w:szCs w:val="20"/>
        </w:rPr>
        <w:t>Химическая связь. Ковалентная (полярная и неполярная) связь. Электроотрицательность химических элементов. Ионная связь.</w:t>
      </w:r>
    </w:p>
    <w:p w:rsidR="00EF5172" w:rsidRPr="00EF5172" w:rsidRDefault="00EF5172" w:rsidP="00B75D65">
      <w:pPr>
        <w:ind w:firstLine="709"/>
        <w:jc w:val="both"/>
        <w:rPr>
          <w:sz w:val="20"/>
          <w:szCs w:val="20"/>
        </w:rPr>
      </w:pPr>
      <w:r w:rsidRPr="00EF5172">
        <w:rPr>
          <w:sz w:val="20"/>
          <w:szCs w:val="20"/>
        </w:rPr>
        <w:t>Степень окисления. Окислительно­восстановительные реакции. Процессы окисления и восстановления. Окислители и восстановители.</w:t>
      </w:r>
    </w:p>
    <w:p w:rsidR="00EF5172" w:rsidRPr="00EF5172" w:rsidRDefault="00EF5172" w:rsidP="00B75D65">
      <w:pPr>
        <w:ind w:firstLine="709"/>
        <w:jc w:val="both"/>
        <w:rPr>
          <w:sz w:val="20"/>
          <w:szCs w:val="20"/>
        </w:rPr>
      </w:pPr>
      <w:r w:rsidRPr="00EF5172">
        <w:rPr>
          <w:sz w:val="20"/>
          <w:szCs w:val="2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F5172" w:rsidRPr="00EF5172" w:rsidRDefault="00EF5172" w:rsidP="00B75D65">
      <w:pPr>
        <w:ind w:firstLine="709"/>
        <w:jc w:val="both"/>
        <w:rPr>
          <w:sz w:val="20"/>
          <w:szCs w:val="20"/>
        </w:rPr>
      </w:pPr>
      <w:r w:rsidRPr="00EF5172">
        <w:rPr>
          <w:sz w:val="20"/>
          <w:szCs w:val="20"/>
        </w:rPr>
        <w:t> Межпредметные связи.</w:t>
      </w:r>
    </w:p>
    <w:p w:rsidR="00EF5172" w:rsidRPr="00EF5172" w:rsidRDefault="00EF5172" w:rsidP="00B75D65">
      <w:pPr>
        <w:ind w:firstLine="709"/>
        <w:jc w:val="both"/>
        <w:rPr>
          <w:sz w:val="20"/>
          <w:szCs w:val="20"/>
        </w:rPr>
      </w:pPr>
      <w:r w:rsidRPr="00EF5172">
        <w:rPr>
          <w:sz w:val="20"/>
          <w:szCs w:val="2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F5172" w:rsidRPr="00EF5172" w:rsidRDefault="00EF5172" w:rsidP="00B75D65">
      <w:pPr>
        <w:ind w:firstLine="709"/>
        <w:jc w:val="both"/>
        <w:rPr>
          <w:sz w:val="20"/>
          <w:szCs w:val="20"/>
        </w:rPr>
      </w:pPr>
      <w:r w:rsidRPr="00EF5172">
        <w:rPr>
          <w:sz w:val="20"/>
          <w:szCs w:val="20"/>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F5172" w:rsidRPr="00EF5172" w:rsidRDefault="00EF5172" w:rsidP="00B75D65">
      <w:pPr>
        <w:ind w:firstLine="709"/>
        <w:jc w:val="both"/>
        <w:rPr>
          <w:sz w:val="20"/>
          <w:szCs w:val="20"/>
        </w:rPr>
      </w:pPr>
      <w:r w:rsidRPr="00EF5172">
        <w:rPr>
          <w:sz w:val="20"/>
          <w:szCs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F5172" w:rsidRPr="00EF5172" w:rsidRDefault="00EF5172" w:rsidP="00B75D65">
      <w:pPr>
        <w:ind w:firstLine="709"/>
        <w:jc w:val="both"/>
        <w:rPr>
          <w:sz w:val="20"/>
          <w:szCs w:val="20"/>
        </w:rPr>
      </w:pPr>
      <w:r w:rsidRPr="00EF5172">
        <w:rPr>
          <w:sz w:val="20"/>
          <w:szCs w:val="20"/>
        </w:rPr>
        <w:t>Биология: фотосинтез, дыхание, биосфера.</w:t>
      </w:r>
    </w:p>
    <w:p w:rsidR="00EF5172" w:rsidRPr="00EF5172" w:rsidRDefault="00EF5172" w:rsidP="00B75D65">
      <w:pPr>
        <w:ind w:firstLine="709"/>
        <w:jc w:val="both"/>
        <w:rPr>
          <w:sz w:val="20"/>
          <w:szCs w:val="20"/>
        </w:rPr>
      </w:pPr>
      <w:r w:rsidRPr="00EF5172">
        <w:rPr>
          <w:sz w:val="20"/>
          <w:szCs w:val="20"/>
        </w:rPr>
        <w:t>География: атмосфера, гидросфера, минералы, горные породы, полезные ископаемые, топливо, водные ресурсы.</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 Вещество и химическая реакция.</w:t>
      </w:r>
    </w:p>
    <w:p w:rsidR="00EF5172" w:rsidRPr="00EF5172" w:rsidRDefault="00EF5172" w:rsidP="00B75D65">
      <w:pPr>
        <w:ind w:firstLine="709"/>
        <w:jc w:val="both"/>
        <w:rPr>
          <w:sz w:val="20"/>
          <w:szCs w:val="20"/>
        </w:rPr>
      </w:pPr>
      <w:r w:rsidRPr="00EF5172">
        <w:rPr>
          <w:sz w:val="20"/>
          <w:szCs w:val="20"/>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F5172" w:rsidRPr="00EF5172" w:rsidRDefault="00EF5172" w:rsidP="00B75D65">
      <w:pPr>
        <w:ind w:firstLine="709"/>
        <w:jc w:val="both"/>
        <w:rPr>
          <w:sz w:val="20"/>
          <w:szCs w:val="20"/>
        </w:rPr>
      </w:pPr>
      <w:r w:rsidRPr="00EF5172">
        <w:rPr>
          <w:sz w:val="20"/>
          <w:szCs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F5172" w:rsidRPr="00EF5172" w:rsidRDefault="00EF5172" w:rsidP="00B75D65">
      <w:pPr>
        <w:ind w:firstLine="709"/>
        <w:jc w:val="both"/>
        <w:rPr>
          <w:sz w:val="20"/>
          <w:szCs w:val="20"/>
        </w:rPr>
      </w:pPr>
      <w:r w:rsidRPr="00EF5172">
        <w:rPr>
          <w:sz w:val="20"/>
          <w:szCs w:val="20"/>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F5172" w:rsidRPr="00EF5172" w:rsidRDefault="00EF5172" w:rsidP="00B75D65">
      <w:pPr>
        <w:ind w:firstLine="709"/>
        <w:jc w:val="both"/>
        <w:rPr>
          <w:sz w:val="20"/>
          <w:szCs w:val="20"/>
        </w:rPr>
      </w:pPr>
      <w:r w:rsidRPr="00EF5172">
        <w:rPr>
          <w:sz w:val="20"/>
          <w:szCs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F5172" w:rsidRPr="00EF5172" w:rsidRDefault="00EF5172" w:rsidP="00B75D65">
      <w:pPr>
        <w:ind w:firstLine="709"/>
        <w:jc w:val="both"/>
        <w:rPr>
          <w:sz w:val="20"/>
          <w:szCs w:val="20"/>
        </w:rPr>
      </w:pPr>
      <w:r w:rsidRPr="00EF5172">
        <w:rPr>
          <w:sz w:val="20"/>
          <w:szCs w:val="20"/>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F5172" w:rsidRPr="00EF5172" w:rsidRDefault="00EF5172" w:rsidP="00B75D65">
      <w:pPr>
        <w:ind w:firstLine="709"/>
        <w:jc w:val="both"/>
        <w:rPr>
          <w:sz w:val="20"/>
          <w:szCs w:val="20"/>
        </w:rPr>
      </w:pPr>
      <w:r w:rsidRPr="00EF5172">
        <w:rPr>
          <w:sz w:val="20"/>
          <w:szCs w:val="20"/>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F5172" w:rsidRPr="00EF5172" w:rsidRDefault="00EF5172" w:rsidP="00B75D65">
      <w:pPr>
        <w:ind w:firstLine="709"/>
        <w:jc w:val="both"/>
        <w:rPr>
          <w:sz w:val="20"/>
          <w:szCs w:val="20"/>
        </w:rPr>
      </w:pPr>
      <w:r w:rsidRPr="00EF5172">
        <w:rPr>
          <w:sz w:val="20"/>
          <w:szCs w:val="2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F5172" w:rsidRPr="00EF5172" w:rsidRDefault="00EF5172" w:rsidP="00B75D65">
      <w:pPr>
        <w:ind w:firstLine="709"/>
        <w:jc w:val="both"/>
        <w:rPr>
          <w:sz w:val="20"/>
          <w:szCs w:val="20"/>
        </w:rPr>
      </w:pPr>
      <w:r w:rsidRPr="00EF5172">
        <w:rPr>
          <w:sz w:val="20"/>
          <w:szCs w:val="2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F5172" w:rsidRPr="00EF5172" w:rsidRDefault="00EF5172" w:rsidP="00B75D65">
      <w:pPr>
        <w:ind w:firstLine="709"/>
        <w:jc w:val="both"/>
        <w:rPr>
          <w:sz w:val="20"/>
          <w:szCs w:val="20"/>
        </w:rPr>
      </w:pPr>
      <w:r w:rsidRPr="00EF5172">
        <w:rPr>
          <w:sz w:val="20"/>
          <w:szCs w:val="2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F5172" w:rsidRPr="00EF5172" w:rsidRDefault="00EF5172" w:rsidP="00B75D65">
      <w:pPr>
        <w:ind w:firstLine="709"/>
        <w:jc w:val="both"/>
        <w:rPr>
          <w:sz w:val="20"/>
          <w:szCs w:val="20"/>
        </w:rPr>
      </w:pPr>
      <w:r w:rsidRPr="00EF5172">
        <w:rPr>
          <w:sz w:val="20"/>
          <w:szCs w:val="20"/>
        </w:rPr>
        <w:t> Неметаллы и их соединения.</w:t>
      </w:r>
    </w:p>
    <w:p w:rsidR="00EF5172" w:rsidRPr="00EF5172" w:rsidRDefault="00EF5172" w:rsidP="00B75D65">
      <w:pPr>
        <w:ind w:firstLine="709"/>
        <w:jc w:val="both"/>
        <w:rPr>
          <w:sz w:val="20"/>
          <w:szCs w:val="20"/>
        </w:rPr>
      </w:pPr>
      <w:r w:rsidRPr="00EF5172">
        <w:rPr>
          <w:sz w:val="20"/>
          <w:szCs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F5172" w:rsidRPr="00EF5172" w:rsidRDefault="00EF5172" w:rsidP="00B75D65">
      <w:pPr>
        <w:ind w:firstLine="709"/>
        <w:jc w:val="both"/>
        <w:rPr>
          <w:sz w:val="20"/>
          <w:szCs w:val="20"/>
        </w:rPr>
      </w:pPr>
      <w:r w:rsidRPr="00EF5172">
        <w:rPr>
          <w:sz w:val="20"/>
          <w:szCs w:val="20"/>
        </w:rPr>
        <w:t>Общая характеристика элементов VIА-группы. Особенности строения атомов, характерные степени окисления.</w:t>
      </w:r>
    </w:p>
    <w:p w:rsidR="00EF5172" w:rsidRPr="00EF5172" w:rsidRDefault="00EF5172" w:rsidP="00B75D65">
      <w:pPr>
        <w:ind w:firstLine="709"/>
        <w:jc w:val="both"/>
        <w:rPr>
          <w:sz w:val="20"/>
          <w:szCs w:val="20"/>
        </w:rPr>
      </w:pPr>
      <w:r w:rsidRPr="00EF5172">
        <w:rPr>
          <w:sz w:val="20"/>
          <w:szCs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F5172" w:rsidRPr="00EF5172" w:rsidRDefault="00EF5172" w:rsidP="00B75D65">
      <w:pPr>
        <w:ind w:firstLine="709"/>
        <w:jc w:val="both"/>
        <w:rPr>
          <w:sz w:val="20"/>
          <w:szCs w:val="20"/>
        </w:rPr>
      </w:pPr>
      <w:r w:rsidRPr="00EF5172">
        <w:rPr>
          <w:sz w:val="20"/>
          <w:szCs w:val="20"/>
        </w:rPr>
        <w:t>Общая характеристика элементов VА­группы. Особенности строения атомов, характерные степени окисления.</w:t>
      </w:r>
    </w:p>
    <w:p w:rsidR="00EF5172" w:rsidRPr="00EF5172" w:rsidRDefault="00EF5172" w:rsidP="00B75D65">
      <w:pPr>
        <w:ind w:firstLine="709"/>
        <w:jc w:val="both"/>
        <w:rPr>
          <w:sz w:val="20"/>
          <w:szCs w:val="20"/>
        </w:rPr>
      </w:pPr>
      <w:r w:rsidRPr="00EF5172">
        <w:rPr>
          <w:sz w:val="20"/>
          <w:szCs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F5172" w:rsidRPr="00EF5172" w:rsidRDefault="00EF5172" w:rsidP="00B75D65">
      <w:pPr>
        <w:ind w:firstLine="709"/>
        <w:jc w:val="both"/>
        <w:rPr>
          <w:sz w:val="20"/>
          <w:szCs w:val="20"/>
        </w:rPr>
      </w:pPr>
      <w:r w:rsidRPr="00EF5172">
        <w:rPr>
          <w:sz w:val="20"/>
          <w:szCs w:val="20"/>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F5172" w:rsidRPr="00EF5172" w:rsidRDefault="00EF5172" w:rsidP="00B75D65">
      <w:pPr>
        <w:ind w:firstLine="709"/>
        <w:jc w:val="both"/>
        <w:rPr>
          <w:sz w:val="20"/>
          <w:szCs w:val="20"/>
        </w:rPr>
      </w:pPr>
      <w:r w:rsidRPr="00EF5172">
        <w:rPr>
          <w:sz w:val="20"/>
          <w:szCs w:val="20"/>
        </w:rPr>
        <w:t>Общая характеристика элементов IVА­группы. Особенности строения атомов, характерные степени окисления.</w:t>
      </w:r>
    </w:p>
    <w:p w:rsidR="00EF5172" w:rsidRPr="00EF5172" w:rsidRDefault="00EF5172" w:rsidP="00B75D65">
      <w:pPr>
        <w:ind w:firstLine="709"/>
        <w:jc w:val="both"/>
        <w:rPr>
          <w:sz w:val="20"/>
          <w:szCs w:val="20"/>
        </w:rPr>
      </w:pPr>
      <w:r w:rsidRPr="00EF5172">
        <w:rPr>
          <w:sz w:val="20"/>
          <w:szCs w:val="20"/>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F5172" w:rsidRPr="00EF5172" w:rsidRDefault="00EF5172" w:rsidP="00B75D65">
      <w:pPr>
        <w:ind w:firstLine="709"/>
        <w:jc w:val="both"/>
        <w:rPr>
          <w:bCs/>
          <w:sz w:val="20"/>
          <w:szCs w:val="20"/>
        </w:rPr>
      </w:pPr>
      <w:r w:rsidRPr="00EF5172">
        <w:rPr>
          <w:sz w:val="20"/>
          <w:szCs w:val="20"/>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F5172">
        <w:rPr>
          <w:bCs/>
          <w:sz w:val="20"/>
          <w:szCs w:val="20"/>
        </w:rPr>
        <w:t>Природные источники углеводородов (уголь, природный газ, нефть), продукты их переработки (бензин), их роль в быту и промышленности.</w:t>
      </w:r>
    </w:p>
    <w:p w:rsidR="00EF5172" w:rsidRPr="00EF5172" w:rsidRDefault="00EF5172" w:rsidP="00B75D65">
      <w:pPr>
        <w:ind w:firstLine="709"/>
        <w:jc w:val="both"/>
        <w:rPr>
          <w:sz w:val="20"/>
          <w:szCs w:val="20"/>
        </w:rPr>
      </w:pPr>
      <w:r w:rsidRPr="00EF5172">
        <w:rPr>
          <w:sz w:val="20"/>
          <w:szCs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F5172" w:rsidRPr="00EF5172" w:rsidRDefault="00EF5172" w:rsidP="00B75D65">
      <w:pPr>
        <w:ind w:firstLine="709"/>
        <w:jc w:val="both"/>
        <w:rPr>
          <w:sz w:val="20"/>
          <w:szCs w:val="20"/>
        </w:rPr>
      </w:pPr>
      <w:r w:rsidRPr="00EF5172">
        <w:rPr>
          <w:sz w:val="20"/>
          <w:szCs w:val="20"/>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F5172" w:rsidRPr="00EF5172" w:rsidRDefault="00EF5172" w:rsidP="00B75D65">
      <w:pPr>
        <w:ind w:firstLine="709"/>
        <w:jc w:val="both"/>
        <w:rPr>
          <w:sz w:val="20"/>
          <w:szCs w:val="20"/>
        </w:rPr>
      </w:pPr>
      <w:r w:rsidRPr="00EF5172">
        <w:rPr>
          <w:sz w:val="20"/>
          <w:szCs w:val="2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F5172" w:rsidRPr="00EF5172" w:rsidRDefault="00EF5172" w:rsidP="00B75D65">
      <w:pPr>
        <w:ind w:firstLine="709"/>
        <w:jc w:val="both"/>
        <w:rPr>
          <w:sz w:val="20"/>
          <w:szCs w:val="20"/>
        </w:rPr>
      </w:pPr>
      <w:r w:rsidRPr="00EF5172">
        <w:rPr>
          <w:sz w:val="20"/>
          <w:szCs w:val="20"/>
        </w:rPr>
        <w:t> Металлы и их соединения.</w:t>
      </w:r>
    </w:p>
    <w:p w:rsidR="00EF5172" w:rsidRPr="00EF5172" w:rsidRDefault="00EF5172" w:rsidP="00B75D65">
      <w:pPr>
        <w:ind w:firstLine="709"/>
        <w:jc w:val="both"/>
        <w:rPr>
          <w:sz w:val="20"/>
          <w:szCs w:val="20"/>
        </w:rPr>
      </w:pPr>
      <w:r w:rsidRPr="00EF5172">
        <w:rPr>
          <w:sz w:val="20"/>
          <w:szCs w:val="20"/>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w:t>
      </w:r>
      <w:r w:rsidRPr="00EF5172">
        <w:rPr>
          <w:sz w:val="20"/>
          <w:szCs w:val="20"/>
        </w:rPr>
        <w:lastRenderedPageBreak/>
        <w:t>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F5172" w:rsidRPr="00EF5172" w:rsidRDefault="00EF5172" w:rsidP="00B75D65">
      <w:pPr>
        <w:ind w:firstLine="709"/>
        <w:jc w:val="both"/>
        <w:rPr>
          <w:sz w:val="20"/>
          <w:szCs w:val="20"/>
        </w:rPr>
      </w:pPr>
      <w:r w:rsidRPr="00EF5172">
        <w:rPr>
          <w:sz w:val="20"/>
          <w:szCs w:val="20"/>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F5172" w:rsidRPr="00EF5172" w:rsidRDefault="00EF5172" w:rsidP="00B75D65">
      <w:pPr>
        <w:ind w:firstLine="709"/>
        <w:jc w:val="both"/>
        <w:rPr>
          <w:sz w:val="20"/>
          <w:szCs w:val="20"/>
        </w:rPr>
      </w:pPr>
      <w:r w:rsidRPr="00EF5172">
        <w:rPr>
          <w:sz w:val="20"/>
          <w:szCs w:val="20"/>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F5172" w:rsidRPr="00EF5172" w:rsidRDefault="00EF5172" w:rsidP="00B75D65">
      <w:pPr>
        <w:ind w:firstLine="709"/>
        <w:jc w:val="both"/>
        <w:rPr>
          <w:sz w:val="20"/>
          <w:szCs w:val="20"/>
        </w:rPr>
      </w:pPr>
      <w:r w:rsidRPr="00EF5172">
        <w:rPr>
          <w:sz w:val="20"/>
          <w:szCs w:val="20"/>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F5172" w:rsidRPr="00EF5172" w:rsidRDefault="00EF5172" w:rsidP="00B75D65">
      <w:pPr>
        <w:ind w:firstLine="709"/>
        <w:jc w:val="both"/>
        <w:rPr>
          <w:sz w:val="20"/>
          <w:szCs w:val="20"/>
        </w:rPr>
      </w:pPr>
      <w:r w:rsidRPr="00EF5172">
        <w:rPr>
          <w:sz w:val="20"/>
          <w:szCs w:val="20"/>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F5172" w:rsidRPr="00EF5172" w:rsidRDefault="00EF5172" w:rsidP="00B75D65">
      <w:pPr>
        <w:ind w:firstLine="709"/>
        <w:jc w:val="both"/>
        <w:rPr>
          <w:sz w:val="20"/>
          <w:szCs w:val="20"/>
        </w:rPr>
      </w:pPr>
      <w:r w:rsidRPr="00EF5172">
        <w:rPr>
          <w:sz w:val="20"/>
          <w:szCs w:val="2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F5172" w:rsidRPr="00EF5172" w:rsidRDefault="00EF5172" w:rsidP="00B75D65">
      <w:pPr>
        <w:ind w:firstLine="709"/>
        <w:jc w:val="both"/>
        <w:rPr>
          <w:sz w:val="20"/>
          <w:szCs w:val="20"/>
        </w:rPr>
      </w:pPr>
      <w:r w:rsidRPr="00EF5172">
        <w:rPr>
          <w:sz w:val="20"/>
          <w:szCs w:val="20"/>
        </w:rPr>
        <w:t> Химия и окружающая среда.</w:t>
      </w:r>
    </w:p>
    <w:p w:rsidR="00EF5172" w:rsidRPr="00EF5172" w:rsidRDefault="00EF5172" w:rsidP="00B75D65">
      <w:pPr>
        <w:ind w:firstLine="709"/>
        <w:jc w:val="both"/>
        <w:rPr>
          <w:sz w:val="20"/>
          <w:szCs w:val="20"/>
        </w:rPr>
      </w:pPr>
      <w:r w:rsidRPr="00EF5172">
        <w:rPr>
          <w:sz w:val="20"/>
          <w:szCs w:val="20"/>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F5172" w:rsidRPr="00EF5172" w:rsidRDefault="00EF5172" w:rsidP="00B75D65">
      <w:pPr>
        <w:ind w:firstLine="709"/>
        <w:jc w:val="both"/>
        <w:rPr>
          <w:sz w:val="20"/>
          <w:szCs w:val="20"/>
        </w:rPr>
      </w:pPr>
      <w:r w:rsidRPr="00EF5172">
        <w:rPr>
          <w:sz w:val="20"/>
          <w:szCs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F5172" w:rsidRPr="00EF5172" w:rsidRDefault="00EF5172" w:rsidP="00B75D65">
      <w:pPr>
        <w:ind w:firstLine="709"/>
        <w:jc w:val="both"/>
        <w:rPr>
          <w:sz w:val="20"/>
          <w:szCs w:val="20"/>
        </w:rPr>
      </w:pPr>
      <w:r w:rsidRPr="00EF5172">
        <w:rPr>
          <w:sz w:val="20"/>
          <w:szCs w:val="20"/>
        </w:rPr>
        <w:t>Химический эксперимент: изучение образцов материалов (стекло, сплавы металлов, полимерные материалы).</w:t>
      </w:r>
    </w:p>
    <w:p w:rsidR="00EF5172" w:rsidRPr="00EF5172" w:rsidRDefault="00EF5172" w:rsidP="00B75D65">
      <w:pPr>
        <w:ind w:firstLine="709"/>
        <w:jc w:val="both"/>
        <w:rPr>
          <w:sz w:val="20"/>
          <w:szCs w:val="20"/>
        </w:rPr>
      </w:pPr>
      <w:r w:rsidRPr="00EF5172">
        <w:rPr>
          <w:sz w:val="20"/>
          <w:szCs w:val="20"/>
        </w:rPr>
        <w:t> Межпредметные связи.</w:t>
      </w:r>
    </w:p>
    <w:p w:rsidR="00EF5172" w:rsidRPr="00EF5172" w:rsidRDefault="00EF5172" w:rsidP="00B75D65">
      <w:pPr>
        <w:ind w:firstLine="709"/>
        <w:jc w:val="both"/>
        <w:rPr>
          <w:sz w:val="20"/>
          <w:szCs w:val="20"/>
        </w:rPr>
      </w:pPr>
      <w:r w:rsidRPr="00EF5172">
        <w:rPr>
          <w:sz w:val="20"/>
          <w:szCs w:val="2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F5172" w:rsidRPr="00EF5172" w:rsidRDefault="00EF5172" w:rsidP="00B75D65">
      <w:pPr>
        <w:ind w:firstLine="709"/>
        <w:jc w:val="both"/>
        <w:rPr>
          <w:sz w:val="20"/>
          <w:szCs w:val="20"/>
        </w:rPr>
      </w:pPr>
      <w:r w:rsidRPr="00EF5172">
        <w:rPr>
          <w:sz w:val="20"/>
          <w:szCs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F5172" w:rsidRPr="00EF5172" w:rsidRDefault="00EF5172" w:rsidP="00B75D65">
      <w:pPr>
        <w:ind w:firstLine="709"/>
        <w:jc w:val="both"/>
        <w:rPr>
          <w:sz w:val="20"/>
          <w:szCs w:val="20"/>
        </w:rPr>
      </w:pPr>
      <w:r w:rsidRPr="00EF5172">
        <w:rPr>
          <w:sz w:val="20"/>
          <w:szCs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F5172" w:rsidRPr="00EF5172" w:rsidRDefault="00EF5172" w:rsidP="00B75D65">
      <w:pPr>
        <w:ind w:firstLine="709"/>
        <w:jc w:val="both"/>
        <w:rPr>
          <w:sz w:val="20"/>
          <w:szCs w:val="20"/>
        </w:rPr>
      </w:pPr>
      <w:r w:rsidRPr="00EF5172">
        <w:rPr>
          <w:sz w:val="20"/>
          <w:szCs w:val="20"/>
        </w:rPr>
        <w:t>Биология: фотосинтез, дыхание, биосфера, экосистема, минеральные удобрения, микроэлементы, макроэлементы, питательные вещества.</w:t>
      </w:r>
    </w:p>
    <w:p w:rsidR="00EF5172" w:rsidRPr="00EF5172" w:rsidRDefault="00EF5172" w:rsidP="00B75D65">
      <w:pPr>
        <w:ind w:firstLine="709"/>
        <w:jc w:val="both"/>
        <w:rPr>
          <w:sz w:val="20"/>
          <w:szCs w:val="20"/>
        </w:rPr>
      </w:pPr>
      <w:r w:rsidRPr="00EF5172">
        <w:rPr>
          <w:sz w:val="20"/>
          <w:szCs w:val="20"/>
        </w:rPr>
        <w:t>География: атмосфера, гидросфера, минералы, горные породы, полезные ископаемые, топливо, водные ресурсы.</w:t>
      </w:r>
    </w:p>
    <w:p w:rsidR="00EF5172" w:rsidRPr="00EF5172" w:rsidRDefault="00EF5172" w:rsidP="00B75D65">
      <w:pPr>
        <w:ind w:firstLine="709"/>
        <w:jc w:val="both"/>
        <w:rPr>
          <w:sz w:val="20"/>
          <w:szCs w:val="20"/>
        </w:rPr>
      </w:pPr>
      <w:r w:rsidRPr="00EF5172">
        <w:rPr>
          <w:sz w:val="20"/>
          <w:szCs w:val="20"/>
        </w:rPr>
        <w:t> Планируемые результаты освоения программы по химии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F5172" w:rsidRPr="00EF5172" w:rsidRDefault="00EF5172" w:rsidP="00B75D65">
      <w:pPr>
        <w:ind w:firstLine="709"/>
        <w:jc w:val="both"/>
        <w:rPr>
          <w:sz w:val="20"/>
          <w:szCs w:val="20"/>
        </w:rPr>
      </w:pPr>
      <w:r w:rsidRPr="00EF5172">
        <w:rPr>
          <w:sz w:val="20"/>
          <w:szCs w:val="20"/>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F5172" w:rsidRPr="00EF5172" w:rsidRDefault="00EF5172" w:rsidP="00B75D65">
      <w:pPr>
        <w:ind w:firstLine="709"/>
        <w:jc w:val="both"/>
        <w:rPr>
          <w:sz w:val="20"/>
          <w:szCs w:val="20"/>
        </w:rPr>
      </w:pPr>
      <w:r w:rsidRPr="00EF5172">
        <w:rPr>
          <w:sz w:val="20"/>
          <w:szCs w:val="20"/>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F5172" w:rsidRPr="00EF5172" w:rsidRDefault="00EF5172" w:rsidP="00B75D65">
      <w:pPr>
        <w:ind w:firstLine="709"/>
        <w:jc w:val="both"/>
        <w:rPr>
          <w:sz w:val="20"/>
          <w:szCs w:val="20"/>
        </w:rPr>
      </w:pPr>
      <w:r w:rsidRPr="00EF5172">
        <w:rPr>
          <w:sz w:val="20"/>
          <w:szCs w:val="20"/>
        </w:rPr>
        <w:t>1) патриотического воспитания:</w:t>
      </w:r>
    </w:p>
    <w:p w:rsidR="00EF5172" w:rsidRPr="00EF5172" w:rsidRDefault="00EF5172" w:rsidP="00B75D65">
      <w:pPr>
        <w:ind w:firstLine="709"/>
        <w:jc w:val="both"/>
        <w:rPr>
          <w:sz w:val="20"/>
          <w:szCs w:val="20"/>
        </w:rPr>
      </w:pPr>
      <w:r w:rsidRPr="00EF5172">
        <w:rPr>
          <w:sz w:val="20"/>
          <w:szCs w:val="2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F5172" w:rsidRPr="00EF5172" w:rsidRDefault="00EF5172" w:rsidP="00B75D65">
      <w:pPr>
        <w:ind w:firstLine="709"/>
        <w:jc w:val="both"/>
        <w:rPr>
          <w:sz w:val="20"/>
          <w:szCs w:val="20"/>
        </w:rPr>
      </w:pPr>
      <w:r w:rsidRPr="00EF5172">
        <w:rPr>
          <w:sz w:val="20"/>
          <w:szCs w:val="20"/>
        </w:rPr>
        <w:t>2) гражданского воспитания:</w:t>
      </w:r>
    </w:p>
    <w:p w:rsidR="00EF5172" w:rsidRPr="00EF5172" w:rsidRDefault="00EF5172" w:rsidP="00B75D65">
      <w:pPr>
        <w:ind w:firstLine="709"/>
        <w:jc w:val="both"/>
        <w:rPr>
          <w:sz w:val="20"/>
          <w:szCs w:val="20"/>
        </w:rPr>
      </w:pPr>
      <w:r w:rsidRPr="00EF5172">
        <w:rPr>
          <w:sz w:val="20"/>
          <w:szCs w:val="2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F5172" w:rsidRPr="00EF5172" w:rsidRDefault="00EF5172" w:rsidP="00B75D65">
      <w:pPr>
        <w:ind w:firstLine="709"/>
        <w:jc w:val="both"/>
        <w:rPr>
          <w:sz w:val="20"/>
          <w:szCs w:val="20"/>
        </w:rPr>
      </w:pPr>
      <w:r w:rsidRPr="00EF5172">
        <w:rPr>
          <w:sz w:val="20"/>
          <w:szCs w:val="20"/>
        </w:rPr>
        <w:t>3) ценности научного познания:</w:t>
      </w:r>
    </w:p>
    <w:p w:rsidR="00EF5172" w:rsidRPr="00EF5172" w:rsidRDefault="00EF5172" w:rsidP="00B75D65">
      <w:pPr>
        <w:ind w:firstLine="709"/>
        <w:jc w:val="both"/>
        <w:rPr>
          <w:sz w:val="20"/>
          <w:szCs w:val="20"/>
        </w:rPr>
      </w:pPr>
      <w:r w:rsidRPr="00EF5172">
        <w:rPr>
          <w:sz w:val="20"/>
          <w:szCs w:val="20"/>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F5172" w:rsidRPr="00EF5172" w:rsidRDefault="00EF5172" w:rsidP="00B75D65">
      <w:pPr>
        <w:ind w:firstLine="709"/>
        <w:jc w:val="both"/>
        <w:rPr>
          <w:sz w:val="20"/>
          <w:szCs w:val="20"/>
        </w:rPr>
      </w:pPr>
      <w:r w:rsidRPr="00EF5172">
        <w:rPr>
          <w:sz w:val="20"/>
          <w:szCs w:val="20"/>
        </w:rPr>
        <w:t>познавательных мотивов, направленных на получение новых знаний по химии, необходимых для объяснения наблюдаемых процессов и явлений;</w:t>
      </w:r>
    </w:p>
    <w:p w:rsidR="00EF5172" w:rsidRPr="00EF5172" w:rsidRDefault="00EF5172" w:rsidP="00B75D65">
      <w:pPr>
        <w:ind w:firstLine="709"/>
        <w:jc w:val="both"/>
        <w:rPr>
          <w:sz w:val="20"/>
          <w:szCs w:val="20"/>
        </w:rPr>
      </w:pPr>
      <w:r w:rsidRPr="00EF5172">
        <w:rPr>
          <w:sz w:val="20"/>
          <w:szCs w:val="20"/>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F5172" w:rsidRPr="00EF5172" w:rsidRDefault="00EF5172" w:rsidP="00B75D65">
      <w:pPr>
        <w:ind w:firstLine="709"/>
        <w:jc w:val="both"/>
        <w:rPr>
          <w:sz w:val="20"/>
          <w:szCs w:val="20"/>
        </w:rPr>
      </w:pPr>
      <w:r w:rsidRPr="00EF5172">
        <w:rPr>
          <w:sz w:val="20"/>
          <w:szCs w:val="20"/>
        </w:rPr>
        <w:lastRenderedPageBreak/>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F5172" w:rsidRPr="00EF5172" w:rsidRDefault="00EF5172" w:rsidP="00B75D65">
      <w:pPr>
        <w:ind w:firstLine="709"/>
        <w:jc w:val="both"/>
        <w:rPr>
          <w:sz w:val="20"/>
          <w:szCs w:val="20"/>
        </w:rPr>
      </w:pPr>
      <w:r w:rsidRPr="00EF5172">
        <w:rPr>
          <w:sz w:val="20"/>
          <w:szCs w:val="20"/>
        </w:rPr>
        <w:t>4) формирования культуры здоровья:</w:t>
      </w:r>
    </w:p>
    <w:p w:rsidR="00EF5172" w:rsidRPr="00EF5172" w:rsidRDefault="00EF5172" w:rsidP="00B75D65">
      <w:pPr>
        <w:ind w:firstLine="709"/>
        <w:jc w:val="both"/>
        <w:rPr>
          <w:sz w:val="20"/>
          <w:szCs w:val="20"/>
        </w:rPr>
      </w:pPr>
      <w:r w:rsidRPr="00EF5172">
        <w:rPr>
          <w:sz w:val="20"/>
          <w:szCs w:val="20"/>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F5172" w:rsidRPr="00EF5172" w:rsidRDefault="00EF5172" w:rsidP="00B75D65">
      <w:pPr>
        <w:ind w:firstLine="709"/>
        <w:jc w:val="both"/>
        <w:rPr>
          <w:sz w:val="20"/>
          <w:szCs w:val="20"/>
        </w:rPr>
      </w:pPr>
      <w:r w:rsidRPr="00EF5172">
        <w:rPr>
          <w:sz w:val="20"/>
          <w:szCs w:val="20"/>
        </w:rPr>
        <w:t>5) трудового воспитания:</w:t>
      </w:r>
    </w:p>
    <w:p w:rsidR="00EF5172" w:rsidRPr="00EF5172" w:rsidRDefault="00EF5172" w:rsidP="00B75D65">
      <w:pPr>
        <w:ind w:firstLine="709"/>
        <w:jc w:val="both"/>
        <w:rPr>
          <w:sz w:val="20"/>
          <w:szCs w:val="20"/>
        </w:rPr>
      </w:pPr>
      <w:r w:rsidRPr="00EF5172">
        <w:rPr>
          <w:sz w:val="20"/>
          <w:szCs w:val="20"/>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F5172" w:rsidRPr="00EF5172" w:rsidRDefault="00EF5172" w:rsidP="00B75D65">
      <w:pPr>
        <w:ind w:firstLine="709"/>
        <w:jc w:val="both"/>
        <w:rPr>
          <w:sz w:val="20"/>
          <w:szCs w:val="20"/>
        </w:rPr>
      </w:pPr>
      <w:r w:rsidRPr="00EF5172">
        <w:rPr>
          <w:sz w:val="20"/>
          <w:szCs w:val="20"/>
        </w:rPr>
        <w:t>6) экологического воспитания:</w:t>
      </w:r>
    </w:p>
    <w:p w:rsidR="00EF5172" w:rsidRPr="00EF5172" w:rsidRDefault="00EF5172" w:rsidP="00B75D65">
      <w:pPr>
        <w:ind w:firstLine="709"/>
        <w:jc w:val="both"/>
        <w:rPr>
          <w:sz w:val="20"/>
          <w:szCs w:val="20"/>
        </w:rPr>
      </w:pPr>
      <w:r w:rsidRPr="00EF5172">
        <w:rPr>
          <w:sz w:val="20"/>
          <w:szCs w:val="20"/>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F5172" w:rsidRPr="00EF5172" w:rsidRDefault="00EF5172" w:rsidP="00B75D65">
      <w:pPr>
        <w:ind w:firstLine="709"/>
        <w:jc w:val="both"/>
        <w:rPr>
          <w:sz w:val="20"/>
          <w:szCs w:val="20"/>
        </w:rPr>
      </w:pPr>
      <w:r w:rsidRPr="00EF5172">
        <w:rPr>
          <w:sz w:val="20"/>
          <w:szCs w:val="20"/>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F5172" w:rsidRPr="00EF5172" w:rsidRDefault="00EF5172" w:rsidP="00B75D65">
      <w:pPr>
        <w:ind w:firstLine="709"/>
        <w:jc w:val="both"/>
        <w:rPr>
          <w:sz w:val="20"/>
          <w:szCs w:val="20"/>
        </w:rPr>
      </w:pPr>
      <w:r w:rsidRPr="00EF5172">
        <w:rPr>
          <w:sz w:val="20"/>
          <w:szCs w:val="20"/>
        </w:rPr>
        <w:t>экологического мышления, умения руководствоваться им в познавательной, коммуникативной и социальной практике.</w:t>
      </w:r>
    </w:p>
    <w:p w:rsidR="00EF5172" w:rsidRPr="00EF5172" w:rsidRDefault="00EF5172" w:rsidP="00B75D65">
      <w:pPr>
        <w:ind w:firstLine="709"/>
        <w:jc w:val="both"/>
        <w:rPr>
          <w:sz w:val="20"/>
          <w:szCs w:val="20"/>
        </w:rPr>
      </w:pPr>
      <w:bookmarkStart w:id="144" w:name="bookmark43"/>
      <w:bookmarkStart w:id="145" w:name="bookmark44"/>
      <w:bookmarkStart w:id="146" w:name="bookmark45"/>
      <w:r w:rsidRPr="00EF5172">
        <w:rPr>
          <w:sz w:val="20"/>
          <w:szCs w:val="20"/>
        </w:rPr>
        <w:t> </w:t>
      </w:r>
      <w:bookmarkEnd w:id="144"/>
      <w:bookmarkEnd w:id="145"/>
      <w:bookmarkEnd w:id="146"/>
      <w:r w:rsidRPr="00EF5172">
        <w:rPr>
          <w:sz w:val="20"/>
          <w:szCs w:val="20"/>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F5172" w:rsidRPr="00EF5172" w:rsidRDefault="00EF5172" w:rsidP="00B75D65">
      <w:pPr>
        <w:ind w:firstLine="709"/>
        <w:jc w:val="both"/>
        <w:rPr>
          <w:sz w:val="20"/>
          <w:szCs w:val="20"/>
        </w:rPr>
      </w:pPr>
      <w:r w:rsidRPr="00EF5172">
        <w:rPr>
          <w:sz w:val="20"/>
          <w:szCs w:val="20"/>
        </w:rPr>
        <w:t xml:space="preserve">1) базовые логические действия: </w:t>
      </w:r>
    </w:p>
    <w:p w:rsidR="00EF5172" w:rsidRPr="00EF5172" w:rsidRDefault="00EF5172" w:rsidP="00B75D65">
      <w:pPr>
        <w:ind w:firstLine="709"/>
        <w:jc w:val="both"/>
        <w:rPr>
          <w:sz w:val="20"/>
          <w:szCs w:val="20"/>
        </w:rPr>
      </w:pPr>
      <w:r w:rsidRPr="00EF5172">
        <w:rPr>
          <w:sz w:val="20"/>
          <w:szCs w:val="20"/>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F5172" w:rsidRPr="00EF5172" w:rsidRDefault="00EF5172" w:rsidP="00B75D65">
      <w:pPr>
        <w:ind w:firstLine="709"/>
        <w:jc w:val="both"/>
        <w:rPr>
          <w:sz w:val="20"/>
          <w:szCs w:val="20"/>
        </w:rPr>
      </w:pPr>
      <w:r w:rsidRPr="00EF5172">
        <w:rPr>
          <w:sz w:val="20"/>
          <w:szCs w:val="20"/>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F5172" w:rsidRPr="00EF5172" w:rsidRDefault="00EF5172" w:rsidP="00B75D65">
      <w:pPr>
        <w:ind w:firstLine="709"/>
        <w:jc w:val="both"/>
        <w:rPr>
          <w:sz w:val="20"/>
          <w:szCs w:val="20"/>
        </w:rPr>
      </w:pPr>
      <w:r w:rsidRPr="00EF5172">
        <w:rPr>
          <w:sz w:val="20"/>
          <w:szCs w:val="20"/>
        </w:rPr>
        <w:t>2) базовые исследовательские действия:</w:t>
      </w:r>
    </w:p>
    <w:p w:rsidR="00EF5172" w:rsidRPr="00EF5172" w:rsidRDefault="00EF5172" w:rsidP="00B75D65">
      <w:pPr>
        <w:ind w:firstLine="709"/>
        <w:jc w:val="both"/>
        <w:rPr>
          <w:sz w:val="20"/>
          <w:szCs w:val="20"/>
        </w:rPr>
      </w:pPr>
      <w:r w:rsidRPr="00EF5172">
        <w:rPr>
          <w:sz w:val="20"/>
          <w:szCs w:val="20"/>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F5172" w:rsidRPr="00EF5172" w:rsidRDefault="00EF5172" w:rsidP="00B75D65">
      <w:pPr>
        <w:ind w:firstLine="709"/>
        <w:jc w:val="both"/>
        <w:rPr>
          <w:sz w:val="20"/>
          <w:szCs w:val="20"/>
        </w:rPr>
      </w:pPr>
      <w:r w:rsidRPr="00EF5172">
        <w:rPr>
          <w:sz w:val="20"/>
          <w:szCs w:val="20"/>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F5172" w:rsidRPr="00EF5172" w:rsidRDefault="00EF5172" w:rsidP="00B75D65">
      <w:pPr>
        <w:ind w:firstLine="709"/>
        <w:jc w:val="both"/>
        <w:rPr>
          <w:sz w:val="20"/>
          <w:szCs w:val="20"/>
        </w:rPr>
      </w:pPr>
      <w:r w:rsidRPr="00EF5172">
        <w:rPr>
          <w:sz w:val="20"/>
          <w:szCs w:val="20"/>
        </w:rPr>
        <w:t>3) работа с информацией:</w:t>
      </w:r>
    </w:p>
    <w:p w:rsidR="00EF5172" w:rsidRPr="00EF5172" w:rsidRDefault="00EF5172" w:rsidP="00B75D65">
      <w:pPr>
        <w:ind w:firstLine="709"/>
        <w:jc w:val="both"/>
        <w:rPr>
          <w:sz w:val="20"/>
          <w:szCs w:val="20"/>
        </w:rPr>
      </w:pPr>
      <w:r w:rsidRPr="00EF5172">
        <w:rPr>
          <w:sz w:val="20"/>
          <w:szCs w:val="20"/>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F5172" w:rsidRPr="00EF5172" w:rsidRDefault="00EF5172" w:rsidP="00B75D65">
      <w:pPr>
        <w:ind w:firstLine="709"/>
        <w:jc w:val="both"/>
        <w:rPr>
          <w:sz w:val="20"/>
          <w:szCs w:val="20"/>
        </w:rPr>
      </w:pPr>
      <w:r w:rsidRPr="00EF5172">
        <w:rPr>
          <w:sz w:val="20"/>
          <w:szCs w:val="20"/>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F5172" w:rsidRPr="00EF5172" w:rsidRDefault="00EF5172" w:rsidP="00B75D65">
      <w:pPr>
        <w:ind w:firstLine="709"/>
        <w:jc w:val="both"/>
        <w:rPr>
          <w:sz w:val="20"/>
          <w:szCs w:val="20"/>
        </w:rPr>
      </w:pPr>
      <w:r w:rsidRPr="00EF5172">
        <w:rPr>
          <w:sz w:val="20"/>
          <w:szCs w:val="20"/>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универсальные коммуникативные действия:</w:t>
      </w:r>
    </w:p>
    <w:p w:rsidR="00EF5172" w:rsidRPr="00EF5172" w:rsidRDefault="00EF5172" w:rsidP="00B75D65">
      <w:pPr>
        <w:ind w:firstLine="709"/>
        <w:jc w:val="both"/>
        <w:rPr>
          <w:sz w:val="20"/>
          <w:szCs w:val="20"/>
        </w:rPr>
      </w:pPr>
      <w:r w:rsidRPr="00EF5172">
        <w:rPr>
          <w:sz w:val="20"/>
          <w:szCs w:val="20"/>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F5172" w:rsidRPr="00EF5172" w:rsidRDefault="00EF5172" w:rsidP="00B75D65">
      <w:pPr>
        <w:ind w:firstLine="709"/>
        <w:jc w:val="both"/>
        <w:rPr>
          <w:sz w:val="20"/>
          <w:szCs w:val="20"/>
        </w:rPr>
      </w:pPr>
      <w:r w:rsidRPr="00EF5172">
        <w:rPr>
          <w:sz w:val="20"/>
          <w:szCs w:val="20"/>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F5172" w:rsidRPr="00EF5172" w:rsidRDefault="00EF5172" w:rsidP="00B75D65">
      <w:pPr>
        <w:ind w:firstLine="709"/>
        <w:jc w:val="both"/>
        <w:rPr>
          <w:sz w:val="20"/>
          <w:szCs w:val="20"/>
        </w:rPr>
      </w:pPr>
      <w:r w:rsidRPr="00EF5172">
        <w:rPr>
          <w:sz w:val="20"/>
          <w:szCs w:val="20"/>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универсальные регулятивные действия:</w:t>
      </w:r>
    </w:p>
    <w:p w:rsidR="00EF5172" w:rsidRPr="00EF5172" w:rsidRDefault="00EF5172" w:rsidP="00B75D65">
      <w:pPr>
        <w:ind w:firstLine="709"/>
        <w:jc w:val="both"/>
        <w:rPr>
          <w:sz w:val="20"/>
          <w:szCs w:val="20"/>
        </w:rPr>
      </w:pPr>
      <w:r w:rsidRPr="00EF5172">
        <w:rPr>
          <w:sz w:val="20"/>
          <w:szCs w:val="20"/>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w:t>
      </w:r>
      <w:r w:rsidRPr="00EF5172">
        <w:rPr>
          <w:sz w:val="20"/>
          <w:szCs w:val="20"/>
        </w:rPr>
        <w:lastRenderedPageBreak/>
        <w:t>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F5172" w:rsidRPr="00EF5172" w:rsidRDefault="00EF5172" w:rsidP="00B75D65">
      <w:pPr>
        <w:ind w:firstLine="709"/>
        <w:jc w:val="both"/>
        <w:rPr>
          <w:sz w:val="20"/>
          <w:szCs w:val="20"/>
        </w:rPr>
      </w:pPr>
      <w:r w:rsidRPr="00EF5172">
        <w:rPr>
          <w:sz w:val="20"/>
          <w:szCs w:val="20"/>
        </w:rPr>
        <w:t>умение использовать и анализировать контексты, предлагаемые в условии заданий.</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химии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F5172" w:rsidRPr="00EF5172" w:rsidRDefault="00EF5172" w:rsidP="00B75D65">
      <w:pPr>
        <w:ind w:firstLine="709"/>
        <w:jc w:val="both"/>
        <w:rPr>
          <w:sz w:val="20"/>
          <w:szCs w:val="20"/>
        </w:rPr>
      </w:pPr>
      <w:r w:rsidRPr="00EF5172">
        <w:rPr>
          <w:sz w:val="20"/>
          <w:szCs w:val="20"/>
        </w:rPr>
        <w:t> К концу обучения в 8 классе у обучающегося буду сформированы следующие предметные результаты по химии:</w:t>
      </w:r>
    </w:p>
    <w:p w:rsidR="00EF5172" w:rsidRPr="00EF5172" w:rsidRDefault="00EF5172" w:rsidP="00B75D65">
      <w:pPr>
        <w:ind w:firstLine="709"/>
        <w:jc w:val="both"/>
        <w:rPr>
          <w:sz w:val="20"/>
          <w:szCs w:val="20"/>
        </w:rPr>
      </w:pPr>
      <w:r w:rsidRPr="00EF5172">
        <w:rPr>
          <w:sz w:val="20"/>
          <w:szCs w:val="20"/>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F5172" w:rsidRPr="00EF5172" w:rsidRDefault="00EF5172" w:rsidP="00B75D65">
      <w:pPr>
        <w:ind w:firstLine="709"/>
        <w:jc w:val="both"/>
        <w:rPr>
          <w:sz w:val="20"/>
          <w:szCs w:val="20"/>
        </w:rPr>
      </w:pPr>
      <w:r w:rsidRPr="00EF5172">
        <w:rPr>
          <w:sz w:val="20"/>
          <w:szCs w:val="20"/>
        </w:rPr>
        <w:t>иллюстрировать взаимосвязь основных химических понятий и применять эти понятия при описании веществ и их превращений;</w:t>
      </w:r>
    </w:p>
    <w:p w:rsidR="00EF5172" w:rsidRPr="00EF5172" w:rsidRDefault="00EF5172" w:rsidP="00B75D65">
      <w:pPr>
        <w:ind w:firstLine="709"/>
        <w:jc w:val="both"/>
        <w:rPr>
          <w:sz w:val="20"/>
          <w:szCs w:val="20"/>
        </w:rPr>
      </w:pPr>
      <w:r w:rsidRPr="00EF5172">
        <w:rPr>
          <w:sz w:val="20"/>
          <w:szCs w:val="20"/>
        </w:rPr>
        <w:t>использовать химическую символику для составления формул веществ и уравнений химических реакций;</w:t>
      </w:r>
    </w:p>
    <w:p w:rsidR="00EF5172" w:rsidRPr="00EF5172" w:rsidRDefault="00EF5172" w:rsidP="00B75D65">
      <w:pPr>
        <w:ind w:firstLine="709"/>
        <w:jc w:val="both"/>
        <w:rPr>
          <w:sz w:val="20"/>
          <w:szCs w:val="20"/>
        </w:rPr>
      </w:pPr>
      <w:r w:rsidRPr="00EF5172">
        <w:rPr>
          <w:sz w:val="20"/>
          <w:szCs w:val="20"/>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F5172" w:rsidRPr="00EF5172" w:rsidRDefault="00EF5172" w:rsidP="00B75D65">
      <w:pPr>
        <w:ind w:firstLine="709"/>
        <w:jc w:val="both"/>
        <w:rPr>
          <w:sz w:val="20"/>
          <w:szCs w:val="20"/>
        </w:rPr>
      </w:pPr>
      <w:r w:rsidRPr="00EF5172">
        <w:rPr>
          <w:sz w:val="20"/>
          <w:szCs w:val="20"/>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F5172" w:rsidRPr="00EF5172" w:rsidRDefault="00EF5172" w:rsidP="00B75D65">
      <w:pPr>
        <w:ind w:firstLine="709"/>
        <w:jc w:val="both"/>
        <w:rPr>
          <w:sz w:val="20"/>
          <w:szCs w:val="20"/>
        </w:rPr>
      </w:pPr>
      <w:r w:rsidRPr="00EF5172">
        <w:rPr>
          <w:sz w:val="20"/>
          <w:szCs w:val="2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F5172" w:rsidRPr="00EF5172" w:rsidRDefault="00EF5172" w:rsidP="00B75D65">
      <w:pPr>
        <w:ind w:firstLine="709"/>
        <w:jc w:val="both"/>
        <w:rPr>
          <w:sz w:val="20"/>
          <w:szCs w:val="20"/>
        </w:rPr>
      </w:pPr>
      <w:r w:rsidRPr="00EF5172">
        <w:rPr>
          <w:sz w:val="20"/>
          <w:szCs w:val="20"/>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F5172" w:rsidRPr="00EF5172" w:rsidRDefault="00EF5172" w:rsidP="00B75D65">
      <w:pPr>
        <w:ind w:firstLine="709"/>
        <w:jc w:val="both"/>
        <w:rPr>
          <w:sz w:val="20"/>
          <w:szCs w:val="20"/>
        </w:rPr>
      </w:pPr>
      <w:r w:rsidRPr="00EF5172">
        <w:rPr>
          <w:sz w:val="20"/>
          <w:szCs w:val="20"/>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F5172" w:rsidRPr="00EF5172" w:rsidRDefault="00EF5172" w:rsidP="00B75D65">
      <w:pPr>
        <w:ind w:firstLine="709"/>
        <w:jc w:val="both"/>
        <w:rPr>
          <w:sz w:val="20"/>
          <w:szCs w:val="20"/>
        </w:rPr>
      </w:pPr>
      <w:r w:rsidRPr="00EF5172">
        <w:rPr>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F5172" w:rsidRPr="00EF5172" w:rsidRDefault="00EF5172" w:rsidP="00B75D65">
      <w:pPr>
        <w:ind w:firstLine="709"/>
        <w:jc w:val="both"/>
        <w:rPr>
          <w:sz w:val="20"/>
          <w:szCs w:val="20"/>
        </w:rPr>
      </w:pPr>
      <w:r w:rsidRPr="00EF5172">
        <w:rPr>
          <w:sz w:val="20"/>
          <w:szCs w:val="20"/>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F5172" w:rsidRPr="00EF5172" w:rsidRDefault="00EF5172" w:rsidP="00B75D65">
      <w:pPr>
        <w:ind w:firstLine="709"/>
        <w:jc w:val="both"/>
        <w:rPr>
          <w:sz w:val="20"/>
          <w:szCs w:val="20"/>
        </w:rPr>
      </w:pPr>
      <w:r w:rsidRPr="00EF5172">
        <w:rPr>
          <w:sz w:val="20"/>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F5172" w:rsidRPr="00EF5172" w:rsidRDefault="00EF5172" w:rsidP="00B75D65">
      <w:pPr>
        <w:ind w:firstLine="709"/>
        <w:jc w:val="both"/>
        <w:rPr>
          <w:sz w:val="20"/>
          <w:szCs w:val="20"/>
        </w:rPr>
      </w:pPr>
      <w:r w:rsidRPr="00EF5172">
        <w:rPr>
          <w:sz w:val="20"/>
          <w:szCs w:val="20"/>
        </w:rPr>
        <w:t> К концу обучения в 9 классе у обучающегося буду сформированы следующие предметные результаты по химии:</w:t>
      </w:r>
    </w:p>
    <w:p w:rsidR="00EF5172" w:rsidRPr="00EF5172" w:rsidRDefault="00EF5172" w:rsidP="00B75D65">
      <w:pPr>
        <w:ind w:firstLine="709"/>
        <w:jc w:val="both"/>
        <w:rPr>
          <w:sz w:val="20"/>
          <w:szCs w:val="20"/>
        </w:rPr>
      </w:pPr>
      <w:r w:rsidRPr="00EF5172">
        <w:rPr>
          <w:sz w:val="20"/>
          <w:szCs w:val="20"/>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F5172" w:rsidRPr="00EF5172" w:rsidRDefault="00EF5172" w:rsidP="00B75D65">
      <w:pPr>
        <w:ind w:firstLine="709"/>
        <w:jc w:val="both"/>
        <w:rPr>
          <w:sz w:val="20"/>
          <w:szCs w:val="20"/>
        </w:rPr>
      </w:pPr>
      <w:r w:rsidRPr="00EF5172">
        <w:rPr>
          <w:sz w:val="20"/>
          <w:szCs w:val="20"/>
        </w:rPr>
        <w:t>иллюстрировать взаимосвязь основных химических понятий и применять эти понятия при описании веществ и их превращений;</w:t>
      </w:r>
    </w:p>
    <w:p w:rsidR="00EF5172" w:rsidRPr="00EF5172" w:rsidRDefault="00EF5172" w:rsidP="00B75D65">
      <w:pPr>
        <w:ind w:firstLine="709"/>
        <w:jc w:val="both"/>
        <w:rPr>
          <w:sz w:val="20"/>
          <w:szCs w:val="20"/>
        </w:rPr>
      </w:pPr>
      <w:r w:rsidRPr="00EF5172">
        <w:rPr>
          <w:sz w:val="20"/>
          <w:szCs w:val="20"/>
        </w:rPr>
        <w:t>использовать химическую символику для составления формул веществ и уравнений химических реакций;</w:t>
      </w:r>
    </w:p>
    <w:p w:rsidR="00EF5172" w:rsidRPr="00EF5172" w:rsidRDefault="00EF5172" w:rsidP="00B75D65">
      <w:pPr>
        <w:ind w:firstLine="709"/>
        <w:jc w:val="both"/>
        <w:rPr>
          <w:sz w:val="20"/>
          <w:szCs w:val="20"/>
        </w:rPr>
      </w:pPr>
      <w:r w:rsidRPr="00EF5172">
        <w:rPr>
          <w:sz w:val="20"/>
          <w:szCs w:val="20"/>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F5172" w:rsidRPr="00EF5172" w:rsidRDefault="00EF5172" w:rsidP="00B75D65">
      <w:pPr>
        <w:ind w:firstLine="709"/>
        <w:jc w:val="both"/>
        <w:rPr>
          <w:sz w:val="20"/>
          <w:szCs w:val="20"/>
        </w:rPr>
      </w:pPr>
      <w:r w:rsidRPr="00EF5172">
        <w:rPr>
          <w:sz w:val="20"/>
          <w:szCs w:val="20"/>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F5172" w:rsidRPr="00EF5172" w:rsidRDefault="00EF5172" w:rsidP="00B75D65">
      <w:pPr>
        <w:ind w:firstLine="709"/>
        <w:jc w:val="both"/>
        <w:rPr>
          <w:sz w:val="20"/>
          <w:szCs w:val="20"/>
        </w:rPr>
      </w:pPr>
      <w:r w:rsidRPr="00EF5172">
        <w:rPr>
          <w:sz w:val="20"/>
          <w:szCs w:val="2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F5172" w:rsidRPr="00EF5172" w:rsidRDefault="00EF5172" w:rsidP="00B75D65">
      <w:pPr>
        <w:ind w:firstLine="709"/>
        <w:jc w:val="both"/>
        <w:rPr>
          <w:sz w:val="20"/>
          <w:szCs w:val="20"/>
        </w:rPr>
      </w:pPr>
      <w:r w:rsidRPr="00EF5172">
        <w:rPr>
          <w:sz w:val="20"/>
          <w:szCs w:val="20"/>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F5172" w:rsidRPr="00EF5172" w:rsidRDefault="00EF5172" w:rsidP="00B75D65">
      <w:pPr>
        <w:ind w:firstLine="709"/>
        <w:jc w:val="both"/>
        <w:rPr>
          <w:sz w:val="20"/>
          <w:szCs w:val="20"/>
        </w:rPr>
      </w:pPr>
      <w:r w:rsidRPr="00EF5172">
        <w:rPr>
          <w:sz w:val="20"/>
          <w:szCs w:val="2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F5172" w:rsidRPr="00EF5172" w:rsidRDefault="00EF5172" w:rsidP="00B75D65">
      <w:pPr>
        <w:ind w:firstLine="709"/>
        <w:jc w:val="both"/>
        <w:rPr>
          <w:sz w:val="20"/>
          <w:szCs w:val="20"/>
        </w:rPr>
      </w:pPr>
      <w:r w:rsidRPr="00EF5172">
        <w:rPr>
          <w:sz w:val="20"/>
          <w:szCs w:val="20"/>
        </w:rPr>
        <w:t>раскрывать сущность окислительно­восстановительных реакций посредством составления электронного баланса этих реакций;</w:t>
      </w:r>
    </w:p>
    <w:p w:rsidR="00EF5172" w:rsidRPr="00EF5172" w:rsidRDefault="00EF5172" w:rsidP="00B75D65">
      <w:pPr>
        <w:ind w:firstLine="709"/>
        <w:jc w:val="both"/>
        <w:rPr>
          <w:sz w:val="20"/>
          <w:szCs w:val="20"/>
        </w:rPr>
      </w:pPr>
      <w:r w:rsidRPr="00EF5172">
        <w:rPr>
          <w:sz w:val="20"/>
          <w:szCs w:val="20"/>
        </w:rPr>
        <w:t>прогнозировать свойства веществ в зависимости от их строения, возможности протекания химических превращений в различных условиях;</w:t>
      </w:r>
    </w:p>
    <w:p w:rsidR="00EF5172" w:rsidRPr="00EF5172" w:rsidRDefault="00EF5172" w:rsidP="00B75D65">
      <w:pPr>
        <w:ind w:firstLine="709"/>
        <w:jc w:val="both"/>
        <w:rPr>
          <w:sz w:val="20"/>
          <w:szCs w:val="20"/>
        </w:rPr>
      </w:pPr>
      <w:r w:rsidRPr="00EF5172">
        <w:rPr>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F5172" w:rsidRPr="00EF5172" w:rsidRDefault="00EF5172" w:rsidP="00B75D65">
      <w:pPr>
        <w:ind w:firstLine="709"/>
        <w:jc w:val="both"/>
        <w:rPr>
          <w:sz w:val="20"/>
          <w:szCs w:val="20"/>
        </w:rPr>
      </w:pPr>
      <w:r w:rsidRPr="00EF5172">
        <w:rPr>
          <w:sz w:val="20"/>
          <w:szCs w:val="20"/>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F5172" w:rsidRPr="00EF5172" w:rsidRDefault="00EF5172" w:rsidP="00B75D65">
      <w:pPr>
        <w:ind w:firstLine="709"/>
        <w:jc w:val="both"/>
        <w:rPr>
          <w:sz w:val="20"/>
          <w:szCs w:val="20"/>
        </w:rPr>
      </w:pPr>
      <w:r w:rsidRPr="00EF5172">
        <w:rPr>
          <w:sz w:val="20"/>
          <w:szCs w:val="20"/>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F5172" w:rsidRPr="00EF5172" w:rsidRDefault="00EF5172" w:rsidP="00B75D65">
      <w:pPr>
        <w:ind w:firstLine="709"/>
        <w:jc w:val="both"/>
        <w:rPr>
          <w:sz w:val="20"/>
          <w:szCs w:val="20"/>
        </w:rPr>
      </w:pPr>
      <w:r w:rsidRPr="00EF5172">
        <w:rPr>
          <w:sz w:val="20"/>
          <w:szCs w:val="20"/>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5D65" w:rsidRDefault="00B75D65" w:rsidP="00B75D65">
      <w:pPr>
        <w:pStyle w:val="10"/>
        <w:spacing w:before="0"/>
        <w:ind w:firstLine="709"/>
        <w:rPr>
          <w:rFonts w:ascii="Times New Roman" w:hAnsi="Times New Roman"/>
          <w:b/>
          <w:color w:val="auto"/>
          <w:sz w:val="20"/>
          <w:szCs w:val="20"/>
          <w:lang w:val="ru-RU"/>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hAnsi="Times New Roman"/>
          <w:b/>
          <w:color w:val="auto"/>
          <w:sz w:val="20"/>
          <w:szCs w:val="20"/>
          <w:lang w:val="ru-RU"/>
        </w:rPr>
        <w:t>2.1.14.</w:t>
      </w:r>
      <w:r w:rsidRPr="00B75D65">
        <w:rPr>
          <w:rFonts w:ascii="Times New Roman" w:hAnsi="Times New Roman"/>
          <w:b/>
          <w:color w:val="auto"/>
          <w:sz w:val="20"/>
          <w:szCs w:val="20"/>
        </w:rPr>
        <w:t> </w:t>
      </w:r>
      <w:r w:rsidRPr="00B75D65">
        <w:rPr>
          <w:rFonts w:ascii="Times New Roman" w:hAnsi="Times New Roman"/>
          <w:b/>
          <w:color w:val="auto"/>
          <w:sz w:val="20"/>
          <w:szCs w:val="20"/>
          <w:lang w:val="ru-RU"/>
        </w:rPr>
        <w:t xml:space="preserve">Федеральная рабочая программа по учебному предмету «Биология» (базовый уровень). </w:t>
      </w:r>
    </w:p>
    <w:p w:rsidR="00EF5172" w:rsidRPr="00EF5172" w:rsidRDefault="00EF5172" w:rsidP="00B75D65">
      <w:pPr>
        <w:ind w:firstLine="709"/>
        <w:jc w:val="both"/>
        <w:rPr>
          <w:sz w:val="20"/>
          <w:szCs w:val="20"/>
        </w:rPr>
      </w:pPr>
      <w:r w:rsidRPr="00EF5172">
        <w:rPr>
          <w:sz w:val="20"/>
          <w:szCs w:val="20"/>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F5172" w:rsidRPr="00EF5172" w:rsidRDefault="00EF5172" w:rsidP="00B75D65">
      <w:pPr>
        <w:ind w:firstLine="709"/>
        <w:jc w:val="both"/>
        <w:rPr>
          <w:sz w:val="20"/>
          <w:szCs w:val="20"/>
        </w:rPr>
      </w:pPr>
      <w:r w:rsidRPr="00EF5172">
        <w:rPr>
          <w:sz w:val="20"/>
          <w:szCs w:val="20"/>
        </w:rPr>
        <w:t> Пояснительная записка.</w:t>
      </w:r>
    </w:p>
    <w:p w:rsidR="00EF5172" w:rsidRPr="00EF5172" w:rsidRDefault="00EF5172" w:rsidP="00B75D65">
      <w:pPr>
        <w:ind w:firstLine="709"/>
        <w:jc w:val="both"/>
        <w:rPr>
          <w:sz w:val="20"/>
          <w:szCs w:val="20"/>
        </w:rPr>
      </w:pPr>
      <w:r w:rsidRPr="00EF5172">
        <w:rPr>
          <w:sz w:val="20"/>
          <w:szCs w:val="20"/>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F5172" w:rsidRPr="00EF5172" w:rsidRDefault="00EF5172" w:rsidP="00B75D65">
      <w:pPr>
        <w:ind w:firstLine="709"/>
        <w:jc w:val="both"/>
        <w:rPr>
          <w:sz w:val="20"/>
          <w:szCs w:val="20"/>
        </w:rPr>
      </w:pPr>
      <w:r w:rsidRPr="00EF5172">
        <w:rPr>
          <w:sz w:val="20"/>
          <w:szCs w:val="20"/>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F5172" w:rsidRPr="00EF5172" w:rsidRDefault="00EF5172" w:rsidP="00B75D65">
      <w:pPr>
        <w:ind w:firstLine="709"/>
        <w:jc w:val="both"/>
        <w:rPr>
          <w:sz w:val="20"/>
          <w:szCs w:val="20"/>
        </w:rPr>
      </w:pPr>
      <w:r w:rsidRPr="00EF5172">
        <w:rPr>
          <w:sz w:val="20"/>
          <w:szCs w:val="20"/>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F5172" w:rsidRPr="00EF5172" w:rsidRDefault="00EF5172" w:rsidP="00B75D65">
      <w:pPr>
        <w:ind w:firstLine="709"/>
        <w:jc w:val="both"/>
        <w:rPr>
          <w:sz w:val="20"/>
          <w:szCs w:val="20"/>
        </w:rPr>
      </w:pPr>
      <w:r w:rsidRPr="00EF5172">
        <w:rPr>
          <w:sz w:val="20"/>
          <w:szCs w:val="20"/>
        </w:rPr>
        <w:t> Программа по биологии разработана с целью оказания методической помощи учителю в создании рабочей программы по учебному предмету.</w:t>
      </w:r>
    </w:p>
    <w:p w:rsidR="00EF5172" w:rsidRPr="00EF5172" w:rsidRDefault="00EF5172" w:rsidP="00B75D65">
      <w:pPr>
        <w:ind w:firstLine="709"/>
        <w:jc w:val="both"/>
        <w:rPr>
          <w:sz w:val="20"/>
          <w:szCs w:val="20"/>
        </w:rPr>
      </w:pPr>
      <w:r w:rsidRPr="00EF5172">
        <w:rPr>
          <w:sz w:val="20"/>
          <w:szCs w:val="20"/>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F5172" w:rsidRPr="00EF5172" w:rsidRDefault="00EF5172" w:rsidP="00B75D65">
      <w:pPr>
        <w:ind w:firstLine="709"/>
        <w:jc w:val="both"/>
        <w:rPr>
          <w:sz w:val="20"/>
          <w:szCs w:val="20"/>
        </w:rPr>
      </w:pPr>
      <w:r w:rsidRPr="00EF5172">
        <w:rPr>
          <w:sz w:val="20"/>
          <w:szCs w:val="20"/>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F5172" w:rsidRPr="00EF5172" w:rsidRDefault="00EF5172" w:rsidP="00B75D65">
      <w:pPr>
        <w:ind w:firstLine="709"/>
        <w:jc w:val="both"/>
        <w:rPr>
          <w:sz w:val="20"/>
          <w:szCs w:val="20"/>
        </w:rPr>
      </w:pPr>
      <w:r w:rsidRPr="00EF5172">
        <w:rPr>
          <w:sz w:val="20"/>
          <w:szCs w:val="20"/>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F5172" w:rsidRPr="00EF5172" w:rsidRDefault="00EF5172" w:rsidP="00B75D65">
      <w:pPr>
        <w:ind w:firstLine="709"/>
        <w:jc w:val="both"/>
        <w:rPr>
          <w:sz w:val="20"/>
          <w:szCs w:val="20"/>
        </w:rPr>
      </w:pPr>
      <w:r w:rsidRPr="00EF5172">
        <w:rPr>
          <w:sz w:val="20"/>
          <w:szCs w:val="20"/>
        </w:rPr>
        <w:t> Целями изучения биологии на уровне основного общего образования являются:</w:t>
      </w:r>
    </w:p>
    <w:p w:rsidR="00EF5172" w:rsidRPr="00EF5172" w:rsidRDefault="00EF5172" w:rsidP="00B75D65">
      <w:pPr>
        <w:ind w:firstLine="709"/>
        <w:jc w:val="both"/>
        <w:rPr>
          <w:sz w:val="20"/>
          <w:szCs w:val="20"/>
        </w:rPr>
      </w:pPr>
      <w:r w:rsidRPr="00EF5172">
        <w:rPr>
          <w:sz w:val="20"/>
          <w:szCs w:val="20"/>
        </w:rPr>
        <w:t>формирование системы знаний о признаках и процессах жизнедеятельности биологических систем разного уровня организации;</w:t>
      </w:r>
    </w:p>
    <w:p w:rsidR="00EF5172" w:rsidRPr="00EF5172" w:rsidRDefault="00EF5172" w:rsidP="00B75D65">
      <w:pPr>
        <w:ind w:firstLine="709"/>
        <w:jc w:val="both"/>
        <w:rPr>
          <w:sz w:val="20"/>
          <w:szCs w:val="20"/>
        </w:rPr>
      </w:pPr>
      <w:r w:rsidRPr="00EF5172">
        <w:rPr>
          <w:sz w:val="20"/>
          <w:szCs w:val="20"/>
        </w:rPr>
        <w:t>формирование системы знаний об особенностях строения, жизнедеятельности организма человека, условиях сохранения его здоровья;</w:t>
      </w:r>
    </w:p>
    <w:p w:rsidR="00EF5172" w:rsidRPr="00EF5172" w:rsidRDefault="00EF5172" w:rsidP="00B75D65">
      <w:pPr>
        <w:ind w:firstLine="709"/>
        <w:jc w:val="both"/>
        <w:rPr>
          <w:sz w:val="20"/>
          <w:szCs w:val="20"/>
        </w:rPr>
      </w:pPr>
      <w:r w:rsidRPr="00EF5172">
        <w:rPr>
          <w:sz w:val="20"/>
          <w:szCs w:val="20"/>
        </w:rPr>
        <w:t>формирование умений применять методы биологической науки для изучения биологических систем, в том числе организма человека;</w:t>
      </w:r>
    </w:p>
    <w:p w:rsidR="00EF5172" w:rsidRPr="00EF5172" w:rsidRDefault="00EF5172" w:rsidP="00B75D65">
      <w:pPr>
        <w:ind w:firstLine="709"/>
        <w:jc w:val="both"/>
        <w:rPr>
          <w:sz w:val="20"/>
          <w:szCs w:val="20"/>
        </w:rPr>
      </w:pPr>
      <w:r w:rsidRPr="00EF5172">
        <w:rPr>
          <w:sz w:val="20"/>
          <w:szCs w:val="2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F5172" w:rsidRPr="00EF5172" w:rsidRDefault="00EF5172" w:rsidP="00B75D65">
      <w:pPr>
        <w:ind w:firstLine="709"/>
        <w:jc w:val="both"/>
        <w:rPr>
          <w:sz w:val="20"/>
          <w:szCs w:val="20"/>
        </w:rPr>
      </w:pPr>
      <w:r w:rsidRPr="00EF5172">
        <w:rPr>
          <w:sz w:val="20"/>
          <w:szCs w:val="2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F5172" w:rsidRPr="00EF5172" w:rsidRDefault="00EF5172" w:rsidP="00B75D65">
      <w:pPr>
        <w:ind w:firstLine="709"/>
        <w:jc w:val="both"/>
        <w:rPr>
          <w:sz w:val="20"/>
          <w:szCs w:val="20"/>
        </w:rPr>
      </w:pPr>
      <w:r w:rsidRPr="00EF5172">
        <w:rPr>
          <w:sz w:val="20"/>
          <w:szCs w:val="20"/>
        </w:rPr>
        <w:t>формирование экологической культуры в целях сохранения собственного здоровья и охраны окружающей среды.</w:t>
      </w:r>
    </w:p>
    <w:p w:rsidR="00EF5172" w:rsidRPr="00EF5172" w:rsidRDefault="00EF5172" w:rsidP="00B75D65">
      <w:pPr>
        <w:ind w:firstLine="709"/>
        <w:jc w:val="both"/>
        <w:rPr>
          <w:sz w:val="20"/>
          <w:szCs w:val="20"/>
        </w:rPr>
      </w:pPr>
      <w:r w:rsidRPr="00EF5172">
        <w:rPr>
          <w:sz w:val="20"/>
          <w:szCs w:val="20"/>
        </w:rPr>
        <w:t> Достижение целей программы по биологии обеспечивается решением следующих задач:</w:t>
      </w:r>
    </w:p>
    <w:p w:rsidR="00EF5172" w:rsidRPr="00EF5172" w:rsidRDefault="00EF5172" w:rsidP="00B75D65">
      <w:pPr>
        <w:ind w:firstLine="709"/>
        <w:jc w:val="both"/>
        <w:rPr>
          <w:sz w:val="20"/>
          <w:szCs w:val="20"/>
        </w:rPr>
      </w:pPr>
      <w:r w:rsidRPr="00EF5172">
        <w:rPr>
          <w:sz w:val="20"/>
          <w:szCs w:val="20"/>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F5172" w:rsidRPr="00EF5172" w:rsidRDefault="00EF5172" w:rsidP="00B75D65">
      <w:pPr>
        <w:ind w:firstLine="709"/>
        <w:jc w:val="both"/>
        <w:rPr>
          <w:sz w:val="20"/>
          <w:szCs w:val="20"/>
        </w:rPr>
      </w:pPr>
      <w:r w:rsidRPr="00EF5172">
        <w:rPr>
          <w:sz w:val="20"/>
          <w:szCs w:val="20"/>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F5172" w:rsidRPr="00EF5172" w:rsidRDefault="00EF5172" w:rsidP="00B75D65">
      <w:pPr>
        <w:ind w:firstLine="709"/>
        <w:jc w:val="both"/>
        <w:rPr>
          <w:sz w:val="20"/>
          <w:szCs w:val="20"/>
        </w:rPr>
      </w:pPr>
      <w:r w:rsidRPr="00EF5172">
        <w:rPr>
          <w:sz w:val="20"/>
          <w:szCs w:val="2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F5172" w:rsidRPr="00EF5172" w:rsidRDefault="00EF5172" w:rsidP="00B75D65">
      <w:pPr>
        <w:ind w:firstLine="709"/>
        <w:jc w:val="both"/>
        <w:rPr>
          <w:sz w:val="20"/>
          <w:szCs w:val="20"/>
        </w:rPr>
      </w:pPr>
      <w:r w:rsidRPr="00EF5172">
        <w:rPr>
          <w:sz w:val="20"/>
          <w:szCs w:val="20"/>
        </w:rPr>
        <w:t>воспитание биологически и экологически грамотной личности, готовой к сохранению собственного здоровья и охраны окружающей среды.</w:t>
      </w:r>
    </w:p>
    <w:p w:rsidR="00EF5172" w:rsidRPr="00EF5172" w:rsidRDefault="00EF5172" w:rsidP="00B75D65">
      <w:pPr>
        <w:ind w:firstLine="709"/>
        <w:jc w:val="both"/>
        <w:rPr>
          <w:sz w:val="20"/>
          <w:szCs w:val="20"/>
        </w:rPr>
      </w:pPr>
      <w:r w:rsidRPr="00EF5172">
        <w:rPr>
          <w:sz w:val="20"/>
          <w:szCs w:val="20"/>
        </w:rPr>
        <w:t>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F5172" w:rsidRPr="00EF5172" w:rsidRDefault="00EF5172" w:rsidP="00B75D65">
      <w:pPr>
        <w:ind w:firstLine="709"/>
        <w:jc w:val="both"/>
        <w:rPr>
          <w:sz w:val="20"/>
          <w:szCs w:val="20"/>
        </w:rPr>
      </w:pPr>
      <w:r w:rsidRPr="00EF5172">
        <w:rPr>
          <w:sz w:val="20"/>
          <w:szCs w:val="20"/>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5 классе.</w:t>
      </w:r>
    </w:p>
    <w:p w:rsidR="00EF5172" w:rsidRPr="00EF5172" w:rsidRDefault="00EF5172" w:rsidP="00B75D65">
      <w:pPr>
        <w:ind w:firstLine="709"/>
        <w:jc w:val="both"/>
        <w:rPr>
          <w:sz w:val="20"/>
          <w:szCs w:val="20"/>
        </w:rPr>
      </w:pPr>
      <w:r w:rsidRPr="00EF5172">
        <w:rPr>
          <w:sz w:val="20"/>
          <w:szCs w:val="20"/>
        </w:rPr>
        <w:t> Биология – наука о живой природе.</w:t>
      </w:r>
    </w:p>
    <w:p w:rsidR="00EF5172" w:rsidRPr="00EF5172" w:rsidRDefault="00EF5172" w:rsidP="00B75D65">
      <w:pPr>
        <w:ind w:firstLine="709"/>
        <w:jc w:val="both"/>
        <w:rPr>
          <w:sz w:val="20"/>
          <w:szCs w:val="20"/>
        </w:rPr>
      </w:pPr>
      <w:r w:rsidRPr="00EF5172">
        <w:rPr>
          <w:sz w:val="20"/>
          <w:szCs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F5172" w:rsidRPr="00EF5172" w:rsidRDefault="00EF5172" w:rsidP="00B75D65">
      <w:pPr>
        <w:ind w:firstLine="709"/>
        <w:jc w:val="both"/>
        <w:rPr>
          <w:sz w:val="20"/>
          <w:szCs w:val="20"/>
        </w:rPr>
      </w:pPr>
      <w:r w:rsidRPr="00EF5172">
        <w:rPr>
          <w:sz w:val="20"/>
          <w:szCs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F5172" w:rsidRPr="00EF5172" w:rsidRDefault="00EF5172" w:rsidP="00B75D65">
      <w:pPr>
        <w:ind w:firstLine="709"/>
        <w:jc w:val="both"/>
        <w:rPr>
          <w:sz w:val="20"/>
          <w:szCs w:val="20"/>
        </w:rPr>
      </w:pPr>
      <w:r w:rsidRPr="00EF5172">
        <w:rPr>
          <w:sz w:val="20"/>
          <w:szCs w:val="20"/>
        </w:rPr>
        <w:t>Кабинет биологии. Правила поведения и работы в кабинете с биологическими приборами и инструментами.</w:t>
      </w:r>
    </w:p>
    <w:p w:rsidR="00EF5172" w:rsidRPr="00EF5172" w:rsidRDefault="00EF5172" w:rsidP="00B75D65">
      <w:pPr>
        <w:ind w:firstLine="709"/>
        <w:jc w:val="both"/>
        <w:rPr>
          <w:sz w:val="20"/>
          <w:szCs w:val="20"/>
        </w:rPr>
      </w:pPr>
      <w:r w:rsidRPr="00EF5172">
        <w:rPr>
          <w:sz w:val="20"/>
          <w:szCs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F5172" w:rsidRPr="00EF5172" w:rsidRDefault="00EF5172" w:rsidP="00B75D65">
      <w:pPr>
        <w:ind w:firstLine="709"/>
        <w:jc w:val="both"/>
        <w:rPr>
          <w:sz w:val="20"/>
          <w:szCs w:val="20"/>
        </w:rPr>
      </w:pPr>
      <w:r w:rsidRPr="00EF5172">
        <w:rPr>
          <w:sz w:val="20"/>
          <w:szCs w:val="20"/>
        </w:rPr>
        <w:t> Методы изучения живой природы.</w:t>
      </w:r>
    </w:p>
    <w:p w:rsidR="00EF5172" w:rsidRPr="00EF5172" w:rsidRDefault="00EF5172" w:rsidP="00B75D65">
      <w:pPr>
        <w:ind w:firstLine="709"/>
        <w:jc w:val="both"/>
        <w:rPr>
          <w:sz w:val="20"/>
          <w:szCs w:val="20"/>
        </w:rPr>
      </w:pPr>
      <w:r w:rsidRPr="00EF5172">
        <w:rPr>
          <w:sz w:val="20"/>
          <w:szCs w:val="2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F5172" w:rsidRPr="00EF5172" w:rsidRDefault="00EF5172" w:rsidP="00B75D65">
      <w:pPr>
        <w:ind w:firstLine="709"/>
        <w:jc w:val="both"/>
        <w:rPr>
          <w:sz w:val="20"/>
          <w:szCs w:val="20"/>
        </w:rPr>
      </w:pPr>
      <w:r w:rsidRPr="00EF5172">
        <w:rPr>
          <w:sz w:val="20"/>
          <w:szCs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лабораторного оборудования: термометры, весы, чашки Петри, пробирки, мензурки. Правила работы с оборудованием в школьном кабинете.</w:t>
      </w:r>
    </w:p>
    <w:p w:rsidR="00EF5172" w:rsidRPr="00EF5172" w:rsidRDefault="00EF5172" w:rsidP="00B75D65">
      <w:pPr>
        <w:ind w:firstLine="709"/>
        <w:jc w:val="both"/>
        <w:rPr>
          <w:sz w:val="20"/>
          <w:szCs w:val="20"/>
        </w:rPr>
      </w:pPr>
      <w:r w:rsidRPr="00EF5172">
        <w:rPr>
          <w:sz w:val="20"/>
          <w:szCs w:val="20"/>
        </w:rPr>
        <w:t>Ознакомление с устройством лупы, светового микроскопа, правила работы с ними.</w:t>
      </w:r>
    </w:p>
    <w:p w:rsidR="00EF5172" w:rsidRPr="00EF5172" w:rsidRDefault="00EF5172" w:rsidP="00B75D65">
      <w:pPr>
        <w:ind w:firstLine="709"/>
        <w:jc w:val="both"/>
        <w:rPr>
          <w:sz w:val="20"/>
          <w:szCs w:val="20"/>
        </w:rPr>
      </w:pPr>
      <w:r w:rsidRPr="00EF5172">
        <w:rPr>
          <w:sz w:val="20"/>
          <w:szCs w:val="20"/>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F5172" w:rsidRPr="00EF5172" w:rsidRDefault="00EF5172" w:rsidP="00B75D65">
      <w:pPr>
        <w:ind w:firstLine="709"/>
        <w:jc w:val="both"/>
        <w:rPr>
          <w:sz w:val="20"/>
          <w:szCs w:val="20"/>
        </w:rPr>
      </w:pPr>
      <w:r w:rsidRPr="00EF5172">
        <w:rPr>
          <w:sz w:val="20"/>
          <w:szCs w:val="20"/>
        </w:rPr>
        <w:t>Экскурсии или видеоэкскурсии.</w:t>
      </w:r>
    </w:p>
    <w:p w:rsidR="00EF5172" w:rsidRPr="00EF5172" w:rsidRDefault="00EF5172" w:rsidP="00B75D65">
      <w:pPr>
        <w:ind w:firstLine="709"/>
        <w:jc w:val="both"/>
        <w:rPr>
          <w:sz w:val="20"/>
          <w:szCs w:val="20"/>
        </w:rPr>
      </w:pPr>
      <w:r w:rsidRPr="00EF5172">
        <w:rPr>
          <w:sz w:val="20"/>
          <w:szCs w:val="20"/>
        </w:rPr>
        <w:t>Овладение методами изучения живой природы – наблюдением и экспериментом.</w:t>
      </w:r>
    </w:p>
    <w:p w:rsidR="00EF5172" w:rsidRPr="00EF5172" w:rsidRDefault="00EF5172" w:rsidP="00B75D65">
      <w:pPr>
        <w:ind w:firstLine="709"/>
        <w:jc w:val="both"/>
        <w:rPr>
          <w:sz w:val="20"/>
          <w:szCs w:val="20"/>
        </w:rPr>
      </w:pPr>
      <w:r w:rsidRPr="00EF5172">
        <w:rPr>
          <w:sz w:val="20"/>
          <w:szCs w:val="20"/>
        </w:rPr>
        <w:t> Организмы – тела живой природы.</w:t>
      </w:r>
    </w:p>
    <w:p w:rsidR="00EF5172" w:rsidRPr="00EF5172" w:rsidRDefault="00EF5172" w:rsidP="00B75D65">
      <w:pPr>
        <w:ind w:firstLine="709"/>
        <w:jc w:val="both"/>
        <w:rPr>
          <w:sz w:val="20"/>
          <w:szCs w:val="20"/>
        </w:rPr>
      </w:pPr>
      <w:r w:rsidRPr="00EF5172">
        <w:rPr>
          <w:sz w:val="20"/>
          <w:szCs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EF5172">
        <w:rPr>
          <w:color w:val="FF0000"/>
          <w:sz w:val="20"/>
          <w:szCs w:val="20"/>
        </w:rPr>
        <w:t xml:space="preserve">. </w:t>
      </w:r>
      <w:r w:rsidRPr="00EF5172">
        <w:rPr>
          <w:sz w:val="20"/>
          <w:szCs w:val="20"/>
        </w:rPr>
        <w:t>Строение клетки под световым микроскопом: клеточная оболочка, цитоплазма, ядро.</w:t>
      </w:r>
    </w:p>
    <w:p w:rsidR="00EF5172" w:rsidRPr="00EF5172" w:rsidRDefault="00EF5172" w:rsidP="00B75D65">
      <w:pPr>
        <w:ind w:firstLine="709"/>
        <w:jc w:val="both"/>
        <w:rPr>
          <w:sz w:val="20"/>
          <w:szCs w:val="20"/>
        </w:rPr>
      </w:pPr>
      <w:r w:rsidRPr="00EF5172">
        <w:rPr>
          <w:sz w:val="20"/>
          <w:szCs w:val="20"/>
        </w:rPr>
        <w:t>Одноклеточные и многоклеточные организмы. Клетки, ткани, органы, системы органов.</w:t>
      </w:r>
    </w:p>
    <w:p w:rsidR="00EF5172" w:rsidRPr="00EF5172" w:rsidRDefault="00EF5172" w:rsidP="00B75D65">
      <w:pPr>
        <w:ind w:firstLine="709"/>
        <w:jc w:val="both"/>
        <w:rPr>
          <w:sz w:val="20"/>
          <w:szCs w:val="20"/>
        </w:rPr>
      </w:pPr>
      <w:r w:rsidRPr="00EF5172">
        <w:rPr>
          <w:sz w:val="20"/>
          <w:szCs w:val="20"/>
        </w:rPr>
        <w:t>Жизнедеятельность организмов. Особенности строения и процессов жизнедеятельности у растений, животных, бактерий и грибов.</w:t>
      </w:r>
    </w:p>
    <w:p w:rsidR="00EF5172" w:rsidRPr="00EF5172" w:rsidRDefault="00EF5172" w:rsidP="00B75D65">
      <w:pPr>
        <w:ind w:firstLine="709"/>
        <w:jc w:val="both"/>
        <w:rPr>
          <w:sz w:val="20"/>
          <w:szCs w:val="20"/>
        </w:rPr>
      </w:pPr>
      <w:r w:rsidRPr="00EF5172">
        <w:rPr>
          <w:sz w:val="20"/>
          <w:szCs w:val="20"/>
        </w:rPr>
        <w:t>Свойства организмов: питание, дыхание, выделение, движение, размножение, развитие, раздражимость, приспособленность. Организм – единое целое.</w:t>
      </w:r>
    </w:p>
    <w:p w:rsidR="00EF5172" w:rsidRPr="00EF5172" w:rsidRDefault="00EF5172" w:rsidP="00B75D65">
      <w:pPr>
        <w:ind w:firstLine="709"/>
        <w:jc w:val="both"/>
        <w:rPr>
          <w:sz w:val="20"/>
          <w:szCs w:val="20"/>
        </w:rPr>
      </w:pPr>
      <w:r w:rsidRPr="00EF5172">
        <w:rPr>
          <w:sz w:val="20"/>
          <w:szCs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клеток кожицы чешуи лука под лупой и микроскопом (на примере самостоятельно приготовленного микропрепарата).</w:t>
      </w:r>
    </w:p>
    <w:p w:rsidR="00EF5172" w:rsidRPr="00EF5172" w:rsidRDefault="00EF5172" w:rsidP="00B75D65">
      <w:pPr>
        <w:ind w:firstLine="709"/>
        <w:jc w:val="both"/>
        <w:rPr>
          <w:sz w:val="20"/>
          <w:szCs w:val="20"/>
        </w:rPr>
      </w:pPr>
      <w:r w:rsidRPr="00EF5172">
        <w:rPr>
          <w:sz w:val="20"/>
          <w:szCs w:val="20"/>
        </w:rPr>
        <w:t xml:space="preserve">Ознакомление с принципами систематики организмов. </w:t>
      </w:r>
    </w:p>
    <w:p w:rsidR="00EF5172" w:rsidRPr="00EF5172" w:rsidRDefault="00EF5172" w:rsidP="00B75D65">
      <w:pPr>
        <w:ind w:firstLine="709"/>
        <w:jc w:val="both"/>
        <w:rPr>
          <w:sz w:val="20"/>
          <w:szCs w:val="20"/>
        </w:rPr>
      </w:pPr>
      <w:r w:rsidRPr="00EF5172">
        <w:rPr>
          <w:sz w:val="20"/>
          <w:szCs w:val="20"/>
        </w:rPr>
        <w:t>Наблюдение за потреблением воды растением.</w:t>
      </w:r>
    </w:p>
    <w:p w:rsidR="00EF5172" w:rsidRPr="00EF5172" w:rsidRDefault="00EF5172" w:rsidP="00B75D65">
      <w:pPr>
        <w:ind w:firstLine="709"/>
        <w:jc w:val="both"/>
        <w:rPr>
          <w:sz w:val="20"/>
          <w:szCs w:val="20"/>
        </w:rPr>
      </w:pPr>
      <w:r w:rsidRPr="00EF5172">
        <w:rPr>
          <w:sz w:val="20"/>
          <w:szCs w:val="20"/>
        </w:rPr>
        <w:t> Организмы и среда обитания.</w:t>
      </w:r>
    </w:p>
    <w:p w:rsidR="00EF5172" w:rsidRPr="00EF5172" w:rsidRDefault="00EF5172" w:rsidP="00B75D65">
      <w:pPr>
        <w:ind w:firstLine="709"/>
        <w:jc w:val="both"/>
        <w:rPr>
          <w:sz w:val="20"/>
          <w:szCs w:val="20"/>
        </w:rPr>
      </w:pPr>
      <w:r w:rsidRPr="00EF5172">
        <w:rPr>
          <w:sz w:val="20"/>
          <w:szCs w:val="20"/>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Выявление приспособлений организмов к среде обитания (на конкретных примерах).</w:t>
      </w:r>
    </w:p>
    <w:p w:rsidR="00EF5172" w:rsidRPr="00EF5172" w:rsidRDefault="00EF5172" w:rsidP="00B75D65">
      <w:pPr>
        <w:ind w:firstLine="709"/>
        <w:jc w:val="both"/>
        <w:rPr>
          <w:sz w:val="20"/>
          <w:szCs w:val="20"/>
        </w:rPr>
      </w:pPr>
      <w:r w:rsidRPr="00EF5172">
        <w:rPr>
          <w:sz w:val="20"/>
          <w:szCs w:val="20"/>
        </w:rPr>
        <w:t>Экскурсии или видеоэкскурсии.</w:t>
      </w:r>
    </w:p>
    <w:p w:rsidR="00EF5172" w:rsidRPr="00EF5172" w:rsidRDefault="00EF5172" w:rsidP="00B75D65">
      <w:pPr>
        <w:ind w:firstLine="709"/>
        <w:jc w:val="both"/>
        <w:rPr>
          <w:sz w:val="20"/>
          <w:szCs w:val="20"/>
        </w:rPr>
      </w:pPr>
      <w:r w:rsidRPr="00EF5172">
        <w:rPr>
          <w:sz w:val="20"/>
          <w:szCs w:val="20"/>
        </w:rPr>
        <w:t>Растительный и животный мир родного края (краеведение).</w:t>
      </w:r>
    </w:p>
    <w:p w:rsidR="00EF5172" w:rsidRPr="00EF5172" w:rsidRDefault="00EF5172" w:rsidP="00B75D65">
      <w:pPr>
        <w:ind w:firstLine="709"/>
        <w:jc w:val="both"/>
        <w:rPr>
          <w:sz w:val="20"/>
          <w:szCs w:val="20"/>
        </w:rPr>
      </w:pPr>
      <w:r w:rsidRPr="00EF5172">
        <w:rPr>
          <w:sz w:val="20"/>
          <w:szCs w:val="20"/>
        </w:rPr>
        <w:t> Природные сообщества.</w:t>
      </w:r>
    </w:p>
    <w:p w:rsidR="00EF5172" w:rsidRPr="00EF5172" w:rsidRDefault="00EF5172" w:rsidP="00B75D65">
      <w:pPr>
        <w:ind w:firstLine="709"/>
        <w:jc w:val="both"/>
        <w:rPr>
          <w:sz w:val="20"/>
          <w:szCs w:val="20"/>
        </w:rPr>
      </w:pPr>
      <w:r w:rsidRPr="00EF5172">
        <w:rPr>
          <w:sz w:val="20"/>
          <w:szCs w:val="2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F5172" w:rsidRPr="00EF5172" w:rsidRDefault="00EF5172" w:rsidP="00B75D65">
      <w:pPr>
        <w:ind w:firstLine="709"/>
        <w:jc w:val="both"/>
        <w:rPr>
          <w:sz w:val="20"/>
          <w:szCs w:val="20"/>
        </w:rPr>
      </w:pPr>
      <w:r w:rsidRPr="00EF5172">
        <w:rPr>
          <w:sz w:val="20"/>
          <w:szCs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F5172" w:rsidRPr="00EF5172" w:rsidRDefault="00EF5172" w:rsidP="00B75D65">
      <w:pPr>
        <w:ind w:firstLine="709"/>
        <w:jc w:val="both"/>
        <w:rPr>
          <w:sz w:val="20"/>
          <w:szCs w:val="20"/>
        </w:rPr>
      </w:pPr>
      <w:r w:rsidRPr="00EF5172">
        <w:rPr>
          <w:sz w:val="20"/>
          <w:szCs w:val="20"/>
        </w:rPr>
        <w:t>Природные зоны Земли, их обитатели. Флора и фауна природных зон. Ландшафты: природные и культурные.</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искусственных сообществ и их обитателей (на примере аквариума и других искусственных сообществ).</w:t>
      </w:r>
    </w:p>
    <w:p w:rsidR="00EF5172" w:rsidRPr="00EF5172" w:rsidRDefault="00EF5172" w:rsidP="00B75D65">
      <w:pPr>
        <w:ind w:firstLine="709"/>
        <w:jc w:val="both"/>
        <w:rPr>
          <w:sz w:val="20"/>
          <w:szCs w:val="20"/>
        </w:rPr>
      </w:pPr>
      <w:r w:rsidRPr="00EF5172">
        <w:rPr>
          <w:sz w:val="20"/>
          <w:szCs w:val="20"/>
        </w:rPr>
        <w:t>Экскурсии или видеоэкскурсии.</w:t>
      </w:r>
    </w:p>
    <w:p w:rsidR="00EF5172" w:rsidRPr="00EF5172" w:rsidRDefault="00EF5172" w:rsidP="00B75D65">
      <w:pPr>
        <w:ind w:firstLine="709"/>
        <w:jc w:val="both"/>
        <w:rPr>
          <w:sz w:val="20"/>
          <w:szCs w:val="20"/>
        </w:rPr>
      </w:pPr>
      <w:r w:rsidRPr="00EF5172">
        <w:rPr>
          <w:sz w:val="20"/>
          <w:szCs w:val="20"/>
        </w:rPr>
        <w:t>Изучение природных сообществ (на примере леса, озера, пруда, луга и других природных сообществ.).</w:t>
      </w:r>
    </w:p>
    <w:p w:rsidR="00EF5172" w:rsidRPr="00EF5172" w:rsidRDefault="00EF5172" w:rsidP="00B75D65">
      <w:pPr>
        <w:ind w:firstLine="709"/>
        <w:jc w:val="both"/>
        <w:rPr>
          <w:sz w:val="20"/>
          <w:szCs w:val="20"/>
        </w:rPr>
      </w:pPr>
      <w:r w:rsidRPr="00EF5172">
        <w:rPr>
          <w:sz w:val="20"/>
          <w:szCs w:val="20"/>
        </w:rPr>
        <w:t>Изучение сезонных явлений в жизни природных сообществ.</w:t>
      </w:r>
    </w:p>
    <w:p w:rsidR="00EF5172" w:rsidRPr="00EF5172" w:rsidRDefault="00EF5172" w:rsidP="00B75D65">
      <w:pPr>
        <w:ind w:firstLine="709"/>
        <w:jc w:val="both"/>
        <w:rPr>
          <w:sz w:val="20"/>
          <w:szCs w:val="20"/>
        </w:rPr>
      </w:pPr>
      <w:r w:rsidRPr="00EF5172">
        <w:rPr>
          <w:sz w:val="20"/>
          <w:szCs w:val="20"/>
        </w:rPr>
        <w:t> Живая природа и человек.</w:t>
      </w:r>
    </w:p>
    <w:p w:rsidR="00EF5172" w:rsidRPr="00EF5172" w:rsidRDefault="00EF5172" w:rsidP="00B75D65">
      <w:pPr>
        <w:ind w:firstLine="709"/>
        <w:jc w:val="both"/>
        <w:rPr>
          <w:sz w:val="20"/>
          <w:szCs w:val="20"/>
        </w:rPr>
      </w:pPr>
      <w:r w:rsidRPr="00EF5172">
        <w:rPr>
          <w:sz w:val="20"/>
          <w:szCs w:val="20"/>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w:t>
      </w:r>
      <w:r w:rsidRPr="00EF5172">
        <w:rPr>
          <w:sz w:val="20"/>
          <w:szCs w:val="20"/>
        </w:rPr>
        <w:lastRenderedPageBreak/>
        <w:t>(заповедники, заказники, национальные парки, памятники природы). Красная книга Российской Федерации. Осознание жизни как великой ценности.</w:t>
      </w:r>
    </w:p>
    <w:p w:rsidR="00EF5172" w:rsidRPr="00EF5172" w:rsidRDefault="00EF5172" w:rsidP="00B75D65">
      <w:pPr>
        <w:ind w:firstLine="709"/>
        <w:jc w:val="both"/>
        <w:rPr>
          <w:sz w:val="20"/>
          <w:szCs w:val="20"/>
        </w:rPr>
      </w:pPr>
      <w:r w:rsidRPr="00EF5172">
        <w:rPr>
          <w:sz w:val="20"/>
          <w:szCs w:val="20"/>
        </w:rPr>
        <w:t>Практические работы.</w:t>
      </w:r>
    </w:p>
    <w:p w:rsidR="00EF5172" w:rsidRPr="00EF5172" w:rsidRDefault="00EF5172" w:rsidP="00B75D65">
      <w:pPr>
        <w:ind w:firstLine="709"/>
        <w:jc w:val="both"/>
        <w:rPr>
          <w:sz w:val="20"/>
          <w:szCs w:val="20"/>
        </w:rPr>
      </w:pPr>
      <w:r w:rsidRPr="00EF5172">
        <w:rPr>
          <w:sz w:val="20"/>
          <w:szCs w:val="20"/>
        </w:rPr>
        <w:t>Проведение акции по уборке мусора в ближайшем лесу, парке, сквере или на пришкольной территории.</w:t>
      </w:r>
    </w:p>
    <w:p w:rsidR="00EF5172" w:rsidRPr="00EF5172" w:rsidRDefault="00EF5172" w:rsidP="00B75D65">
      <w:pPr>
        <w:ind w:firstLine="709"/>
        <w:jc w:val="both"/>
        <w:rPr>
          <w:b/>
          <w:sz w:val="20"/>
          <w:szCs w:val="20"/>
        </w:rPr>
      </w:pPr>
      <w:bookmarkStart w:id="147" w:name="_TOC_250012"/>
      <w:bookmarkEnd w:id="147"/>
      <w:r w:rsidRPr="00EF5172">
        <w:rPr>
          <w:b/>
          <w:sz w:val="20"/>
          <w:szCs w:val="20"/>
        </w:rPr>
        <w:t> Содержание обучения в 6 классе.</w:t>
      </w:r>
    </w:p>
    <w:p w:rsidR="00EF5172" w:rsidRPr="00EF5172" w:rsidRDefault="00EF5172" w:rsidP="00B75D65">
      <w:pPr>
        <w:ind w:firstLine="709"/>
        <w:jc w:val="both"/>
        <w:rPr>
          <w:sz w:val="20"/>
          <w:szCs w:val="20"/>
        </w:rPr>
      </w:pPr>
      <w:r w:rsidRPr="00EF5172">
        <w:rPr>
          <w:sz w:val="20"/>
          <w:szCs w:val="20"/>
        </w:rPr>
        <w:t> Растительный организм.</w:t>
      </w:r>
    </w:p>
    <w:p w:rsidR="00EF5172" w:rsidRPr="00EF5172" w:rsidRDefault="00EF5172" w:rsidP="00B75D65">
      <w:pPr>
        <w:ind w:firstLine="709"/>
        <w:jc w:val="both"/>
        <w:rPr>
          <w:sz w:val="20"/>
          <w:szCs w:val="20"/>
        </w:rPr>
      </w:pPr>
      <w:r w:rsidRPr="00EF5172">
        <w:rPr>
          <w:sz w:val="20"/>
          <w:szCs w:val="20"/>
        </w:rPr>
        <w:t>Ботаника – наука о растениях. Разделы ботаники. Связь ботаники с другими науками и техникой. Общие признаки растений.</w:t>
      </w:r>
    </w:p>
    <w:p w:rsidR="00EF5172" w:rsidRPr="00EF5172" w:rsidRDefault="00EF5172" w:rsidP="00B75D65">
      <w:pPr>
        <w:ind w:firstLine="709"/>
        <w:jc w:val="both"/>
        <w:rPr>
          <w:sz w:val="20"/>
          <w:szCs w:val="20"/>
        </w:rPr>
      </w:pPr>
      <w:r w:rsidRPr="00EF5172">
        <w:rPr>
          <w:sz w:val="20"/>
          <w:szCs w:val="20"/>
        </w:rPr>
        <w:t>Разнообразие растений. Уровни организации растительного организма. Высшие и низшие растения. Споровые и семенные растения.</w:t>
      </w:r>
    </w:p>
    <w:p w:rsidR="00EF5172" w:rsidRPr="00EF5172" w:rsidRDefault="00EF5172" w:rsidP="00B75D65">
      <w:pPr>
        <w:ind w:firstLine="709"/>
        <w:jc w:val="both"/>
        <w:rPr>
          <w:sz w:val="20"/>
          <w:szCs w:val="20"/>
        </w:rPr>
      </w:pPr>
      <w:r w:rsidRPr="00EF5172">
        <w:rPr>
          <w:sz w:val="20"/>
          <w:szCs w:val="2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F5172" w:rsidRPr="00EF5172" w:rsidRDefault="00EF5172" w:rsidP="00B75D65">
      <w:pPr>
        <w:ind w:firstLine="709"/>
        <w:jc w:val="both"/>
        <w:rPr>
          <w:sz w:val="20"/>
          <w:szCs w:val="20"/>
        </w:rPr>
      </w:pPr>
      <w:r w:rsidRPr="00EF5172">
        <w:rPr>
          <w:sz w:val="20"/>
          <w:szCs w:val="20"/>
        </w:rPr>
        <w:t>Органы и системы органов растений. Строение органов растительного организма, их роль и связь между собой.</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микроскопического строения листа водного растения элодеи.</w:t>
      </w:r>
    </w:p>
    <w:p w:rsidR="00EF5172" w:rsidRPr="00EF5172" w:rsidRDefault="00EF5172" w:rsidP="00B75D65">
      <w:pPr>
        <w:ind w:firstLine="709"/>
        <w:jc w:val="both"/>
        <w:rPr>
          <w:sz w:val="20"/>
          <w:szCs w:val="20"/>
        </w:rPr>
      </w:pPr>
      <w:r w:rsidRPr="00EF5172">
        <w:rPr>
          <w:sz w:val="20"/>
          <w:szCs w:val="20"/>
        </w:rPr>
        <w:t>Изучение строения растительных тканей (использование микропрепаратов).</w:t>
      </w:r>
    </w:p>
    <w:p w:rsidR="00EF5172" w:rsidRPr="00EF5172" w:rsidRDefault="00EF5172" w:rsidP="00B75D65">
      <w:pPr>
        <w:ind w:firstLine="709"/>
        <w:jc w:val="both"/>
        <w:rPr>
          <w:sz w:val="20"/>
          <w:szCs w:val="20"/>
        </w:rPr>
      </w:pPr>
      <w:r w:rsidRPr="00EF5172">
        <w:rPr>
          <w:sz w:val="20"/>
          <w:szCs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F5172" w:rsidRPr="00EF5172" w:rsidRDefault="00EF5172" w:rsidP="00B75D65">
      <w:pPr>
        <w:ind w:left="720" w:firstLine="709"/>
        <w:jc w:val="both"/>
        <w:rPr>
          <w:sz w:val="20"/>
          <w:szCs w:val="20"/>
        </w:rPr>
      </w:pPr>
      <w:r w:rsidRPr="00EF5172">
        <w:rPr>
          <w:sz w:val="20"/>
          <w:szCs w:val="20"/>
        </w:rPr>
        <w:t>Обнаружение неорганических и органических веществ в растении.</w:t>
      </w:r>
    </w:p>
    <w:p w:rsidR="00EF5172" w:rsidRPr="00EF5172" w:rsidRDefault="00EF5172" w:rsidP="00B75D65">
      <w:pPr>
        <w:ind w:firstLine="709"/>
        <w:jc w:val="both"/>
        <w:rPr>
          <w:sz w:val="20"/>
          <w:szCs w:val="20"/>
        </w:rPr>
      </w:pPr>
      <w:r w:rsidRPr="00EF5172">
        <w:rPr>
          <w:sz w:val="20"/>
          <w:szCs w:val="20"/>
        </w:rPr>
        <w:t>Экскурсии или видеоэкскурсии.</w:t>
      </w:r>
    </w:p>
    <w:p w:rsidR="00EF5172" w:rsidRPr="00EF5172" w:rsidRDefault="00EF5172" w:rsidP="00B75D65">
      <w:pPr>
        <w:ind w:firstLine="709"/>
        <w:jc w:val="both"/>
        <w:rPr>
          <w:sz w:val="20"/>
          <w:szCs w:val="20"/>
        </w:rPr>
      </w:pPr>
      <w:r w:rsidRPr="00EF5172">
        <w:rPr>
          <w:sz w:val="20"/>
          <w:szCs w:val="20"/>
        </w:rPr>
        <w:t>Ознакомление в природе с цветковыми растениями.</w:t>
      </w:r>
    </w:p>
    <w:p w:rsidR="00EF5172" w:rsidRPr="00EF5172" w:rsidRDefault="00EF5172" w:rsidP="00B75D65">
      <w:pPr>
        <w:ind w:left="589" w:firstLine="709"/>
        <w:jc w:val="both"/>
        <w:rPr>
          <w:sz w:val="20"/>
          <w:szCs w:val="20"/>
        </w:rPr>
      </w:pPr>
      <w:r w:rsidRPr="00EF5172">
        <w:rPr>
          <w:sz w:val="20"/>
          <w:szCs w:val="20"/>
        </w:rPr>
        <w:t> Строение и многообразие покрытосеменных растений</w:t>
      </w:r>
    </w:p>
    <w:p w:rsidR="00EF5172" w:rsidRPr="00EF5172" w:rsidRDefault="00EF5172" w:rsidP="00B75D65">
      <w:pPr>
        <w:ind w:firstLine="709"/>
        <w:jc w:val="both"/>
        <w:rPr>
          <w:sz w:val="20"/>
          <w:szCs w:val="20"/>
        </w:rPr>
      </w:pPr>
      <w:r w:rsidRPr="00EF5172">
        <w:rPr>
          <w:sz w:val="20"/>
          <w:szCs w:val="20"/>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EF5172" w:rsidRPr="00EF5172" w:rsidRDefault="00EF5172" w:rsidP="00B75D65">
      <w:pPr>
        <w:ind w:firstLine="709"/>
        <w:jc w:val="both"/>
        <w:rPr>
          <w:sz w:val="20"/>
          <w:szCs w:val="20"/>
        </w:rPr>
      </w:pPr>
      <w:r w:rsidRPr="00EF5172">
        <w:rPr>
          <w:sz w:val="20"/>
          <w:szCs w:val="20"/>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F5172" w:rsidRPr="00EF5172" w:rsidRDefault="00EF5172" w:rsidP="00B75D65">
      <w:pPr>
        <w:ind w:firstLine="709"/>
        <w:jc w:val="both"/>
        <w:rPr>
          <w:sz w:val="20"/>
          <w:szCs w:val="20"/>
        </w:rPr>
      </w:pPr>
      <w:r w:rsidRPr="00EF5172">
        <w:rPr>
          <w:sz w:val="20"/>
          <w:szCs w:val="2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F5172" w:rsidRPr="00EF5172" w:rsidRDefault="00EF5172" w:rsidP="00B75D65">
      <w:pPr>
        <w:ind w:firstLine="709"/>
        <w:jc w:val="both"/>
        <w:rPr>
          <w:sz w:val="20"/>
          <w:szCs w:val="20"/>
        </w:rPr>
      </w:pPr>
      <w:r w:rsidRPr="00EF5172">
        <w:rPr>
          <w:sz w:val="20"/>
          <w:szCs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EF5172" w:rsidRPr="00EF5172" w:rsidRDefault="00EF5172" w:rsidP="00B75D65">
      <w:pPr>
        <w:ind w:firstLine="709"/>
        <w:jc w:val="both"/>
        <w:rPr>
          <w:iCs/>
          <w:sz w:val="20"/>
          <w:szCs w:val="20"/>
        </w:rPr>
      </w:pPr>
      <w:r w:rsidRPr="00EF5172">
        <w:rPr>
          <w:iCs/>
          <w:sz w:val="20"/>
          <w:szCs w:val="20"/>
        </w:rPr>
        <w:t>Лабораторные и практические работы.</w:t>
      </w:r>
    </w:p>
    <w:p w:rsidR="00EF5172" w:rsidRPr="00EF5172" w:rsidRDefault="00EF5172" w:rsidP="00B75D65">
      <w:pPr>
        <w:ind w:left="142" w:firstLine="709"/>
        <w:jc w:val="both"/>
        <w:rPr>
          <w:sz w:val="20"/>
          <w:szCs w:val="20"/>
        </w:rPr>
      </w:pPr>
      <w:r w:rsidRPr="00EF5172">
        <w:rPr>
          <w:sz w:val="20"/>
          <w:szCs w:val="20"/>
        </w:rPr>
        <w:t>Изучение строения корневых систем (стержневой и мочковатой) на примере гербарных экземпляров или живых растений.</w:t>
      </w:r>
    </w:p>
    <w:p w:rsidR="00EF5172" w:rsidRPr="00EF5172" w:rsidRDefault="00EF5172" w:rsidP="00B75D65">
      <w:pPr>
        <w:ind w:left="142" w:firstLine="709"/>
        <w:jc w:val="both"/>
        <w:rPr>
          <w:sz w:val="20"/>
          <w:szCs w:val="20"/>
        </w:rPr>
      </w:pPr>
      <w:r w:rsidRPr="00EF5172">
        <w:rPr>
          <w:sz w:val="20"/>
          <w:szCs w:val="20"/>
        </w:rPr>
        <w:t>Изучение микропрепарата клеток корня.</w:t>
      </w:r>
    </w:p>
    <w:p w:rsidR="00EF5172" w:rsidRPr="00EF5172" w:rsidRDefault="00EF5172" w:rsidP="00B75D65">
      <w:pPr>
        <w:ind w:left="142" w:firstLine="709"/>
        <w:jc w:val="both"/>
        <w:rPr>
          <w:sz w:val="20"/>
          <w:szCs w:val="20"/>
        </w:rPr>
      </w:pPr>
      <w:r w:rsidRPr="00EF5172">
        <w:rPr>
          <w:sz w:val="20"/>
          <w:szCs w:val="20"/>
        </w:rPr>
        <w:t>Ознакомление с внешним строением листьев и листорасположением (на комнатных растениях).</w:t>
      </w:r>
    </w:p>
    <w:p w:rsidR="00EF5172" w:rsidRPr="00EF5172" w:rsidRDefault="00EF5172" w:rsidP="00B75D65">
      <w:pPr>
        <w:ind w:left="142" w:firstLine="709"/>
        <w:jc w:val="both"/>
        <w:rPr>
          <w:sz w:val="20"/>
          <w:szCs w:val="20"/>
        </w:rPr>
      </w:pPr>
      <w:r w:rsidRPr="00EF5172">
        <w:rPr>
          <w:sz w:val="20"/>
          <w:szCs w:val="20"/>
        </w:rPr>
        <w:t>Изучение строения вегетативных и генеративных почек (на примере сирени, тополя и других растений).</w:t>
      </w:r>
    </w:p>
    <w:p w:rsidR="00EF5172" w:rsidRPr="00EF5172" w:rsidRDefault="00EF5172" w:rsidP="00B75D65">
      <w:pPr>
        <w:ind w:left="142" w:firstLine="709"/>
        <w:jc w:val="both"/>
        <w:rPr>
          <w:sz w:val="20"/>
          <w:szCs w:val="20"/>
        </w:rPr>
      </w:pPr>
      <w:r w:rsidRPr="00EF5172">
        <w:rPr>
          <w:sz w:val="20"/>
          <w:szCs w:val="20"/>
        </w:rPr>
        <w:t>Изучение микроскопического строения листа (на готовых микропрепаратах).</w:t>
      </w:r>
    </w:p>
    <w:p w:rsidR="00EF5172" w:rsidRPr="00EF5172" w:rsidRDefault="00EF5172" w:rsidP="00B75D65">
      <w:pPr>
        <w:ind w:left="142" w:firstLine="709"/>
        <w:jc w:val="both"/>
        <w:rPr>
          <w:sz w:val="20"/>
          <w:szCs w:val="20"/>
        </w:rPr>
      </w:pPr>
      <w:r w:rsidRPr="00EF5172">
        <w:rPr>
          <w:sz w:val="20"/>
          <w:szCs w:val="20"/>
        </w:rPr>
        <w:t>Рассматривание микроскопического строения ветки дерева (на готовом микропрепарате).</w:t>
      </w:r>
    </w:p>
    <w:p w:rsidR="00EF5172" w:rsidRPr="00EF5172" w:rsidRDefault="00EF5172" w:rsidP="00B75D65">
      <w:pPr>
        <w:ind w:left="142" w:firstLine="709"/>
        <w:jc w:val="both"/>
        <w:rPr>
          <w:sz w:val="20"/>
          <w:szCs w:val="20"/>
        </w:rPr>
      </w:pPr>
      <w:r w:rsidRPr="00EF5172">
        <w:rPr>
          <w:sz w:val="20"/>
          <w:szCs w:val="20"/>
        </w:rPr>
        <w:t>Исследование строения корневища, клубня, луковицы.</w:t>
      </w:r>
    </w:p>
    <w:p w:rsidR="00EF5172" w:rsidRPr="00EF5172" w:rsidRDefault="00EF5172" w:rsidP="00B75D65">
      <w:pPr>
        <w:ind w:left="142" w:firstLine="709"/>
        <w:jc w:val="both"/>
        <w:rPr>
          <w:sz w:val="20"/>
          <w:szCs w:val="20"/>
        </w:rPr>
      </w:pPr>
      <w:r w:rsidRPr="00EF5172">
        <w:rPr>
          <w:sz w:val="20"/>
          <w:szCs w:val="20"/>
        </w:rPr>
        <w:t>Изучение строения цветков.</w:t>
      </w:r>
    </w:p>
    <w:p w:rsidR="00EF5172" w:rsidRPr="00EF5172" w:rsidRDefault="00EF5172" w:rsidP="00B75D65">
      <w:pPr>
        <w:ind w:left="142" w:firstLine="709"/>
        <w:jc w:val="both"/>
        <w:rPr>
          <w:sz w:val="20"/>
          <w:szCs w:val="20"/>
        </w:rPr>
      </w:pPr>
      <w:r w:rsidRPr="00EF5172">
        <w:rPr>
          <w:sz w:val="20"/>
          <w:szCs w:val="20"/>
        </w:rPr>
        <w:t xml:space="preserve">Ознакомление с различными типами соцветий. </w:t>
      </w:r>
    </w:p>
    <w:p w:rsidR="00EF5172" w:rsidRPr="00EF5172" w:rsidRDefault="00EF5172" w:rsidP="00B75D65">
      <w:pPr>
        <w:ind w:left="142" w:firstLine="709"/>
        <w:jc w:val="both"/>
        <w:rPr>
          <w:sz w:val="20"/>
          <w:szCs w:val="20"/>
        </w:rPr>
      </w:pPr>
      <w:r w:rsidRPr="00EF5172">
        <w:rPr>
          <w:sz w:val="20"/>
          <w:szCs w:val="20"/>
        </w:rPr>
        <w:t>Изучение строения семян двудольных растений.</w:t>
      </w:r>
    </w:p>
    <w:p w:rsidR="00EF5172" w:rsidRPr="00EF5172" w:rsidRDefault="00EF5172" w:rsidP="00B75D65">
      <w:pPr>
        <w:ind w:left="142" w:firstLine="709"/>
        <w:jc w:val="both"/>
        <w:rPr>
          <w:sz w:val="20"/>
          <w:szCs w:val="20"/>
        </w:rPr>
      </w:pPr>
      <w:r w:rsidRPr="00EF5172">
        <w:rPr>
          <w:sz w:val="20"/>
          <w:szCs w:val="20"/>
        </w:rPr>
        <w:t>Изучение строения семян однодольных растений.</w:t>
      </w:r>
    </w:p>
    <w:p w:rsidR="00EF5172" w:rsidRPr="00EF5172" w:rsidRDefault="00EF5172" w:rsidP="00B75D65">
      <w:pPr>
        <w:ind w:firstLine="709"/>
        <w:jc w:val="both"/>
        <w:rPr>
          <w:sz w:val="20"/>
          <w:szCs w:val="20"/>
        </w:rPr>
      </w:pPr>
      <w:r w:rsidRPr="00EF5172">
        <w:rPr>
          <w:i/>
          <w:sz w:val="20"/>
          <w:szCs w:val="20"/>
        </w:rPr>
        <w:t xml:space="preserve">. </w:t>
      </w:r>
      <w:r w:rsidRPr="00EF5172">
        <w:rPr>
          <w:sz w:val="20"/>
          <w:szCs w:val="20"/>
        </w:rPr>
        <w:t>Жизнедеятельность растительного организма.</w:t>
      </w:r>
    </w:p>
    <w:p w:rsidR="00EF5172" w:rsidRPr="00EF5172" w:rsidRDefault="00EF5172" w:rsidP="00B75D65">
      <w:pPr>
        <w:ind w:firstLine="709"/>
        <w:jc w:val="both"/>
        <w:rPr>
          <w:sz w:val="20"/>
          <w:szCs w:val="20"/>
        </w:rPr>
      </w:pPr>
      <w:r w:rsidRPr="00EF5172">
        <w:rPr>
          <w:sz w:val="20"/>
          <w:szCs w:val="20"/>
        </w:rPr>
        <w:t>Обмен веществ у растений</w:t>
      </w:r>
    </w:p>
    <w:p w:rsidR="00EF5172" w:rsidRPr="00EF5172" w:rsidRDefault="00EF5172" w:rsidP="00B75D65">
      <w:pPr>
        <w:ind w:firstLine="709"/>
        <w:jc w:val="both"/>
        <w:rPr>
          <w:sz w:val="20"/>
          <w:szCs w:val="20"/>
        </w:rPr>
      </w:pPr>
      <w:r w:rsidRPr="00EF5172">
        <w:rPr>
          <w:sz w:val="20"/>
          <w:szCs w:val="2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F5172" w:rsidRPr="00EF5172" w:rsidRDefault="00EF5172" w:rsidP="00B75D65">
      <w:pPr>
        <w:ind w:firstLine="709"/>
        <w:jc w:val="both"/>
        <w:rPr>
          <w:sz w:val="20"/>
          <w:szCs w:val="20"/>
        </w:rPr>
      </w:pPr>
      <w:r w:rsidRPr="00EF5172">
        <w:rPr>
          <w:sz w:val="20"/>
          <w:szCs w:val="20"/>
        </w:rPr>
        <w:t>Питание растения</w:t>
      </w:r>
    </w:p>
    <w:p w:rsidR="00EF5172" w:rsidRPr="00EF5172" w:rsidRDefault="00EF5172" w:rsidP="00B75D65">
      <w:pPr>
        <w:ind w:firstLine="709"/>
        <w:jc w:val="both"/>
        <w:rPr>
          <w:sz w:val="20"/>
          <w:szCs w:val="20"/>
        </w:rPr>
      </w:pPr>
      <w:r w:rsidRPr="00EF5172">
        <w:rPr>
          <w:sz w:val="20"/>
          <w:szCs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F5172" w:rsidRPr="00EF5172" w:rsidRDefault="00EF5172" w:rsidP="00B75D65">
      <w:pPr>
        <w:ind w:firstLine="709"/>
        <w:jc w:val="both"/>
        <w:rPr>
          <w:sz w:val="20"/>
          <w:szCs w:val="20"/>
        </w:rPr>
      </w:pPr>
      <w:r w:rsidRPr="00EF5172">
        <w:rPr>
          <w:sz w:val="20"/>
          <w:szCs w:val="20"/>
        </w:rPr>
        <w:t>Фотосинтез. Лист – орган воздушного питания. Значение фотосинтеза в природе и в жизни человека.</w:t>
      </w:r>
    </w:p>
    <w:p w:rsidR="00EF5172" w:rsidRPr="00EF5172" w:rsidRDefault="00EF5172" w:rsidP="00B75D65">
      <w:pPr>
        <w:ind w:firstLine="709"/>
        <w:jc w:val="both"/>
        <w:rPr>
          <w:sz w:val="20"/>
          <w:szCs w:val="20"/>
        </w:rPr>
      </w:pPr>
      <w:r w:rsidRPr="00EF5172">
        <w:rPr>
          <w:sz w:val="20"/>
          <w:szCs w:val="20"/>
        </w:rPr>
        <w:t>Дыхание растения</w:t>
      </w:r>
    </w:p>
    <w:p w:rsidR="00EF5172" w:rsidRPr="00EF5172" w:rsidRDefault="00EF5172" w:rsidP="00B75D65">
      <w:pPr>
        <w:ind w:firstLine="709"/>
        <w:jc w:val="both"/>
        <w:rPr>
          <w:sz w:val="20"/>
          <w:szCs w:val="20"/>
        </w:rPr>
      </w:pPr>
      <w:r w:rsidRPr="00EF5172">
        <w:rPr>
          <w:sz w:val="20"/>
          <w:szCs w:val="2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F5172" w:rsidRPr="00EF5172" w:rsidRDefault="00EF5172" w:rsidP="00B75D65">
      <w:pPr>
        <w:ind w:firstLine="709"/>
        <w:jc w:val="both"/>
        <w:rPr>
          <w:sz w:val="20"/>
          <w:szCs w:val="20"/>
        </w:rPr>
      </w:pPr>
      <w:r w:rsidRPr="00EF5172">
        <w:rPr>
          <w:sz w:val="20"/>
          <w:szCs w:val="20"/>
        </w:rPr>
        <w:t>Транспорт веществ в растении.</w:t>
      </w:r>
    </w:p>
    <w:p w:rsidR="00EF5172" w:rsidRPr="00EF5172" w:rsidRDefault="00EF5172" w:rsidP="00B75D65">
      <w:pPr>
        <w:ind w:firstLine="709"/>
        <w:jc w:val="both"/>
        <w:rPr>
          <w:sz w:val="20"/>
          <w:szCs w:val="20"/>
        </w:rPr>
      </w:pPr>
      <w:r w:rsidRPr="00EF5172">
        <w:rPr>
          <w:sz w:val="20"/>
          <w:szCs w:val="20"/>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w:t>
      </w:r>
      <w:r w:rsidRPr="00EF5172">
        <w:rPr>
          <w:sz w:val="20"/>
          <w:szCs w:val="20"/>
        </w:rPr>
        <w:lastRenderedPageBreak/>
        <w:t>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F5172" w:rsidRPr="00EF5172" w:rsidRDefault="00EF5172" w:rsidP="00B75D65">
      <w:pPr>
        <w:ind w:firstLine="709"/>
        <w:jc w:val="both"/>
        <w:rPr>
          <w:sz w:val="20"/>
          <w:szCs w:val="20"/>
        </w:rPr>
      </w:pPr>
      <w:r w:rsidRPr="00EF5172">
        <w:rPr>
          <w:sz w:val="20"/>
          <w:szCs w:val="20"/>
        </w:rPr>
        <w:t>Рост и развитие растения</w:t>
      </w:r>
    </w:p>
    <w:p w:rsidR="00EF5172" w:rsidRPr="00EF5172" w:rsidRDefault="00EF5172" w:rsidP="00B75D65">
      <w:pPr>
        <w:ind w:firstLine="709"/>
        <w:jc w:val="both"/>
        <w:rPr>
          <w:sz w:val="20"/>
          <w:szCs w:val="20"/>
        </w:rPr>
      </w:pPr>
      <w:r w:rsidRPr="00EF5172">
        <w:rPr>
          <w:sz w:val="20"/>
          <w:szCs w:val="20"/>
        </w:rPr>
        <w:t>Прорастание семян. Условия прорастания семян. Подготовка семян к посеву. Развитие проростков.</w:t>
      </w:r>
    </w:p>
    <w:p w:rsidR="00EF5172" w:rsidRPr="00EF5172" w:rsidRDefault="00EF5172" w:rsidP="00B75D65">
      <w:pPr>
        <w:ind w:firstLine="709"/>
        <w:jc w:val="both"/>
        <w:rPr>
          <w:sz w:val="20"/>
          <w:szCs w:val="20"/>
        </w:rPr>
      </w:pPr>
      <w:r w:rsidRPr="00EF5172">
        <w:rPr>
          <w:sz w:val="20"/>
          <w:szCs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F5172" w:rsidRPr="00EF5172" w:rsidRDefault="00EF5172" w:rsidP="00B75D65">
      <w:pPr>
        <w:ind w:firstLine="709"/>
        <w:jc w:val="both"/>
        <w:rPr>
          <w:sz w:val="20"/>
          <w:szCs w:val="20"/>
        </w:rPr>
      </w:pPr>
      <w:r w:rsidRPr="00EF5172">
        <w:rPr>
          <w:sz w:val="20"/>
          <w:szCs w:val="2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F5172" w:rsidRPr="00EF5172" w:rsidRDefault="00EF5172" w:rsidP="00B75D65">
      <w:pPr>
        <w:ind w:firstLine="709"/>
        <w:jc w:val="both"/>
        <w:rPr>
          <w:sz w:val="20"/>
          <w:szCs w:val="20"/>
        </w:rPr>
      </w:pPr>
      <w:r w:rsidRPr="00EF5172">
        <w:rPr>
          <w:sz w:val="20"/>
          <w:szCs w:val="2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F5172" w:rsidRPr="00EF5172" w:rsidRDefault="00EF5172" w:rsidP="00B75D65">
      <w:pPr>
        <w:ind w:firstLine="709"/>
        <w:jc w:val="both"/>
        <w:rPr>
          <w:iCs/>
          <w:sz w:val="20"/>
          <w:szCs w:val="20"/>
        </w:rPr>
      </w:pPr>
      <w:r w:rsidRPr="00EF5172">
        <w:rPr>
          <w:iCs/>
          <w:sz w:val="20"/>
          <w:szCs w:val="20"/>
        </w:rPr>
        <w:t>Лабораторные и практические работы.</w:t>
      </w:r>
    </w:p>
    <w:p w:rsidR="00EF5172" w:rsidRPr="00EF5172" w:rsidRDefault="00EF5172" w:rsidP="00B75D65">
      <w:pPr>
        <w:ind w:left="425" w:firstLine="709"/>
        <w:jc w:val="both"/>
        <w:rPr>
          <w:sz w:val="20"/>
          <w:szCs w:val="20"/>
        </w:rPr>
      </w:pPr>
      <w:r w:rsidRPr="00EF5172">
        <w:rPr>
          <w:sz w:val="20"/>
          <w:szCs w:val="20"/>
        </w:rPr>
        <w:t xml:space="preserve">Наблюдение за ростом корня. </w:t>
      </w:r>
    </w:p>
    <w:p w:rsidR="00EF5172" w:rsidRPr="00EF5172" w:rsidRDefault="00EF5172" w:rsidP="00B75D65">
      <w:pPr>
        <w:ind w:left="425" w:firstLine="709"/>
        <w:jc w:val="both"/>
        <w:rPr>
          <w:sz w:val="20"/>
          <w:szCs w:val="20"/>
        </w:rPr>
      </w:pPr>
      <w:r w:rsidRPr="00EF5172">
        <w:rPr>
          <w:sz w:val="20"/>
          <w:szCs w:val="20"/>
        </w:rPr>
        <w:t>Наблюдение за ростом побега.</w:t>
      </w:r>
    </w:p>
    <w:p w:rsidR="00EF5172" w:rsidRPr="00EF5172" w:rsidRDefault="00EF5172" w:rsidP="00B75D65">
      <w:pPr>
        <w:ind w:left="425" w:firstLine="709"/>
        <w:jc w:val="both"/>
        <w:rPr>
          <w:sz w:val="20"/>
          <w:szCs w:val="20"/>
        </w:rPr>
      </w:pPr>
      <w:r w:rsidRPr="00EF5172">
        <w:rPr>
          <w:sz w:val="20"/>
          <w:szCs w:val="20"/>
        </w:rPr>
        <w:t>Определение возраста дерева по спилу.</w:t>
      </w:r>
    </w:p>
    <w:p w:rsidR="00EF5172" w:rsidRPr="00EF5172" w:rsidRDefault="00EF5172" w:rsidP="00B75D65">
      <w:pPr>
        <w:ind w:left="425" w:firstLine="709"/>
        <w:jc w:val="both"/>
        <w:rPr>
          <w:sz w:val="20"/>
          <w:szCs w:val="20"/>
        </w:rPr>
      </w:pPr>
      <w:r w:rsidRPr="00EF5172">
        <w:rPr>
          <w:sz w:val="20"/>
          <w:szCs w:val="20"/>
        </w:rPr>
        <w:t>Выявление передвижения воды и минеральных веществ по древесине.</w:t>
      </w:r>
    </w:p>
    <w:p w:rsidR="00EF5172" w:rsidRPr="00EF5172" w:rsidRDefault="00EF5172" w:rsidP="00B75D65">
      <w:pPr>
        <w:ind w:left="425" w:firstLine="709"/>
        <w:jc w:val="both"/>
        <w:rPr>
          <w:sz w:val="20"/>
          <w:szCs w:val="20"/>
        </w:rPr>
      </w:pPr>
      <w:r w:rsidRPr="00EF5172">
        <w:rPr>
          <w:sz w:val="20"/>
          <w:szCs w:val="20"/>
        </w:rPr>
        <w:t>Наблюдение процесса выделения кислорода на свету аквариумными растениями.</w:t>
      </w:r>
    </w:p>
    <w:p w:rsidR="00EF5172" w:rsidRPr="00EF5172" w:rsidRDefault="00EF5172" w:rsidP="00B75D65">
      <w:pPr>
        <w:ind w:left="425" w:firstLine="709"/>
        <w:jc w:val="both"/>
        <w:rPr>
          <w:sz w:val="20"/>
          <w:szCs w:val="20"/>
        </w:rPr>
      </w:pPr>
      <w:r w:rsidRPr="00EF5172">
        <w:rPr>
          <w:sz w:val="20"/>
          <w:szCs w:val="20"/>
        </w:rPr>
        <w:t>Изучение роли рыхления для дыхания корней.</w:t>
      </w:r>
    </w:p>
    <w:p w:rsidR="00EF5172" w:rsidRPr="00EF5172" w:rsidRDefault="00EF5172" w:rsidP="00B75D65">
      <w:pPr>
        <w:ind w:left="425" w:firstLine="709"/>
        <w:jc w:val="both"/>
        <w:rPr>
          <w:sz w:val="20"/>
          <w:szCs w:val="20"/>
        </w:rPr>
      </w:pPr>
      <w:r w:rsidRPr="00EF5172">
        <w:rPr>
          <w:sz w:val="20"/>
          <w:szCs w:val="2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F5172" w:rsidRPr="00EF5172" w:rsidRDefault="00EF5172" w:rsidP="00B75D65">
      <w:pPr>
        <w:ind w:left="425" w:firstLine="709"/>
        <w:jc w:val="both"/>
        <w:rPr>
          <w:sz w:val="20"/>
          <w:szCs w:val="20"/>
        </w:rPr>
      </w:pPr>
      <w:r w:rsidRPr="00EF5172">
        <w:rPr>
          <w:sz w:val="20"/>
          <w:szCs w:val="20"/>
        </w:rPr>
        <w:t>Определение всхожести семян культурных растений и посев их в грунт.</w:t>
      </w:r>
    </w:p>
    <w:p w:rsidR="00EF5172" w:rsidRPr="00EF5172" w:rsidRDefault="00EF5172" w:rsidP="00B75D65">
      <w:pPr>
        <w:ind w:left="425" w:firstLine="709"/>
        <w:jc w:val="both"/>
        <w:rPr>
          <w:sz w:val="20"/>
          <w:szCs w:val="20"/>
        </w:rPr>
      </w:pPr>
      <w:r w:rsidRPr="00EF5172">
        <w:rPr>
          <w:sz w:val="20"/>
          <w:szCs w:val="20"/>
        </w:rPr>
        <w:t>Наблюдение за ростом и развитием цветкового растения в комнатных условиях (на примере фасоли или посевного гороха).</w:t>
      </w:r>
    </w:p>
    <w:p w:rsidR="00EF5172" w:rsidRPr="00EF5172" w:rsidRDefault="00EF5172" w:rsidP="00B75D65">
      <w:pPr>
        <w:ind w:left="425" w:firstLine="709"/>
        <w:jc w:val="both"/>
        <w:rPr>
          <w:sz w:val="20"/>
          <w:szCs w:val="20"/>
        </w:rPr>
      </w:pPr>
      <w:r w:rsidRPr="00EF5172">
        <w:rPr>
          <w:sz w:val="20"/>
          <w:szCs w:val="20"/>
        </w:rPr>
        <w:t>Определение условий прорастания семян.</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7 классе.</w:t>
      </w:r>
    </w:p>
    <w:p w:rsidR="00EF5172" w:rsidRPr="00EF5172" w:rsidRDefault="00EF5172" w:rsidP="00B75D65">
      <w:pPr>
        <w:ind w:firstLine="709"/>
        <w:jc w:val="both"/>
        <w:rPr>
          <w:sz w:val="20"/>
          <w:szCs w:val="20"/>
        </w:rPr>
      </w:pPr>
      <w:r w:rsidRPr="00EF5172">
        <w:rPr>
          <w:sz w:val="20"/>
          <w:szCs w:val="20"/>
        </w:rPr>
        <w:t> Систематические группы растений.</w:t>
      </w:r>
    </w:p>
    <w:p w:rsidR="00EF5172" w:rsidRPr="00EF5172" w:rsidRDefault="00EF5172" w:rsidP="00B75D65">
      <w:pPr>
        <w:ind w:firstLine="709"/>
        <w:jc w:val="both"/>
        <w:rPr>
          <w:sz w:val="20"/>
          <w:szCs w:val="20"/>
        </w:rPr>
      </w:pPr>
      <w:r w:rsidRPr="00EF5172">
        <w:rPr>
          <w:sz w:val="20"/>
          <w:szCs w:val="2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F5172" w:rsidRPr="00EF5172" w:rsidRDefault="00EF5172" w:rsidP="00B75D65">
      <w:pPr>
        <w:ind w:firstLine="709"/>
        <w:jc w:val="both"/>
        <w:rPr>
          <w:sz w:val="20"/>
          <w:szCs w:val="20"/>
        </w:rPr>
      </w:pPr>
      <w:r w:rsidRPr="00EF5172">
        <w:rPr>
          <w:sz w:val="20"/>
          <w:szCs w:val="2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F5172" w:rsidRPr="00EF5172" w:rsidRDefault="00EF5172" w:rsidP="00B75D65">
      <w:pPr>
        <w:ind w:firstLine="709"/>
        <w:jc w:val="both"/>
        <w:rPr>
          <w:sz w:val="20"/>
          <w:szCs w:val="20"/>
        </w:rPr>
      </w:pPr>
      <w:r w:rsidRPr="00EF5172">
        <w:rPr>
          <w:sz w:val="20"/>
          <w:szCs w:val="20"/>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F5172" w:rsidRPr="00EF5172" w:rsidRDefault="00EF5172" w:rsidP="00B75D65">
      <w:pPr>
        <w:ind w:firstLine="709"/>
        <w:jc w:val="both"/>
        <w:rPr>
          <w:sz w:val="20"/>
          <w:szCs w:val="20"/>
        </w:rPr>
      </w:pPr>
      <w:r w:rsidRPr="00EF5172">
        <w:rPr>
          <w:sz w:val="20"/>
          <w:szCs w:val="2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F5172" w:rsidRPr="00EF5172" w:rsidRDefault="00EF5172" w:rsidP="00B75D65">
      <w:pPr>
        <w:ind w:firstLine="709"/>
        <w:jc w:val="both"/>
        <w:rPr>
          <w:sz w:val="20"/>
          <w:szCs w:val="20"/>
        </w:rPr>
      </w:pPr>
      <w:r w:rsidRPr="00EF5172">
        <w:rPr>
          <w:sz w:val="20"/>
          <w:szCs w:val="2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F5172" w:rsidRPr="00EF5172" w:rsidRDefault="00EF5172" w:rsidP="00B75D65">
      <w:pPr>
        <w:ind w:firstLine="709"/>
        <w:jc w:val="both"/>
        <w:rPr>
          <w:sz w:val="20"/>
          <w:szCs w:val="20"/>
        </w:rPr>
      </w:pPr>
      <w:r w:rsidRPr="00EF5172">
        <w:rPr>
          <w:sz w:val="20"/>
          <w:szCs w:val="20"/>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F5172" w:rsidRPr="00EF5172" w:rsidRDefault="00EF5172" w:rsidP="00B75D65">
      <w:pPr>
        <w:ind w:firstLine="709"/>
        <w:jc w:val="both"/>
        <w:rPr>
          <w:sz w:val="20"/>
          <w:szCs w:val="20"/>
        </w:rPr>
      </w:pPr>
      <w:r w:rsidRPr="00EF5172">
        <w:rPr>
          <w:sz w:val="20"/>
          <w:szCs w:val="2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строения одноклеточных водорослей (на примере хламидомонады и хлореллы).</w:t>
      </w:r>
    </w:p>
    <w:p w:rsidR="00EF5172" w:rsidRPr="00EF5172" w:rsidRDefault="00EF5172" w:rsidP="00B75D65">
      <w:pPr>
        <w:ind w:firstLine="709"/>
        <w:jc w:val="both"/>
        <w:rPr>
          <w:sz w:val="20"/>
          <w:szCs w:val="20"/>
        </w:rPr>
      </w:pPr>
      <w:r w:rsidRPr="00EF5172">
        <w:rPr>
          <w:sz w:val="20"/>
          <w:szCs w:val="20"/>
        </w:rPr>
        <w:t>Изучение строения многоклеточных нитчатых водорослей (на примере спирогиры и улотрикса).</w:t>
      </w:r>
    </w:p>
    <w:p w:rsidR="00EF5172" w:rsidRPr="00EF5172" w:rsidRDefault="00EF5172" w:rsidP="00B75D65">
      <w:pPr>
        <w:ind w:firstLine="709"/>
        <w:jc w:val="both"/>
        <w:rPr>
          <w:sz w:val="20"/>
          <w:szCs w:val="20"/>
        </w:rPr>
      </w:pPr>
      <w:r w:rsidRPr="00EF5172">
        <w:rPr>
          <w:sz w:val="20"/>
          <w:szCs w:val="20"/>
        </w:rPr>
        <w:t>Изучение внешнего строения мхов (на местных видах).</w:t>
      </w:r>
    </w:p>
    <w:p w:rsidR="00EF5172" w:rsidRPr="00EF5172" w:rsidRDefault="00EF5172" w:rsidP="00B75D65">
      <w:pPr>
        <w:ind w:firstLine="709"/>
        <w:jc w:val="both"/>
        <w:rPr>
          <w:sz w:val="20"/>
          <w:szCs w:val="20"/>
        </w:rPr>
      </w:pPr>
      <w:r w:rsidRPr="00EF5172">
        <w:rPr>
          <w:sz w:val="20"/>
          <w:szCs w:val="20"/>
        </w:rPr>
        <w:t>Изучение внешнего строения папоротника или хвоща.</w:t>
      </w:r>
    </w:p>
    <w:p w:rsidR="00EF5172" w:rsidRPr="00EF5172" w:rsidRDefault="00EF5172" w:rsidP="00B75D65">
      <w:pPr>
        <w:ind w:firstLine="709"/>
        <w:jc w:val="both"/>
        <w:rPr>
          <w:sz w:val="20"/>
          <w:szCs w:val="20"/>
        </w:rPr>
      </w:pPr>
      <w:r w:rsidRPr="00EF5172">
        <w:rPr>
          <w:sz w:val="20"/>
          <w:szCs w:val="20"/>
        </w:rPr>
        <w:t>Изучение внешнего строения веток, хвои, шишек и семян голосеменных растений (на примере ели, сосны или лиственницы).</w:t>
      </w:r>
    </w:p>
    <w:p w:rsidR="00EF5172" w:rsidRPr="00EF5172" w:rsidRDefault="00EF5172" w:rsidP="00B75D65">
      <w:pPr>
        <w:ind w:firstLine="709"/>
        <w:jc w:val="both"/>
        <w:rPr>
          <w:sz w:val="20"/>
          <w:szCs w:val="20"/>
        </w:rPr>
      </w:pPr>
      <w:r w:rsidRPr="00EF5172">
        <w:rPr>
          <w:sz w:val="20"/>
          <w:szCs w:val="20"/>
        </w:rPr>
        <w:t xml:space="preserve">Изучение внешнего строения покрытосеменных растений. </w:t>
      </w:r>
    </w:p>
    <w:p w:rsidR="00EF5172" w:rsidRPr="00EF5172" w:rsidRDefault="00EF5172" w:rsidP="00B75D65">
      <w:pPr>
        <w:ind w:firstLine="709"/>
        <w:jc w:val="both"/>
        <w:rPr>
          <w:sz w:val="20"/>
          <w:szCs w:val="20"/>
        </w:rPr>
      </w:pPr>
      <w:r w:rsidRPr="00EF5172">
        <w:rPr>
          <w:sz w:val="20"/>
          <w:szCs w:val="2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F5172" w:rsidRPr="00EF5172" w:rsidRDefault="00EF5172" w:rsidP="00B75D65">
      <w:pPr>
        <w:ind w:firstLine="709"/>
        <w:jc w:val="both"/>
        <w:rPr>
          <w:sz w:val="20"/>
          <w:szCs w:val="20"/>
        </w:rPr>
      </w:pPr>
      <w:r w:rsidRPr="00EF5172">
        <w:rPr>
          <w:sz w:val="20"/>
          <w:szCs w:val="20"/>
        </w:rPr>
        <w:t>Определение видов растений (на примере трёх семейств) с использованием определителей растений или определительных карточек.</w:t>
      </w:r>
    </w:p>
    <w:p w:rsidR="00EF5172" w:rsidRPr="00EF5172" w:rsidRDefault="00EF5172" w:rsidP="00B75D65">
      <w:pPr>
        <w:ind w:firstLine="709"/>
        <w:jc w:val="both"/>
        <w:rPr>
          <w:sz w:val="20"/>
          <w:szCs w:val="20"/>
        </w:rPr>
      </w:pPr>
      <w:r w:rsidRPr="00EF5172">
        <w:rPr>
          <w:sz w:val="20"/>
          <w:szCs w:val="20"/>
        </w:rPr>
        <w:t> Развитие растительного мира на Земле.</w:t>
      </w:r>
    </w:p>
    <w:p w:rsidR="00EF5172" w:rsidRPr="00EF5172" w:rsidRDefault="00EF5172" w:rsidP="00B75D65">
      <w:pPr>
        <w:ind w:firstLine="709"/>
        <w:jc w:val="both"/>
        <w:rPr>
          <w:sz w:val="20"/>
          <w:szCs w:val="20"/>
        </w:rPr>
      </w:pPr>
      <w:r w:rsidRPr="00EF5172">
        <w:rPr>
          <w:sz w:val="20"/>
          <w:szCs w:val="20"/>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F5172" w:rsidRPr="00EF5172" w:rsidRDefault="00EF5172" w:rsidP="00B75D65">
      <w:pPr>
        <w:ind w:firstLine="709"/>
        <w:jc w:val="both"/>
        <w:rPr>
          <w:sz w:val="20"/>
          <w:szCs w:val="20"/>
        </w:rPr>
      </w:pPr>
      <w:r w:rsidRPr="00EF5172">
        <w:rPr>
          <w:sz w:val="20"/>
          <w:szCs w:val="20"/>
        </w:rPr>
        <w:t>Экскурсии или видеоэкскурсии.</w:t>
      </w:r>
    </w:p>
    <w:p w:rsidR="00EF5172" w:rsidRPr="00EF5172" w:rsidRDefault="00EF5172" w:rsidP="00B75D65">
      <w:pPr>
        <w:ind w:firstLine="709"/>
        <w:jc w:val="both"/>
        <w:rPr>
          <w:sz w:val="20"/>
          <w:szCs w:val="20"/>
        </w:rPr>
      </w:pPr>
      <w:r w:rsidRPr="00EF5172">
        <w:rPr>
          <w:sz w:val="20"/>
          <w:szCs w:val="20"/>
        </w:rPr>
        <w:t>Развитие растительного мира на Земле (экскурсия в палеонтологический или краеведческий музей).</w:t>
      </w:r>
    </w:p>
    <w:p w:rsidR="00EF5172" w:rsidRPr="00EF5172" w:rsidRDefault="00EF5172" w:rsidP="00B75D65">
      <w:pPr>
        <w:ind w:firstLine="709"/>
        <w:jc w:val="both"/>
        <w:rPr>
          <w:sz w:val="20"/>
          <w:szCs w:val="20"/>
        </w:rPr>
      </w:pPr>
      <w:r w:rsidRPr="00EF5172">
        <w:rPr>
          <w:sz w:val="20"/>
          <w:szCs w:val="20"/>
        </w:rPr>
        <w:t> Растения в природных сообществах.</w:t>
      </w:r>
    </w:p>
    <w:p w:rsidR="00EF5172" w:rsidRPr="00EF5172" w:rsidRDefault="00EF5172" w:rsidP="00B75D65">
      <w:pPr>
        <w:ind w:firstLine="709"/>
        <w:jc w:val="both"/>
        <w:rPr>
          <w:sz w:val="20"/>
          <w:szCs w:val="20"/>
        </w:rPr>
      </w:pPr>
      <w:r w:rsidRPr="00EF5172">
        <w:rPr>
          <w:sz w:val="20"/>
          <w:szCs w:val="2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F5172" w:rsidRPr="00EF5172" w:rsidRDefault="00EF5172" w:rsidP="00B75D65">
      <w:pPr>
        <w:ind w:firstLine="709"/>
        <w:jc w:val="both"/>
        <w:rPr>
          <w:sz w:val="20"/>
          <w:szCs w:val="20"/>
        </w:rPr>
      </w:pPr>
      <w:r w:rsidRPr="00EF5172">
        <w:rPr>
          <w:sz w:val="20"/>
          <w:szCs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F5172" w:rsidRPr="00EF5172" w:rsidRDefault="00EF5172" w:rsidP="00B75D65">
      <w:pPr>
        <w:ind w:firstLine="709"/>
        <w:jc w:val="both"/>
        <w:rPr>
          <w:sz w:val="20"/>
          <w:szCs w:val="20"/>
        </w:rPr>
      </w:pPr>
      <w:r w:rsidRPr="00EF5172">
        <w:rPr>
          <w:sz w:val="20"/>
          <w:szCs w:val="20"/>
        </w:rPr>
        <w:t> Растения и человек.</w:t>
      </w:r>
    </w:p>
    <w:p w:rsidR="00EF5172" w:rsidRPr="00EF5172" w:rsidRDefault="00EF5172" w:rsidP="00B75D65">
      <w:pPr>
        <w:ind w:firstLine="709"/>
        <w:jc w:val="both"/>
        <w:rPr>
          <w:sz w:val="20"/>
          <w:szCs w:val="20"/>
        </w:rPr>
      </w:pPr>
      <w:r w:rsidRPr="00EF5172">
        <w:rPr>
          <w:sz w:val="20"/>
          <w:szCs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F5172" w:rsidRPr="00EF5172" w:rsidRDefault="00EF5172" w:rsidP="00B75D65">
      <w:pPr>
        <w:ind w:firstLine="709"/>
        <w:jc w:val="both"/>
        <w:rPr>
          <w:sz w:val="20"/>
          <w:szCs w:val="20"/>
        </w:rPr>
      </w:pPr>
      <w:r w:rsidRPr="00EF5172">
        <w:rPr>
          <w:sz w:val="20"/>
          <w:szCs w:val="20"/>
        </w:rPr>
        <w:t>Экскурсии или видеоэкскурсии.</w:t>
      </w:r>
    </w:p>
    <w:p w:rsidR="00EF5172" w:rsidRPr="00EF5172" w:rsidRDefault="00EF5172" w:rsidP="00B75D65">
      <w:pPr>
        <w:ind w:firstLine="709"/>
        <w:jc w:val="both"/>
        <w:rPr>
          <w:sz w:val="20"/>
          <w:szCs w:val="20"/>
        </w:rPr>
      </w:pPr>
      <w:r w:rsidRPr="00EF5172">
        <w:rPr>
          <w:sz w:val="20"/>
          <w:szCs w:val="20"/>
        </w:rPr>
        <w:t xml:space="preserve">Изучение сельскохозяйственных растений региона. </w:t>
      </w:r>
    </w:p>
    <w:p w:rsidR="00EF5172" w:rsidRPr="00EF5172" w:rsidRDefault="00EF5172" w:rsidP="00B75D65">
      <w:pPr>
        <w:ind w:firstLine="709"/>
        <w:jc w:val="both"/>
        <w:rPr>
          <w:sz w:val="20"/>
          <w:szCs w:val="20"/>
        </w:rPr>
      </w:pPr>
      <w:r w:rsidRPr="00EF5172">
        <w:rPr>
          <w:sz w:val="20"/>
          <w:szCs w:val="20"/>
        </w:rPr>
        <w:t>Изучение сорных растений региона.</w:t>
      </w:r>
    </w:p>
    <w:p w:rsidR="00EF5172" w:rsidRPr="00EF5172" w:rsidRDefault="00EF5172" w:rsidP="00B75D65">
      <w:pPr>
        <w:ind w:firstLine="709"/>
        <w:jc w:val="both"/>
        <w:rPr>
          <w:sz w:val="20"/>
          <w:szCs w:val="20"/>
        </w:rPr>
      </w:pPr>
      <w:r w:rsidRPr="00EF5172">
        <w:rPr>
          <w:sz w:val="20"/>
          <w:szCs w:val="20"/>
        </w:rPr>
        <w:t> Грибы. Лишайники. Бактерии.</w:t>
      </w:r>
    </w:p>
    <w:p w:rsidR="00EF5172" w:rsidRPr="00EF5172" w:rsidRDefault="00EF5172" w:rsidP="00B75D65">
      <w:pPr>
        <w:ind w:firstLine="709"/>
        <w:jc w:val="both"/>
        <w:rPr>
          <w:sz w:val="20"/>
          <w:szCs w:val="20"/>
        </w:rPr>
      </w:pPr>
      <w:r w:rsidRPr="00EF5172">
        <w:rPr>
          <w:sz w:val="20"/>
          <w:szCs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F5172" w:rsidRPr="00EF5172" w:rsidRDefault="00EF5172" w:rsidP="00B75D65">
      <w:pPr>
        <w:ind w:firstLine="709"/>
        <w:jc w:val="both"/>
        <w:rPr>
          <w:sz w:val="20"/>
          <w:szCs w:val="20"/>
        </w:rPr>
      </w:pPr>
      <w:r w:rsidRPr="00EF5172">
        <w:rPr>
          <w:sz w:val="20"/>
          <w:szCs w:val="2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F5172" w:rsidRPr="00EF5172" w:rsidRDefault="00EF5172" w:rsidP="00B75D65">
      <w:pPr>
        <w:ind w:firstLine="709"/>
        <w:jc w:val="both"/>
        <w:rPr>
          <w:sz w:val="20"/>
          <w:szCs w:val="20"/>
        </w:rPr>
      </w:pPr>
      <w:r w:rsidRPr="00EF5172">
        <w:rPr>
          <w:sz w:val="20"/>
          <w:szCs w:val="2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F5172" w:rsidRPr="00EF5172" w:rsidRDefault="00EF5172" w:rsidP="00B75D65">
      <w:pPr>
        <w:ind w:firstLine="709"/>
        <w:jc w:val="both"/>
        <w:rPr>
          <w:sz w:val="20"/>
          <w:szCs w:val="20"/>
        </w:rPr>
      </w:pPr>
      <w:r w:rsidRPr="00EF5172">
        <w:rPr>
          <w:sz w:val="20"/>
          <w:szCs w:val="2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F5172" w:rsidRPr="00EF5172" w:rsidRDefault="00EF5172" w:rsidP="00B75D65">
      <w:pPr>
        <w:ind w:firstLine="709"/>
        <w:jc w:val="both"/>
        <w:rPr>
          <w:sz w:val="20"/>
          <w:szCs w:val="20"/>
        </w:rPr>
      </w:pPr>
      <w:r w:rsidRPr="00EF5172">
        <w:rPr>
          <w:sz w:val="20"/>
          <w:szCs w:val="2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строения одноклеточных (мукор) и многоклеточных (пеницилл) плесневых грибов.</w:t>
      </w:r>
    </w:p>
    <w:p w:rsidR="00EF5172" w:rsidRPr="00EF5172" w:rsidRDefault="00EF5172" w:rsidP="00B75D65">
      <w:pPr>
        <w:ind w:firstLine="709"/>
        <w:jc w:val="both"/>
        <w:rPr>
          <w:sz w:val="20"/>
          <w:szCs w:val="20"/>
        </w:rPr>
      </w:pPr>
      <w:r w:rsidRPr="00EF5172">
        <w:rPr>
          <w:sz w:val="20"/>
          <w:szCs w:val="20"/>
        </w:rPr>
        <w:t>Изучение строения плодовых тел шляпочных грибов (или изучение шляпочных грибов на муляжах).</w:t>
      </w:r>
    </w:p>
    <w:p w:rsidR="00EF5172" w:rsidRPr="00EF5172" w:rsidRDefault="00EF5172" w:rsidP="00B75D65">
      <w:pPr>
        <w:ind w:firstLine="709"/>
        <w:jc w:val="both"/>
        <w:rPr>
          <w:sz w:val="20"/>
          <w:szCs w:val="20"/>
        </w:rPr>
      </w:pPr>
      <w:r w:rsidRPr="00EF5172">
        <w:rPr>
          <w:sz w:val="20"/>
          <w:szCs w:val="20"/>
        </w:rPr>
        <w:t>Изучение строения лишайников.</w:t>
      </w:r>
    </w:p>
    <w:p w:rsidR="00EF5172" w:rsidRPr="00EF5172" w:rsidRDefault="00EF5172" w:rsidP="00B75D65">
      <w:pPr>
        <w:ind w:firstLine="709"/>
        <w:jc w:val="both"/>
        <w:rPr>
          <w:sz w:val="20"/>
          <w:szCs w:val="20"/>
        </w:rPr>
      </w:pPr>
      <w:r w:rsidRPr="00EF5172">
        <w:rPr>
          <w:sz w:val="20"/>
          <w:szCs w:val="20"/>
        </w:rPr>
        <w:t>Изучение строения бактерий (на готовых микропрепаратах).</w:t>
      </w:r>
      <w:bookmarkStart w:id="148" w:name="_TOC_250010"/>
      <w:bookmarkEnd w:id="148"/>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8 классе.</w:t>
      </w:r>
    </w:p>
    <w:p w:rsidR="00EF5172" w:rsidRPr="00EF5172" w:rsidRDefault="00EF5172" w:rsidP="00B75D65">
      <w:pPr>
        <w:ind w:firstLine="709"/>
        <w:jc w:val="both"/>
        <w:rPr>
          <w:sz w:val="20"/>
          <w:szCs w:val="20"/>
        </w:rPr>
      </w:pPr>
      <w:r w:rsidRPr="00EF5172">
        <w:rPr>
          <w:sz w:val="20"/>
          <w:szCs w:val="20"/>
        </w:rPr>
        <w:t> Животный организм.</w:t>
      </w:r>
    </w:p>
    <w:p w:rsidR="00EF5172" w:rsidRPr="00EF5172" w:rsidRDefault="00EF5172" w:rsidP="00B75D65">
      <w:pPr>
        <w:ind w:firstLine="709"/>
        <w:jc w:val="both"/>
        <w:rPr>
          <w:sz w:val="20"/>
          <w:szCs w:val="20"/>
        </w:rPr>
      </w:pPr>
      <w:r w:rsidRPr="00EF5172">
        <w:rPr>
          <w:sz w:val="20"/>
          <w:szCs w:val="20"/>
        </w:rPr>
        <w:t>Зоология – наука о животных. Разделы зоологии. Связь зоологии с другими науками и техникой.</w:t>
      </w:r>
    </w:p>
    <w:p w:rsidR="00EF5172" w:rsidRPr="00EF5172" w:rsidRDefault="00EF5172" w:rsidP="00B75D65">
      <w:pPr>
        <w:ind w:firstLine="709"/>
        <w:jc w:val="both"/>
        <w:rPr>
          <w:sz w:val="20"/>
          <w:szCs w:val="20"/>
        </w:rPr>
      </w:pPr>
      <w:r w:rsidRPr="00EF5172">
        <w:rPr>
          <w:sz w:val="20"/>
          <w:szCs w:val="2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F5172" w:rsidRPr="00EF5172" w:rsidRDefault="00EF5172" w:rsidP="00B75D65">
      <w:pPr>
        <w:ind w:firstLine="709"/>
        <w:jc w:val="both"/>
        <w:rPr>
          <w:sz w:val="20"/>
          <w:szCs w:val="20"/>
        </w:rPr>
      </w:pPr>
      <w:r w:rsidRPr="00EF5172">
        <w:rPr>
          <w:sz w:val="20"/>
          <w:szCs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под микроскопом готовых микропрепаратов клеток и тканей животных.</w:t>
      </w:r>
    </w:p>
    <w:p w:rsidR="00EF5172" w:rsidRPr="00EF5172" w:rsidRDefault="00EF5172" w:rsidP="00B75D65">
      <w:pPr>
        <w:ind w:firstLine="709"/>
        <w:jc w:val="both"/>
        <w:rPr>
          <w:sz w:val="20"/>
          <w:szCs w:val="20"/>
        </w:rPr>
      </w:pPr>
      <w:r w:rsidRPr="00EF5172">
        <w:rPr>
          <w:sz w:val="20"/>
          <w:szCs w:val="20"/>
        </w:rPr>
        <w:t> Строение и жизнедеятельность организма животного.</w:t>
      </w:r>
    </w:p>
    <w:p w:rsidR="00EF5172" w:rsidRPr="00EF5172" w:rsidRDefault="00EF5172" w:rsidP="00B75D65">
      <w:pPr>
        <w:ind w:firstLine="709"/>
        <w:jc w:val="both"/>
        <w:rPr>
          <w:sz w:val="20"/>
          <w:szCs w:val="20"/>
        </w:rPr>
      </w:pPr>
      <w:r w:rsidRPr="00EF5172">
        <w:rPr>
          <w:sz w:val="20"/>
          <w:szCs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F5172" w:rsidRPr="00EF5172" w:rsidRDefault="00EF5172" w:rsidP="00B75D65">
      <w:pPr>
        <w:ind w:firstLine="709"/>
        <w:jc w:val="both"/>
        <w:rPr>
          <w:sz w:val="20"/>
          <w:szCs w:val="20"/>
        </w:rPr>
      </w:pPr>
      <w:r w:rsidRPr="00EF5172">
        <w:rPr>
          <w:sz w:val="20"/>
          <w:szCs w:val="2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F5172" w:rsidRPr="00EF5172" w:rsidRDefault="00EF5172" w:rsidP="00B75D65">
      <w:pPr>
        <w:ind w:firstLine="709"/>
        <w:jc w:val="both"/>
        <w:rPr>
          <w:sz w:val="20"/>
          <w:szCs w:val="20"/>
        </w:rPr>
      </w:pPr>
      <w:r w:rsidRPr="00EF5172">
        <w:rPr>
          <w:sz w:val="20"/>
          <w:szCs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F5172" w:rsidRPr="00EF5172" w:rsidRDefault="00EF5172" w:rsidP="00B75D65">
      <w:pPr>
        <w:ind w:firstLine="709"/>
        <w:jc w:val="both"/>
        <w:rPr>
          <w:sz w:val="20"/>
          <w:szCs w:val="20"/>
        </w:rPr>
      </w:pPr>
      <w:r w:rsidRPr="00EF5172">
        <w:rPr>
          <w:sz w:val="20"/>
          <w:szCs w:val="2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F5172" w:rsidRPr="00EF5172" w:rsidRDefault="00EF5172" w:rsidP="00B75D65">
      <w:pPr>
        <w:ind w:firstLine="709"/>
        <w:jc w:val="both"/>
        <w:rPr>
          <w:sz w:val="20"/>
          <w:szCs w:val="20"/>
        </w:rPr>
      </w:pPr>
      <w:r w:rsidRPr="00EF5172">
        <w:rPr>
          <w:sz w:val="20"/>
          <w:szCs w:val="20"/>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r w:rsidRPr="00EF5172">
        <w:rPr>
          <w:sz w:val="20"/>
          <w:szCs w:val="20"/>
        </w:rPr>
        <w:lastRenderedPageBreak/>
        <w:t>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F5172" w:rsidRPr="00EF5172" w:rsidRDefault="00EF5172" w:rsidP="00B75D65">
      <w:pPr>
        <w:ind w:firstLine="709"/>
        <w:jc w:val="both"/>
        <w:rPr>
          <w:sz w:val="20"/>
          <w:szCs w:val="20"/>
        </w:rPr>
      </w:pPr>
      <w:r w:rsidRPr="00EF5172">
        <w:rPr>
          <w:sz w:val="20"/>
          <w:szCs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F5172" w:rsidRPr="00EF5172" w:rsidRDefault="00EF5172" w:rsidP="00B75D65">
      <w:pPr>
        <w:ind w:firstLine="709"/>
        <w:jc w:val="both"/>
        <w:rPr>
          <w:sz w:val="20"/>
          <w:szCs w:val="20"/>
        </w:rPr>
      </w:pPr>
      <w:r w:rsidRPr="00EF5172">
        <w:rPr>
          <w:sz w:val="20"/>
          <w:szCs w:val="20"/>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F5172" w:rsidRPr="00EF5172" w:rsidRDefault="00EF5172" w:rsidP="00B75D65">
      <w:pPr>
        <w:ind w:firstLine="709"/>
        <w:jc w:val="both"/>
        <w:rPr>
          <w:sz w:val="20"/>
          <w:szCs w:val="20"/>
        </w:rPr>
      </w:pPr>
      <w:r w:rsidRPr="00EF5172">
        <w:rPr>
          <w:sz w:val="20"/>
          <w:szCs w:val="2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F5172" w:rsidRPr="00EF5172" w:rsidRDefault="00EF5172" w:rsidP="00B75D65">
      <w:pPr>
        <w:ind w:firstLine="709"/>
        <w:jc w:val="both"/>
        <w:rPr>
          <w:sz w:val="20"/>
          <w:szCs w:val="20"/>
        </w:rPr>
      </w:pPr>
      <w:r w:rsidRPr="00EF5172">
        <w:rPr>
          <w:sz w:val="20"/>
          <w:szCs w:val="2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 xml:space="preserve">Ознакомление с органами опоры и движения у животных. </w:t>
      </w:r>
    </w:p>
    <w:p w:rsidR="00EF5172" w:rsidRPr="00EF5172" w:rsidRDefault="00EF5172" w:rsidP="00B75D65">
      <w:pPr>
        <w:ind w:firstLine="709"/>
        <w:jc w:val="both"/>
        <w:rPr>
          <w:sz w:val="20"/>
          <w:szCs w:val="20"/>
        </w:rPr>
      </w:pPr>
      <w:r w:rsidRPr="00EF5172">
        <w:rPr>
          <w:sz w:val="20"/>
          <w:szCs w:val="20"/>
        </w:rPr>
        <w:t>Изучение способов поглощения пищи у животных.</w:t>
      </w:r>
    </w:p>
    <w:p w:rsidR="00EF5172" w:rsidRPr="00EF5172" w:rsidRDefault="00EF5172" w:rsidP="00B75D65">
      <w:pPr>
        <w:ind w:firstLine="709"/>
        <w:jc w:val="both"/>
        <w:rPr>
          <w:sz w:val="20"/>
          <w:szCs w:val="20"/>
        </w:rPr>
      </w:pPr>
      <w:r w:rsidRPr="00EF5172">
        <w:rPr>
          <w:sz w:val="20"/>
          <w:szCs w:val="20"/>
        </w:rPr>
        <w:t>Изучение способов дыхания у животных.</w:t>
      </w:r>
    </w:p>
    <w:p w:rsidR="00EF5172" w:rsidRPr="00EF5172" w:rsidRDefault="00EF5172" w:rsidP="00B75D65">
      <w:pPr>
        <w:ind w:firstLine="709"/>
        <w:jc w:val="both"/>
        <w:rPr>
          <w:sz w:val="20"/>
          <w:szCs w:val="20"/>
        </w:rPr>
      </w:pPr>
      <w:r w:rsidRPr="00EF5172">
        <w:rPr>
          <w:sz w:val="20"/>
          <w:szCs w:val="20"/>
        </w:rPr>
        <w:t>Ознакомление с системами органов транспорта веществ у животных.</w:t>
      </w:r>
    </w:p>
    <w:p w:rsidR="00EF5172" w:rsidRPr="00EF5172" w:rsidRDefault="00EF5172" w:rsidP="00B75D65">
      <w:pPr>
        <w:ind w:firstLine="709"/>
        <w:jc w:val="both"/>
        <w:rPr>
          <w:sz w:val="20"/>
          <w:szCs w:val="20"/>
        </w:rPr>
      </w:pPr>
      <w:r w:rsidRPr="00EF5172">
        <w:rPr>
          <w:sz w:val="20"/>
          <w:szCs w:val="20"/>
        </w:rPr>
        <w:t>Изучение покровов тела у животных.</w:t>
      </w:r>
    </w:p>
    <w:p w:rsidR="00EF5172" w:rsidRPr="00EF5172" w:rsidRDefault="00EF5172" w:rsidP="00B75D65">
      <w:pPr>
        <w:ind w:firstLine="709"/>
        <w:jc w:val="both"/>
        <w:rPr>
          <w:sz w:val="20"/>
          <w:szCs w:val="20"/>
        </w:rPr>
      </w:pPr>
      <w:r w:rsidRPr="00EF5172">
        <w:rPr>
          <w:sz w:val="20"/>
          <w:szCs w:val="20"/>
        </w:rPr>
        <w:t>Изучение органов чувств у животных.</w:t>
      </w:r>
    </w:p>
    <w:p w:rsidR="00EF5172" w:rsidRPr="00EF5172" w:rsidRDefault="00EF5172" w:rsidP="00B75D65">
      <w:pPr>
        <w:ind w:firstLine="709"/>
        <w:jc w:val="both"/>
        <w:rPr>
          <w:sz w:val="20"/>
          <w:szCs w:val="20"/>
        </w:rPr>
      </w:pPr>
      <w:r w:rsidRPr="00EF5172">
        <w:rPr>
          <w:sz w:val="20"/>
          <w:szCs w:val="20"/>
        </w:rPr>
        <w:t xml:space="preserve">Формирование условных рефлексов у аквариумных рыб. </w:t>
      </w:r>
    </w:p>
    <w:p w:rsidR="00EF5172" w:rsidRPr="00EF5172" w:rsidRDefault="00EF5172" w:rsidP="00B75D65">
      <w:pPr>
        <w:ind w:firstLine="709"/>
        <w:jc w:val="both"/>
        <w:rPr>
          <w:sz w:val="20"/>
          <w:szCs w:val="20"/>
        </w:rPr>
      </w:pPr>
      <w:r w:rsidRPr="00EF5172">
        <w:rPr>
          <w:sz w:val="20"/>
          <w:szCs w:val="20"/>
        </w:rPr>
        <w:t>Строение яйца и развитие зародыша птицы (курицы).</w:t>
      </w:r>
    </w:p>
    <w:p w:rsidR="00EF5172" w:rsidRPr="00EF5172" w:rsidRDefault="00EF5172" w:rsidP="00B75D65">
      <w:pPr>
        <w:ind w:firstLine="709"/>
        <w:jc w:val="both"/>
        <w:rPr>
          <w:sz w:val="20"/>
          <w:szCs w:val="20"/>
        </w:rPr>
      </w:pPr>
      <w:r w:rsidRPr="00EF5172">
        <w:rPr>
          <w:sz w:val="20"/>
          <w:szCs w:val="20"/>
        </w:rPr>
        <w:t> Систематические группы животных.</w:t>
      </w:r>
    </w:p>
    <w:p w:rsidR="00EF5172" w:rsidRPr="00EF5172" w:rsidRDefault="00EF5172" w:rsidP="00B75D65">
      <w:pPr>
        <w:ind w:firstLine="709"/>
        <w:jc w:val="both"/>
        <w:rPr>
          <w:sz w:val="20"/>
          <w:szCs w:val="20"/>
        </w:rPr>
      </w:pPr>
      <w:r w:rsidRPr="00EF5172">
        <w:rPr>
          <w:sz w:val="20"/>
          <w:szCs w:val="2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F5172" w:rsidRPr="00EF5172" w:rsidRDefault="00EF5172" w:rsidP="00B75D65">
      <w:pPr>
        <w:ind w:firstLine="709"/>
        <w:jc w:val="both"/>
        <w:rPr>
          <w:sz w:val="20"/>
          <w:szCs w:val="20"/>
        </w:rPr>
      </w:pPr>
      <w:r w:rsidRPr="00EF5172">
        <w:rPr>
          <w:sz w:val="20"/>
          <w:szCs w:val="20"/>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строения инфузории-туфельки и наблюдение за её передвижением. Изучение хемотаксиса.</w:t>
      </w:r>
    </w:p>
    <w:p w:rsidR="00EF5172" w:rsidRPr="00EF5172" w:rsidRDefault="00EF5172" w:rsidP="00B75D65">
      <w:pPr>
        <w:ind w:firstLine="709"/>
        <w:jc w:val="both"/>
        <w:rPr>
          <w:sz w:val="20"/>
          <w:szCs w:val="20"/>
        </w:rPr>
      </w:pPr>
      <w:r w:rsidRPr="00EF5172">
        <w:rPr>
          <w:sz w:val="20"/>
          <w:szCs w:val="20"/>
        </w:rPr>
        <w:t>Многообразие простейших (на готовых препаратах).</w:t>
      </w:r>
    </w:p>
    <w:p w:rsidR="00EF5172" w:rsidRPr="00EF5172" w:rsidRDefault="00EF5172" w:rsidP="00B75D65">
      <w:pPr>
        <w:ind w:firstLine="709"/>
        <w:jc w:val="both"/>
        <w:rPr>
          <w:sz w:val="20"/>
          <w:szCs w:val="20"/>
        </w:rPr>
      </w:pPr>
      <w:r w:rsidRPr="00EF5172">
        <w:rPr>
          <w:sz w:val="20"/>
          <w:szCs w:val="20"/>
        </w:rPr>
        <w:t>Изготовление модели клетки простейшего (амёбы, инфузории-туфельки и другое.).</w:t>
      </w:r>
    </w:p>
    <w:p w:rsidR="00EF5172" w:rsidRPr="00EF5172" w:rsidRDefault="00EF5172" w:rsidP="00B75D65">
      <w:pPr>
        <w:ind w:firstLine="709"/>
        <w:jc w:val="both"/>
        <w:rPr>
          <w:sz w:val="20"/>
          <w:szCs w:val="20"/>
        </w:rPr>
      </w:pPr>
      <w:r w:rsidRPr="00EF5172">
        <w:rPr>
          <w:sz w:val="20"/>
          <w:szCs w:val="20"/>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строения пресноводной гидры и её передвижения (школьный аквариум).</w:t>
      </w:r>
    </w:p>
    <w:p w:rsidR="00EF5172" w:rsidRPr="00EF5172" w:rsidRDefault="00EF5172" w:rsidP="00B75D65">
      <w:pPr>
        <w:ind w:firstLine="709"/>
        <w:jc w:val="both"/>
        <w:rPr>
          <w:sz w:val="20"/>
          <w:szCs w:val="20"/>
        </w:rPr>
      </w:pPr>
      <w:r w:rsidRPr="00EF5172">
        <w:rPr>
          <w:sz w:val="20"/>
          <w:szCs w:val="20"/>
        </w:rPr>
        <w:t>Исследование питания гидры дафниями и циклопами (школьный аквариум).</w:t>
      </w:r>
    </w:p>
    <w:p w:rsidR="00EF5172" w:rsidRPr="00EF5172" w:rsidRDefault="00EF5172" w:rsidP="00B75D65">
      <w:pPr>
        <w:ind w:firstLine="709"/>
        <w:jc w:val="both"/>
        <w:rPr>
          <w:sz w:val="20"/>
          <w:szCs w:val="20"/>
        </w:rPr>
      </w:pPr>
      <w:r w:rsidRPr="00EF5172">
        <w:rPr>
          <w:sz w:val="20"/>
          <w:szCs w:val="20"/>
        </w:rPr>
        <w:t>Изготовление модели пресноводной гидры.</w:t>
      </w:r>
    </w:p>
    <w:p w:rsidR="00EF5172" w:rsidRPr="00EF5172" w:rsidRDefault="00EF5172" w:rsidP="00B75D65">
      <w:pPr>
        <w:ind w:firstLine="709"/>
        <w:jc w:val="both"/>
        <w:rPr>
          <w:sz w:val="20"/>
          <w:szCs w:val="20"/>
        </w:rPr>
      </w:pPr>
      <w:r w:rsidRPr="00EF5172">
        <w:rPr>
          <w:sz w:val="20"/>
          <w:szCs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внешнего строения дождевого червя. Наблюдение за реакцией дождевого червя на раздражители.</w:t>
      </w:r>
    </w:p>
    <w:p w:rsidR="00EF5172" w:rsidRPr="00EF5172" w:rsidRDefault="00EF5172" w:rsidP="00B75D65">
      <w:pPr>
        <w:ind w:firstLine="709"/>
        <w:jc w:val="both"/>
        <w:rPr>
          <w:sz w:val="20"/>
          <w:szCs w:val="20"/>
        </w:rPr>
      </w:pPr>
      <w:r w:rsidRPr="00EF5172">
        <w:rPr>
          <w:sz w:val="20"/>
          <w:szCs w:val="20"/>
        </w:rPr>
        <w:t>Исследование внутреннего строения дождевого червя (на готовом влажном препарате и микропрепарате).</w:t>
      </w:r>
    </w:p>
    <w:p w:rsidR="00EF5172" w:rsidRPr="00EF5172" w:rsidRDefault="00EF5172" w:rsidP="00B75D65">
      <w:pPr>
        <w:ind w:firstLine="709"/>
        <w:jc w:val="both"/>
        <w:rPr>
          <w:sz w:val="20"/>
          <w:szCs w:val="20"/>
        </w:rPr>
      </w:pPr>
      <w:r w:rsidRPr="00EF5172">
        <w:rPr>
          <w:sz w:val="20"/>
          <w:szCs w:val="20"/>
        </w:rPr>
        <w:t>Изучение приспособлений паразитических червей к паразитизму (на готовых влажных и микропрепаратах).</w:t>
      </w:r>
    </w:p>
    <w:p w:rsidR="00EF5172" w:rsidRPr="00EF5172" w:rsidRDefault="00EF5172" w:rsidP="00B75D65">
      <w:pPr>
        <w:ind w:firstLine="709"/>
        <w:jc w:val="both"/>
        <w:rPr>
          <w:sz w:val="20"/>
          <w:szCs w:val="20"/>
        </w:rPr>
      </w:pPr>
      <w:r w:rsidRPr="00EF5172">
        <w:rPr>
          <w:sz w:val="20"/>
          <w:szCs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F5172" w:rsidRPr="00EF5172" w:rsidRDefault="00EF5172" w:rsidP="00B75D65">
      <w:pPr>
        <w:ind w:firstLine="709"/>
        <w:jc w:val="both"/>
        <w:rPr>
          <w:sz w:val="20"/>
          <w:szCs w:val="20"/>
        </w:rPr>
      </w:pPr>
      <w:r w:rsidRPr="00EF5172">
        <w:rPr>
          <w:sz w:val="20"/>
          <w:szCs w:val="20"/>
        </w:rPr>
        <w:t>Ракообразные. Особенности строения и жизнедеятельности.</w:t>
      </w:r>
    </w:p>
    <w:p w:rsidR="00EF5172" w:rsidRPr="00EF5172" w:rsidRDefault="00EF5172" w:rsidP="00B75D65">
      <w:pPr>
        <w:ind w:firstLine="709"/>
        <w:jc w:val="both"/>
        <w:rPr>
          <w:sz w:val="20"/>
          <w:szCs w:val="20"/>
        </w:rPr>
      </w:pPr>
      <w:r w:rsidRPr="00EF5172">
        <w:rPr>
          <w:sz w:val="20"/>
          <w:szCs w:val="20"/>
        </w:rPr>
        <w:t>Значение ракообразных в природе и жизни человека.</w:t>
      </w:r>
    </w:p>
    <w:p w:rsidR="00EF5172" w:rsidRPr="00EF5172" w:rsidRDefault="00EF5172" w:rsidP="00B75D65">
      <w:pPr>
        <w:ind w:firstLine="709"/>
        <w:jc w:val="both"/>
        <w:rPr>
          <w:sz w:val="20"/>
          <w:szCs w:val="20"/>
        </w:rPr>
      </w:pPr>
      <w:r w:rsidRPr="00EF5172">
        <w:rPr>
          <w:sz w:val="20"/>
          <w:szCs w:val="2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F5172" w:rsidRPr="00EF5172" w:rsidRDefault="00EF5172" w:rsidP="00B75D65">
      <w:pPr>
        <w:ind w:firstLine="709"/>
        <w:jc w:val="both"/>
        <w:rPr>
          <w:sz w:val="20"/>
          <w:szCs w:val="20"/>
        </w:rPr>
      </w:pPr>
      <w:r w:rsidRPr="00EF5172">
        <w:rPr>
          <w:sz w:val="20"/>
          <w:szCs w:val="2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w:t>
      </w:r>
      <w:r w:rsidRPr="00EF5172">
        <w:rPr>
          <w:sz w:val="20"/>
          <w:szCs w:val="20"/>
        </w:rPr>
        <w:lastRenderedPageBreak/>
        <w:t>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внешнего строения насекомого (на примере майского жука или других крупных насекомых-вредителей).</w:t>
      </w:r>
    </w:p>
    <w:p w:rsidR="00EF5172" w:rsidRPr="00EF5172" w:rsidRDefault="00EF5172" w:rsidP="00B75D65">
      <w:pPr>
        <w:ind w:firstLine="709"/>
        <w:jc w:val="both"/>
        <w:rPr>
          <w:sz w:val="20"/>
          <w:szCs w:val="20"/>
        </w:rPr>
      </w:pPr>
      <w:r w:rsidRPr="00EF5172">
        <w:rPr>
          <w:sz w:val="20"/>
          <w:szCs w:val="20"/>
        </w:rPr>
        <w:t>Ознакомление с различными типами развития насекомых (на примере коллекций).</w:t>
      </w:r>
    </w:p>
    <w:p w:rsidR="00EF5172" w:rsidRPr="00EF5172" w:rsidRDefault="00EF5172" w:rsidP="00B75D65">
      <w:pPr>
        <w:ind w:firstLine="709"/>
        <w:jc w:val="both"/>
        <w:rPr>
          <w:sz w:val="20"/>
          <w:szCs w:val="20"/>
        </w:rPr>
      </w:pPr>
      <w:r w:rsidRPr="00EF5172">
        <w:rPr>
          <w:sz w:val="20"/>
          <w:szCs w:val="20"/>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внешнего строения раковин пресноводных и морских моллюсков (раковины беззубки, перловицы, прудовика, катушки и другие).</w:t>
      </w:r>
    </w:p>
    <w:p w:rsidR="00EF5172" w:rsidRPr="00EF5172" w:rsidRDefault="00EF5172" w:rsidP="00B75D65">
      <w:pPr>
        <w:ind w:firstLine="709"/>
        <w:jc w:val="both"/>
        <w:rPr>
          <w:sz w:val="20"/>
          <w:szCs w:val="20"/>
        </w:rPr>
      </w:pPr>
      <w:r w:rsidRPr="00EF5172">
        <w:rPr>
          <w:sz w:val="20"/>
          <w:szCs w:val="20"/>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F5172" w:rsidRPr="00EF5172" w:rsidRDefault="00EF5172" w:rsidP="00B75D65">
      <w:pPr>
        <w:ind w:firstLine="709"/>
        <w:jc w:val="both"/>
        <w:rPr>
          <w:sz w:val="20"/>
          <w:szCs w:val="20"/>
        </w:rPr>
      </w:pPr>
      <w:r w:rsidRPr="00EF5172">
        <w:rPr>
          <w:sz w:val="20"/>
          <w:szCs w:val="20"/>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внешнего строения и особенностей передвижения рыбы (на примере живой рыбы в банке с водой).</w:t>
      </w:r>
    </w:p>
    <w:p w:rsidR="00EF5172" w:rsidRPr="00EF5172" w:rsidRDefault="00EF5172" w:rsidP="00B75D65">
      <w:pPr>
        <w:ind w:firstLine="709"/>
        <w:jc w:val="both"/>
        <w:rPr>
          <w:sz w:val="20"/>
          <w:szCs w:val="20"/>
        </w:rPr>
      </w:pPr>
      <w:r w:rsidRPr="00EF5172">
        <w:rPr>
          <w:sz w:val="20"/>
          <w:szCs w:val="20"/>
        </w:rPr>
        <w:t>Исследование внутреннего строения рыбы (на примере готового влажного препарата).</w:t>
      </w:r>
    </w:p>
    <w:p w:rsidR="00EF5172" w:rsidRPr="00EF5172" w:rsidRDefault="00EF5172" w:rsidP="00B75D65">
      <w:pPr>
        <w:ind w:firstLine="709"/>
        <w:jc w:val="both"/>
        <w:rPr>
          <w:sz w:val="20"/>
          <w:szCs w:val="20"/>
        </w:rPr>
      </w:pPr>
      <w:r w:rsidRPr="00EF5172">
        <w:rPr>
          <w:sz w:val="20"/>
          <w:szCs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F5172" w:rsidRPr="00EF5172" w:rsidRDefault="00EF5172" w:rsidP="00B75D65">
      <w:pPr>
        <w:ind w:firstLine="709"/>
        <w:jc w:val="both"/>
        <w:rPr>
          <w:sz w:val="20"/>
          <w:szCs w:val="20"/>
        </w:rPr>
      </w:pPr>
      <w:r w:rsidRPr="00EF5172">
        <w:rPr>
          <w:sz w:val="20"/>
          <w:szCs w:val="20"/>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F5172" w:rsidRPr="00EF5172" w:rsidRDefault="00EF5172" w:rsidP="00B75D65">
      <w:pPr>
        <w:ind w:firstLine="709"/>
        <w:jc w:val="both"/>
        <w:rPr>
          <w:sz w:val="20"/>
          <w:szCs w:val="20"/>
        </w:rPr>
      </w:pPr>
      <w:r w:rsidRPr="00EF5172">
        <w:rPr>
          <w:sz w:val="20"/>
          <w:szCs w:val="20"/>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внешнего строения и перьевого покрова птиц (на примере чучела птиц и набора перьев: контурных, пуховых и пуха).</w:t>
      </w:r>
    </w:p>
    <w:p w:rsidR="00EF5172" w:rsidRPr="00EF5172" w:rsidRDefault="00EF5172" w:rsidP="00B75D65">
      <w:pPr>
        <w:ind w:firstLine="709"/>
        <w:jc w:val="both"/>
        <w:rPr>
          <w:sz w:val="20"/>
          <w:szCs w:val="20"/>
        </w:rPr>
      </w:pPr>
      <w:r w:rsidRPr="00EF5172">
        <w:rPr>
          <w:sz w:val="20"/>
          <w:szCs w:val="20"/>
        </w:rPr>
        <w:t>Исследование особенностей скелета птицы.</w:t>
      </w:r>
    </w:p>
    <w:p w:rsidR="00EF5172" w:rsidRPr="00EF5172" w:rsidRDefault="00EF5172" w:rsidP="00B75D65">
      <w:pPr>
        <w:ind w:firstLine="709"/>
        <w:jc w:val="both"/>
        <w:rPr>
          <w:sz w:val="20"/>
          <w:szCs w:val="20"/>
        </w:rPr>
      </w:pPr>
      <w:r w:rsidRPr="00EF5172">
        <w:rPr>
          <w:sz w:val="20"/>
          <w:szCs w:val="20"/>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F5172" w:rsidRPr="00EF5172" w:rsidRDefault="00EF5172" w:rsidP="00B75D65">
      <w:pPr>
        <w:ind w:firstLine="709"/>
        <w:jc w:val="both"/>
        <w:rPr>
          <w:sz w:val="20"/>
          <w:szCs w:val="20"/>
        </w:rPr>
      </w:pPr>
      <w:r w:rsidRPr="00EF5172">
        <w:rPr>
          <w:sz w:val="20"/>
          <w:szCs w:val="2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F5172" w:rsidRPr="00EF5172" w:rsidRDefault="00EF5172" w:rsidP="00B75D65">
      <w:pPr>
        <w:ind w:firstLine="709"/>
        <w:jc w:val="both"/>
        <w:rPr>
          <w:sz w:val="20"/>
          <w:szCs w:val="20"/>
        </w:rPr>
      </w:pPr>
      <w:r w:rsidRPr="00EF5172">
        <w:rPr>
          <w:sz w:val="20"/>
          <w:szCs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особенностей скелета млекопитающих.</w:t>
      </w:r>
    </w:p>
    <w:p w:rsidR="00EF5172" w:rsidRPr="00EF5172" w:rsidRDefault="00EF5172" w:rsidP="00B75D65">
      <w:pPr>
        <w:ind w:firstLine="709"/>
        <w:jc w:val="both"/>
        <w:rPr>
          <w:sz w:val="20"/>
          <w:szCs w:val="20"/>
        </w:rPr>
      </w:pPr>
      <w:r w:rsidRPr="00EF5172">
        <w:rPr>
          <w:sz w:val="20"/>
          <w:szCs w:val="20"/>
        </w:rPr>
        <w:t>Исследование особенностей зубной системы млекопитающих.</w:t>
      </w:r>
    </w:p>
    <w:p w:rsidR="00EF5172" w:rsidRPr="00EF5172" w:rsidRDefault="00EF5172" w:rsidP="00B75D65">
      <w:pPr>
        <w:ind w:firstLine="709"/>
        <w:jc w:val="both"/>
        <w:rPr>
          <w:sz w:val="20"/>
          <w:szCs w:val="20"/>
        </w:rPr>
      </w:pPr>
      <w:r w:rsidRPr="00EF5172">
        <w:rPr>
          <w:sz w:val="20"/>
          <w:szCs w:val="20"/>
        </w:rPr>
        <w:t> Развитие животного мира на Земле.</w:t>
      </w:r>
    </w:p>
    <w:p w:rsidR="00EF5172" w:rsidRPr="00EF5172" w:rsidRDefault="00EF5172" w:rsidP="00B75D65">
      <w:pPr>
        <w:ind w:firstLine="709"/>
        <w:jc w:val="both"/>
        <w:rPr>
          <w:sz w:val="20"/>
          <w:szCs w:val="20"/>
        </w:rPr>
      </w:pPr>
      <w:r w:rsidRPr="00EF5172">
        <w:rPr>
          <w:sz w:val="20"/>
          <w:szCs w:val="2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F5172" w:rsidRPr="00EF5172" w:rsidRDefault="00EF5172" w:rsidP="00B75D65">
      <w:pPr>
        <w:ind w:firstLine="709"/>
        <w:jc w:val="both"/>
        <w:rPr>
          <w:sz w:val="20"/>
          <w:szCs w:val="20"/>
        </w:rPr>
      </w:pPr>
      <w:r w:rsidRPr="00EF5172">
        <w:rPr>
          <w:sz w:val="20"/>
          <w:szCs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ископаемых остатков вымерших животных.</w:t>
      </w:r>
    </w:p>
    <w:p w:rsidR="00EF5172" w:rsidRPr="00EF5172" w:rsidRDefault="00EF5172" w:rsidP="00B75D65">
      <w:pPr>
        <w:ind w:firstLine="709"/>
        <w:jc w:val="both"/>
        <w:rPr>
          <w:sz w:val="20"/>
          <w:szCs w:val="20"/>
        </w:rPr>
      </w:pPr>
      <w:r w:rsidRPr="00EF5172">
        <w:rPr>
          <w:sz w:val="20"/>
          <w:szCs w:val="20"/>
        </w:rPr>
        <w:t> Животные в природных сообществах.</w:t>
      </w:r>
    </w:p>
    <w:p w:rsidR="00EF5172" w:rsidRPr="00EF5172" w:rsidRDefault="00EF5172" w:rsidP="00B75D65">
      <w:pPr>
        <w:ind w:firstLine="709"/>
        <w:jc w:val="both"/>
        <w:rPr>
          <w:sz w:val="20"/>
          <w:szCs w:val="20"/>
        </w:rPr>
      </w:pPr>
      <w:r w:rsidRPr="00EF5172">
        <w:rPr>
          <w:sz w:val="20"/>
          <w:szCs w:val="20"/>
        </w:rPr>
        <w:t>Животные и среда обитания. Влияние света, температуры и влажности на животных. Приспособленность животных к условиям среды обитания.</w:t>
      </w:r>
    </w:p>
    <w:p w:rsidR="00EF5172" w:rsidRPr="00EF5172" w:rsidRDefault="00EF5172" w:rsidP="00B75D65">
      <w:pPr>
        <w:ind w:firstLine="709"/>
        <w:jc w:val="both"/>
        <w:rPr>
          <w:sz w:val="20"/>
          <w:szCs w:val="20"/>
        </w:rPr>
      </w:pPr>
      <w:r w:rsidRPr="00EF5172">
        <w:rPr>
          <w:sz w:val="20"/>
          <w:szCs w:val="2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F5172" w:rsidRPr="00EF5172" w:rsidRDefault="00EF5172" w:rsidP="00B75D65">
      <w:pPr>
        <w:ind w:firstLine="709"/>
        <w:jc w:val="both"/>
        <w:rPr>
          <w:sz w:val="20"/>
          <w:szCs w:val="20"/>
        </w:rPr>
      </w:pPr>
      <w:r w:rsidRPr="00EF5172">
        <w:rPr>
          <w:sz w:val="20"/>
          <w:szCs w:val="20"/>
        </w:rPr>
        <w:t>Животный мир природных зон Земли. Основные закономерности распределения животных на планете. Фауна.</w:t>
      </w:r>
    </w:p>
    <w:p w:rsidR="00EF5172" w:rsidRPr="00EF5172" w:rsidRDefault="00EF5172" w:rsidP="00B75D65">
      <w:pPr>
        <w:ind w:firstLine="709"/>
        <w:jc w:val="both"/>
        <w:rPr>
          <w:sz w:val="20"/>
          <w:szCs w:val="20"/>
        </w:rPr>
      </w:pPr>
      <w:r w:rsidRPr="00EF5172">
        <w:rPr>
          <w:sz w:val="20"/>
          <w:szCs w:val="20"/>
        </w:rPr>
        <w:t> Животные и человек.</w:t>
      </w:r>
    </w:p>
    <w:p w:rsidR="00EF5172" w:rsidRPr="00EF5172" w:rsidRDefault="00EF5172" w:rsidP="00B75D65">
      <w:pPr>
        <w:ind w:firstLine="709"/>
        <w:jc w:val="both"/>
        <w:rPr>
          <w:sz w:val="20"/>
          <w:szCs w:val="20"/>
        </w:rPr>
      </w:pPr>
      <w:r w:rsidRPr="00EF5172">
        <w:rPr>
          <w:sz w:val="20"/>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F5172" w:rsidRPr="00EF5172" w:rsidRDefault="00EF5172" w:rsidP="00B75D65">
      <w:pPr>
        <w:ind w:firstLine="709"/>
        <w:jc w:val="both"/>
        <w:rPr>
          <w:sz w:val="20"/>
          <w:szCs w:val="20"/>
        </w:rPr>
      </w:pPr>
      <w:r w:rsidRPr="00EF5172">
        <w:rPr>
          <w:sz w:val="20"/>
          <w:szCs w:val="2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F5172" w:rsidRPr="00EF5172" w:rsidRDefault="00EF5172" w:rsidP="00B75D65">
      <w:pPr>
        <w:ind w:firstLine="709"/>
        <w:jc w:val="both"/>
        <w:rPr>
          <w:sz w:val="20"/>
          <w:szCs w:val="20"/>
        </w:rPr>
      </w:pPr>
      <w:r w:rsidRPr="00EF5172">
        <w:rPr>
          <w:sz w:val="20"/>
          <w:szCs w:val="20"/>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F5172" w:rsidRPr="00EF5172" w:rsidRDefault="00EF5172" w:rsidP="00B75D65">
      <w:pPr>
        <w:ind w:firstLine="709"/>
        <w:jc w:val="both"/>
        <w:rPr>
          <w:b/>
          <w:sz w:val="20"/>
          <w:szCs w:val="20"/>
        </w:rPr>
      </w:pPr>
      <w:bookmarkStart w:id="149" w:name="_TOC_250009"/>
      <w:bookmarkEnd w:id="149"/>
      <w:r w:rsidRPr="00EF5172">
        <w:rPr>
          <w:sz w:val="20"/>
          <w:szCs w:val="20"/>
        </w:rPr>
        <w:t> </w:t>
      </w:r>
      <w:r w:rsidRPr="00EF5172">
        <w:rPr>
          <w:b/>
          <w:sz w:val="20"/>
          <w:szCs w:val="20"/>
        </w:rPr>
        <w:t>Содержание обучения в 9 классе.</w:t>
      </w:r>
    </w:p>
    <w:p w:rsidR="00EF5172" w:rsidRPr="00EF5172" w:rsidRDefault="00EF5172" w:rsidP="00B75D65">
      <w:pPr>
        <w:ind w:firstLine="709"/>
        <w:jc w:val="both"/>
        <w:rPr>
          <w:sz w:val="20"/>
          <w:szCs w:val="20"/>
        </w:rPr>
      </w:pPr>
      <w:r w:rsidRPr="00EF5172">
        <w:rPr>
          <w:sz w:val="20"/>
          <w:szCs w:val="20"/>
        </w:rPr>
        <w:t> Человек – биосоциальный вид.</w:t>
      </w:r>
    </w:p>
    <w:p w:rsidR="00EF5172" w:rsidRPr="00EF5172" w:rsidRDefault="00EF5172" w:rsidP="00B75D65">
      <w:pPr>
        <w:ind w:firstLine="709"/>
        <w:jc w:val="both"/>
        <w:rPr>
          <w:sz w:val="20"/>
          <w:szCs w:val="20"/>
        </w:rPr>
      </w:pPr>
      <w:r w:rsidRPr="00EF5172">
        <w:rPr>
          <w:sz w:val="20"/>
          <w:szCs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F5172" w:rsidRPr="00EF5172" w:rsidRDefault="00EF5172" w:rsidP="00B75D65">
      <w:pPr>
        <w:ind w:firstLine="709"/>
        <w:jc w:val="both"/>
        <w:rPr>
          <w:sz w:val="20"/>
          <w:szCs w:val="20"/>
        </w:rPr>
      </w:pPr>
      <w:r w:rsidRPr="00EF5172">
        <w:rPr>
          <w:sz w:val="20"/>
          <w:szCs w:val="2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F5172" w:rsidRPr="00EF5172" w:rsidRDefault="00EF5172" w:rsidP="00B75D65">
      <w:pPr>
        <w:ind w:firstLine="709"/>
        <w:jc w:val="both"/>
        <w:rPr>
          <w:sz w:val="20"/>
          <w:szCs w:val="20"/>
        </w:rPr>
      </w:pPr>
      <w:r w:rsidRPr="00EF5172">
        <w:rPr>
          <w:sz w:val="20"/>
          <w:szCs w:val="20"/>
        </w:rPr>
        <w:t> Структура организма человека.</w:t>
      </w:r>
    </w:p>
    <w:p w:rsidR="00EF5172" w:rsidRPr="00EF5172" w:rsidRDefault="00EF5172" w:rsidP="00B75D65">
      <w:pPr>
        <w:ind w:firstLine="709"/>
        <w:jc w:val="both"/>
        <w:rPr>
          <w:sz w:val="20"/>
          <w:szCs w:val="20"/>
        </w:rPr>
      </w:pPr>
      <w:r w:rsidRPr="00EF5172">
        <w:rPr>
          <w:sz w:val="20"/>
          <w:szCs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микроскопического строения тканей (на готовых микропрепаратах).</w:t>
      </w:r>
    </w:p>
    <w:p w:rsidR="00EF5172" w:rsidRPr="00EF5172" w:rsidRDefault="00EF5172" w:rsidP="00B75D65">
      <w:pPr>
        <w:ind w:firstLine="709"/>
        <w:jc w:val="both"/>
        <w:rPr>
          <w:sz w:val="20"/>
          <w:szCs w:val="20"/>
        </w:rPr>
      </w:pPr>
      <w:r w:rsidRPr="00EF5172">
        <w:rPr>
          <w:sz w:val="20"/>
          <w:szCs w:val="20"/>
        </w:rPr>
        <w:t>Распознавание органов и систем органов человека (по таблицам).</w:t>
      </w:r>
    </w:p>
    <w:p w:rsidR="00EF5172" w:rsidRPr="00EF5172" w:rsidRDefault="00EF5172" w:rsidP="00B75D65">
      <w:pPr>
        <w:ind w:firstLine="709"/>
        <w:jc w:val="both"/>
        <w:rPr>
          <w:sz w:val="20"/>
          <w:szCs w:val="20"/>
        </w:rPr>
      </w:pPr>
      <w:r w:rsidRPr="00EF5172">
        <w:rPr>
          <w:sz w:val="20"/>
          <w:szCs w:val="20"/>
        </w:rPr>
        <w:t> Нейрогуморальная регуляция.</w:t>
      </w:r>
    </w:p>
    <w:p w:rsidR="00EF5172" w:rsidRPr="00EF5172" w:rsidRDefault="00EF5172" w:rsidP="00B75D65">
      <w:pPr>
        <w:ind w:firstLine="709"/>
        <w:jc w:val="both"/>
        <w:rPr>
          <w:sz w:val="20"/>
          <w:szCs w:val="20"/>
        </w:rPr>
      </w:pPr>
      <w:r w:rsidRPr="00EF5172">
        <w:rPr>
          <w:sz w:val="20"/>
          <w:szCs w:val="20"/>
        </w:rPr>
        <w:t>Нервная система человека, её организация и значение. Нейроны, нервы, нервные узлы. Рефлекс. Рефлекторная дуга.</w:t>
      </w:r>
    </w:p>
    <w:p w:rsidR="00EF5172" w:rsidRPr="00EF5172" w:rsidRDefault="00EF5172" w:rsidP="00B75D65">
      <w:pPr>
        <w:ind w:firstLine="709"/>
        <w:jc w:val="both"/>
        <w:rPr>
          <w:sz w:val="20"/>
          <w:szCs w:val="20"/>
        </w:rPr>
      </w:pPr>
      <w:r w:rsidRPr="00EF5172">
        <w:rPr>
          <w:sz w:val="20"/>
          <w:szCs w:val="2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F5172" w:rsidRPr="00EF5172" w:rsidRDefault="00EF5172" w:rsidP="00B75D65">
      <w:pPr>
        <w:ind w:firstLine="709"/>
        <w:jc w:val="both"/>
        <w:rPr>
          <w:sz w:val="20"/>
          <w:szCs w:val="20"/>
        </w:rPr>
      </w:pPr>
      <w:r w:rsidRPr="00EF5172">
        <w:rPr>
          <w:sz w:val="20"/>
          <w:szCs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головного мозга человека (по муляжам).</w:t>
      </w:r>
    </w:p>
    <w:p w:rsidR="00EF5172" w:rsidRPr="00EF5172" w:rsidRDefault="00EF5172" w:rsidP="00B75D65">
      <w:pPr>
        <w:ind w:firstLine="709"/>
        <w:jc w:val="both"/>
        <w:rPr>
          <w:sz w:val="20"/>
          <w:szCs w:val="20"/>
        </w:rPr>
      </w:pPr>
      <w:r w:rsidRPr="00EF5172">
        <w:rPr>
          <w:sz w:val="20"/>
          <w:szCs w:val="20"/>
        </w:rPr>
        <w:t>Изучение изменения размера зрачка в зависимости от освещённости.</w:t>
      </w:r>
    </w:p>
    <w:p w:rsidR="00EF5172" w:rsidRPr="00EF5172" w:rsidRDefault="00EF5172" w:rsidP="00B75D65">
      <w:pPr>
        <w:ind w:firstLine="709"/>
        <w:jc w:val="both"/>
        <w:rPr>
          <w:sz w:val="20"/>
          <w:szCs w:val="20"/>
        </w:rPr>
      </w:pPr>
      <w:r w:rsidRPr="00EF5172">
        <w:rPr>
          <w:sz w:val="20"/>
          <w:szCs w:val="20"/>
        </w:rPr>
        <w:t> Опора и движение.</w:t>
      </w:r>
    </w:p>
    <w:p w:rsidR="00EF5172" w:rsidRPr="00EF5172" w:rsidRDefault="00EF5172" w:rsidP="00B75D65">
      <w:pPr>
        <w:ind w:firstLine="709"/>
        <w:jc w:val="both"/>
        <w:rPr>
          <w:sz w:val="20"/>
          <w:szCs w:val="20"/>
        </w:rPr>
      </w:pPr>
      <w:r w:rsidRPr="00EF5172">
        <w:rPr>
          <w:sz w:val="20"/>
          <w:szCs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F5172" w:rsidRPr="00EF5172" w:rsidRDefault="00EF5172" w:rsidP="00B75D65">
      <w:pPr>
        <w:ind w:firstLine="709"/>
        <w:jc w:val="both"/>
        <w:rPr>
          <w:sz w:val="20"/>
          <w:szCs w:val="20"/>
        </w:rPr>
      </w:pPr>
      <w:r w:rsidRPr="00EF5172">
        <w:rPr>
          <w:sz w:val="20"/>
          <w:szCs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F5172" w:rsidRPr="00EF5172" w:rsidRDefault="00EF5172" w:rsidP="00B75D65">
      <w:pPr>
        <w:ind w:firstLine="709"/>
        <w:jc w:val="both"/>
        <w:rPr>
          <w:sz w:val="20"/>
          <w:szCs w:val="20"/>
        </w:rPr>
      </w:pPr>
      <w:r w:rsidRPr="00EF5172">
        <w:rPr>
          <w:sz w:val="20"/>
          <w:szCs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свойств кости.</w:t>
      </w:r>
    </w:p>
    <w:p w:rsidR="00EF5172" w:rsidRPr="00EF5172" w:rsidRDefault="00EF5172" w:rsidP="00B75D65">
      <w:pPr>
        <w:ind w:firstLine="709"/>
        <w:jc w:val="both"/>
        <w:rPr>
          <w:sz w:val="20"/>
          <w:szCs w:val="20"/>
        </w:rPr>
      </w:pPr>
      <w:r w:rsidRPr="00EF5172">
        <w:rPr>
          <w:sz w:val="20"/>
          <w:szCs w:val="20"/>
        </w:rPr>
        <w:t>Изучение строения костей (на муляжах).</w:t>
      </w:r>
    </w:p>
    <w:p w:rsidR="00EF5172" w:rsidRPr="00EF5172" w:rsidRDefault="00EF5172" w:rsidP="00B75D65">
      <w:pPr>
        <w:ind w:firstLine="709"/>
        <w:jc w:val="both"/>
        <w:rPr>
          <w:sz w:val="20"/>
          <w:szCs w:val="20"/>
        </w:rPr>
      </w:pPr>
      <w:r w:rsidRPr="00EF5172">
        <w:rPr>
          <w:sz w:val="20"/>
          <w:szCs w:val="20"/>
        </w:rPr>
        <w:t xml:space="preserve">Изучение строения позвонков (на муляжах). </w:t>
      </w:r>
    </w:p>
    <w:p w:rsidR="00EF5172" w:rsidRPr="00EF5172" w:rsidRDefault="00EF5172" w:rsidP="00B75D65">
      <w:pPr>
        <w:ind w:firstLine="709"/>
        <w:jc w:val="both"/>
        <w:rPr>
          <w:sz w:val="20"/>
          <w:szCs w:val="20"/>
        </w:rPr>
      </w:pPr>
      <w:r w:rsidRPr="00EF5172">
        <w:rPr>
          <w:sz w:val="20"/>
          <w:szCs w:val="20"/>
        </w:rPr>
        <w:t>Определение гибкости позвоночника.</w:t>
      </w:r>
    </w:p>
    <w:p w:rsidR="00EF5172" w:rsidRPr="00EF5172" w:rsidRDefault="00EF5172" w:rsidP="00B75D65">
      <w:pPr>
        <w:ind w:firstLine="709"/>
        <w:jc w:val="both"/>
        <w:rPr>
          <w:sz w:val="20"/>
          <w:szCs w:val="20"/>
        </w:rPr>
      </w:pPr>
      <w:r w:rsidRPr="00EF5172">
        <w:rPr>
          <w:sz w:val="20"/>
          <w:szCs w:val="20"/>
        </w:rPr>
        <w:t>Измерение массы и роста своего организма.</w:t>
      </w:r>
    </w:p>
    <w:p w:rsidR="00EF5172" w:rsidRPr="00EF5172" w:rsidRDefault="00EF5172" w:rsidP="00B75D65">
      <w:pPr>
        <w:ind w:firstLine="709"/>
        <w:jc w:val="both"/>
        <w:rPr>
          <w:sz w:val="20"/>
          <w:szCs w:val="20"/>
        </w:rPr>
      </w:pPr>
      <w:r w:rsidRPr="00EF5172">
        <w:rPr>
          <w:sz w:val="20"/>
          <w:szCs w:val="20"/>
        </w:rPr>
        <w:t>Изучение влияния статической и динамической нагрузки на утомление мышц.</w:t>
      </w:r>
    </w:p>
    <w:p w:rsidR="00EF5172" w:rsidRPr="00EF5172" w:rsidRDefault="00EF5172" w:rsidP="00B75D65">
      <w:pPr>
        <w:ind w:firstLine="709"/>
        <w:jc w:val="both"/>
        <w:rPr>
          <w:sz w:val="20"/>
          <w:szCs w:val="20"/>
        </w:rPr>
      </w:pPr>
      <w:r w:rsidRPr="00EF5172">
        <w:rPr>
          <w:sz w:val="20"/>
          <w:szCs w:val="20"/>
        </w:rPr>
        <w:t>Выявление нарушения осанки.</w:t>
      </w:r>
    </w:p>
    <w:p w:rsidR="00EF5172" w:rsidRPr="00EF5172" w:rsidRDefault="00EF5172" w:rsidP="00B75D65">
      <w:pPr>
        <w:ind w:firstLine="709"/>
        <w:jc w:val="both"/>
        <w:rPr>
          <w:sz w:val="20"/>
          <w:szCs w:val="20"/>
        </w:rPr>
      </w:pPr>
      <w:r w:rsidRPr="00EF5172">
        <w:rPr>
          <w:sz w:val="20"/>
          <w:szCs w:val="20"/>
        </w:rPr>
        <w:t>Определение признаков плоскостопия.</w:t>
      </w:r>
    </w:p>
    <w:p w:rsidR="00EF5172" w:rsidRPr="00EF5172" w:rsidRDefault="00EF5172" w:rsidP="00B75D65">
      <w:pPr>
        <w:ind w:firstLine="709"/>
        <w:jc w:val="both"/>
        <w:rPr>
          <w:sz w:val="20"/>
          <w:szCs w:val="20"/>
        </w:rPr>
      </w:pPr>
      <w:r w:rsidRPr="00EF5172">
        <w:rPr>
          <w:sz w:val="20"/>
          <w:szCs w:val="20"/>
        </w:rPr>
        <w:t>Оказание первой помощи при повреждении скелета и мышц.</w:t>
      </w:r>
    </w:p>
    <w:p w:rsidR="00EF5172" w:rsidRPr="00EF5172" w:rsidRDefault="00EF5172" w:rsidP="00B75D65">
      <w:pPr>
        <w:ind w:firstLine="709"/>
        <w:jc w:val="both"/>
        <w:rPr>
          <w:sz w:val="20"/>
          <w:szCs w:val="20"/>
        </w:rPr>
      </w:pPr>
      <w:r w:rsidRPr="00EF5172">
        <w:rPr>
          <w:sz w:val="20"/>
          <w:szCs w:val="20"/>
        </w:rPr>
        <w:t> Внутренняя среда организма.</w:t>
      </w:r>
    </w:p>
    <w:p w:rsidR="00EF5172" w:rsidRPr="00EF5172" w:rsidRDefault="00EF5172" w:rsidP="00B75D65">
      <w:pPr>
        <w:ind w:firstLine="709"/>
        <w:jc w:val="both"/>
        <w:rPr>
          <w:sz w:val="20"/>
          <w:szCs w:val="20"/>
        </w:rPr>
      </w:pPr>
      <w:r w:rsidRPr="00EF5172">
        <w:rPr>
          <w:sz w:val="20"/>
          <w:szCs w:val="2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F5172" w:rsidRPr="00EF5172" w:rsidRDefault="00EF5172" w:rsidP="00B75D65">
      <w:pPr>
        <w:ind w:firstLine="709"/>
        <w:jc w:val="both"/>
        <w:rPr>
          <w:sz w:val="20"/>
          <w:szCs w:val="20"/>
        </w:rPr>
      </w:pPr>
      <w:r w:rsidRPr="00EF5172">
        <w:rPr>
          <w:sz w:val="20"/>
          <w:szCs w:val="2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микроскопического строения крови человека и лягушки (сравнение) на готовых микропрепаратах.</w:t>
      </w:r>
    </w:p>
    <w:p w:rsidR="00EF5172" w:rsidRPr="00EF5172" w:rsidRDefault="00EF5172" w:rsidP="00B75D65">
      <w:pPr>
        <w:ind w:firstLine="709"/>
        <w:jc w:val="both"/>
        <w:rPr>
          <w:sz w:val="20"/>
          <w:szCs w:val="20"/>
        </w:rPr>
      </w:pPr>
      <w:r w:rsidRPr="00EF5172">
        <w:rPr>
          <w:sz w:val="20"/>
          <w:szCs w:val="20"/>
        </w:rPr>
        <w:t> Кровообращение.</w:t>
      </w:r>
    </w:p>
    <w:p w:rsidR="00EF5172" w:rsidRPr="00EF5172" w:rsidRDefault="00EF5172" w:rsidP="00B75D65">
      <w:pPr>
        <w:ind w:firstLine="709"/>
        <w:jc w:val="both"/>
        <w:rPr>
          <w:sz w:val="20"/>
          <w:szCs w:val="20"/>
        </w:rPr>
      </w:pPr>
      <w:r w:rsidRPr="00EF5172">
        <w:rPr>
          <w:sz w:val="20"/>
          <w:szCs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Измерение кровяного давления.</w:t>
      </w:r>
    </w:p>
    <w:p w:rsidR="00EF5172" w:rsidRPr="00EF5172" w:rsidRDefault="00EF5172" w:rsidP="00B75D65">
      <w:pPr>
        <w:ind w:firstLine="709"/>
        <w:jc w:val="both"/>
        <w:rPr>
          <w:sz w:val="20"/>
          <w:szCs w:val="20"/>
        </w:rPr>
      </w:pPr>
      <w:r w:rsidRPr="00EF5172">
        <w:rPr>
          <w:sz w:val="20"/>
          <w:szCs w:val="20"/>
        </w:rPr>
        <w:t>Определение пульса и числа сердечных сокращений в покое и после дозированных физических нагрузок у человека.</w:t>
      </w:r>
    </w:p>
    <w:p w:rsidR="00EF5172" w:rsidRPr="00EF5172" w:rsidRDefault="00EF5172" w:rsidP="00B75D65">
      <w:pPr>
        <w:ind w:firstLine="709"/>
        <w:jc w:val="both"/>
        <w:rPr>
          <w:sz w:val="20"/>
          <w:szCs w:val="20"/>
        </w:rPr>
      </w:pPr>
      <w:r w:rsidRPr="00EF5172">
        <w:rPr>
          <w:sz w:val="20"/>
          <w:szCs w:val="20"/>
        </w:rPr>
        <w:lastRenderedPageBreak/>
        <w:t>Первая помощь при кровотечениях.</w:t>
      </w:r>
    </w:p>
    <w:p w:rsidR="00EF5172" w:rsidRPr="00EF5172" w:rsidRDefault="00EF5172" w:rsidP="00B75D65">
      <w:pPr>
        <w:ind w:firstLine="709"/>
        <w:jc w:val="both"/>
        <w:rPr>
          <w:sz w:val="20"/>
          <w:szCs w:val="20"/>
        </w:rPr>
      </w:pPr>
      <w:r w:rsidRPr="00EF5172">
        <w:rPr>
          <w:sz w:val="20"/>
          <w:szCs w:val="20"/>
        </w:rPr>
        <w:t> Дыхание.</w:t>
      </w:r>
    </w:p>
    <w:p w:rsidR="00EF5172" w:rsidRPr="00EF5172" w:rsidRDefault="00EF5172" w:rsidP="00B75D65">
      <w:pPr>
        <w:ind w:firstLine="709"/>
        <w:jc w:val="both"/>
        <w:rPr>
          <w:sz w:val="20"/>
          <w:szCs w:val="20"/>
        </w:rPr>
      </w:pPr>
      <w:r w:rsidRPr="00EF5172">
        <w:rPr>
          <w:sz w:val="20"/>
          <w:szCs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F5172" w:rsidRPr="00EF5172" w:rsidRDefault="00EF5172" w:rsidP="00B75D65">
      <w:pPr>
        <w:ind w:firstLine="709"/>
        <w:jc w:val="both"/>
        <w:rPr>
          <w:sz w:val="20"/>
          <w:szCs w:val="20"/>
        </w:rPr>
      </w:pPr>
      <w:r w:rsidRPr="00EF5172">
        <w:rPr>
          <w:sz w:val="20"/>
          <w:szCs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 xml:space="preserve">Измерение обхвата грудной клетки в состоянии вдоха и выдоха. </w:t>
      </w:r>
    </w:p>
    <w:p w:rsidR="00EF5172" w:rsidRPr="00EF5172" w:rsidRDefault="00EF5172" w:rsidP="00B75D65">
      <w:pPr>
        <w:ind w:firstLine="709"/>
        <w:jc w:val="both"/>
        <w:rPr>
          <w:sz w:val="20"/>
          <w:szCs w:val="20"/>
        </w:rPr>
      </w:pPr>
      <w:r w:rsidRPr="00EF5172">
        <w:rPr>
          <w:sz w:val="20"/>
          <w:szCs w:val="20"/>
        </w:rPr>
        <w:t>Определение частоты дыхания. Влияние различных факторов на частоту дыхания.</w:t>
      </w:r>
    </w:p>
    <w:p w:rsidR="00EF5172" w:rsidRPr="00EF5172" w:rsidRDefault="00EF5172" w:rsidP="00B75D65">
      <w:pPr>
        <w:ind w:firstLine="709"/>
        <w:jc w:val="both"/>
        <w:rPr>
          <w:sz w:val="20"/>
          <w:szCs w:val="20"/>
        </w:rPr>
      </w:pPr>
      <w:r w:rsidRPr="00EF5172">
        <w:rPr>
          <w:sz w:val="20"/>
          <w:szCs w:val="20"/>
        </w:rPr>
        <w:t> Питание и пищеварение.</w:t>
      </w:r>
    </w:p>
    <w:p w:rsidR="00EF5172" w:rsidRPr="00EF5172" w:rsidRDefault="00EF5172" w:rsidP="00B75D65">
      <w:pPr>
        <w:ind w:firstLine="709"/>
        <w:jc w:val="both"/>
        <w:rPr>
          <w:sz w:val="20"/>
          <w:szCs w:val="20"/>
        </w:rPr>
      </w:pPr>
      <w:r w:rsidRPr="00EF5172">
        <w:rPr>
          <w:sz w:val="20"/>
          <w:szCs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F5172" w:rsidRPr="00EF5172" w:rsidRDefault="00EF5172" w:rsidP="00B75D65">
      <w:pPr>
        <w:ind w:firstLine="709"/>
        <w:jc w:val="both"/>
        <w:rPr>
          <w:sz w:val="20"/>
          <w:szCs w:val="20"/>
        </w:rPr>
      </w:pPr>
      <w:r w:rsidRPr="00EF5172">
        <w:rPr>
          <w:sz w:val="20"/>
          <w:szCs w:val="2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F5172" w:rsidRPr="00EF5172" w:rsidRDefault="00EF5172" w:rsidP="00B75D65">
      <w:pPr>
        <w:ind w:firstLine="709"/>
        <w:jc w:val="both"/>
        <w:rPr>
          <w:sz w:val="20"/>
          <w:szCs w:val="20"/>
        </w:rPr>
      </w:pPr>
      <w:r w:rsidRPr="00EF5172">
        <w:rPr>
          <w:sz w:val="20"/>
          <w:szCs w:val="20"/>
        </w:rPr>
        <w:t>Гигиена питания. Предупреждение глистных и желудочно-кишечных заболеваний, пищевых отравлений. Влияние курения и алкоголя на пищеварение.</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действия ферментов слюны на крахмал.</w:t>
      </w:r>
    </w:p>
    <w:p w:rsidR="00EF5172" w:rsidRPr="00EF5172" w:rsidRDefault="00EF5172" w:rsidP="00B75D65">
      <w:pPr>
        <w:ind w:firstLine="709"/>
        <w:jc w:val="both"/>
        <w:rPr>
          <w:sz w:val="20"/>
          <w:szCs w:val="20"/>
        </w:rPr>
      </w:pPr>
      <w:r w:rsidRPr="00EF5172">
        <w:rPr>
          <w:sz w:val="20"/>
          <w:szCs w:val="20"/>
        </w:rPr>
        <w:t>Наблюдение действия желудочного сока на белки.</w:t>
      </w:r>
    </w:p>
    <w:p w:rsidR="00EF5172" w:rsidRPr="00EF5172" w:rsidRDefault="00EF5172" w:rsidP="00B75D65">
      <w:pPr>
        <w:ind w:firstLine="709"/>
        <w:jc w:val="both"/>
        <w:rPr>
          <w:sz w:val="20"/>
          <w:szCs w:val="20"/>
        </w:rPr>
      </w:pPr>
      <w:r w:rsidRPr="00EF5172">
        <w:rPr>
          <w:sz w:val="20"/>
          <w:szCs w:val="20"/>
        </w:rPr>
        <w:t> Обмен веществ и превращение энергии.</w:t>
      </w:r>
    </w:p>
    <w:p w:rsidR="00EF5172" w:rsidRPr="00EF5172" w:rsidRDefault="00EF5172" w:rsidP="00B75D65">
      <w:pPr>
        <w:ind w:firstLine="709"/>
        <w:jc w:val="both"/>
        <w:rPr>
          <w:sz w:val="20"/>
          <w:szCs w:val="20"/>
        </w:rPr>
      </w:pPr>
      <w:r w:rsidRPr="00EF5172">
        <w:rPr>
          <w:sz w:val="20"/>
          <w:szCs w:val="2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F5172" w:rsidRPr="00EF5172" w:rsidRDefault="00EF5172" w:rsidP="00B75D65">
      <w:pPr>
        <w:ind w:firstLine="709"/>
        <w:jc w:val="both"/>
        <w:rPr>
          <w:sz w:val="20"/>
          <w:szCs w:val="20"/>
        </w:rPr>
      </w:pPr>
      <w:r w:rsidRPr="00EF5172">
        <w:rPr>
          <w:sz w:val="20"/>
          <w:szCs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F5172" w:rsidRPr="00EF5172" w:rsidRDefault="00EF5172" w:rsidP="00B75D65">
      <w:pPr>
        <w:ind w:firstLine="709"/>
        <w:jc w:val="both"/>
        <w:rPr>
          <w:sz w:val="20"/>
          <w:szCs w:val="20"/>
        </w:rPr>
      </w:pPr>
      <w:r w:rsidRPr="00EF5172">
        <w:rPr>
          <w:sz w:val="20"/>
          <w:szCs w:val="20"/>
        </w:rPr>
        <w:t>Нормы и режим питания. Рациональное питание – фактор укрепления здоровья. Нарушение обмена веществ.</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состава продуктов питания.</w:t>
      </w:r>
    </w:p>
    <w:p w:rsidR="00EF5172" w:rsidRPr="00EF5172" w:rsidRDefault="00EF5172" w:rsidP="00B75D65">
      <w:pPr>
        <w:ind w:firstLine="709"/>
        <w:jc w:val="both"/>
        <w:rPr>
          <w:sz w:val="20"/>
          <w:szCs w:val="20"/>
        </w:rPr>
      </w:pPr>
      <w:r w:rsidRPr="00EF5172">
        <w:rPr>
          <w:sz w:val="20"/>
          <w:szCs w:val="20"/>
        </w:rPr>
        <w:t>Составление меню в зависимости от калорийности пищи.</w:t>
      </w:r>
    </w:p>
    <w:p w:rsidR="00EF5172" w:rsidRPr="00EF5172" w:rsidRDefault="00EF5172" w:rsidP="00B75D65">
      <w:pPr>
        <w:ind w:firstLine="709"/>
        <w:jc w:val="both"/>
        <w:rPr>
          <w:sz w:val="20"/>
          <w:szCs w:val="20"/>
        </w:rPr>
      </w:pPr>
      <w:r w:rsidRPr="00EF5172">
        <w:rPr>
          <w:sz w:val="20"/>
          <w:szCs w:val="20"/>
        </w:rPr>
        <w:t>Способы сохранения витаминов в пищевых продуктах.</w:t>
      </w:r>
    </w:p>
    <w:p w:rsidR="00EF5172" w:rsidRPr="00EF5172" w:rsidRDefault="00EF5172" w:rsidP="00B75D65">
      <w:pPr>
        <w:ind w:firstLine="709"/>
        <w:jc w:val="both"/>
        <w:rPr>
          <w:sz w:val="20"/>
          <w:szCs w:val="20"/>
        </w:rPr>
      </w:pPr>
      <w:r w:rsidRPr="00EF5172">
        <w:rPr>
          <w:sz w:val="20"/>
          <w:szCs w:val="20"/>
        </w:rPr>
        <w:t> Кожа.</w:t>
      </w:r>
    </w:p>
    <w:p w:rsidR="00EF5172" w:rsidRPr="00EF5172" w:rsidRDefault="00EF5172" w:rsidP="00B75D65">
      <w:pPr>
        <w:ind w:firstLine="709"/>
        <w:jc w:val="both"/>
        <w:rPr>
          <w:sz w:val="20"/>
          <w:szCs w:val="20"/>
        </w:rPr>
      </w:pPr>
      <w:r w:rsidRPr="00EF5172">
        <w:rPr>
          <w:sz w:val="20"/>
          <w:szCs w:val="20"/>
        </w:rPr>
        <w:t>Строение и функции кожи. Кожа и её производные. Кожа и терморегуляция. Влияние на кожу факторов окружающей среды.</w:t>
      </w:r>
    </w:p>
    <w:p w:rsidR="00EF5172" w:rsidRPr="00EF5172" w:rsidRDefault="00EF5172" w:rsidP="00B75D65">
      <w:pPr>
        <w:ind w:firstLine="709"/>
        <w:jc w:val="both"/>
        <w:rPr>
          <w:sz w:val="20"/>
          <w:szCs w:val="20"/>
        </w:rPr>
      </w:pPr>
      <w:r w:rsidRPr="00EF5172">
        <w:rPr>
          <w:sz w:val="20"/>
          <w:szCs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Исследование с помощью лупы тыльной и ладонной стороны кисти.</w:t>
      </w:r>
    </w:p>
    <w:p w:rsidR="00EF5172" w:rsidRPr="00EF5172" w:rsidRDefault="00EF5172" w:rsidP="00B75D65">
      <w:pPr>
        <w:ind w:firstLine="709"/>
        <w:jc w:val="both"/>
        <w:rPr>
          <w:sz w:val="20"/>
          <w:szCs w:val="20"/>
        </w:rPr>
      </w:pPr>
      <w:r w:rsidRPr="00EF5172">
        <w:rPr>
          <w:sz w:val="20"/>
          <w:szCs w:val="20"/>
        </w:rPr>
        <w:t>Определение жирности различных участков кожи лица.</w:t>
      </w:r>
    </w:p>
    <w:p w:rsidR="00EF5172" w:rsidRPr="00EF5172" w:rsidRDefault="00EF5172" w:rsidP="00B75D65">
      <w:pPr>
        <w:ind w:firstLine="709"/>
        <w:jc w:val="both"/>
        <w:rPr>
          <w:sz w:val="20"/>
          <w:szCs w:val="20"/>
        </w:rPr>
      </w:pPr>
      <w:r w:rsidRPr="00EF5172">
        <w:rPr>
          <w:sz w:val="20"/>
          <w:szCs w:val="20"/>
        </w:rPr>
        <w:t>Описание мер по уходу за кожей лица и волосами в зависимости от типа кожи.</w:t>
      </w:r>
    </w:p>
    <w:p w:rsidR="00EF5172" w:rsidRPr="00EF5172" w:rsidRDefault="00EF5172" w:rsidP="00B75D65">
      <w:pPr>
        <w:ind w:firstLine="709"/>
        <w:jc w:val="both"/>
        <w:rPr>
          <w:sz w:val="20"/>
          <w:szCs w:val="20"/>
        </w:rPr>
      </w:pPr>
      <w:r w:rsidRPr="00EF5172">
        <w:rPr>
          <w:sz w:val="20"/>
          <w:szCs w:val="20"/>
        </w:rPr>
        <w:t>Описание основных гигиенических требований к одежде и обуви.</w:t>
      </w:r>
    </w:p>
    <w:p w:rsidR="00EF5172" w:rsidRPr="00EF5172" w:rsidRDefault="00EF5172" w:rsidP="00B75D65">
      <w:pPr>
        <w:ind w:firstLine="709"/>
        <w:jc w:val="both"/>
        <w:rPr>
          <w:sz w:val="20"/>
          <w:szCs w:val="20"/>
        </w:rPr>
      </w:pPr>
      <w:r w:rsidRPr="00EF5172">
        <w:rPr>
          <w:sz w:val="20"/>
          <w:szCs w:val="20"/>
        </w:rPr>
        <w:t> Выделение.</w:t>
      </w:r>
    </w:p>
    <w:p w:rsidR="00EF5172" w:rsidRPr="00EF5172" w:rsidRDefault="00EF5172" w:rsidP="00B75D65">
      <w:pPr>
        <w:ind w:firstLine="709"/>
        <w:jc w:val="both"/>
        <w:rPr>
          <w:sz w:val="20"/>
          <w:szCs w:val="20"/>
        </w:rPr>
      </w:pPr>
      <w:r w:rsidRPr="00EF5172">
        <w:rPr>
          <w:sz w:val="20"/>
          <w:szCs w:val="2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 xml:space="preserve">Определение местоположения почек (на муляже). </w:t>
      </w:r>
    </w:p>
    <w:p w:rsidR="00EF5172" w:rsidRPr="00EF5172" w:rsidRDefault="00EF5172" w:rsidP="00B75D65">
      <w:pPr>
        <w:ind w:firstLine="709"/>
        <w:jc w:val="both"/>
        <w:rPr>
          <w:sz w:val="20"/>
          <w:szCs w:val="20"/>
        </w:rPr>
      </w:pPr>
      <w:r w:rsidRPr="00EF5172">
        <w:rPr>
          <w:sz w:val="20"/>
          <w:szCs w:val="20"/>
        </w:rPr>
        <w:t>Описание мер профилактики болезней почек.</w:t>
      </w:r>
    </w:p>
    <w:p w:rsidR="00EF5172" w:rsidRPr="00EF5172" w:rsidRDefault="00EF5172" w:rsidP="00B75D65">
      <w:pPr>
        <w:ind w:firstLine="709"/>
        <w:jc w:val="both"/>
        <w:rPr>
          <w:sz w:val="20"/>
          <w:szCs w:val="20"/>
        </w:rPr>
      </w:pPr>
      <w:r w:rsidRPr="00EF5172">
        <w:rPr>
          <w:sz w:val="20"/>
          <w:szCs w:val="20"/>
        </w:rPr>
        <w:t> Размножение и развитие.</w:t>
      </w:r>
    </w:p>
    <w:p w:rsidR="00EF5172" w:rsidRPr="00EF5172" w:rsidRDefault="00EF5172" w:rsidP="00B75D65">
      <w:pPr>
        <w:ind w:firstLine="709"/>
        <w:jc w:val="both"/>
        <w:rPr>
          <w:sz w:val="20"/>
          <w:szCs w:val="20"/>
        </w:rPr>
      </w:pPr>
      <w:r w:rsidRPr="00EF5172">
        <w:rPr>
          <w:sz w:val="20"/>
          <w:szCs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Описание основных мер по профилактике инфекционных вирусных заболеваний: СПИД и гепатит.</w:t>
      </w:r>
    </w:p>
    <w:p w:rsidR="00EF5172" w:rsidRPr="00EF5172" w:rsidRDefault="00EF5172" w:rsidP="00B75D65">
      <w:pPr>
        <w:ind w:firstLine="709"/>
        <w:jc w:val="both"/>
        <w:rPr>
          <w:sz w:val="20"/>
          <w:szCs w:val="20"/>
        </w:rPr>
      </w:pPr>
      <w:r w:rsidRPr="00EF5172">
        <w:rPr>
          <w:sz w:val="20"/>
          <w:szCs w:val="20"/>
        </w:rPr>
        <w:t> Органы чувств и сенсорные системы.</w:t>
      </w:r>
    </w:p>
    <w:p w:rsidR="00EF5172" w:rsidRPr="00EF5172" w:rsidRDefault="00EF5172" w:rsidP="00B75D65">
      <w:pPr>
        <w:ind w:firstLine="709"/>
        <w:jc w:val="both"/>
        <w:rPr>
          <w:sz w:val="20"/>
          <w:szCs w:val="20"/>
        </w:rPr>
      </w:pPr>
      <w:r w:rsidRPr="00EF5172">
        <w:rPr>
          <w:sz w:val="20"/>
          <w:szCs w:val="2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F5172" w:rsidRPr="00EF5172" w:rsidRDefault="00EF5172" w:rsidP="00B75D65">
      <w:pPr>
        <w:ind w:firstLine="709"/>
        <w:jc w:val="both"/>
        <w:rPr>
          <w:sz w:val="20"/>
          <w:szCs w:val="20"/>
        </w:rPr>
      </w:pPr>
      <w:r w:rsidRPr="00EF5172">
        <w:rPr>
          <w:sz w:val="20"/>
          <w:szCs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F5172" w:rsidRPr="00EF5172" w:rsidRDefault="00EF5172" w:rsidP="00B75D65">
      <w:pPr>
        <w:ind w:firstLine="709"/>
        <w:jc w:val="both"/>
        <w:rPr>
          <w:sz w:val="20"/>
          <w:szCs w:val="20"/>
        </w:rPr>
      </w:pPr>
      <w:r w:rsidRPr="00EF5172">
        <w:rPr>
          <w:sz w:val="20"/>
          <w:szCs w:val="20"/>
        </w:rPr>
        <w:t>Органы равновесия, мышечного чувства, осязания, обоняния и вкуса. Взаимодействие сенсорных систем организма.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Определение остроты зрения у человека.</w:t>
      </w:r>
    </w:p>
    <w:p w:rsidR="00EF5172" w:rsidRPr="00EF5172" w:rsidRDefault="00EF5172" w:rsidP="00B75D65">
      <w:pPr>
        <w:ind w:firstLine="709"/>
        <w:jc w:val="both"/>
        <w:rPr>
          <w:sz w:val="20"/>
          <w:szCs w:val="20"/>
        </w:rPr>
      </w:pPr>
      <w:r w:rsidRPr="00EF5172">
        <w:rPr>
          <w:sz w:val="20"/>
          <w:szCs w:val="20"/>
        </w:rPr>
        <w:t>Изучение строения органа зрения (на муляже и влажном препарате).</w:t>
      </w:r>
    </w:p>
    <w:p w:rsidR="00EF5172" w:rsidRPr="00EF5172" w:rsidRDefault="00EF5172" w:rsidP="00B75D65">
      <w:pPr>
        <w:ind w:firstLine="709"/>
        <w:jc w:val="both"/>
        <w:rPr>
          <w:sz w:val="20"/>
          <w:szCs w:val="20"/>
        </w:rPr>
      </w:pPr>
      <w:r w:rsidRPr="00EF5172">
        <w:rPr>
          <w:sz w:val="20"/>
          <w:szCs w:val="20"/>
        </w:rPr>
        <w:t>Изучение строения органа слуха (на муляже).</w:t>
      </w:r>
    </w:p>
    <w:p w:rsidR="00EF5172" w:rsidRPr="00EF5172" w:rsidRDefault="00EF5172" w:rsidP="00B75D65">
      <w:pPr>
        <w:ind w:firstLine="709"/>
        <w:jc w:val="both"/>
        <w:rPr>
          <w:sz w:val="20"/>
          <w:szCs w:val="20"/>
        </w:rPr>
      </w:pPr>
      <w:r w:rsidRPr="00EF5172">
        <w:rPr>
          <w:sz w:val="20"/>
          <w:szCs w:val="20"/>
        </w:rPr>
        <w:t> Поведение и психика.</w:t>
      </w:r>
    </w:p>
    <w:p w:rsidR="00EF5172" w:rsidRPr="00EF5172" w:rsidRDefault="00EF5172" w:rsidP="00B75D65">
      <w:pPr>
        <w:ind w:firstLine="709"/>
        <w:jc w:val="both"/>
        <w:rPr>
          <w:sz w:val="20"/>
          <w:szCs w:val="20"/>
        </w:rPr>
      </w:pPr>
      <w:r w:rsidRPr="00EF5172">
        <w:rPr>
          <w:sz w:val="20"/>
          <w:szCs w:val="20"/>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F5172" w:rsidRPr="00EF5172" w:rsidRDefault="00EF5172" w:rsidP="00B75D65">
      <w:pPr>
        <w:ind w:firstLine="709"/>
        <w:jc w:val="both"/>
        <w:rPr>
          <w:sz w:val="20"/>
          <w:szCs w:val="20"/>
        </w:rPr>
      </w:pPr>
      <w:r w:rsidRPr="00EF5172">
        <w:rPr>
          <w:sz w:val="20"/>
          <w:szCs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F5172" w:rsidRPr="00EF5172" w:rsidRDefault="00EF5172" w:rsidP="00B75D65">
      <w:pPr>
        <w:ind w:firstLine="709"/>
        <w:jc w:val="both"/>
        <w:rPr>
          <w:sz w:val="20"/>
          <w:szCs w:val="20"/>
        </w:rPr>
      </w:pPr>
      <w:r w:rsidRPr="00EF5172">
        <w:rPr>
          <w:sz w:val="20"/>
          <w:szCs w:val="20"/>
        </w:rPr>
        <w:t>Лабораторные и практические работы.</w:t>
      </w:r>
    </w:p>
    <w:p w:rsidR="00EF5172" w:rsidRPr="00EF5172" w:rsidRDefault="00EF5172" w:rsidP="00B75D65">
      <w:pPr>
        <w:ind w:firstLine="709"/>
        <w:jc w:val="both"/>
        <w:rPr>
          <w:sz w:val="20"/>
          <w:szCs w:val="20"/>
        </w:rPr>
      </w:pPr>
      <w:r w:rsidRPr="00EF5172">
        <w:rPr>
          <w:sz w:val="20"/>
          <w:szCs w:val="20"/>
        </w:rPr>
        <w:t>Изучение кратковременной памяти.</w:t>
      </w:r>
    </w:p>
    <w:p w:rsidR="00EF5172" w:rsidRPr="00EF5172" w:rsidRDefault="00EF5172" w:rsidP="00B75D65">
      <w:pPr>
        <w:ind w:firstLine="709"/>
        <w:jc w:val="both"/>
        <w:rPr>
          <w:sz w:val="20"/>
          <w:szCs w:val="20"/>
        </w:rPr>
      </w:pPr>
      <w:r w:rsidRPr="00EF5172">
        <w:rPr>
          <w:sz w:val="20"/>
          <w:szCs w:val="20"/>
        </w:rPr>
        <w:t>Определение объёма механической и логической памяти.</w:t>
      </w:r>
    </w:p>
    <w:p w:rsidR="00EF5172" w:rsidRPr="00EF5172" w:rsidRDefault="00EF5172" w:rsidP="00B75D65">
      <w:pPr>
        <w:ind w:firstLine="709"/>
        <w:jc w:val="both"/>
        <w:rPr>
          <w:sz w:val="20"/>
          <w:szCs w:val="20"/>
        </w:rPr>
      </w:pPr>
      <w:r w:rsidRPr="00EF5172">
        <w:rPr>
          <w:sz w:val="20"/>
          <w:szCs w:val="20"/>
        </w:rPr>
        <w:t>Оценка сформированности навыков логического мышления.</w:t>
      </w:r>
    </w:p>
    <w:p w:rsidR="00EF5172" w:rsidRPr="00EF5172" w:rsidRDefault="00EF5172" w:rsidP="00B75D65">
      <w:pPr>
        <w:ind w:firstLine="709"/>
        <w:jc w:val="both"/>
        <w:rPr>
          <w:sz w:val="20"/>
          <w:szCs w:val="20"/>
        </w:rPr>
      </w:pPr>
      <w:r w:rsidRPr="00EF5172">
        <w:rPr>
          <w:sz w:val="20"/>
          <w:szCs w:val="20"/>
        </w:rPr>
        <w:t> Человек и окружающая среда.</w:t>
      </w:r>
    </w:p>
    <w:p w:rsidR="00EF5172" w:rsidRPr="00EF5172" w:rsidRDefault="00EF5172" w:rsidP="00B75D65">
      <w:pPr>
        <w:ind w:firstLine="709"/>
        <w:jc w:val="both"/>
        <w:rPr>
          <w:sz w:val="20"/>
          <w:szCs w:val="20"/>
        </w:rPr>
      </w:pPr>
      <w:r w:rsidRPr="00EF5172">
        <w:rPr>
          <w:sz w:val="20"/>
          <w:szCs w:val="2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F5172" w:rsidRPr="00EF5172" w:rsidRDefault="00EF5172" w:rsidP="00B75D65">
      <w:pPr>
        <w:ind w:firstLine="709"/>
        <w:jc w:val="both"/>
        <w:rPr>
          <w:sz w:val="20"/>
          <w:szCs w:val="20"/>
        </w:rPr>
      </w:pPr>
      <w:r w:rsidRPr="00EF5172">
        <w:rPr>
          <w:sz w:val="20"/>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F5172" w:rsidRPr="00EF5172" w:rsidRDefault="00EF5172" w:rsidP="00B75D65">
      <w:pPr>
        <w:ind w:firstLine="709"/>
        <w:jc w:val="both"/>
        <w:rPr>
          <w:sz w:val="20"/>
          <w:szCs w:val="20"/>
        </w:rPr>
      </w:pPr>
      <w:r w:rsidRPr="00EF5172">
        <w:rPr>
          <w:sz w:val="20"/>
          <w:szCs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F5172" w:rsidRPr="00EF5172" w:rsidRDefault="00EF5172" w:rsidP="00B75D65">
      <w:pPr>
        <w:ind w:firstLine="709"/>
        <w:jc w:val="both"/>
        <w:rPr>
          <w:sz w:val="20"/>
          <w:szCs w:val="20"/>
        </w:rPr>
      </w:pPr>
      <w:r w:rsidRPr="00EF5172">
        <w:rPr>
          <w:sz w:val="20"/>
          <w:szCs w:val="20"/>
        </w:rPr>
        <w:t> Планируемые результаты освоения программы по биологии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F5172" w:rsidRPr="00EF5172" w:rsidRDefault="00EF5172" w:rsidP="00B75D65">
      <w:pPr>
        <w:ind w:firstLine="709"/>
        <w:jc w:val="both"/>
        <w:rPr>
          <w:sz w:val="20"/>
          <w:szCs w:val="20"/>
        </w:rPr>
      </w:pPr>
      <w:r w:rsidRPr="00EF5172">
        <w:rPr>
          <w:sz w:val="20"/>
          <w:szCs w:val="20"/>
        </w:rPr>
        <w:t>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F5172" w:rsidRPr="00EF5172" w:rsidRDefault="00EF5172" w:rsidP="00B75D65">
      <w:pPr>
        <w:ind w:firstLine="709"/>
        <w:jc w:val="both"/>
        <w:rPr>
          <w:sz w:val="20"/>
          <w:szCs w:val="20"/>
        </w:rPr>
      </w:pPr>
      <w:r w:rsidRPr="00EF5172">
        <w:rPr>
          <w:sz w:val="20"/>
          <w:szCs w:val="20"/>
        </w:rPr>
        <w:t>1) патриотического воспитания:</w:t>
      </w:r>
    </w:p>
    <w:p w:rsidR="00EF5172" w:rsidRPr="00EF5172" w:rsidRDefault="00EF5172" w:rsidP="00B75D65">
      <w:pPr>
        <w:ind w:firstLine="709"/>
        <w:jc w:val="both"/>
        <w:rPr>
          <w:sz w:val="20"/>
          <w:szCs w:val="20"/>
        </w:rPr>
      </w:pPr>
      <w:r w:rsidRPr="00EF5172">
        <w:rPr>
          <w:sz w:val="20"/>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F5172" w:rsidRPr="00EF5172" w:rsidRDefault="00EF5172" w:rsidP="00B75D65">
      <w:pPr>
        <w:ind w:firstLine="709"/>
        <w:jc w:val="both"/>
        <w:rPr>
          <w:sz w:val="20"/>
          <w:szCs w:val="20"/>
        </w:rPr>
      </w:pPr>
      <w:r w:rsidRPr="00EF5172">
        <w:rPr>
          <w:sz w:val="20"/>
          <w:szCs w:val="20"/>
        </w:rPr>
        <w:t>2) гражданского воспитания:</w:t>
      </w:r>
    </w:p>
    <w:p w:rsidR="00EF5172" w:rsidRPr="00EF5172" w:rsidRDefault="00EF5172" w:rsidP="00B75D65">
      <w:pPr>
        <w:ind w:firstLine="709"/>
        <w:jc w:val="both"/>
        <w:rPr>
          <w:sz w:val="20"/>
          <w:szCs w:val="20"/>
        </w:rPr>
      </w:pPr>
      <w:r w:rsidRPr="00EF5172">
        <w:rPr>
          <w:sz w:val="20"/>
          <w:szCs w:val="2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F5172" w:rsidRPr="00EF5172" w:rsidRDefault="00EF5172" w:rsidP="00B75D65">
      <w:pPr>
        <w:ind w:firstLine="709"/>
        <w:jc w:val="both"/>
        <w:rPr>
          <w:sz w:val="20"/>
          <w:szCs w:val="20"/>
        </w:rPr>
      </w:pPr>
      <w:r w:rsidRPr="00EF5172">
        <w:rPr>
          <w:sz w:val="20"/>
          <w:szCs w:val="20"/>
        </w:rPr>
        <w:t>3) духовно-нравственного воспитания:</w:t>
      </w:r>
    </w:p>
    <w:p w:rsidR="00EF5172" w:rsidRPr="00EF5172" w:rsidRDefault="00EF5172" w:rsidP="00B75D65">
      <w:pPr>
        <w:ind w:firstLine="709"/>
        <w:jc w:val="both"/>
        <w:rPr>
          <w:sz w:val="20"/>
          <w:szCs w:val="20"/>
        </w:rPr>
      </w:pPr>
      <w:r w:rsidRPr="00EF5172">
        <w:rPr>
          <w:sz w:val="20"/>
          <w:szCs w:val="20"/>
        </w:rPr>
        <w:t>готовность оценивать поведение и поступки с позиции нравственных норм и норм экологической культуры;</w:t>
      </w:r>
    </w:p>
    <w:p w:rsidR="00EF5172" w:rsidRPr="00EF5172" w:rsidRDefault="00EF5172" w:rsidP="00B75D65">
      <w:pPr>
        <w:ind w:firstLine="709"/>
        <w:jc w:val="both"/>
        <w:rPr>
          <w:sz w:val="20"/>
          <w:szCs w:val="20"/>
        </w:rPr>
      </w:pPr>
      <w:r w:rsidRPr="00EF5172">
        <w:rPr>
          <w:sz w:val="20"/>
          <w:szCs w:val="20"/>
        </w:rPr>
        <w:t>понимание значимости нравственного аспекта деятельности человека в медицине и биологии;</w:t>
      </w:r>
    </w:p>
    <w:p w:rsidR="00EF5172" w:rsidRPr="00EF5172" w:rsidRDefault="00EF5172" w:rsidP="00B75D65">
      <w:pPr>
        <w:ind w:firstLine="709"/>
        <w:jc w:val="both"/>
        <w:rPr>
          <w:sz w:val="20"/>
          <w:szCs w:val="20"/>
        </w:rPr>
      </w:pPr>
      <w:r w:rsidRPr="00EF5172">
        <w:rPr>
          <w:sz w:val="20"/>
          <w:szCs w:val="20"/>
        </w:rPr>
        <w:t>4) эстетического воспитания:</w:t>
      </w:r>
    </w:p>
    <w:p w:rsidR="00EF5172" w:rsidRPr="00EF5172" w:rsidRDefault="00EF5172" w:rsidP="00B75D65">
      <w:pPr>
        <w:ind w:firstLine="709"/>
        <w:jc w:val="both"/>
        <w:rPr>
          <w:sz w:val="20"/>
          <w:szCs w:val="20"/>
        </w:rPr>
      </w:pPr>
      <w:r w:rsidRPr="00EF5172">
        <w:rPr>
          <w:sz w:val="20"/>
          <w:szCs w:val="20"/>
        </w:rPr>
        <w:t>понимание роли биологии в формировании эстетической культуры личности;</w:t>
      </w:r>
    </w:p>
    <w:p w:rsidR="00EF5172" w:rsidRPr="00EF5172" w:rsidRDefault="00EF5172" w:rsidP="00B75D65">
      <w:pPr>
        <w:ind w:firstLine="709"/>
        <w:jc w:val="both"/>
        <w:rPr>
          <w:sz w:val="20"/>
          <w:szCs w:val="20"/>
        </w:rPr>
      </w:pPr>
      <w:r w:rsidRPr="00EF5172">
        <w:rPr>
          <w:sz w:val="20"/>
          <w:szCs w:val="20"/>
        </w:rPr>
        <w:t>5) ценности научного познания:</w:t>
      </w:r>
    </w:p>
    <w:p w:rsidR="00EF5172" w:rsidRPr="00EF5172" w:rsidRDefault="00EF5172" w:rsidP="00B75D65">
      <w:pPr>
        <w:ind w:firstLine="709"/>
        <w:jc w:val="both"/>
        <w:rPr>
          <w:sz w:val="20"/>
          <w:szCs w:val="20"/>
        </w:rPr>
      </w:pPr>
      <w:r w:rsidRPr="00EF5172">
        <w:rPr>
          <w:sz w:val="20"/>
          <w:szCs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F5172" w:rsidRPr="00EF5172" w:rsidRDefault="00EF5172" w:rsidP="00B75D65">
      <w:pPr>
        <w:ind w:firstLine="709"/>
        <w:jc w:val="both"/>
        <w:rPr>
          <w:sz w:val="20"/>
          <w:szCs w:val="20"/>
        </w:rPr>
      </w:pPr>
      <w:r w:rsidRPr="00EF5172">
        <w:rPr>
          <w:sz w:val="20"/>
          <w:szCs w:val="20"/>
        </w:rPr>
        <w:t>понимание роли биологической науки в формировании научного мировоззрения;</w:t>
      </w:r>
    </w:p>
    <w:p w:rsidR="00EF5172" w:rsidRPr="00EF5172" w:rsidRDefault="00EF5172" w:rsidP="00B75D65">
      <w:pPr>
        <w:ind w:firstLine="709"/>
        <w:jc w:val="both"/>
        <w:rPr>
          <w:sz w:val="20"/>
          <w:szCs w:val="20"/>
        </w:rPr>
      </w:pPr>
      <w:r w:rsidRPr="00EF5172">
        <w:rPr>
          <w:sz w:val="20"/>
          <w:szCs w:val="20"/>
        </w:rPr>
        <w:t>развитие научной любознательности, интереса к биологической науке, навыков исследовательской деятельности;</w:t>
      </w:r>
    </w:p>
    <w:p w:rsidR="00EF5172" w:rsidRPr="00EF5172" w:rsidRDefault="00EF5172" w:rsidP="00B75D65">
      <w:pPr>
        <w:ind w:firstLine="709"/>
        <w:jc w:val="both"/>
        <w:rPr>
          <w:sz w:val="20"/>
          <w:szCs w:val="20"/>
        </w:rPr>
      </w:pPr>
      <w:r w:rsidRPr="00EF5172">
        <w:rPr>
          <w:sz w:val="20"/>
          <w:szCs w:val="20"/>
        </w:rPr>
        <w:t>6) формирования культуры здоровья:</w:t>
      </w:r>
    </w:p>
    <w:p w:rsidR="00EF5172" w:rsidRPr="00EF5172" w:rsidRDefault="00EF5172" w:rsidP="00B75D65">
      <w:pPr>
        <w:ind w:firstLine="709"/>
        <w:jc w:val="both"/>
        <w:rPr>
          <w:sz w:val="20"/>
          <w:szCs w:val="20"/>
        </w:rPr>
      </w:pPr>
      <w:r w:rsidRPr="00EF5172">
        <w:rPr>
          <w:sz w:val="20"/>
          <w:szCs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F5172" w:rsidRPr="00EF5172" w:rsidRDefault="00EF5172" w:rsidP="00B75D65">
      <w:pPr>
        <w:ind w:firstLine="709"/>
        <w:jc w:val="both"/>
        <w:rPr>
          <w:sz w:val="20"/>
          <w:szCs w:val="20"/>
        </w:rPr>
      </w:pPr>
      <w:r w:rsidRPr="00EF5172">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5172" w:rsidRPr="00EF5172" w:rsidRDefault="00EF5172" w:rsidP="00B75D65">
      <w:pPr>
        <w:ind w:firstLine="709"/>
        <w:jc w:val="both"/>
        <w:rPr>
          <w:sz w:val="20"/>
          <w:szCs w:val="20"/>
        </w:rPr>
      </w:pPr>
      <w:r w:rsidRPr="00EF5172">
        <w:rPr>
          <w:sz w:val="20"/>
          <w:szCs w:val="20"/>
        </w:rPr>
        <w:t>соблюдение правил безопасности, в том числе навыки безопасного поведения в природной среде;</w:t>
      </w:r>
    </w:p>
    <w:p w:rsidR="00EF5172" w:rsidRPr="00EF5172" w:rsidRDefault="00EF5172" w:rsidP="00B75D65">
      <w:pPr>
        <w:ind w:firstLine="709"/>
        <w:jc w:val="both"/>
        <w:rPr>
          <w:sz w:val="20"/>
          <w:szCs w:val="20"/>
        </w:rPr>
      </w:pPr>
      <w:r w:rsidRPr="00EF5172">
        <w:rPr>
          <w:sz w:val="20"/>
          <w:szCs w:val="20"/>
        </w:rPr>
        <w:t>сформированность навыка рефлексии, управление собственным эмоциональным состоянием;</w:t>
      </w:r>
    </w:p>
    <w:p w:rsidR="00EF5172" w:rsidRPr="00EF5172" w:rsidRDefault="00EF5172" w:rsidP="00B75D65">
      <w:pPr>
        <w:ind w:firstLine="709"/>
        <w:jc w:val="both"/>
        <w:rPr>
          <w:sz w:val="20"/>
          <w:szCs w:val="20"/>
        </w:rPr>
      </w:pPr>
      <w:r w:rsidRPr="00EF5172">
        <w:rPr>
          <w:sz w:val="20"/>
          <w:szCs w:val="20"/>
        </w:rPr>
        <w:t>7) трудового воспитания:</w:t>
      </w:r>
    </w:p>
    <w:p w:rsidR="00EF5172" w:rsidRPr="00EF5172" w:rsidRDefault="00EF5172" w:rsidP="00B75D65">
      <w:pPr>
        <w:ind w:firstLine="709"/>
        <w:jc w:val="both"/>
        <w:rPr>
          <w:sz w:val="20"/>
          <w:szCs w:val="20"/>
        </w:rPr>
      </w:pPr>
      <w:r w:rsidRPr="00EF5172">
        <w:rPr>
          <w:sz w:val="20"/>
          <w:szCs w:val="20"/>
        </w:rPr>
        <w:t xml:space="preserve">активное участие в решении практических задач (в рамках семьи, образовательной организации, </w:t>
      </w:r>
      <w:r w:rsidRPr="00EF5172">
        <w:rPr>
          <w:rFonts w:eastAsia="SchoolBookSanPin"/>
          <w:sz w:val="20"/>
          <w:szCs w:val="20"/>
        </w:rPr>
        <w:t>населенного пункта, родного края)</w:t>
      </w:r>
      <w:r w:rsidRPr="00EF5172">
        <w:rPr>
          <w:sz w:val="20"/>
          <w:szCs w:val="20"/>
        </w:rPr>
        <w:t xml:space="preserve"> биологической и экологической направленности, интерес к практическому изучению профессий, связанных с биологией;</w:t>
      </w:r>
    </w:p>
    <w:p w:rsidR="00EF5172" w:rsidRPr="00EF5172" w:rsidRDefault="00EF5172" w:rsidP="00B75D65">
      <w:pPr>
        <w:ind w:firstLine="709"/>
        <w:jc w:val="both"/>
        <w:rPr>
          <w:sz w:val="20"/>
          <w:szCs w:val="20"/>
        </w:rPr>
      </w:pPr>
      <w:r w:rsidRPr="00EF5172">
        <w:rPr>
          <w:sz w:val="20"/>
          <w:szCs w:val="20"/>
        </w:rPr>
        <w:t>8) экологического воспитания:</w:t>
      </w:r>
    </w:p>
    <w:p w:rsidR="00EF5172" w:rsidRPr="00EF5172" w:rsidRDefault="00EF5172" w:rsidP="00B75D65">
      <w:pPr>
        <w:ind w:firstLine="709"/>
        <w:jc w:val="both"/>
        <w:rPr>
          <w:sz w:val="20"/>
          <w:szCs w:val="20"/>
        </w:rPr>
      </w:pPr>
      <w:r w:rsidRPr="00EF5172">
        <w:rPr>
          <w:sz w:val="20"/>
          <w:szCs w:val="20"/>
        </w:rPr>
        <w:t>ориентация на применение биологических знаний при решении задач в области окружающей среды;</w:t>
      </w:r>
    </w:p>
    <w:p w:rsidR="00EF5172" w:rsidRPr="00EF5172" w:rsidRDefault="00EF5172" w:rsidP="00B75D65">
      <w:pPr>
        <w:ind w:firstLine="709"/>
        <w:jc w:val="both"/>
        <w:rPr>
          <w:sz w:val="20"/>
          <w:szCs w:val="20"/>
        </w:rPr>
      </w:pPr>
      <w:r w:rsidRPr="00EF5172">
        <w:rPr>
          <w:sz w:val="20"/>
          <w:szCs w:val="20"/>
        </w:rPr>
        <w:t>осознание экологических проблем и путей их решения;</w:t>
      </w:r>
    </w:p>
    <w:p w:rsidR="00EF5172" w:rsidRPr="00EF5172" w:rsidRDefault="00EF5172" w:rsidP="00B75D65">
      <w:pPr>
        <w:ind w:firstLine="709"/>
        <w:jc w:val="both"/>
        <w:rPr>
          <w:sz w:val="20"/>
          <w:szCs w:val="20"/>
        </w:rPr>
      </w:pPr>
      <w:r w:rsidRPr="00EF5172">
        <w:rPr>
          <w:sz w:val="20"/>
          <w:szCs w:val="20"/>
        </w:rPr>
        <w:t>готовность к участию в практической деятельности экологической направленности;</w:t>
      </w:r>
    </w:p>
    <w:p w:rsidR="00EF5172" w:rsidRPr="00EF5172" w:rsidRDefault="00EF5172" w:rsidP="00B75D65">
      <w:pPr>
        <w:ind w:firstLine="709"/>
        <w:jc w:val="both"/>
        <w:rPr>
          <w:sz w:val="20"/>
          <w:szCs w:val="20"/>
        </w:rPr>
      </w:pPr>
      <w:r w:rsidRPr="00EF5172">
        <w:rPr>
          <w:sz w:val="20"/>
          <w:szCs w:val="20"/>
        </w:rPr>
        <w:t>9) адаптации обучающегося к изменяющимся условиям социальной и природной среды:</w:t>
      </w:r>
    </w:p>
    <w:p w:rsidR="00EF5172" w:rsidRPr="00EF5172" w:rsidRDefault="00EF5172" w:rsidP="00B75D65">
      <w:pPr>
        <w:ind w:firstLine="709"/>
        <w:jc w:val="both"/>
        <w:rPr>
          <w:sz w:val="20"/>
          <w:szCs w:val="20"/>
        </w:rPr>
      </w:pPr>
      <w:r w:rsidRPr="00EF5172">
        <w:rPr>
          <w:sz w:val="20"/>
          <w:szCs w:val="20"/>
        </w:rPr>
        <w:t>оценка изменяющихся условий;</w:t>
      </w:r>
    </w:p>
    <w:p w:rsidR="00EF5172" w:rsidRPr="00EF5172" w:rsidRDefault="00EF5172" w:rsidP="00B75D65">
      <w:pPr>
        <w:ind w:firstLine="709"/>
        <w:jc w:val="both"/>
        <w:rPr>
          <w:sz w:val="20"/>
          <w:szCs w:val="20"/>
        </w:rPr>
      </w:pPr>
      <w:r w:rsidRPr="00EF5172">
        <w:rPr>
          <w:sz w:val="20"/>
          <w:szCs w:val="20"/>
        </w:rPr>
        <w:t>принятие решения (индивидуальное, в группе) в изменяющихся условиях на основании анализа биологической информации;</w:t>
      </w:r>
    </w:p>
    <w:p w:rsidR="00EF5172" w:rsidRPr="00EF5172" w:rsidRDefault="00EF5172" w:rsidP="00B75D65">
      <w:pPr>
        <w:ind w:firstLine="709"/>
        <w:jc w:val="both"/>
        <w:rPr>
          <w:sz w:val="20"/>
          <w:szCs w:val="20"/>
        </w:rPr>
      </w:pPr>
      <w:r w:rsidRPr="00EF5172">
        <w:rPr>
          <w:sz w:val="20"/>
          <w:szCs w:val="20"/>
        </w:rPr>
        <w:t>планирование действий в новой ситуации на основании знаний биологических закономерностей.</w:t>
      </w:r>
    </w:p>
    <w:p w:rsidR="00EF5172" w:rsidRPr="00EF5172" w:rsidRDefault="00EF5172" w:rsidP="00B75D65">
      <w:pPr>
        <w:ind w:firstLine="709"/>
        <w:jc w:val="both"/>
        <w:rPr>
          <w:sz w:val="20"/>
          <w:szCs w:val="20"/>
        </w:rPr>
      </w:pPr>
      <w:bookmarkStart w:id="150" w:name="_TOC_250007"/>
      <w:r w:rsidRPr="00EF5172">
        <w:rPr>
          <w:sz w:val="20"/>
          <w:szCs w:val="20"/>
        </w:rPr>
        <w:t> Метапредметные результаты освоения программы по биологии основного общего образования, должны отражать:</w:t>
      </w:r>
    </w:p>
    <w:p w:rsidR="00EF5172" w:rsidRPr="00EF5172" w:rsidRDefault="00EF5172" w:rsidP="00B75D65">
      <w:pPr>
        <w:ind w:firstLine="709"/>
        <w:jc w:val="both"/>
        <w:rPr>
          <w:sz w:val="20"/>
          <w:szCs w:val="20"/>
        </w:rPr>
      </w:pPr>
      <w:r w:rsidRPr="00EF5172">
        <w:rPr>
          <w:sz w:val="20"/>
          <w:szCs w:val="20"/>
        </w:rPr>
        <w:t> Овладение универсальными учебными познавательными действиями:</w:t>
      </w:r>
    </w:p>
    <w:p w:rsidR="00EF5172" w:rsidRPr="00EF5172" w:rsidRDefault="00EF5172" w:rsidP="00B75D65">
      <w:pPr>
        <w:ind w:firstLine="709"/>
        <w:jc w:val="both"/>
        <w:rPr>
          <w:i/>
          <w:sz w:val="20"/>
          <w:szCs w:val="20"/>
        </w:rPr>
      </w:pPr>
      <w:r w:rsidRPr="00EF5172">
        <w:rPr>
          <w:sz w:val="20"/>
          <w:szCs w:val="20"/>
        </w:rPr>
        <w:t>1) базовые логические действия:</w:t>
      </w:r>
    </w:p>
    <w:bookmarkEnd w:id="150"/>
    <w:p w:rsidR="00EF5172" w:rsidRPr="00EF5172" w:rsidRDefault="00EF5172" w:rsidP="00B75D65">
      <w:pPr>
        <w:ind w:firstLine="709"/>
        <w:jc w:val="both"/>
        <w:rPr>
          <w:sz w:val="20"/>
          <w:szCs w:val="20"/>
        </w:rPr>
      </w:pPr>
      <w:r w:rsidRPr="00EF5172">
        <w:rPr>
          <w:sz w:val="20"/>
          <w:szCs w:val="20"/>
        </w:rPr>
        <w:t>выявлять и характеризовать существенные признаки биологических объектов (явлений);</w:t>
      </w:r>
    </w:p>
    <w:p w:rsidR="00EF5172" w:rsidRPr="00EF5172" w:rsidRDefault="00EF5172" w:rsidP="00B75D65">
      <w:pPr>
        <w:ind w:firstLine="709"/>
        <w:jc w:val="both"/>
        <w:rPr>
          <w:sz w:val="20"/>
          <w:szCs w:val="20"/>
        </w:rPr>
      </w:pPr>
      <w:r w:rsidRPr="00EF5172">
        <w:rPr>
          <w:sz w:val="20"/>
          <w:szCs w:val="20"/>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F5172" w:rsidRPr="00EF5172" w:rsidRDefault="00EF5172" w:rsidP="00B75D65">
      <w:pPr>
        <w:ind w:firstLine="709"/>
        <w:jc w:val="both"/>
        <w:rPr>
          <w:sz w:val="20"/>
          <w:szCs w:val="20"/>
        </w:rPr>
      </w:pPr>
      <w:r w:rsidRPr="00EF5172">
        <w:rPr>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F5172" w:rsidRPr="00EF5172" w:rsidRDefault="00EF5172" w:rsidP="00B75D65">
      <w:pPr>
        <w:ind w:firstLine="709"/>
        <w:jc w:val="both"/>
        <w:rPr>
          <w:sz w:val="20"/>
          <w:szCs w:val="20"/>
        </w:rPr>
      </w:pPr>
      <w:r w:rsidRPr="00EF5172">
        <w:rPr>
          <w:sz w:val="20"/>
          <w:szCs w:val="20"/>
        </w:rPr>
        <w:t>выявлять дефициты информации, данных, необходимых для решения поставленной задачи;</w:t>
      </w:r>
    </w:p>
    <w:p w:rsidR="00EF5172" w:rsidRPr="00EF5172" w:rsidRDefault="00EF5172" w:rsidP="00B75D65">
      <w:pPr>
        <w:ind w:firstLine="709"/>
        <w:jc w:val="both"/>
        <w:rPr>
          <w:sz w:val="20"/>
          <w:szCs w:val="20"/>
        </w:rPr>
      </w:pPr>
      <w:r w:rsidRPr="00EF5172">
        <w:rPr>
          <w:sz w:val="20"/>
          <w:szCs w:val="20"/>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5172" w:rsidRPr="00EF5172" w:rsidRDefault="00EF5172" w:rsidP="00B75D65">
      <w:pPr>
        <w:ind w:firstLine="709"/>
        <w:jc w:val="both"/>
        <w:rPr>
          <w:sz w:val="20"/>
          <w:szCs w:val="20"/>
        </w:rPr>
      </w:pPr>
      <w:r w:rsidRPr="00EF5172">
        <w:rPr>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B75D65">
      <w:pPr>
        <w:ind w:firstLine="709"/>
        <w:jc w:val="both"/>
        <w:rPr>
          <w:sz w:val="20"/>
          <w:szCs w:val="20"/>
        </w:rPr>
      </w:pPr>
      <w:r w:rsidRPr="00EF5172">
        <w:rPr>
          <w:sz w:val="20"/>
          <w:szCs w:val="20"/>
        </w:rPr>
        <w:t>2) базовые исследовательские действия:</w:t>
      </w:r>
    </w:p>
    <w:p w:rsidR="00EF5172" w:rsidRPr="00EF5172" w:rsidRDefault="00EF5172" w:rsidP="00B75D65">
      <w:pPr>
        <w:ind w:firstLine="709"/>
        <w:jc w:val="both"/>
        <w:rPr>
          <w:sz w:val="20"/>
          <w:szCs w:val="20"/>
        </w:rPr>
      </w:pPr>
      <w:r w:rsidRPr="00EF5172">
        <w:rPr>
          <w:sz w:val="20"/>
          <w:szCs w:val="20"/>
        </w:rPr>
        <w:t>использовать вопросы как исследовательский инструмент познания;</w:t>
      </w:r>
    </w:p>
    <w:p w:rsidR="00EF5172" w:rsidRPr="00EF5172" w:rsidRDefault="00EF5172" w:rsidP="00B75D65">
      <w:pPr>
        <w:ind w:firstLine="709"/>
        <w:jc w:val="both"/>
        <w:rPr>
          <w:sz w:val="20"/>
          <w:szCs w:val="20"/>
        </w:rPr>
      </w:pPr>
      <w:r w:rsidRPr="00EF5172">
        <w:rPr>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5172" w:rsidRPr="00EF5172" w:rsidRDefault="00EF5172" w:rsidP="00B75D65">
      <w:pPr>
        <w:ind w:firstLine="709"/>
        <w:jc w:val="both"/>
        <w:rPr>
          <w:sz w:val="20"/>
          <w:szCs w:val="20"/>
        </w:rPr>
      </w:pPr>
      <w:r w:rsidRPr="00EF5172">
        <w:rPr>
          <w:sz w:val="20"/>
          <w:szCs w:val="20"/>
        </w:rPr>
        <w:t>формировать гипотезу об истинности собственных суждений, аргументировать свою позицию, мнение;</w:t>
      </w:r>
    </w:p>
    <w:p w:rsidR="00EF5172" w:rsidRPr="00EF5172" w:rsidRDefault="00EF5172" w:rsidP="00B75D65">
      <w:pPr>
        <w:ind w:firstLine="709"/>
        <w:jc w:val="both"/>
        <w:rPr>
          <w:sz w:val="20"/>
          <w:szCs w:val="20"/>
        </w:rPr>
      </w:pPr>
      <w:r w:rsidRPr="00EF5172">
        <w:rPr>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F5172" w:rsidRPr="00EF5172" w:rsidRDefault="00EF5172" w:rsidP="00B75D65">
      <w:pPr>
        <w:ind w:firstLine="709"/>
        <w:jc w:val="both"/>
        <w:rPr>
          <w:sz w:val="20"/>
          <w:szCs w:val="20"/>
        </w:rPr>
      </w:pPr>
      <w:r w:rsidRPr="00EF5172">
        <w:rPr>
          <w:sz w:val="20"/>
          <w:szCs w:val="20"/>
        </w:rPr>
        <w:t>оценивать на применимость и достоверность информацию, полученную в ходе наблюдения и эксперимента;</w:t>
      </w:r>
    </w:p>
    <w:p w:rsidR="00EF5172" w:rsidRPr="00EF5172" w:rsidRDefault="00EF5172" w:rsidP="00B75D65">
      <w:pPr>
        <w:ind w:firstLine="709"/>
        <w:jc w:val="both"/>
        <w:rPr>
          <w:sz w:val="20"/>
          <w:szCs w:val="20"/>
        </w:rPr>
      </w:pPr>
      <w:r w:rsidRPr="00EF5172">
        <w:rPr>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F5172" w:rsidRPr="00EF5172" w:rsidRDefault="00EF5172" w:rsidP="00B75D65">
      <w:pPr>
        <w:ind w:firstLine="709"/>
        <w:jc w:val="both"/>
        <w:rPr>
          <w:sz w:val="20"/>
          <w:szCs w:val="20"/>
        </w:rPr>
      </w:pPr>
      <w:r w:rsidRPr="00EF5172">
        <w:rPr>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F5172" w:rsidRPr="00EF5172" w:rsidRDefault="00EF5172" w:rsidP="00B75D65">
      <w:pPr>
        <w:ind w:firstLine="709"/>
        <w:jc w:val="both"/>
        <w:rPr>
          <w:i/>
          <w:sz w:val="20"/>
          <w:szCs w:val="20"/>
        </w:rPr>
      </w:pPr>
      <w:r w:rsidRPr="00EF5172">
        <w:rPr>
          <w:sz w:val="20"/>
          <w:szCs w:val="20"/>
        </w:rPr>
        <w:t>3) работа с информацией:</w:t>
      </w:r>
    </w:p>
    <w:p w:rsidR="00EF5172" w:rsidRPr="00EF5172" w:rsidRDefault="00EF5172" w:rsidP="00B75D65">
      <w:pPr>
        <w:ind w:firstLine="709"/>
        <w:jc w:val="both"/>
        <w:rPr>
          <w:sz w:val="20"/>
          <w:szCs w:val="20"/>
        </w:rPr>
      </w:pPr>
      <w:r w:rsidRPr="00EF5172">
        <w:rPr>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F5172" w:rsidRPr="00EF5172" w:rsidRDefault="00EF5172" w:rsidP="00B75D65">
      <w:pPr>
        <w:ind w:firstLine="709"/>
        <w:jc w:val="both"/>
        <w:rPr>
          <w:sz w:val="20"/>
          <w:szCs w:val="20"/>
        </w:rPr>
      </w:pPr>
      <w:r w:rsidRPr="00EF5172">
        <w:rPr>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EF5172" w:rsidRPr="00EF5172" w:rsidRDefault="00EF5172" w:rsidP="00B75D65">
      <w:pPr>
        <w:ind w:firstLine="709"/>
        <w:jc w:val="both"/>
        <w:rPr>
          <w:sz w:val="20"/>
          <w:szCs w:val="20"/>
        </w:rPr>
      </w:pPr>
      <w:r w:rsidRPr="00EF5172">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F5172" w:rsidRPr="00EF5172" w:rsidRDefault="00EF5172" w:rsidP="00B75D65">
      <w:pPr>
        <w:ind w:firstLine="709"/>
        <w:jc w:val="both"/>
        <w:rPr>
          <w:sz w:val="20"/>
          <w:szCs w:val="20"/>
        </w:rPr>
      </w:pPr>
      <w:r w:rsidRPr="00EF5172">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5172" w:rsidRPr="00EF5172" w:rsidRDefault="00EF5172" w:rsidP="00B75D65">
      <w:pPr>
        <w:ind w:firstLine="709"/>
        <w:jc w:val="both"/>
        <w:rPr>
          <w:sz w:val="20"/>
          <w:szCs w:val="20"/>
        </w:rPr>
      </w:pPr>
      <w:r w:rsidRPr="00EF5172">
        <w:rPr>
          <w:sz w:val="20"/>
          <w:szCs w:val="20"/>
        </w:rPr>
        <w:t>оценивать надёжность биологической информации по критериям, предложенным учителем или сформулированным самостоятельно;</w:t>
      </w:r>
    </w:p>
    <w:p w:rsidR="00EF5172" w:rsidRPr="00EF5172" w:rsidRDefault="00EF5172" w:rsidP="00B75D65">
      <w:pPr>
        <w:ind w:firstLine="709"/>
        <w:jc w:val="both"/>
        <w:rPr>
          <w:sz w:val="20"/>
          <w:szCs w:val="20"/>
        </w:rPr>
      </w:pPr>
      <w:r w:rsidRPr="00EF5172">
        <w:rPr>
          <w:sz w:val="20"/>
          <w:szCs w:val="20"/>
        </w:rPr>
        <w:t>запоминать и систематизировать биологическую информацию.</w:t>
      </w:r>
    </w:p>
    <w:p w:rsidR="00EF5172" w:rsidRPr="00EF5172" w:rsidRDefault="00EF5172" w:rsidP="00B75D65">
      <w:pPr>
        <w:ind w:firstLine="709"/>
        <w:jc w:val="both"/>
        <w:rPr>
          <w:sz w:val="20"/>
          <w:szCs w:val="20"/>
        </w:rPr>
      </w:pPr>
      <w:r w:rsidRPr="00EF5172">
        <w:rPr>
          <w:sz w:val="20"/>
          <w:szCs w:val="20"/>
        </w:rPr>
        <w:t> Овладение универсальными учебными коммуникативными действиями:</w:t>
      </w:r>
    </w:p>
    <w:p w:rsidR="00EF5172" w:rsidRPr="00EF5172" w:rsidRDefault="00EF5172" w:rsidP="00B75D65">
      <w:pPr>
        <w:ind w:firstLine="709"/>
        <w:jc w:val="both"/>
        <w:rPr>
          <w:sz w:val="20"/>
          <w:szCs w:val="20"/>
        </w:rPr>
      </w:pPr>
      <w:r w:rsidRPr="00EF5172">
        <w:rPr>
          <w:sz w:val="20"/>
          <w:szCs w:val="20"/>
        </w:rPr>
        <w:t>1) общение:</w:t>
      </w:r>
    </w:p>
    <w:p w:rsidR="00EF5172" w:rsidRPr="00EF5172" w:rsidRDefault="00EF5172" w:rsidP="00B75D65">
      <w:pPr>
        <w:ind w:firstLine="709"/>
        <w:jc w:val="both"/>
        <w:rPr>
          <w:sz w:val="20"/>
          <w:szCs w:val="20"/>
        </w:rPr>
      </w:pPr>
      <w:r w:rsidRPr="00EF5172">
        <w:rPr>
          <w:sz w:val="20"/>
          <w:szCs w:val="20"/>
        </w:rPr>
        <w:t>воспринимать и формулировать суждения, выражать эмоции в процессе выполнения практических и лабораторных работ;</w:t>
      </w:r>
    </w:p>
    <w:p w:rsidR="00EF5172" w:rsidRPr="00EF5172" w:rsidRDefault="00EF5172" w:rsidP="00B75D65">
      <w:pPr>
        <w:ind w:firstLine="709"/>
        <w:jc w:val="both"/>
        <w:rPr>
          <w:sz w:val="20"/>
          <w:szCs w:val="20"/>
        </w:rPr>
      </w:pPr>
      <w:r w:rsidRPr="00EF5172">
        <w:rPr>
          <w:sz w:val="20"/>
          <w:szCs w:val="20"/>
        </w:rPr>
        <w:t>выражать себя (свою точку зрения) в устных и письменных текстах;</w:t>
      </w:r>
    </w:p>
    <w:p w:rsidR="00EF5172" w:rsidRPr="00EF5172" w:rsidRDefault="00EF5172" w:rsidP="00B75D65">
      <w:pPr>
        <w:ind w:firstLine="709"/>
        <w:jc w:val="both"/>
        <w:rPr>
          <w:sz w:val="20"/>
          <w:szCs w:val="20"/>
        </w:rPr>
      </w:pPr>
      <w:r w:rsidRPr="00EF5172">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F5172" w:rsidRPr="00EF5172" w:rsidRDefault="00EF5172" w:rsidP="00B75D65">
      <w:pPr>
        <w:ind w:firstLine="709"/>
        <w:jc w:val="both"/>
        <w:rPr>
          <w:sz w:val="20"/>
          <w:szCs w:val="20"/>
        </w:rPr>
      </w:pPr>
      <w:r w:rsidRPr="00EF5172">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EF5172" w:rsidRPr="00EF5172" w:rsidRDefault="00EF5172" w:rsidP="00B75D65">
      <w:pPr>
        <w:ind w:firstLine="709"/>
        <w:jc w:val="both"/>
        <w:rPr>
          <w:sz w:val="20"/>
          <w:szCs w:val="20"/>
        </w:rPr>
      </w:pPr>
      <w:r w:rsidRPr="00EF5172">
        <w:rPr>
          <w:sz w:val="20"/>
          <w:szCs w:val="2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F5172" w:rsidRPr="00EF5172" w:rsidRDefault="00EF5172" w:rsidP="00B75D65">
      <w:pPr>
        <w:ind w:firstLine="709"/>
        <w:jc w:val="both"/>
        <w:rPr>
          <w:sz w:val="20"/>
          <w:szCs w:val="20"/>
        </w:rPr>
      </w:pPr>
      <w:r w:rsidRPr="00EF5172">
        <w:rPr>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B75D65">
      <w:pPr>
        <w:ind w:firstLine="709"/>
        <w:jc w:val="both"/>
        <w:rPr>
          <w:sz w:val="20"/>
          <w:szCs w:val="20"/>
        </w:rPr>
      </w:pPr>
      <w:r w:rsidRPr="00EF5172">
        <w:rPr>
          <w:sz w:val="20"/>
          <w:szCs w:val="20"/>
        </w:rPr>
        <w:t>публично представлять результаты выполненного биологического опыта (эксперимента, исследования, проекта);</w:t>
      </w:r>
    </w:p>
    <w:p w:rsidR="00EF5172" w:rsidRPr="00EF5172" w:rsidRDefault="00EF5172" w:rsidP="00B75D65">
      <w:pPr>
        <w:ind w:firstLine="709"/>
        <w:jc w:val="both"/>
        <w:rPr>
          <w:sz w:val="20"/>
          <w:szCs w:val="20"/>
        </w:rPr>
      </w:pPr>
      <w:r w:rsidRPr="00EF5172">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172" w:rsidRPr="00EF5172" w:rsidRDefault="00EF5172" w:rsidP="00B75D65">
      <w:pPr>
        <w:ind w:firstLine="709"/>
        <w:jc w:val="both"/>
        <w:rPr>
          <w:sz w:val="20"/>
          <w:szCs w:val="20"/>
        </w:rPr>
      </w:pPr>
      <w:r w:rsidRPr="00EF5172">
        <w:rPr>
          <w:sz w:val="20"/>
          <w:szCs w:val="20"/>
        </w:rPr>
        <w:t>2) совместная деятельность:</w:t>
      </w:r>
    </w:p>
    <w:p w:rsidR="00EF5172" w:rsidRPr="00EF5172" w:rsidRDefault="00EF5172" w:rsidP="00B75D65">
      <w:pPr>
        <w:ind w:firstLine="709"/>
        <w:jc w:val="both"/>
        <w:rPr>
          <w:sz w:val="20"/>
          <w:szCs w:val="20"/>
        </w:rPr>
      </w:pPr>
      <w:r w:rsidRPr="00EF5172">
        <w:rPr>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F5172" w:rsidRPr="00EF5172" w:rsidRDefault="00EF5172" w:rsidP="00B75D65">
      <w:pPr>
        <w:ind w:firstLine="709"/>
        <w:jc w:val="both"/>
        <w:rPr>
          <w:sz w:val="20"/>
          <w:szCs w:val="20"/>
        </w:rPr>
      </w:pPr>
      <w:r w:rsidRPr="00EF5172">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F5172" w:rsidRPr="00EF5172" w:rsidRDefault="00EF5172" w:rsidP="00B75D65">
      <w:pPr>
        <w:ind w:firstLine="709"/>
        <w:jc w:val="both"/>
        <w:rPr>
          <w:sz w:val="20"/>
          <w:szCs w:val="20"/>
        </w:rPr>
      </w:pPr>
      <w:r w:rsidRPr="00EF5172">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F5172" w:rsidRPr="00EF5172" w:rsidRDefault="00EF5172" w:rsidP="00B75D65">
      <w:pPr>
        <w:ind w:firstLine="709"/>
        <w:jc w:val="both"/>
        <w:rPr>
          <w:sz w:val="20"/>
          <w:szCs w:val="20"/>
        </w:rPr>
      </w:pPr>
      <w:r w:rsidRPr="00EF5172">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172" w:rsidRPr="00EF5172" w:rsidRDefault="00EF5172" w:rsidP="00B75D65">
      <w:pPr>
        <w:ind w:firstLine="709"/>
        <w:jc w:val="both"/>
        <w:rPr>
          <w:sz w:val="20"/>
          <w:szCs w:val="20"/>
        </w:rPr>
      </w:pPr>
      <w:r w:rsidRPr="00EF5172">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172" w:rsidRPr="00EF5172" w:rsidRDefault="00EF5172" w:rsidP="00B75D65">
      <w:pPr>
        <w:ind w:firstLine="709"/>
        <w:jc w:val="both"/>
        <w:rPr>
          <w:sz w:val="20"/>
          <w:szCs w:val="20"/>
        </w:rPr>
      </w:pPr>
      <w:r w:rsidRPr="00EF5172">
        <w:rPr>
          <w:sz w:val="20"/>
          <w:szCs w:val="20"/>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F5172" w:rsidRPr="00EF5172" w:rsidRDefault="00EF5172" w:rsidP="00B75D65">
      <w:pPr>
        <w:ind w:firstLine="709"/>
        <w:jc w:val="both"/>
        <w:rPr>
          <w:sz w:val="20"/>
          <w:szCs w:val="20"/>
        </w:rPr>
      </w:pPr>
      <w:r w:rsidRPr="00EF5172">
        <w:rPr>
          <w:sz w:val="20"/>
          <w:szCs w:val="20"/>
        </w:rPr>
        <w:t> Овладение универсальными учебными регулятивными действиями:</w:t>
      </w:r>
    </w:p>
    <w:p w:rsidR="00EF5172" w:rsidRPr="00EF5172" w:rsidRDefault="00EF5172" w:rsidP="00B75D65">
      <w:pPr>
        <w:ind w:firstLine="709"/>
        <w:jc w:val="both"/>
        <w:rPr>
          <w:sz w:val="20"/>
          <w:szCs w:val="20"/>
        </w:rPr>
      </w:pPr>
      <w:r w:rsidRPr="00EF5172">
        <w:rPr>
          <w:sz w:val="20"/>
          <w:szCs w:val="20"/>
        </w:rPr>
        <w:t>1) самоорганизация:</w:t>
      </w:r>
    </w:p>
    <w:p w:rsidR="00EF5172" w:rsidRPr="00EF5172" w:rsidRDefault="00EF5172" w:rsidP="00B75D65">
      <w:pPr>
        <w:ind w:firstLine="709"/>
        <w:jc w:val="both"/>
        <w:rPr>
          <w:sz w:val="20"/>
          <w:szCs w:val="20"/>
        </w:rPr>
      </w:pPr>
      <w:r w:rsidRPr="00EF5172">
        <w:rPr>
          <w:sz w:val="20"/>
          <w:szCs w:val="20"/>
        </w:rPr>
        <w:t>выявлять проблемы для решения в жизненных и учебных ситуациях, используя биологические знания;</w:t>
      </w:r>
    </w:p>
    <w:p w:rsidR="00EF5172" w:rsidRPr="00EF5172" w:rsidRDefault="00EF5172" w:rsidP="00B75D65">
      <w:pPr>
        <w:ind w:firstLine="709"/>
        <w:jc w:val="both"/>
        <w:rPr>
          <w:sz w:val="20"/>
          <w:szCs w:val="20"/>
        </w:rPr>
      </w:pPr>
      <w:r w:rsidRPr="00EF5172">
        <w:rPr>
          <w:sz w:val="20"/>
          <w:szCs w:val="20"/>
        </w:rPr>
        <w:lastRenderedPageBreak/>
        <w:t>ориентироваться в различных подходах принятия решений (индивидуальное, принятие решения в группе, принятие решений группой);</w:t>
      </w:r>
    </w:p>
    <w:p w:rsidR="00EF5172" w:rsidRPr="00EF5172" w:rsidRDefault="00EF5172" w:rsidP="00B75D65">
      <w:pPr>
        <w:ind w:firstLine="709"/>
        <w:jc w:val="both"/>
        <w:rPr>
          <w:sz w:val="20"/>
          <w:szCs w:val="20"/>
        </w:rPr>
      </w:pPr>
      <w:r w:rsidRPr="00EF5172">
        <w:rPr>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F5172" w:rsidRPr="00EF5172" w:rsidRDefault="00EF5172" w:rsidP="00B75D65">
      <w:pPr>
        <w:ind w:firstLine="709"/>
        <w:jc w:val="both"/>
        <w:rPr>
          <w:sz w:val="20"/>
          <w:szCs w:val="20"/>
        </w:rPr>
      </w:pPr>
      <w:r w:rsidRPr="00EF5172">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F5172" w:rsidRPr="00EF5172" w:rsidRDefault="00EF5172" w:rsidP="00B75D65">
      <w:pPr>
        <w:ind w:firstLine="709"/>
        <w:jc w:val="both"/>
        <w:rPr>
          <w:sz w:val="20"/>
          <w:szCs w:val="20"/>
        </w:rPr>
      </w:pPr>
      <w:r w:rsidRPr="00EF5172">
        <w:rPr>
          <w:sz w:val="20"/>
          <w:szCs w:val="20"/>
        </w:rPr>
        <w:t>проводить выбор и брать ответственность за решение.</w:t>
      </w:r>
    </w:p>
    <w:p w:rsidR="00EF5172" w:rsidRPr="00EF5172" w:rsidRDefault="00EF5172" w:rsidP="00B75D65">
      <w:pPr>
        <w:ind w:firstLine="709"/>
        <w:jc w:val="both"/>
        <w:rPr>
          <w:sz w:val="20"/>
          <w:szCs w:val="20"/>
        </w:rPr>
      </w:pPr>
      <w:r w:rsidRPr="00EF5172">
        <w:rPr>
          <w:sz w:val="20"/>
          <w:szCs w:val="20"/>
        </w:rPr>
        <w:t>2) самоконтроль:</w:t>
      </w:r>
    </w:p>
    <w:p w:rsidR="00EF5172" w:rsidRPr="00EF5172" w:rsidRDefault="00EF5172" w:rsidP="00B75D65">
      <w:pPr>
        <w:ind w:firstLine="709"/>
        <w:jc w:val="both"/>
        <w:rPr>
          <w:sz w:val="20"/>
          <w:szCs w:val="20"/>
        </w:rPr>
      </w:pPr>
      <w:r w:rsidRPr="00EF5172">
        <w:rPr>
          <w:sz w:val="20"/>
          <w:szCs w:val="20"/>
        </w:rPr>
        <w:t>владеть способами самоконтроля, самомотивации и рефлексии;</w:t>
      </w:r>
    </w:p>
    <w:p w:rsidR="00EF5172" w:rsidRPr="00EF5172" w:rsidRDefault="00EF5172" w:rsidP="00B75D65">
      <w:pPr>
        <w:ind w:firstLine="709"/>
        <w:jc w:val="both"/>
        <w:rPr>
          <w:sz w:val="20"/>
          <w:szCs w:val="20"/>
        </w:rPr>
      </w:pPr>
      <w:r w:rsidRPr="00EF5172">
        <w:rPr>
          <w:sz w:val="20"/>
          <w:szCs w:val="20"/>
        </w:rPr>
        <w:t>давать оценку ситуации и предлагать план её изменения;</w:t>
      </w:r>
    </w:p>
    <w:p w:rsidR="00EF5172" w:rsidRPr="00EF5172" w:rsidRDefault="00EF5172" w:rsidP="00B75D65">
      <w:pPr>
        <w:ind w:firstLine="709"/>
        <w:jc w:val="both"/>
        <w:rPr>
          <w:sz w:val="20"/>
          <w:szCs w:val="20"/>
        </w:rPr>
      </w:pPr>
      <w:r w:rsidRPr="00EF5172">
        <w:rPr>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F5172" w:rsidRPr="00EF5172" w:rsidRDefault="00EF5172" w:rsidP="00B75D65">
      <w:pPr>
        <w:ind w:firstLine="709"/>
        <w:jc w:val="both"/>
        <w:rPr>
          <w:sz w:val="20"/>
          <w:szCs w:val="20"/>
        </w:rPr>
      </w:pPr>
      <w:r w:rsidRPr="00EF5172">
        <w:rPr>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5172" w:rsidRPr="00EF5172" w:rsidRDefault="00EF5172" w:rsidP="00B75D65">
      <w:pPr>
        <w:ind w:firstLine="709"/>
        <w:jc w:val="both"/>
        <w:rPr>
          <w:sz w:val="20"/>
          <w:szCs w:val="20"/>
        </w:rPr>
      </w:pPr>
      <w:r w:rsidRPr="00EF5172">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F5172" w:rsidRPr="00EF5172" w:rsidRDefault="00EF5172" w:rsidP="00B75D65">
      <w:pPr>
        <w:ind w:firstLine="709"/>
        <w:jc w:val="both"/>
        <w:rPr>
          <w:sz w:val="20"/>
          <w:szCs w:val="20"/>
        </w:rPr>
      </w:pPr>
      <w:r w:rsidRPr="00EF5172">
        <w:rPr>
          <w:sz w:val="20"/>
          <w:szCs w:val="20"/>
        </w:rPr>
        <w:t>оценивать соответствие результата цели и условиям.</w:t>
      </w:r>
    </w:p>
    <w:p w:rsidR="00EF5172" w:rsidRPr="00EF5172" w:rsidRDefault="00EF5172" w:rsidP="00B75D65">
      <w:pPr>
        <w:ind w:firstLine="709"/>
        <w:jc w:val="both"/>
        <w:rPr>
          <w:sz w:val="20"/>
          <w:szCs w:val="20"/>
        </w:rPr>
      </w:pPr>
      <w:r w:rsidRPr="00EF5172">
        <w:rPr>
          <w:sz w:val="20"/>
          <w:szCs w:val="20"/>
        </w:rPr>
        <w:t>3) эмоциональный интеллект:</w:t>
      </w:r>
    </w:p>
    <w:p w:rsidR="00EF5172" w:rsidRPr="00EF5172" w:rsidRDefault="00EF5172" w:rsidP="00B75D65">
      <w:pPr>
        <w:ind w:firstLine="709"/>
        <w:jc w:val="both"/>
        <w:rPr>
          <w:sz w:val="20"/>
          <w:szCs w:val="20"/>
        </w:rPr>
      </w:pPr>
      <w:r w:rsidRPr="00EF5172">
        <w:rPr>
          <w:sz w:val="20"/>
          <w:szCs w:val="20"/>
        </w:rPr>
        <w:t>различать, называть и управлять собственными эмоциями и эмоциями других;</w:t>
      </w:r>
    </w:p>
    <w:p w:rsidR="00EF5172" w:rsidRPr="00EF5172" w:rsidRDefault="00EF5172" w:rsidP="00B75D65">
      <w:pPr>
        <w:ind w:firstLine="709"/>
        <w:jc w:val="both"/>
        <w:rPr>
          <w:sz w:val="20"/>
          <w:szCs w:val="20"/>
        </w:rPr>
      </w:pPr>
      <w:r w:rsidRPr="00EF5172">
        <w:rPr>
          <w:sz w:val="20"/>
          <w:szCs w:val="20"/>
        </w:rPr>
        <w:t>выявлять и анализировать причины эмоций;</w:t>
      </w:r>
    </w:p>
    <w:p w:rsidR="00EF5172" w:rsidRPr="00EF5172" w:rsidRDefault="00EF5172" w:rsidP="00B75D65">
      <w:pPr>
        <w:ind w:firstLine="709"/>
        <w:jc w:val="both"/>
        <w:rPr>
          <w:sz w:val="20"/>
          <w:szCs w:val="20"/>
        </w:rPr>
      </w:pPr>
      <w:r w:rsidRPr="00EF5172">
        <w:rPr>
          <w:sz w:val="20"/>
          <w:szCs w:val="20"/>
        </w:rPr>
        <w:t>ставить себя на место другого человека, понимать мотивы и намерения другого;</w:t>
      </w:r>
    </w:p>
    <w:p w:rsidR="00EF5172" w:rsidRPr="00EF5172" w:rsidRDefault="00EF5172" w:rsidP="00B75D65">
      <w:pPr>
        <w:ind w:firstLine="709"/>
        <w:jc w:val="both"/>
        <w:rPr>
          <w:sz w:val="20"/>
          <w:szCs w:val="20"/>
        </w:rPr>
      </w:pPr>
      <w:r w:rsidRPr="00EF5172">
        <w:rPr>
          <w:sz w:val="20"/>
          <w:szCs w:val="20"/>
        </w:rPr>
        <w:t>регулировать способ выражения эмоций.</w:t>
      </w:r>
    </w:p>
    <w:p w:rsidR="00EF5172" w:rsidRPr="00EF5172" w:rsidRDefault="00EF5172" w:rsidP="00B75D65">
      <w:pPr>
        <w:ind w:firstLine="709"/>
        <w:jc w:val="both"/>
        <w:rPr>
          <w:sz w:val="20"/>
          <w:szCs w:val="20"/>
        </w:rPr>
      </w:pPr>
      <w:r w:rsidRPr="00EF5172">
        <w:rPr>
          <w:sz w:val="20"/>
          <w:szCs w:val="20"/>
        </w:rPr>
        <w:t>4) принятие себя и других:</w:t>
      </w:r>
    </w:p>
    <w:p w:rsidR="00EF5172" w:rsidRPr="00EF5172" w:rsidRDefault="00EF5172" w:rsidP="00B75D65">
      <w:pPr>
        <w:ind w:firstLine="709"/>
        <w:jc w:val="both"/>
        <w:rPr>
          <w:sz w:val="20"/>
          <w:szCs w:val="20"/>
        </w:rPr>
      </w:pPr>
      <w:r w:rsidRPr="00EF5172">
        <w:rPr>
          <w:sz w:val="20"/>
          <w:szCs w:val="20"/>
        </w:rPr>
        <w:t>осознанно относиться к другому человеку, его мнению;</w:t>
      </w:r>
    </w:p>
    <w:p w:rsidR="00EF5172" w:rsidRPr="00EF5172" w:rsidRDefault="00EF5172" w:rsidP="00B75D65">
      <w:pPr>
        <w:ind w:firstLine="709"/>
        <w:jc w:val="both"/>
        <w:rPr>
          <w:sz w:val="20"/>
          <w:szCs w:val="20"/>
        </w:rPr>
      </w:pPr>
      <w:r w:rsidRPr="00EF5172">
        <w:rPr>
          <w:sz w:val="20"/>
          <w:szCs w:val="20"/>
        </w:rPr>
        <w:t>признавать своё право на ошибку и такое же право другого;</w:t>
      </w:r>
    </w:p>
    <w:p w:rsidR="00EF5172" w:rsidRPr="00EF5172" w:rsidRDefault="00EF5172" w:rsidP="00B75D65">
      <w:pPr>
        <w:ind w:firstLine="709"/>
        <w:jc w:val="both"/>
        <w:rPr>
          <w:sz w:val="20"/>
          <w:szCs w:val="20"/>
        </w:rPr>
      </w:pPr>
      <w:r w:rsidRPr="00EF5172">
        <w:rPr>
          <w:sz w:val="20"/>
          <w:szCs w:val="20"/>
        </w:rPr>
        <w:t>открытость себе и другим;</w:t>
      </w:r>
    </w:p>
    <w:p w:rsidR="00EF5172" w:rsidRPr="00EF5172" w:rsidRDefault="00EF5172" w:rsidP="00B75D65">
      <w:pPr>
        <w:ind w:firstLine="709"/>
        <w:jc w:val="both"/>
        <w:rPr>
          <w:sz w:val="20"/>
          <w:szCs w:val="20"/>
        </w:rPr>
      </w:pPr>
      <w:r w:rsidRPr="00EF5172">
        <w:rPr>
          <w:sz w:val="20"/>
          <w:szCs w:val="20"/>
        </w:rPr>
        <w:t>осознавать невозможность контролировать всё вокруг;</w:t>
      </w:r>
    </w:p>
    <w:p w:rsidR="00EF5172" w:rsidRPr="00EF5172" w:rsidRDefault="00EF5172" w:rsidP="00B75D65">
      <w:pPr>
        <w:ind w:firstLine="709"/>
        <w:jc w:val="both"/>
        <w:rPr>
          <w:sz w:val="20"/>
          <w:szCs w:val="20"/>
        </w:rPr>
      </w:pPr>
      <w:r w:rsidRPr="00EF5172">
        <w:rPr>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биологии.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биологии к концу обучения в 5 классе:</w:t>
      </w:r>
    </w:p>
    <w:p w:rsidR="00EF5172" w:rsidRPr="00EF5172" w:rsidRDefault="00EF5172" w:rsidP="00B75D65">
      <w:pPr>
        <w:ind w:firstLine="709"/>
        <w:jc w:val="both"/>
        <w:rPr>
          <w:sz w:val="20"/>
          <w:szCs w:val="20"/>
        </w:rPr>
      </w:pPr>
      <w:r w:rsidRPr="00EF5172">
        <w:rPr>
          <w:sz w:val="20"/>
          <w:szCs w:val="20"/>
        </w:rPr>
        <w:t>характеризовать биологию как науку о живой природе, называть признаки живого, сравнивать объекты живой и неживой природы;</w:t>
      </w:r>
    </w:p>
    <w:p w:rsidR="00EF5172" w:rsidRPr="00EF5172" w:rsidRDefault="00EF5172" w:rsidP="00B75D65">
      <w:pPr>
        <w:ind w:firstLine="709"/>
        <w:jc w:val="both"/>
        <w:rPr>
          <w:sz w:val="20"/>
          <w:szCs w:val="20"/>
        </w:rPr>
      </w:pPr>
      <w:r w:rsidRPr="00EF5172">
        <w:rPr>
          <w:sz w:val="20"/>
          <w:szCs w:val="2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F5172" w:rsidRPr="00EF5172" w:rsidRDefault="00EF5172" w:rsidP="00B75D65">
      <w:pPr>
        <w:ind w:firstLine="709"/>
        <w:jc w:val="both"/>
        <w:rPr>
          <w:sz w:val="20"/>
          <w:szCs w:val="20"/>
        </w:rPr>
      </w:pPr>
      <w:r w:rsidRPr="00EF5172">
        <w:rPr>
          <w:sz w:val="20"/>
          <w:szCs w:val="20"/>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F5172" w:rsidRPr="00EF5172" w:rsidRDefault="00EF5172" w:rsidP="00B75D65">
      <w:pPr>
        <w:ind w:firstLine="709"/>
        <w:jc w:val="both"/>
        <w:rPr>
          <w:sz w:val="20"/>
          <w:szCs w:val="20"/>
        </w:rPr>
      </w:pPr>
      <w:r w:rsidRPr="00EF5172">
        <w:rPr>
          <w:sz w:val="20"/>
          <w:szCs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F5172" w:rsidRPr="00EF5172" w:rsidRDefault="00EF5172" w:rsidP="00B75D65">
      <w:pPr>
        <w:ind w:firstLine="709"/>
        <w:jc w:val="both"/>
        <w:rPr>
          <w:sz w:val="20"/>
          <w:szCs w:val="20"/>
        </w:rPr>
      </w:pPr>
      <w:r w:rsidRPr="00EF5172">
        <w:rPr>
          <w:sz w:val="20"/>
          <w:szCs w:val="2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F5172" w:rsidRPr="00EF5172" w:rsidRDefault="00EF5172" w:rsidP="00B75D65">
      <w:pPr>
        <w:ind w:firstLine="709"/>
        <w:jc w:val="both"/>
        <w:rPr>
          <w:sz w:val="20"/>
          <w:szCs w:val="20"/>
        </w:rPr>
      </w:pPr>
      <w:r w:rsidRPr="00EF5172">
        <w:rPr>
          <w:sz w:val="20"/>
          <w:szCs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F5172" w:rsidRPr="00EF5172" w:rsidRDefault="00EF5172" w:rsidP="00B75D65">
      <w:pPr>
        <w:ind w:firstLine="709"/>
        <w:jc w:val="both"/>
        <w:rPr>
          <w:sz w:val="20"/>
          <w:szCs w:val="20"/>
        </w:rPr>
      </w:pPr>
      <w:r w:rsidRPr="00EF5172">
        <w:rPr>
          <w:sz w:val="20"/>
          <w:szCs w:val="2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F5172" w:rsidRPr="00EF5172" w:rsidRDefault="00EF5172" w:rsidP="00B75D65">
      <w:pPr>
        <w:ind w:firstLine="709"/>
        <w:jc w:val="both"/>
        <w:rPr>
          <w:sz w:val="20"/>
          <w:szCs w:val="20"/>
        </w:rPr>
      </w:pPr>
      <w:r w:rsidRPr="00EF5172">
        <w:rPr>
          <w:sz w:val="20"/>
          <w:szCs w:val="20"/>
        </w:rPr>
        <w:t>раскрывать понятие о среде обитания (водной, наземно-воздушной, почвенной, внутриорганизменной), условиях среды обитания;</w:t>
      </w:r>
    </w:p>
    <w:p w:rsidR="00EF5172" w:rsidRPr="00EF5172" w:rsidRDefault="00EF5172" w:rsidP="00B75D65">
      <w:pPr>
        <w:ind w:firstLine="709"/>
        <w:jc w:val="both"/>
        <w:rPr>
          <w:sz w:val="20"/>
          <w:szCs w:val="20"/>
        </w:rPr>
      </w:pPr>
      <w:r w:rsidRPr="00EF5172">
        <w:rPr>
          <w:sz w:val="20"/>
          <w:szCs w:val="20"/>
        </w:rPr>
        <w:t>приводить примеры, характеризующие приспособленность организмов к среде обитания, взаимосвязи организмов в сообществах;</w:t>
      </w:r>
    </w:p>
    <w:p w:rsidR="00EF5172" w:rsidRPr="00EF5172" w:rsidRDefault="00EF5172" w:rsidP="00B75D65">
      <w:pPr>
        <w:ind w:firstLine="709"/>
        <w:jc w:val="both"/>
        <w:rPr>
          <w:sz w:val="20"/>
          <w:szCs w:val="20"/>
        </w:rPr>
      </w:pPr>
      <w:r w:rsidRPr="00EF5172">
        <w:rPr>
          <w:sz w:val="20"/>
          <w:szCs w:val="20"/>
        </w:rPr>
        <w:t>выделять отличительные признаки природных и искусственных сообществ;</w:t>
      </w:r>
    </w:p>
    <w:p w:rsidR="00EF5172" w:rsidRPr="00EF5172" w:rsidRDefault="00EF5172" w:rsidP="00B75D65">
      <w:pPr>
        <w:ind w:firstLine="709"/>
        <w:jc w:val="both"/>
        <w:rPr>
          <w:sz w:val="20"/>
          <w:szCs w:val="20"/>
        </w:rPr>
      </w:pPr>
      <w:r w:rsidRPr="00EF5172">
        <w:rPr>
          <w:sz w:val="20"/>
          <w:szCs w:val="2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F5172" w:rsidRPr="00EF5172" w:rsidRDefault="00EF5172" w:rsidP="00B75D65">
      <w:pPr>
        <w:ind w:firstLine="709"/>
        <w:jc w:val="both"/>
        <w:rPr>
          <w:sz w:val="20"/>
          <w:szCs w:val="20"/>
        </w:rPr>
      </w:pPr>
      <w:r w:rsidRPr="00EF5172">
        <w:rPr>
          <w:sz w:val="20"/>
          <w:szCs w:val="20"/>
        </w:rPr>
        <w:t>раскрывать роль биологии в практической деятельности человека;</w:t>
      </w:r>
    </w:p>
    <w:p w:rsidR="00EF5172" w:rsidRPr="00EF5172" w:rsidRDefault="00EF5172" w:rsidP="00B75D65">
      <w:pPr>
        <w:ind w:firstLine="709"/>
        <w:jc w:val="both"/>
        <w:rPr>
          <w:sz w:val="20"/>
          <w:szCs w:val="20"/>
        </w:rPr>
      </w:pPr>
      <w:r w:rsidRPr="00EF5172">
        <w:rPr>
          <w:sz w:val="20"/>
          <w:szCs w:val="2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F5172" w:rsidRPr="00EF5172" w:rsidRDefault="00EF5172" w:rsidP="00B75D65">
      <w:pPr>
        <w:ind w:firstLine="709"/>
        <w:jc w:val="both"/>
        <w:rPr>
          <w:sz w:val="20"/>
          <w:szCs w:val="20"/>
        </w:rPr>
      </w:pPr>
      <w:r w:rsidRPr="00EF5172">
        <w:rPr>
          <w:sz w:val="20"/>
          <w:szCs w:val="2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F5172" w:rsidRPr="00EF5172" w:rsidRDefault="00EF5172" w:rsidP="00B75D65">
      <w:pPr>
        <w:ind w:firstLine="709"/>
        <w:jc w:val="both"/>
        <w:rPr>
          <w:sz w:val="20"/>
          <w:szCs w:val="20"/>
        </w:rPr>
      </w:pPr>
      <w:r w:rsidRPr="00EF5172">
        <w:rPr>
          <w:sz w:val="20"/>
          <w:szCs w:val="2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F5172" w:rsidRPr="00EF5172" w:rsidRDefault="00EF5172" w:rsidP="00B75D65">
      <w:pPr>
        <w:ind w:firstLine="709"/>
        <w:jc w:val="both"/>
        <w:rPr>
          <w:sz w:val="20"/>
          <w:szCs w:val="20"/>
        </w:rPr>
      </w:pPr>
      <w:r w:rsidRPr="00EF5172">
        <w:rPr>
          <w:sz w:val="20"/>
          <w:szCs w:val="20"/>
        </w:rPr>
        <w:t>владеть приёмами работы с лупой, световым и цифровым микроскопами при рассматривании биологических объектов;</w:t>
      </w:r>
    </w:p>
    <w:p w:rsidR="00EF5172" w:rsidRPr="00EF5172" w:rsidRDefault="00EF5172" w:rsidP="00B75D65">
      <w:pPr>
        <w:ind w:firstLine="709"/>
        <w:jc w:val="both"/>
        <w:rPr>
          <w:sz w:val="20"/>
          <w:szCs w:val="20"/>
        </w:rPr>
      </w:pPr>
      <w:r w:rsidRPr="00EF5172">
        <w:rPr>
          <w:sz w:val="20"/>
          <w:szCs w:val="20"/>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F5172" w:rsidRPr="00EF5172" w:rsidRDefault="00EF5172" w:rsidP="00B75D65">
      <w:pPr>
        <w:ind w:firstLine="709"/>
        <w:jc w:val="both"/>
        <w:rPr>
          <w:sz w:val="20"/>
          <w:szCs w:val="20"/>
        </w:rPr>
      </w:pPr>
      <w:r w:rsidRPr="00EF5172">
        <w:rPr>
          <w:sz w:val="20"/>
          <w:szCs w:val="20"/>
        </w:rPr>
        <w:t>использовать при выполнении учебных заданий научно-популярную литературу по биологии, справочные материалы, ресурсы Интернета;</w:t>
      </w:r>
    </w:p>
    <w:p w:rsidR="00EF5172" w:rsidRPr="00EF5172" w:rsidRDefault="00EF5172" w:rsidP="00B75D65">
      <w:pPr>
        <w:ind w:firstLine="709"/>
        <w:jc w:val="both"/>
        <w:rPr>
          <w:sz w:val="20"/>
          <w:szCs w:val="20"/>
        </w:rPr>
      </w:pPr>
      <w:r w:rsidRPr="00EF5172">
        <w:rPr>
          <w:sz w:val="20"/>
          <w:szCs w:val="20"/>
        </w:rPr>
        <w:t>создавать письменные и устные сообщения, используя понятийный аппарат изучаемого раздела биологии.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биологии к концу обучения в 6 классе:</w:t>
      </w:r>
    </w:p>
    <w:p w:rsidR="00EF5172" w:rsidRPr="00EF5172" w:rsidRDefault="00EF5172" w:rsidP="00B75D65">
      <w:pPr>
        <w:ind w:firstLine="709"/>
        <w:jc w:val="both"/>
        <w:rPr>
          <w:sz w:val="20"/>
          <w:szCs w:val="20"/>
        </w:rPr>
      </w:pPr>
      <w:r w:rsidRPr="00EF5172">
        <w:rPr>
          <w:sz w:val="20"/>
          <w:szCs w:val="20"/>
        </w:rPr>
        <w:t>характеризовать ботанику как биологическую науку, её разделы и связи с другими науками и техникой;</w:t>
      </w:r>
    </w:p>
    <w:p w:rsidR="00EF5172" w:rsidRPr="00EF5172" w:rsidRDefault="00EF5172" w:rsidP="00B75D65">
      <w:pPr>
        <w:ind w:firstLine="709"/>
        <w:jc w:val="both"/>
        <w:rPr>
          <w:sz w:val="20"/>
          <w:szCs w:val="20"/>
        </w:rPr>
      </w:pPr>
      <w:r w:rsidRPr="00EF5172">
        <w:rPr>
          <w:sz w:val="20"/>
          <w:szCs w:val="20"/>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F5172" w:rsidRPr="00EF5172" w:rsidRDefault="00EF5172" w:rsidP="00B75D65">
      <w:pPr>
        <w:ind w:firstLine="709"/>
        <w:jc w:val="both"/>
        <w:rPr>
          <w:sz w:val="20"/>
          <w:szCs w:val="20"/>
        </w:rPr>
      </w:pPr>
      <w:r w:rsidRPr="00EF5172">
        <w:rPr>
          <w:sz w:val="20"/>
          <w:szCs w:val="2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F5172" w:rsidRPr="00EF5172" w:rsidRDefault="00EF5172" w:rsidP="00B75D65">
      <w:pPr>
        <w:ind w:firstLine="709"/>
        <w:jc w:val="both"/>
        <w:rPr>
          <w:sz w:val="20"/>
          <w:szCs w:val="20"/>
        </w:rPr>
      </w:pPr>
      <w:r w:rsidRPr="00EF5172">
        <w:rPr>
          <w:sz w:val="20"/>
          <w:szCs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F5172" w:rsidRPr="00EF5172" w:rsidRDefault="00EF5172" w:rsidP="00B75D65">
      <w:pPr>
        <w:ind w:firstLine="709"/>
        <w:jc w:val="both"/>
        <w:rPr>
          <w:sz w:val="20"/>
          <w:szCs w:val="20"/>
        </w:rPr>
      </w:pPr>
      <w:r w:rsidRPr="00EF5172">
        <w:rPr>
          <w:sz w:val="20"/>
          <w:szCs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F5172" w:rsidRPr="00EF5172" w:rsidRDefault="00EF5172" w:rsidP="00B75D65">
      <w:pPr>
        <w:ind w:firstLine="709"/>
        <w:jc w:val="both"/>
        <w:rPr>
          <w:sz w:val="20"/>
          <w:szCs w:val="20"/>
        </w:rPr>
      </w:pPr>
      <w:r w:rsidRPr="00EF5172">
        <w:rPr>
          <w:sz w:val="20"/>
          <w:szCs w:val="2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F5172" w:rsidRPr="00EF5172" w:rsidRDefault="00EF5172" w:rsidP="00B75D65">
      <w:pPr>
        <w:ind w:firstLine="709"/>
        <w:jc w:val="both"/>
        <w:rPr>
          <w:sz w:val="20"/>
          <w:szCs w:val="20"/>
        </w:rPr>
      </w:pPr>
      <w:r w:rsidRPr="00EF5172">
        <w:rPr>
          <w:sz w:val="20"/>
          <w:szCs w:val="20"/>
        </w:rPr>
        <w:t>сравнивать растительные ткани и органы растений между собой;</w:t>
      </w:r>
    </w:p>
    <w:p w:rsidR="00EF5172" w:rsidRPr="00EF5172" w:rsidRDefault="00EF5172" w:rsidP="00B75D65">
      <w:pPr>
        <w:ind w:firstLine="709"/>
        <w:jc w:val="both"/>
        <w:rPr>
          <w:sz w:val="20"/>
          <w:szCs w:val="20"/>
        </w:rPr>
      </w:pPr>
      <w:r w:rsidRPr="00EF5172">
        <w:rPr>
          <w:sz w:val="20"/>
          <w:szCs w:val="2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5172" w:rsidRPr="00EF5172" w:rsidRDefault="00EF5172" w:rsidP="00B75D65">
      <w:pPr>
        <w:ind w:firstLine="709"/>
        <w:jc w:val="both"/>
        <w:rPr>
          <w:sz w:val="20"/>
          <w:szCs w:val="20"/>
        </w:rPr>
      </w:pPr>
      <w:r w:rsidRPr="00EF5172">
        <w:rPr>
          <w:sz w:val="20"/>
          <w:szCs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F5172" w:rsidRPr="00EF5172" w:rsidRDefault="00EF5172" w:rsidP="00B75D65">
      <w:pPr>
        <w:ind w:firstLine="709"/>
        <w:jc w:val="both"/>
        <w:rPr>
          <w:sz w:val="20"/>
          <w:szCs w:val="20"/>
        </w:rPr>
      </w:pPr>
      <w:r w:rsidRPr="00EF5172">
        <w:rPr>
          <w:sz w:val="20"/>
          <w:szCs w:val="20"/>
        </w:rPr>
        <w:t>выявлять причинно-следственные связи между строением и функциями тканей и органов растений, строением и жизнедеятельностью растений;</w:t>
      </w:r>
    </w:p>
    <w:p w:rsidR="00EF5172" w:rsidRPr="00EF5172" w:rsidRDefault="00EF5172" w:rsidP="00B75D65">
      <w:pPr>
        <w:ind w:firstLine="709"/>
        <w:jc w:val="both"/>
        <w:rPr>
          <w:sz w:val="20"/>
          <w:szCs w:val="20"/>
        </w:rPr>
      </w:pPr>
      <w:r w:rsidRPr="00EF5172">
        <w:rPr>
          <w:sz w:val="20"/>
          <w:szCs w:val="20"/>
        </w:rPr>
        <w:t>классифицировать растения и их части по разным основаниям;</w:t>
      </w:r>
    </w:p>
    <w:p w:rsidR="00EF5172" w:rsidRPr="00EF5172" w:rsidRDefault="00EF5172" w:rsidP="00B75D65">
      <w:pPr>
        <w:ind w:firstLine="709"/>
        <w:jc w:val="both"/>
        <w:rPr>
          <w:sz w:val="20"/>
          <w:szCs w:val="20"/>
        </w:rPr>
      </w:pPr>
      <w:r w:rsidRPr="00EF5172">
        <w:rPr>
          <w:sz w:val="20"/>
          <w:szCs w:val="2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F5172" w:rsidRPr="00EF5172" w:rsidRDefault="00EF5172" w:rsidP="00B75D65">
      <w:pPr>
        <w:ind w:firstLine="709"/>
        <w:jc w:val="both"/>
        <w:rPr>
          <w:sz w:val="20"/>
          <w:szCs w:val="20"/>
        </w:rPr>
      </w:pPr>
      <w:r w:rsidRPr="00EF5172">
        <w:rPr>
          <w:sz w:val="20"/>
          <w:szCs w:val="20"/>
        </w:rPr>
        <w:t>применять полученные знания для выращивания и размножения культурных растений;</w:t>
      </w:r>
    </w:p>
    <w:p w:rsidR="00EF5172" w:rsidRPr="00EF5172" w:rsidRDefault="00EF5172" w:rsidP="00B75D65">
      <w:pPr>
        <w:ind w:firstLine="709"/>
        <w:jc w:val="both"/>
        <w:rPr>
          <w:sz w:val="20"/>
          <w:szCs w:val="20"/>
        </w:rPr>
      </w:pPr>
      <w:r w:rsidRPr="00EF5172">
        <w:rPr>
          <w:sz w:val="20"/>
          <w:szCs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F5172" w:rsidRPr="00EF5172" w:rsidRDefault="00EF5172" w:rsidP="00B75D65">
      <w:pPr>
        <w:ind w:firstLine="709"/>
        <w:jc w:val="both"/>
        <w:rPr>
          <w:sz w:val="20"/>
          <w:szCs w:val="20"/>
        </w:rPr>
      </w:pPr>
      <w:r w:rsidRPr="00EF5172">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5172" w:rsidRPr="00EF5172" w:rsidRDefault="00EF5172" w:rsidP="00B75D65">
      <w:pPr>
        <w:ind w:firstLine="709"/>
        <w:jc w:val="both"/>
        <w:rPr>
          <w:sz w:val="20"/>
          <w:szCs w:val="20"/>
        </w:rPr>
      </w:pPr>
      <w:r w:rsidRPr="00EF5172">
        <w:rPr>
          <w:sz w:val="20"/>
          <w:szCs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F5172" w:rsidRPr="00EF5172" w:rsidRDefault="00EF5172" w:rsidP="00B75D65">
      <w:pPr>
        <w:ind w:firstLine="709"/>
        <w:jc w:val="both"/>
        <w:rPr>
          <w:sz w:val="20"/>
          <w:szCs w:val="20"/>
        </w:rPr>
      </w:pPr>
      <w:r w:rsidRPr="00EF5172">
        <w:rPr>
          <w:sz w:val="20"/>
          <w:szCs w:val="2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F5172" w:rsidRPr="00EF5172" w:rsidRDefault="00EF5172" w:rsidP="00B75D65">
      <w:pPr>
        <w:ind w:firstLine="709"/>
        <w:jc w:val="both"/>
        <w:rPr>
          <w:sz w:val="20"/>
          <w:szCs w:val="20"/>
        </w:rPr>
      </w:pPr>
      <w:r w:rsidRPr="00EF5172">
        <w:rPr>
          <w:sz w:val="20"/>
          <w:szCs w:val="20"/>
        </w:rPr>
        <w:t>создавать письменные и устные сообщения, используя понятийный аппарат изучаемого раздела биологии.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биологии к концу обучения в 7 классе:</w:t>
      </w:r>
    </w:p>
    <w:p w:rsidR="00EF5172" w:rsidRPr="00EF5172" w:rsidRDefault="00EF5172" w:rsidP="00B75D65">
      <w:pPr>
        <w:ind w:firstLine="709"/>
        <w:jc w:val="both"/>
        <w:rPr>
          <w:sz w:val="20"/>
          <w:szCs w:val="20"/>
        </w:rPr>
      </w:pPr>
      <w:r w:rsidRPr="00EF5172">
        <w:rPr>
          <w:sz w:val="20"/>
          <w:szCs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F5172" w:rsidRPr="00EF5172" w:rsidRDefault="00EF5172" w:rsidP="00B75D65">
      <w:pPr>
        <w:ind w:firstLine="709"/>
        <w:jc w:val="both"/>
        <w:rPr>
          <w:sz w:val="20"/>
          <w:szCs w:val="20"/>
        </w:rPr>
      </w:pPr>
      <w:r w:rsidRPr="00EF5172">
        <w:rPr>
          <w:sz w:val="20"/>
          <w:szCs w:val="20"/>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F5172" w:rsidRPr="00EF5172" w:rsidRDefault="00EF5172" w:rsidP="00B75D65">
      <w:pPr>
        <w:ind w:firstLine="709"/>
        <w:jc w:val="both"/>
        <w:rPr>
          <w:sz w:val="20"/>
          <w:szCs w:val="20"/>
        </w:rPr>
      </w:pPr>
      <w:r w:rsidRPr="00EF5172">
        <w:rPr>
          <w:sz w:val="20"/>
          <w:szCs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F5172" w:rsidRPr="00EF5172" w:rsidRDefault="00EF5172" w:rsidP="00B75D65">
      <w:pPr>
        <w:ind w:firstLine="709"/>
        <w:jc w:val="both"/>
        <w:rPr>
          <w:sz w:val="20"/>
          <w:szCs w:val="20"/>
        </w:rPr>
      </w:pPr>
      <w:r w:rsidRPr="00EF5172">
        <w:rPr>
          <w:sz w:val="20"/>
          <w:szCs w:val="2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F5172" w:rsidRPr="00EF5172" w:rsidRDefault="00EF5172" w:rsidP="00B75D65">
      <w:pPr>
        <w:ind w:firstLine="709"/>
        <w:jc w:val="both"/>
        <w:rPr>
          <w:sz w:val="20"/>
          <w:szCs w:val="20"/>
        </w:rPr>
      </w:pPr>
      <w:r w:rsidRPr="00EF5172">
        <w:rPr>
          <w:sz w:val="20"/>
          <w:szCs w:val="20"/>
        </w:rPr>
        <w:t>выявлять признаки классов покрытосеменных или цветковых, семейств двудольных и однодольных растений;</w:t>
      </w:r>
    </w:p>
    <w:p w:rsidR="00EF5172" w:rsidRPr="00EF5172" w:rsidRDefault="00EF5172" w:rsidP="00B75D65">
      <w:pPr>
        <w:ind w:firstLine="709"/>
        <w:jc w:val="both"/>
        <w:rPr>
          <w:sz w:val="20"/>
          <w:szCs w:val="20"/>
        </w:rPr>
      </w:pPr>
      <w:r w:rsidRPr="00EF5172">
        <w:rPr>
          <w:sz w:val="20"/>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F5172" w:rsidRPr="00EF5172" w:rsidRDefault="00EF5172" w:rsidP="00B75D65">
      <w:pPr>
        <w:ind w:firstLine="709"/>
        <w:jc w:val="both"/>
        <w:rPr>
          <w:sz w:val="20"/>
          <w:szCs w:val="20"/>
        </w:rPr>
      </w:pPr>
      <w:r w:rsidRPr="00EF5172">
        <w:rPr>
          <w:sz w:val="20"/>
          <w:szCs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5172" w:rsidRPr="00EF5172" w:rsidRDefault="00EF5172" w:rsidP="00B75D65">
      <w:pPr>
        <w:ind w:firstLine="709"/>
        <w:jc w:val="both"/>
        <w:rPr>
          <w:sz w:val="20"/>
          <w:szCs w:val="20"/>
        </w:rPr>
      </w:pPr>
      <w:r w:rsidRPr="00EF5172">
        <w:rPr>
          <w:sz w:val="20"/>
          <w:szCs w:val="20"/>
        </w:rPr>
        <w:t>выделять существенные признаки строения и жизнедеятельности растений, бактерий, грибов, лишайников;</w:t>
      </w:r>
    </w:p>
    <w:p w:rsidR="00EF5172" w:rsidRPr="00EF5172" w:rsidRDefault="00EF5172" w:rsidP="00B75D65">
      <w:pPr>
        <w:ind w:firstLine="709"/>
        <w:jc w:val="both"/>
        <w:rPr>
          <w:sz w:val="20"/>
          <w:szCs w:val="20"/>
        </w:rPr>
      </w:pPr>
      <w:r w:rsidRPr="00EF5172">
        <w:rPr>
          <w:sz w:val="20"/>
          <w:szCs w:val="20"/>
        </w:rPr>
        <w:t>проводить описание и сравнивать между собой растения, грибы, лишайники, бактерии по заданному плану, проводить выводы на основе сравнения;</w:t>
      </w:r>
    </w:p>
    <w:p w:rsidR="00EF5172" w:rsidRPr="00EF5172" w:rsidRDefault="00EF5172" w:rsidP="00B75D65">
      <w:pPr>
        <w:ind w:firstLine="709"/>
        <w:jc w:val="both"/>
        <w:rPr>
          <w:sz w:val="20"/>
          <w:szCs w:val="20"/>
        </w:rPr>
      </w:pPr>
      <w:r w:rsidRPr="00EF5172">
        <w:rPr>
          <w:sz w:val="20"/>
          <w:szCs w:val="20"/>
        </w:rPr>
        <w:t>описывать усложнение организации растений в ходе эволюции растительного мира на Земле;</w:t>
      </w:r>
    </w:p>
    <w:p w:rsidR="00EF5172" w:rsidRPr="00EF5172" w:rsidRDefault="00EF5172" w:rsidP="00B75D65">
      <w:pPr>
        <w:ind w:firstLine="709"/>
        <w:jc w:val="both"/>
        <w:rPr>
          <w:sz w:val="20"/>
          <w:szCs w:val="20"/>
        </w:rPr>
      </w:pPr>
      <w:r w:rsidRPr="00EF5172">
        <w:rPr>
          <w:sz w:val="20"/>
          <w:szCs w:val="20"/>
        </w:rPr>
        <w:t>выявлять черты приспособленности растений к среде обитания, значение экологических факторов для растений;</w:t>
      </w:r>
    </w:p>
    <w:p w:rsidR="00EF5172" w:rsidRPr="00EF5172" w:rsidRDefault="00EF5172" w:rsidP="00B75D65">
      <w:pPr>
        <w:ind w:firstLine="709"/>
        <w:jc w:val="both"/>
        <w:rPr>
          <w:sz w:val="20"/>
          <w:szCs w:val="20"/>
        </w:rPr>
      </w:pPr>
      <w:r w:rsidRPr="00EF5172">
        <w:rPr>
          <w:sz w:val="20"/>
          <w:szCs w:val="2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F5172" w:rsidRPr="00EF5172" w:rsidRDefault="00EF5172" w:rsidP="00B75D65">
      <w:pPr>
        <w:ind w:firstLine="709"/>
        <w:jc w:val="both"/>
        <w:rPr>
          <w:sz w:val="20"/>
          <w:szCs w:val="20"/>
        </w:rPr>
      </w:pPr>
      <w:r w:rsidRPr="00EF5172">
        <w:rPr>
          <w:sz w:val="20"/>
          <w:szCs w:val="20"/>
        </w:rPr>
        <w:t>приводить примеры культурных растений и их значение в жизни человека, понимать причины и знать меры охраны растительного мира Земли;</w:t>
      </w:r>
    </w:p>
    <w:p w:rsidR="00EF5172" w:rsidRPr="00EF5172" w:rsidRDefault="00EF5172" w:rsidP="00B75D65">
      <w:pPr>
        <w:ind w:firstLine="709"/>
        <w:jc w:val="both"/>
        <w:rPr>
          <w:sz w:val="20"/>
          <w:szCs w:val="20"/>
        </w:rPr>
      </w:pPr>
      <w:r w:rsidRPr="00EF5172">
        <w:rPr>
          <w:sz w:val="20"/>
          <w:szCs w:val="20"/>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F5172" w:rsidRPr="00EF5172" w:rsidRDefault="00EF5172" w:rsidP="00B75D65">
      <w:pPr>
        <w:ind w:firstLine="709"/>
        <w:jc w:val="both"/>
        <w:rPr>
          <w:sz w:val="20"/>
          <w:szCs w:val="20"/>
        </w:rPr>
      </w:pPr>
      <w:r w:rsidRPr="00EF5172">
        <w:rPr>
          <w:sz w:val="20"/>
          <w:szCs w:val="2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F5172" w:rsidRPr="00EF5172" w:rsidRDefault="00EF5172" w:rsidP="00B75D65">
      <w:pPr>
        <w:ind w:firstLine="709"/>
        <w:jc w:val="both"/>
        <w:rPr>
          <w:sz w:val="20"/>
          <w:szCs w:val="20"/>
        </w:rPr>
      </w:pPr>
      <w:r w:rsidRPr="00EF5172">
        <w:rPr>
          <w:sz w:val="20"/>
          <w:szCs w:val="2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F5172" w:rsidRPr="00EF5172" w:rsidRDefault="00EF5172" w:rsidP="00B75D65">
      <w:pPr>
        <w:ind w:firstLine="709"/>
        <w:jc w:val="both"/>
        <w:rPr>
          <w:sz w:val="20"/>
          <w:szCs w:val="20"/>
        </w:rPr>
      </w:pPr>
      <w:r w:rsidRPr="00EF5172">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5172" w:rsidRPr="00EF5172" w:rsidRDefault="00EF5172" w:rsidP="00B75D65">
      <w:pPr>
        <w:ind w:firstLine="709"/>
        <w:jc w:val="both"/>
        <w:rPr>
          <w:sz w:val="20"/>
          <w:szCs w:val="20"/>
        </w:rPr>
      </w:pPr>
      <w:r w:rsidRPr="00EF5172">
        <w:rPr>
          <w:sz w:val="20"/>
          <w:szCs w:val="20"/>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F5172" w:rsidRPr="00EF5172" w:rsidRDefault="00EF5172" w:rsidP="00B75D65">
      <w:pPr>
        <w:ind w:firstLine="709"/>
        <w:jc w:val="both"/>
        <w:rPr>
          <w:sz w:val="20"/>
          <w:szCs w:val="20"/>
        </w:rPr>
      </w:pPr>
      <w:r w:rsidRPr="00EF5172">
        <w:rPr>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биологии к концу обучения в 8 классе:</w:t>
      </w:r>
    </w:p>
    <w:p w:rsidR="00EF5172" w:rsidRPr="00EF5172" w:rsidRDefault="00EF5172" w:rsidP="00B75D65">
      <w:pPr>
        <w:ind w:firstLine="709"/>
        <w:jc w:val="both"/>
        <w:rPr>
          <w:sz w:val="20"/>
          <w:szCs w:val="20"/>
        </w:rPr>
      </w:pPr>
      <w:r w:rsidRPr="00EF5172">
        <w:rPr>
          <w:sz w:val="20"/>
          <w:szCs w:val="20"/>
        </w:rPr>
        <w:t>характеризовать зоологию как биологическую науку, её разделы и связь с другими науками и техникой;</w:t>
      </w:r>
    </w:p>
    <w:p w:rsidR="00EF5172" w:rsidRPr="00EF5172" w:rsidRDefault="00EF5172" w:rsidP="00B75D65">
      <w:pPr>
        <w:ind w:firstLine="709"/>
        <w:jc w:val="both"/>
        <w:rPr>
          <w:sz w:val="20"/>
          <w:szCs w:val="20"/>
        </w:rPr>
      </w:pPr>
      <w:r w:rsidRPr="00EF5172">
        <w:rPr>
          <w:sz w:val="20"/>
          <w:szCs w:val="2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F5172" w:rsidRPr="00EF5172" w:rsidRDefault="00EF5172" w:rsidP="00B75D65">
      <w:pPr>
        <w:ind w:firstLine="709"/>
        <w:jc w:val="both"/>
        <w:rPr>
          <w:sz w:val="20"/>
          <w:szCs w:val="20"/>
        </w:rPr>
      </w:pPr>
      <w:r w:rsidRPr="00EF5172">
        <w:rPr>
          <w:sz w:val="20"/>
          <w:szCs w:val="20"/>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F5172" w:rsidRPr="00EF5172" w:rsidRDefault="00EF5172" w:rsidP="00B75D65">
      <w:pPr>
        <w:ind w:firstLine="709"/>
        <w:jc w:val="both"/>
        <w:rPr>
          <w:sz w:val="20"/>
          <w:szCs w:val="20"/>
        </w:rPr>
      </w:pPr>
      <w:r w:rsidRPr="00EF5172">
        <w:rPr>
          <w:sz w:val="20"/>
          <w:szCs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F5172" w:rsidRPr="00EF5172" w:rsidRDefault="00EF5172" w:rsidP="00B75D65">
      <w:pPr>
        <w:ind w:firstLine="709"/>
        <w:jc w:val="both"/>
        <w:rPr>
          <w:sz w:val="20"/>
          <w:szCs w:val="20"/>
        </w:rPr>
      </w:pPr>
      <w:r w:rsidRPr="00EF5172">
        <w:rPr>
          <w:sz w:val="20"/>
          <w:szCs w:val="20"/>
        </w:rPr>
        <w:t>раскрывать общие признаки животных, уровни организации животного организма: клетки, ткани, органы, системы органов, организм;</w:t>
      </w:r>
    </w:p>
    <w:p w:rsidR="00EF5172" w:rsidRPr="00EF5172" w:rsidRDefault="00EF5172" w:rsidP="00B75D65">
      <w:pPr>
        <w:ind w:firstLine="709"/>
        <w:jc w:val="both"/>
        <w:rPr>
          <w:sz w:val="20"/>
          <w:szCs w:val="20"/>
        </w:rPr>
      </w:pPr>
      <w:r w:rsidRPr="00EF5172">
        <w:rPr>
          <w:sz w:val="20"/>
          <w:szCs w:val="20"/>
        </w:rPr>
        <w:t>сравнивать животные ткани и органы животных между собой;</w:t>
      </w:r>
    </w:p>
    <w:p w:rsidR="00EF5172" w:rsidRPr="00EF5172" w:rsidRDefault="00EF5172" w:rsidP="00B75D65">
      <w:pPr>
        <w:ind w:firstLine="709"/>
        <w:jc w:val="both"/>
        <w:rPr>
          <w:sz w:val="20"/>
          <w:szCs w:val="20"/>
        </w:rPr>
      </w:pPr>
      <w:r w:rsidRPr="00EF5172">
        <w:rPr>
          <w:sz w:val="20"/>
          <w:szCs w:val="2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F5172" w:rsidRPr="00EF5172" w:rsidRDefault="00EF5172" w:rsidP="00B75D65">
      <w:pPr>
        <w:ind w:firstLine="709"/>
        <w:jc w:val="both"/>
        <w:rPr>
          <w:sz w:val="20"/>
          <w:szCs w:val="20"/>
        </w:rPr>
      </w:pPr>
      <w:r w:rsidRPr="00EF5172">
        <w:rPr>
          <w:sz w:val="20"/>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F5172" w:rsidRPr="00EF5172" w:rsidRDefault="00EF5172" w:rsidP="00B75D65">
      <w:pPr>
        <w:ind w:firstLine="709"/>
        <w:jc w:val="both"/>
        <w:rPr>
          <w:sz w:val="20"/>
          <w:szCs w:val="20"/>
        </w:rPr>
      </w:pPr>
      <w:r w:rsidRPr="00EF5172">
        <w:rPr>
          <w:sz w:val="20"/>
          <w:szCs w:val="20"/>
        </w:rPr>
        <w:t>выявлять причинно-следственные связи между строением, жизнедеятельностью и средой обитания животных изучаемых систематических групп;</w:t>
      </w:r>
    </w:p>
    <w:p w:rsidR="00EF5172" w:rsidRPr="00EF5172" w:rsidRDefault="00EF5172" w:rsidP="00B75D65">
      <w:pPr>
        <w:ind w:firstLine="709"/>
        <w:jc w:val="both"/>
        <w:rPr>
          <w:sz w:val="20"/>
          <w:szCs w:val="20"/>
        </w:rPr>
      </w:pPr>
      <w:r w:rsidRPr="00EF5172">
        <w:rPr>
          <w:sz w:val="20"/>
          <w:szCs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F5172" w:rsidRPr="00EF5172" w:rsidRDefault="00EF5172" w:rsidP="00B75D65">
      <w:pPr>
        <w:ind w:firstLine="709"/>
        <w:jc w:val="both"/>
        <w:rPr>
          <w:sz w:val="20"/>
          <w:szCs w:val="20"/>
        </w:rPr>
      </w:pPr>
      <w:r w:rsidRPr="00EF5172">
        <w:rPr>
          <w:sz w:val="20"/>
          <w:szCs w:val="20"/>
        </w:rPr>
        <w:t>выявлять признаки классов членистоногих и хордовых, отрядов насекомых и млекопитающих;</w:t>
      </w:r>
    </w:p>
    <w:p w:rsidR="00EF5172" w:rsidRPr="00EF5172" w:rsidRDefault="00EF5172" w:rsidP="00B75D65">
      <w:pPr>
        <w:ind w:firstLine="709"/>
        <w:jc w:val="both"/>
        <w:rPr>
          <w:sz w:val="20"/>
          <w:szCs w:val="20"/>
        </w:rPr>
      </w:pPr>
      <w:r w:rsidRPr="00EF5172">
        <w:rPr>
          <w:sz w:val="20"/>
          <w:szCs w:val="2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5172" w:rsidRPr="00EF5172" w:rsidRDefault="00EF5172" w:rsidP="00B75D65">
      <w:pPr>
        <w:ind w:firstLine="709"/>
        <w:jc w:val="both"/>
        <w:rPr>
          <w:sz w:val="20"/>
          <w:szCs w:val="20"/>
        </w:rPr>
      </w:pPr>
      <w:r w:rsidRPr="00EF5172">
        <w:rPr>
          <w:sz w:val="20"/>
          <w:szCs w:val="20"/>
        </w:rPr>
        <w:t>сравнивать представителей отдельных систематических групп животных и проводить выводы на основе сравнения;</w:t>
      </w:r>
    </w:p>
    <w:p w:rsidR="00EF5172" w:rsidRPr="00EF5172" w:rsidRDefault="00EF5172" w:rsidP="00B75D65">
      <w:pPr>
        <w:ind w:firstLine="709"/>
        <w:jc w:val="both"/>
        <w:rPr>
          <w:sz w:val="20"/>
          <w:szCs w:val="20"/>
        </w:rPr>
      </w:pPr>
      <w:r w:rsidRPr="00EF5172">
        <w:rPr>
          <w:sz w:val="20"/>
          <w:szCs w:val="20"/>
        </w:rPr>
        <w:t>классифицировать животных на основании особенностей строения;</w:t>
      </w:r>
    </w:p>
    <w:p w:rsidR="00EF5172" w:rsidRPr="00EF5172" w:rsidRDefault="00EF5172" w:rsidP="00B75D65">
      <w:pPr>
        <w:ind w:firstLine="709"/>
        <w:jc w:val="both"/>
        <w:rPr>
          <w:sz w:val="20"/>
          <w:szCs w:val="20"/>
        </w:rPr>
      </w:pPr>
      <w:r w:rsidRPr="00EF5172">
        <w:rPr>
          <w:sz w:val="20"/>
          <w:szCs w:val="20"/>
        </w:rPr>
        <w:t>описывать усложнение организации животных в ходе эволюции животного мира на Земле;</w:t>
      </w:r>
    </w:p>
    <w:p w:rsidR="00EF5172" w:rsidRPr="00EF5172" w:rsidRDefault="00EF5172" w:rsidP="00B75D65">
      <w:pPr>
        <w:ind w:firstLine="709"/>
        <w:jc w:val="both"/>
        <w:rPr>
          <w:sz w:val="20"/>
          <w:szCs w:val="20"/>
        </w:rPr>
      </w:pPr>
      <w:r w:rsidRPr="00EF5172">
        <w:rPr>
          <w:sz w:val="20"/>
          <w:szCs w:val="20"/>
        </w:rPr>
        <w:t>выявлять черты приспособленности животных к среде обитания, значение экологических факторов для животных;</w:t>
      </w:r>
    </w:p>
    <w:p w:rsidR="00EF5172" w:rsidRPr="00EF5172" w:rsidRDefault="00EF5172" w:rsidP="00B75D65">
      <w:pPr>
        <w:ind w:firstLine="709"/>
        <w:jc w:val="both"/>
        <w:rPr>
          <w:sz w:val="20"/>
          <w:szCs w:val="20"/>
        </w:rPr>
      </w:pPr>
      <w:r w:rsidRPr="00EF5172">
        <w:rPr>
          <w:sz w:val="20"/>
          <w:szCs w:val="20"/>
        </w:rPr>
        <w:t>выявлять взаимосвязи животных в природных сообществах, цепи питания;</w:t>
      </w:r>
    </w:p>
    <w:p w:rsidR="00EF5172" w:rsidRPr="00EF5172" w:rsidRDefault="00EF5172" w:rsidP="00B75D65">
      <w:pPr>
        <w:ind w:firstLine="709"/>
        <w:jc w:val="both"/>
        <w:rPr>
          <w:sz w:val="20"/>
          <w:szCs w:val="20"/>
        </w:rPr>
      </w:pPr>
      <w:r w:rsidRPr="00EF5172">
        <w:rPr>
          <w:sz w:val="20"/>
          <w:szCs w:val="20"/>
        </w:rPr>
        <w:t>устанавливать взаимосвязи животных с растениями, грибами, лишайниками и бактериями в природных сообществах;</w:t>
      </w:r>
    </w:p>
    <w:p w:rsidR="00EF5172" w:rsidRPr="00EF5172" w:rsidRDefault="00EF5172" w:rsidP="00B75D65">
      <w:pPr>
        <w:ind w:firstLine="709"/>
        <w:jc w:val="both"/>
        <w:rPr>
          <w:sz w:val="20"/>
          <w:szCs w:val="20"/>
        </w:rPr>
      </w:pPr>
      <w:r w:rsidRPr="00EF5172">
        <w:rPr>
          <w:sz w:val="20"/>
          <w:szCs w:val="20"/>
        </w:rPr>
        <w:t>характеризовать животных природных зон Земли, основные закономерности распространения животных по планете;</w:t>
      </w:r>
    </w:p>
    <w:p w:rsidR="00EF5172" w:rsidRPr="00EF5172" w:rsidRDefault="00EF5172" w:rsidP="00B75D65">
      <w:pPr>
        <w:ind w:firstLine="709"/>
        <w:jc w:val="both"/>
        <w:rPr>
          <w:sz w:val="20"/>
          <w:szCs w:val="20"/>
        </w:rPr>
      </w:pPr>
      <w:r w:rsidRPr="00EF5172">
        <w:rPr>
          <w:sz w:val="20"/>
          <w:szCs w:val="20"/>
        </w:rPr>
        <w:t>раскрывать роль животных в природных сообществах;</w:t>
      </w:r>
    </w:p>
    <w:p w:rsidR="00EF5172" w:rsidRPr="00EF5172" w:rsidRDefault="00EF5172" w:rsidP="00B75D65">
      <w:pPr>
        <w:ind w:firstLine="709"/>
        <w:jc w:val="both"/>
        <w:rPr>
          <w:sz w:val="20"/>
          <w:szCs w:val="20"/>
        </w:rPr>
      </w:pPr>
      <w:r w:rsidRPr="00EF5172">
        <w:rPr>
          <w:sz w:val="20"/>
          <w:szCs w:val="2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F5172" w:rsidRPr="00EF5172" w:rsidRDefault="00EF5172" w:rsidP="00B75D65">
      <w:pPr>
        <w:ind w:firstLine="709"/>
        <w:jc w:val="both"/>
        <w:rPr>
          <w:sz w:val="20"/>
          <w:szCs w:val="20"/>
        </w:rPr>
      </w:pPr>
      <w:r w:rsidRPr="00EF5172">
        <w:rPr>
          <w:sz w:val="20"/>
          <w:szCs w:val="20"/>
        </w:rPr>
        <w:t>иметь представление о мероприятиях по охране животного мира Земли;</w:t>
      </w:r>
    </w:p>
    <w:p w:rsidR="00EF5172" w:rsidRPr="00EF5172" w:rsidRDefault="00EF5172" w:rsidP="00B75D65">
      <w:pPr>
        <w:ind w:firstLine="709"/>
        <w:jc w:val="both"/>
        <w:rPr>
          <w:sz w:val="20"/>
          <w:szCs w:val="20"/>
        </w:rPr>
      </w:pPr>
      <w:r w:rsidRPr="00EF5172">
        <w:rPr>
          <w:sz w:val="20"/>
          <w:szCs w:val="20"/>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F5172" w:rsidRPr="00EF5172" w:rsidRDefault="00EF5172" w:rsidP="00B75D65">
      <w:pPr>
        <w:ind w:firstLine="709"/>
        <w:jc w:val="both"/>
        <w:rPr>
          <w:sz w:val="20"/>
          <w:szCs w:val="20"/>
        </w:rPr>
      </w:pPr>
      <w:r w:rsidRPr="00EF5172">
        <w:rPr>
          <w:sz w:val="20"/>
          <w:szCs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F5172" w:rsidRPr="00EF5172" w:rsidRDefault="00EF5172" w:rsidP="00B75D65">
      <w:pPr>
        <w:ind w:firstLine="709"/>
        <w:jc w:val="both"/>
        <w:rPr>
          <w:sz w:val="20"/>
          <w:szCs w:val="20"/>
        </w:rPr>
      </w:pPr>
      <w:r w:rsidRPr="00EF5172">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5172" w:rsidRPr="00EF5172" w:rsidRDefault="00EF5172" w:rsidP="00B75D65">
      <w:pPr>
        <w:ind w:firstLine="709"/>
        <w:jc w:val="both"/>
        <w:rPr>
          <w:sz w:val="20"/>
          <w:szCs w:val="20"/>
        </w:rPr>
      </w:pPr>
      <w:r w:rsidRPr="00EF5172">
        <w:rPr>
          <w:sz w:val="20"/>
          <w:szCs w:val="2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F5172" w:rsidRPr="00EF5172" w:rsidRDefault="00EF5172" w:rsidP="00B75D65">
      <w:pPr>
        <w:ind w:firstLine="709"/>
        <w:jc w:val="both"/>
        <w:rPr>
          <w:sz w:val="20"/>
          <w:szCs w:val="20"/>
        </w:rPr>
      </w:pPr>
      <w:r w:rsidRPr="00EF5172">
        <w:rPr>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биологии к концу обучения в 9 классе:</w:t>
      </w:r>
    </w:p>
    <w:p w:rsidR="00EF5172" w:rsidRPr="00EF5172" w:rsidRDefault="00EF5172" w:rsidP="00B75D65">
      <w:pPr>
        <w:ind w:firstLine="709"/>
        <w:jc w:val="both"/>
        <w:rPr>
          <w:sz w:val="20"/>
          <w:szCs w:val="20"/>
        </w:rPr>
      </w:pPr>
      <w:r w:rsidRPr="00EF5172">
        <w:rPr>
          <w:sz w:val="20"/>
          <w:szCs w:val="2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F5172" w:rsidRPr="00EF5172" w:rsidRDefault="00EF5172" w:rsidP="00B75D65">
      <w:pPr>
        <w:ind w:firstLine="709"/>
        <w:jc w:val="both"/>
        <w:rPr>
          <w:sz w:val="20"/>
          <w:szCs w:val="20"/>
        </w:rPr>
      </w:pPr>
      <w:r w:rsidRPr="00EF5172">
        <w:rPr>
          <w:sz w:val="20"/>
          <w:szCs w:val="2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F5172" w:rsidRPr="00EF5172" w:rsidRDefault="00EF5172" w:rsidP="00B75D65">
      <w:pPr>
        <w:ind w:firstLine="709"/>
        <w:jc w:val="both"/>
        <w:rPr>
          <w:sz w:val="20"/>
          <w:szCs w:val="20"/>
        </w:rPr>
      </w:pPr>
      <w:r w:rsidRPr="00EF5172">
        <w:rPr>
          <w:sz w:val="20"/>
          <w:szCs w:val="20"/>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F5172" w:rsidRPr="00EF5172" w:rsidRDefault="00EF5172" w:rsidP="00B75D65">
      <w:pPr>
        <w:ind w:firstLine="709"/>
        <w:jc w:val="both"/>
        <w:rPr>
          <w:sz w:val="20"/>
          <w:szCs w:val="20"/>
        </w:rPr>
      </w:pPr>
      <w:r w:rsidRPr="00EF5172">
        <w:rPr>
          <w:sz w:val="20"/>
          <w:szCs w:val="20"/>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F5172" w:rsidRPr="00EF5172" w:rsidRDefault="00EF5172" w:rsidP="00B75D65">
      <w:pPr>
        <w:ind w:firstLine="709"/>
        <w:jc w:val="both"/>
        <w:rPr>
          <w:sz w:val="20"/>
          <w:szCs w:val="20"/>
        </w:rPr>
      </w:pPr>
      <w:r w:rsidRPr="00EF5172">
        <w:rPr>
          <w:sz w:val="20"/>
          <w:szCs w:val="2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F5172" w:rsidRPr="00EF5172" w:rsidRDefault="00EF5172" w:rsidP="00B75D65">
      <w:pPr>
        <w:ind w:firstLine="709"/>
        <w:jc w:val="both"/>
        <w:rPr>
          <w:sz w:val="20"/>
          <w:szCs w:val="20"/>
        </w:rPr>
      </w:pPr>
      <w:r w:rsidRPr="00EF5172">
        <w:rPr>
          <w:sz w:val="20"/>
          <w:szCs w:val="20"/>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F5172" w:rsidRPr="00EF5172" w:rsidRDefault="00EF5172" w:rsidP="00B75D65">
      <w:pPr>
        <w:ind w:firstLine="709"/>
        <w:jc w:val="both"/>
        <w:rPr>
          <w:sz w:val="20"/>
          <w:szCs w:val="20"/>
        </w:rPr>
      </w:pPr>
      <w:r w:rsidRPr="00EF5172">
        <w:rPr>
          <w:sz w:val="20"/>
          <w:szCs w:val="20"/>
        </w:rPr>
        <w:t>различать биологически активные вещества (витамины, ферменты, гормоны), выявлять их роль в процессе обмена веществ и превращения энергии;</w:t>
      </w:r>
    </w:p>
    <w:p w:rsidR="00EF5172" w:rsidRPr="00EF5172" w:rsidRDefault="00EF5172" w:rsidP="00B75D65">
      <w:pPr>
        <w:ind w:firstLine="709"/>
        <w:jc w:val="both"/>
        <w:rPr>
          <w:sz w:val="20"/>
          <w:szCs w:val="20"/>
        </w:rPr>
      </w:pPr>
      <w:r w:rsidRPr="00EF5172">
        <w:rPr>
          <w:sz w:val="20"/>
          <w:szCs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F5172" w:rsidRPr="00EF5172" w:rsidRDefault="00EF5172" w:rsidP="00B75D65">
      <w:pPr>
        <w:ind w:firstLine="709"/>
        <w:jc w:val="both"/>
        <w:rPr>
          <w:sz w:val="20"/>
          <w:szCs w:val="20"/>
        </w:rPr>
      </w:pPr>
      <w:r w:rsidRPr="00EF5172">
        <w:rPr>
          <w:sz w:val="20"/>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F5172" w:rsidRPr="00EF5172" w:rsidRDefault="00EF5172" w:rsidP="00B75D65">
      <w:pPr>
        <w:ind w:firstLine="709"/>
        <w:jc w:val="both"/>
        <w:rPr>
          <w:sz w:val="20"/>
          <w:szCs w:val="20"/>
        </w:rPr>
      </w:pPr>
      <w:r w:rsidRPr="00EF5172">
        <w:rPr>
          <w:sz w:val="20"/>
          <w:szCs w:val="20"/>
        </w:rPr>
        <w:t>применять биологические модели для выявления особенностей строения и функционирования органов и систем органов человека;</w:t>
      </w:r>
    </w:p>
    <w:p w:rsidR="00EF5172" w:rsidRPr="00EF5172" w:rsidRDefault="00EF5172" w:rsidP="00B75D65">
      <w:pPr>
        <w:ind w:firstLine="709"/>
        <w:jc w:val="both"/>
        <w:rPr>
          <w:sz w:val="20"/>
          <w:szCs w:val="20"/>
        </w:rPr>
      </w:pPr>
      <w:r w:rsidRPr="00EF5172">
        <w:rPr>
          <w:sz w:val="20"/>
          <w:szCs w:val="20"/>
        </w:rPr>
        <w:t>объяснять нейрогуморальную регуляцию процессов жизнедеятельности организма человека;</w:t>
      </w:r>
    </w:p>
    <w:p w:rsidR="00EF5172" w:rsidRPr="00EF5172" w:rsidRDefault="00EF5172" w:rsidP="00B75D65">
      <w:pPr>
        <w:ind w:firstLine="709"/>
        <w:jc w:val="both"/>
        <w:rPr>
          <w:sz w:val="20"/>
          <w:szCs w:val="20"/>
        </w:rPr>
      </w:pPr>
      <w:r w:rsidRPr="00EF5172">
        <w:rPr>
          <w:sz w:val="20"/>
          <w:szCs w:val="2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F5172" w:rsidRPr="00EF5172" w:rsidRDefault="00EF5172" w:rsidP="00B75D65">
      <w:pPr>
        <w:ind w:firstLine="709"/>
        <w:jc w:val="both"/>
        <w:rPr>
          <w:sz w:val="20"/>
          <w:szCs w:val="20"/>
        </w:rPr>
      </w:pPr>
      <w:r w:rsidRPr="00EF5172">
        <w:rPr>
          <w:sz w:val="20"/>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F5172" w:rsidRPr="00EF5172" w:rsidRDefault="00EF5172" w:rsidP="00B75D65">
      <w:pPr>
        <w:ind w:firstLine="709"/>
        <w:jc w:val="both"/>
        <w:rPr>
          <w:sz w:val="20"/>
          <w:szCs w:val="20"/>
        </w:rPr>
      </w:pPr>
      <w:r w:rsidRPr="00EF5172">
        <w:rPr>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5172" w:rsidRPr="00EF5172" w:rsidRDefault="00EF5172" w:rsidP="00B75D65">
      <w:pPr>
        <w:ind w:firstLine="709"/>
        <w:jc w:val="both"/>
        <w:rPr>
          <w:sz w:val="20"/>
          <w:szCs w:val="20"/>
        </w:rPr>
      </w:pPr>
      <w:r w:rsidRPr="00EF5172">
        <w:rPr>
          <w:sz w:val="20"/>
          <w:szCs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F5172" w:rsidRPr="00EF5172" w:rsidRDefault="00EF5172" w:rsidP="00B75D65">
      <w:pPr>
        <w:ind w:firstLine="709"/>
        <w:jc w:val="both"/>
        <w:rPr>
          <w:sz w:val="20"/>
          <w:szCs w:val="20"/>
        </w:rPr>
      </w:pPr>
      <w:r w:rsidRPr="00EF5172">
        <w:rPr>
          <w:sz w:val="20"/>
          <w:szCs w:val="2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F5172" w:rsidRPr="00EF5172" w:rsidRDefault="00EF5172" w:rsidP="00B75D65">
      <w:pPr>
        <w:ind w:firstLine="709"/>
        <w:jc w:val="both"/>
        <w:rPr>
          <w:sz w:val="20"/>
          <w:szCs w:val="20"/>
        </w:rPr>
      </w:pPr>
      <w:r w:rsidRPr="00EF5172">
        <w:rPr>
          <w:sz w:val="20"/>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F5172" w:rsidRPr="00EF5172" w:rsidRDefault="00EF5172" w:rsidP="00B75D65">
      <w:pPr>
        <w:ind w:firstLine="709"/>
        <w:jc w:val="both"/>
        <w:rPr>
          <w:sz w:val="20"/>
          <w:szCs w:val="20"/>
        </w:rPr>
      </w:pPr>
      <w:r w:rsidRPr="00EF5172">
        <w:rPr>
          <w:sz w:val="20"/>
          <w:szCs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F5172" w:rsidRPr="00EF5172" w:rsidRDefault="00EF5172" w:rsidP="00B75D65">
      <w:pPr>
        <w:ind w:firstLine="709"/>
        <w:jc w:val="both"/>
        <w:rPr>
          <w:sz w:val="20"/>
          <w:szCs w:val="20"/>
        </w:rPr>
      </w:pPr>
      <w:r w:rsidRPr="00EF5172">
        <w:rPr>
          <w:sz w:val="20"/>
          <w:szCs w:val="2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F5172" w:rsidRPr="00EF5172" w:rsidRDefault="00EF5172" w:rsidP="00B75D65">
      <w:pPr>
        <w:ind w:firstLine="709"/>
        <w:jc w:val="both"/>
        <w:rPr>
          <w:sz w:val="20"/>
          <w:szCs w:val="20"/>
        </w:rPr>
      </w:pPr>
      <w:r w:rsidRPr="00EF5172">
        <w:rPr>
          <w:sz w:val="20"/>
          <w:szCs w:val="2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F5172" w:rsidRPr="00EF5172" w:rsidRDefault="00EF5172" w:rsidP="00B75D65">
      <w:pPr>
        <w:ind w:firstLine="709"/>
        <w:jc w:val="both"/>
        <w:rPr>
          <w:sz w:val="20"/>
          <w:szCs w:val="20"/>
        </w:rPr>
      </w:pPr>
      <w:r w:rsidRPr="00EF5172">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5172" w:rsidRPr="00EF5172" w:rsidRDefault="00EF5172" w:rsidP="00B75D65">
      <w:pPr>
        <w:ind w:firstLine="709"/>
        <w:jc w:val="both"/>
        <w:rPr>
          <w:sz w:val="20"/>
          <w:szCs w:val="20"/>
        </w:rPr>
      </w:pPr>
      <w:r w:rsidRPr="00EF5172">
        <w:rPr>
          <w:sz w:val="20"/>
          <w:szCs w:val="2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F5172" w:rsidRPr="00EF5172" w:rsidRDefault="00EF5172" w:rsidP="00B75D65">
      <w:pPr>
        <w:ind w:firstLine="709"/>
        <w:jc w:val="both"/>
        <w:rPr>
          <w:sz w:val="20"/>
          <w:szCs w:val="20"/>
        </w:rPr>
      </w:pPr>
      <w:r w:rsidRPr="00EF5172">
        <w:rPr>
          <w:sz w:val="20"/>
          <w:szCs w:val="2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5D65" w:rsidRDefault="00B75D65" w:rsidP="00B75D65">
      <w:pPr>
        <w:pStyle w:val="10"/>
        <w:spacing w:before="0"/>
        <w:ind w:firstLine="709"/>
        <w:rPr>
          <w:rFonts w:ascii="Times New Roman" w:hAnsi="Times New Roman"/>
          <w:b/>
          <w:color w:val="auto"/>
          <w:sz w:val="20"/>
          <w:szCs w:val="20"/>
          <w:lang w:val="ru-RU"/>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hAnsi="Times New Roman"/>
          <w:b/>
          <w:color w:val="auto"/>
          <w:sz w:val="20"/>
          <w:szCs w:val="20"/>
          <w:lang w:val="ru-RU"/>
        </w:rPr>
        <w:t>2.1.15.</w:t>
      </w:r>
      <w:r w:rsidRPr="00B75D65">
        <w:rPr>
          <w:rFonts w:ascii="Times New Roman" w:hAnsi="Times New Roman"/>
          <w:b/>
          <w:color w:val="auto"/>
          <w:sz w:val="20"/>
          <w:szCs w:val="20"/>
        </w:rPr>
        <w:t> </w:t>
      </w:r>
      <w:r w:rsidRPr="00B75D65">
        <w:rPr>
          <w:rFonts w:ascii="Times New Roman" w:hAnsi="Times New Roman"/>
          <w:b/>
          <w:color w:val="auto"/>
          <w:sz w:val="20"/>
          <w:szCs w:val="20"/>
          <w:lang w:val="ru-RU"/>
        </w:rPr>
        <w:t>Федеральная рабочая программа по учебному курсу «Основы духовно-нравственной культуры народов России».</w:t>
      </w:r>
    </w:p>
    <w:p w:rsidR="00EF5172" w:rsidRPr="00EF5172" w:rsidRDefault="00EF5172" w:rsidP="00B75D65">
      <w:pPr>
        <w:ind w:firstLine="709"/>
        <w:jc w:val="both"/>
        <w:rPr>
          <w:sz w:val="20"/>
          <w:szCs w:val="20"/>
        </w:rPr>
      </w:pPr>
      <w:r w:rsidRPr="00EF5172">
        <w:rPr>
          <w:sz w:val="20"/>
          <w:szCs w:val="20"/>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F5172" w:rsidRPr="00EF5172" w:rsidRDefault="00EF5172" w:rsidP="00B75D65">
      <w:pPr>
        <w:ind w:firstLine="709"/>
        <w:jc w:val="both"/>
        <w:rPr>
          <w:sz w:val="20"/>
          <w:szCs w:val="20"/>
        </w:rPr>
      </w:pPr>
      <w:r w:rsidRPr="00EF5172">
        <w:rPr>
          <w:sz w:val="20"/>
          <w:szCs w:val="20"/>
        </w:rPr>
        <w:t> Пояснительная записка.</w:t>
      </w:r>
    </w:p>
    <w:p w:rsidR="00EF5172" w:rsidRPr="00EF5172" w:rsidRDefault="00EF5172" w:rsidP="00B75D65">
      <w:pPr>
        <w:ind w:firstLine="709"/>
        <w:jc w:val="both"/>
        <w:rPr>
          <w:sz w:val="20"/>
          <w:szCs w:val="20"/>
        </w:rPr>
      </w:pPr>
      <w:r w:rsidRPr="00EF5172">
        <w:rPr>
          <w:sz w:val="20"/>
          <w:szCs w:val="20"/>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F5172" w:rsidRPr="00EF5172" w:rsidRDefault="00EF5172" w:rsidP="00B75D65">
      <w:pPr>
        <w:ind w:firstLine="709"/>
        <w:jc w:val="both"/>
        <w:rPr>
          <w:sz w:val="20"/>
          <w:szCs w:val="20"/>
        </w:rPr>
      </w:pPr>
      <w:r w:rsidRPr="00EF5172">
        <w:rPr>
          <w:sz w:val="20"/>
          <w:szCs w:val="20"/>
        </w:rPr>
        <w:t>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F5172" w:rsidRPr="00EF5172" w:rsidRDefault="00EF5172" w:rsidP="00B75D65">
      <w:pPr>
        <w:ind w:firstLine="709"/>
        <w:jc w:val="both"/>
        <w:rPr>
          <w:sz w:val="20"/>
          <w:szCs w:val="20"/>
        </w:rPr>
      </w:pPr>
      <w:r w:rsidRPr="00EF5172">
        <w:rPr>
          <w:sz w:val="20"/>
          <w:szCs w:val="20"/>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F5172" w:rsidRPr="00EF5172" w:rsidRDefault="00EF5172" w:rsidP="00B75D65">
      <w:pPr>
        <w:ind w:firstLine="709"/>
        <w:jc w:val="both"/>
        <w:rPr>
          <w:sz w:val="20"/>
          <w:szCs w:val="20"/>
        </w:rPr>
      </w:pPr>
      <w:r w:rsidRPr="00EF5172">
        <w:rPr>
          <w:sz w:val="20"/>
          <w:szCs w:val="20"/>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F5172" w:rsidRPr="00EF5172" w:rsidRDefault="00EF5172" w:rsidP="00B75D65">
      <w:pPr>
        <w:ind w:firstLine="709"/>
        <w:jc w:val="both"/>
        <w:rPr>
          <w:sz w:val="20"/>
          <w:szCs w:val="20"/>
        </w:rPr>
      </w:pPr>
      <w:r w:rsidRPr="00EF5172">
        <w:rPr>
          <w:sz w:val="20"/>
          <w:szCs w:val="20"/>
        </w:rPr>
        <w:lastRenderedPageBreak/>
        <w:t>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F5172" w:rsidRPr="00EF5172" w:rsidRDefault="00EF5172" w:rsidP="00B75D65">
      <w:pPr>
        <w:ind w:firstLine="709"/>
        <w:jc w:val="both"/>
        <w:rPr>
          <w:sz w:val="20"/>
          <w:szCs w:val="20"/>
        </w:rPr>
      </w:pPr>
      <w:r w:rsidRPr="00EF5172">
        <w:rPr>
          <w:sz w:val="20"/>
          <w:szCs w:val="20"/>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F5172" w:rsidRPr="00EF5172" w:rsidRDefault="00EF5172" w:rsidP="00B75D65">
      <w:pPr>
        <w:ind w:firstLine="709"/>
        <w:jc w:val="both"/>
        <w:rPr>
          <w:sz w:val="20"/>
          <w:szCs w:val="20"/>
        </w:rPr>
      </w:pPr>
      <w:r w:rsidRPr="00EF5172">
        <w:rPr>
          <w:sz w:val="20"/>
          <w:szCs w:val="20"/>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F5172" w:rsidRPr="00EF5172" w:rsidRDefault="00EF5172" w:rsidP="00B75D65">
      <w:pPr>
        <w:ind w:firstLine="709"/>
        <w:jc w:val="both"/>
        <w:rPr>
          <w:sz w:val="20"/>
          <w:szCs w:val="20"/>
        </w:rPr>
      </w:pPr>
      <w:r w:rsidRPr="00EF5172">
        <w:rPr>
          <w:sz w:val="20"/>
          <w:szCs w:val="20"/>
        </w:rPr>
        <w:t>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F5172" w:rsidRPr="00EF5172" w:rsidRDefault="00EF5172" w:rsidP="00B75D65">
      <w:pPr>
        <w:ind w:firstLine="709"/>
        <w:jc w:val="both"/>
        <w:rPr>
          <w:sz w:val="20"/>
          <w:szCs w:val="20"/>
        </w:rPr>
      </w:pPr>
      <w:r w:rsidRPr="00EF5172">
        <w:rPr>
          <w:sz w:val="20"/>
          <w:szCs w:val="20"/>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F5172" w:rsidRPr="00EF5172" w:rsidRDefault="00EF5172" w:rsidP="00B75D65">
      <w:pPr>
        <w:ind w:firstLine="709"/>
        <w:jc w:val="both"/>
        <w:rPr>
          <w:sz w:val="20"/>
          <w:szCs w:val="20"/>
        </w:rPr>
      </w:pPr>
      <w:r w:rsidRPr="00EF5172">
        <w:rPr>
          <w:sz w:val="20"/>
          <w:szCs w:val="20"/>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F5172" w:rsidRPr="00EF5172" w:rsidRDefault="00EF5172" w:rsidP="00B75D65">
      <w:pPr>
        <w:ind w:firstLine="709"/>
        <w:jc w:val="both"/>
        <w:rPr>
          <w:sz w:val="20"/>
          <w:szCs w:val="20"/>
        </w:rPr>
      </w:pPr>
      <w:r w:rsidRPr="00EF5172">
        <w:rPr>
          <w:sz w:val="20"/>
          <w:szCs w:val="20"/>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F5172" w:rsidRPr="00EF5172" w:rsidRDefault="00EF5172" w:rsidP="00B75D65">
      <w:pPr>
        <w:ind w:firstLine="709"/>
        <w:jc w:val="both"/>
        <w:rPr>
          <w:sz w:val="20"/>
          <w:szCs w:val="20"/>
        </w:rPr>
      </w:pPr>
      <w:r w:rsidRPr="00EF5172">
        <w:rPr>
          <w:sz w:val="20"/>
          <w:szCs w:val="20"/>
        </w:rPr>
        <w:t> Целями изучения учебного курса ОДНКНР являются:</w:t>
      </w:r>
    </w:p>
    <w:p w:rsidR="00EF5172" w:rsidRPr="00EF5172" w:rsidRDefault="00EF5172" w:rsidP="00B75D65">
      <w:pPr>
        <w:ind w:firstLine="709"/>
        <w:jc w:val="both"/>
        <w:rPr>
          <w:sz w:val="20"/>
          <w:szCs w:val="20"/>
        </w:rPr>
      </w:pPr>
      <w:r w:rsidRPr="00EF5172">
        <w:rPr>
          <w:sz w:val="20"/>
          <w:szCs w:val="20"/>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F5172" w:rsidRPr="00EF5172" w:rsidRDefault="00EF5172" w:rsidP="00B75D65">
      <w:pPr>
        <w:ind w:firstLine="709"/>
        <w:jc w:val="both"/>
        <w:rPr>
          <w:sz w:val="20"/>
          <w:szCs w:val="20"/>
        </w:rPr>
      </w:pPr>
      <w:r w:rsidRPr="00EF5172">
        <w:rPr>
          <w:sz w:val="20"/>
          <w:szCs w:val="20"/>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F5172" w:rsidRPr="00EF5172" w:rsidRDefault="00EF5172" w:rsidP="00B75D65">
      <w:pPr>
        <w:ind w:firstLine="709"/>
        <w:jc w:val="both"/>
        <w:rPr>
          <w:sz w:val="20"/>
          <w:szCs w:val="20"/>
        </w:rPr>
      </w:pPr>
      <w:r w:rsidRPr="00EF5172">
        <w:rPr>
          <w:sz w:val="20"/>
          <w:szCs w:val="20"/>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F5172" w:rsidRPr="00EF5172" w:rsidRDefault="00EF5172" w:rsidP="00B75D65">
      <w:pPr>
        <w:ind w:firstLine="709"/>
        <w:jc w:val="both"/>
        <w:rPr>
          <w:sz w:val="20"/>
          <w:szCs w:val="20"/>
        </w:rPr>
      </w:pPr>
      <w:r w:rsidRPr="00EF5172">
        <w:rPr>
          <w:sz w:val="20"/>
          <w:szCs w:val="20"/>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F5172" w:rsidRPr="00EF5172" w:rsidRDefault="00EF5172" w:rsidP="00B75D65">
      <w:pPr>
        <w:ind w:firstLine="709"/>
        <w:jc w:val="both"/>
        <w:rPr>
          <w:sz w:val="20"/>
          <w:szCs w:val="20"/>
        </w:rPr>
      </w:pPr>
      <w:r w:rsidRPr="00EF5172">
        <w:rPr>
          <w:sz w:val="20"/>
          <w:szCs w:val="20"/>
        </w:rPr>
        <w:t> Цели курса ОДНКНР определяют следующие задачи:</w:t>
      </w:r>
    </w:p>
    <w:p w:rsidR="00EF5172" w:rsidRPr="00EF5172" w:rsidRDefault="00EF5172" w:rsidP="00B75D65">
      <w:pPr>
        <w:ind w:firstLine="709"/>
        <w:jc w:val="both"/>
        <w:rPr>
          <w:sz w:val="20"/>
          <w:szCs w:val="20"/>
        </w:rPr>
      </w:pPr>
      <w:r w:rsidRPr="00EF5172">
        <w:rPr>
          <w:sz w:val="20"/>
          <w:szCs w:val="20"/>
        </w:rPr>
        <w:t>овладение предметными компетенциями, имеющими преимущественное значение для формирования гражданской идентичности обучающегося;</w:t>
      </w:r>
    </w:p>
    <w:p w:rsidR="00EF5172" w:rsidRPr="00EF5172" w:rsidRDefault="00EF5172" w:rsidP="00B75D65">
      <w:pPr>
        <w:ind w:firstLine="709"/>
        <w:jc w:val="both"/>
        <w:rPr>
          <w:sz w:val="20"/>
          <w:szCs w:val="20"/>
        </w:rPr>
      </w:pPr>
      <w:r w:rsidRPr="00EF5172">
        <w:rPr>
          <w:sz w:val="20"/>
          <w:szCs w:val="20"/>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F5172" w:rsidRPr="00EF5172" w:rsidRDefault="00EF5172" w:rsidP="00B75D65">
      <w:pPr>
        <w:ind w:firstLine="709"/>
        <w:jc w:val="both"/>
        <w:rPr>
          <w:sz w:val="20"/>
          <w:szCs w:val="20"/>
        </w:rPr>
      </w:pPr>
      <w:r w:rsidRPr="00EF5172">
        <w:rPr>
          <w:sz w:val="20"/>
          <w:szCs w:val="20"/>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F5172" w:rsidRPr="00EF5172" w:rsidRDefault="00EF5172" w:rsidP="00B75D65">
      <w:pPr>
        <w:ind w:firstLine="709"/>
        <w:jc w:val="both"/>
        <w:rPr>
          <w:sz w:val="20"/>
          <w:szCs w:val="20"/>
        </w:rPr>
      </w:pPr>
      <w:r w:rsidRPr="00EF5172">
        <w:rPr>
          <w:sz w:val="20"/>
          <w:szCs w:val="20"/>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F5172" w:rsidRPr="00EF5172" w:rsidRDefault="00EF5172" w:rsidP="00B75D65">
      <w:pPr>
        <w:ind w:firstLine="709"/>
        <w:jc w:val="both"/>
        <w:rPr>
          <w:sz w:val="20"/>
          <w:szCs w:val="20"/>
        </w:rPr>
      </w:pPr>
      <w:r w:rsidRPr="00EF5172">
        <w:rPr>
          <w:sz w:val="20"/>
          <w:szCs w:val="20"/>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F5172" w:rsidRPr="00EF5172" w:rsidRDefault="00EF5172" w:rsidP="00B75D65">
      <w:pPr>
        <w:ind w:firstLine="709"/>
        <w:jc w:val="both"/>
        <w:rPr>
          <w:sz w:val="20"/>
          <w:szCs w:val="20"/>
        </w:rPr>
      </w:pPr>
      <w:r w:rsidRPr="00EF5172">
        <w:rPr>
          <w:sz w:val="20"/>
          <w:szCs w:val="20"/>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F5172" w:rsidRPr="00EF5172" w:rsidRDefault="00EF5172" w:rsidP="00B75D65">
      <w:pPr>
        <w:ind w:firstLine="709"/>
        <w:jc w:val="both"/>
        <w:rPr>
          <w:sz w:val="20"/>
          <w:szCs w:val="20"/>
        </w:rPr>
      </w:pPr>
      <w:r w:rsidRPr="00EF5172">
        <w:rPr>
          <w:sz w:val="20"/>
          <w:szCs w:val="20"/>
        </w:rPr>
        <w:t>воспитание уважительного и бережного отношения к историческому, религиозному и культурному наследию народов Российской Федерации;</w:t>
      </w:r>
    </w:p>
    <w:p w:rsidR="00EF5172" w:rsidRPr="00EF5172" w:rsidRDefault="00EF5172" w:rsidP="00B75D65">
      <w:pPr>
        <w:ind w:firstLine="709"/>
        <w:jc w:val="both"/>
        <w:rPr>
          <w:sz w:val="20"/>
          <w:szCs w:val="20"/>
        </w:rPr>
      </w:pPr>
      <w:r w:rsidRPr="00EF5172">
        <w:rPr>
          <w:sz w:val="20"/>
          <w:szCs w:val="20"/>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F5172" w:rsidRPr="00EF5172" w:rsidRDefault="00EF5172" w:rsidP="00B75D65">
      <w:pPr>
        <w:ind w:firstLine="709"/>
        <w:jc w:val="both"/>
        <w:rPr>
          <w:sz w:val="20"/>
          <w:szCs w:val="20"/>
        </w:rPr>
      </w:pPr>
      <w:r w:rsidRPr="00EF5172">
        <w:rPr>
          <w:sz w:val="20"/>
          <w:szCs w:val="20"/>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F5172" w:rsidRPr="00EF5172" w:rsidRDefault="00EF5172" w:rsidP="00B75D65">
      <w:pPr>
        <w:ind w:firstLine="709"/>
        <w:jc w:val="both"/>
        <w:rPr>
          <w:sz w:val="20"/>
          <w:szCs w:val="20"/>
        </w:rPr>
      </w:pPr>
      <w:r w:rsidRPr="00EF5172">
        <w:rPr>
          <w:sz w:val="20"/>
          <w:szCs w:val="20"/>
        </w:rPr>
        <w:t> Изучение курса ОДНКНР вносит значительный вклад в достижение главных целей основного общего образования, способствуя:</w:t>
      </w:r>
    </w:p>
    <w:p w:rsidR="00EF5172" w:rsidRPr="00EF5172" w:rsidRDefault="00EF5172" w:rsidP="00B75D65">
      <w:pPr>
        <w:ind w:firstLine="709"/>
        <w:jc w:val="both"/>
        <w:rPr>
          <w:sz w:val="20"/>
          <w:szCs w:val="20"/>
        </w:rPr>
      </w:pPr>
      <w:r w:rsidRPr="00EF5172">
        <w:rPr>
          <w:sz w:val="20"/>
          <w:szCs w:val="20"/>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F5172" w:rsidRPr="00EF5172" w:rsidRDefault="00EF5172" w:rsidP="00B75D65">
      <w:pPr>
        <w:ind w:firstLine="709"/>
        <w:jc w:val="both"/>
        <w:rPr>
          <w:sz w:val="20"/>
          <w:szCs w:val="20"/>
        </w:rPr>
      </w:pPr>
      <w:r w:rsidRPr="00EF5172">
        <w:rPr>
          <w:sz w:val="20"/>
          <w:szCs w:val="20"/>
        </w:rPr>
        <w:t>углублению представлений о светской этике, религиозной культуре народов Российской Федерации, их роли в развитии современного общества;</w:t>
      </w:r>
    </w:p>
    <w:p w:rsidR="00EF5172" w:rsidRPr="00EF5172" w:rsidRDefault="00EF5172" w:rsidP="00B75D65">
      <w:pPr>
        <w:ind w:firstLine="709"/>
        <w:jc w:val="both"/>
        <w:rPr>
          <w:sz w:val="20"/>
          <w:szCs w:val="20"/>
        </w:rPr>
      </w:pPr>
      <w:r w:rsidRPr="00EF5172">
        <w:rPr>
          <w:sz w:val="20"/>
          <w:szCs w:val="20"/>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F5172" w:rsidRPr="00EF5172" w:rsidRDefault="00EF5172" w:rsidP="00B75D65">
      <w:pPr>
        <w:ind w:firstLine="709"/>
        <w:jc w:val="both"/>
        <w:rPr>
          <w:sz w:val="20"/>
          <w:szCs w:val="20"/>
        </w:rPr>
      </w:pPr>
      <w:r w:rsidRPr="00EF5172">
        <w:rPr>
          <w:sz w:val="20"/>
          <w:szCs w:val="20"/>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F5172" w:rsidRPr="00EF5172" w:rsidRDefault="00EF5172" w:rsidP="00B75D65">
      <w:pPr>
        <w:ind w:firstLine="709"/>
        <w:jc w:val="both"/>
        <w:rPr>
          <w:sz w:val="20"/>
          <w:szCs w:val="20"/>
        </w:rPr>
      </w:pPr>
      <w:r w:rsidRPr="00EF5172">
        <w:rPr>
          <w:sz w:val="20"/>
          <w:szCs w:val="20"/>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F5172" w:rsidRPr="00EF5172" w:rsidRDefault="00EF5172" w:rsidP="00B75D65">
      <w:pPr>
        <w:ind w:firstLine="709"/>
        <w:jc w:val="both"/>
        <w:rPr>
          <w:sz w:val="20"/>
          <w:szCs w:val="20"/>
        </w:rPr>
      </w:pPr>
      <w:r w:rsidRPr="00EF5172">
        <w:rPr>
          <w:sz w:val="20"/>
          <w:szCs w:val="20"/>
        </w:rPr>
        <w:lastRenderedPageBreak/>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F5172" w:rsidRPr="00EF5172" w:rsidRDefault="00EF5172" w:rsidP="00B75D65">
      <w:pPr>
        <w:ind w:firstLine="709"/>
        <w:jc w:val="both"/>
        <w:rPr>
          <w:sz w:val="20"/>
          <w:szCs w:val="20"/>
        </w:rPr>
      </w:pPr>
      <w:r w:rsidRPr="00EF5172">
        <w:rPr>
          <w:sz w:val="20"/>
          <w:szCs w:val="20"/>
        </w:rPr>
        <w:t>раскрытию природы духовно-нравственных ценностей российского общества, объединяющих светскость и духовность;</w:t>
      </w:r>
    </w:p>
    <w:p w:rsidR="00EF5172" w:rsidRPr="00EF5172" w:rsidRDefault="00EF5172" w:rsidP="00B75D65">
      <w:pPr>
        <w:ind w:firstLine="709"/>
        <w:jc w:val="both"/>
        <w:rPr>
          <w:sz w:val="20"/>
          <w:szCs w:val="20"/>
        </w:rPr>
      </w:pPr>
      <w:r w:rsidRPr="00EF5172">
        <w:rPr>
          <w:sz w:val="20"/>
          <w:szCs w:val="20"/>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F5172" w:rsidRPr="00EF5172" w:rsidRDefault="00EF5172" w:rsidP="00B75D65">
      <w:pPr>
        <w:ind w:firstLine="709"/>
        <w:jc w:val="both"/>
        <w:rPr>
          <w:sz w:val="20"/>
          <w:szCs w:val="20"/>
        </w:rPr>
      </w:pPr>
      <w:r w:rsidRPr="00EF5172">
        <w:rPr>
          <w:sz w:val="20"/>
          <w:szCs w:val="20"/>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F5172" w:rsidRPr="00EF5172" w:rsidRDefault="00EF5172" w:rsidP="00B75D65">
      <w:pPr>
        <w:ind w:firstLine="709"/>
        <w:jc w:val="both"/>
        <w:rPr>
          <w:sz w:val="20"/>
          <w:szCs w:val="20"/>
        </w:rPr>
      </w:pPr>
      <w:r w:rsidRPr="00EF5172">
        <w:rPr>
          <w:sz w:val="20"/>
          <w:szCs w:val="20"/>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F5172" w:rsidRPr="00EF5172" w:rsidRDefault="00EF5172" w:rsidP="00B75D65">
      <w:pPr>
        <w:ind w:firstLine="709"/>
        <w:jc w:val="both"/>
        <w:rPr>
          <w:sz w:val="20"/>
          <w:szCs w:val="20"/>
        </w:rPr>
      </w:pPr>
      <w:r w:rsidRPr="00EF5172">
        <w:rPr>
          <w:sz w:val="20"/>
          <w:szCs w:val="20"/>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5 классе.</w:t>
      </w:r>
    </w:p>
    <w:p w:rsidR="00EF5172" w:rsidRPr="00EF5172" w:rsidRDefault="00EF5172" w:rsidP="00B75D65">
      <w:pPr>
        <w:ind w:firstLine="709"/>
        <w:jc w:val="both"/>
        <w:rPr>
          <w:sz w:val="20"/>
          <w:szCs w:val="20"/>
        </w:rPr>
      </w:pPr>
      <w:r w:rsidRPr="00EF5172">
        <w:rPr>
          <w:sz w:val="20"/>
          <w:szCs w:val="20"/>
        </w:rPr>
        <w:t> Тематический блок 1. «Россия – наш общий дом».</w:t>
      </w:r>
    </w:p>
    <w:p w:rsidR="00EF5172" w:rsidRPr="00EF5172" w:rsidRDefault="00EF5172" w:rsidP="00B75D65">
      <w:pPr>
        <w:ind w:firstLine="709"/>
        <w:jc w:val="both"/>
        <w:rPr>
          <w:sz w:val="20"/>
          <w:szCs w:val="20"/>
        </w:rPr>
      </w:pPr>
      <w:r w:rsidRPr="00EF5172">
        <w:rPr>
          <w:sz w:val="20"/>
          <w:szCs w:val="20"/>
        </w:rPr>
        <w:t>Тема 1. Зачем изучать курс «Основы духовно-нравственной культуры народов России»?</w:t>
      </w:r>
    </w:p>
    <w:p w:rsidR="00EF5172" w:rsidRPr="00EF5172" w:rsidRDefault="00EF5172" w:rsidP="00B75D65">
      <w:pPr>
        <w:ind w:firstLine="709"/>
        <w:jc w:val="both"/>
        <w:rPr>
          <w:sz w:val="20"/>
          <w:szCs w:val="20"/>
        </w:rPr>
      </w:pPr>
      <w:r w:rsidRPr="00EF5172">
        <w:rPr>
          <w:sz w:val="20"/>
          <w:szCs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F5172" w:rsidRPr="00EF5172" w:rsidRDefault="00EF5172" w:rsidP="00B75D65">
      <w:pPr>
        <w:ind w:firstLine="709"/>
        <w:jc w:val="both"/>
        <w:rPr>
          <w:sz w:val="20"/>
          <w:szCs w:val="20"/>
        </w:rPr>
      </w:pPr>
      <w:r w:rsidRPr="00EF5172">
        <w:rPr>
          <w:sz w:val="20"/>
          <w:szCs w:val="20"/>
        </w:rPr>
        <w:t>Тема 2. Наш дом – Россия.</w:t>
      </w:r>
    </w:p>
    <w:p w:rsidR="00EF5172" w:rsidRPr="00EF5172" w:rsidRDefault="00EF5172" w:rsidP="00B75D65">
      <w:pPr>
        <w:ind w:firstLine="709"/>
        <w:jc w:val="both"/>
        <w:rPr>
          <w:sz w:val="20"/>
          <w:szCs w:val="20"/>
        </w:rPr>
      </w:pPr>
      <w:r w:rsidRPr="00EF5172">
        <w:rPr>
          <w:sz w:val="20"/>
          <w:szCs w:val="20"/>
        </w:rPr>
        <w:t>Россия – многонациональная страна. Многонациональный народ Российской Федерации. Россия как общий дом. Дружба народов.</w:t>
      </w:r>
    </w:p>
    <w:p w:rsidR="00EF5172" w:rsidRPr="00EF5172" w:rsidRDefault="00EF5172" w:rsidP="00B75D65">
      <w:pPr>
        <w:ind w:firstLine="709"/>
        <w:jc w:val="both"/>
        <w:rPr>
          <w:sz w:val="20"/>
          <w:szCs w:val="20"/>
        </w:rPr>
      </w:pPr>
      <w:r w:rsidRPr="00EF5172">
        <w:rPr>
          <w:sz w:val="20"/>
          <w:szCs w:val="20"/>
        </w:rPr>
        <w:t>Тема 3. Язык и история.</w:t>
      </w:r>
    </w:p>
    <w:p w:rsidR="00EF5172" w:rsidRPr="00EF5172" w:rsidRDefault="00EF5172" w:rsidP="00B75D65">
      <w:pPr>
        <w:ind w:firstLine="709"/>
        <w:jc w:val="both"/>
        <w:rPr>
          <w:sz w:val="20"/>
          <w:szCs w:val="20"/>
        </w:rPr>
      </w:pPr>
      <w:r w:rsidRPr="00EF5172">
        <w:rPr>
          <w:sz w:val="20"/>
          <w:szCs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F5172" w:rsidRPr="00EF5172" w:rsidRDefault="00EF5172" w:rsidP="00B75D65">
      <w:pPr>
        <w:ind w:firstLine="709"/>
        <w:jc w:val="both"/>
        <w:rPr>
          <w:sz w:val="20"/>
          <w:szCs w:val="20"/>
        </w:rPr>
      </w:pPr>
      <w:r w:rsidRPr="00EF5172">
        <w:rPr>
          <w:sz w:val="20"/>
          <w:szCs w:val="2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F5172" w:rsidRPr="00EF5172" w:rsidRDefault="00EF5172" w:rsidP="00B75D65">
      <w:pPr>
        <w:ind w:firstLine="709"/>
        <w:jc w:val="both"/>
        <w:rPr>
          <w:sz w:val="20"/>
          <w:szCs w:val="20"/>
        </w:rPr>
      </w:pPr>
      <w:r w:rsidRPr="00EF5172">
        <w:rPr>
          <w:sz w:val="20"/>
          <w:szCs w:val="20"/>
        </w:rPr>
        <w:t>Тема 5. Истоки родной культуры.</w:t>
      </w:r>
    </w:p>
    <w:p w:rsidR="00EF5172" w:rsidRPr="00EF5172" w:rsidRDefault="00EF5172" w:rsidP="00B75D65">
      <w:pPr>
        <w:ind w:firstLine="709"/>
        <w:jc w:val="both"/>
        <w:rPr>
          <w:sz w:val="20"/>
          <w:szCs w:val="20"/>
        </w:rPr>
      </w:pPr>
      <w:r w:rsidRPr="00EF5172">
        <w:rPr>
          <w:sz w:val="20"/>
          <w:szCs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F5172" w:rsidRPr="00EF5172" w:rsidRDefault="00EF5172" w:rsidP="00B75D65">
      <w:pPr>
        <w:ind w:firstLine="709"/>
        <w:jc w:val="both"/>
        <w:rPr>
          <w:sz w:val="20"/>
          <w:szCs w:val="20"/>
        </w:rPr>
      </w:pPr>
      <w:r w:rsidRPr="00EF5172">
        <w:rPr>
          <w:sz w:val="20"/>
          <w:szCs w:val="20"/>
        </w:rPr>
        <w:t>Тема 6. Материальная культура.</w:t>
      </w:r>
    </w:p>
    <w:p w:rsidR="00EF5172" w:rsidRPr="00EF5172" w:rsidRDefault="00EF5172" w:rsidP="00B75D65">
      <w:pPr>
        <w:ind w:firstLine="709"/>
        <w:jc w:val="both"/>
        <w:rPr>
          <w:sz w:val="20"/>
          <w:szCs w:val="20"/>
        </w:rPr>
      </w:pPr>
      <w:r w:rsidRPr="00EF5172">
        <w:rPr>
          <w:sz w:val="20"/>
          <w:szCs w:val="2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F5172" w:rsidRPr="00EF5172" w:rsidRDefault="00EF5172" w:rsidP="00B75D65">
      <w:pPr>
        <w:ind w:firstLine="709"/>
        <w:jc w:val="both"/>
        <w:rPr>
          <w:sz w:val="20"/>
          <w:szCs w:val="20"/>
        </w:rPr>
      </w:pPr>
      <w:r w:rsidRPr="00EF5172">
        <w:rPr>
          <w:sz w:val="20"/>
          <w:szCs w:val="20"/>
        </w:rPr>
        <w:t>Тема 7. Духовная культура.</w:t>
      </w:r>
    </w:p>
    <w:p w:rsidR="00EF5172" w:rsidRPr="00EF5172" w:rsidRDefault="00EF5172" w:rsidP="00B75D65">
      <w:pPr>
        <w:ind w:firstLine="709"/>
        <w:jc w:val="both"/>
        <w:rPr>
          <w:sz w:val="20"/>
          <w:szCs w:val="20"/>
        </w:rPr>
      </w:pPr>
      <w:r w:rsidRPr="00EF5172">
        <w:rPr>
          <w:sz w:val="20"/>
          <w:szCs w:val="2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F5172" w:rsidRPr="00EF5172" w:rsidRDefault="00EF5172" w:rsidP="00B75D65">
      <w:pPr>
        <w:ind w:firstLine="709"/>
        <w:jc w:val="both"/>
        <w:rPr>
          <w:sz w:val="20"/>
          <w:szCs w:val="20"/>
        </w:rPr>
      </w:pPr>
      <w:r w:rsidRPr="00EF5172">
        <w:rPr>
          <w:sz w:val="20"/>
          <w:szCs w:val="20"/>
        </w:rPr>
        <w:t>Тема 8. Культура и религия.</w:t>
      </w:r>
    </w:p>
    <w:p w:rsidR="00EF5172" w:rsidRPr="00EF5172" w:rsidRDefault="00EF5172" w:rsidP="00B75D65">
      <w:pPr>
        <w:ind w:firstLine="709"/>
        <w:jc w:val="both"/>
        <w:rPr>
          <w:sz w:val="20"/>
          <w:szCs w:val="20"/>
        </w:rPr>
      </w:pPr>
      <w:r w:rsidRPr="00EF5172">
        <w:rPr>
          <w:sz w:val="20"/>
          <w:szCs w:val="20"/>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F5172" w:rsidRPr="00EF5172" w:rsidRDefault="00EF5172" w:rsidP="00B75D65">
      <w:pPr>
        <w:ind w:firstLine="709"/>
        <w:jc w:val="both"/>
        <w:rPr>
          <w:sz w:val="20"/>
          <w:szCs w:val="20"/>
        </w:rPr>
      </w:pPr>
      <w:r w:rsidRPr="00EF5172">
        <w:rPr>
          <w:sz w:val="20"/>
          <w:szCs w:val="20"/>
        </w:rPr>
        <w:t>Тема 9. Культура и образование.</w:t>
      </w:r>
    </w:p>
    <w:p w:rsidR="00EF5172" w:rsidRPr="00EF5172" w:rsidRDefault="00EF5172" w:rsidP="00B75D65">
      <w:pPr>
        <w:ind w:firstLine="709"/>
        <w:jc w:val="both"/>
        <w:rPr>
          <w:sz w:val="20"/>
          <w:szCs w:val="20"/>
        </w:rPr>
      </w:pPr>
      <w:r w:rsidRPr="00EF5172">
        <w:rPr>
          <w:sz w:val="20"/>
          <w:szCs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F5172" w:rsidRPr="00EF5172" w:rsidRDefault="00EF5172" w:rsidP="00B75D65">
      <w:pPr>
        <w:ind w:firstLine="709"/>
        <w:jc w:val="both"/>
        <w:rPr>
          <w:sz w:val="20"/>
          <w:szCs w:val="20"/>
        </w:rPr>
      </w:pPr>
      <w:r w:rsidRPr="00EF5172">
        <w:rPr>
          <w:sz w:val="20"/>
          <w:szCs w:val="20"/>
        </w:rPr>
        <w:t>Тема 10. Многообразие культур России (практическое занятие).</w:t>
      </w:r>
    </w:p>
    <w:p w:rsidR="00EF5172" w:rsidRPr="00EF5172" w:rsidRDefault="00EF5172" w:rsidP="00B75D65">
      <w:pPr>
        <w:ind w:firstLine="709"/>
        <w:jc w:val="both"/>
        <w:rPr>
          <w:sz w:val="20"/>
          <w:szCs w:val="20"/>
        </w:rPr>
      </w:pPr>
      <w:r w:rsidRPr="00EF5172">
        <w:rPr>
          <w:sz w:val="20"/>
          <w:szCs w:val="20"/>
        </w:rPr>
        <w:t>Единство культур народов России. Что значит быть культурным человеком? Знание о культуре народов России.</w:t>
      </w:r>
    </w:p>
    <w:p w:rsidR="00EF5172" w:rsidRPr="00EF5172" w:rsidRDefault="00EF5172" w:rsidP="00B75D65">
      <w:pPr>
        <w:ind w:firstLine="709"/>
        <w:jc w:val="both"/>
        <w:rPr>
          <w:sz w:val="20"/>
          <w:szCs w:val="20"/>
        </w:rPr>
      </w:pPr>
      <w:r w:rsidRPr="00EF5172">
        <w:rPr>
          <w:sz w:val="20"/>
          <w:szCs w:val="20"/>
        </w:rPr>
        <w:t> Тематический блок 2. «Семья и духовно-нравственные ценности».</w:t>
      </w:r>
    </w:p>
    <w:p w:rsidR="00EF5172" w:rsidRPr="00EF5172" w:rsidRDefault="00EF5172" w:rsidP="00B75D65">
      <w:pPr>
        <w:ind w:firstLine="709"/>
        <w:jc w:val="both"/>
        <w:rPr>
          <w:sz w:val="20"/>
          <w:szCs w:val="20"/>
        </w:rPr>
      </w:pPr>
      <w:r w:rsidRPr="00EF5172">
        <w:rPr>
          <w:sz w:val="20"/>
          <w:szCs w:val="20"/>
        </w:rPr>
        <w:t>Тема 11. Семья – хранитель духовных ценностей.</w:t>
      </w:r>
    </w:p>
    <w:p w:rsidR="00EF5172" w:rsidRPr="00EF5172" w:rsidRDefault="00EF5172" w:rsidP="00B75D65">
      <w:pPr>
        <w:ind w:firstLine="709"/>
        <w:jc w:val="both"/>
        <w:rPr>
          <w:sz w:val="20"/>
          <w:szCs w:val="20"/>
        </w:rPr>
      </w:pPr>
      <w:r w:rsidRPr="00EF5172">
        <w:rPr>
          <w:sz w:val="20"/>
          <w:szCs w:val="20"/>
        </w:rPr>
        <w:t>Семья – базовый элемент общества. Семейные ценности, традиции и культура. Помощь сиротам как духовно-нравственный долг человека.</w:t>
      </w:r>
    </w:p>
    <w:p w:rsidR="00EF5172" w:rsidRPr="00EF5172" w:rsidRDefault="00EF5172" w:rsidP="00B75D65">
      <w:pPr>
        <w:ind w:firstLine="709"/>
        <w:jc w:val="both"/>
        <w:rPr>
          <w:sz w:val="20"/>
          <w:szCs w:val="20"/>
        </w:rPr>
      </w:pPr>
      <w:r w:rsidRPr="00EF5172">
        <w:rPr>
          <w:sz w:val="20"/>
          <w:szCs w:val="20"/>
        </w:rPr>
        <w:t>Тема 12. Родина начинается с семьи.</w:t>
      </w:r>
    </w:p>
    <w:p w:rsidR="00EF5172" w:rsidRPr="00EF5172" w:rsidRDefault="00EF5172" w:rsidP="00B75D65">
      <w:pPr>
        <w:ind w:firstLine="709"/>
        <w:jc w:val="both"/>
        <w:rPr>
          <w:sz w:val="20"/>
          <w:szCs w:val="20"/>
        </w:rPr>
      </w:pPr>
      <w:r w:rsidRPr="00EF5172">
        <w:rPr>
          <w:sz w:val="20"/>
          <w:szCs w:val="20"/>
        </w:rPr>
        <w:t>История семьи как часть истории народа, государства, человечества. Как связаны Родина и семья? Что такое Родина и Отечество?</w:t>
      </w:r>
    </w:p>
    <w:p w:rsidR="00EF5172" w:rsidRPr="00EF5172" w:rsidRDefault="00EF5172" w:rsidP="00B75D65">
      <w:pPr>
        <w:ind w:firstLine="709"/>
        <w:jc w:val="both"/>
        <w:rPr>
          <w:sz w:val="20"/>
          <w:szCs w:val="20"/>
        </w:rPr>
      </w:pPr>
      <w:r w:rsidRPr="00EF5172">
        <w:rPr>
          <w:sz w:val="20"/>
          <w:szCs w:val="20"/>
        </w:rPr>
        <w:t>Тема 13. Традиции семейного воспитания в России.</w:t>
      </w:r>
    </w:p>
    <w:p w:rsidR="00EF5172" w:rsidRPr="00EF5172" w:rsidRDefault="00EF5172" w:rsidP="00B75D65">
      <w:pPr>
        <w:ind w:firstLine="709"/>
        <w:jc w:val="both"/>
        <w:rPr>
          <w:sz w:val="20"/>
          <w:szCs w:val="20"/>
        </w:rPr>
      </w:pPr>
      <w:r w:rsidRPr="00EF5172">
        <w:rPr>
          <w:sz w:val="20"/>
          <w:szCs w:val="20"/>
        </w:rPr>
        <w:t>Семейные традиции народов России. Межнациональные семьи. Семейное воспитание как трансляция ценностей.</w:t>
      </w:r>
    </w:p>
    <w:p w:rsidR="00EF5172" w:rsidRPr="00EF5172" w:rsidRDefault="00EF5172" w:rsidP="00B75D65">
      <w:pPr>
        <w:ind w:firstLine="709"/>
        <w:jc w:val="both"/>
        <w:rPr>
          <w:sz w:val="20"/>
          <w:szCs w:val="20"/>
        </w:rPr>
      </w:pPr>
      <w:r w:rsidRPr="00EF5172">
        <w:rPr>
          <w:sz w:val="20"/>
          <w:szCs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F5172" w:rsidRPr="00EF5172" w:rsidRDefault="00EF5172" w:rsidP="00B75D65">
      <w:pPr>
        <w:ind w:firstLine="709"/>
        <w:jc w:val="both"/>
        <w:rPr>
          <w:sz w:val="20"/>
          <w:szCs w:val="20"/>
        </w:rPr>
      </w:pPr>
      <w:r w:rsidRPr="00EF5172">
        <w:rPr>
          <w:sz w:val="20"/>
          <w:szCs w:val="20"/>
        </w:rPr>
        <w:t>Тема 15. Труд в истории семьи.</w:t>
      </w:r>
    </w:p>
    <w:p w:rsidR="00EF5172" w:rsidRPr="00EF5172" w:rsidRDefault="00EF5172" w:rsidP="00B75D65">
      <w:pPr>
        <w:ind w:firstLine="709"/>
        <w:jc w:val="both"/>
        <w:rPr>
          <w:sz w:val="20"/>
          <w:szCs w:val="20"/>
        </w:rPr>
      </w:pPr>
      <w:r w:rsidRPr="00EF5172">
        <w:rPr>
          <w:sz w:val="20"/>
          <w:szCs w:val="20"/>
        </w:rPr>
        <w:t>Социальные роли в истории семьи. Роль домашнего труда.</w:t>
      </w:r>
    </w:p>
    <w:p w:rsidR="00EF5172" w:rsidRPr="00EF5172" w:rsidRDefault="00EF5172" w:rsidP="00B75D65">
      <w:pPr>
        <w:ind w:firstLine="709"/>
        <w:jc w:val="both"/>
        <w:rPr>
          <w:sz w:val="20"/>
          <w:szCs w:val="20"/>
        </w:rPr>
      </w:pPr>
      <w:r w:rsidRPr="00EF5172">
        <w:rPr>
          <w:sz w:val="20"/>
          <w:szCs w:val="20"/>
        </w:rPr>
        <w:t>Роль нравственных норм в благополучии семьи.</w:t>
      </w:r>
    </w:p>
    <w:p w:rsidR="00EF5172" w:rsidRPr="00EF5172" w:rsidRDefault="00EF5172" w:rsidP="00B75D65">
      <w:pPr>
        <w:ind w:firstLine="709"/>
        <w:jc w:val="both"/>
        <w:rPr>
          <w:sz w:val="20"/>
          <w:szCs w:val="20"/>
        </w:rPr>
      </w:pPr>
      <w:r w:rsidRPr="00EF5172">
        <w:rPr>
          <w:sz w:val="20"/>
          <w:szCs w:val="20"/>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F5172" w:rsidRPr="00EF5172" w:rsidRDefault="00EF5172" w:rsidP="00B75D65">
      <w:pPr>
        <w:ind w:firstLine="709"/>
        <w:jc w:val="both"/>
        <w:rPr>
          <w:sz w:val="20"/>
          <w:szCs w:val="20"/>
        </w:rPr>
      </w:pPr>
      <w:r w:rsidRPr="00EF5172">
        <w:rPr>
          <w:sz w:val="20"/>
          <w:szCs w:val="20"/>
        </w:rPr>
        <w:t> Тематический блок 3. «Духовно-нравственное богатство личности».</w:t>
      </w:r>
    </w:p>
    <w:p w:rsidR="00EF5172" w:rsidRPr="00EF5172" w:rsidRDefault="00EF5172" w:rsidP="00B75D65">
      <w:pPr>
        <w:ind w:firstLine="709"/>
        <w:jc w:val="both"/>
        <w:rPr>
          <w:sz w:val="20"/>
          <w:szCs w:val="20"/>
        </w:rPr>
      </w:pPr>
      <w:r w:rsidRPr="00EF5172">
        <w:rPr>
          <w:sz w:val="20"/>
          <w:szCs w:val="20"/>
        </w:rPr>
        <w:t>Тема 17. Личность – общество – культура.</w:t>
      </w:r>
    </w:p>
    <w:p w:rsidR="00EF5172" w:rsidRPr="00EF5172" w:rsidRDefault="00EF5172" w:rsidP="00B75D65">
      <w:pPr>
        <w:ind w:firstLine="709"/>
        <w:jc w:val="both"/>
        <w:rPr>
          <w:sz w:val="20"/>
          <w:szCs w:val="20"/>
        </w:rPr>
      </w:pPr>
      <w:r w:rsidRPr="00EF5172">
        <w:rPr>
          <w:sz w:val="20"/>
          <w:szCs w:val="20"/>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F5172" w:rsidRPr="00EF5172" w:rsidRDefault="00EF5172" w:rsidP="00B75D65">
      <w:pPr>
        <w:ind w:firstLine="709"/>
        <w:jc w:val="both"/>
        <w:rPr>
          <w:sz w:val="20"/>
          <w:szCs w:val="20"/>
        </w:rPr>
      </w:pPr>
      <w:r w:rsidRPr="00EF5172">
        <w:rPr>
          <w:sz w:val="20"/>
          <w:szCs w:val="20"/>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F5172" w:rsidRPr="00EF5172" w:rsidRDefault="00EF5172" w:rsidP="00B75D65">
      <w:pPr>
        <w:ind w:firstLine="709"/>
        <w:jc w:val="both"/>
        <w:rPr>
          <w:sz w:val="20"/>
          <w:szCs w:val="20"/>
        </w:rPr>
      </w:pPr>
      <w:r w:rsidRPr="00EF5172">
        <w:rPr>
          <w:sz w:val="20"/>
          <w:szCs w:val="20"/>
        </w:rPr>
        <w:lastRenderedPageBreak/>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F5172" w:rsidRPr="00EF5172" w:rsidRDefault="00EF5172" w:rsidP="00B75D65">
      <w:pPr>
        <w:ind w:firstLine="709"/>
        <w:jc w:val="both"/>
        <w:rPr>
          <w:sz w:val="20"/>
          <w:szCs w:val="20"/>
        </w:rPr>
      </w:pPr>
      <w:r w:rsidRPr="00EF5172">
        <w:rPr>
          <w:sz w:val="20"/>
          <w:szCs w:val="20"/>
        </w:rPr>
        <w:t> Тематический блок 4. «Культурное единство России».</w:t>
      </w:r>
    </w:p>
    <w:p w:rsidR="00EF5172" w:rsidRPr="00EF5172" w:rsidRDefault="00EF5172" w:rsidP="00B75D65">
      <w:pPr>
        <w:ind w:firstLine="709"/>
        <w:jc w:val="both"/>
        <w:rPr>
          <w:sz w:val="20"/>
          <w:szCs w:val="20"/>
        </w:rPr>
      </w:pPr>
      <w:r w:rsidRPr="00EF5172">
        <w:rPr>
          <w:sz w:val="20"/>
          <w:szCs w:val="20"/>
        </w:rPr>
        <w:t>Тема 20. Историческая память как духовно-нравственная ценность.</w:t>
      </w:r>
    </w:p>
    <w:p w:rsidR="00EF5172" w:rsidRPr="00EF5172" w:rsidRDefault="00EF5172" w:rsidP="00B75D65">
      <w:pPr>
        <w:ind w:firstLine="709"/>
        <w:jc w:val="both"/>
        <w:rPr>
          <w:sz w:val="20"/>
          <w:szCs w:val="20"/>
        </w:rPr>
      </w:pPr>
      <w:r w:rsidRPr="00EF5172">
        <w:rPr>
          <w:sz w:val="20"/>
          <w:szCs w:val="2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F5172" w:rsidRPr="00EF5172" w:rsidRDefault="00EF5172" w:rsidP="00B75D65">
      <w:pPr>
        <w:ind w:firstLine="709"/>
        <w:jc w:val="both"/>
        <w:rPr>
          <w:sz w:val="20"/>
          <w:szCs w:val="20"/>
        </w:rPr>
      </w:pPr>
      <w:r w:rsidRPr="00EF5172">
        <w:rPr>
          <w:sz w:val="20"/>
          <w:szCs w:val="20"/>
        </w:rPr>
        <w:t>Тема 21. Литература как язык культуры.</w:t>
      </w:r>
    </w:p>
    <w:p w:rsidR="00EF5172" w:rsidRPr="00EF5172" w:rsidRDefault="00EF5172" w:rsidP="00B75D65">
      <w:pPr>
        <w:ind w:firstLine="709"/>
        <w:jc w:val="both"/>
        <w:rPr>
          <w:sz w:val="20"/>
          <w:szCs w:val="20"/>
        </w:rPr>
      </w:pPr>
      <w:r w:rsidRPr="00EF5172">
        <w:rPr>
          <w:sz w:val="20"/>
          <w:szCs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F5172" w:rsidRPr="00EF5172" w:rsidRDefault="00EF5172" w:rsidP="00B75D65">
      <w:pPr>
        <w:ind w:firstLine="709"/>
        <w:jc w:val="both"/>
        <w:rPr>
          <w:sz w:val="20"/>
          <w:szCs w:val="20"/>
        </w:rPr>
      </w:pPr>
      <w:r w:rsidRPr="00EF5172">
        <w:rPr>
          <w:sz w:val="20"/>
          <w:szCs w:val="20"/>
        </w:rPr>
        <w:t>Тема 22. Взаимовлияние культур.</w:t>
      </w:r>
    </w:p>
    <w:p w:rsidR="00EF5172" w:rsidRPr="00EF5172" w:rsidRDefault="00EF5172" w:rsidP="00B75D65">
      <w:pPr>
        <w:ind w:firstLine="709"/>
        <w:jc w:val="both"/>
        <w:rPr>
          <w:sz w:val="20"/>
          <w:szCs w:val="20"/>
        </w:rPr>
      </w:pPr>
      <w:r w:rsidRPr="00EF5172">
        <w:rPr>
          <w:sz w:val="20"/>
          <w:szCs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F5172" w:rsidRPr="00EF5172" w:rsidRDefault="00EF5172" w:rsidP="00B75D65">
      <w:pPr>
        <w:ind w:firstLine="709"/>
        <w:jc w:val="both"/>
        <w:rPr>
          <w:sz w:val="20"/>
          <w:szCs w:val="20"/>
        </w:rPr>
      </w:pPr>
      <w:r w:rsidRPr="00EF5172">
        <w:rPr>
          <w:sz w:val="20"/>
          <w:szCs w:val="20"/>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F5172" w:rsidRPr="00EF5172" w:rsidRDefault="00EF5172" w:rsidP="00B75D65">
      <w:pPr>
        <w:ind w:firstLine="709"/>
        <w:jc w:val="both"/>
        <w:rPr>
          <w:sz w:val="20"/>
          <w:szCs w:val="20"/>
        </w:rPr>
      </w:pPr>
      <w:r w:rsidRPr="00EF5172">
        <w:rPr>
          <w:sz w:val="20"/>
          <w:szCs w:val="20"/>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F5172" w:rsidRPr="00EF5172" w:rsidRDefault="00EF5172" w:rsidP="00B75D65">
      <w:pPr>
        <w:ind w:firstLine="709"/>
        <w:jc w:val="both"/>
        <w:rPr>
          <w:sz w:val="20"/>
          <w:szCs w:val="20"/>
        </w:rPr>
      </w:pPr>
      <w:r w:rsidRPr="00EF5172">
        <w:rPr>
          <w:sz w:val="20"/>
          <w:szCs w:val="20"/>
        </w:rPr>
        <w:t>Тема 25. Праздники в культуре народов России.</w:t>
      </w:r>
    </w:p>
    <w:p w:rsidR="00EF5172" w:rsidRPr="00EF5172" w:rsidRDefault="00EF5172" w:rsidP="00B75D65">
      <w:pPr>
        <w:ind w:firstLine="709"/>
        <w:jc w:val="both"/>
        <w:rPr>
          <w:sz w:val="20"/>
          <w:szCs w:val="20"/>
        </w:rPr>
      </w:pPr>
      <w:r w:rsidRPr="00EF5172">
        <w:rPr>
          <w:sz w:val="20"/>
          <w:szCs w:val="2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F5172" w:rsidRPr="00EF5172" w:rsidRDefault="00EF5172" w:rsidP="00B75D65">
      <w:pPr>
        <w:ind w:firstLine="709"/>
        <w:jc w:val="both"/>
        <w:rPr>
          <w:sz w:val="20"/>
          <w:szCs w:val="20"/>
        </w:rPr>
      </w:pPr>
      <w:r w:rsidRPr="00EF5172">
        <w:rPr>
          <w:sz w:val="20"/>
          <w:szCs w:val="20"/>
        </w:rPr>
        <w:t>Тема 26. Памятники архитектуры в культуре народов России.</w:t>
      </w:r>
    </w:p>
    <w:p w:rsidR="00EF5172" w:rsidRPr="00EF5172" w:rsidRDefault="00EF5172" w:rsidP="00B75D65">
      <w:pPr>
        <w:ind w:firstLine="709"/>
        <w:jc w:val="both"/>
        <w:rPr>
          <w:sz w:val="20"/>
          <w:szCs w:val="20"/>
        </w:rPr>
      </w:pPr>
      <w:r w:rsidRPr="00EF5172">
        <w:rPr>
          <w:sz w:val="20"/>
          <w:szCs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F5172" w:rsidRPr="00EF5172" w:rsidRDefault="00EF5172" w:rsidP="00B75D65">
      <w:pPr>
        <w:ind w:firstLine="709"/>
        <w:jc w:val="both"/>
        <w:rPr>
          <w:sz w:val="20"/>
          <w:szCs w:val="20"/>
        </w:rPr>
      </w:pPr>
      <w:r w:rsidRPr="00EF5172">
        <w:rPr>
          <w:sz w:val="20"/>
          <w:szCs w:val="20"/>
        </w:rPr>
        <w:t>Тема 27. Музыкальная культура народов России.</w:t>
      </w:r>
    </w:p>
    <w:p w:rsidR="00EF5172" w:rsidRPr="00EF5172" w:rsidRDefault="00EF5172" w:rsidP="00B75D65">
      <w:pPr>
        <w:ind w:firstLine="709"/>
        <w:jc w:val="both"/>
        <w:rPr>
          <w:sz w:val="20"/>
          <w:szCs w:val="20"/>
        </w:rPr>
      </w:pPr>
      <w:r w:rsidRPr="00EF5172">
        <w:rPr>
          <w:sz w:val="20"/>
          <w:szCs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F5172" w:rsidRPr="00EF5172" w:rsidRDefault="00EF5172" w:rsidP="00B75D65">
      <w:pPr>
        <w:ind w:firstLine="709"/>
        <w:jc w:val="both"/>
        <w:rPr>
          <w:sz w:val="20"/>
          <w:szCs w:val="20"/>
        </w:rPr>
      </w:pPr>
      <w:r w:rsidRPr="00EF5172">
        <w:rPr>
          <w:sz w:val="20"/>
          <w:szCs w:val="20"/>
        </w:rPr>
        <w:t>Тема 28. Изобразительное искусство народов России.</w:t>
      </w:r>
    </w:p>
    <w:p w:rsidR="00EF5172" w:rsidRPr="00EF5172" w:rsidRDefault="00EF5172" w:rsidP="00B75D65">
      <w:pPr>
        <w:ind w:firstLine="709"/>
        <w:jc w:val="both"/>
        <w:rPr>
          <w:sz w:val="20"/>
          <w:szCs w:val="20"/>
        </w:rPr>
      </w:pPr>
      <w:r w:rsidRPr="00EF5172">
        <w:rPr>
          <w:sz w:val="20"/>
          <w:szCs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F5172" w:rsidRPr="00EF5172" w:rsidRDefault="00EF5172" w:rsidP="00B75D65">
      <w:pPr>
        <w:ind w:firstLine="709"/>
        <w:jc w:val="both"/>
        <w:rPr>
          <w:sz w:val="20"/>
          <w:szCs w:val="20"/>
        </w:rPr>
      </w:pPr>
      <w:r w:rsidRPr="00EF5172">
        <w:rPr>
          <w:sz w:val="20"/>
          <w:szCs w:val="2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F5172" w:rsidRPr="00EF5172" w:rsidRDefault="00EF5172" w:rsidP="00B75D65">
      <w:pPr>
        <w:ind w:firstLine="709"/>
        <w:jc w:val="both"/>
        <w:rPr>
          <w:sz w:val="20"/>
          <w:szCs w:val="20"/>
        </w:rPr>
      </w:pPr>
      <w:r w:rsidRPr="00EF5172">
        <w:rPr>
          <w:sz w:val="20"/>
          <w:szCs w:val="20"/>
        </w:rPr>
        <w:t>Тема 30. Бытовые традиции народов России: пища, одежда, дом (практическое занятие).</w:t>
      </w:r>
    </w:p>
    <w:p w:rsidR="00EF5172" w:rsidRPr="00EF5172" w:rsidRDefault="00EF5172" w:rsidP="00B75D65">
      <w:pPr>
        <w:ind w:firstLine="709"/>
        <w:jc w:val="both"/>
        <w:rPr>
          <w:sz w:val="20"/>
          <w:szCs w:val="20"/>
        </w:rPr>
      </w:pPr>
      <w:r w:rsidRPr="00EF5172">
        <w:rPr>
          <w:sz w:val="20"/>
          <w:szCs w:val="20"/>
        </w:rPr>
        <w:t>Рассказ о бытовых традициях своей семьи, народа, региона. Доклад с использованием разнообразного зрительного ряда и других источников.</w:t>
      </w:r>
    </w:p>
    <w:p w:rsidR="00EF5172" w:rsidRPr="00EF5172" w:rsidRDefault="00EF5172" w:rsidP="00B75D65">
      <w:pPr>
        <w:ind w:firstLine="709"/>
        <w:jc w:val="both"/>
        <w:rPr>
          <w:sz w:val="20"/>
          <w:szCs w:val="20"/>
        </w:rPr>
      </w:pPr>
      <w:r w:rsidRPr="00EF5172">
        <w:rPr>
          <w:sz w:val="20"/>
          <w:szCs w:val="20"/>
        </w:rPr>
        <w:t>Тема 31. Культурная карта России (практическое занятие).</w:t>
      </w:r>
    </w:p>
    <w:p w:rsidR="00EF5172" w:rsidRPr="00EF5172" w:rsidRDefault="00EF5172" w:rsidP="00B75D65">
      <w:pPr>
        <w:ind w:firstLine="709"/>
        <w:jc w:val="both"/>
        <w:rPr>
          <w:sz w:val="20"/>
          <w:szCs w:val="20"/>
        </w:rPr>
      </w:pPr>
      <w:r w:rsidRPr="00EF5172">
        <w:rPr>
          <w:sz w:val="20"/>
          <w:szCs w:val="20"/>
        </w:rPr>
        <w:t>География культур России. Россия как культурная карта.</w:t>
      </w:r>
    </w:p>
    <w:p w:rsidR="00EF5172" w:rsidRPr="00EF5172" w:rsidRDefault="00EF5172" w:rsidP="00B75D65">
      <w:pPr>
        <w:ind w:firstLine="709"/>
        <w:jc w:val="both"/>
        <w:rPr>
          <w:sz w:val="20"/>
          <w:szCs w:val="20"/>
        </w:rPr>
      </w:pPr>
      <w:r w:rsidRPr="00EF5172">
        <w:rPr>
          <w:sz w:val="20"/>
          <w:szCs w:val="20"/>
        </w:rPr>
        <w:t xml:space="preserve">Описание регионов в соответствии с их особенностями. </w:t>
      </w:r>
    </w:p>
    <w:p w:rsidR="00EF5172" w:rsidRPr="00EF5172" w:rsidRDefault="00EF5172" w:rsidP="00B75D65">
      <w:pPr>
        <w:ind w:firstLine="709"/>
        <w:jc w:val="both"/>
        <w:rPr>
          <w:sz w:val="20"/>
          <w:szCs w:val="20"/>
        </w:rPr>
      </w:pPr>
      <w:r w:rsidRPr="00EF5172">
        <w:rPr>
          <w:sz w:val="20"/>
          <w:szCs w:val="20"/>
        </w:rPr>
        <w:t>Тема 32. Единство страны – залог будущего России.</w:t>
      </w:r>
    </w:p>
    <w:p w:rsidR="00EF5172" w:rsidRPr="00EF5172" w:rsidRDefault="00EF5172" w:rsidP="00B75D65">
      <w:pPr>
        <w:ind w:firstLine="709"/>
        <w:jc w:val="both"/>
        <w:rPr>
          <w:sz w:val="20"/>
          <w:szCs w:val="20"/>
        </w:rPr>
      </w:pPr>
      <w:r w:rsidRPr="00EF5172">
        <w:rPr>
          <w:sz w:val="20"/>
          <w:szCs w:val="20"/>
        </w:rPr>
        <w:t>Россия – единая страна. Русский мир. Общая история, сходство культурных традиций, единые духовно-нравственные ценности народов России.</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6 классе.</w:t>
      </w:r>
    </w:p>
    <w:p w:rsidR="00EF5172" w:rsidRPr="00EF5172" w:rsidRDefault="00EF5172" w:rsidP="00B75D65">
      <w:pPr>
        <w:ind w:firstLine="709"/>
        <w:jc w:val="both"/>
        <w:rPr>
          <w:sz w:val="20"/>
          <w:szCs w:val="20"/>
        </w:rPr>
      </w:pPr>
      <w:r w:rsidRPr="00EF5172">
        <w:rPr>
          <w:sz w:val="20"/>
          <w:szCs w:val="20"/>
        </w:rPr>
        <w:t> Тематический блок 1. «Культура как социальность».</w:t>
      </w:r>
    </w:p>
    <w:p w:rsidR="00EF5172" w:rsidRPr="00EF5172" w:rsidRDefault="00EF5172" w:rsidP="00B75D65">
      <w:pPr>
        <w:ind w:firstLine="709"/>
        <w:jc w:val="both"/>
        <w:rPr>
          <w:sz w:val="20"/>
          <w:szCs w:val="20"/>
        </w:rPr>
      </w:pPr>
      <w:r w:rsidRPr="00EF5172">
        <w:rPr>
          <w:sz w:val="20"/>
          <w:szCs w:val="20"/>
        </w:rPr>
        <w:t>Тема 1. Мир культуры: его структура.</w:t>
      </w:r>
    </w:p>
    <w:p w:rsidR="00EF5172" w:rsidRPr="00EF5172" w:rsidRDefault="00EF5172" w:rsidP="00B75D65">
      <w:pPr>
        <w:ind w:firstLine="709"/>
        <w:jc w:val="both"/>
        <w:rPr>
          <w:sz w:val="20"/>
          <w:szCs w:val="20"/>
        </w:rPr>
      </w:pPr>
      <w:r w:rsidRPr="00EF5172">
        <w:rPr>
          <w:sz w:val="20"/>
          <w:szCs w:val="20"/>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F5172" w:rsidRPr="00EF5172" w:rsidRDefault="00EF5172" w:rsidP="00B75D65">
      <w:pPr>
        <w:ind w:firstLine="709"/>
        <w:jc w:val="both"/>
        <w:rPr>
          <w:sz w:val="20"/>
          <w:szCs w:val="20"/>
        </w:rPr>
      </w:pPr>
      <w:r w:rsidRPr="00EF5172">
        <w:rPr>
          <w:sz w:val="20"/>
          <w:szCs w:val="20"/>
        </w:rPr>
        <w:t>Тема 2. Культура России: многообразие регионов.</w:t>
      </w:r>
    </w:p>
    <w:p w:rsidR="00EF5172" w:rsidRPr="00EF5172" w:rsidRDefault="00EF5172" w:rsidP="00B75D65">
      <w:pPr>
        <w:ind w:firstLine="709"/>
        <w:jc w:val="both"/>
        <w:rPr>
          <w:sz w:val="20"/>
          <w:szCs w:val="20"/>
        </w:rPr>
      </w:pPr>
      <w:r w:rsidRPr="00EF5172">
        <w:rPr>
          <w:sz w:val="20"/>
          <w:szCs w:val="2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F5172" w:rsidRPr="00EF5172" w:rsidRDefault="00EF5172" w:rsidP="00B75D65">
      <w:pPr>
        <w:ind w:firstLine="709"/>
        <w:jc w:val="both"/>
        <w:rPr>
          <w:sz w:val="20"/>
          <w:szCs w:val="20"/>
        </w:rPr>
      </w:pPr>
      <w:r w:rsidRPr="00EF5172">
        <w:rPr>
          <w:sz w:val="20"/>
          <w:szCs w:val="20"/>
        </w:rPr>
        <w:t>Тема 3. История быта как история культуры.</w:t>
      </w:r>
    </w:p>
    <w:p w:rsidR="00EF5172" w:rsidRPr="00EF5172" w:rsidRDefault="00EF5172" w:rsidP="00B75D65">
      <w:pPr>
        <w:ind w:firstLine="709"/>
        <w:jc w:val="both"/>
        <w:rPr>
          <w:sz w:val="20"/>
          <w:szCs w:val="20"/>
        </w:rPr>
      </w:pPr>
      <w:r w:rsidRPr="00EF5172">
        <w:rPr>
          <w:sz w:val="20"/>
          <w:szCs w:val="20"/>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F5172" w:rsidRPr="00EF5172" w:rsidRDefault="00EF5172" w:rsidP="00B75D65">
      <w:pPr>
        <w:ind w:firstLine="709"/>
        <w:jc w:val="both"/>
        <w:rPr>
          <w:sz w:val="20"/>
          <w:szCs w:val="20"/>
        </w:rPr>
      </w:pPr>
      <w:r w:rsidRPr="00EF5172">
        <w:rPr>
          <w:sz w:val="20"/>
          <w:szCs w:val="20"/>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F5172" w:rsidRPr="00EF5172" w:rsidRDefault="00EF5172" w:rsidP="00B75D65">
      <w:pPr>
        <w:ind w:firstLine="709"/>
        <w:jc w:val="both"/>
        <w:rPr>
          <w:sz w:val="20"/>
          <w:szCs w:val="20"/>
        </w:rPr>
      </w:pPr>
      <w:r w:rsidRPr="00EF5172">
        <w:rPr>
          <w:sz w:val="20"/>
          <w:szCs w:val="20"/>
        </w:rPr>
        <w:t>Тема 5. Образование в культуре народов России. Представление об основных этапах в истории образования.</w:t>
      </w:r>
    </w:p>
    <w:p w:rsidR="00EF5172" w:rsidRPr="00EF5172" w:rsidRDefault="00EF5172" w:rsidP="00B75D65">
      <w:pPr>
        <w:ind w:firstLine="709"/>
        <w:jc w:val="both"/>
        <w:rPr>
          <w:sz w:val="20"/>
          <w:szCs w:val="20"/>
        </w:rPr>
      </w:pPr>
      <w:r w:rsidRPr="00EF5172">
        <w:rPr>
          <w:sz w:val="20"/>
          <w:szCs w:val="2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F5172" w:rsidRPr="00EF5172" w:rsidRDefault="00EF5172" w:rsidP="00B75D65">
      <w:pPr>
        <w:ind w:firstLine="709"/>
        <w:jc w:val="both"/>
        <w:rPr>
          <w:sz w:val="20"/>
          <w:szCs w:val="20"/>
        </w:rPr>
      </w:pPr>
      <w:r w:rsidRPr="00EF5172">
        <w:rPr>
          <w:sz w:val="20"/>
          <w:szCs w:val="20"/>
        </w:rPr>
        <w:t>Тема 6. Права и обязанности человека.</w:t>
      </w:r>
    </w:p>
    <w:p w:rsidR="00EF5172" w:rsidRPr="00EF5172" w:rsidRDefault="00EF5172" w:rsidP="00B75D65">
      <w:pPr>
        <w:ind w:firstLine="709"/>
        <w:jc w:val="both"/>
        <w:rPr>
          <w:sz w:val="20"/>
          <w:szCs w:val="20"/>
        </w:rPr>
      </w:pPr>
      <w:r w:rsidRPr="00EF5172">
        <w:rPr>
          <w:sz w:val="20"/>
          <w:szCs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F5172" w:rsidRPr="00EF5172" w:rsidRDefault="00EF5172" w:rsidP="00B75D65">
      <w:pPr>
        <w:ind w:firstLine="709"/>
        <w:jc w:val="both"/>
        <w:rPr>
          <w:sz w:val="20"/>
          <w:szCs w:val="20"/>
        </w:rPr>
      </w:pPr>
      <w:r w:rsidRPr="00EF5172">
        <w:rPr>
          <w:sz w:val="20"/>
          <w:szCs w:val="20"/>
        </w:rPr>
        <w:t>Тема 7. Общество и религия: духовно-нравственное взаимодействие.</w:t>
      </w:r>
    </w:p>
    <w:p w:rsidR="00EF5172" w:rsidRPr="00EF5172" w:rsidRDefault="00EF5172" w:rsidP="00B75D65">
      <w:pPr>
        <w:ind w:firstLine="709"/>
        <w:jc w:val="both"/>
        <w:rPr>
          <w:sz w:val="20"/>
          <w:szCs w:val="20"/>
        </w:rPr>
      </w:pPr>
      <w:r w:rsidRPr="00EF5172">
        <w:rPr>
          <w:sz w:val="20"/>
          <w:szCs w:val="20"/>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F5172" w:rsidRPr="00EF5172" w:rsidRDefault="00EF5172" w:rsidP="00B75D65">
      <w:pPr>
        <w:ind w:firstLine="709"/>
        <w:jc w:val="both"/>
        <w:rPr>
          <w:sz w:val="20"/>
          <w:szCs w:val="20"/>
        </w:rPr>
      </w:pPr>
      <w:r w:rsidRPr="00EF5172">
        <w:rPr>
          <w:sz w:val="20"/>
          <w:szCs w:val="20"/>
        </w:rPr>
        <w:t>Тема 8. Современный мир: самое важное (практическое занятие).</w:t>
      </w:r>
    </w:p>
    <w:p w:rsidR="00EF5172" w:rsidRPr="00EF5172" w:rsidRDefault="00EF5172" w:rsidP="00B75D65">
      <w:pPr>
        <w:ind w:firstLine="709"/>
        <w:jc w:val="both"/>
        <w:rPr>
          <w:sz w:val="20"/>
          <w:szCs w:val="20"/>
        </w:rPr>
      </w:pPr>
      <w:r w:rsidRPr="00EF5172">
        <w:rPr>
          <w:sz w:val="20"/>
          <w:szCs w:val="20"/>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F5172" w:rsidRPr="00EF5172" w:rsidRDefault="00EF5172" w:rsidP="00B75D65">
      <w:pPr>
        <w:ind w:firstLine="709"/>
        <w:jc w:val="both"/>
        <w:rPr>
          <w:sz w:val="20"/>
          <w:szCs w:val="20"/>
        </w:rPr>
      </w:pPr>
      <w:r w:rsidRPr="00EF5172">
        <w:rPr>
          <w:sz w:val="20"/>
          <w:szCs w:val="20"/>
        </w:rPr>
        <w:t> Тематический блок 2. «Человек и его отражение в культуре».</w:t>
      </w:r>
    </w:p>
    <w:p w:rsidR="00EF5172" w:rsidRPr="00EF5172" w:rsidRDefault="00EF5172" w:rsidP="00B75D65">
      <w:pPr>
        <w:ind w:firstLine="709"/>
        <w:jc w:val="both"/>
        <w:rPr>
          <w:sz w:val="20"/>
          <w:szCs w:val="20"/>
        </w:rPr>
      </w:pPr>
      <w:r w:rsidRPr="00EF5172">
        <w:rPr>
          <w:sz w:val="20"/>
          <w:szCs w:val="20"/>
        </w:rPr>
        <w:lastRenderedPageBreak/>
        <w:t>Тема 9. Каким должен быть человек? Духовно-нравственный облик и идеал человека.</w:t>
      </w:r>
    </w:p>
    <w:p w:rsidR="00EF5172" w:rsidRPr="00EF5172" w:rsidRDefault="00EF5172" w:rsidP="00B75D65">
      <w:pPr>
        <w:ind w:firstLine="709"/>
        <w:jc w:val="both"/>
        <w:rPr>
          <w:sz w:val="20"/>
          <w:szCs w:val="20"/>
        </w:rPr>
      </w:pPr>
      <w:r w:rsidRPr="00EF5172">
        <w:rPr>
          <w:sz w:val="20"/>
          <w:szCs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F5172" w:rsidRPr="00EF5172" w:rsidRDefault="00EF5172" w:rsidP="00B75D65">
      <w:pPr>
        <w:ind w:firstLine="709"/>
        <w:jc w:val="both"/>
        <w:rPr>
          <w:sz w:val="20"/>
          <w:szCs w:val="20"/>
        </w:rPr>
      </w:pPr>
      <w:r w:rsidRPr="00EF5172">
        <w:rPr>
          <w:sz w:val="20"/>
          <w:szCs w:val="20"/>
        </w:rPr>
        <w:t>Свойства и качества человека, его образ в культуре народов России, единство человеческих качеств. Единство духовной жизни.</w:t>
      </w:r>
    </w:p>
    <w:p w:rsidR="00EF5172" w:rsidRPr="00EF5172" w:rsidRDefault="00EF5172" w:rsidP="00B75D65">
      <w:pPr>
        <w:ind w:firstLine="709"/>
        <w:jc w:val="both"/>
        <w:rPr>
          <w:sz w:val="20"/>
          <w:szCs w:val="20"/>
        </w:rPr>
      </w:pPr>
      <w:r w:rsidRPr="00EF5172">
        <w:rPr>
          <w:sz w:val="20"/>
          <w:szCs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F5172" w:rsidRPr="00EF5172" w:rsidRDefault="00EF5172" w:rsidP="00B75D65">
      <w:pPr>
        <w:ind w:firstLine="709"/>
        <w:jc w:val="both"/>
        <w:rPr>
          <w:sz w:val="20"/>
          <w:szCs w:val="20"/>
        </w:rPr>
      </w:pPr>
      <w:r w:rsidRPr="00EF5172">
        <w:rPr>
          <w:sz w:val="20"/>
          <w:szCs w:val="20"/>
        </w:rPr>
        <w:t>Тема 11. Религия как источник нравственности.</w:t>
      </w:r>
    </w:p>
    <w:p w:rsidR="00EF5172" w:rsidRPr="00EF5172" w:rsidRDefault="00EF5172" w:rsidP="00B75D65">
      <w:pPr>
        <w:ind w:firstLine="709"/>
        <w:jc w:val="both"/>
        <w:rPr>
          <w:sz w:val="20"/>
          <w:szCs w:val="20"/>
        </w:rPr>
      </w:pPr>
      <w:r w:rsidRPr="00EF5172">
        <w:rPr>
          <w:sz w:val="20"/>
          <w:szCs w:val="20"/>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F5172" w:rsidRPr="00EF5172" w:rsidRDefault="00EF5172" w:rsidP="00B75D65">
      <w:pPr>
        <w:ind w:firstLine="709"/>
        <w:jc w:val="both"/>
        <w:rPr>
          <w:sz w:val="20"/>
          <w:szCs w:val="20"/>
        </w:rPr>
      </w:pPr>
      <w:r w:rsidRPr="00EF5172">
        <w:rPr>
          <w:sz w:val="20"/>
          <w:szCs w:val="20"/>
        </w:rPr>
        <w:t>Тема 12. Наука как источник знания о человеке и человеческом.</w:t>
      </w:r>
    </w:p>
    <w:p w:rsidR="00EF5172" w:rsidRPr="00EF5172" w:rsidRDefault="00EF5172" w:rsidP="00B75D65">
      <w:pPr>
        <w:ind w:firstLine="709"/>
        <w:jc w:val="both"/>
        <w:rPr>
          <w:sz w:val="20"/>
          <w:szCs w:val="20"/>
        </w:rPr>
      </w:pPr>
      <w:r w:rsidRPr="00EF5172">
        <w:rPr>
          <w:sz w:val="20"/>
          <w:szCs w:val="20"/>
        </w:rPr>
        <w:t>Гуманитарное знание и его особенности. Культура как самопознание. Этика. Эстетика. Право в контексте духовно-нравственных ценностей.</w:t>
      </w:r>
    </w:p>
    <w:p w:rsidR="00EF5172" w:rsidRPr="00EF5172" w:rsidRDefault="00EF5172" w:rsidP="00B75D65">
      <w:pPr>
        <w:ind w:firstLine="709"/>
        <w:jc w:val="both"/>
        <w:rPr>
          <w:sz w:val="20"/>
          <w:szCs w:val="20"/>
        </w:rPr>
      </w:pPr>
      <w:r w:rsidRPr="00EF5172">
        <w:rPr>
          <w:sz w:val="20"/>
          <w:szCs w:val="20"/>
        </w:rPr>
        <w:t>Тема 13. Этика и нравственность как категории духовной культуры.</w:t>
      </w:r>
    </w:p>
    <w:p w:rsidR="00EF5172" w:rsidRPr="00EF5172" w:rsidRDefault="00EF5172" w:rsidP="00B75D65">
      <w:pPr>
        <w:ind w:firstLine="709"/>
        <w:jc w:val="both"/>
        <w:rPr>
          <w:sz w:val="20"/>
          <w:szCs w:val="20"/>
        </w:rPr>
      </w:pPr>
      <w:r w:rsidRPr="00EF5172">
        <w:rPr>
          <w:sz w:val="20"/>
          <w:szCs w:val="20"/>
        </w:rPr>
        <w:t>Что такое этика. Добро и его проявления в реальной жизни. Что значит быть нравственным. Почему нравственность важна?</w:t>
      </w:r>
    </w:p>
    <w:p w:rsidR="00EF5172" w:rsidRPr="00EF5172" w:rsidRDefault="00EF5172" w:rsidP="00B75D65">
      <w:pPr>
        <w:ind w:firstLine="709"/>
        <w:jc w:val="both"/>
        <w:rPr>
          <w:sz w:val="20"/>
          <w:szCs w:val="20"/>
        </w:rPr>
      </w:pPr>
      <w:r w:rsidRPr="00EF5172">
        <w:rPr>
          <w:sz w:val="20"/>
          <w:szCs w:val="20"/>
        </w:rPr>
        <w:t>Тема 14. Самопознание (практическое занятие).</w:t>
      </w:r>
    </w:p>
    <w:p w:rsidR="00EF5172" w:rsidRPr="00EF5172" w:rsidRDefault="00EF5172" w:rsidP="00B75D65">
      <w:pPr>
        <w:ind w:firstLine="709"/>
        <w:jc w:val="both"/>
        <w:rPr>
          <w:sz w:val="20"/>
          <w:szCs w:val="20"/>
        </w:rPr>
      </w:pPr>
      <w:r w:rsidRPr="00EF5172">
        <w:rPr>
          <w:sz w:val="20"/>
          <w:szCs w:val="20"/>
        </w:rPr>
        <w:t>Автобиография и автопортрет: кто я и что я люблю. Как устроена моя жизнь. Выполнение проекта.</w:t>
      </w:r>
    </w:p>
    <w:p w:rsidR="00EF5172" w:rsidRPr="00EF5172" w:rsidRDefault="00EF5172" w:rsidP="00B75D65">
      <w:pPr>
        <w:ind w:firstLine="709"/>
        <w:jc w:val="both"/>
        <w:rPr>
          <w:sz w:val="20"/>
          <w:szCs w:val="20"/>
        </w:rPr>
      </w:pPr>
      <w:r w:rsidRPr="00EF5172">
        <w:rPr>
          <w:sz w:val="20"/>
          <w:szCs w:val="20"/>
        </w:rPr>
        <w:t> Тематический блок 3. «Человек как член общества».</w:t>
      </w:r>
    </w:p>
    <w:p w:rsidR="00EF5172" w:rsidRPr="00EF5172" w:rsidRDefault="00EF5172" w:rsidP="00B75D65">
      <w:pPr>
        <w:ind w:firstLine="709"/>
        <w:jc w:val="both"/>
        <w:rPr>
          <w:sz w:val="20"/>
          <w:szCs w:val="20"/>
        </w:rPr>
      </w:pPr>
      <w:r w:rsidRPr="00EF5172">
        <w:rPr>
          <w:sz w:val="20"/>
          <w:szCs w:val="20"/>
        </w:rPr>
        <w:t>Тема 15. Труд делает человека человеком.</w:t>
      </w:r>
    </w:p>
    <w:p w:rsidR="00EF5172" w:rsidRPr="00EF5172" w:rsidRDefault="00EF5172" w:rsidP="00B75D65">
      <w:pPr>
        <w:ind w:firstLine="709"/>
        <w:jc w:val="both"/>
        <w:rPr>
          <w:sz w:val="20"/>
          <w:szCs w:val="20"/>
        </w:rPr>
      </w:pPr>
      <w:r w:rsidRPr="00EF5172">
        <w:rPr>
          <w:sz w:val="20"/>
          <w:szCs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F5172" w:rsidRPr="00EF5172" w:rsidRDefault="00EF5172" w:rsidP="00B75D65">
      <w:pPr>
        <w:ind w:firstLine="709"/>
        <w:jc w:val="both"/>
        <w:rPr>
          <w:sz w:val="20"/>
          <w:szCs w:val="20"/>
        </w:rPr>
      </w:pPr>
      <w:r w:rsidRPr="00EF5172">
        <w:rPr>
          <w:sz w:val="20"/>
          <w:szCs w:val="20"/>
        </w:rPr>
        <w:t>Тема 16. Подвиг: как узнать героя?</w:t>
      </w:r>
    </w:p>
    <w:p w:rsidR="00EF5172" w:rsidRPr="00EF5172" w:rsidRDefault="00EF5172" w:rsidP="00B75D65">
      <w:pPr>
        <w:ind w:firstLine="709"/>
        <w:jc w:val="both"/>
        <w:rPr>
          <w:sz w:val="20"/>
          <w:szCs w:val="20"/>
        </w:rPr>
      </w:pPr>
      <w:r w:rsidRPr="00EF5172">
        <w:rPr>
          <w:sz w:val="20"/>
          <w:szCs w:val="20"/>
        </w:rPr>
        <w:t xml:space="preserve">Что такое подвиг. Героизм как самопожертвование. Героизм на войне. Подвиг в мирное время. Милосердие, взаимопомощь. </w:t>
      </w:r>
    </w:p>
    <w:p w:rsidR="00EF5172" w:rsidRPr="00EF5172" w:rsidRDefault="00EF5172" w:rsidP="00B75D65">
      <w:pPr>
        <w:ind w:firstLine="709"/>
        <w:jc w:val="both"/>
        <w:rPr>
          <w:sz w:val="20"/>
          <w:szCs w:val="20"/>
        </w:rPr>
      </w:pPr>
      <w:r w:rsidRPr="00EF5172">
        <w:rPr>
          <w:sz w:val="20"/>
          <w:szCs w:val="20"/>
        </w:rPr>
        <w:t>Тема 17. Люди в обществе: духовно-нравственное взаимовлияние.</w:t>
      </w:r>
    </w:p>
    <w:p w:rsidR="00EF5172" w:rsidRPr="00EF5172" w:rsidRDefault="00EF5172" w:rsidP="00B75D65">
      <w:pPr>
        <w:ind w:firstLine="709"/>
        <w:jc w:val="both"/>
        <w:rPr>
          <w:sz w:val="20"/>
          <w:szCs w:val="20"/>
        </w:rPr>
      </w:pPr>
      <w:r w:rsidRPr="00EF5172">
        <w:rPr>
          <w:sz w:val="20"/>
          <w:szCs w:val="20"/>
        </w:rPr>
        <w:t>Человек в социальном измерении. Дружба, предательство. Коллектив. Личные границы. Этика предпринимательства. Социальная помощь.</w:t>
      </w:r>
    </w:p>
    <w:p w:rsidR="00EF5172" w:rsidRPr="00EF5172" w:rsidRDefault="00EF5172" w:rsidP="00B75D65">
      <w:pPr>
        <w:ind w:firstLine="709"/>
        <w:jc w:val="both"/>
        <w:rPr>
          <w:sz w:val="20"/>
          <w:szCs w:val="20"/>
        </w:rPr>
      </w:pPr>
      <w:r w:rsidRPr="00EF5172">
        <w:rPr>
          <w:sz w:val="20"/>
          <w:szCs w:val="20"/>
        </w:rPr>
        <w:t>Тема 18. Проблемы современного общества как отражение его духовно-нравственного самосознания.</w:t>
      </w:r>
    </w:p>
    <w:p w:rsidR="00EF5172" w:rsidRPr="00EF5172" w:rsidRDefault="00EF5172" w:rsidP="00B75D65">
      <w:pPr>
        <w:ind w:firstLine="709"/>
        <w:jc w:val="both"/>
        <w:rPr>
          <w:sz w:val="20"/>
          <w:szCs w:val="20"/>
        </w:rPr>
      </w:pPr>
      <w:r w:rsidRPr="00EF5172">
        <w:rPr>
          <w:sz w:val="20"/>
          <w:szCs w:val="20"/>
        </w:rPr>
        <w:t>Бедность. Инвалидность. Асоциальная семья. Сиротство.</w:t>
      </w:r>
    </w:p>
    <w:p w:rsidR="00EF5172" w:rsidRPr="00EF5172" w:rsidRDefault="00EF5172" w:rsidP="00B75D65">
      <w:pPr>
        <w:ind w:firstLine="709"/>
        <w:jc w:val="both"/>
        <w:rPr>
          <w:sz w:val="20"/>
          <w:szCs w:val="20"/>
        </w:rPr>
      </w:pPr>
      <w:r w:rsidRPr="00EF5172">
        <w:rPr>
          <w:sz w:val="20"/>
          <w:szCs w:val="20"/>
        </w:rPr>
        <w:t>Отражение этих явлений в культуре общества.</w:t>
      </w:r>
    </w:p>
    <w:p w:rsidR="00EF5172" w:rsidRPr="00EF5172" w:rsidRDefault="00EF5172" w:rsidP="00B75D65">
      <w:pPr>
        <w:ind w:firstLine="709"/>
        <w:jc w:val="both"/>
        <w:rPr>
          <w:sz w:val="20"/>
          <w:szCs w:val="20"/>
        </w:rPr>
      </w:pPr>
      <w:r w:rsidRPr="00EF5172">
        <w:rPr>
          <w:sz w:val="20"/>
          <w:szCs w:val="20"/>
        </w:rPr>
        <w:t>Тема 19. Духовно-нравственные ориентиры социальных отношений.</w:t>
      </w:r>
    </w:p>
    <w:p w:rsidR="00EF5172" w:rsidRPr="00EF5172" w:rsidRDefault="00EF5172" w:rsidP="00B75D65">
      <w:pPr>
        <w:ind w:firstLine="709"/>
        <w:jc w:val="both"/>
        <w:rPr>
          <w:sz w:val="20"/>
          <w:szCs w:val="20"/>
        </w:rPr>
      </w:pPr>
      <w:r w:rsidRPr="00EF5172">
        <w:rPr>
          <w:sz w:val="20"/>
          <w:szCs w:val="20"/>
        </w:rPr>
        <w:t>Милосердие. Взаимопомощь. Социальное служение. Благотворительность. Волонтёрство. Общественные блага.</w:t>
      </w:r>
    </w:p>
    <w:p w:rsidR="00EF5172" w:rsidRPr="00EF5172" w:rsidRDefault="00EF5172" w:rsidP="00B75D65">
      <w:pPr>
        <w:ind w:firstLine="709"/>
        <w:jc w:val="both"/>
        <w:rPr>
          <w:sz w:val="20"/>
          <w:szCs w:val="20"/>
        </w:rPr>
      </w:pPr>
      <w:r w:rsidRPr="00EF5172">
        <w:rPr>
          <w:sz w:val="20"/>
          <w:szCs w:val="20"/>
        </w:rPr>
        <w:t>Тема 20. Гуманизм как сущностная характеристика духовно-нравственной культуры народов России.</w:t>
      </w:r>
    </w:p>
    <w:p w:rsidR="00EF5172" w:rsidRPr="00EF5172" w:rsidRDefault="00EF5172" w:rsidP="00B75D65">
      <w:pPr>
        <w:ind w:firstLine="709"/>
        <w:jc w:val="both"/>
        <w:rPr>
          <w:sz w:val="20"/>
          <w:szCs w:val="20"/>
        </w:rPr>
      </w:pPr>
      <w:r w:rsidRPr="00EF5172">
        <w:rPr>
          <w:sz w:val="20"/>
          <w:szCs w:val="20"/>
        </w:rPr>
        <w:t>Гуманизм. Истоки гуманистического мышления. Философия гуманизма. Проявления гуманизма в историко-культурном наследии народов России.</w:t>
      </w:r>
    </w:p>
    <w:p w:rsidR="00EF5172" w:rsidRPr="00EF5172" w:rsidRDefault="00EF5172" w:rsidP="00B75D65">
      <w:pPr>
        <w:ind w:firstLine="709"/>
        <w:jc w:val="both"/>
        <w:rPr>
          <w:sz w:val="20"/>
          <w:szCs w:val="20"/>
        </w:rPr>
      </w:pPr>
      <w:r w:rsidRPr="00EF5172">
        <w:rPr>
          <w:sz w:val="20"/>
          <w:szCs w:val="20"/>
        </w:rPr>
        <w:t>Тема 21. Социальные профессии; их важность для сохранения духовно-нравственного облика общества.</w:t>
      </w:r>
    </w:p>
    <w:p w:rsidR="00EF5172" w:rsidRPr="00EF5172" w:rsidRDefault="00EF5172" w:rsidP="00B75D65">
      <w:pPr>
        <w:ind w:firstLine="709"/>
        <w:jc w:val="both"/>
        <w:rPr>
          <w:sz w:val="20"/>
          <w:szCs w:val="20"/>
        </w:rPr>
      </w:pPr>
      <w:r w:rsidRPr="00EF5172">
        <w:rPr>
          <w:sz w:val="20"/>
          <w:szCs w:val="2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F5172" w:rsidRPr="00EF5172" w:rsidRDefault="00EF5172" w:rsidP="00B75D65">
      <w:pPr>
        <w:ind w:firstLine="709"/>
        <w:jc w:val="both"/>
        <w:rPr>
          <w:sz w:val="20"/>
          <w:szCs w:val="20"/>
        </w:rPr>
      </w:pPr>
      <w:r w:rsidRPr="00EF5172">
        <w:rPr>
          <w:sz w:val="20"/>
          <w:szCs w:val="20"/>
        </w:rPr>
        <w:t>Тема 22. Выдающиеся благотворители в истории. Благотворительность как нравственный долг.</w:t>
      </w:r>
    </w:p>
    <w:p w:rsidR="00EF5172" w:rsidRPr="00EF5172" w:rsidRDefault="00EF5172" w:rsidP="00B75D65">
      <w:pPr>
        <w:ind w:firstLine="709"/>
        <w:jc w:val="both"/>
        <w:rPr>
          <w:sz w:val="20"/>
          <w:szCs w:val="20"/>
        </w:rPr>
      </w:pPr>
      <w:r w:rsidRPr="00EF5172">
        <w:rPr>
          <w:sz w:val="20"/>
          <w:szCs w:val="2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F5172" w:rsidRPr="00EF5172" w:rsidRDefault="00EF5172" w:rsidP="00B75D65">
      <w:pPr>
        <w:ind w:firstLine="709"/>
        <w:jc w:val="both"/>
        <w:rPr>
          <w:sz w:val="20"/>
          <w:szCs w:val="20"/>
        </w:rPr>
      </w:pPr>
      <w:r w:rsidRPr="00EF5172">
        <w:rPr>
          <w:sz w:val="20"/>
          <w:szCs w:val="20"/>
        </w:rPr>
        <w:t>Тема 23. Выдающиеся учёные России. Наука как источник социального и духовного прогресса общества.</w:t>
      </w:r>
    </w:p>
    <w:p w:rsidR="00EF5172" w:rsidRPr="00EF5172" w:rsidRDefault="00EF5172" w:rsidP="00B75D65">
      <w:pPr>
        <w:ind w:firstLine="709"/>
        <w:jc w:val="both"/>
        <w:rPr>
          <w:sz w:val="20"/>
          <w:szCs w:val="20"/>
        </w:rPr>
      </w:pPr>
      <w:r w:rsidRPr="00EF5172">
        <w:rPr>
          <w:sz w:val="20"/>
          <w:szCs w:val="20"/>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F5172" w:rsidRPr="00EF5172" w:rsidRDefault="00EF5172" w:rsidP="00B75D65">
      <w:pPr>
        <w:ind w:firstLine="709"/>
        <w:jc w:val="both"/>
        <w:rPr>
          <w:sz w:val="20"/>
          <w:szCs w:val="20"/>
        </w:rPr>
      </w:pPr>
      <w:r w:rsidRPr="00EF5172">
        <w:rPr>
          <w:sz w:val="20"/>
          <w:szCs w:val="20"/>
        </w:rPr>
        <w:t>Тема 24. Моя профессия (практическое занятие).</w:t>
      </w:r>
    </w:p>
    <w:p w:rsidR="00EF5172" w:rsidRPr="00EF5172" w:rsidRDefault="00EF5172" w:rsidP="00B75D65">
      <w:pPr>
        <w:ind w:firstLine="709"/>
        <w:jc w:val="both"/>
        <w:rPr>
          <w:sz w:val="20"/>
          <w:szCs w:val="20"/>
        </w:rPr>
      </w:pPr>
      <w:r w:rsidRPr="00EF5172">
        <w:rPr>
          <w:sz w:val="20"/>
          <w:szCs w:val="20"/>
        </w:rPr>
        <w:t>Труд как самореализация, как вклад в общество. Рассказ о своей будущей профессии.</w:t>
      </w:r>
    </w:p>
    <w:p w:rsidR="00EF5172" w:rsidRPr="00EF5172" w:rsidRDefault="00EF5172" w:rsidP="00B75D65">
      <w:pPr>
        <w:ind w:firstLine="709"/>
        <w:jc w:val="both"/>
        <w:rPr>
          <w:sz w:val="20"/>
          <w:szCs w:val="20"/>
        </w:rPr>
      </w:pPr>
      <w:r w:rsidRPr="00EF5172">
        <w:rPr>
          <w:sz w:val="20"/>
          <w:szCs w:val="20"/>
        </w:rPr>
        <w:t> Тематический блок 4. «Родина и патриотизм».</w:t>
      </w:r>
    </w:p>
    <w:p w:rsidR="00EF5172" w:rsidRPr="00EF5172" w:rsidRDefault="00EF5172" w:rsidP="00B75D65">
      <w:pPr>
        <w:ind w:firstLine="709"/>
        <w:jc w:val="both"/>
        <w:rPr>
          <w:sz w:val="20"/>
          <w:szCs w:val="20"/>
        </w:rPr>
      </w:pPr>
      <w:r w:rsidRPr="00EF5172">
        <w:rPr>
          <w:sz w:val="20"/>
          <w:szCs w:val="20"/>
        </w:rPr>
        <w:t>Тема 25. Гражданин.</w:t>
      </w:r>
    </w:p>
    <w:p w:rsidR="00EF5172" w:rsidRPr="00EF5172" w:rsidRDefault="00EF5172" w:rsidP="00B75D65">
      <w:pPr>
        <w:ind w:firstLine="709"/>
        <w:jc w:val="both"/>
        <w:rPr>
          <w:sz w:val="20"/>
          <w:szCs w:val="20"/>
        </w:rPr>
      </w:pPr>
      <w:r w:rsidRPr="00EF5172">
        <w:rPr>
          <w:sz w:val="20"/>
          <w:szCs w:val="20"/>
        </w:rPr>
        <w:t>Родина и гражданство, их взаимосвязь. Что делает человека гражданином. Нравственные качества гражданина.</w:t>
      </w:r>
    </w:p>
    <w:p w:rsidR="00EF5172" w:rsidRPr="00EF5172" w:rsidRDefault="00EF5172" w:rsidP="00B75D65">
      <w:pPr>
        <w:ind w:firstLine="709"/>
        <w:jc w:val="both"/>
        <w:rPr>
          <w:sz w:val="20"/>
          <w:szCs w:val="20"/>
        </w:rPr>
      </w:pPr>
      <w:r w:rsidRPr="00EF5172">
        <w:rPr>
          <w:sz w:val="20"/>
          <w:szCs w:val="20"/>
        </w:rPr>
        <w:t>Тема 26. Патриотизм.</w:t>
      </w:r>
    </w:p>
    <w:p w:rsidR="00EF5172" w:rsidRPr="00EF5172" w:rsidRDefault="00EF5172" w:rsidP="00B75D65">
      <w:pPr>
        <w:ind w:firstLine="709"/>
        <w:jc w:val="both"/>
        <w:rPr>
          <w:sz w:val="20"/>
          <w:szCs w:val="20"/>
        </w:rPr>
      </w:pPr>
      <w:r w:rsidRPr="00EF5172">
        <w:rPr>
          <w:sz w:val="20"/>
          <w:szCs w:val="20"/>
        </w:rPr>
        <w:t>Патриотизм. Толерантность. Уважение к другим народам и их истории. Важность патриотизма.</w:t>
      </w:r>
    </w:p>
    <w:p w:rsidR="00EF5172" w:rsidRPr="00EF5172" w:rsidRDefault="00EF5172" w:rsidP="00B75D65">
      <w:pPr>
        <w:ind w:firstLine="709"/>
        <w:jc w:val="both"/>
        <w:rPr>
          <w:sz w:val="20"/>
          <w:szCs w:val="20"/>
        </w:rPr>
      </w:pPr>
      <w:r w:rsidRPr="00EF5172">
        <w:rPr>
          <w:sz w:val="20"/>
          <w:szCs w:val="20"/>
        </w:rPr>
        <w:t>Тема 27. Защита Родины: подвиг или долг?</w:t>
      </w:r>
    </w:p>
    <w:p w:rsidR="00EF5172" w:rsidRPr="00EF5172" w:rsidRDefault="00EF5172" w:rsidP="00B75D65">
      <w:pPr>
        <w:ind w:firstLine="709"/>
        <w:jc w:val="both"/>
        <w:rPr>
          <w:sz w:val="20"/>
          <w:szCs w:val="20"/>
        </w:rPr>
      </w:pPr>
      <w:r w:rsidRPr="00EF5172">
        <w:rPr>
          <w:sz w:val="20"/>
          <w:szCs w:val="20"/>
        </w:rPr>
        <w:t>Война и мир. Роль знания в защите Родины. Долг гражданина перед обществом. Военные подвиги. Честь. Доблесть.</w:t>
      </w:r>
    </w:p>
    <w:p w:rsidR="00EF5172" w:rsidRPr="00EF5172" w:rsidRDefault="00EF5172" w:rsidP="00B75D65">
      <w:pPr>
        <w:ind w:firstLine="709"/>
        <w:jc w:val="both"/>
        <w:rPr>
          <w:sz w:val="20"/>
          <w:szCs w:val="20"/>
        </w:rPr>
      </w:pPr>
      <w:r w:rsidRPr="00EF5172">
        <w:rPr>
          <w:sz w:val="20"/>
          <w:szCs w:val="20"/>
        </w:rPr>
        <w:t>Тема 28. Государство. Россия – наша Родина.</w:t>
      </w:r>
    </w:p>
    <w:p w:rsidR="00EF5172" w:rsidRPr="00EF5172" w:rsidRDefault="00EF5172" w:rsidP="00B75D65">
      <w:pPr>
        <w:ind w:firstLine="709"/>
        <w:jc w:val="both"/>
        <w:rPr>
          <w:sz w:val="20"/>
          <w:szCs w:val="20"/>
        </w:rPr>
      </w:pPr>
      <w:r w:rsidRPr="00EF5172">
        <w:rPr>
          <w:sz w:val="20"/>
          <w:szCs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F5172" w:rsidRPr="00EF5172" w:rsidRDefault="00EF5172" w:rsidP="00B75D65">
      <w:pPr>
        <w:ind w:firstLine="709"/>
        <w:jc w:val="both"/>
        <w:rPr>
          <w:sz w:val="20"/>
          <w:szCs w:val="20"/>
        </w:rPr>
      </w:pPr>
      <w:r w:rsidRPr="00EF5172">
        <w:rPr>
          <w:sz w:val="20"/>
          <w:szCs w:val="20"/>
        </w:rPr>
        <w:t>Тема 29. Гражданская идентичность (практическое занятие).</w:t>
      </w:r>
    </w:p>
    <w:p w:rsidR="00EF5172" w:rsidRPr="00EF5172" w:rsidRDefault="00EF5172" w:rsidP="00B75D65">
      <w:pPr>
        <w:ind w:firstLine="709"/>
        <w:jc w:val="both"/>
        <w:rPr>
          <w:sz w:val="20"/>
          <w:szCs w:val="20"/>
        </w:rPr>
      </w:pPr>
      <w:r w:rsidRPr="00EF5172">
        <w:rPr>
          <w:sz w:val="20"/>
          <w:szCs w:val="20"/>
        </w:rPr>
        <w:t xml:space="preserve">Какими качествами должен обладать человек как гражданин. </w:t>
      </w:r>
    </w:p>
    <w:p w:rsidR="00EF5172" w:rsidRPr="00EF5172" w:rsidRDefault="00EF5172" w:rsidP="00B75D65">
      <w:pPr>
        <w:ind w:firstLine="709"/>
        <w:jc w:val="both"/>
        <w:rPr>
          <w:sz w:val="20"/>
          <w:szCs w:val="20"/>
        </w:rPr>
      </w:pPr>
      <w:r w:rsidRPr="00EF5172">
        <w:rPr>
          <w:sz w:val="20"/>
          <w:szCs w:val="20"/>
        </w:rPr>
        <w:t>Тема 30. Моя школа и мой класс (практическое занятие). Портрет школы или класса через добрые дела.</w:t>
      </w:r>
    </w:p>
    <w:p w:rsidR="00EF5172" w:rsidRPr="00EF5172" w:rsidRDefault="00EF5172" w:rsidP="00B75D65">
      <w:pPr>
        <w:ind w:firstLine="709"/>
        <w:jc w:val="both"/>
        <w:rPr>
          <w:sz w:val="20"/>
          <w:szCs w:val="20"/>
        </w:rPr>
      </w:pPr>
      <w:r w:rsidRPr="00EF5172">
        <w:rPr>
          <w:sz w:val="20"/>
          <w:szCs w:val="20"/>
        </w:rPr>
        <w:t>Тема 31. Человек: какой он? (практическое занятие).</w:t>
      </w:r>
    </w:p>
    <w:p w:rsidR="00EF5172" w:rsidRPr="00EF5172" w:rsidRDefault="00EF5172" w:rsidP="00B75D65">
      <w:pPr>
        <w:ind w:firstLine="709"/>
        <w:jc w:val="both"/>
        <w:rPr>
          <w:sz w:val="20"/>
          <w:szCs w:val="20"/>
        </w:rPr>
      </w:pPr>
      <w:r w:rsidRPr="00EF5172">
        <w:rPr>
          <w:sz w:val="20"/>
          <w:szCs w:val="20"/>
        </w:rPr>
        <w:t>Человек. Его образы в культуре. Духовность и нравственность как важнейшие качества человека.</w:t>
      </w:r>
    </w:p>
    <w:p w:rsidR="00EF5172" w:rsidRPr="00EF5172" w:rsidRDefault="00EF5172" w:rsidP="00B75D65">
      <w:pPr>
        <w:ind w:firstLine="709"/>
        <w:jc w:val="both"/>
        <w:rPr>
          <w:sz w:val="20"/>
          <w:szCs w:val="20"/>
        </w:rPr>
      </w:pPr>
      <w:r w:rsidRPr="00EF5172">
        <w:rPr>
          <w:sz w:val="20"/>
          <w:szCs w:val="20"/>
        </w:rPr>
        <w:t>Тема 31. Человек и культура (проект).</w:t>
      </w:r>
    </w:p>
    <w:p w:rsidR="00EF5172" w:rsidRPr="00EF5172" w:rsidRDefault="00EF5172" w:rsidP="00B75D65">
      <w:pPr>
        <w:ind w:firstLine="709"/>
        <w:jc w:val="both"/>
        <w:rPr>
          <w:sz w:val="20"/>
          <w:szCs w:val="20"/>
        </w:rPr>
      </w:pPr>
      <w:r w:rsidRPr="00EF5172">
        <w:rPr>
          <w:sz w:val="20"/>
          <w:szCs w:val="20"/>
        </w:rPr>
        <w:t>Итоговый проект: «Что значит быть человеком?»</w:t>
      </w:r>
    </w:p>
    <w:p w:rsidR="00EF5172" w:rsidRPr="00EF5172" w:rsidRDefault="00EF5172" w:rsidP="00B75D65">
      <w:pPr>
        <w:ind w:firstLine="709"/>
        <w:jc w:val="both"/>
        <w:rPr>
          <w:sz w:val="20"/>
          <w:szCs w:val="20"/>
        </w:rPr>
      </w:pPr>
      <w:r w:rsidRPr="00EF5172">
        <w:rPr>
          <w:sz w:val="20"/>
          <w:szCs w:val="20"/>
        </w:rPr>
        <w:t> Планируемые результаты освоения программы по ОДНКНР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F5172" w:rsidRPr="00EF5172" w:rsidRDefault="00EF5172" w:rsidP="00B75D65">
      <w:pPr>
        <w:ind w:firstLine="709"/>
        <w:jc w:val="both"/>
        <w:rPr>
          <w:sz w:val="20"/>
          <w:szCs w:val="20"/>
        </w:rPr>
      </w:pPr>
      <w:r w:rsidRPr="00EF5172">
        <w:rPr>
          <w:sz w:val="20"/>
          <w:szCs w:val="20"/>
        </w:rPr>
        <w:t> Личностные результаты имеют направленность на решение задач воспитания, развития и социализации обучающихся средствами учебного курса.</w:t>
      </w:r>
    </w:p>
    <w:p w:rsidR="00EF5172" w:rsidRPr="00EF5172" w:rsidRDefault="00EF5172" w:rsidP="00B75D65">
      <w:pPr>
        <w:ind w:firstLine="709"/>
        <w:jc w:val="both"/>
        <w:rPr>
          <w:sz w:val="20"/>
          <w:szCs w:val="20"/>
        </w:rPr>
      </w:pPr>
      <w:r w:rsidRPr="00EF5172">
        <w:rPr>
          <w:sz w:val="20"/>
          <w:szCs w:val="20"/>
        </w:rPr>
        <w:lastRenderedPageBreak/>
        <w:t>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F5172" w:rsidRPr="00EF5172" w:rsidRDefault="00EF5172" w:rsidP="00B75D65">
      <w:pPr>
        <w:ind w:firstLine="709"/>
        <w:jc w:val="both"/>
        <w:rPr>
          <w:sz w:val="20"/>
          <w:szCs w:val="20"/>
        </w:rPr>
      </w:pPr>
      <w:r w:rsidRPr="00EF5172">
        <w:rPr>
          <w:sz w:val="20"/>
          <w:szCs w:val="20"/>
        </w:rPr>
        <w:t>Личностные результаты освоения курса достигаются в единстве учебной и воспитательной деятельности.</w:t>
      </w:r>
    </w:p>
    <w:p w:rsidR="00EF5172" w:rsidRPr="00EF5172" w:rsidRDefault="00EF5172" w:rsidP="00B75D65">
      <w:pPr>
        <w:ind w:firstLine="709"/>
        <w:jc w:val="both"/>
        <w:rPr>
          <w:sz w:val="20"/>
          <w:szCs w:val="20"/>
        </w:rPr>
      </w:pPr>
      <w:r w:rsidRPr="00EF5172">
        <w:rPr>
          <w:sz w:val="20"/>
          <w:szCs w:val="20"/>
        </w:rPr>
        <w:t>Личностные результаты освоения курса включают:</w:t>
      </w:r>
    </w:p>
    <w:p w:rsidR="00EF5172" w:rsidRPr="00EF5172" w:rsidRDefault="00EF5172" w:rsidP="00B75D65">
      <w:pPr>
        <w:ind w:firstLine="709"/>
        <w:jc w:val="both"/>
        <w:rPr>
          <w:sz w:val="20"/>
          <w:szCs w:val="20"/>
        </w:rPr>
      </w:pPr>
      <w:r w:rsidRPr="00EF5172">
        <w:rPr>
          <w:sz w:val="20"/>
          <w:szCs w:val="20"/>
        </w:rPr>
        <w:t xml:space="preserve">осознание российской гражданской идентичности; </w:t>
      </w:r>
    </w:p>
    <w:p w:rsidR="00EF5172" w:rsidRPr="00EF5172" w:rsidRDefault="00EF5172" w:rsidP="00B75D65">
      <w:pPr>
        <w:ind w:firstLine="709"/>
        <w:jc w:val="both"/>
        <w:rPr>
          <w:sz w:val="20"/>
          <w:szCs w:val="20"/>
        </w:rPr>
      </w:pPr>
      <w:r w:rsidRPr="00EF5172">
        <w:rPr>
          <w:sz w:val="20"/>
          <w:szCs w:val="20"/>
        </w:rPr>
        <w:t>готовность обучающихся к саморазвитию, самостоятельности и личностному самоопределению;</w:t>
      </w:r>
    </w:p>
    <w:p w:rsidR="00EF5172" w:rsidRPr="00EF5172" w:rsidRDefault="00EF5172" w:rsidP="00B75D65">
      <w:pPr>
        <w:ind w:firstLine="709"/>
        <w:jc w:val="both"/>
        <w:rPr>
          <w:sz w:val="20"/>
          <w:szCs w:val="20"/>
        </w:rPr>
      </w:pPr>
      <w:r w:rsidRPr="00EF5172">
        <w:rPr>
          <w:sz w:val="20"/>
          <w:szCs w:val="20"/>
        </w:rPr>
        <w:t xml:space="preserve">ценность самостоятельности и инициативы; </w:t>
      </w:r>
    </w:p>
    <w:p w:rsidR="00EF5172" w:rsidRPr="00EF5172" w:rsidRDefault="00EF5172" w:rsidP="00B75D65">
      <w:pPr>
        <w:ind w:firstLine="709"/>
        <w:jc w:val="both"/>
        <w:rPr>
          <w:sz w:val="20"/>
          <w:szCs w:val="20"/>
        </w:rPr>
      </w:pPr>
      <w:r w:rsidRPr="00EF5172">
        <w:rPr>
          <w:sz w:val="20"/>
          <w:szCs w:val="20"/>
        </w:rPr>
        <w:t xml:space="preserve">наличие мотивации к целенаправленной социально значимой деятельности; </w:t>
      </w:r>
    </w:p>
    <w:p w:rsidR="00EF5172" w:rsidRPr="00EF5172" w:rsidRDefault="00EF5172" w:rsidP="00B75D65">
      <w:pPr>
        <w:ind w:firstLine="709"/>
        <w:jc w:val="both"/>
        <w:rPr>
          <w:sz w:val="20"/>
          <w:szCs w:val="20"/>
        </w:rPr>
      </w:pPr>
      <w:r w:rsidRPr="00EF5172">
        <w:rPr>
          <w:sz w:val="20"/>
          <w:szCs w:val="20"/>
        </w:rPr>
        <w:t>сформированность внутренней позиции личности как особого ценностного отношения к себе, окружающим людям и жизни в целом.</w:t>
      </w:r>
    </w:p>
    <w:p w:rsidR="00EF5172" w:rsidRPr="00EF5172" w:rsidRDefault="00EF5172" w:rsidP="00B75D65">
      <w:pPr>
        <w:ind w:firstLine="709"/>
        <w:jc w:val="both"/>
        <w:rPr>
          <w:sz w:val="20"/>
          <w:szCs w:val="20"/>
        </w:rPr>
      </w:pPr>
      <w:r w:rsidRPr="00EF5172">
        <w:rPr>
          <w:sz w:val="20"/>
          <w:szCs w:val="20"/>
        </w:rPr>
        <w:t>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F5172" w:rsidRPr="00EF5172" w:rsidRDefault="00EF5172" w:rsidP="006A68AD">
      <w:pPr>
        <w:widowControl w:val="0"/>
        <w:numPr>
          <w:ilvl w:val="0"/>
          <w:numId w:val="145"/>
        </w:numPr>
        <w:ind w:firstLine="709"/>
        <w:jc w:val="both"/>
        <w:rPr>
          <w:sz w:val="20"/>
          <w:szCs w:val="20"/>
        </w:rPr>
      </w:pPr>
      <w:r w:rsidRPr="00EF5172">
        <w:rPr>
          <w:sz w:val="20"/>
          <w:szCs w:val="20"/>
        </w:rPr>
        <w:t>патриотического воспитания:</w:t>
      </w:r>
    </w:p>
    <w:p w:rsidR="00EF5172" w:rsidRPr="00EF5172" w:rsidRDefault="00EF5172" w:rsidP="00B75D65">
      <w:pPr>
        <w:ind w:firstLine="709"/>
        <w:jc w:val="both"/>
        <w:rPr>
          <w:sz w:val="20"/>
          <w:szCs w:val="20"/>
        </w:rPr>
      </w:pPr>
      <w:r w:rsidRPr="00EF5172">
        <w:rPr>
          <w:sz w:val="20"/>
          <w:szCs w:val="2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F5172" w:rsidRPr="00EF5172" w:rsidRDefault="00EF5172" w:rsidP="006A68AD">
      <w:pPr>
        <w:widowControl w:val="0"/>
        <w:numPr>
          <w:ilvl w:val="0"/>
          <w:numId w:val="145"/>
        </w:numPr>
        <w:ind w:firstLine="709"/>
        <w:jc w:val="both"/>
        <w:rPr>
          <w:sz w:val="20"/>
          <w:szCs w:val="20"/>
        </w:rPr>
      </w:pPr>
      <w:r w:rsidRPr="00EF5172">
        <w:rPr>
          <w:sz w:val="20"/>
          <w:szCs w:val="20"/>
        </w:rPr>
        <w:t>гражданского воспитания:</w:t>
      </w:r>
    </w:p>
    <w:p w:rsidR="00EF5172" w:rsidRPr="00EF5172" w:rsidRDefault="00EF5172" w:rsidP="00B75D65">
      <w:pPr>
        <w:ind w:firstLine="709"/>
        <w:jc w:val="both"/>
        <w:rPr>
          <w:sz w:val="20"/>
          <w:szCs w:val="20"/>
        </w:rPr>
      </w:pPr>
      <w:r w:rsidRPr="00EF5172">
        <w:rPr>
          <w:sz w:val="20"/>
          <w:szCs w:val="2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F5172" w:rsidRPr="00EF5172" w:rsidRDefault="00EF5172" w:rsidP="00B75D65">
      <w:pPr>
        <w:ind w:firstLine="709"/>
        <w:jc w:val="both"/>
        <w:rPr>
          <w:sz w:val="20"/>
          <w:szCs w:val="20"/>
        </w:rPr>
      </w:pPr>
      <w:r w:rsidRPr="00EF5172">
        <w:rPr>
          <w:sz w:val="20"/>
          <w:szCs w:val="20"/>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F5172" w:rsidRPr="00EF5172" w:rsidRDefault="00EF5172" w:rsidP="00B75D65">
      <w:pPr>
        <w:ind w:firstLine="709"/>
        <w:jc w:val="both"/>
        <w:rPr>
          <w:sz w:val="20"/>
          <w:szCs w:val="20"/>
        </w:rPr>
      </w:pPr>
      <w:r w:rsidRPr="00EF5172">
        <w:rPr>
          <w:sz w:val="20"/>
          <w:szCs w:val="20"/>
        </w:rPr>
        <w:t>воспитание веротерпимости, уважительного отношения к религиозным чувствам, взглядам людей или их отсутствию;</w:t>
      </w:r>
    </w:p>
    <w:p w:rsidR="00EF5172" w:rsidRPr="00EF5172" w:rsidRDefault="00EF5172" w:rsidP="006A68AD">
      <w:pPr>
        <w:widowControl w:val="0"/>
        <w:numPr>
          <w:ilvl w:val="0"/>
          <w:numId w:val="145"/>
        </w:numPr>
        <w:ind w:firstLine="709"/>
        <w:jc w:val="both"/>
        <w:rPr>
          <w:sz w:val="20"/>
          <w:szCs w:val="20"/>
        </w:rPr>
      </w:pPr>
      <w:r w:rsidRPr="00EF5172">
        <w:rPr>
          <w:sz w:val="20"/>
          <w:szCs w:val="20"/>
        </w:rPr>
        <w:t>ценности познавательной деятельности:</w:t>
      </w:r>
    </w:p>
    <w:p w:rsidR="00EF5172" w:rsidRPr="00EF5172" w:rsidRDefault="00EF5172" w:rsidP="00B75D65">
      <w:pPr>
        <w:ind w:firstLine="709"/>
        <w:jc w:val="both"/>
        <w:rPr>
          <w:sz w:val="20"/>
          <w:szCs w:val="20"/>
        </w:rPr>
      </w:pPr>
      <w:r w:rsidRPr="00EF5172">
        <w:rPr>
          <w:sz w:val="20"/>
          <w:szCs w:val="2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5172" w:rsidRPr="00EF5172" w:rsidRDefault="00EF5172" w:rsidP="00B75D65">
      <w:pPr>
        <w:ind w:firstLine="709"/>
        <w:jc w:val="both"/>
        <w:rPr>
          <w:sz w:val="20"/>
          <w:szCs w:val="20"/>
        </w:rPr>
      </w:pPr>
      <w:r w:rsidRPr="00EF5172">
        <w:rPr>
          <w:noProof/>
          <w:sz w:val="20"/>
          <w:szCs w:val="20"/>
        </w:rPr>
        <mc:AlternateContent>
          <mc:Choice Requires="wps">
            <w:drawing>
              <wp:anchor distT="0" distB="0" distL="114300" distR="114300" simplePos="0" relativeHeight="251815936" behindDoc="1" locked="0" layoutInCell="1" allowOverlap="1" wp14:anchorId="70BDD0AD" wp14:editId="3CFB79E7">
                <wp:simplePos x="0" y="0"/>
                <wp:positionH relativeFrom="page">
                  <wp:posOffset>1918335</wp:posOffset>
                </wp:positionH>
                <wp:positionV relativeFrom="paragraph">
                  <wp:posOffset>210820</wp:posOffset>
                </wp:positionV>
                <wp:extent cx="41910" cy="0"/>
                <wp:effectExtent l="13335" t="13970" r="11430" b="1460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EF5172">
        <w:rPr>
          <w:sz w:val="20"/>
          <w:szCs w:val="20"/>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F5172" w:rsidRPr="00EF5172" w:rsidRDefault="00EF5172" w:rsidP="00B75D65">
      <w:pPr>
        <w:ind w:firstLine="709"/>
        <w:jc w:val="both"/>
        <w:rPr>
          <w:sz w:val="20"/>
          <w:szCs w:val="20"/>
        </w:rPr>
      </w:pPr>
      <w:r w:rsidRPr="00EF5172">
        <w:rPr>
          <w:sz w:val="20"/>
          <w:szCs w:val="20"/>
        </w:rPr>
        <w:t>воспитание веротерпимости, уважительного отношения к религиозным чувствам, взглядам людей или их отсутствию;</w:t>
      </w:r>
    </w:p>
    <w:p w:rsidR="00EF5172" w:rsidRPr="00EF5172" w:rsidRDefault="00EF5172" w:rsidP="006A68AD">
      <w:pPr>
        <w:widowControl w:val="0"/>
        <w:numPr>
          <w:ilvl w:val="0"/>
          <w:numId w:val="145"/>
        </w:numPr>
        <w:ind w:firstLine="709"/>
        <w:jc w:val="both"/>
        <w:rPr>
          <w:sz w:val="20"/>
          <w:szCs w:val="20"/>
        </w:rPr>
      </w:pPr>
      <w:r w:rsidRPr="00EF5172">
        <w:rPr>
          <w:sz w:val="20"/>
          <w:szCs w:val="20"/>
        </w:rPr>
        <w:t>духовно-нравственного воспитания.</w:t>
      </w:r>
    </w:p>
    <w:p w:rsidR="00EF5172" w:rsidRPr="00EF5172" w:rsidRDefault="00EF5172" w:rsidP="00B75D65">
      <w:pPr>
        <w:ind w:firstLine="709"/>
        <w:jc w:val="both"/>
        <w:rPr>
          <w:sz w:val="20"/>
          <w:szCs w:val="20"/>
        </w:rPr>
      </w:pPr>
      <w:r w:rsidRPr="00EF5172">
        <w:rPr>
          <w:sz w:val="20"/>
          <w:szCs w:val="2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F5172" w:rsidRPr="00EF5172" w:rsidRDefault="00EF5172" w:rsidP="00B75D65">
      <w:pPr>
        <w:ind w:firstLine="709"/>
        <w:jc w:val="both"/>
        <w:rPr>
          <w:sz w:val="20"/>
          <w:szCs w:val="20"/>
        </w:rPr>
      </w:pPr>
      <w:r w:rsidRPr="00EF5172">
        <w:rPr>
          <w:sz w:val="20"/>
          <w:szCs w:val="20"/>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F5172" w:rsidRPr="00EF5172" w:rsidRDefault="00EF5172" w:rsidP="00B75D65">
      <w:pPr>
        <w:ind w:firstLine="709"/>
        <w:jc w:val="both"/>
        <w:rPr>
          <w:sz w:val="20"/>
          <w:szCs w:val="20"/>
        </w:rPr>
      </w:pPr>
      <w:r w:rsidRPr="00EF5172">
        <w:rPr>
          <w:sz w:val="20"/>
          <w:szCs w:val="2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F5172" w:rsidRPr="00EF5172" w:rsidRDefault="00EF5172" w:rsidP="00B75D65">
      <w:pPr>
        <w:ind w:firstLine="709"/>
        <w:jc w:val="both"/>
        <w:rPr>
          <w:sz w:val="20"/>
          <w:szCs w:val="20"/>
        </w:rPr>
      </w:pPr>
      <w:r w:rsidRPr="00EF5172">
        <w:rPr>
          <w:sz w:val="20"/>
          <w:szCs w:val="20"/>
        </w:rPr>
        <w:t>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F5172" w:rsidRPr="00EF5172" w:rsidRDefault="00EF5172" w:rsidP="00B75D65">
      <w:pPr>
        <w:ind w:firstLine="709"/>
        <w:jc w:val="both"/>
        <w:rPr>
          <w:sz w:val="20"/>
          <w:szCs w:val="20"/>
        </w:rPr>
      </w:pPr>
      <w:r w:rsidRPr="00EF5172">
        <w:rPr>
          <w:sz w:val="20"/>
          <w:szCs w:val="20"/>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познавательные универсальные учебные действия:</w:t>
      </w:r>
    </w:p>
    <w:p w:rsidR="00EF5172" w:rsidRPr="00EF5172" w:rsidRDefault="00EF5172" w:rsidP="00B75D65">
      <w:pPr>
        <w:ind w:firstLine="709"/>
        <w:jc w:val="both"/>
        <w:rPr>
          <w:sz w:val="20"/>
          <w:szCs w:val="20"/>
        </w:rPr>
      </w:pPr>
      <w:r w:rsidRPr="00EF5172">
        <w:rPr>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F5172" w:rsidRPr="00EF5172" w:rsidRDefault="00EF5172" w:rsidP="00B75D65">
      <w:pPr>
        <w:ind w:firstLine="709"/>
        <w:jc w:val="both"/>
        <w:rPr>
          <w:sz w:val="20"/>
          <w:szCs w:val="20"/>
        </w:rPr>
      </w:pPr>
      <w:r w:rsidRPr="00EF5172">
        <w:rPr>
          <w:sz w:val="20"/>
          <w:szCs w:val="20"/>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F5172" w:rsidRPr="00EF5172" w:rsidRDefault="00EF5172" w:rsidP="00B75D65">
      <w:pPr>
        <w:ind w:firstLine="709"/>
        <w:jc w:val="both"/>
        <w:rPr>
          <w:sz w:val="20"/>
          <w:szCs w:val="20"/>
        </w:rPr>
      </w:pPr>
      <w:r w:rsidRPr="00EF5172">
        <w:rPr>
          <w:sz w:val="20"/>
          <w:szCs w:val="20"/>
        </w:rPr>
        <w:t>смысловое чтение;</w:t>
      </w:r>
    </w:p>
    <w:p w:rsidR="00EF5172" w:rsidRPr="00EF5172" w:rsidRDefault="00EF5172" w:rsidP="00B75D65">
      <w:pPr>
        <w:ind w:firstLine="709"/>
        <w:jc w:val="both"/>
        <w:rPr>
          <w:sz w:val="20"/>
          <w:szCs w:val="20"/>
        </w:rPr>
      </w:pPr>
      <w:r w:rsidRPr="00EF5172">
        <w:rPr>
          <w:sz w:val="20"/>
          <w:szCs w:val="20"/>
        </w:rPr>
        <w:t>развитие мотивации к овладению культурой активного использования словарей и других поисковых систем.</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коммуникативные универсальные учебные действия:</w:t>
      </w:r>
    </w:p>
    <w:p w:rsidR="00EF5172" w:rsidRPr="00EF5172" w:rsidRDefault="00EF5172" w:rsidP="00B75D65">
      <w:pPr>
        <w:ind w:firstLine="709"/>
        <w:jc w:val="both"/>
        <w:rPr>
          <w:sz w:val="20"/>
          <w:szCs w:val="20"/>
        </w:rPr>
      </w:pPr>
      <w:r w:rsidRPr="00EF5172">
        <w:rPr>
          <w:sz w:val="20"/>
          <w:szCs w:val="20"/>
        </w:rPr>
        <w:t xml:space="preserve">умение организовывать учебное сотрудничество и совместную деятельность с учителем и сверстниками; </w:t>
      </w:r>
    </w:p>
    <w:p w:rsidR="00EF5172" w:rsidRPr="00EF5172" w:rsidRDefault="00EF5172" w:rsidP="00B75D65">
      <w:pPr>
        <w:ind w:firstLine="709"/>
        <w:jc w:val="both"/>
        <w:rPr>
          <w:sz w:val="20"/>
          <w:szCs w:val="20"/>
        </w:rPr>
      </w:pPr>
      <w:r w:rsidRPr="00EF5172">
        <w:rPr>
          <w:sz w:val="20"/>
          <w:szCs w:val="20"/>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F5172" w:rsidRPr="00EF5172" w:rsidRDefault="00EF5172" w:rsidP="00B75D65">
      <w:pPr>
        <w:ind w:firstLine="709"/>
        <w:jc w:val="both"/>
        <w:rPr>
          <w:sz w:val="20"/>
          <w:szCs w:val="20"/>
        </w:rPr>
      </w:pPr>
      <w:r w:rsidRPr="00EF5172">
        <w:rPr>
          <w:sz w:val="20"/>
          <w:szCs w:val="20"/>
        </w:rPr>
        <w:t>формулировать, аргументировать и отстаивать своё мнение (учебное сотрудничество);</w:t>
      </w:r>
    </w:p>
    <w:p w:rsidR="00EF5172" w:rsidRPr="00EF5172" w:rsidRDefault="00EF5172" w:rsidP="00B75D65">
      <w:pPr>
        <w:ind w:firstLine="709"/>
        <w:jc w:val="both"/>
        <w:rPr>
          <w:sz w:val="20"/>
          <w:szCs w:val="20"/>
        </w:rPr>
      </w:pPr>
      <w:r w:rsidRPr="00EF5172">
        <w:rPr>
          <w:sz w:val="20"/>
          <w:szCs w:val="20"/>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F5172" w:rsidRPr="00EF5172" w:rsidRDefault="00EF5172" w:rsidP="00B75D65">
      <w:pPr>
        <w:ind w:firstLine="709"/>
        <w:jc w:val="both"/>
        <w:rPr>
          <w:sz w:val="20"/>
          <w:szCs w:val="20"/>
        </w:rPr>
      </w:pPr>
      <w:r w:rsidRPr="00EF5172">
        <w:rPr>
          <w:sz w:val="20"/>
          <w:szCs w:val="20"/>
        </w:rPr>
        <w:t>владение устной и письменной речью, монологической контекстной речью (коммуникация);</w:t>
      </w:r>
    </w:p>
    <w:p w:rsidR="00EF5172" w:rsidRPr="00EF5172" w:rsidRDefault="00EF5172" w:rsidP="00B75D65">
      <w:pPr>
        <w:ind w:firstLine="709"/>
        <w:jc w:val="both"/>
        <w:rPr>
          <w:sz w:val="20"/>
          <w:szCs w:val="20"/>
        </w:rPr>
      </w:pPr>
      <w:r w:rsidRPr="00EF5172">
        <w:rPr>
          <w:sz w:val="20"/>
          <w:szCs w:val="20"/>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регулятивные универсальные учебные действия:</w:t>
      </w:r>
    </w:p>
    <w:p w:rsidR="00EF5172" w:rsidRPr="00EF5172" w:rsidRDefault="00EF5172" w:rsidP="00B75D65">
      <w:pPr>
        <w:ind w:firstLine="709"/>
        <w:jc w:val="both"/>
        <w:rPr>
          <w:sz w:val="20"/>
          <w:szCs w:val="20"/>
        </w:rPr>
      </w:pPr>
      <w:r w:rsidRPr="00EF5172">
        <w:rPr>
          <w:sz w:val="20"/>
          <w:szCs w:val="20"/>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F5172" w:rsidRPr="00EF5172" w:rsidRDefault="00EF5172" w:rsidP="00B75D65">
      <w:pPr>
        <w:ind w:firstLine="709"/>
        <w:jc w:val="both"/>
        <w:rPr>
          <w:sz w:val="20"/>
          <w:szCs w:val="20"/>
        </w:rPr>
      </w:pPr>
      <w:r w:rsidRPr="00EF5172">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F5172" w:rsidRPr="00EF5172" w:rsidRDefault="00EF5172" w:rsidP="00B75D65">
      <w:pPr>
        <w:ind w:firstLine="709"/>
        <w:jc w:val="both"/>
        <w:rPr>
          <w:sz w:val="20"/>
          <w:szCs w:val="20"/>
        </w:rPr>
      </w:pPr>
      <w:r w:rsidRPr="00EF5172">
        <w:rPr>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F5172" w:rsidRPr="00EF5172" w:rsidRDefault="00EF5172" w:rsidP="00B75D65">
      <w:pPr>
        <w:ind w:firstLine="709"/>
        <w:jc w:val="both"/>
        <w:rPr>
          <w:sz w:val="20"/>
          <w:szCs w:val="20"/>
        </w:rPr>
      </w:pPr>
      <w:r w:rsidRPr="00EF5172">
        <w:rPr>
          <w:sz w:val="20"/>
          <w:szCs w:val="20"/>
        </w:rPr>
        <w:t>умение оценивать правильность выполнения учебной задачи, собственные возможности её решения (оценка);</w:t>
      </w:r>
    </w:p>
    <w:p w:rsidR="00EF5172" w:rsidRPr="00EF5172" w:rsidRDefault="00EF5172" w:rsidP="00B75D65">
      <w:pPr>
        <w:ind w:firstLine="709"/>
        <w:jc w:val="both"/>
        <w:rPr>
          <w:sz w:val="20"/>
          <w:szCs w:val="20"/>
        </w:rPr>
      </w:pPr>
      <w:r w:rsidRPr="00EF5172">
        <w:rPr>
          <w:sz w:val="20"/>
          <w:szCs w:val="20"/>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ОДНКНР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F5172" w:rsidRPr="00EF5172" w:rsidRDefault="00EF5172" w:rsidP="00B75D65">
      <w:pPr>
        <w:ind w:firstLine="709"/>
        <w:jc w:val="both"/>
        <w:rPr>
          <w:sz w:val="20"/>
          <w:szCs w:val="20"/>
        </w:rPr>
      </w:pPr>
      <w:r w:rsidRPr="00EF5172">
        <w:rPr>
          <w:sz w:val="20"/>
          <w:szCs w:val="20"/>
        </w:rPr>
        <w:t xml:space="preserve"> К концу обучения в </w:t>
      </w:r>
      <w:r w:rsidRPr="00EF5172">
        <w:rPr>
          <w:bCs/>
          <w:sz w:val="20"/>
          <w:szCs w:val="20"/>
        </w:rPr>
        <w:t xml:space="preserve">5 классе </w:t>
      </w:r>
      <w:r w:rsidRPr="00EF5172">
        <w:rPr>
          <w:sz w:val="20"/>
          <w:szCs w:val="20"/>
        </w:rPr>
        <w:t>обучающийся получит следующие предметные результаты по отдельным темам программы по ОДНКНР:</w:t>
      </w:r>
    </w:p>
    <w:p w:rsidR="00EF5172" w:rsidRPr="00EF5172" w:rsidRDefault="00EF5172" w:rsidP="00B75D65">
      <w:pPr>
        <w:ind w:firstLine="709"/>
        <w:jc w:val="both"/>
        <w:rPr>
          <w:sz w:val="20"/>
          <w:szCs w:val="20"/>
        </w:rPr>
      </w:pPr>
      <w:r w:rsidRPr="00EF5172">
        <w:rPr>
          <w:sz w:val="20"/>
          <w:szCs w:val="20"/>
        </w:rPr>
        <w:t>Тематический блок 1. «Россия – наш общий дом».</w:t>
      </w:r>
    </w:p>
    <w:p w:rsidR="00EF5172" w:rsidRPr="00EF5172" w:rsidRDefault="00EF5172" w:rsidP="00B75D65">
      <w:pPr>
        <w:ind w:firstLine="709"/>
        <w:jc w:val="both"/>
        <w:rPr>
          <w:sz w:val="20"/>
          <w:szCs w:val="20"/>
        </w:rPr>
      </w:pPr>
      <w:r w:rsidRPr="00EF5172">
        <w:rPr>
          <w:sz w:val="20"/>
          <w:szCs w:val="20"/>
        </w:rPr>
        <w:t>Тема 1. Зачем изучать курс «Основы духовно-нравственной культуры народов России»?</w:t>
      </w:r>
    </w:p>
    <w:p w:rsidR="00EF5172" w:rsidRPr="00EF5172" w:rsidRDefault="00EF5172" w:rsidP="00B75D65">
      <w:pPr>
        <w:ind w:firstLine="709"/>
        <w:jc w:val="both"/>
        <w:rPr>
          <w:sz w:val="20"/>
          <w:szCs w:val="20"/>
        </w:rPr>
      </w:pPr>
      <w:r w:rsidRPr="00EF5172">
        <w:rPr>
          <w:sz w:val="20"/>
          <w:szCs w:val="2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F5172" w:rsidRPr="00EF5172" w:rsidRDefault="00EF5172" w:rsidP="00B75D65">
      <w:pPr>
        <w:ind w:firstLine="709"/>
        <w:jc w:val="both"/>
        <w:rPr>
          <w:sz w:val="20"/>
          <w:szCs w:val="20"/>
        </w:rPr>
      </w:pPr>
      <w:r w:rsidRPr="00EF5172">
        <w:rPr>
          <w:sz w:val="20"/>
          <w:szCs w:val="2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F5172" w:rsidRPr="00EF5172" w:rsidRDefault="00EF5172" w:rsidP="00B75D65">
      <w:pPr>
        <w:ind w:firstLine="709"/>
        <w:jc w:val="both"/>
        <w:rPr>
          <w:sz w:val="20"/>
          <w:szCs w:val="20"/>
        </w:rPr>
      </w:pPr>
      <w:r w:rsidRPr="00EF5172">
        <w:rPr>
          <w:sz w:val="20"/>
          <w:szCs w:val="20"/>
        </w:rPr>
        <w:t xml:space="preserve">понимать взаимосвязь между языком и культурой, духовно-нравственным развитием личности и социальным поведением. </w:t>
      </w:r>
    </w:p>
    <w:p w:rsidR="00EF5172" w:rsidRPr="00EF5172" w:rsidRDefault="00EF5172" w:rsidP="00B75D65">
      <w:pPr>
        <w:ind w:firstLine="709"/>
        <w:jc w:val="both"/>
        <w:rPr>
          <w:sz w:val="20"/>
          <w:szCs w:val="20"/>
        </w:rPr>
      </w:pPr>
      <w:r w:rsidRPr="00EF5172">
        <w:rPr>
          <w:sz w:val="20"/>
          <w:szCs w:val="20"/>
        </w:rPr>
        <w:t>Тема 2. Наш дом – Россия.</w:t>
      </w:r>
    </w:p>
    <w:p w:rsidR="00EF5172" w:rsidRPr="00EF5172" w:rsidRDefault="00EF5172" w:rsidP="00B75D65">
      <w:pPr>
        <w:ind w:firstLine="709"/>
        <w:jc w:val="both"/>
        <w:rPr>
          <w:sz w:val="20"/>
          <w:szCs w:val="20"/>
        </w:rPr>
      </w:pPr>
      <w:r w:rsidRPr="00EF5172">
        <w:rPr>
          <w:sz w:val="20"/>
          <w:szCs w:val="2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F5172" w:rsidRPr="00EF5172" w:rsidRDefault="00EF5172" w:rsidP="00B75D65">
      <w:pPr>
        <w:ind w:firstLine="709"/>
        <w:jc w:val="both"/>
        <w:rPr>
          <w:sz w:val="20"/>
          <w:szCs w:val="20"/>
        </w:rPr>
      </w:pPr>
      <w:r w:rsidRPr="00EF5172">
        <w:rPr>
          <w:sz w:val="20"/>
          <w:szCs w:val="20"/>
        </w:rPr>
        <w:t>знать о современном состоянии культурного и религиозного разнообразия народов Российской Федерации, причинах культурных различий;</w:t>
      </w:r>
    </w:p>
    <w:p w:rsidR="00EF5172" w:rsidRPr="00EF5172" w:rsidRDefault="00EF5172" w:rsidP="00B75D65">
      <w:pPr>
        <w:ind w:firstLine="709"/>
        <w:jc w:val="both"/>
        <w:rPr>
          <w:sz w:val="20"/>
          <w:szCs w:val="20"/>
        </w:rPr>
      </w:pPr>
      <w:r w:rsidRPr="00EF5172">
        <w:rPr>
          <w:sz w:val="20"/>
          <w:szCs w:val="20"/>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F5172" w:rsidRPr="00EF5172" w:rsidRDefault="00EF5172" w:rsidP="00B75D65">
      <w:pPr>
        <w:ind w:firstLine="709"/>
        <w:jc w:val="both"/>
        <w:rPr>
          <w:sz w:val="20"/>
          <w:szCs w:val="20"/>
        </w:rPr>
      </w:pPr>
      <w:r w:rsidRPr="00EF5172">
        <w:rPr>
          <w:sz w:val="20"/>
          <w:szCs w:val="20"/>
        </w:rPr>
        <w:t>Тема 3. Язык и история.</w:t>
      </w:r>
    </w:p>
    <w:p w:rsidR="00EF5172" w:rsidRPr="00EF5172" w:rsidRDefault="00EF5172" w:rsidP="00B75D65">
      <w:pPr>
        <w:ind w:firstLine="709"/>
        <w:jc w:val="both"/>
        <w:rPr>
          <w:sz w:val="20"/>
          <w:szCs w:val="20"/>
        </w:rPr>
      </w:pPr>
      <w:r w:rsidRPr="00EF5172">
        <w:rPr>
          <w:sz w:val="20"/>
          <w:szCs w:val="20"/>
        </w:rPr>
        <w:t>Знать и понимать, что такое язык, каковы важность его изучения и влияние на миропонимание личности;</w:t>
      </w:r>
    </w:p>
    <w:p w:rsidR="00EF5172" w:rsidRPr="00EF5172" w:rsidRDefault="00EF5172" w:rsidP="00B75D65">
      <w:pPr>
        <w:ind w:firstLine="709"/>
        <w:jc w:val="both"/>
        <w:rPr>
          <w:sz w:val="20"/>
          <w:szCs w:val="20"/>
        </w:rPr>
      </w:pPr>
      <w:r w:rsidRPr="00EF5172">
        <w:rPr>
          <w:sz w:val="20"/>
          <w:szCs w:val="20"/>
        </w:rPr>
        <w:t>иметь базовые представления о формировании языка как носителя духовно-нравственных смыслов культуры;</w:t>
      </w:r>
    </w:p>
    <w:p w:rsidR="00EF5172" w:rsidRPr="00EF5172" w:rsidRDefault="00EF5172" w:rsidP="00B75D65">
      <w:pPr>
        <w:ind w:firstLine="709"/>
        <w:jc w:val="both"/>
        <w:rPr>
          <w:sz w:val="20"/>
          <w:szCs w:val="20"/>
        </w:rPr>
      </w:pPr>
      <w:r w:rsidRPr="00EF5172">
        <w:rPr>
          <w:sz w:val="20"/>
          <w:szCs w:val="20"/>
        </w:rPr>
        <w:t>понимать суть и смысл коммуникативной роли языка, в том числе в организации межкультурного диалога и взаимодействия;</w:t>
      </w:r>
    </w:p>
    <w:p w:rsidR="00EF5172" w:rsidRPr="00EF5172" w:rsidRDefault="00EF5172" w:rsidP="00B75D65">
      <w:pPr>
        <w:ind w:firstLine="709"/>
        <w:jc w:val="both"/>
        <w:rPr>
          <w:sz w:val="20"/>
          <w:szCs w:val="20"/>
        </w:rPr>
      </w:pPr>
      <w:r w:rsidRPr="00EF5172">
        <w:rPr>
          <w:sz w:val="20"/>
          <w:szCs w:val="20"/>
        </w:rPr>
        <w:t>обосновывать своё понимание необходимости нравственной чистоты языка, важности лингвистической гигиены, речевого этикета.</w:t>
      </w:r>
    </w:p>
    <w:p w:rsidR="00EF5172" w:rsidRPr="00EF5172" w:rsidRDefault="00EF5172" w:rsidP="00B75D65">
      <w:pPr>
        <w:ind w:firstLine="709"/>
        <w:jc w:val="both"/>
        <w:rPr>
          <w:sz w:val="20"/>
          <w:szCs w:val="20"/>
        </w:rPr>
      </w:pPr>
      <w:r w:rsidRPr="00EF5172">
        <w:rPr>
          <w:sz w:val="20"/>
          <w:szCs w:val="20"/>
        </w:rPr>
        <w:t>Тема 4. Русский язык – язык общения и язык возможностей.</w:t>
      </w:r>
    </w:p>
    <w:p w:rsidR="00EF5172" w:rsidRPr="00EF5172" w:rsidRDefault="00EF5172" w:rsidP="00B75D65">
      <w:pPr>
        <w:ind w:firstLine="709"/>
        <w:jc w:val="both"/>
        <w:rPr>
          <w:sz w:val="20"/>
          <w:szCs w:val="20"/>
        </w:rPr>
      </w:pPr>
      <w:r w:rsidRPr="00EF5172">
        <w:rPr>
          <w:sz w:val="20"/>
          <w:szCs w:val="20"/>
        </w:rPr>
        <w:t>Иметь базовые представления о происхождении и развитии русского языка, его взаимосвязи с языками других народов России;</w:t>
      </w:r>
    </w:p>
    <w:p w:rsidR="00EF5172" w:rsidRPr="00EF5172" w:rsidRDefault="00EF5172" w:rsidP="00B75D65">
      <w:pPr>
        <w:ind w:firstLine="709"/>
        <w:jc w:val="both"/>
        <w:rPr>
          <w:sz w:val="20"/>
          <w:szCs w:val="20"/>
        </w:rPr>
      </w:pPr>
      <w:r w:rsidRPr="00EF5172">
        <w:rPr>
          <w:sz w:val="20"/>
          <w:szCs w:val="2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F5172" w:rsidRPr="00EF5172" w:rsidRDefault="00EF5172" w:rsidP="00B75D65">
      <w:pPr>
        <w:ind w:firstLine="709"/>
        <w:jc w:val="both"/>
        <w:rPr>
          <w:sz w:val="20"/>
          <w:szCs w:val="20"/>
        </w:rPr>
      </w:pPr>
      <w:r w:rsidRPr="00EF5172">
        <w:rPr>
          <w:sz w:val="20"/>
          <w:szCs w:val="2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F5172" w:rsidRPr="00EF5172" w:rsidRDefault="00EF5172" w:rsidP="00B75D65">
      <w:pPr>
        <w:ind w:firstLine="709"/>
        <w:jc w:val="both"/>
        <w:rPr>
          <w:sz w:val="20"/>
          <w:szCs w:val="20"/>
        </w:rPr>
      </w:pPr>
      <w:r w:rsidRPr="00EF5172">
        <w:rPr>
          <w:sz w:val="20"/>
          <w:szCs w:val="20"/>
        </w:rPr>
        <w:t>иметь представление о нравственных категориях русского языка и их происхождении.</w:t>
      </w:r>
    </w:p>
    <w:p w:rsidR="00EF5172" w:rsidRPr="00EF5172" w:rsidRDefault="00EF5172" w:rsidP="00B75D65">
      <w:pPr>
        <w:ind w:firstLine="709"/>
        <w:jc w:val="both"/>
        <w:rPr>
          <w:sz w:val="20"/>
          <w:szCs w:val="20"/>
        </w:rPr>
      </w:pPr>
      <w:r w:rsidRPr="00EF5172">
        <w:rPr>
          <w:sz w:val="20"/>
          <w:szCs w:val="20"/>
        </w:rPr>
        <w:t>Тема 5. Истоки родной культуры.</w:t>
      </w:r>
    </w:p>
    <w:p w:rsidR="00EF5172" w:rsidRPr="00EF5172" w:rsidRDefault="00EF5172" w:rsidP="00B75D65">
      <w:pPr>
        <w:ind w:firstLine="709"/>
        <w:jc w:val="both"/>
        <w:rPr>
          <w:sz w:val="20"/>
          <w:szCs w:val="20"/>
        </w:rPr>
      </w:pPr>
      <w:r w:rsidRPr="00EF5172">
        <w:rPr>
          <w:sz w:val="20"/>
          <w:szCs w:val="20"/>
        </w:rPr>
        <w:t>Иметь сформированное представление о понятие «культура»;</w:t>
      </w:r>
    </w:p>
    <w:p w:rsidR="00EF5172" w:rsidRPr="00EF5172" w:rsidRDefault="00EF5172" w:rsidP="00B75D65">
      <w:pPr>
        <w:ind w:firstLine="709"/>
        <w:jc w:val="both"/>
        <w:rPr>
          <w:sz w:val="20"/>
          <w:szCs w:val="20"/>
        </w:rPr>
      </w:pPr>
      <w:r w:rsidRPr="00EF5172">
        <w:rPr>
          <w:sz w:val="20"/>
          <w:szCs w:val="20"/>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F5172" w:rsidRPr="00EF5172" w:rsidRDefault="00EF5172" w:rsidP="00B75D65">
      <w:pPr>
        <w:ind w:firstLine="709"/>
        <w:jc w:val="both"/>
        <w:rPr>
          <w:sz w:val="20"/>
          <w:szCs w:val="20"/>
        </w:rPr>
      </w:pPr>
      <w:r w:rsidRPr="00EF5172">
        <w:rPr>
          <w:sz w:val="20"/>
          <w:szCs w:val="20"/>
        </w:rPr>
        <w:t>уметь выделять общие черты в культуре различных народов, обосновывать их значение и причины.</w:t>
      </w:r>
    </w:p>
    <w:p w:rsidR="00EF5172" w:rsidRPr="00EF5172" w:rsidRDefault="00EF5172" w:rsidP="00B75D65">
      <w:pPr>
        <w:ind w:firstLine="709"/>
        <w:jc w:val="both"/>
        <w:rPr>
          <w:sz w:val="20"/>
          <w:szCs w:val="20"/>
        </w:rPr>
      </w:pPr>
      <w:r w:rsidRPr="00EF5172">
        <w:rPr>
          <w:sz w:val="20"/>
          <w:szCs w:val="20"/>
        </w:rPr>
        <w:t>Тема 6. Материальная культура.</w:t>
      </w:r>
    </w:p>
    <w:p w:rsidR="00EF5172" w:rsidRPr="00EF5172" w:rsidRDefault="00EF5172" w:rsidP="00B75D65">
      <w:pPr>
        <w:ind w:firstLine="709"/>
        <w:jc w:val="both"/>
        <w:rPr>
          <w:sz w:val="20"/>
          <w:szCs w:val="20"/>
        </w:rPr>
      </w:pPr>
      <w:r w:rsidRPr="00EF5172">
        <w:rPr>
          <w:sz w:val="20"/>
          <w:szCs w:val="20"/>
        </w:rPr>
        <w:t>Иметь представление об артефактах культуры;</w:t>
      </w:r>
    </w:p>
    <w:p w:rsidR="00EF5172" w:rsidRPr="00EF5172" w:rsidRDefault="00EF5172" w:rsidP="00B75D65">
      <w:pPr>
        <w:ind w:firstLine="709"/>
        <w:jc w:val="both"/>
        <w:rPr>
          <w:sz w:val="20"/>
          <w:szCs w:val="20"/>
        </w:rPr>
      </w:pPr>
      <w:r w:rsidRPr="00EF5172">
        <w:rPr>
          <w:sz w:val="20"/>
          <w:szCs w:val="20"/>
        </w:rPr>
        <w:t>иметь базовое представление о традиционных укладах хозяйства: земледелии, скотоводстве, охоте, рыболовстве;</w:t>
      </w:r>
    </w:p>
    <w:p w:rsidR="00EF5172" w:rsidRPr="00EF5172" w:rsidRDefault="00EF5172" w:rsidP="00B75D65">
      <w:pPr>
        <w:ind w:firstLine="709"/>
        <w:jc w:val="both"/>
        <w:rPr>
          <w:sz w:val="20"/>
          <w:szCs w:val="20"/>
        </w:rPr>
      </w:pPr>
      <w:r w:rsidRPr="00EF5172">
        <w:rPr>
          <w:sz w:val="20"/>
          <w:szCs w:val="20"/>
        </w:rPr>
        <w:t>понимать взаимосвязь между хозяйственным укладом и проявлениями духовной культуры;</w:t>
      </w:r>
    </w:p>
    <w:p w:rsidR="00EF5172" w:rsidRPr="00EF5172" w:rsidRDefault="00EF5172" w:rsidP="00B75D65">
      <w:pPr>
        <w:ind w:firstLine="709"/>
        <w:jc w:val="both"/>
        <w:rPr>
          <w:sz w:val="20"/>
          <w:szCs w:val="20"/>
        </w:rPr>
      </w:pPr>
      <w:r w:rsidRPr="00EF5172">
        <w:rPr>
          <w:sz w:val="20"/>
          <w:szCs w:val="2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F5172" w:rsidRPr="00EF5172" w:rsidRDefault="00EF5172" w:rsidP="00B75D65">
      <w:pPr>
        <w:ind w:firstLine="709"/>
        <w:jc w:val="both"/>
        <w:rPr>
          <w:sz w:val="20"/>
          <w:szCs w:val="20"/>
        </w:rPr>
      </w:pPr>
      <w:r w:rsidRPr="00EF5172">
        <w:rPr>
          <w:sz w:val="20"/>
          <w:szCs w:val="20"/>
        </w:rPr>
        <w:t>Тема 7. Духовная культура.</w:t>
      </w:r>
    </w:p>
    <w:p w:rsidR="00EF5172" w:rsidRPr="00EF5172" w:rsidRDefault="00EF5172" w:rsidP="00B75D65">
      <w:pPr>
        <w:ind w:firstLine="709"/>
        <w:jc w:val="both"/>
        <w:rPr>
          <w:sz w:val="20"/>
          <w:szCs w:val="20"/>
        </w:rPr>
      </w:pPr>
      <w:r w:rsidRPr="00EF5172">
        <w:rPr>
          <w:sz w:val="20"/>
          <w:szCs w:val="20"/>
        </w:rPr>
        <w:t>Иметь представление о таких культурных концептах как «искусство», «наука», «религия»;</w:t>
      </w:r>
    </w:p>
    <w:p w:rsidR="00EF5172" w:rsidRPr="00EF5172" w:rsidRDefault="00EF5172" w:rsidP="00B75D65">
      <w:pPr>
        <w:ind w:firstLine="709"/>
        <w:jc w:val="both"/>
        <w:rPr>
          <w:sz w:val="20"/>
          <w:szCs w:val="20"/>
        </w:rPr>
      </w:pPr>
      <w:r w:rsidRPr="00EF5172">
        <w:rPr>
          <w:sz w:val="20"/>
          <w:szCs w:val="20"/>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F5172" w:rsidRPr="00EF5172" w:rsidRDefault="00EF5172" w:rsidP="00B75D65">
      <w:pPr>
        <w:ind w:firstLine="709"/>
        <w:jc w:val="both"/>
        <w:rPr>
          <w:sz w:val="20"/>
          <w:szCs w:val="20"/>
        </w:rPr>
      </w:pPr>
      <w:r w:rsidRPr="00EF5172">
        <w:rPr>
          <w:sz w:val="20"/>
          <w:szCs w:val="20"/>
        </w:rPr>
        <w:t>понимать смысл и взаимосвязь названных терминов с формами их репрезентации в культуре;</w:t>
      </w:r>
    </w:p>
    <w:p w:rsidR="00EF5172" w:rsidRPr="00EF5172" w:rsidRDefault="00EF5172" w:rsidP="00B75D65">
      <w:pPr>
        <w:ind w:firstLine="709"/>
        <w:jc w:val="both"/>
        <w:rPr>
          <w:sz w:val="20"/>
          <w:szCs w:val="20"/>
        </w:rPr>
      </w:pPr>
      <w:r w:rsidRPr="00EF5172">
        <w:rPr>
          <w:sz w:val="20"/>
          <w:szCs w:val="20"/>
        </w:rPr>
        <w:t>осознавать значение культурных символов, нравственный и духовный смысл культурных артефактов;</w:t>
      </w:r>
    </w:p>
    <w:p w:rsidR="00EF5172" w:rsidRPr="00EF5172" w:rsidRDefault="00EF5172" w:rsidP="00B75D65">
      <w:pPr>
        <w:ind w:firstLine="709"/>
        <w:jc w:val="both"/>
        <w:rPr>
          <w:sz w:val="20"/>
          <w:szCs w:val="20"/>
        </w:rPr>
      </w:pPr>
      <w:r w:rsidRPr="00EF5172">
        <w:rPr>
          <w:sz w:val="20"/>
          <w:szCs w:val="20"/>
        </w:rPr>
        <w:lastRenderedPageBreak/>
        <w:t>знать, что такое знаки и символы, уметь соотносить их с культурными явлениями, с которыми они связаны.</w:t>
      </w:r>
    </w:p>
    <w:p w:rsidR="00EF5172" w:rsidRPr="00EF5172" w:rsidRDefault="00EF5172" w:rsidP="00B75D65">
      <w:pPr>
        <w:ind w:firstLine="709"/>
        <w:jc w:val="both"/>
        <w:rPr>
          <w:sz w:val="20"/>
          <w:szCs w:val="20"/>
        </w:rPr>
      </w:pPr>
      <w:r w:rsidRPr="00EF5172">
        <w:rPr>
          <w:sz w:val="20"/>
          <w:szCs w:val="20"/>
        </w:rPr>
        <w:t>Тема 8. Культура и религия.</w:t>
      </w:r>
    </w:p>
    <w:p w:rsidR="00EF5172" w:rsidRPr="00EF5172" w:rsidRDefault="00EF5172" w:rsidP="00B75D65">
      <w:pPr>
        <w:ind w:firstLine="709"/>
        <w:jc w:val="both"/>
        <w:rPr>
          <w:sz w:val="20"/>
          <w:szCs w:val="20"/>
        </w:rPr>
      </w:pPr>
      <w:r w:rsidRPr="00EF5172">
        <w:rPr>
          <w:sz w:val="20"/>
          <w:szCs w:val="20"/>
        </w:rPr>
        <w:t>Иметь представление о понятии «религия», уметь пояснить её роль в жизни общества и основные социально-культурные функции;</w:t>
      </w:r>
    </w:p>
    <w:p w:rsidR="00EF5172" w:rsidRPr="00EF5172" w:rsidRDefault="00EF5172" w:rsidP="00B75D65">
      <w:pPr>
        <w:ind w:firstLine="709"/>
        <w:jc w:val="both"/>
        <w:rPr>
          <w:sz w:val="20"/>
          <w:szCs w:val="20"/>
        </w:rPr>
      </w:pPr>
      <w:r w:rsidRPr="00EF5172">
        <w:rPr>
          <w:sz w:val="20"/>
          <w:szCs w:val="20"/>
        </w:rPr>
        <w:t>осознавать связь религии и морали;</w:t>
      </w:r>
    </w:p>
    <w:p w:rsidR="00EF5172" w:rsidRPr="00EF5172" w:rsidRDefault="00EF5172" w:rsidP="00B75D65">
      <w:pPr>
        <w:ind w:firstLine="709"/>
        <w:jc w:val="both"/>
        <w:rPr>
          <w:sz w:val="20"/>
          <w:szCs w:val="20"/>
        </w:rPr>
      </w:pPr>
      <w:r w:rsidRPr="00EF5172">
        <w:rPr>
          <w:sz w:val="20"/>
          <w:szCs w:val="20"/>
        </w:rPr>
        <w:t>понимать роль и значение духовных ценностей в религиях народов России;</w:t>
      </w:r>
    </w:p>
    <w:p w:rsidR="00EF5172" w:rsidRPr="00EF5172" w:rsidRDefault="00EF5172" w:rsidP="00B75D65">
      <w:pPr>
        <w:ind w:firstLine="709"/>
        <w:jc w:val="both"/>
        <w:rPr>
          <w:sz w:val="20"/>
          <w:szCs w:val="20"/>
        </w:rPr>
      </w:pPr>
      <w:r w:rsidRPr="00EF5172">
        <w:rPr>
          <w:sz w:val="20"/>
          <w:szCs w:val="20"/>
        </w:rPr>
        <w:t>уметь характеризовать государствообразующие конфессии России и их картины мира.</w:t>
      </w:r>
    </w:p>
    <w:p w:rsidR="00EF5172" w:rsidRPr="00EF5172" w:rsidRDefault="00EF5172" w:rsidP="00B75D65">
      <w:pPr>
        <w:ind w:firstLine="709"/>
        <w:jc w:val="both"/>
        <w:rPr>
          <w:sz w:val="20"/>
          <w:szCs w:val="20"/>
        </w:rPr>
      </w:pPr>
      <w:r w:rsidRPr="00EF5172">
        <w:rPr>
          <w:sz w:val="20"/>
          <w:szCs w:val="20"/>
        </w:rPr>
        <w:t>Тема 9. Культура и образование.</w:t>
      </w:r>
    </w:p>
    <w:p w:rsidR="00EF5172" w:rsidRPr="00EF5172" w:rsidRDefault="00EF5172" w:rsidP="00B75D65">
      <w:pPr>
        <w:ind w:firstLine="709"/>
        <w:jc w:val="both"/>
        <w:rPr>
          <w:sz w:val="20"/>
          <w:szCs w:val="20"/>
        </w:rPr>
      </w:pPr>
      <w:r w:rsidRPr="00EF5172">
        <w:rPr>
          <w:sz w:val="20"/>
          <w:szCs w:val="20"/>
        </w:rPr>
        <w:t>Характеризовать термин «образование» и уметь обосновать его важность для личности и общества;</w:t>
      </w:r>
    </w:p>
    <w:p w:rsidR="00EF5172" w:rsidRPr="00EF5172" w:rsidRDefault="00EF5172" w:rsidP="00B75D65">
      <w:pPr>
        <w:ind w:firstLine="709"/>
        <w:jc w:val="both"/>
        <w:rPr>
          <w:sz w:val="20"/>
          <w:szCs w:val="20"/>
        </w:rPr>
      </w:pPr>
      <w:r w:rsidRPr="00EF5172">
        <w:rPr>
          <w:sz w:val="20"/>
          <w:szCs w:val="20"/>
        </w:rPr>
        <w:t>иметь представление об основных ступенях образования в России и их необходимости;</w:t>
      </w:r>
    </w:p>
    <w:p w:rsidR="00EF5172" w:rsidRPr="00EF5172" w:rsidRDefault="00EF5172" w:rsidP="00B75D65">
      <w:pPr>
        <w:ind w:firstLine="709"/>
        <w:jc w:val="both"/>
        <w:rPr>
          <w:sz w:val="20"/>
          <w:szCs w:val="20"/>
        </w:rPr>
      </w:pPr>
      <w:r w:rsidRPr="00EF5172">
        <w:rPr>
          <w:sz w:val="20"/>
          <w:szCs w:val="20"/>
        </w:rPr>
        <w:t>понимать взаимосвязь культуры и образованности человека;</w:t>
      </w:r>
    </w:p>
    <w:p w:rsidR="00EF5172" w:rsidRPr="00EF5172" w:rsidRDefault="00EF5172" w:rsidP="00B75D65">
      <w:pPr>
        <w:ind w:firstLine="709"/>
        <w:jc w:val="both"/>
        <w:rPr>
          <w:sz w:val="20"/>
          <w:szCs w:val="20"/>
        </w:rPr>
      </w:pPr>
      <w:r w:rsidRPr="00EF5172">
        <w:rPr>
          <w:sz w:val="20"/>
          <w:szCs w:val="20"/>
        </w:rPr>
        <w:t>приводить примеры взаимосвязи между знанием, образованием и личностным и профессиональным ростом человека;</w:t>
      </w:r>
    </w:p>
    <w:p w:rsidR="00EF5172" w:rsidRPr="00EF5172" w:rsidRDefault="00EF5172" w:rsidP="00B75D65">
      <w:pPr>
        <w:ind w:firstLine="709"/>
        <w:jc w:val="both"/>
        <w:rPr>
          <w:sz w:val="20"/>
          <w:szCs w:val="20"/>
        </w:rPr>
      </w:pPr>
      <w:r w:rsidRPr="00EF5172">
        <w:rPr>
          <w:sz w:val="20"/>
          <w:szCs w:val="20"/>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F5172" w:rsidRPr="00EF5172" w:rsidRDefault="00EF5172" w:rsidP="00B75D65">
      <w:pPr>
        <w:ind w:firstLine="709"/>
        <w:jc w:val="both"/>
        <w:rPr>
          <w:sz w:val="20"/>
          <w:szCs w:val="20"/>
        </w:rPr>
      </w:pPr>
      <w:r w:rsidRPr="00EF5172">
        <w:rPr>
          <w:sz w:val="20"/>
          <w:szCs w:val="20"/>
        </w:rPr>
        <w:t>Тема 10. Многообразие культур России (практическое занятие).</w:t>
      </w:r>
    </w:p>
    <w:p w:rsidR="00EF5172" w:rsidRPr="00EF5172" w:rsidRDefault="00EF5172" w:rsidP="00B75D65">
      <w:pPr>
        <w:ind w:firstLine="709"/>
        <w:jc w:val="both"/>
        <w:rPr>
          <w:sz w:val="20"/>
          <w:szCs w:val="20"/>
        </w:rPr>
      </w:pPr>
      <w:r w:rsidRPr="00EF5172">
        <w:rPr>
          <w:sz w:val="20"/>
          <w:szCs w:val="20"/>
        </w:rPr>
        <w:t>Иметь сформированные представления о закономерностях развития культуры и истории народов, их культурных особенностях;</w:t>
      </w:r>
    </w:p>
    <w:p w:rsidR="00EF5172" w:rsidRPr="00EF5172" w:rsidRDefault="00EF5172" w:rsidP="00B75D65">
      <w:pPr>
        <w:ind w:firstLine="709"/>
        <w:jc w:val="both"/>
        <w:rPr>
          <w:sz w:val="20"/>
          <w:szCs w:val="20"/>
        </w:rPr>
      </w:pPr>
      <w:r w:rsidRPr="00EF5172">
        <w:rPr>
          <w:sz w:val="20"/>
          <w:szCs w:val="20"/>
        </w:rPr>
        <w:t>выделять общее и единичное в культуре на основе предметных знаний о культуре своего народа;</w:t>
      </w:r>
    </w:p>
    <w:p w:rsidR="00EF5172" w:rsidRPr="00EF5172" w:rsidRDefault="00EF5172" w:rsidP="00B75D65">
      <w:pPr>
        <w:ind w:firstLine="709"/>
        <w:jc w:val="both"/>
        <w:rPr>
          <w:sz w:val="20"/>
          <w:szCs w:val="20"/>
        </w:rPr>
      </w:pPr>
      <w:r w:rsidRPr="00EF5172">
        <w:rPr>
          <w:sz w:val="20"/>
          <w:szCs w:val="20"/>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F5172" w:rsidRPr="00EF5172" w:rsidRDefault="00EF5172" w:rsidP="00B75D65">
      <w:pPr>
        <w:ind w:firstLine="709"/>
        <w:jc w:val="both"/>
        <w:rPr>
          <w:sz w:val="20"/>
          <w:szCs w:val="20"/>
        </w:rPr>
      </w:pPr>
      <w:r w:rsidRPr="00EF5172">
        <w:rPr>
          <w:sz w:val="20"/>
          <w:szCs w:val="20"/>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F5172" w:rsidRPr="00EF5172" w:rsidRDefault="00EF5172" w:rsidP="00B75D65">
      <w:pPr>
        <w:ind w:firstLine="709"/>
        <w:jc w:val="both"/>
        <w:rPr>
          <w:sz w:val="20"/>
          <w:szCs w:val="20"/>
        </w:rPr>
      </w:pPr>
      <w:r w:rsidRPr="00EF5172">
        <w:rPr>
          <w:sz w:val="20"/>
          <w:szCs w:val="20"/>
        </w:rPr>
        <w:t>Тематический блок 2. «Семья и духовно-нравственные ценности».</w:t>
      </w:r>
    </w:p>
    <w:p w:rsidR="00EF5172" w:rsidRPr="00EF5172" w:rsidRDefault="00EF5172" w:rsidP="00B75D65">
      <w:pPr>
        <w:ind w:firstLine="709"/>
        <w:jc w:val="both"/>
        <w:rPr>
          <w:sz w:val="20"/>
          <w:szCs w:val="20"/>
        </w:rPr>
      </w:pPr>
      <w:r w:rsidRPr="00EF5172">
        <w:rPr>
          <w:sz w:val="20"/>
          <w:szCs w:val="20"/>
        </w:rPr>
        <w:t>Тема 11. Семья – хранитель духовных ценностей.</w:t>
      </w:r>
    </w:p>
    <w:p w:rsidR="00EF5172" w:rsidRPr="00EF5172" w:rsidRDefault="00EF5172" w:rsidP="00B75D65">
      <w:pPr>
        <w:ind w:firstLine="709"/>
        <w:jc w:val="both"/>
        <w:rPr>
          <w:sz w:val="20"/>
          <w:szCs w:val="20"/>
        </w:rPr>
      </w:pPr>
      <w:r w:rsidRPr="00EF5172">
        <w:rPr>
          <w:sz w:val="20"/>
          <w:szCs w:val="20"/>
        </w:rPr>
        <w:t>Знать и понимать смысл термина «семья»;</w:t>
      </w:r>
    </w:p>
    <w:p w:rsidR="00EF5172" w:rsidRPr="00EF5172" w:rsidRDefault="00EF5172" w:rsidP="00B75D65">
      <w:pPr>
        <w:ind w:firstLine="709"/>
        <w:jc w:val="both"/>
        <w:rPr>
          <w:sz w:val="20"/>
          <w:szCs w:val="20"/>
        </w:rPr>
      </w:pPr>
      <w:r w:rsidRPr="00EF5172">
        <w:rPr>
          <w:sz w:val="20"/>
          <w:szCs w:val="20"/>
        </w:rPr>
        <w:t>иметь представление о взаимосвязях между типом культуры и особенностями семейного быта и отношений в семье;</w:t>
      </w:r>
    </w:p>
    <w:p w:rsidR="00EF5172" w:rsidRPr="00EF5172" w:rsidRDefault="00EF5172" w:rsidP="00B75D65">
      <w:pPr>
        <w:ind w:firstLine="709"/>
        <w:jc w:val="both"/>
        <w:rPr>
          <w:sz w:val="20"/>
          <w:szCs w:val="20"/>
        </w:rPr>
      </w:pPr>
      <w:r w:rsidRPr="00EF5172">
        <w:rPr>
          <w:sz w:val="20"/>
          <w:szCs w:val="20"/>
        </w:rPr>
        <w:t>осознавать значение термина «поколение» и его взаимосвязь с культурными особенностями своего времени;</w:t>
      </w:r>
    </w:p>
    <w:p w:rsidR="00EF5172" w:rsidRPr="00EF5172" w:rsidRDefault="00EF5172" w:rsidP="00B75D65">
      <w:pPr>
        <w:ind w:firstLine="709"/>
        <w:jc w:val="both"/>
        <w:rPr>
          <w:sz w:val="20"/>
          <w:szCs w:val="20"/>
        </w:rPr>
      </w:pPr>
      <w:r w:rsidRPr="00EF5172">
        <w:rPr>
          <w:sz w:val="20"/>
          <w:szCs w:val="20"/>
        </w:rPr>
        <w:t>уметь составить рассказ о своей семье в соответствии с культурно-историческими условиями её существования;</w:t>
      </w:r>
    </w:p>
    <w:p w:rsidR="00EF5172" w:rsidRPr="00EF5172" w:rsidRDefault="00EF5172" w:rsidP="00B75D65">
      <w:pPr>
        <w:ind w:firstLine="709"/>
        <w:jc w:val="both"/>
        <w:rPr>
          <w:sz w:val="20"/>
          <w:szCs w:val="20"/>
        </w:rPr>
      </w:pPr>
      <w:r w:rsidRPr="00EF5172">
        <w:rPr>
          <w:sz w:val="20"/>
          <w:szCs w:val="20"/>
        </w:rPr>
        <w:t>понимать и обосновывать такие понятия, как «счастливая семья», «семейное счастье»;</w:t>
      </w:r>
    </w:p>
    <w:p w:rsidR="00EF5172" w:rsidRPr="00EF5172" w:rsidRDefault="00EF5172" w:rsidP="00B75D65">
      <w:pPr>
        <w:ind w:firstLine="709"/>
        <w:jc w:val="both"/>
        <w:rPr>
          <w:sz w:val="20"/>
          <w:szCs w:val="20"/>
        </w:rPr>
      </w:pPr>
      <w:r w:rsidRPr="00EF5172">
        <w:rPr>
          <w:sz w:val="20"/>
          <w:szCs w:val="20"/>
        </w:rPr>
        <w:t>осознавать и уметь доказывать важность семьи как хранителя традиций и её воспитательную роль;</w:t>
      </w:r>
    </w:p>
    <w:p w:rsidR="00EF5172" w:rsidRPr="00EF5172" w:rsidRDefault="00EF5172" w:rsidP="00B75D65">
      <w:pPr>
        <w:ind w:firstLine="709"/>
        <w:jc w:val="both"/>
        <w:rPr>
          <w:sz w:val="20"/>
          <w:szCs w:val="20"/>
        </w:rPr>
      </w:pPr>
      <w:r w:rsidRPr="00EF5172">
        <w:rPr>
          <w:sz w:val="20"/>
          <w:szCs w:val="20"/>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F5172" w:rsidRPr="00EF5172" w:rsidRDefault="00EF5172" w:rsidP="00B75D65">
      <w:pPr>
        <w:ind w:firstLine="709"/>
        <w:jc w:val="both"/>
        <w:rPr>
          <w:sz w:val="20"/>
          <w:szCs w:val="20"/>
        </w:rPr>
      </w:pPr>
      <w:r w:rsidRPr="00EF5172">
        <w:rPr>
          <w:sz w:val="20"/>
          <w:szCs w:val="20"/>
        </w:rPr>
        <w:t>Тема 12. Родина начинается с семьи.</w:t>
      </w:r>
    </w:p>
    <w:p w:rsidR="00EF5172" w:rsidRPr="00EF5172" w:rsidRDefault="00EF5172" w:rsidP="00B75D65">
      <w:pPr>
        <w:ind w:firstLine="709"/>
        <w:jc w:val="both"/>
        <w:rPr>
          <w:sz w:val="20"/>
          <w:szCs w:val="20"/>
        </w:rPr>
      </w:pPr>
      <w:r w:rsidRPr="00EF5172">
        <w:rPr>
          <w:sz w:val="20"/>
          <w:szCs w:val="20"/>
        </w:rPr>
        <w:t>Знать и уметь объяснить понятие «Родина»;</w:t>
      </w:r>
    </w:p>
    <w:p w:rsidR="00EF5172" w:rsidRPr="00EF5172" w:rsidRDefault="00EF5172" w:rsidP="00B75D65">
      <w:pPr>
        <w:ind w:firstLine="709"/>
        <w:jc w:val="both"/>
        <w:rPr>
          <w:sz w:val="20"/>
          <w:szCs w:val="20"/>
        </w:rPr>
      </w:pPr>
      <w:r w:rsidRPr="00EF5172">
        <w:rPr>
          <w:sz w:val="20"/>
          <w:szCs w:val="20"/>
        </w:rPr>
        <w:t>осознавать взаимосвязь и различия между концептами «Отечество» и «Родина»;</w:t>
      </w:r>
    </w:p>
    <w:p w:rsidR="00EF5172" w:rsidRPr="00EF5172" w:rsidRDefault="00EF5172" w:rsidP="00B75D65">
      <w:pPr>
        <w:ind w:firstLine="709"/>
        <w:jc w:val="both"/>
        <w:rPr>
          <w:sz w:val="20"/>
          <w:szCs w:val="20"/>
        </w:rPr>
      </w:pPr>
      <w:r w:rsidRPr="00EF5172">
        <w:rPr>
          <w:sz w:val="20"/>
          <w:szCs w:val="20"/>
        </w:rPr>
        <w:t xml:space="preserve">понимать, что такое история семьи, каковы формы её выражения и сохранения; </w:t>
      </w:r>
    </w:p>
    <w:p w:rsidR="00EF5172" w:rsidRPr="00EF5172" w:rsidRDefault="00EF5172" w:rsidP="00B75D65">
      <w:pPr>
        <w:ind w:firstLine="709"/>
        <w:jc w:val="both"/>
        <w:rPr>
          <w:sz w:val="20"/>
          <w:szCs w:val="20"/>
        </w:rPr>
      </w:pPr>
      <w:r w:rsidRPr="00EF5172">
        <w:rPr>
          <w:sz w:val="20"/>
          <w:szCs w:val="20"/>
        </w:rPr>
        <w:t>обосновывать и доказывать взаимосвязь истории семьи и истории народа, государства, человечества.</w:t>
      </w:r>
    </w:p>
    <w:p w:rsidR="00EF5172" w:rsidRPr="00EF5172" w:rsidRDefault="00EF5172" w:rsidP="00B75D65">
      <w:pPr>
        <w:ind w:firstLine="709"/>
        <w:jc w:val="both"/>
        <w:rPr>
          <w:sz w:val="20"/>
          <w:szCs w:val="20"/>
        </w:rPr>
      </w:pPr>
      <w:r w:rsidRPr="00EF5172">
        <w:rPr>
          <w:sz w:val="20"/>
          <w:szCs w:val="20"/>
        </w:rPr>
        <w:t>Тема 13. Традиции семейного воспитания в России.</w:t>
      </w:r>
    </w:p>
    <w:p w:rsidR="00EF5172" w:rsidRPr="00EF5172" w:rsidRDefault="00EF5172" w:rsidP="00B75D65">
      <w:pPr>
        <w:ind w:firstLine="709"/>
        <w:jc w:val="both"/>
        <w:rPr>
          <w:sz w:val="20"/>
          <w:szCs w:val="20"/>
        </w:rPr>
      </w:pPr>
      <w:r w:rsidRPr="00EF5172">
        <w:rPr>
          <w:sz w:val="20"/>
          <w:szCs w:val="20"/>
        </w:rPr>
        <w:t>Иметь представление о семейных традициях и обосновывать их важность как ключевых элементах семейных отношений;</w:t>
      </w:r>
    </w:p>
    <w:p w:rsidR="00EF5172" w:rsidRPr="00EF5172" w:rsidRDefault="00EF5172" w:rsidP="00B75D65">
      <w:pPr>
        <w:ind w:firstLine="709"/>
        <w:jc w:val="both"/>
        <w:rPr>
          <w:sz w:val="20"/>
          <w:szCs w:val="20"/>
        </w:rPr>
      </w:pPr>
      <w:r w:rsidRPr="00EF5172">
        <w:rPr>
          <w:sz w:val="20"/>
          <w:szCs w:val="20"/>
        </w:rPr>
        <w:t>знать и понимать взаимосвязь семейных традиций и культуры собственного этноса;</w:t>
      </w:r>
    </w:p>
    <w:p w:rsidR="00EF5172" w:rsidRPr="00EF5172" w:rsidRDefault="00EF5172" w:rsidP="00B75D65">
      <w:pPr>
        <w:ind w:firstLine="709"/>
        <w:jc w:val="both"/>
        <w:rPr>
          <w:sz w:val="20"/>
          <w:szCs w:val="20"/>
        </w:rPr>
      </w:pPr>
      <w:r w:rsidRPr="00EF5172">
        <w:rPr>
          <w:sz w:val="20"/>
          <w:szCs w:val="20"/>
        </w:rPr>
        <w:t>уметь рассказывать о семейных традициях своего народа и народов России, собственной семьи;</w:t>
      </w:r>
    </w:p>
    <w:p w:rsidR="00EF5172" w:rsidRPr="00EF5172" w:rsidRDefault="00EF5172" w:rsidP="00B75D65">
      <w:pPr>
        <w:ind w:firstLine="709"/>
        <w:jc w:val="both"/>
        <w:rPr>
          <w:sz w:val="20"/>
          <w:szCs w:val="20"/>
        </w:rPr>
      </w:pPr>
      <w:r w:rsidRPr="00EF5172">
        <w:rPr>
          <w:sz w:val="20"/>
          <w:szCs w:val="20"/>
        </w:rPr>
        <w:t>осознавать роль семейных традиций в культуре общества, трансляции ценностей, духовно-нравственных идеалов.</w:t>
      </w:r>
    </w:p>
    <w:p w:rsidR="00EF5172" w:rsidRPr="00EF5172" w:rsidRDefault="00EF5172" w:rsidP="00B75D65">
      <w:pPr>
        <w:ind w:firstLine="709"/>
        <w:jc w:val="both"/>
        <w:rPr>
          <w:sz w:val="20"/>
          <w:szCs w:val="20"/>
        </w:rPr>
      </w:pPr>
      <w:r w:rsidRPr="00EF5172">
        <w:rPr>
          <w:sz w:val="20"/>
          <w:szCs w:val="20"/>
        </w:rPr>
        <w:t>Тема 14. Образ семьи в культуре народов России.</w:t>
      </w:r>
    </w:p>
    <w:p w:rsidR="00EF5172" w:rsidRPr="00EF5172" w:rsidRDefault="00EF5172" w:rsidP="00B75D65">
      <w:pPr>
        <w:ind w:firstLine="709"/>
        <w:jc w:val="both"/>
        <w:rPr>
          <w:sz w:val="20"/>
          <w:szCs w:val="20"/>
        </w:rPr>
      </w:pPr>
      <w:r w:rsidRPr="00EF5172">
        <w:rPr>
          <w:sz w:val="20"/>
          <w:szCs w:val="20"/>
        </w:rPr>
        <w:t>Знать и называть традиционные сказочные и фольклорные сюжеты о семье, семейных обязанностях;</w:t>
      </w:r>
    </w:p>
    <w:p w:rsidR="00EF5172" w:rsidRPr="00EF5172" w:rsidRDefault="00EF5172" w:rsidP="00B75D65">
      <w:pPr>
        <w:ind w:firstLine="709"/>
        <w:jc w:val="both"/>
        <w:rPr>
          <w:sz w:val="20"/>
          <w:szCs w:val="20"/>
        </w:rPr>
      </w:pPr>
      <w:r w:rsidRPr="00EF5172">
        <w:rPr>
          <w:sz w:val="20"/>
          <w:szCs w:val="20"/>
        </w:rPr>
        <w:t>уметь обосновывать своё понимание семейных ценностей, выраженных в фольклорных сюжетах;</w:t>
      </w:r>
    </w:p>
    <w:p w:rsidR="00EF5172" w:rsidRPr="00EF5172" w:rsidRDefault="00EF5172" w:rsidP="00B75D65">
      <w:pPr>
        <w:ind w:firstLine="709"/>
        <w:jc w:val="both"/>
        <w:rPr>
          <w:sz w:val="20"/>
          <w:szCs w:val="20"/>
        </w:rPr>
      </w:pPr>
      <w:r w:rsidRPr="00EF5172">
        <w:rPr>
          <w:sz w:val="20"/>
          <w:szCs w:val="20"/>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F5172" w:rsidRPr="00EF5172" w:rsidRDefault="00EF5172" w:rsidP="00B75D65">
      <w:pPr>
        <w:ind w:firstLine="709"/>
        <w:jc w:val="both"/>
        <w:rPr>
          <w:sz w:val="20"/>
          <w:szCs w:val="20"/>
        </w:rPr>
      </w:pPr>
      <w:r w:rsidRPr="00EF5172">
        <w:rPr>
          <w:sz w:val="20"/>
          <w:szCs w:val="20"/>
        </w:rPr>
        <w:t>понимать и обосновывать важность семейных ценностей с использованием различного иллюстративного материала.</w:t>
      </w:r>
    </w:p>
    <w:p w:rsidR="00EF5172" w:rsidRPr="00EF5172" w:rsidRDefault="00EF5172" w:rsidP="00B75D65">
      <w:pPr>
        <w:ind w:firstLine="709"/>
        <w:jc w:val="both"/>
        <w:rPr>
          <w:sz w:val="20"/>
          <w:szCs w:val="20"/>
        </w:rPr>
      </w:pPr>
      <w:r w:rsidRPr="00EF5172">
        <w:rPr>
          <w:sz w:val="20"/>
          <w:szCs w:val="20"/>
        </w:rPr>
        <w:t>Тема 15. Труд в истории семьи.</w:t>
      </w:r>
    </w:p>
    <w:p w:rsidR="00EF5172" w:rsidRPr="00EF5172" w:rsidRDefault="00EF5172" w:rsidP="00B75D65">
      <w:pPr>
        <w:ind w:firstLine="709"/>
        <w:jc w:val="both"/>
        <w:rPr>
          <w:sz w:val="20"/>
          <w:szCs w:val="20"/>
        </w:rPr>
      </w:pPr>
      <w:r w:rsidRPr="00EF5172">
        <w:rPr>
          <w:sz w:val="20"/>
          <w:szCs w:val="20"/>
        </w:rPr>
        <w:t>Знать и понимать, что такое семейное хозяйство и домашний труд;</w:t>
      </w:r>
    </w:p>
    <w:p w:rsidR="00EF5172" w:rsidRPr="00EF5172" w:rsidRDefault="00EF5172" w:rsidP="00B75D65">
      <w:pPr>
        <w:ind w:firstLine="709"/>
        <w:jc w:val="both"/>
        <w:rPr>
          <w:sz w:val="20"/>
          <w:szCs w:val="20"/>
        </w:rPr>
      </w:pPr>
      <w:r w:rsidRPr="00EF5172">
        <w:rPr>
          <w:sz w:val="20"/>
          <w:szCs w:val="2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F5172" w:rsidRPr="00EF5172" w:rsidRDefault="00EF5172" w:rsidP="00B75D65">
      <w:pPr>
        <w:ind w:firstLine="709"/>
        <w:jc w:val="both"/>
        <w:rPr>
          <w:sz w:val="20"/>
          <w:szCs w:val="20"/>
        </w:rPr>
      </w:pPr>
      <w:r w:rsidRPr="00EF5172">
        <w:rPr>
          <w:sz w:val="20"/>
          <w:szCs w:val="20"/>
        </w:rPr>
        <w:t>осознавать и оценивать семейный уклад и взаимосвязь с социально-экономической структурой общества в форме большой и малой семей;</w:t>
      </w:r>
    </w:p>
    <w:p w:rsidR="00EF5172" w:rsidRPr="00EF5172" w:rsidRDefault="00EF5172" w:rsidP="00B75D65">
      <w:pPr>
        <w:ind w:firstLine="709"/>
        <w:jc w:val="both"/>
        <w:rPr>
          <w:sz w:val="20"/>
          <w:szCs w:val="20"/>
        </w:rPr>
      </w:pPr>
      <w:r w:rsidRPr="00EF5172">
        <w:rPr>
          <w:sz w:val="20"/>
          <w:szCs w:val="20"/>
        </w:rPr>
        <w:t>характеризовать распределение семейного труда и осознавать его важность для укрепления целостности семьи.</w:t>
      </w:r>
    </w:p>
    <w:p w:rsidR="00EF5172" w:rsidRPr="00EF5172" w:rsidRDefault="00EF5172" w:rsidP="00B75D65">
      <w:pPr>
        <w:ind w:firstLine="709"/>
        <w:jc w:val="both"/>
        <w:rPr>
          <w:sz w:val="20"/>
          <w:szCs w:val="20"/>
        </w:rPr>
      </w:pPr>
      <w:r w:rsidRPr="00EF5172">
        <w:rPr>
          <w:sz w:val="20"/>
          <w:szCs w:val="20"/>
        </w:rPr>
        <w:t>Тема 16. Семья в современном мире (практическое занятие).</w:t>
      </w:r>
    </w:p>
    <w:p w:rsidR="00EF5172" w:rsidRPr="00EF5172" w:rsidRDefault="00EF5172" w:rsidP="00B75D65">
      <w:pPr>
        <w:ind w:firstLine="709"/>
        <w:jc w:val="both"/>
        <w:rPr>
          <w:sz w:val="20"/>
          <w:szCs w:val="20"/>
        </w:rPr>
      </w:pPr>
      <w:r w:rsidRPr="00EF5172">
        <w:rPr>
          <w:sz w:val="20"/>
          <w:szCs w:val="2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F5172" w:rsidRPr="00EF5172" w:rsidRDefault="00EF5172" w:rsidP="00B75D65">
      <w:pPr>
        <w:ind w:firstLine="709"/>
        <w:jc w:val="both"/>
        <w:rPr>
          <w:sz w:val="20"/>
          <w:szCs w:val="20"/>
        </w:rPr>
      </w:pPr>
      <w:r w:rsidRPr="00EF5172">
        <w:rPr>
          <w:sz w:val="20"/>
          <w:szCs w:val="20"/>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F5172" w:rsidRPr="00EF5172" w:rsidRDefault="00EF5172" w:rsidP="00B75D65">
      <w:pPr>
        <w:ind w:firstLine="709"/>
        <w:jc w:val="both"/>
        <w:rPr>
          <w:sz w:val="20"/>
          <w:szCs w:val="20"/>
        </w:rPr>
      </w:pPr>
      <w:r w:rsidRPr="00EF5172">
        <w:rPr>
          <w:sz w:val="20"/>
          <w:szCs w:val="20"/>
        </w:rPr>
        <w:t>предполагать и доказывать наличие взаимосвязи между культурой и духовно-нравственными ценностями семьи;</w:t>
      </w:r>
    </w:p>
    <w:p w:rsidR="00EF5172" w:rsidRPr="00EF5172" w:rsidRDefault="00EF5172" w:rsidP="00B75D65">
      <w:pPr>
        <w:ind w:firstLine="709"/>
        <w:jc w:val="both"/>
        <w:rPr>
          <w:sz w:val="20"/>
          <w:szCs w:val="20"/>
        </w:rPr>
      </w:pPr>
      <w:r w:rsidRPr="00EF5172">
        <w:rPr>
          <w:sz w:val="20"/>
          <w:szCs w:val="2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F5172" w:rsidRPr="00EF5172" w:rsidRDefault="00EF5172" w:rsidP="00B75D65">
      <w:pPr>
        <w:ind w:firstLine="709"/>
        <w:jc w:val="both"/>
        <w:rPr>
          <w:sz w:val="20"/>
          <w:szCs w:val="20"/>
        </w:rPr>
      </w:pPr>
      <w:r w:rsidRPr="00EF5172">
        <w:rPr>
          <w:sz w:val="20"/>
          <w:szCs w:val="20"/>
        </w:rPr>
        <w:t>Тематический блок 3. «Духовно-нравственное богатство личности».</w:t>
      </w:r>
    </w:p>
    <w:p w:rsidR="00EF5172" w:rsidRPr="00EF5172" w:rsidRDefault="00EF5172" w:rsidP="00B75D65">
      <w:pPr>
        <w:ind w:firstLine="709"/>
        <w:jc w:val="both"/>
        <w:rPr>
          <w:sz w:val="20"/>
          <w:szCs w:val="20"/>
        </w:rPr>
      </w:pPr>
      <w:r w:rsidRPr="00EF5172">
        <w:rPr>
          <w:sz w:val="20"/>
          <w:szCs w:val="20"/>
        </w:rPr>
        <w:t>Тема 17. Личность – общество – культура.</w:t>
      </w:r>
    </w:p>
    <w:p w:rsidR="00EF5172" w:rsidRPr="00EF5172" w:rsidRDefault="00EF5172" w:rsidP="00B75D65">
      <w:pPr>
        <w:ind w:firstLine="709"/>
        <w:jc w:val="both"/>
        <w:rPr>
          <w:sz w:val="20"/>
          <w:szCs w:val="20"/>
        </w:rPr>
      </w:pPr>
      <w:r w:rsidRPr="00EF5172">
        <w:rPr>
          <w:sz w:val="20"/>
          <w:szCs w:val="20"/>
        </w:rPr>
        <w:t>Знать и понимать значение термина «человек» в контексте духовно-нравственной культуры;</w:t>
      </w:r>
    </w:p>
    <w:p w:rsidR="00EF5172" w:rsidRPr="00EF5172" w:rsidRDefault="00EF5172" w:rsidP="00B75D65">
      <w:pPr>
        <w:ind w:firstLine="709"/>
        <w:jc w:val="both"/>
        <w:rPr>
          <w:sz w:val="20"/>
          <w:szCs w:val="20"/>
        </w:rPr>
      </w:pPr>
      <w:r w:rsidRPr="00EF5172">
        <w:rPr>
          <w:sz w:val="20"/>
          <w:szCs w:val="20"/>
        </w:rPr>
        <w:t>уметь обосновать взаимосвязь и взаимообусловленность чело века и общества, человека и культуры;</w:t>
      </w:r>
    </w:p>
    <w:p w:rsidR="00EF5172" w:rsidRPr="00EF5172" w:rsidRDefault="00EF5172" w:rsidP="00B75D65">
      <w:pPr>
        <w:ind w:firstLine="709"/>
        <w:jc w:val="both"/>
        <w:rPr>
          <w:sz w:val="20"/>
          <w:szCs w:val="20"/>
        </w:rPr>
      </w:pPr>
      <w:r w:rsidRPr="00EF5172">
        <w:rPr>
          <w:sz w:val="20"/>
          <w:szCs w:val="20"/>
        </w:rPr>
        <w:t>понимать и объяснять различия между обоснованием термина «личность» в быту, в контексте культуры и творчества;</w:t>
      </w:r>
    </w:p>
    <w:p w:rsidR="00EF5172" w:rsidRPr="00EF5172" w:rsidRDefault="00EF5172" w:rsidP="00B75D65">
      <w:pPr>
        <w:ind w:firstLine="709"/>
        <w:jc w:val="both"/>
        <w:rPr>
          <w:sz w:val="20"/>
          <w:szCs w:val="20"/>
        </w:rPr>
      </w:pPr>
      <w:r w:rsidRPr="00EF5172">
        <w:rPr>
          <w:sz w:val="20"/>
          <w:szCs w:val="20"/>
        </w:rPr>
        <w:t>знать, что такое гуманизм, иметь представление о его источниках в культуре.</w:t>
      </w:r>
    </w:p>
    <w:p w:rsidR="00EF5172" w:rsidRPr="00EF5172" w:rsidRDefault="00EF5172" w:rsidP="00B75D65">
      <w:pPr>
        <w:ind w:firstLine="709"/>
        <w:jc w:val="both"/>
        <w:rPr>
          <w:sz w:val="20"/>
          <w:szCs w:val="20"/>
        </w:rPr>
      </w:pPr>
      <w:r w:rsidRPr="00EF5172">
        <w:rPr>
          <w:sz w:val="20"/>
          <w:szCs w:val="20"/>
        </w:rPr>
        <w:lastRenderedPageBreak/>
        <w:t>Тема 18. Духовный мир человека. Человек – творец культуры.</w:t>
      </w:r>
    </w:p>
    <w:p w:rsidR="00EF5172" w:rsidRPr="00EF5172" w:rsidRDefault="00EF5172" w:rsidP="00B75D65">
      <w:pPr>
        <w:ind w:firstLine="709"/>
        <w:jc w:val="both"/>
        <w:rPr>
          <w:sz w:val="20"/>
          <w:szCs w:val="20"/>
        </w:rPr>
      </w:pPr>
      <w:r w:rsidRPr="00EF5172">
        <w:rPr>
          <w:sz w:val="20"/>
          <w:szCs w:val="20"/>
        </w:rPr>
        <w:t>Знать значение термина «творчество» в нескольких аспектах и понимать границы их применимости;</w:t>
      </w:r>
    </w:p>
    <w:p w:rsidR="00EF5172" w:rsidRPr="00EF5172" w:rsidRDefault="00EF5172" w:rsidP="00B75D65">
      <w:pPr>
        <w:ind w:firstLine="709"/>
        <w:jc w:val="both"/>
        <w:rPr>
          <w:sz w:val="20"/>
          <w:szCs w:val="20"/>
        </w:rPr>
      </w:pPr>
      <w:r w:rsidRPr="00EF5172">
        <w:rPr>
          <w:sz w:val="20"/>
          <w:szCs w:val="20"/>
        </w:rPr>
        <w:t>осознавать и доказывать важность морально- нравственных ограничений в творчестве;</w:t>
      </w:r>
    </w:p>
    <w:p w:rsidR="00EF5172" w:rsidRPr="00EF5172" w:rsidRDefault="00EF5172" w:rsidP="00B75D65">
      <w:pPr>
        <w:ind w:firstLine="709"/>
        <w:jc w:val="both"/>
        <w:rPr>
          <w:sz w:val="20"/>
          <w:szCs w:val="20"/>
        </w:rPr>
      </w:pPr>
      <w:r w:rsidRPr="00EF5172">
        <w:rPr>
          <w:sz w:val="20"/>
          <w:szCs w:val="20"/>
        </w:rPr>
        <w:t>обосновывать важность творчества как реализацию духовно-нравственных ценностей человека;</w:t>
      </w:r>
    </w:p>
    <w:p w:rsidR="00EF5172" w:rsidRPr="00EF5172" w:rsidRDefault="00EF5172" w:rsidP="00B75D65">
      <w:pPr>
        <w:ind w:firstLine="709"/>
        <w:jc w:val="both"/>
        <w:rPr>
          <w:sz w:val="20"/>
          <w:szCs w:val="20"/>
        </w:rPr>
      </w:pPr>
      <w:r w:rsidRPr="00EF5172">
        <w:rPr>
          <w:sz w:val="20"/>
          <w:szCs w:val="20"/>
        </w:rPr>
        <w:t>доказывать детерминированность творчества культурой своего этноса;</w:t>
      </w:r>
    </w:p>
    <w:p w:rsidR="00EF5172" w:rsidRPr="00EF5172" w:rsidRDefault="00EF5172" w:rsidP="00B75D65">
      <w:pPr>
        <w:ind w:firstLine="709"/>
        <w:jc w:val="both"/>
        <w:rPr>
          <w:sz w:val="20"/>
          <w:szCs w:val="20"/>
        </w:rPr>
      </w:pPr>
      <w:r w:rsidRPr="00EF5172">
        <w:rPr>
          <w:sz w:val="20"/>
          <w:szCs w:val="20"/>
        </w:rPr>
        <w:t>знать и уметь объяснить взаимосвязь труда и творчества.</w:t>
      </w:r>
    </w:p>
    <w:p w:rsidR="00EF5172" w:rsidRPr="00EF5172" w:rsidRDefault="00EF5172" w:rsidP="00B75D65">
      <w:pPr>
        <w:ind w:firstLine="709"/>
        <w:jc w:val="both"/>
        <w:rPr>
          <w:sz w:val="20"/>
          <w:szCs w:val="20"/>
        </w:rPr>
      </w:pPr>
      <w:r w:rsidRPr="00EF5172">
        <w:rPr>
          <w:sz w:val="20"/>
          <w:szCs w:val="20"/>
        </w:rPr>
        <w:t>Тема 19. Личность и духовно-нравственные ценности.</w:t>
      </w:r>
    </w:p>
    <w:p w:rsidR="00EF5172" w:rsidRPr="00EF5172" w:rsidRDefault="00EF5172" w:rsidP="00B75D65">
      <w:pPr>
        <w:ind w:firstLine="709"/>
        <w:jc w:val="both"/>
        <w:rPr>
          <w:sz w:val="20"/>
          <w:szCs w:val="20"/>
        </w:rPr>
      </w:pPr>
      <w:r w:rsidRPr="00EF5172">
        <w:rPr>
          <w:sz w:val="20"/>
          <w:szCs w:val="20"/>
        </w:rPr>
        <w:t>Знать и уметь объяснить значение и роль морали и нравственности в жизни человека;</w:t>
      </w:r>
    </w:p>
    <w:p w:rsidR="00EF5172" w:rsidRPr="00EF5172" w:rsidRDefault="00EF5172" w:rsidP="00B75D65">
      <w:pPr>
        <w:ind w:firstLine="709"/>
        <w:jc w:val="both"/>
        <w:rPr>
          <w:sz w:val="20"/>
          <w:szCs w:val="20"/>
        </w:rPr>
      </w:pPr>
      <w:r w:rsidRPr="00EF5172">
        <w:rPr>
          <w:sz w:val="20"/>
          <w:szCs w:val="20"/>
        </w:rPr>
        <w:t>обосновывать происхождение духовных ценностей, понимание идеалов добра и зла;</w:t>
      </w:r>
    </w:p>
    <w:p w:rsidR="00EF5172" w:rsidRPr="00EF5172" w:rsidRDefault="00EF5172" w:rsidP="00B75D65">
      <w:pPr>
        <w:ind w:firstLine="709"/>
        <w:jc w:val="both"/>
        <w:rPr>
          <w:sz w:val="20"/>
          <w:szCs w:val="20"/>
        </w:rPr>
      </w:pPr>
      <w:r w:rsidRPr="00EF5172">
        <w:rPr>
          <w:sz w:val="20"/>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F5172" w:rsidRPr="00EF5172" w:rsidRDefault="00EF5172" w:rsidP="00B75D65">
      <w:pPr>
        <w:ind w:firstLine="709"/>
        <w:jc w:val="both"/>
        <w:rPr>
          <w:sz w:val="20"/>
          <w:szCs w:val="20"/>
        </w:rPr>
      </w:pPr>
      <w:r w:rsidRPr="00EF5172">
        <w:rPr>
          <w:sz w:val="20"/>
          <w:szCs w:val="20"/>
        </w:rPr>
        <w:t>Тематический блок 4. «Культурное единство России».</w:t>
      </w:r>
    </w:p>
    <w:p w:rsidR="00EF5172" w:rsidRPr="00EF5172" w:rsidRDefault="00EF5172" w:rsidP="00B75D65">
      <w:pPr>
        <w:ind w:firstLine="709"/>
        <w:jc w:val="both"/>
        <w:rPr>
          <w:sz w:val="20"/>
          <w:szCs w:val="20"/>
        </w:rPr>
      </w:pPr>
      <w:r w:rsidRPr="00EF5172">
        <w:rPr>
          <w:sz w:val="20"/>
          <w:szCs w:val="20"/>
        </w:rPr>
        <w:t>Тема 20. Историческая память как духовно-нравственная ценность.</w:t>
      </w:r>
    </w:p>
    <w:p w:rsidR="00EF5172" w:rsidRPr="00EF5172" w:rsidRDefault="00EF5172" w:rsidP="00B75D65">
      <w:pPr>
        <w:ind w:firstLine="709"/>
        <w:jc w:val="both"/>
        <w:rPr>
          <w:sz w:val="20"/>
          <w:szCs w:val="20"/>
        </w:rPr>
      </w:pPr>
      <w:r w:rsidRPr="00EF5172">
        <w:rPr>
          <w:sz w:val="20"/>
          <w:szCs w:val="20"/>
        </w:rPr>
        <w:t xml:space="preserve">Понимать и уметь объяснять суть термина «история», знать основные исторические периоды и уметь выделять их сущностные черты; </w:t>
      </w:r>
    </w:p>
    <w:p w:rsidR="00EF5172" w:rsidRPr="00EF5172" w:rsidRDefault="00EF5172" w:rsidP="00B75D65">
      <w:pPr>
        <w:ind w:firstLine="709"/>
        <w:jc w:val="both"/>
        <w:rPr>
          <w:sz w:val="20"/>
          <w:szCs w:val="20"/>
        </w:rPr>
      </w:pPr>
      <w:r w:rsidRPr="00EF5172">
        <w:rPr>
          <w:sz w:val="20"/>
          <w:szCs w:val="20"/>
        </w:rPr>
        <w:t>иметь представление о значении и функциях изучения истории;</w:t>
      </w:r>
    </w:p>
    <w:p w:rsidR="00EF5172" w:rsidRPr="00EF5172" w:rsidRDefault="00EF5172" w:rsidP="00B75D65">
      <w:pPr>
        <w:ind w:firstLine="709"/>
        <w:jc w:val="both"/>
        <w:rPr>
          <w:sz w:val="20"/>
          <w:szCs w:val="20"/>
        </w:rPr>
      </w:pPr>
      <w:r w:rsidRPr="00EF5172">
        <w:rPr>
          <w:sz w:val="20"/>
          <w:szCs w:val="20"/>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F5172" w:rsidRPr="00EF5172" w:rsidRDefault="00EF5172" w:rsidP="00B75D65">
      <w:pPr>
        <w:ind w:firstLine="709"/>
        <w:jc w:val="both"/>
        <w:rPr>
          <w:sz w:val="20"/>
          <w:szCs w:val="20"/>
        </w:rPr>
      </w:pPr>
      <w:r w:rsidRPr="00EF5172">
        <w:rPr>
          <w:sz w:val="20"/>
          <w:szCs w:val="20"/>
        </w:rPr>
        <w:t>Тема 21. Литература как язык культуры.</w:t>
      </w:r>
    </w:p>
    <w:p w:rsidR="00EF5172" w:rsidRPr="00EF5172" w:rsidRDefault="00EF5172" w:rsidP="00B75D65">
      <w:pPr>
        <w:ind w:firstLine="709"/>
        <w:jc w:val="both"/>
        <w:rPr>
          <w:sz w:val="20"/>
          <w:szCs w:val="20"/>
        </w:rPr>
      </w:pPr>
      <w:r w:rsidRPr="00EF5172">
        <w:rPr>
          <w:sz w:val="20"/>
          <w:szCs w:val="20"/>
        </w:rPr>
        <w:t>Знать и понимать отличия литературы от других видов художественного творчества;</w:t>
      </w:r>
    </w:p>
    <w:p w:rsidR="00EF5172" w:rsidRPr="00EF5172" w:rsidRDefault="00EF5172" w:rsidP="00B75D65">
      <w:pPr>
        <w:ind w:firstLine="709"/>
        <w:jc w:val="both"/>
        <w:rPr>
          <w:sz w:val="20"/>
          <w:szCs w:val="20"/>
        </w:rPr>
      </w:pPr>
      <w:r w:rsidRPr="00EF5172">
        <w:rPr>
          <w:sz w:val="20"/>
          <w:szCs w:val="20"/>
        </w:rPr>
        <w:t>рассказывать об особенностях литературного повествования, выделять простые выразительные средства литературного языка;</w:t>
      </w:r>
    </w:p>
    <w:p w:rsidR="00EF5172" w:rsidRPr="00EF5172" w:rsidRDefault="00EF5172" w:rsidP="00B75D65">
      <w:pPr>
        <w:ind w:firstLine="709"/>
        <w:jc w:val="both"/>
        <w:rPr>
          <w:sz w:val="20"/>
          <w:szCs w:val="20"/>
        </w:rPr>
      </w:pPr>
      <w:r w:rsidRPr="00EF5172">
        <w:rPr>
          <w:sz w:val="20"/>
          <w:szCs w:val="20"/>
        </w:rPr>
        <w:t>обосновывать и доказывать важность литературы как культурного явления, как формы трансляции культурных ценностей;</w:t>
      </w:r>
    </w:p>
    <w:p w:rsidR="00EF5172" w:rsidRPr="00EF5172" w:rsidRDefault="00EF5172" w:rsidP="00B75D65">
      <w:pPr>
        <w:ind w:firstLine="709"/>
        <w:jc w:val="both"/>
        <w:rPr>
          <w:sz w:val="20"/>
          <w:szCs w:val="20"/>
        </w:rPr>
      </w:pPr>
      <w:r w:rsidRPr="00EF5172">
        <w:rPr>
          <w:sz w:val="20"/>
          <w:szCs w:val="20"/>
        </w:rPr>
        <w:t>находить и обозначать средства выражения морального и нравственного смысла в литературных произведениях.</w:t>
      </w:r>
    </w:p>
    <w:p w:rsidR="00EF5172" w:rsidRPr="00EF5172" w:rsidRDefault="00EF5172" w:rsidP="00B75D65">
      <w:pPr>
        <w:ind w:firstLine="709"/>
        <w:jc w:val="both"/>
        <w:rPr>
          <w:sz w:val="20"/>
          <w:szCs w:val="20"/>
        </w:rPr>
      </w:pPr>
      <w:r w:rsidRPr="00EF5172">
        <w:rPr>
          <w:sz w:val="20"/>
          <w:szCs w:val="20"/>
        </w:rPr>
        <w:t>Тема 22. Взаимовлияние культур.</w:t>
      </w:r>
    </w:p>
    <w:p w:rsidR="00EF5172" w:rsidRPr="00EF5172" w:rsidRDefault="00EF5172" w:rsidP="00B75D65">
      <w:pPr>
        <w:ind w:firstLine="709"/>
        <w:jc w:val="both"/>
        <w:rPr>
          <w:sz w:val="20"/>
          <w:szCs w:val="20"/>
        </w:rPr>
      </w:pPr>
      <w:r w:rsidRPr="00EF5172">
        <w:rPr>
          <w:sz w:val="20"/>
          <w:szCs w:val="20"/>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F5172" w:rsidRPr="00EF5172" w:rsidRDefault="00EF5172" w:rsidP="00B75D65">
      <w:pPr>
        <w:ind w:firstLine="709"/>
        <w:jc w:val="both"/>
        <w:rPr>
          <w:sz w:val="20"/>
          <w:szCs w:val="20"/>
        </w:rPr>
      </w:pPr>
      <w:r w:rsidRPr="00EF5172">
        <w:rPr>
          <w:sz w:val="20"/>
          <w:szCs w:val="20"/>
        </w:rPr>
        <w:t>понимать и обосновывать важность сохранения культурного наследия;</w:t>
      </w:r>
    </w:p>
    <w:p w:rsidR="00EF5172" w:rsidRPr="00EF5172" w:rsidRDefault="00EF5172" w:rsidP="00B75D65">
      <w:pPr>
        <w:ind w:firstLine="709"/>
        <w:jc w:val="both"/>
        <w:rPr>
          <w:sz w:val="20"/>
          <w:szCs w:val="20"/>
        </w:rPr>
      </w:pPr>
      <w:r w:rsidRPr="00EF5172">
        <w:rPr>
          <w:sz w:val="20"/>
          <w:szCs w:val="20"/>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F5172" w:rsidRPr="00EF5172" w:rsidRDefault="00EF5172" w:rsidP="00B75D65">
      <w:pPr>
        <w:ind w:firstLine="709"/>
        <w:jc w:val="both"/>
        <w:rPr>
          <w:sz w:val="20"/>
          <w:szCs w:val="20"/>
        </w:rPr>
      </w:pPr>
      <w:r w:rsidRPr="00EF5172">
        <w:rPr>
          <w:sz w:val="20"/>
          <w:szCs w:val="20"/>
        </w:rPr>
        <w:t>Тема 23. Духовно-нравственные ценности российского народа.</w:t>
      </w:r>
    </w:p>
    <w:p w:rsidR="00EF5172" w:rsidRPr="00EF5172" w:rsidRDefault="00EF5172" w:rsidP="00B75D65">
      <w:pPr>
        <w:ind w:firstLine="709"/>
        <w:jc w:val="both"/>
        <w:rPr>
          <w:sz w:val="20"/>
          <w:szCs w:val="20"/>
        </w:rPr>
      </w:pPr>
      <w:r w:rsidRPr="00EF5172">
        <w:rPr>
          <w:sz w:val="20"/>
          <w:szCs w:val="2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F5172" w:rsidRPr="00EF5172" w:rsidRDefault="00EF5172" w:rsidP="00B75D65">
      <w:pPr>
        <w:ind w:firstLine="709"/>
        <w:jc w:val="both"/>
        <w:rPr>
          <w:sz w:val="20"/>
          <w:szCs w:val="20"/>
        </w:rPr>
      </w:pPr>
      <w:r w:rsidRPr="00EF5172">
        <w:rPr>
          <w:sz w:val="20"/>
          <w:szCs w:val="20"/>
        </w:rPr>
        <w:t>осознавать духовно-нравственные ценности в качестве базовых общегражданских ценностей российского общества и уметь доказывать это.</w:t>
      </w:r>
    </w:p>
    <w:p w:rsidR="00EF5172" w:rsidRPr="00EF5172" w:rsidRDefault="00EF5172" w:rsidP="00B75D65">
      <w:pPr>
        <w:ind w:firstLine="709"/>
        <w:jc w:val="both"/>
        <w:rPr>
          <w:sz w:val="20"/>
          <w:szCs w:val="20"/>
        </w:rPr>
      </w:pPr>
      <w:r w:rsidRPr="00EF5172">
        <w:rPr>
          <w:sz w:val="20"/>
          <w:szCs w:val="20"/>
        </w:rPr>
        <w:t>Тема 24. Регионы России: культурное многообразие.</w:t>
      </w:r>
    </w:p>
    <w:p w:rsidR="00EF5172" w:rsidRPr="00EF5172" w:rsidRDefault="00EF5172" w:rsidP="00B75D65">
      <w:pPr>
        <w:ind w:firstLine="709"/>
        <w:jc w:val="both"/>
        <w:rPr>
          <w:sz w:val="20"/>
          <w:szCs w:val="20"/>
        </w:rPr>
      </w:pPr>
      <w:r w:rsidRPr="00EF5172">
        <w:rPr>
          <w:sz w:val="20"/>
          <w:szCs w:val="20"/>
        </w:rPr>
        <w:t>Понимать принципы федеративного устройства России и концепт «полиэтничность»;</w:t>
      </w:r>
    </w:p>
    <w:p w:rsidR="00EF5172" w:rsidRPr="00EF5172" w:rsidRDefault="00EF5172" w:rsidP="00B75D65">
      <w:pPr>
        <w:ind w:firstLine="709"/>
        <w:jc w:val="both"/>
        <w:rPr>
          <w:sz w:val="20"/>
          <w:szCs w:val="20"/>
        </w:rPr>
      </w:pPr>
      <w:r w:rsidRPr="00EF5172">
        <w:rPr>
          <w:sz w:val="20"/>
          <w:szCs w:val="20"/>
        </w:rPr>
        <w:t>называть основные этносы Российской Федерации и регионы, где они традиционно проживают;</w:t>
      </w:r>
    </w:p>
    <w:p w:rsidR="00EF5172" w:rsidRPr="00EF5172" w:rsidRDefault="00EF5172" w:rsidP="00B75D65">
      <w:pPr>
        <w:ind w:firstLine="709"/>
        <w:jc w:val="both"/>
        <w:rPr>
          <w:sz w:val="20"/>
          <w:szCs w:val="20"/>
        </w:rPr>
      </w:pPr>
      <w:r w:rsidRPr="00EF5172">
        <w:rPr>
          <w:sz w:val="20"/>
          <w:szCs w:val="20"/>
        </w:rPr>
        <w:t>уметь объяснить значение словосочетаний «многонациональный народ Российской Федерации», «государствообразующий народ», «титульный этнос»;</w:t>
      </w:r>
    </w:p>
    <w:p w:rsidR="00EF5172" w:rsidRPr="00EF5172" w:rsidRDefault="00EF5172" w:rsidP="00B75D65">
      <w:pPr>
        <w:ind w:firstLine="709"/>
        <w:jc w:val="both"/>
        <w:rPr>
          <w:sz w:val="20"/>
          <w:szCs w:val="20"/>
        </w:rPr>
      </w:pPr>
      <w:r w:rsidRPr="00EF5172">
        <w:rPr>
          <w:sz w:val="20"/>
          <w:szCs w:val="20"/>
        </w:rPr>
        <w:t>понимать ценность многообразия культурных укладов народов Российской Федерации;</w:t>
      </w:r>
    </w:p>
    <w:p w:rsidR="00EF5172" w:rsidRPr="00EF5172" w:rsidRDefault="00EF5172" w:rsidP="00B75D65">
      <w:pPr>
        <w:ind w:firstLine="709"/>
        <w:jc w:val="both"/>
        <w:rPr>
          <w:sz w:val="20"/>
          <w:szCs w:val="20"/>
        </w:rPr>
      </w:pPr>
      <w:r w:rsidRPr="00EF5172">
        <w:rPr>
          <w:sz w:val="20"/>
          <w:szCs w:val="20"/>
        </w:rPr>
        <w:t>демонстрировать готовность к сохранению межнационального и межрелигиозного согласия в России;</w:t>
      </w:r>
    </w:p>
    <w:p w:rsidR="00EF5172" w:rsidRPr="00EF5172" w:rsidRDefault="00EF5172" w:rsidP="00B75D65">
      <w:pPr>
        <w:ind w:firstLine="709"/>
        <w:jc w:val="both"/>
        <w:rPr>
          <w:sz w:val="20"/>
          <w:szCs w:val="20"/>
        </w:rPr>
      </w:pPr>
      <w:r w:rsidRPr="00EF5172">
        <w:rPr>
          <w:sz w:val="20"/>
          <w:szCs w:val="20"/>
        </w:rPr>
        <w:t>уметь выделять общие черты в культуре различных народов, обосновывать их значение и причины.</w:t>
      </w:r>
    </w:p>
    <w:p w:rsidR="00EF5172" w:rsidRPr="00EF5172" w:rsidRDefault="00EF5172" w:rsidP="00B75D65">
      <w:pPr>
        <w:ind w:firstLine="709"/>
        <w:jc w:val="both"/>
        <w:rPr>
          <w:sz w:val="20"/>
          <w:szCs w:val="20"/>
        </w:rPr>
      </w:pPr>
      <w:r w:rsidRPr="00EF5172">
        <w:rPr>
          <w:sz w:val="20"/>
          <w:szCs w:val="20"/>
        </w:rPr>
        <w:t>Тема 25. Праздники в культуре народов России.</w:t>
      </w:r>
    </w:p>
    <w:p w:rsidR="00EF5172" w:rsidRPr="00EF5172" w:rsidRDefault="00EF5172" w:rsidP="00B75D65">
      <w:pPr>
        <w:ind w:firstLine="709"/>
        <w:jc w:val="both"/>
        <w:rPr>
          <w:sz w:val="20"/>
          <w:szCs w:val="20"/>
        </w:rPr>
      </w:pPr>
      <w:r w:rsidRPr="00EF5172">
        <w:rPr>
          <w:sz w:val="20"/>
          <w:szCs w:val="20"/>
        </w:rPr>
        <w:t>Иметь представление о природе праздников и обосновывать их важность как элементов культуры;</w:t>
      </w:r>
    </w:p>
    <w:p w:rsidR="00EF5172" w:rsidRPr="00EF5172" w:rsidRDefault="00EF5172" w:rsidP="00B75D65">
      <w:pPr>
        <w:ind w:firstLine="709"/>
        <w:jc w:val="both"/>
        <w:rPr>
          <w:sz w:val="20"/>
          <w:szCs w:val="20"/>
        </w:rPr>
      </w:pPr>
      <w:r w:rsidRPr="00EF5172">
        <w:rPr>
          <w:sz w:val="20"/>
          <w:szCs w:val="20"/>
        </w:rPr>
        <w:t>устанавливать взаимосвязь праздников и культурного уклада;</w:t>
      </w:r>
    </w:p>
    <w:p w:rsidR="00EF5172" w:rsidRPr="00EF5172" w:rsidRDefault="00EF5172" w:rsidP="00B75D65">
      <w:pPr>
        <w:ind w:firstLine="709"/>
        <w:jc w:val="both"/>
        <w:rPr>
          <w:sz w:val="20"/>
          <w:szCs w:val="20"/>
        </w:rPr>
      </w:pPr>
      <w:r w:rsidRPr="00EF5172">
        <w:rPr>
          <w:sz w:val="20"/>
          <w:szCs w:val="20"/>
        </w:rPr>
        <w:t>различать основные типы праздников;</w:t>
      </w:r>
    </w:p>
    <w:p w:rsidR="00EF5172" w:rsidRPr="00EF5172" w:rsidRDefault="00EF5172" w:rsidP="00B75D65">
      <w:pPr>
        <w:ind w:firstLine="709"/>
        <w:jc w:val="both"/>
        <w:rPr>
          <w:sz w:val="20"/>
          <w:szCs w:val="20"/>
        </w:rPr>
      </w:pPr>
      <w:r w:rsidRPr="00EF5172">
        <w:rPr>
          <w:sz w:val="20"/>
          <w:szCs w:val="20"/>
        </w:rPr>
        <w:t>уметь рассказывать о праздничных традициях народов России и собственной семьи;</w:t>
      </w:r>
    </w:p>
    <w:p w:rsidR="00EF5172" w:rsidRPr="00EF5172" w:rsidRDefault="00EF5172" w:rsidP="00B75D65">
      <w:pPr>
        <w:ind w:firstLine="709"/>
        <w:jc w:val="both"/>
        <w:rPr>
          <w:sz w:val="20"/>
          <w:szCs w:val="20"/>
        </w:rPr>
      </w:pPr>
      <w:r w:rsidRPr="00EF5172">
        <w:rPr>
          <w:sz w:val="20"/>
          <w:szCs w:val="20"/>
        </w:rPr>
        <w:t>анализировать связь праздников и истории, культуры народов России;</w:t>
      </w:r>
    </w:p>
    <w:p w:rsidR="00EF5172" w:rsidRPr="00EF5172" w:rsidRDefault="00EF5172" w:rsidP="00B75D65">
      <w:pPr>
        <w:ind w:firstLine="709"/>
        <w:jc w:val="both"/>
        <w:rPr>
          <w:sz w:val="20"/>
          <w:szCs w:val="20"/>
        </w:rPr>
      </w:pPr>
      <w:r w:rsidRPr="00EF5172">
        <w:rPr>
          <w:sz w:val="20"/>
          <w:szCs w:val="20"/>
        </w:rPr>
        <w:t>понимать основной смысл семейных праздников;</w:t>
      </w:r>
    </w:p>
    <w:p w:rsidR="00EF5172" w:rsidRPr="00EF5172" w:rsidRDefault="00EF5172" w:rsidP="00B75D65">
      <w:pPr>
        <w:ind w:firstLine="709"/>
        <w:jc w:val="both"/>
        <w:rPr>
          <w:sz w:val="20"/>
          <w:szCs w:val="20"/>
        </w:rPr>
      </w:pPr>
      <w:r w:rsidRPr="00EF5172">
        <w:rPr>
          <w:sz w:val="20"/>
          <w:szCs w:val="20"/>
        </w:rPr>
        <w:t>определять нравственный смысл праздников народов России;</w:t>
      </w:r>
    </w:p>
    <w:p w:rsidR="00EF5172" w:rsidRPr="00EF5172" w:rsidRDefault="00EF5172" w:rsidP="00B75D65">
      <w:pPr>
        <w:ind w:firstLine="709"/>
        <w:jc w:val="both"/>
        <w:rPr>
          <w:sz w:val="20"/>
          <w:szCs w:val="20"/>
        </w:rPr>
      </w:pPr>
      <w:r w:rsidRPr="00EF5172">
        <w:rPr>
          <w:sz w:val="20"/>
          <w:szCs w:val="20"/>
        </w:rPr>
        <w:t>осознавать значение праздников как элементов культурной памяти народов России, как воплощение духовно-нравственных идеалов.</w:t>
      </w:r>
    </w:p>
    <w:p w:rsidR="00EF5172" w:rsidRPr="00EF5172" w:rsidRDefault="00EF5172" w:rsidP="00B75D65">
      <w:pPr>
        <w:ind w:firstLine="709"/>
        <w:jc w:val="both"/>
        <w:rPr>
          <w:sz w:val="20"/>
          <w:szCs w:val="20"/>
        </w:rPr>
      </w:pPr>
      <w:r w:rsidRPr="00EF5172">
        <w:rPr>
          <w:sz w:val="20"/>
          <w:szCs w:val="20"/>
        </w:rPr>
        <w:t>Тема 26. Памятники архитектуры народов России.</w:t>
      </w:r>
    </w:p>
    <w:p w:rsidR="00EF5172" w:rsidRPr="00EF5172" w:rsidRDefault="00EF5172" w:rsidP="00B75D65">
      <w:pPr>
        <w:ind w:firstLine="709"/>
        <w:jc w:val="both"/>
        <w:rPr>
          <w:sz w:val="20"/>
          <w:szCs w:val="20"/>
        </w:rPr>
      </w:pPr>
      <w:r w:rsidRPr="00EF5172">
        <w:rPr>
          <w:sz w:val="20"/>
          <w:szCs w:val="20"/>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F5172" w:rsidRPr="00EF5172" w:rsidRDefault="00EF5172" w:rsidP="00B75D65">
      <w:pPr>
        <w:ind w:firstLine="709"/>
        <w:jc w:val="both"/>
        <w:rPr>
          <w:sz w:val="20"/>
          <w:szCs w:val="20"/>
        </w:rPr>
      </w:pPr>
      <w:r w:rsidRPr="00EF5172">
        <w:rPr>
          <w:sz w:val="20"/>
          <w:szCs w:val="20"/>
        </w:rPr>
        <w:t>понимать взаимосвязь между типом жилищ и типом хозяйственной деятельности;</w:t>
      </w:r>
    </w:p>
    <w:p w:rsidR="00EF5172" w:rsidRPr="00EF5172" w:rsidRDefault="00EF5172" w:rsidP="00B75D65">
      <w:pPr>
        <w:ind w:firstLine="709"/>
        <w:jc w:val="both"/>
        <w:rPr>
          <w:sz w:val="20"/>
          <w:szCs w:val="20"/>
        </w:rPr>
      </w:pPr>
      <w:r w:rsidRPr="00EF5172">
        <w:rPr>
          <w:sz w:val="20"/>
          <w:szCs w:val="20"/>
        </w:rPr>
        <w:t>осознавать и уметь охарактеризовать связь между уровнем научно-технического развития и типами жилищ;</w:t>
      </w:r>
    </w:p>
    <w:p w:rsidR="00EF5172" w:rsidRPr="00EF5172" w:rsidRDefault="00EF5172" w:rsidP="00B75D65">
      <w:pPr>
        <w:ind w:firstLine="709"/>
        <w:jc w:val="both"/>
        <w:rPr>
          <w:sz w:val="20"/>
          <w:szCs w:val="20"/>
        </w:rPr>
      </w:pPr>
      <w:r w:rsidRPr="00EF5172">
        <w:rPr>
          <w:sz w:val="20"/>
          <w:szCs w:val="20"/>
        </w:rPr>
        <w:t xml:space="preserve">осознавать и уметь объяснять взаимосвязь между особенностями архитектуры и духовно-нравственными ценностями народов России; </w:t>
      </w:r>
    </w:p>
    <w:p w:rsidR="00EF5172" w:rsidRPr="00EF5172" w:rsidRDefault="00EF5172" w:rsidP="00B75D65">
      <w:pPr>
        <w:ind w:firstLine="709"/>
        <w:jc w:val="both"/>
        <w:rPr>
          <w:sz w:val="20"/>
          <w:szCs w:val="20"/>
        </w:rPr>
      </w:pPr>
      <w:r w:rsidRPr="00EF5172">
        <w:rPr>
          <w:sz w:val="20"/>
          <w:szCs w:val="20"/>
        </w:rPr>
        <w:t>устанавливать связь между историей памятника и историей края, характеризовать памятники истории и культуры;</w:t>
      </w:r>
    </w:p>
    <w:p w:rsidR="00EF5172" w:rsidRPr="00EF5172" w:rsidRDefault="00EF5172" w:rsidP="00B75D65">
      <w:pPr>
        <w:ind w:firstLine="709"/>
        <w:jc w:val="both"/>
        <w:rPr>
          <w:sz w:val="20"/>
          <w:szCs w:val="20"/>
        </w:rPr>
      </w:pPr>
      <w:r w:rsidRPr="00EF5172">
        <w:rPr>
          <w:sz w:val="20"/>
          <w:szCs w:val="20"/>
        </w:rPr>
        <w:t>иметь представление о нравственном и научном смысле краеведческой работы.</w:t>
      </w:r>
    </w:p>
    <w:p w:rsidR="00EF5172" w:rsidRPr="00EF5172" w:rsidRDefault="00EF5172" w:rsidP="00B75D65">
      <w:pPr>
        <w:ind w:firstLine="709"/>
        <w:jc w:val="both"/>
        <w:rPr>
          <w:sz w:val="20"/>
          <w:szCs w:val="20"/>
        </w:rPr>
      </w:pPr>
      <w:r w:rsidRPr="00EF5172">
        <w:rPr>
          <w:sz w:val="20"/>
          <w:szCs w:val="20"/>
        </w:rPr>
        <w:t>Тема 27. Музыкальная культура народов России.</w:t>
      </w:r>
    </w:p>
    <w:p w:rsidR="00EF5172" w:rsidRPr="00EF5172" w:rsidRDefault="00EF5172" w:rsidP="00B75D65">
      <w:pPr>
        <w:ind w:firstLine="709"/>
        <w:jc w:val="both"/>
        <w:rPr>
          <w:sz w:val="20"/>
          <w:szCs w:val="20"/>
        </w:rPr>
      </w:pPr>
      <w:r w:rsidRPr="00EF5172">
        <w:rPr>
          <w:sz w:val="20"/>
          <w:szCs w:val="20"/>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F5172" w:rsidRPr="00EF5172" w:rsidRDefault="00EF5172" w:rsidP="00B75D65">
      <w:pPr>
        <w:ind w:firstLine="709"/>
        <w:jc w:val="both"/>
        <w:rPr>
          <w:sz w:val="20"/>
          <w:szCs w:val="20"/>
        </w:rPr>
      </w:pPr>
      <w:r w:rsidRPr="00EF5172">
        <w:rPr>
          <w:sz w:val="20"/>
          <w:szCs w:val="20"/>
        </w:rPr>
        <w:t>обосновывать и доказывать важность музыки как культурного явления, как формы трансляции культурных ценностей;</w:t>
      </w:r>
    </w:p>
    <w:p w:rsidR="00EF5172" w:rsidRPr="00EF5172" w:rsidRDefault="00EF5172" w:rsidP="00B75D65">
      <w:pPr>
        <w:ind w:firstLine="709"/>
        <w:jc w:val="both"/>
        <w:rPr>
          <w:sz w:val="20"/>
          <w:szCs w:val="20"/>
        </w:rPr>
      </w:pPr>
      <w:r w:rsidRPr="00EF5172">
        <w:rPr>
          <w:sz w:val="20"/>
          <w:szCs w:val="20"/>
        </w:rPr>
        <w:lastRenderedPageBreak/>
        <w:t>находить и обозначать средства выражения морального и нравственного смысла музыкальных произведений;</w:t>
      </w:r>
    </w:p>
    <w:p w:rsidR="00EF5172" w:rsidRPr="00EF5172" w:rsidRDefault="00EF5172" w:rsidP="00B75D65">
      <w:pPr>
        <w:ind w:firstLine="709"/>
        <w:jc w:val="both"/>
        <w:rPr>
          <w:sz w:val="20"/>
          <w:szCs w:val="20"/>
        </w:rPr>
      </w:pPr>
      <w:r w:rsidRPr="00EF5172">
        <w:rPr>
          <w:sz w:val="20"/>
          <w:szCs w:val="20"/>
        </w:rPr>
        <w:t>знать основные темы музыкального творчества народов России, народные инструменты.</w:t>
      </w:r>
    </w:p>
    <w:p w:rsidR="00EF5172" w:rsidRPr="00EF5172" w:rsidRDefault="00EF5172" w:rsidP="00B75D65">
      <w:pPr>
        <w:ind w:firstLine="709"/>
        <w:jc w:val="both"/>
        <w:rPr>
          <w:sz w:val="20"/>
          <w:szCs w:val="20"/>
        </w:rPr>
      </w:pPr>
      <w:r w:rsidRPr="00EF5172">
        <w:rPr>
          <w:sz w:val="20"/>
          <w:szCs w:val="20"/>
        </w:rPr>
        <w:t>Тема 28. Изобразительное искусство народов России.</w:t>
      </w:r>
    </w:p>
    <w:p w:rsidR="00EF5172" w:rsidRPr="00EF5172" w:rsidRDefault="00EF5172" w:rsidP="00B75D65">
      <w:pPr>
        <w:ind w:firstLine="709"/>
        <w:jc w:val="both"/>
        <w:rPr>
          <w:sz w:val="20"/>
          <w:szCs w:val="20"/>
        </w:rPr>
      </w:pPr>
      <w:r w:rsidRPr="00EF5172">
        <w:rPr>
          <w:sz w:val="20"/>
          <w:szCs w:val="20"/>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F5172" w:rsidRPr="00EF5172" w:rsidRDefault="00EF5172" w:rsidP="00B75D65">
      <w:pPr>
        <w:ind w:firstLine="709"/>
        <w:jc w:val="both"/>
        <w:rPr>
          <w:sz w:val="20"/>
          <w:szCs w:val="20"/>
        </w:rPr>
      </w:pPr>
      <w:r w:rsidRPr="00EF5172">
        <w:rPr>
          <w:sz w:val="20"/>
          <w:szCs w:val="20"/>
        </w:rPr>
        <w:t>уметь объяснить, что такое скульптура, живопись, графика, фольклорные орнаменты;</w:t>
      </w:r>
    </w:p>
    <w:p w:rsidR="00EF5172" w:rsidRPr="00EF5172" w:rsidRDefault="00EF5172" w:rsidP="00B75D65">
      <w:pPr>
        <w:ind w:firstLine="709"/>
        <w:jc w:val="both"/>
        <w:rPr>
          <w:sz w:val="20"/>
          <w:szCs w:val="20"/>
        </w:rPr>
      </w:pPr>
      <w:r w:rsidRPr="00EF5172">
        <w:rPr>
          <w:sz w:val="20"/>
          <w:szCs w:val="20"/>
        </w:rPr>
        <w:t>обосновывать и доказывать важность изобразительного искусства как культурного явления, как формы трансляции культурных ценностей;</w:t>
      </w:r>
    </w:p>
    <w:p w:rsidR="00EF5172" w:rsidRPr="00EF5172" w:rsidRDefault="00EF5172" w:rsidP="00B75D65">
      <w:pPr>
        <w:ind w:firstLine="709"/>
        <w:jc w:val="both"/>
        <w:rPr>
          <w:sz w:val="20"/>
          <w:szCs w:val="20"/>
        </w:rPr>
      </w:pPr>
      <w:r w:rsidRPr="00EF5172">
        <w:rPr>
          <w:sz w:val="20"/>
          <w:szCs w:val="20"/>
        </w:rPr>
        <w:t>находить и обозначать средства выражения морального и нравственного смысла изобразительного искусства;</w:t>
      </w:r>
    </w:p>
    <w:p w:rsidR="00EF5172" w:rsidRPr="00EF5172" w:rsidRDefault="00EF5172" w:rsidP="00B75D65">
      <w:pPr>
        <w:ind w:firstLine="709"/>
        <w:jc w:val="both"/>
        <w:rPr>
          <w:sz w:val="20"/>
          <w:szCs w:val="20"/>
        </w:rPr>
      </w:pPr>
      <w:r w:rsidRPr="00EF5172">
        <w:rPr>
          <w:sz w:val="20"/>
          <w:szCs w:val="20"/>
        </w:rPr>
        <w:t>знать основные темы изобразительного искусства народов России.</w:t>
      </w:r>
    </w:p>
    <w:p w:rsidR="00EF5172" w:rsidRPr="00EF5172" w:rsidRDefault="00EF5172" w:rsidP="00B75D65">
      <w:pPr>
        <w:ind w:firstLine="709"/>
        <w:jc w:val="both"/>
        <w:rPr>
          <w:sz w:val="20"/>
          <w:szCs w:val="20"/>
        </w:rPr>
      </w:pPr>
      <w:r w:rsidRPr="00EF5172">
        <w:rPr>
          <w:sz w:val="20"/>
          <w:szCs w:val="20"/>
        </w:rPr>
        <w:t>Тема 29. Фольклор и литература народов России.</w:t>
      </w:r>
    </w:p>
    <w:p w:rsidR="00EF5172" w:rsidRPr="00EF5172" w:rsidRDefault="00EF5172" w:rsidP="00B75D65">
      <w:pPr>
        <w:ind w:firstLine="709"/>
        <w:jc w:val="both"/>
        <w:rPr>
          <w:sz w:val="20"/>
          <w:szCs w:val="20"/>
        </w:rPr>
      </w:pPr>
      <w:r w:rsidRPr="00EF5172">
        <w:rPr>
          <w:sz w:val="20"/>
          <w:szCs w:val="20"/>
        </w:rPr>
        <w:t>Знать и понимать, что такое пословицы и поговорки, обосновывать важность и нужность этих языковых выразительных средств;</w:t>
      </w:r>
    </w:p>
    <w:p w:rsidR="00EF5172" w:rsidRPr="00EF5172" w:rsidRDefault="00EF5172" w:rsidP="00B75D65">
      <w:pPr>
        <w:ind w:firstLine="709"/>
        <w:jc w:val="both"/>
        <w:rPr>
          <w:sz w:val="20"/>
          <w:szCs w:val="20"/>
        </w:rPr>
      </w:pPr>
      <w:r w:rsidRPr="00EF5172">
        <w:rPr>
          <w:sz w:val="20"/>
          <w:szCs w:val="20"/>
        </w:rPr>
        <w:t>понимать и объяснять, что такое эпос, миф, сказка, былина, песня;</w:t>
      </w:r>
    </w:p>
    <w:p w:rsidR="00EF5172" w:rsidRPr="00EF5172" w:rsidRDefault="00EF5172" w:rsidP="00B75D65">
      <w:pPr>
        <w:ind w:firstLine="709"/>
        <w:jc w:val="both"/>
        <w:rPr>
          <w:sz w:val="20"/>
          <w:szCs w:val="20"/>
        </w:rPr>
      </w:pPr>
      <w:r w:rsidRPr="00EF5172">
        <w:rPr>
          <w:sz w:val="20"/>
          <w:szCs w:val="20"/>
        </w:rPr>
        <w:t>воспринимать и объяснять на примерах важность понимания фольклора как отражения истории народа и его ценностей, морали и нравственности;</w:t>
      </w:r>
    </w:p>
    <w:p w:rsidR="00EF5172" w:rsidRPr="00EF5172" w:rsidRDefault="00EF5172" w:rsidP="00B75D65">
      <w:pPr>
        <w:ind w:firstLine="709"/>
        <w:jc w:val="both"/>
        <w:rPr>
          <w:sz w:val="20"/>
          <w:szCs w:val="20"/>
        </w:rPr>
      </w:pPr>
      <w:r w:rsidRPr="00EF5172">
        <w:rPr>
          <w:sz w:val="20"/>
          <w:szCs w:val="20"/>
        </w:rPr>
        <w:t>знать, что такое национальная литература и каковы её выразительные средства;</w:t>
      </w:r>
    </w:p>
    <w:p w:rsidR="00EF5172" w:rsidRPr="00EF5172" w:rsidRDefault="00EF5172" w:rsidP="00B75D65">
      <w:pPr>
        <w:ind w:firstLine="709"/>
        <w:jc w:val="both"/>
        <w:rPr>
          <w:sz w:val="20"/>
          <w:szCs w:val="20"/>
        </w:rPr>
      </w:pPr>
      <w:r w:rsidRPr="00EF5172">
        <w:rPr>
          <w:sz w:val="20"/>
          <w:szCs w:val="20"/>
        </w:rPr>
        <w:t xml:space="preserve">оценивать морально-нравственный потенциал национальной литературы. </w:t>
      </w:r>
    </w:p>
    <w:p w:rsidR="00EF5172" w:rsidRPr="00EF5172" w:rsidRDefault="00EF5172" w:rsidP="00B75D65">
      <w:pPr>
        <w:ind w:firstLine="709"/>
        <w:jc w:val="both"/>
        <w:rPr>
          <w:sz w:val="20"/>
          <w:szCs w:val="20"/>
        </w:rPr>
      </w:pPr>
      <w:r w:rsidRPr="00EF5172">
        <w:rPr>
          <w:sz w:val="20"/>
          <w:szCs w:val="20"/>
        </w:rPr>
        <w:t>Тема 30. Бытовые традиции народов России: пища, одежда, дом.</w:t>
      </w:r>
    </w:p>
    <w:p w:rsidR="00EF5172" w:rsidRPr="00EF5172" w:rsidRDefault="00EF5172" w:rsidP="00B75D65">
      <w:pPr>
        <w:ind w:firstLine="709"/>
        <w:jc w:val="both"/>
        <w:rPr>
          <w:sz w:val="20"/>
          <w:szCs w:val="20"/>
        </w:rPr>
      </w:pPr>
      <w:r w:rsidRPr="00EF5172">
        <w:rPr>
          <w:sz w:val="20"/>
          <w:szCs w:val="20"/>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F5172" w:rsidRPr="00EF5172" w:rsidRDefault="00EF5172" w:rsidP="00B75D65">
      <w:pPr>
        <w:ind w:firstLine="709"/>
        <w:jc w:val="both"/>
        <w:rPr>
          <w:sz w:val="20"/>
          <w:szCs w:val="20"/>
        </w:rPr>
      </w:pPr>
      <w:r w:rsidRPr="00EF5172">
        <w:rPr>
          <w:sz w:val="20"/>
          <w:szCs w:val="20"/>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F5172" w:rsidRPr="00EF5172" w:rsidRDefault="00EF5172" w:rsidP="00B75D65">
      <w:pPr>
        <w:ind w:firstLine="709"/>
        <w:jc w:val="both"/>
        <w:rPr>
          <w:sz w:val="20"/>
          <w:szCs w:val="20"/>
        </w:rPr>
      </w:pPr>
      <w:r w:rsidRPr="00EF5172">
        <w:rPr>
          <w:sz w:val="20"/>
          <w:szCs w:val="20"/>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F5172" w:rsidRPr="00EF5172" w:rsidRDefault="00EF5172" w:rsidP="00B75D65">
      <w:pPr>
        <w:ind w:firstLine="709"/>
        <w:jc w:val="both"/>
        <w:rPr>
          <w:sz w:val="20"/>
          <w:szCs w:val="20"/>
        </w:rPr>
      </w:pPr>
      <w:r w:rsidRPr="00EF5172">
        <w:rPr>
          <w:sz w:val="20"/>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F5172" w:rsidRPr="00EF5172" w:rsidRDefault="00EF5172" w:rsidP="00B75D65">
      <w:pPr>
        <w:ind w:firstLine="709"/>
        <w:jc w:val="both"/>
        <w:rPr>
          <w:sz w:val="20"/>
          <w:szCs w:val="20"/>
        </w:rPr>
      </w:pPr>
      <w:r w:rsidRPr="00EF5172">
        <w:rPr>
          <w:sz w:val="20"/>
          <w:szCs w:val="20"/>
        </w:rPr>
        <w:t>Тема 31. Культурная карта России (практическое занятие).</w:t>
      </w:r>
    </w:p>
    <w:p w:rsidR="00EF5172" w:rsidRPr="00EF5172" w:rsidRDefault="00EF5172" w:rsidP="00B75D65">
      <w:pPr>
        <w:ind w:firstLine="709"/>
        <w:jc w:val="both"/>
        <w:rPr>
          <w:sz w:val="20"/>
          <w:szCs w:val="20"/>
        </w:rPr>
      </w:pPr>
      <w:r w:rsidRPr="00EF5172">
        <w:rPr>
          <w:sz w:val="20"/>
          <w:szCs w:val="20"/>
        </w:rPr>
        <w:t>Знать и уметь объяснить отличия культурной географии от физической и политической географии;</w:t>
      </w:r>
    </w:p>
    <w:p w:rsidR="00EF5172" w:rsidRPr="00EF5172" w:rsidRDefault="00EF5172" w:rsidP="00B75D65">
      <w:pPr>
        <w:ind w:firstLine="709"/>
        <w:jc w:val="both"/>
        <w:rPr>
          <w:sz w:val="20"/>
          <w:szCs w:val="20"/>
        </w:rPr>
      </w:pPr>
      <w:r w:rsidRPr="00EF5172">
        <w:rPr>
          <w:sz w:val="20"/>
          <w:szCs w:val="20"/>
        </w:rPr>
        <w:t>понимать, что такое культурная карта народов России;</w:t>
      </w:r>
    </w:p>
    <w:p w:rsidR="00EF5172" w:rsidRPr="00EF5172" w:rsidRDefault="00EF5172" w:rsidP="00B75D65">
      <w:pPr>
        <w:ind w:firstLine="709"/>
        <w:jc w:val="both"/>
        <w:rPr>
          <w:sz w:val="20"/>
          <w:szCs w:val="20"/>
        </w:rPr>
      </w:pPr>
      <w:r w:rsidRPr="00EF5172">
        <w:rPr>
          <w:sz w:val="20"/>
          <w:szCs w:val="20"/>
        </w:rPr>
        <w:t>описывать отдельные области культурной карты в соответствии с их особенностями.</w:t>
      </w:r>
    </w:p>
    <w:p w:rsidR="00EF5172" w:rsidRPr="00EF5172" w:rsidRDefault="00EF5172" w:rsidP="00B75D65">
      <w:pPr>
        <w:ind w:firstLine="709"/>
        <w:jc w:val="both"/>
        <w:rPr>
          <w:sz w:val="20"/>
          <w:szCs w:val="20"/>
        </w:rPr>
      </w:pPr>
      <w:r w:rsidRPr="00EF5172">
        <w:rPr>
          <w:sz w:val="20"/>
          <w:szCs w:val="20"/>
        </w:rPr>
        <w:t>Тема 32. Единство страны – залог будущего России.</w:t>
      </w:r>
    </w:p>
    <w:p w:rsidR="00EF5172" w:rsidRPr="00EF5172" w:rsidRDefault="00EF5172" w:rsidP="00B75D65">
      <w:pPr>
        <w:ind w:firstLine="709"/>
        <w:jc w:val="both"/>
        <w:rPr>
          <w:sz w:val="20"/>
          <w:szCs w:val="20"/>
        </w:rPr>
      </w:pPr>
      <w:r w:rsidRPr="00EF5172">
        <w:rPr>
          <w:sz w:val="20"/>
          <w:szCs w:val="20"/>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F5172" w:rsidRPr="00EF5172" w:rsidRDefault="00EF5172" w:rsidP="00B75D65">
      <w:pPr>
        <w:ind w:firstLine="709"/>
        <w:jc w:val="both"/>
        <w:rPr>
          <w:sz w:val="20"/>
          <w:szCs w:val="20"/>
        </w:rPr>
      </w:pPr>
      <w:r w:rsidRPr="00EF5172">
        <w:rPr>
          <w:sz w:val="20"/>
          <w:szCs w:val="20"/>
        </w:rPr>
        <w:t>понимать и доказывать важность и преимущества этого единства перед требованиями национального самоопределения отдельных этносов.</w:t>
      </w:r>
    </w:p>
    <w:p w:rsidR="00EF5172" w:rsidRPr="00EF5172" w:rsidRDefault="00EF5172" w:rsidP="00B75D65">
      <w:pPr>
        <w:ind w:firstLine="709"/>
        <w:jc w:val="both"/>
        <w:rPr>
          <w:sz w:val="20"/>
          <w:szCs w:val="20"/>
        </w:rPr>
      </w:pPr>
      <w:r w:rsidRPr="00EF5172">
        <w:rPr>
          <w:sz w:val="20"/>
          <w:szCs w:val="20"/>
        </w:rPr>
        <w:t xml:space="preserve"> К концу обучения в </w:t>
      </w:r>
      <w:r w:rsidRPr="00EF5172">
        <w:rPr>
          <w:bCs/>
          <w:sz w:val="20"/>
          <w:szCs w:val="20"/>
        </w:rPr>
        <w:t xml:space="preserve">6 классе </w:t>
      </w:r>
      <w:r w:rsidRPr="00EF5172">
        <w:rPr>
          <w:sz w:val="20"/>
          <w:szCs w:val="20"/>
        </w:rPr>
        <w:t>обучающийся получит следующие предметные результаты по отдельным темам программы по ОДНКНР.</w:t>
      </w:r>
    </w:p>
    <w:p w:rsidR="00EF5172" w:rsidRPr="00EF5172" w:rsidRDefault="00EF5172" w:rsidP="00B75D65">
      <w:pPr>
        <w:ind w:firstLine="709"/>
        <w:jc w:val="both"/>
        <w:rPr>
          <w:sz w:val="20"/>
          <w:szCs w:val="20"/>
        </w:rPr>
      </w:pPr>
      <w:r w:rsidRPr="00EF5172">
        <w:rPr>
          <w:sz w:val="20"/>
          <w:szCs w:val="20"/>
        </w:rPr>
        <w:t>Тематический блок 1. «Культура как социальность».</w:t>
      </w:r>
    </w:p>
    <w:p w:rsidR="00EF5172" w:rsidRPr="00EF5172" w:rsidRDefault="00EF5172" w:rsidP="00B75D65">
      <w:pPr>
        <w:ind w:firstLine="709"/>
        <w:jc w:val="both"/>
        <w:rPr>
          <w:sz w:val="20"/>
          <w:szCs w:val="20"/>
        </w:rPr>
      </w:pPr>
      <w:r w:rsidRPr="00EF5172">
        <w:rPr>
          <w:sz w:val="20"/>
          <w:szCs w:val="20"/>
        </w:rPr>
        <w:t>Тема 1. Мир культуры: его структура.</w:t>
      </w:r>
    </w:p>
    <w:p w:rsidR="00EF5172" w:rsidRPr="00EF5172" w:rsidRDefault="00EF5172" w:rsidP="00B75D65">
      <w:pPr>
        <w:ind w:firstLine="709"/>
        <w:jc w:val="both"/>
        <w:rPr>
          <w:sz w:val="20"/>
          <w:szCs w:val="20"/>
        </w:rPr>
      </w:pPr>
      <w:r w:rsidRPr="00EF5172">
        <w:rPr>
          <w:sz w:val="20"/>
          <w:szCs w:val="20"/>
        </w:rPr>
        <w:t>Знать и уметь объяснить структуру культуры как социального явления;</w:t>
      </w:r>
    </w:p>
    <w:p w:rsidR="00EF5172" w:rsidRPr="00EF5172" w:rsidRDefault="00EF5172" w:rsidP="00B75D65">
      <w:pPr>
        <w:ind w:firstLine="709"/>
        <w:jc w:val="both"/>
        <w:rPr>
          <w:sz w:val="20"/>
          <w:szCs w:val="20"/>
        </w:rPr>
      </w:pPr>
      <w:r w:rsidRPr="00EF5172">
        <w:rPr>
          <w:sz w:val="20"/>
          <w:szCs w:val="20"/>
        </w:rPr>
        <w:t>понимать специфику социальных явлений, их ключевые отличия от природных явлений;</w:t>
      </w:r>
    </w:p>
    <w:p w:rsidR="00EF5172" w:rsidRPr="00EF5172" w:rsidRDefault="00EF5172" w:rsidP="00B75D65">
      <w:pPr>
        <w:ind w:firstLine="709"/>
        <w:jc w:val="both"/>
        <w:rPr>
          <w:sz w:val="20"/>
          <w:szCs w:val="20"/>
        </w:rPr>
      </w:pPr>
      <w:r w:rsidRPr="00EF5172">
        <w:rPr>
          <w:sz w:val="20"/>
          <w:szCs w:val="20"/>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F5172" w:rsidRPr="00EF5172" w:rsidRDefault="00EF5172" w:rsidP="00B75D65">
      <w:pPr>
        <w:ind w:firstLine="709"/>
        <w:jc w:val="both"/>
        <w:rPr>
          <w:sz w:val="20"/>
          <w:szCs w:val="20"/>
        </w:rPr>
      </w:pPr>
      <w:r w:rsidRPr="00EF5172">
        <w:rPr>
          <w:sz w:val="20"/>
          <w:szCs w:val="20"/>
        </w:rPr>
        <w:t xml:space="preserve">понимать зависимость социальных процессов от культурно-исторических процессов; </w:t>
      </w:r>
    </w:p>
    <w:p w:rsidR="00EF5172" w:rsidRPr="00EF5172" w:rsidRDefault="00EF5172" w:rsidP="00B75D65">
      <w:pPr>
        <w:ind w:firstLine="709"/>
        <w:jc w:val="both"/>
        <w:rPr>
          <w:sz w:val="20"/>
          <w:szCs w:val="20"/>
        </w:rPr>
      </w:pPr>
      <w:r w:rsidRPr="00EF5172">
        <w:rPr>
          <w:sz w:val="20"/>
          <w:szCs w:val="20"/>
        </w:rPr>
        <w:t>уметь объяснить взаимосвязь между научно-техническим прогрессом и этапами развития социума.</w:t>
      </w:r>
    </w:p>
    <w:p w:rsidR="00EF5172" w:rsidRPr="00EF5172" w:rsidRDefault="00EF5172" w:rsidP="00B75D65">
      <w:pPr>
        <w:ind w:firstLine="709"/>
        <w:jc w:val="both"/>
        <w:rPr>
          <w:sz w:val="20"/>
          <w:szCs w:val="20"/>
        </w:rPr>
      </w:pPr>
      <w:r w:rsidRPr="00EF5172">
        <w:rPr>
          <w:sz w:val="20"/>
          <w:szCs w:val="20"/>
        </w:rPr>
        <w:t>Тема 2. Культура России: многообразие регионов.</w:t>
      </w:r>
    </w:p>
    <w:p w:rsidR="00EF5172" w:rsidRPr="00EF5172" w:rsidRDefault="00EF5172" w:rsidP="00B75D65">
      <w:pPr>
        <w:ind w:firstLine="709"/>
        <w:jc w:val="both"/>
        <w:rPr>
          <w:sz w:val="20"/>
          <w:szCs w:val="20"/>
        </w:rPr>
      </w:pPr>
      <w:r w:rsidRPr="00EF5172">
        <w:rPr>
          <w:sz w:val="20"/>
          <w:szCs w:val="20"/>
        </w:rPr>
        <w:t>Характеризовать административно-территориальное деление России;</w:t>
      </w:r>
    </w:p>
    <w:p w:rsidR="00EF5172" w:rsidRPr="00EF5172" w:rsidRDefault="00EF5172" w:rsidP="00B75D65">
      <w:pPr>
        <w:ind w:firstLine="709"/>
        <w:jc w:val="both"/>
        <w:rPr>
          <w:sz w:val="20"/>
          <w:szCs w:val="20"/>
        </w:rPr>
      </w:pPr>
      <w:r w:rsidRPr="00EF5172">
        <w:rPr>
          <w:sz w:val="20"/>
          <w:szCs w:val="20"/>
        </w:rPr>
        <w:t>знать количество регионов, различать субъекты и федеральные округа, уметь показать их на административной карте России;</w:t>
      </w:r>
    </w:p>
    <w:p w:rsidR="00EF5172" w:rsidRPr="00EF5172" w:rsidRDefault="00EF5172" w:rsidP="00B75D65">
      <w:pPr>
        <w:ind w:firstLine="709"/>
        <w:jc w:val="both"/>
        <w:rPr>
          <w:sz w:val="20"/>
          <w:szCs w:val="20"/>
        </w:rPr>
      </w:pPr>
      <w:r w:rsidRPr="00EF5172">
        <w:rPr>
          <w:sz w:val="20"/>
          <w:szCs w:val="20"/>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F5172" w:rsidRPr="00EF5172" w:rsidRDefault="00EF5172" w:rsidP="00B75D65">
      <w:pPr>
        <w:ind w:firstLine="709"/>
        <w:jc w:val="both"/>
        <w:rPr>
          <w:sz w:val="20"/>
          <w:szCs w:val="20"/>
        </w:rPr>
      </w:pPr>
      <w:r w:rsidRPr="00EF5172">
        <w:rPr>
          <w:sz w:val="20"/>
          <w:szCs w:val="20"/>
        </w:rPr>
        <w:t>объяснять принцип равенства прав каждого человека, вне зависимости от его принадлежности к тому или иному народу;</w:t>
      </w:r>
    </w:p>
    <w:p w:rsidR="00EF5172" w:rsidRPr="00EF5172" w:rsidRDefault="00EF5172" w:rsidP="00B75D65">
      <w:pPr>
        <w:ind w:firstLine="709"/>
        <w:jc w:val="both"/>
        <w:rPr>
          <w:sz w:val="20"/>
          <w:szCs w:val="20"/>
        </w:rPr>
      </w:pPr>
      <w:r w:rsidRPr="00EF5172">
        <w:rPr>
          <w:sz w:val="20"/>
          <w:szCs w:val="20"/>
        </w:rPr>
        <w:t>понимать ценность многообразия культурных укладов народов Российской Федерации;</w:t>
      </w:r>
    </w:p>
    <w:p w:rsidR="00EF5172" w:rsidRPr="00EF5172" w:rsidRDefault="00EF5172" w:rsidP="00B75D65">
      <w:pPr>
        <w:ind w:firstLine="709"/>
        <w:jc w:val="both"/>
        <w:rPr>
          <w:sz w:val="20"/>
          <w:szCs w:val="20"/>
        </w:rPr>
      </w:pPr>
      <w:r w:rsidRPr="00EF5172">
        <w:rPr>
          <w:sz w:val="20"/>
          <w:szCs w:val="20"/>
        </w:rPr>
        <w:t>демонстрировать готовность к сохранению межнационального и межрелигиозного согласия в России;</w:t>
      </w:r>
    </w:p>
    <w:p w:rsidR="00EF5172" w:rsidRPr="00EF5172" w:rsidRDefault="00EF5172" w:rsidP="00B75D65">
      <w:pPr>
        <w:ind w:firstLine="709"/>
        <w:jc w:val="both"/>
        <w:rPr>
          <w:sz w:val="20"/>
          <w:szCs w:val="20"/>
        </w:rPr>
      </w:pPr>
      <w:r w:rsidRPr="00EF5172">
        <w:rPr>
          <w:sz w:val="20"/>
          <w:szCs w:val="20"/>
        </w:rPr>
        <w:t>характеризовать духовную культуру всех народов России как общее достояние и богатство нашей многонациональной Родины.</w:t>
      </w:r>
    </w:p>
    <w:p w:rsidR="00EF5172" w:rsidRPr="00EF5172" w:rsidRDefault="00EF5172" w:rsidP="00B75D65">
      <w:pPr>
        <w:ind w:firstLine="709"/>
        <w:jc w:val="both"/>
        <w:rPr>
          <w:sz w:val="20"/>
          <w:szCs w:val="20"/>
        </w:rPr>
      </w:pPr>
      <w:r w:rsidRPr="00EF5172">
        <w:rPr>
          <w:sz w:val="20"/>
          <w:szCs w:val="20"/>
        </w:rPr>
        <w:t>Тема 3. История быта как история культуры.</w:t>
      </w:r>
    </w:p>
    <w:p w:rsidR="00EF5172" w:rsidRPr="00EF5172" w:rsidRDefault="00EF5172" w:rsidP="00B75D65">
      <w:pPr>
        <w:ind w:firstLine="709"/>
        <w:jc w:val="both"/>
        <w:rPr>
          <w:sz w:val="20"/>
          <w:szCs w:val="20"/>
        </w:rPr>
      </w:pPr>
      <w:r w:rsidRPr="00EF5172">
        <w:rPr>
          <w:sz w:val="20"/>
          <w:szCs w:val="20"/>
        </w:rPr>
        <w:t>Понимать смысл понятия «домашнее хозяйство» и характеризовать его типы;</w:t>
      </w:r>
    </w:p>
    <w:p w:rsidR="00EF5172" w:rsidRPr="00EF5172" w:rsidRDefault="00EF5172" w:rsidP="00B75D65">
      <w:pPr>
        <w:ind w:firstLine="709"/>
        <w:jc w:val="both"/>
        <w:rPr>
          <w:sz w:val="20"/>
          <w:szCs w:val="20"/>
        </w:rPr>
      </w:pPr>
      <w:r w:rsidRPr="00EF5172">
        <w:rPr>
          <w:sz w:val="20"/>
          <w:szCs w:val="20"/>
        </w:rPr>
        <w:t>понимать взаимосвязь между хозяйственной деятельностью народов России и особенностями исторического периода;</w:t>
      </w:r>
    </w:p>
    <w:p w:rsidR="00EF5172" w:rsidRPr="00EF5172" w:rsidRDefault="00EF5172" w:rsidP="00B75D65">
      <w:pPr>
        <w:ind w:firstLine="709"/>
        <w:jc w:val="both"/>
        <w:rPr>
          <w:sz w:val="20"/>
          <w:szCs w:val="20"/>
        </w:rPr>
      </w:pPr>
      <w:r w:rsidRPr="00EF5172">
        <w:rPr>
          <w:sz w:val="20"/>
          <w:szCs w:val="20"/>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F5172" w:rsidRPr="00EF5172" w:rsidRDefault="00EF5172" w:rsidP="00B75D65">
      <w:pPr>
        <w:ind w:firstLine="709"/>
        <w:jc w:val="both"/>
        <w:rPr>
          <w:sz w:val="20"/>
          <w:szCs w:val="20"/>
        </w:rPr>
      </w:pPr>
      <w:r w:rsidRPr="00EF5172">
        <w:rPr>
          <w:sz w:val="20"/>
          <w:szCs w:val="20"/>
        </w:rPr>
        <w:t>Тема 4. Прогресс: технический и социальный.</w:t>
      </w:r>
    </w:p>
    <w:p w:rsidR="00EF5172" w:rsidRPr="00EF5172" w:rsidRDefault="00EF5172" w:rsidP="00B75D65">
      <w:pPr>
        <w:ind w:firstLine="709"/>
        <w:jc w:val="both"/>
        <w:rPr>
          <w:sz w:val="20"/>
          <w:szCs w:val="20"/>
        </w:rPr>
      </w:pPr>
      <w:r w:rsidRPr="00EF5172">
        <w:rPr>
          <w:sz w:val="20"/>
          <w:szCs w:val="20"/>
        </w:rPr>
        <w:t>Знать, что такое труд, производительность труда и разделение труда, характеризовать их роль и значение в истории и современном обществе;</w:t>
      </w:r>
    </w:p>
    <w:p w:rsidR="00EF5172" w:rsidRPr="00EF5172" w:rsidRDefault="00EF5172" w:rsidP="00B75D65">
      <w:pPr>
        <w:ind w:firstLine="709"/>
        <w:jc w:val="both"/>
        <w:rPr>
          <w:sz w:val="20"/>
          <w:szCs w:val="20"/>
        </w:rPr>
      </w:pPr>
      <w:r w:rsidRPr="00EF5172">
        <w:rPr>
          <w:sz w:val="20"/>
          <w:szCs w:val="20"/>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F5172" w:rsidRPr="00EF5172" w:rsidRDefault="00EF5172" w:rsidP="00B75D65">
      <w:pPr>
        <w:ind w:firstLine="709"/>
        <w:jc w:val="both"/>
        <w:rPr>
          <w:sz w:val="20"/>
          <w:szCs w:val="20"/>
        </w:rPr>
      </w:pPr>
      <w:r w:rsidRPr="00EF5172">
        <w:rPr>
          <w:sz w:val="20"/>
          <w:szCs w:val="20"/>
        </w:rPr>
        <w:t>демонстрировать понимание роли обслуживающего труда, его социальной и духовно-нравственной важности;</w:t>
      </w:r>
    </w:p>
    <w:p w:rsidR="00EF5172" w:rsidRPr="00EF5172" w:rsidRDefault="00EF5172" w:rsidP="00B75D65">
      <w:pPr>
        <w:ind w:firstLine="709"/>
        <w:jc w:val="both"/>
        <w:rPr>
          <w:sz w:val="20"/>
          <w:szCs w:val="20"/>
        </w:rPr>
      </w:pPr>
      <w:r w:rsidRPr="00EF5172">
        <w:rPr>
          <w:sz w:val="20"/>
          <w:szCs w:val="20"/>
        </w:rPr>
        <w:t>понимать взаимосвязи между механизацией домашнего труда и изменениями социальных взаимосвязей в обществе;</w:t>
      </w:r>
    </w:p>
    <w:p w:rsidR="00EF5172" w:rsidRPr="00EF5172" w:rsidRDefault="00EF5172" w:rsidP="00B75D65">
      <w:pPr>
        <w:ind w:firstLine="709"/>
        <w:jc w:val="both"/>
        <w:rPr>
          <w:sz w:val="20"/>
          <w:szCs w:val="20"/>
        </w:rPr>
      </w:pPr>
      <w:r w:rsidRPr="00EF5172">
        <w:rPr>
          <w:sz w:val="20"/>
          <w:szCs w:val="20"/>
        </w:rPr>
        <w:lastRenderedPageBreak/>
        <w:t xml:space="preserve">осознавать и обосновывать влияние технологий на культуру и ценности общества. </w:t>
      </w:r>
    </w:p>
    <w:p w:rsidR="00EF5172" w:rsidRPr="00EF5172" w:rsidRDefault="00EF5172" w:rsidP="00B75D65">
      <w:pPr>
        <w:ind w:firstLine="709"/>
        <w:jc w:val="both"/>
        <w:rPr>
          <w:sz w:val="20"/>
          <w:szCs w:val="20"/>
        </w:rPr>
      </w:pPr>
      <w:r w:rsidRPr="00EF5172">
        <w:rPr>
          <w:sz w:val="20"/>
          <w:szCs w:val="20"/>
        </w:rPr>
        <w:t>Тема 5. Образование в культуре народов России.</w:t>
      </w:r>
    </w:p>
    <w:p w:rsidR="00EF5172" w:rsidRPr="00EF5172" w:rsidRDefault="00EF5172" w:rsidP="00B75D65">
      <w:pPr>
        <w:ind w:firstLine="709"/>
        <w:jc w:val="both"/>
        <w:rPr>
          <w:sz w:val="20"/>
          <w:szCs w:val="20"/>
        </w:rPr>
      </w:pPr>
      <w:r w:rsidRPr="00EF5172">
        <w:rPr>
          <w:sz w:val="20"/>
          <w:szCs w:val="20"/>
        </w:rPr>
        <w:t>Иметь представление об истории образования и его роли в обществе на различных этапах его развития;</w:t>
      </w:r>
    </w:p>
    <w:p w:rsidR="00EF5172" w:rsidRPr="00EF5172" w:rsidRDefault="00EF5172" w:rsidP="00B75D65">
      <w:pPr>
        <w:ind w:firstLine="709"/>
        <w:jc w:val="both"/>
        <w:rPr>
          <w:sz w:val="20"/>
          <w:szCs w:val="20"/>
        </w:rPr>
      </w:pPr>
      <w:r w:rsidRPr="00EF5172">
        <w:rPr>
          <w:sz w:val="20"/>
          <w:szCs w:val="20"/>
        </w:rPr>
        <w:t>понимать и обосновывать роль ценностей в обществе, их зависимость от процесса познания;</w:t>
      </w:r>
    </w:p>
    <w:p w:rsidR="00EF5172" w:rsidRPr="00EF5172" w:rsidRDefault="00EF5172" w:rsidP="00B75D65">
      <w:pPr>
        <w:ind w:firstLine="709"/>
        <w:jc w:val="both"/>
        <w:rPr>
          <w:sz w:val="20"/>
          <w:szCs w:val="20"/>
        </w:rPr>
      </w:pPr>
      <w:r w:rsidRPr="00EF5172">
        <w:rPr>
          <w:sz w:val="20"/>
          <w:szCs w:val="20"/>
        </w:rPr>
        <w:t>понимать специфику каждого уровня образования, её роль в современных общественных процессах;</w:t>
      </w:r>
    </w:p>
    <w:p w:rsidR="00EF5172" w:rsidRPr="00EF5172" w:rsidRDefault="00EF5172" w:rsidP="00B75D65">
      <w:pPr>
        <w:ind w:firstLine="709"/>
        <w:jc w:val="both"/>
        <w:rPr>
          <w:sz w:val="20"/>
          <w:szCs w:val="20"/>
        </w:rPr>
      </w:pPr>
      <w:r w:rsidRPr="00EF5172">
        <w:rPr>
          <w:sz w:val="20"/>
          <w:szCs w:val="20"/>
        </w:rPr>
        <w:t>обосновывать важность образования в современном мире и ценность знания;</w:t>
      </w:r>
    </w:p>
    <w:p w:rsidR="00EF5172" w:rsidRPr="00EF5172" w:rsidRDefault="00EF5172" w:rsidP="00B75D65">
      <w:pPr>
        <w:ind w:firstLine="709"/>
        <w:jc w:val="both"/>
        <w:rPr>
          <w:sz w:val="20"/>
          <w:szCs w:val="20"/>
        </w:rPr>
      </w:pPr>
      <w:r w:rsidRPr="00EF5172">
        <w:rPr>
          <w:sz w:val="20"/>
          <w:szCs w:val="20"/>
        </w:rPr>
        <w:t>характеризовать образование как часть процесса формирования духовно-нравственных ориентиров человека.</w:t>
      </w:r>
    </w:p>
    <w:p w:rsidR="00EF5172" w:rsidRPr="00EF5172" w:rsidRDefault="00EF5172" w:rsidP="00B75D65">
      <w:pPr>
        <w:ind w:firstLine="709"/>
        <w:jc w:val="both"/>
        <w:rPr>
          <w:sz w:val="20"/>
          <w:szCs w:val="20"/>
        </w:rPr>
      </w:pPr>
      <w:r w:rsidRPr="00EF5172">
        <w:rPr>
          <w:sz w:val="20"/>
          <w:szCs w:val="20"/>
        </w:rPr>
        <w:t>Тема 6. Права и обязанности человека.</w:t>
      </w:r>
    </w:p>
    <w:p w:rsidR="00EF5172" w:rsidRPr="00EF5172" w:rsidRDefault="00EF5172" w:rsidP="00B75D65">
      <w:pPr>
        <w:ind w:firstLine="709"/>
        <w:jc w:val="both"/>
        <w:rPr>
          <w:sz w:val="20"/>
          <w:szCs w:val="20"/>
        </w:rPr>
      </w:pPr>
      <w:r w:rsidRPr="00EF5172">
        <w:rPr>
          <w:sz w:val="20"/>
          <w:szCs w:val="20"/>
        </w:rPr>
        <w:t>Знать термины «права человека», «естественные права человека», «правовая культура»;</w:t>
      </w:r>
    </w:p>
    <w:p w:rsidR="00EF5172" w:rsidRPr="00EF5172" w:rsidRDefault="00EF5172" w:rsidP="00B75D65">
      <w:pPr>
        <w:ind w:firstLine="709"/>
        <w:jc w:val="both"/>
        <w:rPr>
          <w:sz w:val="20"/>
          <w:szCs w:val="20"/>
        </w:rPr>
      </w:pPr>
      <w:r w:rsidRPr="00EF5172">
        <w:rPr>
          <w:sz w:val="20"/>
          <w:szCs w:val="20"/>
        </w:rPr>
        <w:t>характеризовать историю формирования комплекса понятий, связанных с правами;</w:t>
      </w:r>
    </w:p>
    <w:p w:rsidR="00EF5172" w:rsidRPr="00EF5172" w:rsidRDefault="00EF5172" w:rsidP="00B75D65">
      <w:pPr>
        <w:ind w:firstLine="709"/>
        <w:jc w:val="both"/>
        <w:rPr>
          <w:sz w:val="20"/>
          <w:szCs w:val="20"/>
        </w:rPr>
      </w:pPr>
      <w:r w:rsidRPr="00EF5172">
        <w:rPr>
          <w:sz w:val="20"/>
          <w:szCs w:val="20"/>
        </w:rPr>
        <w:t>понимать и обосновывать важность прав человека как привилегии и обязанности человека;</w:t>
      </w:r>
    </w:p>
    <w:p w:rsidR="00EF5172" w:rsidRPr="00EF5172" w:rsidRDefault="00EF5172" w:rsidP="00B75D65">
      <w:pPr>
        <w:ind w:firstLine="709"/>
        <w:jc w:val="both"/>
        <w:rPr>
          <w:sz w:val="20"/>
          <w:szCs w:val="20"/>
        </w:rPr>
      </w:pPr>
      <w:r w:rsidRPr="00EF5172">
        <w:rPr>
          <w:sz w:val="20"/>
          <w:szCs w:val="20"/>
        </w:rPr>
        <w:t>понимать необходимость соблюдения прав человека;</w:t>
      </w:r>
    </w:p>
    <w:p w:rsidR="00EF5172" w:rsidRPr="00EF5172" w:rsidRDefault="00EF5172" w:rsidP="00B75D65">
      <w:pPr>
        <w:ind w:firstLine="709"/>
        <w:jc w:val="both"/>
        <w:rPr>
          <w:sz w:val="20"/>
          <w:szCs w:val="20"/>
        </w:rPr>
      </w:pPr>
      <w:r w:rsidRPr="00EF5172">
        <w:rPr>
          <w:sz w:val="20"/>
          <w:szCs w:val="20"/>
        </w:rPr>
        <w:t>понимать и уметь объяснить необходимость сохранения паритета между правами и обязанностями человека в обществе;</w:t>
      </w:r>
    </w:p>
    <w:p w:rsidR="00EF5172" w:rsidRPr="00EF5172" w:rsidRDefault="00EF5172" w:rsidP="00B75D65">
      <w:pPr>
        <w:ind w:firstLine="709"/>
        <w:jc w:val="both"/>
        <w:rPr>
          <w:sz w:val="20"/>
          <w:szCs w:val="20"/>
        </w:rPr>
      </w:pPr>
      <w:r w:rsidRPr="00EF5172">
        <w:rPr>
          <w:sz w:val="20"/>
          <w:szCs w:val="20"/>
        </w:rPr>
        <w:t>приводить примеры формирования правовой культуры из истории народов России.</w:t>
      </w:r>
    </w:p>
    <w:p w:rsidR="00EF5172" w:rsidRPr="00EF5172" w:rsidRDefault="00EF5172" w:rsidP="00B75D65">
      <w:pPr>
        <w:ind w:firstLine="709"/>
        <w:jc w:val="both"/>
        <w:rPr>
          <w:sz w:val="20"/>
          <w:szCs w:val="20"/>
        </w:rPr>
      </w:pPr>
      <w:r w:rsidRPr="00EF5172">
        <w:rPr>
          <w:sz w:val="20"/>
          <w:szCs w:val="20"/>
        </w:rPr>
        <w:t>Тема 7. Общество и религия: духовно-нравственное взаимодействие.</w:t>
      </w:r>
    </w:p>
    <w:p w:rsidR="00EF5172" w:rsidRPr="00EF5172" w:rsidRDefault="00EF5172" w:rsidP="00B75D65">
      <w:pPr>
        <w:ind w:firstLine="709"/>
        <w:jc w:val="both"/>
        <w:rPr>
          <w:sz w:val="20"/>
          <w:szCs w:val="20"/>
        </w:rPr>
      </w:pPr>
      <w:r w:rsidRPr="00EF5172">
        <w:rPr>
          <w:sz w:val="20"/>
          <w:szCs w:val="20"/>
        </w:rPr>
        <w:t>Знать и понимать смысл терминов «религия», «конфессия», «атеизм», «свободомыслие»;</w:t>
      </w:r>
    </w:p>
    <w:p w:rsidR="00EF5172" w:rsidRPr="00EF5172" w:rsidRDefault="00EF5172" w:rsidP="00B75D65">
      <w:pPr>
        <w:ind w:firstLine="709"/>
        <w:jc w:val="both"/>
        <w:rPr>
          <w:sz w:val="20"/>
          <w:szCs w:val="20"/>
        </w:rPr>
      </w:pPr>
      <w:r w:rsidRPr="00EF5172">
        <w:rPr>
          <w:sz w:val="20"/>
          <w:szCs w:val="20"/>
        </w:rPr>
        <w:t>характеризовать основные культурообразующие конфессии;</w:t>
      </w:r>
    </w:p>
    <w:p w:rsidR="00EF5172" w:rsidRPr="00EF5172" w:rsidRDefault="00EF5172" w:rsidP="00B75D65">
      <w:pPr>
        <w:ind w:firstLine="709"/>
        <w:jc w:val="both"/>
        <w:rPr>
          <w:sz w:val="20"/>
          <w:szCs w:val="20"/>
        </w:rPr>
      </w:pPr>
      <w:r w:rsidRPr="00EF5172">
        <w:rPr>
          <w:sz w:val="20"/>
          <w:szCs w:val="20"/>
        </w:rPr>
        <w:t>знать и уметь объяснять роль религии в истории и на современном этапе общественного развития;</w:t>
      </w:r>
    </w:p>
    <w:p w:rsidR="00EF5172" w:rsidRPr="00EF5172" w:rsidRDefault="00EF5172" w:rsidP="00B75D65">
      <w:pPr>
        <w:ind w:firstLine="709"/>
        <w:jc w:val="both"/>
        <w:rPr>
          <w:sz w:val="20"/>
          <w:szCs w:val="20"/>
        </w:rPr>
      </w:pPr>
      <w:r w:rsidRPr="00EF5172">
        <w:rPr>
          <w:sz w:val="20"/>
          <w:szCs w:val="20"/>
        </w:rPr>
        <w:t>понимать и обосновывать роль религий как источника культурного развития общества.</w:t>
      </w:r>
    </w:p>
    <w:p w:rsidR="00EF5172" w:rsidRPr="00EF5172" w:rsidRDefault="00EF5172" w:rsidP="00B75D65">
      <w:pPr>
        <w:ind w:firstLine="709"/>
        <w:jc w:val="both"/>
        <w:rPr>
          <w:sz w:val="20"/>
          <w:szCs w:val="20"/>
        </w:rPr>
      </w:pPr>
      <w:r w:rsidRPr="00EF5172">
        <w:rPr>
          <w:sz w:val="20"/>
          <w:szCs w:val="20"/>
        </w:rPr>
        <w:t>Тема 8. Современный мир: самое важное (практическое занятие).</w:t>
      </w:r>
    </w:p>
    <w:p w:rsidR="00EF5172" w:rsidRPr="00EF5172" w:rsidRDefault="00EF5172" w:rsidP="00B75D65">
      <w:pPr>
        <w:ind w:firstLine="709"/>
        <w:jc w:val="both"/>
        <w:rPr>
          <w:sz w:val="20"/>
          <w:szCs w:val="20"/>
        </w:rPr>
      </w:pPr>
      <w:r w:rsidRPr="00EF5172">
        <w:rPr>
          <w:sz w:val="20"/>
          <w:szCs w:val="20"/>
        </w:rPr>
        <w:t>Характеризовать основные процессы, протекающие в современном обществе, его духовно-нравственные ориентиры;</w:t>
      </w:r>
    </w:p>
    <w:p w:rsidR="00EF5172" w:rsidRPr="00EF5172" w:rsidRDefault="00EF5172" w:rsidP="00B75D65">
      <w:pPr>
        <w:ind w:firstLine="709"/>
        <w:jc w:val="both"/>
        <w:rPr>
          <w:sz w:val="20"/>
          <w:szCs w:val="20"/>
        </w:rPr>
      </w:pPr>
      <w:r w:rsidRPr="00EF5172">
        <w:rPr>
          <w:sz w:val="20"/>
          <w:szCs w:val="20"/>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F5172" w:rsidRPr="00EF5172" w:rsidRDefault="00EF5172" w:rsidP="00B75D65">
      <w:pPr>
        <w:ind w:firstLine="709"/>
        <w:jc w:val="both"/>
        <w:rPr>
          <w:sz w:val="20"/>
          <w:szCs w:val="20"/>
        </w:rPr>
      </w:pPr>
      <w:r w:rsidRPr="00EF5172">
        <w:rPr>
          <w:sz w:val="20"/>
          <w:szCs w:val="20"/>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F5172" w:rsidRPr="00EF5172" w:rsidRDefault="00EF5172" w:rsidP="00B75D65">
      <w:pPr>
        <w:ind w:firstLine="709"/>
        <w:jc w:val="both"/>
        <w:rPr>
          <w:sz w:val="20"/>
          <w:szCs w:val="20"/>
        </w:rPr>
      </w:pPr>
      <w:r w:rsidRPr="00EF5172">
        <w:rPr>
          <w:sz w:val="20"/>
          <w:szCs w:val="20"/>
        </w:rPr>
        <w:t>Тематический блок 2. «Человек и его отражение в культуре».</w:t>
      </w:r>
    </w:p>
    <w:p w:rsidR="00EF5172" w:rsidRPr="00EF5172" w:rsidRDefault="00EF5172" w:rsidP="00B75D65">
      <w:pPr>
        <w:ind w:firstLine="709"/>
        <w:jc w:val="both"/>
        <w:rPr>
          <w:sz w:val="20"/>
          <w:szCs w:val="20"/>
        </w:rPr>
      </w:pPr>
      <w:r w:rsidRPr="00EF5172">
        <w:rPr>
          <w:sz w:val="20"/>
          <w:szCs w:val="20"/>
        </w:rPr>
        <w:t>Тема 9. Духовно-нравственный облик и идеал человека.</w:t>
      </w:r>
    </w:p>
    <w:p w:rsidR="00EF5172" w:rsidRPr="00EF5172" w:rsidRDefault="00EF5172" w:rsidP="00B75D65">
      <w:pPr>
        <w:ind w:firstLine="709"/>
        <w:jc w:val="both"/>
        <w:rPr>
          <w:sz w:val="20"/>
          <w:szCs w:val="20"/>
        </w:rPr>
      </w:pPr>
      <w:r w:rsidRPr="00EF5172">
        <w:rPr>
          <w:sz w:val="20"/>
          <w:szCs w:val="20"/>
        </w:rPr>
        <w:t>Объяснять, как проявляется мораль и нравственность через описание личных качеств человека;</w:t>
      </w:r>
    </w:p>
    <w:p w:rsidR="00EF5172" w:rsidRPr="00EF5172" w:rsidRDefault="00EF5172" w:rsidP="00B75D65">
      <w:pPr>
        <w:ind w:firstLine="709"/>
        <w:jc w:val="both"/>
        <w:rPr>
          <w:sz w:val="20"/>
          <w:szCs w:val="20"/>
        </w:rPr>
      </w:pPr>
      <w:r w:rsidRPr="00EF5172">
        <w:rPr>
          <w:sz w:val="20"/>
          <w:szCs w:val="20"/>
        </w:rPr>
        <w:t>осознавать, какие личностные качества соотносятся с теми или иными моральными и нравственными ценностями;</w:t>
      </w:r>
    </w:p>
    <w:p w:rsidR="00EF5172" w:rsidRPr="00EF5172" w:rsidRDefault="00EF5172" w:rsidP="00B75D65">
      <w:pPr>
        <w:ind w:firstLine="709"/>
        <w:jc w:val="both"/>
        <w:rPr>
          <w:sz w:val="20"/>
          <w:szCs w:val="20"/>
        </w:rPr>
      </w:pPr>
      <w:r w:rsidRPr="00EF5172">
        <w:rPr>
          <w:sz w:val="20"/>
          <w:szCs w:val="20"/>
        </w:rPr>
        <w:t>понимать различия между этикой и этикетом и их взаимосвязь;</w:t>
      </w:r>
    </w:p>
    <w:p w:rsidR="00EF5172" w:rsidRPr="00EF5172" w:rsidRDefault="00EF5172" w:rsidP="00B75D65">
      <w:pPr>
        <w:ind w:firstLine="709"/>
        <w:jc w:val="both"/>
        <w:rPr>
          <w:sz w:val="20"/>
          <w:szCs w:val="20"/>
        </w:rPr>
      </w:pPr>
      <w:r w:rsidRPr="00EF5172">
        <w:rPr>
          <w:sz w:val="20"/>
          <w:szCs w:val="20"/>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F5172" w:rsidRPr="00EF5172" w:rsidRDefault="00EF5172" w:rsidP="00B75D65">
      <w:pPr>
        <w:ind w:firstLine="709"/>
        <w:jc w:val="both"/>
        <w:rPr>
          <w:sz w:val="20"/>
          <w:szCs w:val="20"/>
        </w:rPr>
      </w:pPr>
      <w:r w:rsidRPr="00EF5172">
        <w:rPr>
          <w:sz w:val="20"/>
          <w:szCs w:val="20"/>
        </w:rPr>
        <w:t>характеризовать взаимосвязь таких понятий как «свобода», «ответственность», «право» и «долг»;</w:t>
      </w:r>
    </w:p>
    <w:p w:rsidR="00EF5172" w:rsidRPr="00EF5172" w:rsidRDefault="00EF5172" w:rsidP="00B75D65">
      <w:pPr>
        <w:ind w:firstLine="709"/>
        <w:jc w:val="both"/>
        <w:rPr>
          <w:sz w:val="20"/>
          <w:szCs w:val="20"/>
        </w:rPr>
      </w:pPr>
      <w:r w:rsidRPr="00EF5172">
        <w:rPr>
          <w:sz w:val="20"/>
          <w:szCs w:val="20"/>
        </w:rPr>
        <w:t>понимать важность коллективизма как ценности современной России и его приоритет перед идеологией индивидуализма;</w:t>
      </w:r>
    </w:p>
    <w:p w:rsidR="00EF5172" w:rsidRPr="00EF5172" w:rsidRDefault="00EF5172" w:rsidP="00B75D65">
      <w:pPr>
        <w:ind w:firstLine="709"/>
        <w:jc w:val="both"/>
        <w:rPr>
          <w:sz w:val="20"/>
          <w:szCs w:val="20"/>
        </w:rPr>
      </w:pPr>
      <w:r w:rsidRPr="00EF5172">
        <w:rPr>
          <w:sz w:val="20"/>
          <w:szCs w:val="20"/>
        </w:rPr>
        <w:t>приводить примеры идеалов человека в историко-культурном пространстве современной России.</w:t>
      </w:r>
    </w:p>
    <w:p w:rsidR="00EF5172" w:rsidRPr="00EF5172" w:rsidRDefault="00EF5172" w:rsidP="00B75D65">
      <w:pPr>
        <w:ind w:firstLine="709"/>
        <w:jc w:val="both"/>
        <w:rPr>
          <w:sz w:val="20"/>
          <w:szCs w:val="20"/>
        </w:rPr>
      </w:pPr>
      <w:r w:rsidRPr="00EF5172">
        <w:rPr>
          <w:sz w:val="20"/>
          <w:szCs w:val="20"/>
        </w:rPr>
        <w:t>Тема 10. Взросление человека в культуре народов России.</w:t>
      </w:r>
    </w:p>
    <w:p w:rsidR="00EF5172" w:rsidRPr="00EF5172" w:rsidRDefault="00EF5172" w:rsidP="00B75D65">
      <w:pPr>
        <w:ind w:firstLine="709"/>
        <w:jc w:val="both"/>
        <w:rPr>
          <w:sz w:val="20"/>
          <w:szCs w:val="20"/>
        </w:rPr>
      </w:pPr>
      <w:r w:rsidRPr="00EF5172">
        <w:rPr>
          <w:sz w:val="20"/>
          <w:szCs w:val="20"/>
        </w:rPr>
        <w:t>Понимать различие между процессами антропогенеза и антропосоциогенеза;</w:t>
      </w:r>
    </w:p>
    <w:p w:rsidR="00EF5172" w:rsidRPr="00EF5172" w:rsidRDefault="00EF5172" w:rsidP="00B75D65">
      <w:pPr>
        <w:ind w:firstLine="709"/>
        <w:jc w:val="both"/>
        <w:rPr>
          <w:sz w:val="20"/>
          <w:szCs w:val="20"/>
        </w:rPr>
      </w:pPr>
      <w:r w:rsidRPr="00EF5172">
        <w:rPr>
          <w:sz w:val="20"/>
          <w:szCs w:val="20"/>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F5172" w:rsidRPr="00EF5172" w:rsidRDefault="00EF5172" w:rsidP="00B75D65">
      <w:pPr>
        <w:ind w:firstLine="709"/>
        <w:jc w:val="both"/>
        <w:rPr>
          <w:sz w:val="20"/>
          <w:szCs w:val="20"/>
        </w:rPr>
      </w:pPr>
      <w:r w:rsidRPr="00EF5172">
        <w:rPr>
          <w:sz w:val="20"/>
          <w:szCs w:val="20"/>
        </w:rPr>
        <w:t>обосновывать важность взаимодействия человека и общества, характеризовать негативные эффекты социальной изоляции;</w:t>
      </w:r>
    </w:p>
    <w:p w:rsidR="00EF5172" w:rsidRPr="00EF5172" w:rsidRDefault="00EF5172" w:rsidP="00B75D65">
      <w:pPr>
        <w:ind w:firstLine="709"/>
        <w:jc w:val="both"/>
        <w:rPr>
          <w:sz w:val="20"/>
          <w:szCs w:val="20"/>
        </w:rPr>
      </w:pPr>
      <w:r w:rsidRPr="00EF5172">
        <w:rPr>
          <w:sz w:val="20"/>
          <w:szCs w:val="20"/>
        </w:rPr>
        <w:t>знать и уметь демонстрировать своё понимание самостоятельности, её роли в развитии личности, во взаимодействии с другими людьми.</w:t>
      </w:r>
    </w:p>
    <w:p w:rsidR="00EF5172" w:rsidRPr="00EF5172" w:rsidRDefault="00EF5172" w:rsidP="00B75D65">
      <w:pPr>
        <w:ind w:firstLine="709"/>
        <w:jc w:val="both"/>
        <w:rPr>
          <w:sz w:val="20"/>
          <w:szCs w:val="20"/>
        </w:rPr>
      </w:pPr>
      <w:r w:rsidRPr="00EF5172">
        <w:rPr>
          <w:sz w:val="20"/>
          <w:szCs w:val="20"/>
        </w:rPr>
        <w:t>Тема 11. Религия как источник нравственности.</w:t>
      </w:r>
    </w:p>
    <w:p w:rsidR="00EF5172" w:rsidRPr="00EF5172" w:rsidRDefault="00EF5172" w:rsidP="00B75D65">
      <w:pPr>
        <w:ind w:firstLine="709"/>
        <w:jc w:val="both"/>
        <w:rPr>
          <w:sz w:val="20"/>
          <w:szCs w:val="20"/>
        </w:rPr>
      </w:pPr>
      <w:r w:rsidRPr="00EF5172">
        <w:rPr>
          <w:sz w:val="20"/>
          <w:szCs w:val="20"/>
        </w:rPr>
        <w:t>Характеризовать нравственный потенциал религии;</w:t>
      </w:r>
    </w:p>
    <w:p w:rsidR="00EF5172" w:rsidRPr="00EF5172" w:rsidRDefault="00EF5172" w:rsidP="00B75D65">
      <w:pPr>
        <w:ind w:firstLine="709"/>
        <w:jc w:val="both"/>
        <w:rPr>
          <w:sz w:val="20"/>
          <w:szCs w:val="20"/>
        </w:rPr>
      </w:pPr>
      <w:r w:rsidRPr="00EF5172">
        <w:rPr>
          <w:sz w:val="20"/>
          <w:szCs w:val="20"/>
        </w:rPr>
        <w:t>знать и уметь излагать нравственные принципы государствообразующих конфессий России;</w:t>
      </w:r>
    </w:p>
    <w:p w:rsidR="00EF5172" w:rsidRPr="00EF5172" w:rsidRDefault="00EF5172" w:rsidP="00B75D65">
      <w:pPr>
        <w:ind w:firstLine="709"/>
        <w:jc w:val="both"/>
        <w:rPr>
          <w:sz w:val="20"/>
          <w:szCs w:val="20"/>
        </w:rPr>
      </w:pPr>
      <w:r w:rsidRPr="00EF5172">
        <w:rPr>
          <w:sz w:val="20"/>
          <w:szCs w:val="20"/>
        </w:rPr>
        <w:t>знать основные требования к нравственному идеалу человека в государствообразующих религиях современной России;</w:t>
      </w:r>
    </w:p>
    <w:p w:rsidR="00EF5172" w:rsidRPr="00EF5172" w:rsidRDefault="00EF5172" w:rsidP="00B75D65">
      <w:pPr>
        <w:ind w:firstLine="709"/>
        <w:jc w:val="both"/>
        <w:rPr>
          <w:sz w:val="20"/>
          <w:szCs w:val="20"/>
        </w:rPr>
      </w:pPr>
      <w:r w:rsidRPr="00EF5172">
        <w:rPr>
          <w:sz w:val="20"/>
          <w:szCs w:val="20"/>
        </w:rPr>
        <w:t>уметь обосновывать важность религиозных моральных и нравственных ценностей для современного общества.</w:t>
      </w:r>
    </w:p>
    <w:p w:rsidR="00EF5172" w:rsidRPr="00EF5172" w:rsidRDefault="00EF5172" w:rsidP="00B75D65">
      <w:pPr>
        <w:ind w:firstLine="709"/>
        <w:jc w:val="both"/>
        <w:rPr>
          <w:sz w:val="20"/>
          <w:szCs w:val="20"/>
        </w:rPr>
      </w:pPr>
      <w:r w:rsidRPr="00EF5172">
        <w:rPr>
          <w:sz w:val="20"/>
          <w:szCs w:val="20"/>
        </w:rPr>
        <w:t>Тема 12. Наука как источник знания о человеке.</w:t>
      </w:r>
    </w:p>
    <w:p w:rsidR="00EF5172" w:rsidRPr="00EF5172" w:rsidRDefault="00EF5172" w:rsidP="00B75D65">
      <w:pPr>
        <w:ind w:firstLine="709"/>
        <w:jc w:val="both"/>
        <w:rPr>
          <w:sz w:val="20"/>
          <w:szCs w:val="20"/>
        </w:rPr>
      </w:pPr>
      <w:r w:rsidRPr="00EF5172">
        <w:rPr>
          <w:sz w:val="20"/>
          <w:szCs w:val="20"/>
        </w:rPr>
        <w:t>Понимать и характеризовать смысл понятия «гуманитарное знание»;</w:t>
      </w:r>
    </w:p>
    <w:p w:rsidR="00EF5172" w:rsidRPr="00EF5172" w:rsidRDefault="00EF5172" w:rsidP="00B75D65">
      <w:pPr>
        <w:ind w:firstLine="709"/>
        <w:jc w:val="both"/>
        <w:rPr>
          <w:sz w:val="20"/>
          <w:szCs w:val="20"/>
        </w:rPr>
      </w:pPr>
      <w:r w:rsidRPr="00EF5172">
        <w:rPr>
          <w:sz w:val="20"/>
          <w:szCs w:val="20"/>
        </w:rPr>
        <w:t>определять нравственный смысл гуманитарного знания, его системообразующую роль в современной культуре;</w:t>
      </w:r>
    </w:p>
    <w:p w:rsidR="00EF5172" w:rsidRPr="00EF5172" w:rsidRDefault="00EF5172" w:rsidP="00B75D65">
      <w:pPr>
        <w:ind w:firstLine="709"/>
        <w:jc w:val="both"/>
        <w:rPr>
          <w:sz w:val="20"/>
          <w:szCs w:val="20"/>
        </w:rPr>
      </w:pPr>
      <w:r w:rsidRPr="00EF5172">
        <w:rPr>
          <w:sz w:val="20"/>
          <w:szCs w:val="20"/>
        </w:rPr>
        <w:t>характеризовать понятие «культура» как процесс самопознания общества, как его внутреннюю самоактуализацию;</w:t>
      </w:r>
    </w:p>
    <w:p w:rsidR="00EF5172" w:rsidRPr="00EF5172" w:rsidRDefault="00EF5172" w:rsidP="00B75D65">
      <w:pPr>
        <w:ind w:firstLine="709"/>
        <w:jc w:val="both"/>
        <w:rPr>
          <w:sz w:val="20"/>
          <w:szCs w:val="20"/>
        </w:rPr>
      </w:pPr>
      <w:r w:rsidRPr="00EF5172">
        <w:rPr>
          <w:sz w:val="20"/>
          <w:szCs w:val="20"/>
        </w:rPr>
        <w:t>осознавать и доказывать взаимосвязь различных областей гуманитарного знания.</w:t>
      </w:r>
    </w:p>
    <w:p w:rsidR="00EF5172" w:rsidRPr="00EF5172" w:rsidRDefault="00EF5172" w:rsidP="00B75D65">
      <w:pPr>
        <w:ind w:firstLine="709"/>
        <w:jc w:val="both"/>
        <w:rPr>
          <w:sz w:val="20"/>
          <w:szCs w:val="20"/>
        </w:rPr>
      </w:pPr>
      <w:r w:rsidRPr="00EF5172">
        <w:rPr>
          <w:sz w:val="20"/>
          <w:szCs w:val="20"/>
        </w:rPr>
        <w:t>Тема 13. Этика и нравственность как категории духовной культуры.</w:t>
      </w:r>
    </w:p>
    <w:p w:rsidR="00EF5172" w:rsidRPr="00EF5172" w:rsidRDefault="00EF5172" w:rsidP="00B75D65">
      <w:pPr>
        <w:ind w:firstLine="709"/>
        <w:jc w:val="both"/>
        <w:rPr>
          <w:sz w:val="20"/>
          <w:szCs w:val="20"/>
        </w:rPr>
      </w:pPr>
      <w:r w:rsidRPr="00EF5172">
        <w:rPr>
          <w:sz w:val="20"/>
          <w:szCs w:val="20"/>
        </w:rPr>
        <w:t>Характеризовать многосторонность понятия «этика»;</w:t>
      </w:r>
    </w:p>
    <w:p w:rsidR="00EF5172" w:rsidRPr="00EF5172" w:rsidRDefault="00EF5172" w:rsidP="00B75D65">
      <w:pPr>
        <w:ind w:firstLine="709"/>
        <w:jc w:val="both"/>
        <w:rPr>
          <w:sz w:val="20"/>
          <w:szCs w:val="20"/>
        </w:rPr>
      </w:pPr>
      <w:r w:rsidRPr="00EF5172">
        <w:rPr>
          <w:sz w:val="20"/>
          <w:szCs w:val="20"/>
        </w:rPr>
        <w:t>понимать особенности этики как науки;</w:t>
      </w:r>
    </w:p>
    <w:p w:rsidR="00EF5172" w:rsidRPr="00EF5172" w:rsidRDefault="00EF5172" w:rsidP="00B75D65">
      <w:pPr>
        <w:ind w:firstLine="709"/>
        <w:jc w:val="both"/>
        <w:rPr>
          <w:sz w:val="20"/>
          <w:szCs w:val="20"/>
        </w:rPr>
      </w:pPr>
      <w:r w:rsidRPr="00EF5172">
        <w:rPr>
          <w:sz w:val="20"/>
          <w:szCs w:val="20"/>
        </w:rPr>
        <w:t>объяснять понятия «добро» и «зло» с помощью примеров в истории и культуре народов России и соотносить их с личным опытом;</w:t>
      </w:r>
    </w:p>
    <w:p w:rsidR="00EF5172" w:rsidRPr="00EF5172" w:rsidRDefault="00EF5172" w:rsidP="00B75D65">
      <w:pPr>
        <w:ind w:firstLine="709"/>
        <w:jc w:val="both"/>
        <w:rPr>
          <w:sz w:val="20"/>
          <w:szCs w:val="20"/>
        </w:rPr>
      </w:pPr>
      <w:r w:rsidRPr="00EF5172">
        <w:rPr>
          <w:sz w:val="20"/>
          <w:szCs w:val="20"/>
        </w:rPr>
        <w:t>обосновывать важность и необходимость нравственности для социального благополучия общества и личности.</w:t>
      </w:r>
    </w:p>
    <w:p w:rsidR="00EF5172" w:rsidRPr="00EF5172" w:rsidRDefault="00EF5172" w:rsidP="00B75D65">
      <w:pPr>
        <w:ind w:firstLine="709"/>
        <w:jc w:val="both"/>
        <w:rPr>
          <w:sz w:val="20"/>
          <w:szCs w:val="20"/>
        </w:rPr>
      </w:pPr>
      <w:r w:rsidRPr="00EF5172">
        <w:rPr>
          <w:sz w:val="20"/>
          <w:szCs w:val="20"/>
        </w:rPr>
        <w:t>Тема 14. Самопознание (практическое занятие).</w:t>
      </w:r>
    </w:p>
    <w:p w:rsidR="00EF5172" w:rsidRPr="00EF5172" w:rsidRDefault="00EF5172" w:rsidP="00B75D65">
      <w:pPr>
        <w:ind w:firstLine="709"/>
        <w:jc w:val="both"/>
        <w:rPr>
          <w:sz w:val="20"/>
          <w:szCs w:val="20"/>
        </w:rPr>
      </w:pPr>
      <w:r w:rsidRPr="00EF5172">
        <w:rPr>
          <w:sz w:val="20"/>
          <w:szCs w:val="20"/>
        </w:rPr>
        <w:t>Характеризовать понятия «самопознание», «автобиография», «автопортрет», «рефлексия»;</w:t>
      </w:r>
    </w:p>
    <w:p w:rsidR="00EF5172" w:rsidRPr="00EF5172" w:rsidRDefault="00EF5172" w:rsidP="00B75D65">
      <w:pPr>
        <w:ind w:firstLine="709"/>
        <w:jc w:val="both"/>
        <w:rPr>
          <w:sz w:val="20"/>
          <w:szCs w:val="20"/>
        </w:rPr>
      </w:pPr>
      <w:r w:rsidRPr="00EF5172">
        <w:rPr>
          <w:sz w:val="20"/>
          <w:szCs w:val="20"/>
        </w:rPr>
        <w:t>уметь соотносить понятия «мораль», «нравственность», «ценности» с самопознанием и рефлексией на доступном для обучающихся уровне;</w:t>
      </w:r>
    </w:p>
    <w:p w:rsidR="00EF5172" w:rsidRPr="00EF5172" w:rsidRDefault="00EF5172" w:rsidP="00B75D65">
      <w:pPr>
        <w:ind w:firstLine="709"/>
        <w:jc w:val="both"/>
        <w:rPr>
          <w:sz w:val="20"/>
          <w:szCs w:val="20"/>
        </w:rPr>
      </w:pPr>
      <w:r w:rsidRPr="00EF5172">
        <w:rPr>
          <w:sz w:val="20"/>
          <w:szCs w:val="20"/>
        </w:rPr>
        <w:t>доказывать и обосновывать свои нравственные убеждения.</w:t>
      </w:r>
    </w:p>
    <w:p w:rsidR="00EF5172" w:rsidRPr="00EF5172" w:rsidRDefault="00EF5172" w:rsidP="00B75D65">
      <w:pPr>
        <w:ind w:firstLine="709"/>
        <w:jc w:val="both"/>
        <w:rPr>
          <w:sz w:val="20"/>
          <w:szCs w:val="20"/>
        </w:rPr>
      </w:pPr>
      <w:r w:rsidRPr="00EF5172">
        <w:rPr>
          <w:sz w:val="20"/>
          <w:szCs w:val="20"/>
        </w:rPr>
        <w:t>Тематический блок 3. «Человек как член общества».</w:t>
      </w:r>
    </w:p>
    <w:p w:rsidR="00EF5172" w:rsidRPr="00EF5172" w:rsidRDefault="00EF5172" w:rsidP="00B75D65">
      <w:pPr>
        <w:ind w:firstLine="709"/>
        <w:jc w:val="both"/>
        <w:rPr>
          <w:sz w:val="20"/>
          <w:szCs w:val="20"/>
        </w:rPr>
      </w:pPr>
      <w:r w:rsidRPr="00EF5172">
        <w:rPr>
          <w:sz w:val="20"/>
          <w:szCs w:val="20"/>
        </w:rPr>
        <w:t>Тема 15. Труд делает человека человеком.</w:t>
      </w:r>
    </w:p>
    <w:p w:rsidR="00EF5172" w:rsidRPr="00EF5172" w:rsidRDefault="00EF5172" w:rsidP="00B75D65">
      <w:pPr>
        <w:ind w:firstLine="709"/>
        <w:jc w:val="both"/>
        <w:rPr>
          <w:sz w:val="20"/>
          <w:szCs w:val="20"/>
        </w:rPr>
      </w:pPr>
      <w:r w:rsidRPr="00EF5172">
        <w:rPr>
          <w:sz w:val="20"/>
          <w:szCs w:val="20"/>
        </w:rPr>
        <w:t>Характеризовать важность труда и его роль в современном обществе;</w:t>
      </w:r>
    </w:p>
    <w:p w:rsidR="00EF5172" w:rsidRPr="00EF5172" w:rsidRDefault="00EF5172" w:rsidP="00B75D65">
      <w:pPr>
        <w:ind w:firstLine="709"/>
        <w:jc w:val="both"/>
        <w:rPr>
          <w:sz w:val="20"/>
          <w:szCs w:val="20"/>
        </w:rPr>
      </w:pPr>
      <w:r w:rsidRPr="00EF5172">
        <w:rPr>
          <w:sz w:val="20"/>
          <w:szCs w:val="20"/>
        </w:rPr>
        <w:lastRenderedPageBreak/>
        <w:t>соотносить понятия «добросовестный труд» и «экономическое благополучие»;</w:t>
      </w:r>
    </w:p>
    <w:p w:rsidR="00EF5172" w:rsidRPr="00EF5172" w:rsidRDefault="00EF5172" w:rsidP="00B75D65">
      <w:pPr>
        <w:ind w:firstLine="709"/>
        <w:jc w:val="both"/>
        <w:rPr>
          <w:sz w:val="20"/>
          <w:szCs w:val="20"/>
        </w:rPr>
      </w:pPr>
      <w:r w:rsidRPr="00EF5172">
        <w:rPr>
          <w:sz w:val="20"/>
          <w:szCs w:val="20"/>
        </w:rPr>
        <w:t xml:space="preserve">объяснять понятия «безделье», «лень», «тунеядство»; </w:t>
      </w:r>
    </w:p>
    <w:p w:rsidR="00EF5172" w:rsidRPr="00EF5172" w:rsidRDefault="00EF5172" w:rsidP="00B75D65">
      <w:pPr>
        <w:ind w:firstLine="709"/>
        <w:jc w:val="both"/>
        <w:rPr>
          <w:sz w:val="20"/>
          <w:szCs w:val="20"/>
        </w:rPr>
      </w:pPr>
      <w:r w:rsidRPr="00EF5172">
        <w:rPr>
          <w:sz w:val="20"/>
          <w:szCs w:val="20"/>
        </w:rPr>
        <w:t>понимать важность и уметь обосновать необходимость их преодоления для самого себя;</w:t>
      </w:r>
    </w:p>
    <w:p w:rsidR="00EF5172" w:rsidRPr="00EF5172" w:rsidRDefault="00EF5172" w:rsidP="00B75D65">
      <w:pPr>
        <w:ind w:firstLine="709"/>
        <w:jc w:val="both"/>
        <w:rPr>
          <w:sz w:val="20"/>
          <w:szCs w:val="20"/>
        </w:rPr>
      </w:pPr>
      <w:r w:rsidRPr="00EF5172">
        <w:rPr>
          <w:sz w:val="20"/>
          <w:szCs w:val="20"/>
        </w:rPr>
        <w:t>оценивать общественные процессы в области общественной оценки труда;</w:t>
      </w:r>
    </w:p>
    <w:p w:rsidR="00EF5172" w:rsidRPr="00EF5172" w:rsidRDefault="00EF5172" w:rsidP="00B75D65">
      <w:pPr>
        <w:ind w:firstLine="709"/>
        <w:jc w:val="both"/>
        <w:rPr>
          <w:sz w:val="20"/>
          <w:szCs w:val="20"/>
        </w:rPr>
      </w:pPr>
      <w:r w:rsidRPr="00EF5172">
        <w:rPr>
          <w:sz w:val="20"/>
          <w:szCs w:val="20"/>
        </w:rPr>
        <w:t>осознавать и демонстрировать значимость трудолюбия, трудовых подвигов, социальной ответственности за свой труд;</w:t>
      </w:r>
    </w:p>
    <w:p w:rsidR="00EF5172" w:rsidRPr="00EF5172" w:rsidRDefault="00EF5172" w:rsidP="00B75D65">
      <w:pPr>
        <w:ind w:firstLine="709"/>
        <w:jc w:val="both"/>
        <w:rPr>
          <w:sz w:val="20"/>
          <w:szCs w:val="20"/>
        </w:rPr>
      </w:pPr>
      <w:r w:rsidRPr="00EF5172">
        <w:rPr>
          <w:sz w:val="20"/>
          <w:szCs w:val="20"/>
        </w:rPr>
        <w:t>объяснять важность труда и его экономической стоимости;</w:t>
      </w:r>
    </w:p>
    <w:p w:rsidR="00EF5172" w:rsidRPr="00EF5172" w:rsidRDefault="00EF5172" w:rsidP="00B75D65">
      <w:pPr>
        <w:ind w:firstLine="709"/>
        <w:jc w:val="both"/>
        <w:rPr>
          <w:sz w:val="20"/>
          <w:szCs w:val="20"/>
        </w:rPr>
      </w:pPr>
      <w:r w:rsidRPr="00EF5172">
        <w:rPr>
          <w:sz w:val="20"/>
          <w:szCs w:val="20"/>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F5172" w:rsidRPr="00EF5172" w:rsidRDefault="00EF5172" w:rsidP="00B75D65">
      <w:pPr>
        <w:ind w:firstLine="709"/>
        <w:jc w:val="both"/>
        <w:rPr>
          <w:sz w:val="20"/>
          <w:szCs w:val="20"/>
        </w:rPr>
      </w:pPr>
      <w:r w:rsidRPr="00EF5172">
        <w:rPr>
          <w:sz w:val="20"/>
          <w:szCs w:val="20"/>
        </w:rPr>
        <w:t xml:space="preserve">Тема 16. Подвиг: как узнать героя? </w:t>
      </w:r>
    </w:p>
    <w:p w:rsidR="00EF5172" w:rsidRPr="00EF5172" w:rsidRDefault="00EF5172" w:rsidP="00B75D65">
      <w:pPr>
        <w:ind w:firstLine="709"/>
        <w:jc w:val="both"/>
        <w:rPr>
          <w:sz w:val="20"/>
          <w:szCs w:val="20"/>
        </w:rPr>
      </w:pPr>
      <w:r w:rsidRPr="00EF5172">
        <w:rPr>
          <w:sz w:val="20"/>
          <w:szCs w:val="20"/>
        </w:rPr>
        <w:t>Характеризовать понятия «подвиг», «героизм», «самопожертвование»;</w:t>
      </w:r>
    </w:p>
    <w:p w:rsidR="00EF5172" w:rsidRPr="00EF5172" w:rsidRDefault="00EF5172" w:rsidP="00B75D65">
      <w:pPr>
        <w:ind w:firstLine="709"/>
        <w:jc w:val="both"/>
        <w:rPr>
          <w:sz w:val="20"/>
          <w:szCs w:val="20"/>
        </w:rPr>
      </w:pPr>
      <w:r w:rsidRPr="00EF5172">
        <w:rPr>
          <w:sz w:val="20"/>
          <w:szCs w:val="20"/>
        </w:rPr>
        <w:t>понимать отличия подвига на войне и в мирное время;</w:t>
      </w:r>
    </w:p>
    <w:p w:rsidR="00EF5172" w:rsidRPr="00EF5172" w:rsidRDefault="00EF5172" w:rsidP="00B75D65">
      <w:pPr>
        <w:ind w:firstLine="709"/>
        <w:jc w:val="both"/>
        <w:rPr>
          <w:sz w:val="20"/>
          <w:szCs w:val="20"/>
        </w:rPr>
      </w:pPr>
      <w:r w:rsidRPr="00EF5172">
        <w:rPr>
          <w:sz w:val="20"/>
          <w:szCs w:val="20"/>
        </w:rPr>
        <w:t>уметь доказывать важность героических примеров для жизни общества;</w:t>
      </w:r>
    </w:p>
    <w:p w:rsidR="00EF5172" w:rsidRPr="00EF5172" w:rsidRDefault="00EF5172" w:rsidP="00B75D65">
      <w:pPr>
        <w:ind w:firstLine="709"/>
        <w:jc w:val="both"/>
        <w:rPr>
          <w:sz w:val="20"/>
          <w:szCs w:val="20"/>
        </w:rPr>
      </w:pPr>
      <w:r w:rsidRPr="00EF5172">
        <w:rPr>
          <w:sz w:val="20"/>
          <w:szCs w:val="20"/>
        </w:rPr>
        <w:t>знать и называть героев современного общества и исторических личностей;</w:t>
      </w:r>
    </w:p>
    <w:p w:rsidR="00EF5172" w:rsidRPr="00EF5172" w:rsidRDefault="00EF5172" w:rsidP="00B75D65">
      <w:pPr>
        <w:ind w:firstLine="709"/>
        <w:jc w:val="both"/>
        <w:rPr>
          <w:sz w:val="20"/>
          <w:szCs w:val="20"/>
        </w:rPr>
      </w:pPr>
      <w:r w:rsidRPr="00EF5172">
        <w:rPr>
          <w:sz w:val="20"/>
          <w:szCs w:val="20"/>
        </w:rPr>
        <w:t>обосновывать разграничение понятий «героизм» и «псевдогероизм» через значимость для общества и понимание последствий.</w:t>
      </w:r>
    </w:p>
    <w:p w:rsidR="00EF5172" w:rsidRPr="00EF5172" w:rsidRDefault="00EF5172" w:rsidP="00B75D65">
      <w:pPr>
        <w:ind w:firstLine="709"/>
        <w:jc w:val="both"/>
        <w:rPr>
          <w:sz w:val="20"/>
          <w:szCs w:val="20"/>
        </w:rPr>
      </w:pPr>
      <w:r w:rsidRPr="00EF5172">
        <w:rPr>
          <w:sz w:val="20"/>
          <w:szCs w:val="20"/>
        </w:rPr>
        <w:t>Тема 17. Люди в обществе: духовно-нравственное взаимовлияние.</w:t>
      </w:r>
    </w:p>
    <w:p w:rsidR="00EF5172" w:rsidRPr="00EF5172" w:rsidRDefault="00EF5172" w:rsidP="00B75D65">
      <w:pPr>
        <w:ind w:firstLine="709"/>
        <w:jc w:val="both"/>
        <w:rPr>
          <w:sz w:val="20"/>
          <w:szCs w:val="20"/>
        </w:rPr>
      </w:pPr>
      <w:r w:rsidRPr="00EF5172">
        <w:rPr>
          <w:sz w:val="20"/>
          <w:szCs w:val="20"/>
        </w:rPr>
        <w:t>Характеризовать понятие «социальные отношения»;</w:t>
      </w:r>
    </w:p>
    <w:p w:rsidR="00EF5172" w:rsidRPr="00EF5172" w:rsidRDefault="00EF5172" w:rsidP="00B75D65">
      <w:pPr>
        <w:ind w:firstLine="709"/>
        <w:jc w:val="both"/>
        <w:rPr>
          <w:sz w:val="20"/>
          <w:szCs w:val="20"/>
        </w:rPr>
      </w:pPr>
      <w:r w:rsidRPr="00EF5172">
        <w:rPr>
          <w:sz w:val="20"/>
          <w:szCs w:val="20"/>
        </w:rPr>
        <w:t>понимать смысл понятия «человек как субъект социальных отношений» в приложении к его нравственному и духовному развитию;</w:t>
      </w:r>
    </w:p>
    <w:p w:rsidR="00EF5172" w:rsidRPr="00EF5172" w:rsidRDefault="00EF5172" w:rsidP="00B75D65">
      <w:pPr>
        <w:ind w:firstLine="709"/>
        <w:jc w:val="both"/>
        <w:rPr>
          <w:sz w:val="20"/>
          <w:szCs w:val="20"/>
        </w:rPr>
      </w:pPr>
      <w:r w:rsidRPr="00EF5172">
        <w:rPr>
          <w:sz w:val="20"/>
          <w:szCs w:val="20"/>
        </w:rPr>
        <w:t>осознавать роль малых и больших социальных групп в нравственном состоянии личности;</w:t>
      </w:r>
    </w:p>
    <w:p w:rsidR="00EF5172" w:rsidRPr="00EF5172" w:rsidRDefault="00EF5172" w:rsidP="00B75D65">
      <w:pPr>
        <w:ind w:firstLine="709"/>
        <w:jc w:val="both"/>
        <w:rPr>
          <w:sz w:val="20"/>
          <w:szCs w:val="20"/>
        </w:rPr>
      </w:pPr>
      <w:r w:rsidRPr="00EF5172">
        <w:rPr>
          <w:sz w:val="20"/>
          <w:szCs w:val="20"/>
        </w:rPr>
        <w:t>обосновывать понятия «дружба», «предательство», «честь», «коллективизм» и приводить примеры из истории, культуры и литературы;</w:t>
      </w:r>
    </w:p>
    <w:p w:rsidR="00EF5172" w:rsidRPr="00EF5172" w:rsidRDefault="00EF5172" w:rsidP="00B75D65">
      <w:pPr>
        <w:ind w:firstLine="709"/>
        <w:jc w:val="both"/>
        <w:rPr>
          <w:sz w:val="20"/>
          <w:szCs w:val="20"/>
        </w:rPr>
      </w:pPr>
      <w:r w:rsidRPr="00EF5172">
        <w:rPr>
          <w:sz w:val="20"/>
          <w:szCs w:val="20"/>
        </w:rPr>
        <w:t>обосновывать важность и находить нравственные основания социальной взаимопомощи, в том числе благотворительности;</w:t>
      </w:r>
    </w:p>
    <w:p w:rsidR="00EF5172" w:rsidRPr="00EF5172" w:rsidRDefault="00EF5172" w:rsidP="00B75D65">
      <w:pPr>
        <w:ind w:firstLine="709"/>
        <w:jc w:val="both"/>
        <w:rPr>
          <w:sz w:val="20"/>
          <w:szCs w:val="20"/>
        </w:rPr>
      </w:pPr>
      <w:r w:rsidRPr="00EF5172">
        <w:rPr>
          <w:sz w:val="20"/>
          <w:szCs w:val="20"/>
        </w:rPr>
        <w:t>понимать и характеризовать понятие «этика предпринимательства» в социальном аспекте.</w:t>
      </w:r>
    </w:p>
    <w:p w:rsidR="00EF5172" w:rsidRPr="00EF5172" w:rsidRDefault="00EF5172" w:rsidP="00B75D65">
      <w:pPr>
        <w:ind w:firstLine="709"/>
        <w:jc w:val="both"/>
        <w:rPr>
          <w:sz w:val="20"/>
          <w:szCs w:val="20"/>
        </w:rPr>
      </w:pPr>
      <w:r w:rsidRPr="00EF5172">
        <w:rPr>
          <w:sz w:val="20"/>
          <w:szCs w:val="20"/>
        </w:rPr>
        <w:t>Тема 18. Проблемы современного общества как отражение его духовно-нравственного самосознания.</w:t>
      </w:r>
    </w:p>
    <w:p w:rsidR="00EF5172" w:rsidRPr="00EF5172" w:rsidRDefault="00EF5172" w:rsidP="00B75D65">
      <w:pPr>
        <w:ind w:firstLine="709"/>
        <w:jc w:val="both"/>
        <w:rPr>
          <w:sz w:val="20"/>
          <w:szCs w:val="20"/>
        </w:rPr>
      </w:pPr>
      <w:r w:rsidRPr="00EF5172">
        <w:rPr>
          <w:sz w:val="20"/>
          <w:szCs w:val="20"/>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F5172" w:rsidRPr="00EF5172" w:rsidRDefault="00EF5172" w:rsidP="00B75D65">
      <w:pPr>
        <w:ind w:firstLine="709"/>
        <w:jc w:val="both"/>
        <w:rPr>
          <w:sz w:val="20"/>
          <w:szCs w:val="20"/>
        </w:rPr>
      </w:pPr>
      <w:r w:rsidRPr="00EF5172">
        <w:rPr>
          <w:sz w:val="20"/>
          <w:szCs w:val="20"/>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F5172" w:rsidRPr="00EF5172" w:rsidRDefault="00EF5172" w:rsidP="00B75D65">
      <w:pPr>
        <w:ind w:firstLine="709"/>
        <w:jc w:val="both"/>
        <w:rPr>
          <w:sz w:val="20"/>
          <w:szCs w:val="20"/>
        </w:rPr>
      </w:pPr>
      <w:r w:rsidRPr="00EF5172">
        <w:rPr>
          <w:sz w:val="20"/>
          <w:szCs w:val="20"/>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F5172" w:rsidRPr="00EF5172" w:rsidRDefault="00EF5172" w:rsidP="00B75D65">
      <w:pPr>
        <w:ind w:firstLine="709"/>
        <w:jc w:val="both"/>
        <w:rPr>
          <w:sz w:val="20"/>
          <w:szCs w:val="20"/>
        </w:rPr>
      </w:pPr>
      <w:r w:rsidRPr="00EF5172">
        <w:rPr>
          <w:sz w:val="20"/>
          <w:szCs w:val="20"/>
        </w:rPr>
        <w:t>Тема 19. Духовно-нравственные ориентиры социальных отношений.</w:t>
      </w:r>
    </w:p>
    <w:p w:rsidR="00EF5172" w:rsidRPr="00EF5172" w:rsidRDefault="00EF5172" w:rsidP="00B75D65">
      <w:pPr>
        <w:ind w:firstLine="709"/>
        <w:jc w:val="both"/>
        <w:rPr>
          <w:sz w:val="20"/>
          <w:szCs w:val="20"/>
        </w:rPr>
      </w:pPr>
      <w:r w:rsidRPr="00EF5172">
        <w:rPr>
          <w:sz w:val="20"/>
          <w:szCs w:val="20"/>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F5172" w:rsidRPr="00EF5172" w:rsidRDefault="00EF5172" w:rsidP="00B75D65">
      <w:pPr>
        <w:ind w:firstLine="709"/>
        <w:jc w:val="both"/>
        <w:rPr>
          <w:sz w:val="20"/>
          <w:szCs w:val="20"/>
        </w:rPr>
      </w:pPr>
      <w:r w:rsidRPr="00EF5172">
        <w:rPr>
          <w:sz w:val="20"/>
          <w:szCs w:val="20"/>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F5172" w:rsidRPr="00EF5172" w:rsidRDefault="00EF5172" w:rsidP="00B75D65">
      <w:pPr>
        <w:ind w:firstLine="709"/>
        <w:jc w:val="both"/>
        <w:rPr>
          <w:sz w:val="20"/>
          <w:szCs w:val="20"/>
        </w:rPr>
      </w:pPr>
      <w:r w:rsidRPr="00EF5172">
        <w:rPr>
          <w:sz w:val="20"/>
          <w:szCs w:val="20"/>
        </w:rPr>
        <w:t>уметь самостоятельно находить информацию о благотворительных, волонтёрских и социальных проектах в регионе своего проживания.</w:t>
      </w:r>
    </w:p>
    <w:p w:rsidR="00EF5172" w:rsidRPr="00EF5172" w:rsidRDefault="00EF5172" w:rsidP="00B75D65">
      <w:pPr>
        <w:ind w:firstLine="709"/>
        <w:jc w:val="both"/>
        <w:rPr>
          <w:sz w:val="20"/>
          <w:szCs w:val="20"/>
        </w:rPr>
      </w:pPr>
      <w:r w:rsidRPr="00EF5172">
        <w:rPr>
          <w:sz w:val="20"/>
          <w:szCs w:val="20"/>
        </w:rPr>
        <w:t>Тема 20. Гуманизм как сущностная характеристика духовно-нравственной культуры народов России.</w:t>
      </w:r>
    </w:p>
    <w:p w:rsidR="00EF5172" w:rsidRPr="00EF5172" w:rsidRDefault="00EF5172" w:rsidP="00B75D65">
      <w:pPr>
        <w:ind w:firstLine="709"/>
        <w:jc w:val="both"/>
        <w:rPr>
          <w:sz w:val="20"/>
          <w:szCs w:val="20"/>
        </w:rPr>
      </w:pPr>
      <w:r w:rsidRPr="00EF5172">
        <w:rPr>
          <w:sz w:val="20"/>
          <w:szCs w:val="20"/>
        </w:rPr>
        <w:t>Характеризовать понятие «гуманизм» как источник духовно-нравственных ценностей российского народа;</w:t>
      </w:r>
    </w:p>
    <w:p w:rsidR="00EF5172" w:rsidRPr="00EF5172" w:rsidRDefault="00EF5172" w:rsidP="00B75D65">
      <w:pPr>
        <w:ind w:firstLine="709"/>
        <w:jc w:val="both"/>
        <w:rPr>
          <w:sz w:val="20"/>
          <w:szCs w:val="20"/>
        </w:rPr>
      </w:pPr>
      <w:r w:rsidRPr="00EF5172">
        <w:rPr>
          <w:sz w:val="20"/>
          <w:szCs w:val="20"/>
        </w:rPr>
        <w:t>находить и обосновывать проявления гуманизма в историко-культурном наследии народов России;</w:t>
      </w:r>
    </w:p>
    <w:p w:rsidR="00EF5172" w:rsidRPr="00EF5172" w:rsidRDefault="00EF5172" w:rsidP="00B75D65">
      <w:pPr>
        <w:ind w:firstLine="709"/>
        <w:jc w:val="both"/>
        <w:rPr>
          <w:sz w:val="20"/>
          <w:szCs w:val="20"/>
        </w:rPr>
      </w:pPr>
      <w:r w:rsidRPr="00EF5172">
        <w:rPr>
          <w:sz w:val="20"/>
          <w:szCs w:val="20"/>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F5172" w:rsidRPr="00EF5172" w:rsidRDefault="00EF5172" w:rsidP="00B75D65">
      <w:pPr>
        <w:ind w:firstLine="709"/>
        <w:jc w:val="both"/>
        <w:rPr>
          <w:sz w:val="20"/>
          <w:szCs w:val="20"/>
        </w:rPr>
      </w:pPr>
      <w:r w:rsidRPr="00EF5172">
        <w:rPr>
          <w:sz w:val="20"/>
          <w:szCs w:val="20"/>
        </w:rPr>
        <w:t>находить и объяснять гуманистические проявления в современной культуре.</w:t>
      </w:r>
    </w:p>
    <w:p w:rsidR="00EF5172" w:rsidRPr="00EF5172" w:rsidRDefault="00EF5172" w:rsidP="00B75D65">
      <w:pPr>
        <w:ind w:firstLine="709"/>
        <w:jc w:val="both"/>
        <w:rPr>
          <w:sz w:val="20"/>
          <w:szCs w:val="20"/>
        </w:rPr>
      </w:pPr>
      <w:r w:rsidRPr="00EF5172">
        <w:rPr>
          <w:sz w:val="20"/>
          <w:szCs w:val="20"/>
        </w:rPr>
        <w:t>Тема 21. Социальные профессии, их важность для сохранения духовно-нравственного облика общества.</w:t>
      </w:r>
    </w:p>
    <w:p w:rsidR="00EF5172" w:rsidRPr="00EF5172" w:rsidRDefault="00EF5172" w:rsidP="00B75D65">
      <w:pPr>
        <w:ind w:firstLine="709"/>
        <w:jc w:val="both"/>
        <w:rPr>
          <w:sz w:val="20"/>
          <w:szCs w:val="20"/>
        </w:rPr>
      </w:pPr>
      <w:r w:rsidRPr="00EF5172">
        <w:rPr>
          <w:sz w:val="20"/>
          <w:szCs w:val="20"/>
        </w:rPr>
        <w:t>Характеризовать понятия «социальные профессии», «помогающие профессии»;</w:t>
      </w:r>
    </w:p>
    <w:p w:rsidR="00EF5172" w:rsidRPr="00EF5172" w:rsidRDefault="00EF5172" w:rsidP="00B75D65">
      <w:pPr>
        <w:ind w:firstLine="709"/>
        <w:jc w:val="both"/>
        <w:rPr>
          <w:sz w:val="20"/>
          <w:szCs w:val="20"/>
        </w:rPr>
      </w:pPr>
      <w:r w:rsidRPr="00EF5172">
        <w:rPr>
          <w:sz w:val="20"/>
          <w:szCs w:val="20"/>
        </w:rPr>
        <w:t>иметь представление о духовно-нравственных качествах, необходимых представителям социальных профессий;</w:t>
      </w:r>
    </w:p>
    <w:p w:rsidR="00EF5172" w:rsidRPr="00EF5172" w:rsidRDefault="00EF5172" w:rsidP="00B75D65">
      <w:pPr>
        <w:ind w:firstLine="709"/>
        <w:jc w:val="both"/>
        <w:rPr>
          <w:sz w:val="20"/>
          <w:szCs w:val="20"/>
        </w:rPr>
      </w:pPr>
      <w:r w:rsidRPr="00EF5172">
        <w:rPr>
          <w:sz w:val="20"/>
          <w:szCs w:val="20"/>
        </w:rPr>
        <w:t>осознавать и обосновывать ответственность личности при выборе социальных профессий;</w:t>
      </w:r>
    </w:p>
    <w:p w:rsidR="00EF5172" w:rsidRPr="00EF5172" w:rsidRDefault="00EF5172" w:rsidP="00B75D65">
      <w:pPr>
        <w:ind w:firstLine="709"/>
        <w:jc w:val="both"/>
        <w:rPr>
          <w:sz w:val="20"/>
          <w:szCs w:val="20"/>
        </w:rPr>
      </w:pPr>
      <w:r w:rsidRPr="00EF5172">
        <w:rPr>
          <w:sz w:val="20"/>
          <w:szCs w:val="20"/>
        </w:rPr>
        <w:t>приводить примеры из литературы и истории, современной жизни, подтверждающие данную точку зрения.</w:t>
      </w:r>
    </w:p>
    <w:p w:rsidR="00EF5172" w:rsidRPr="00EF5172" w:rsidRDefault="00EF5172" w:rsidP="00B75D65">
      <w:pPr>
        <w:ind w:firstLine="709"/>
        <w:jc w:val="both"/>
        <w:rPr>
          <w:sz w:val="20"/>
          <w:szCs w:val="20"/>
        </w:rPr>
      </w:pPr>
      <w:r w:rsidRPr="00EF5172">
        <w:rPr>
          <w:sz w:val="20"/>
          <w:szCs w:val="20"/>
        </w:rPr>
        <w:t>Тема 22. Выдающиеся благотворители в истории. Благотворительность как нравственный долг.</w:t>
      </w:r>
    </w:p>
    <w:p w:rsidR="00EF5172" w:rsidRPr="00EF5172" w:rsidRDefault="00EF5172" w:rsidP="00B75D65">
      <w:pPr>
        <w:ind w:firstLine="709"/>
        <w:jc w:val="both"/>
        <w:rPr>
          <w:sz w:val="20"/>
          <w:szCs w:val="20"/>
        </w:rPr>
      </w:pPr>
      <w:r w:rsidRPr="00EF5172">
        <w:rPr>
          <w:sz w:val="20"/>
          <w:szCs w:val="20"/>
        </w:rPr>
        <w:t>Характеризовать понятие «благотворительность» и его эволюцию в истории России;</w:t>
      </w:r>
    </w:p>
    <w:p w:rsidR="00EF5172" w:rsidRPr="00EF5172" w:rsidRDefault="00EF5172" w:rsidP="00B75D65">
      <w:pPr>
        <w:ind w:firstLine="709"/>
        <w:jc w:val="both"/>
        <w:rPr>
          <w:sz w:val="20"/>
          <w:szCs w:val="20"/>
        </w:rPr>
      </w:pPr>
      <w:r w:rsidRPr="00EF5172">
        <w:rPr>
          <w:sz w:val="20"/>
          <w:szCs w:val="20"/>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F5172" w:rsidRPr="00EF5172" w:rsidRDefault="00EF5172" w:rsidP="00B75D65">
      <w:pPr>
        <w:ind w:firstLine="709"/>
        <w:jc w:val="both"/>
        <w:rPr>
          <w:sz w:val="20"/>
          <w:szCs w:val="20"/>
        </w:rPr>
      </w:pPr>
      <w:r w:rsidRPr="00EF5172">
        <w:rPr>
          <w:sz w:val="20"/>
          <w:szCs w:val="20"/>
        </w:rPr>
        <w:t>характеризовать понятие «социальный долг», обосновывать его важную роль в жизни общества;</w:t>
      </w:r>
    </w:p>
    <w:p w:rsidR="00EF5172" w:rsidRPr="00EF5172" w:rsidRDefault="00EF5172" w:rsidP="00B75D65">
      <w:pPr>
        <w:ind w:firstLine="709"/>
        <w:jc w:val="both"/>
        <w:rPr>
          <w:sz w:val="20"/>
          <w:szCs w:val="20"/>
        </w:rPr>
      </w:pPr>
      <w:r w:rsidRPr="00EF5172">
        <w:rPr>
          <w:sz w:val="20"/>
          <w:szCs w:val="20"/>
        </w:rPr>
        <w:t xml:space="preserve">приводить примеры выдающихся благотворителей в истории и современной России; </w:t>
      </w:r>
    </w:p>
    <w:p w:rsidR="00EF5172" w:rsidRPr="00EF5172" w:rsidRDefault="00EF5172" w:rsidP="00B75D65">
      <w:pPr>
        <w:ind w:firstLine="709"/>
        <w:jc w:val="both"/>
        <w:rPr>
          <w:sz w:val="20"/>
          <w:szCs w:val="20"/>
        </w:rPr>
      </w:pPr>
      <w:r w:rsidRPr="00EF5172">
        <w:rPr>
          <w:sz w:val="20"/>
          <w:szCs w:val="20"/>
        </w:rPr>
        <w:t>понимать смысл внеэкономической благотворительности: волонтёрской деятельности, аргументированно объяснять её важность.</w:t>
      </w:r>
    </w:p>
    <w:p w:rsidR="00EF5172" w:rsidRPr="00EF5172" w:rsidRDefault="00EF5172" w:rsidP="00B75D65">
      <w:pPr>
        <w:ind w:firstLine="709"/>
        <w:jc w:val="both"/>
        <w:rPr>
          <w:sz w:val="20"/>
          <w:szCs w:val="20"/>
        </w:rPr>
      </w:pPr>
      <w:r w:rsidRPr="00EF5172">
        <w:rPr>
          <w:sz w:val="20"/>
          <w:szCs w:val="20"/>
        </w:rPr>
        <w:t>Тема 23. Выдающиеся учёные России. Наука как источник социального и духовного прогресса общества.</w:t>
      </w:r>
    </w:p>
    <w:p w:rsidR="00EF5172" w:rsidRPr="00EF5172" w:rsidRDefault="00EF5172" w:rsidP="00B75D65">
      <w:pPr>
        <w:ind w:firstLine="709"/>
        <w:jc w:val="both"/>
        <w:rPr>
          <w:sz w:val="20"/>
          <w:szCs w:val="20"/>
        </w:rPr>
      </w:pPr>
      <w:r w:rsidRPr="00EF5172">
        <w:rPr>
          <w:sz w:val="20"/>
          <w:szCs w:val="20"/>
        </w:rPr>
        <w:t>Характеризовать понятие «наука»;</w:t>
      </w:r>
    </w:p>
    <w:p w:rsidR="00EF5172" w:rsidRPr="00EF5172" w:rsidRDefault="00EF5172" w:rsidP="00B75D65">
      <w:pPr>
        <w:ind w:firstLine="709"/>
        <w:jc w:val="both"/>
        <w:rPr>
          <w:sz w:val="20"/>
          <w:szCs w:val="20"/>
        </w:rPr>
      </w:pPr>
      <w:r w:rsidRPr="00EF5172">
        <w:rPr>
          <w:sz w:val="20"/>
          <w:szCs w:val="20"/>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F5172" w:rsidRPr="00EF5172" w:rsidRDefault="00EF5172" w:rsidP="00B75D65">
      <w:pPr>
        <w:ind w:firstLine="709"/>
        <w:jc w:val="both"/>
        <w:rPr>
          <w:sz w:val="20"/>
          <w:szCs w:val="20"/>
        </w:rPr>
      </w:pPr>
      <w:r w:rsidRPr="00EF5172">
        <w:rPr>
          <w:sz w:val="20"/>
          <w:szCs w:val="20"/>
        </w:rPr>
        <w:t>называть имена выдающихся учёных России;</w:t>
      </w:r>
    </w:p>
    <w:p w:rsidR="00EF5172" w:rsidRPr="00EF5172" w:rsidRDefault="00EF5172" w:rsidP="00B75D65">
      <w:pPr>
        <w:ind w:firstLine="709"/>
        <w:jc w:val="both"/>
        <w:rPr>
          <w:sz w:val="20"/>
          <w:szCs w:val="20"/>
        </w:rPr>
      </w:pPr>
      <w:r w:rsidRPr="00EF5172">
        <w:rPr>
          <w:sz w:val="20"/>
          <w:szCs w:val="20"/>
        </w:rPr>
        <w:t>обосновывать важность понимания истории науки, получения и обоснования научного знания;</w:t>
      </w:r>
    </w:p>
    <w:p w:rsidR="00EF5172" w:rsidRPr="00EF5172" w:rsidRDefault="00EF5172" w:rsidP="00B75D65">
      <w:pPr>
        <w:ind w:firstLine="709"/>
        <w:jc w:val="both"/>
        <w:rPr>
          <w:sz w:val="20"/>
          <w:szCs w:val="20"/>
        </w:rPr>
      </w:pPr>
      <w:r w:rsidRPr="00EF5172">
        <w:rPr>
          <w:sz w:val="20"/>
          <w:szCs w:val="20"/>
        </w:rPr>
        <w:t>характеризовать и доказывать важность науки для благополучия общества, страны и государства;</w:t>
      </w:r>
    </w:p>
    <w:p w:rsidR="00EF5172" w:rsidRPr="00EF5172" w:rsidRDefault="00EF5172" w:rsidP="00B75D65">
      <w:pPr>
        <w:ind w:firstLine="709"/>
        <w:jc w:val="both"/>
        <w:rPr>
          <w:sz w:val="20"/>
          <w:szCs w:val="20"/>
        </w:rPr>
      </w:pPr>
      <w:r w:rsidRPr="00EF5172">
        <w:rPr>
          <w:sz w:val="20"/>
          <w:szCs w:val="20"/>
        </w:rPr>
        <w:t>обосновывать важность морали и нравственности в науке, её роль и вклад в доказательство этих понятий.</w:t>
      </w:r>
    </w:p>
    <w:p w:rsidR="00EF5172" w:rsidRPr="00EF5172" w:rsidRDefault="00EF5172" w:rsidP="00B75D65">
      <w:pPr>
        <w:ind w:firstLine="709"/>
        <w:jc w:val="both"/>
        <w:rPr>
          <w:sz w:val="20"/>
          <w:szCs w:val="20"/>
        </w:rPr>
      </w:pPr>
      <w:r w:rsidRPr="00EF5172">
        <w:rPr>
          <w:sz w:val="20"/>
          <w:szCs w:val="20"/>
        </w:rPr>
        <w:t>Тема 24. Моя профессия (практическое занятие).</w:t>
      </w:r>
    </w:p>
    <w:p w:rsidR="00EF5172" w:rsidRPr="00EF5172" w:rsidRDefault="00EF5172" w:rsidP="00B75D65">
      <w:pPr>
        <w:ind w:firstLine="709"/>
        <w:jc w:val="both"/>
        <w:rPr>
          <w:sz w:val="20"/>
          <w:szCs w:val="20"/>
        </w:rPr>
      </w:pPr>
      <w:r w:rsidRPr="00EF5172">
        <w:rPr>
          <w:sz w:val="20"/>
          <w:szCs w:val="20"/>
        </w:rPr>
        <w:t>Характеризовать понятие «профессия», предполагать характер и цель труда в определённой профессии;</w:t>
      </w:r>
    </w:p>
    <w:p w:rsidR="00EF5172" w:rsidRPr="00EF5172" w:rsidRDefault="00EF5172" w:rsidP="00B75D65">
      <w:pPr>
        <w:ind w:firstLine="709"/>
        <w:jc w:val="both"/>
        <w:rPr>
          <w:sz w:val="20"/>
          <w:szCs w:val="20"/>
        </w:rPr>
      </w:pPr>
      <w:r w:rsidRPr="00EF5172">
        <w:rPr>
          <w:sz w:val="20"/>
          <w:szCs w:val="20"/>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F5172" w:rsidRPr="00EF5172" w:rsidRDefault="00EF5172" w:rsidP="00B75D65">
      <w:pPr>
        <w:ind w:firstLine="709"/>
        <w:jc w:val="both"/>
        <w:rPr>
          <w:sz w:val="20"/>
          <w:szCs w:val="20"/>
        </w:rPr>
      </w:pPr>
      <w:r w:rsidRPr="00EF5172">
        <w:rPr>
          <w:sz w:val="20"/>
          <w:szCs w:val="20"/>
        </w:rPr>
        <w:lastRenderedPageBreak/>
        <w:t>Тематический блок 4. «Родина и патриотизм».</w:t>
      </w:r>
    </w:p>
    <w:p w:rsidR="00EF5172" w:rsidRPr="00EF5172" w:rsidRDefault="00EF5172" w:rsidP="00B75D65">
      <w:pPr>
        <w:ind w:firstLine="709"/>
        <w:jc w:val="both"/>
        <w:rPr>
          <w:sz w:val="20"/>
          <w:szCs w:val="20"/>
        </w:rPr>
      </w:pPr>
      <w:r w:rsidRPr="00EF5172">
        <w:rPr>
          <w:sz w:val="20"/>
          <w:szCs w:val="20"/>
        </w:rPr>
        <w:t>Тема 25. Гражданин.</w:t>
      </w:r>
    </w:p>
    <w:p w:rsidR="00EF5172" w:rsidRPr="00EF5172" w:rsidRDefault="00EF5172" w:rsidP="00B75D65">
      <w:pPr>
        <w:ind w:firstLine="709"/>
        <w:jc w:val="both"/>
        <w:rPr>
          <w:sz w:val="20"/>
          <w:szCs w:val="20"/>
        </w:rPr>
      </w:pPr>
      <w:r w:rsidRPr="00EF5172">
        <w:rPr>
          <w:sz w:val="20"/>
          <w:szCs w:val="20"/>
        </w:rPr>
        <w:t>Характеризовать понятия «Родина» и «гражданство», объяснять их взаимосвязь;</w:t>
      </w:r>
    </w:p>
    <w:p w:rsidR="00EF5172" w:rsidRPr="00EF5172" w:rsidRDefault="00EF5172" w:rsidP="00B75D65">
      <w:pPr>
        <w:ind w:firstLine="709"/>
        <w:jc w:val="both"/>
        <w:rPr>
          <w:sz w:val="20"/>
          <w:szCs w:val="20"/>
        </w:rPr>
      </w:pPr>
      <w:r w:rsidRPr="00EF5172">
        <w:rPr>
          <w:sz w:val="20"/>
          <w:szCs w:val="20"/>
        </w:rPr>
        <w:t>понимать духовно-нравственный характер патриотизма, ценностей гражданского самосознания;</w:t>
      </w:r>
    </w:p>
    <w:p w:rsidR="00EF5172" w:rsidRPr="00EF5172" w:rsidRDefault="00EF5172" w:rsidP="00B75D65">
      <w:pPr>
        <w:ind w:firstLine="709"/>
        <w:jc w:val="both"/>
        <w:rPr>
          <w:sz w:val="20"/>
          <w:szCs w:val="20"/>
        </w:rPr>
      </w:pPr>
      <w:r w:rsidRPr="00EF5172">
        <w:rPr>
          <w:sz w:val="20"/>
          <w:szCs w:val="20"/>
        </w:rPr>
        <w:t>понимать и уметь обосновывать нравственные качества гражданина.</w:t>
      </w:r>
    </w:p>
    <w:p w:rsidR="00EF5172" w:rsidRPr="00EF5172" w:rsidRDefault="00EF5172" w:rsidP="00B75D65">
      <w:pPr>
        <w:ind w:firstLine="709"/>
        <w:jc w:val="both"/>
        <w:rPr>
          <w:sz w:val="20"/>
          <w:szCs w:val="20"/>
        </w:rPr>
      </w:pPr>
      <w:r w:rsidRPr="00EF5172">
        <w:rPr>
          <w:sz w:val="20"/>
          <w:szCs w:val="20"/>
        </w:rPr>
        <w:t>Тема 26. Патриотизм.</w:t>
      </w:r>
    </w:p>
    <w:p w:rsidR="00EF5172" w:rsidRPr="00EF5172" w:rsidRDefault="00EF5172" w:rsidP="00B75D65">
      <w:pPr>
        <w:ind w:firstLine="709"/>
        <w:jc w:val="both"/>
        <w:rPr>
          <w:sz w:val="20"/>
          <w:szCs w:val="20"/>
        </w:rPr>
      </w:pPr>
      <w:r w:rsidRPr="00EF5172">
        <w:rPr>
          <w:sz w:val="20"/>
          <w:szCs w:val="20"/>
        </w:rPr>
        <w:t>Характеризовать понятие «патриотизм»;</w:t>
      </w:r>
    </w:p>
    <w:p w:rsidR="00EF5172" w:rsidRPr="00EF5172" w:rsidRDefault="00EF5172" w:rsidP="00B75D65">
      <w:pPr>
        <w:ind w:firstLine="709"/>
        <w:jc w:val="both"/>
        <w:rPr>
          <w:sz w:val="20"/>
          <w:szCs w:val="20"/>
        </w:rPr>
      </w:pPr>
      <w:r w:rsidRPr="00EF5172">
        <w:rPr>
          <w:sz w:val="20"/>
          <w:szCs w:val="20"/>
        </w:rPr>
        <w:t>приводить примеры патриотизма в истории и современном обществе;</w:t>
      </w:r>
    </w:p>
    <w:p w:rsidR="00EF5172" w:rsidRPr="00EF5172" w:rsidRDefault="00EF5172" w:rsidP="00B75D65">
      <w:pPr>
        <w:ind w:firstLine="709"/>
        <w:jc w:val="both"/>
        <w:rPr>
          <w:sz w:val="20"/>
          <w:szCs w:val="20"/>
        </w:rPr>
      </w:pPr>
      <w:r w:rsidRPr="00EF5172">
        <w:rPr>
          <w:sz w:val="20"/>
          <w:szCs w:val="20"/>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F5172" w:rsidRPr="00EF5172" w:rsidRDefault="00EF5172" w:rsidP="00B75D65">
      <w:pPr>
        <w:ind w:firstLine="709"/>
        <w:jc w:val="both"/>
        <w:rPr>
          <w:sz w:val="20"/>
          <w:szCs w:val="20"/>
        </w:rPr>
      </w:pPr>
      <w:r w:rsidRPr="00EF5172">
        <w:rPr>
          <w:sz w:val="20"/>
          <w:szCs w:val="20"/>
        </w:rPr>
        <w:t>уметь обосновывать важность патриотизма.</w:t>
      </w:r>
    </w:p>
    <w:p w:rsidR="00EF5172" w:rsidRPr="00EF5172" w:rsidRDefault="00EF5172" w:rsidP="00B75D65">
      <w:pPr>
        <w:ind w:firstLine="709"/>
        <w:jc w:val="both"/>
        <w:rPr>
          <w:sz w:val="20"/>
          <w:szCs w:val="20"/>
        </w:rPr>
      </w:pPr>
      <w:r w:rsidRPr="00EF5172">
        <w:rPr>
          <w:sz w:val="20"/>
          <w:szCs w:val="20"/>
        </w:rPr>
        <w:t>Тема 27. Защита Родины: подвиг или долг?</w:t>
      </w:r>
    </w:p>
    <w:p w:rsidR="00EF5172" w:rsidRPr="00EF5172" w:rsidRDefault="00EF5172" w:rsidP="00B75D65">
      <w:pPr>
        <w:ind w:firstLine="709"/>
        <w:jc w:val="both"/>
        <w:rPr>
          <w:sz w:val="20"/>
          <w:szCs w:val="20"/>
        </w:rPr>
      </w:pPr>
      <w:r w:rsidRPr="00EF5172">
        <w:rPr>
          <w:sz w:val="20"/>
          <w:szCs w:val="20"/>
        </w:rPr>
        <w:t xml:space="preserve">Характеризовать понятия «война» и «мир»; </w:t>
      </w:r>
    </w:p>
    <w:p w:rsidR="00EF5172" w:rsidRPr="00EF5172" w:rsidRDefault="00EF5172" w:rsidP="00B75D65">
      <w:pPr>
        <w:ind w:firstLine="709"/>
        <w:jc w:val="both"/>
        <w:rPr>
          <w:sz w:val="20"/>
          <w:szCs w:val="20"/>
        </w:rPr>
      </w:pPr>
      <w:r w:rsidRPr="00EF5172">
        <w:rPr>
          <w:sz w:val="20"/>
          <w:szCs w:val="20"/>
        </w:rPr>
        <w:t>доказывать важность сохранения мира и согласия;</w:t>
      </w:r>
    </w:p>
    <w:p w:rsidR="00EF5172" w:rsidRPr="00EF5172" w:rsidRDefault="00EF5172" w:rsidP="00B75D65">
      <w:pPr>
        <w:ind w:firstLine="709"/>
        <w:jc w:val="both"/>
        <w:rPr>
          <w:sz w:val="20"/>
          <w:szCs w:val="20"/>
        </w:rPr>
      </w:pPr>
      <w:r w:rsidRPr="00EF5172">
        <w:rPr>
          <w:sz w:val="20"/>
          <w:szCs w:val="20"/>
        </w:rPr>
        <w:t>обосновывать роль защиты Отечества, её важность для гражданина;</w:t>
      </w:r>
    </w:p>
    <w:p w:rsidR="00EF5172" w:rsidRPr="00EF5172" w:rsidRDefault="00EF5172" w:rsidP="00B75D65">
      <w:pPr>
        <w:ind w:firstLine="709"/>
        <w:jc w:val="both"/>
        <w:rPr>
          <w:sz w:val="20"/>
          <w:szCs w:val="20"/>
        </w:rPr>
      </w:pPr>
      <w:r w:rsidRPr="00EF5172">
        <w:rPr>
          <w:sz w:val="20"/>
          <w:szCs w:val="20"/>
        </w:rPr>
        <w:t>понимать особенности защиты чести Отечества в спорте, науке, культуре;</w:t>
      </w:r>
    </w:p>
    <w:p w:rsidR="00EF5172" w:rsidRPr="00EF5172" w:rsidRDefault="00EF5172" w:rsidP="00B75D65">
      <w:pPr>
        <w:ind w:firstLine="709"/>
        <w:jc w:val="both"/>
        <w:rPr>
          <w:sz w:val="20"/>
          <w:szCs w:val="20"/>
        </w:rPr>
      </w:pPr>
      <w:r w:rsidRPr="00EF5172">
        <w:rPr>
          <w:sz w:val="20"/>
          <w:szCs w:val="20"/>
        </w:rPr>
        <w:t>характеризовать понятия «военный подвиг», «честь», «доблесть», обосновывать их важность, приводить примеры их проявлений.</w:t>
      </w:r>
    </w:p>
    <w:p w:rsidR="00EF5172" w:rsidRPr="00EF5172" w:rsidRDefault="00EF5172" w:rsidP="00B75D65">
      <w:pPr>
        <w:ind w:firstLine="709"/>
        <w:jc w:val="both"/>
        <w:rPr>
          <w:sz w:val="20"/>
          <w:szCs w:val="20"/>
        </w:rPr>
      </w:pPr>
      <w:r w:rsidRPr="00EF5172">
        <w:rPr>
          <w:sz w:val="20"/>
          <w:szCs w:val="20"/>
        </w:rPr>
        <w:t>Тема 28. Государство. Россия – наша родина.</w:t>
      </w:r>
    </w:p>
    <w:p w:rsidR="00EF5172" w:rsidRPr="00EF5172" w:rsidRDefault="00EF5172" w:rsidP="00B75D65">
      <w:pPr>
        <w:ind w:firstLine="709"/>
        <w:jc w:val="both"/>
        <w:rPr>
          <w:sz w:val="20"/>
          <w:szCs w:val="20"/>
        </w:rPr>
      </w:pPr>
      <w:r w:rsidRPr="00EF5172">
        <w:rPr>
          <w:sz w:val="20"/>
          <w:szCs w:val="20"/>
        </w:rPr>
        <w:t>Характеризовать понятие «государство»;</w:t>
      </w:r>
    </w:p>
    <w:p w:rsidR="00EF5172" w:rsidRPr="00EF5172" w:rsidRDefault="00EF5172" w:rsidP="00B75D65">
      <w:pPr>
        <w:ind w:firstLine="709"/>
        <w:jc w:val="both"/>
        <w:rPr>
          <w:sz w:val="20"/>
          <w:szCs w:val="20"/>
        </w:rPr>
      </w:pPr>
      <w:r w:rsidRPr="00EF5172">
        <w:rPr>
          <w:sz w:val="20"/>
          <w:szCs w:val="20"/>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F5172" w:rsidRPr="00EF5172" w:rsidRDefault="00EF5172" w:rsidP="00B75D65">
      <w:pPr>
        <w:ind w:firstLine="709"/>
        <w:jc w:val="both"/>
        <w:rPr>
          <w:sz w:val="20"/>
          <w:szCs w:val="20"/>
        </w:rPr>
      </w:pPr>
      <w:r w:rsidRPr="00EF5172">
        <w:rPr>
          <w:sz w:val="20"/>
          <w:szCs w:val="20"/>
        </w:rPr>
        <w:t>характеризовать понятие «закон» как существенную часть гражданской идентичности человека;</w:t>
      </w:r>
    </w:p>
    <w:p w:rsidR="00EF5172" w:rsidRPr="00EF5172" w:rsidRDefault="00EF5172" w:rsidP="00B75D65">
      <w:pPr>
        <w:ind w:firstLine="709"/>
        <w:jc w:val="both"/>
        <w:rPr>
          <w:sz w:val="20"/>
          <w:szCs w:val="20"/>
        </w:rPr>
      </w:pPr>
      <w:r w:rsidRPr="00EF5172">
        <w:rPr>
          <w:sz w:val="20"/>
          <w:szCs w:val="20"/>
        </w:rPr>
        <w:t>характеризовать понятие «гражданская идентичность», соотносить это понятие с необходимыми нравственными качествами человека.</w:t>
      </w:r>
    </w:p>
    <w:p w:rsidR="00EF5172" w:rsidRPr="00EF5172" w:rsidRDefault="00EF5172" w:rsidP="00B75D65">
      <w:pPr>
        <w:ind w:firstLine="709"/>
        <w:jc w:val="both"/>
        <w:rPr>
          <w:sz w:val="20"/>
          <w:szCs w:val="20"/>
        </w:rPr>
      </w:pPr>
      <w:r w:rsidRPr="00EF5172">
        <w:rPr>
          <w:sz w:val="20"/>
          <w:szCs w:val="20"/>
        </w:rPr>
        <w:t>Тема 29. Гражданская идентичность (практическое занятие).</w:t>
      </w:r>
    </w:p>
    <w:p w:rsidR="00EF5172" w:rsidRPr="00EF5172" w:rsidRDefault="00EF5172" w:rsidP="00B75D65">
      <w:pPr>
        <w:ind w:firstLine="709"/>
        <w:jc w:val="both"/>
        <w:rPr>
          <w:sz w:val="20"/>
          <w:szCs w:val="20"/>
        </w:rPr>
      </w:pPr>
      <w:r w:rsidRPr="00EF5172">
        <w:rPr>
          <w:sz w:val="20"/>
          <w:szCs w:val="20"/>
        </w:rPr>
        <w:t>Охарактеризовать свою гражданскую идентичность, её составляющие: этническую, религиозную, гендерную идентичности;</w:t>
      </w:r>
    </w:p>
    <w:p w:rsidR="00EF5172" w:rsidRPr="00EF5172" w:rsidRDefault="00EF5172" w:rsidP="00B75D65">
      <w:pPr>
        <w:ind w:firstLine="709"/>
        <w:jc w:val="both"/>
        <w:rPr>
          <w:sz w:val="20"/>
          <w:szCs w:val="20"/>
        </w:rPr>
      </w:pPr>
      <w:r w:rsidRPr="00EF5172">
        <w:rPr>
          <w:sz w:val="20"/>
          <w:szCs w:val="20"/>
        </w:rPr>
        <w:t>обосновывать важность духовно-нравственных качеств гражданина, указывать их источники.</w:t>
      </w:r>
    </w:p>
    <w:p w:rsidR="00EF5172" w:rsidRPr="00EF5172" w:rsidRDefault="00EF5172" w:rsidP="00B75D65">
      <w:pPr>
        <w:ind w:firstLine="709"/>
        <w:jc w:val="both"/>
        <w:rPr>
          <w:sz w:val="20"/>
          <w:szCs w:val="20"/>
        </w:rPr>
      </w:pPr>
      <w:r w:rsidRPr="00EF5172">
        <w:rPr>
          <w:sz w:val="20"/>
          <w:szCs w:val="20"/>
        </w:rPr>
        <w:t>Тема 30. Моя школа и мой класс (практическое занятие).</w:t>
      </w:r>
    </w:p>
    <w:p w:rsidR="00EF5172" w:rsidRPr="00EF5172" w:rsidRDefault="00EF5172" w:rsidP="00B75D65">
      <w:pPr>
        <w:ind w:firstLine="709"/>
        <w:jc w:val="both"/>
        <w:rPr>
          <w:sz w:val="20"/>
          <w:szCs w:val="20"/>
        </w:rPr>
      </w:pPr>
      <w:r w:rsidRPr="00EF5172">
        <w:rPr>
          <w:sz w:val="20"/>
          <w:szCs w:val="20"/>
        </w:rPr>
        <w:t>Характеризовать понятие «добрые дела» в контексте оценки собственных действий, их нравственного характера;</w:t>
      </w:r>
    </w:p>
    <w:p w:rsidR="00EF5172" w:rsidRPr="00EF5172" w:rsidRDefault="00EF5172" w:rsidP="00B75D65">
      <w:pPr>
        <w:ind w:firstLine="709"/>
        <w:jc w:val="both"/>
        <w:rPr>
          <w:sz w:val="20"/>
          <w:szCs w:val="20"/>
        </w:rPr>
      </w:pPr>
      <w:r w:rsidRPr="00EF5172">
        <w:rPr>
          <w:sz w:val="20"/>
          <w:szCs w:val="20"/>
        </w:rPr>
        <w:t>находить примеры добрых дел в реальности и уметь адаптировать их к потребностям класса.</w:t>
      </w:r>
    </w:p>
    <w:p w:rsidR="00EF5172" w:rsidRPr="00EF5172" w:rsidRDefault="00EF5172" w:rsidP="00B75D65">
      <w:pPr>
        <w:ind w:firstLine="709"/>
        <w:jc w:val="both"/>
        <w:rPr>
          <w:sz w:val="20"/>
          <w:szCs w:val="20"/>
        </w:rPr>
      </w:pPr>
      <w:r w:rsidRPr="00EF5172">
        <w:rPr>
          <w:sz w:val="20"/>
          <w:szCs w:val="20"/>
        </w:rPr>
        <w:t>Тема 31. Человек: какой он? (практическое занятие).</w:t>
      </w:r>
    </w:p>
    <w:p w:rsidR="00EF5172" w:rsidRPr="00EF5172" w:rsidRDefault="00EF5172" w:rsidP="00B75D65">
      <w:pPr>
        <w:ind w:firstLine="709"/>
        <w:jc w:val="both"/>
        <w:rPr>
          <w:sz w:val="20"/>
          <w:szCs w:val="20"/>
        </w:rPr>
      </w:pPr>
      <w:r w:rsidRPr="00EF5172">
        <w:rPr>
          <w:sz w:val="20"/>
          <w:szCs w:val="20"/>
        </w:rPr>
        <w:t>Характеризовать понятие «человек» как духовно-нравственный идеал;</w:t>
      </w:r>
    </w:p>
    <w:p w:rsidR="00EF5172" w:rsidRPr="00EF5172" w:rsidRDefault="00EF5172" w:rsidP="00B75D65">
      <w:pPr>
        <w:ind w:firstLine="709"/>
        <w:jc w:val="both"/>
        <w:rPr>
          <w:sz w:val="20"/>
          <w:szCs w:val="20"/>
        </w:rPr>
      </w:pPr>
      <w:r w:rsidRPr="00EF5172">
        <w:rPr>
          <w:sz w:val="20"/>
          <w:szCs w:val="20"/>
        </w:rPr>
        <w:t>приводить примеры духовно-нравственного идеала в культуре;</w:t>
      </w:r>
    </w:p>
    <w:p w:rsidR="00EF5172" w:rsidRPr="00EF5172" w:rsidRDefault="00EF5172" w:rsidP="00B75D65">
      <w:pPr>
        <w:ind w:firstLine="709"/>
        <w:jc w:val="both"/>
        <w:rPr>
          <w:sz w:val="20"/>
          <w:szCs w:val="20"/>
        </w:rPr>
      </w:pPr>
      <w:r w:rsidRPr="00EF5172">
        <w:rPr>
          <w:sz w:val="20"/>
          <w:szCs w:val="20"/>
        </w:rPr>
        <w:t>формулировать свой идеал человека и нравственные качества, которые ему присущи.</w:t>
      </w:r>
    </w:p>
    <w:p w:rsidR="00EF5172" w:rsidRPr="00EF5172" w:rsidRDefault="00EF5172" w:rsidP="00B75D65">
      <w:pPr>
        <w:ind w:firstLine="709"/>
        <w:jc w:val="both"/>
        <w:rPr>
          <w:sz w:val="20"/>
          <w:szCs w:val="20"/>
        </w:rPr>
      </w:pPr>
      <w:r w:rsidRPr="00EF5172">
        <w:rPr>
          <w:sz w:val="20"/>
          <w:szCs w:val="20"/>
        </w:rPr>
        <w:t>Тема 32. Человек и культура (проект).</w:t>
      </w:r>
    </w:p>
    <w:p w:rsidR="00EF5172" w:rsidRPr="00EF5172" w:rsidRDefault="00EF5172" w:rsidP="00B75D65">
      <w:pPr>
        <w:ind w:firstLine="709"/>
        <w:jc w:val="both"/>
        <w:rPr>
          <w:sz w:val="20"/>
          <w:szCs w:val="20"/>
        </w:rPr>
      </w:pPr>
      <w:r w:rsidRPr="00EF5172">
        <w:rPr>
          <w:sz w:val="20"/>
          <w:szCs w:val="20"/>
        </w:rPr>
        <w:t>Характеризовать грани взаимодействия человека и культуры;</w:t>
      </w:r>
    </w:p>
    <w:p w:rsidR="00EF5172" w:rsidRPr="00EF5172" w:rsidRDefault="00EF5172" w:rsidP="00B75D65">
      <w:pPr>
        <w:ind w:firstLine="709"/>
        <w:jc w:val="both"/>
        <w:rPr>
          <w:sz w:val="20"/>
          <w:szCs w:val="20"/>
        </w:rPr>
      </w:pPr>
      <w:r w:rsidRPr="00EF5172">
        <w:rPr>
          <w:sz w:val="20"/>
          <w:szCs w:val="20"/>
        </w:rPr>
        <w:t>уметь описать в выбранном направлении с помощью известных примеров образ человека, создаваемый произведениями культуры;</w:t>
      </w:r>
    </w:p>
    <w:p w:rsidR="00EF5172" w:rsidRPr="00EF5172" w:rsidRDefault="00EF5172" w:rsidP="00B75D65">
      <w:pPr>
        <w:ind w:firstLine="709"/>
        <w:jc w:val="both"/>
        <w:rPr>
          <w:sz w:val="20"/>
          <w:szCs w:val="20"/>
        </w:rPr>
      </w:pPr>
      <w:r w:rsidRPr="00EF5172">
        <w:rPr>
          <w:sz w:val="20"/>
          <w:szCs w:val="20"/>
        </w:rPr>
        <w:t>показать взаимосвязь человека и культуры через их взаимовлияние;</w:t>
      </w:r>
    </w:p>
    <w:p w:rsidR="00EF5172" w:rsidRPr="00EF5172" w:rsidRDefault="00EF5172" w:rsidP="00B75D65">
      <w:pPr>
        <w:ind w:firstLine="709"/>
        <w:jc w:val="both"/>
        <w:rPr>
          <w:sz w:val="20"/>
          <w:szCs w:val="20"/>
        </w:rPr>
      </w:pPr>
      <w:r w:rsidRPr="00EF5172">
        <w:rPr>
          <w:sz w:val="20"/>
          <w:szCs w:val="20"/>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F5172" w:rsidRPr="00EF5172" w:rsidRDefault="00EF5172" w:rsidP="00B75D65">
      <w:pPr>
        <w:ind w:firstLine="709"/>
        <w:jc w:val="both"/>
        <w:rPr>
          <w:sz w:val="20"/>
          <w:szCs w:val="20"/>
        </w:rPr>
      </w:pPr>
      <w:r w:rsidRPr="00EF5172">
        <w:rPr>
          <w:sz w:val="20"/>
          <w:szCs w:val="20"/>
        </w:rPr>
        <w:t>159.5.5. Система оценки результатов обучения.</w:t>
      </w:r>
    </w:p>
    <w:p w:rsidR="00EF5172" w:rsidRPr="00EF5172" w:rsidRDefault="00EF5172" w:rsidP="00B75D65">
      <w:pPr>
        <w:ind w:firstLine="709"/>
        <w:jc w:val="both"/>
        <w:rPr>
          <w:sz w:val="20"/>
          <w:szCs w:val="20"/>
        </w:rPr>
      </w:pPr>
      <w:r w:rsidRPr="00EF5172">
        <w:rPr>
          <w:sz w:val="20"/>
          <w:szCs w:val="2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F5172" w:rsidRPr="00EF5172" w:rsidRDefault="00EF5172" w:rsidP="00B75D65">
      <w:pPr>
        <w:ind w:firstLine="709"/>
        <w:jc w:val="both"/>
        <w:rPr>
          <w:sz w:val="20"/>
          <w:szCs w:val="20"/>
        </w:rPr>
      </w:pPr>
      <w:r w:rsidRPr="00EF5172">
        <w:rPr>
          <w:sz w:val="20"/>
          <w:szCs w:val="20"/>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F5172" w:rsidRPr="00EF5172" w:rsidRDefault="00EF5172" w:rsidP="00B75D65">
      <w:pPr>
        <w:ind w:firstLine="709"/>
        <w:jc w:val="both"/>
        <w:rPr>
          <w:sz w:val="20"/>
          <w:szCs w:val="20"/>
        </w:rPr>
      </w:pPr>
      <w:r w:rsidRPr="00EF5172">
        <w:rPr>
          <w:sz w:val="20"/>
          <w:szCs w:val="20"/>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F5172" w:rsidRPr="00EF5172" w:rsidRDefault="00EF5172" w:rsidP="00B75D65">
      <w:pPr>
        <w:ind w:firstLine="709"/>
        <w:jc w:val="both"/>
        <w:rPr>
          <w:sz w:val="20"/>
          <w:szCs w:val="20"/>
        </w:rPr>
      </w:pPr>
      <w:r w:rsidRPr="00EF5172">
        <w:rPr>
          <w:sz w:val="20"/>
          <w:szCs w:val="20"/>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75D65" w:rsidRDefault="00B75D65" w:rsidP="00B75D65">
      <w:pPr>
        <w:pStyle w:val="10"/>
        <w:spacing w:before="0"/>
        <w:ind w:firstLine="709"/>
        <w:rPr>
          <w:rFonts w:ascii="Times New Roman" w:hAnsi="Times New Roman"/>
          <w:b/>
          <w:color w:val="auto"/>
          <w:sz w:val="20"/>
          <w:szCs w:val="20"/>
          <w:lang w:val="ru-RU"/>
        </w:rPr>
      </w:pPr>
    </w:p>
    <w:p w:rsidR="00EF5172" w:rsidRPr="00B75D65" w:rsidRDefault="00EF5172" w:rsidP="00B75D65">
      <w:pPr>
        <w:pStyle w:val="10"/>
        <w:spacing w:before="0"/>
        <w:ind w:firstLine="709"/>
        <w:rPr>
          <w:rFonts w:ascii="Times New Roman" w:hAnsi="Times New Roman"/>
          <w:b/>
          <w:sz w:val="20"/>
          <w:szCs w:val="20"/>
          <w:lang w:val="ru-RU"/>
        </w:rPr>
      </w:pPr>
      <w:r w:rsidRPr="00B75D65">
        <w:rPr>
          <w:rFonts w:ascii="Times New Roman" w:hAnsi="Times New Roman"/>
          <w:b/>
          <w:color w:val="auto"/>
          <w:sz w:val="20"/>
          <w:szCs w:val="20"/>
          <w:lang w:val="ru-RU"/>
        </w:rPr>
        <w:t>2.1.16.</w:t>
      </w:r>
      <w:r w:rsidRPr="00B75D65">
        <w:rPr>
          <w:rFonts w:ascii="Times New Roman" w:hAnsi="Times New Roman"/>
          <w:b/>
          <w:color w:val="auto"/>
          <w:sz w:val="20"/>
          <w:szCs w:val="20"/>
        </w:rPr>
        <w:t> </w:t>
      </w:r>
      <w:r w:rsidRPr="00B75D65">
        <w:rPr>
          <w:rFonts w:ascii="Times New Roman" w:hAnsi="Times New Roman"/>
          <w:b/>
          <w:color w:val="auto"/>
          <w:sz w:val="20"/>
          <w:szCs w:val="20"/>
          <w:lang w:val="ru-RU"/>
        </w:rPr>
        <w:t xml:space="preserve">Федеральная рабочая программа по учебному предмету «Изобразительное искусство». </w:t>
      </w:r>
    </w:p>
    <w:p w:rsidR="00EF5172" w:rsidRPr="00EF5172" w:rsidRDefault="00EF5172" w:rsidP="00B75D65">
      <w:pPr>
        <w:ind w:firstLine="709"/>
        <w:jc w:val="both"/>
        <w:rPr>
          <w:sz w:val="20"/>
          <w:szCs w:val="20"/>
        </w:rPr>
      </w:pPr>
      <w:r w:rsidRPr="00EF5172">
        <w:rPr>
          <w:sz w:val="20"/>
          <w:szCs w:val="20"/>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F5172" w:rsidRPr="00EF5172" w:rsidRDefault="00EF5172" w:rsidP="00B75D65">
      <w:pPr>
        <w:ind w:firstLine="709"/>
        <w:jc w:val="both"/>
        <w:rPr>
          <w:sz w:val="20"/>
          <w:szCs w:val="20"/>
        </w:rPr>
      </w:pPr>
      <w:r w:rsidRPr="00EF5172">
        <w:rPr>
          <w:sz w:val="20"/>
          <w:szCs w:val="20"/>
        </w:rPr>
        <w:t xml:space="preserve"> Пояснительная записка.</w:t>
      </w:r>
    </w:p>
    <w:p w:rsidR="00EF5172" w:rsidRPr="00EF5172" w:rsidRDefault="00EF5172" w:rsidP="00B75D65">
      <w:pPr>
        <w:ind w:firstLine="709"/>
        <w:jc w:val="both"/>
        <w:rPr>
          <w:sz w:val="20"/>
          <w:szCs w:val="20"/>
        </w:rPr>
      </w:pPr>
      <w:r w:rsidRPr="00EF5172">
        <w:rPr>
          <w:sz w:val="20"/>
          <w:szCs w:val="20"/>
        </w:rPr>
        <w:t>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F5172" w:rsidRPr="00EF5172" w:rsidRDefault="00EF5172" w:rsidP="00B75D65">
      <w:pPr>
        <w:ind w:firstLine="709"/>
        <w:jc w:val="both"/>
        <w:rPr>
          <w:sz w:val="20"/>
          <w:szCs w:val="20"/>
        </w:rPr>
      </w:pPr>
      <w:r w:rsidRPr="00EF5172">
        <w:rPr>
          <w:sz w:val="20"/>
          <w:szCs w:val="20"/>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EF5172" w:rsidRPr="00EF5172" w:rsidRDefault="00EF5172" w:rsidP="00B75D65">
      <w:pPr>
        <w:ind w:firstLine="709"/>
        <w:jc w:val="both"/>
        <w:rPr>
          <w:sz w:val="20"/>
          <w:szCs w:val="20"/>
        </w:rPr>
      </w:pPr>
      <w:r w:rsidRPr="00EF5172">
        <w:rPr>
          <w:sz w:val="20"/>
          <w:szCs w:val="20"/>
        </w:rPr>
        <w:lastRenderedPageBreak/>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F5172" w:rsidRPr="00EF5172" w:rsidRDefault="00EF5172" w:rsidP="00B75D65">
      <w:pPr>
        <w:ind w:firstLine="709"/>
        <w:jc w:val="both"/>
        <w:rPr>
          <w:sz w:val="20"/>
          <w:szCs w:val="20"/>
        </w:rPr>
      </w:pPr>
      <w:r w:rsidRPr="00EF5172">
        <w:rPr>
          <w:sz w:val="20"/>
          <w:szCs w:val="20"/>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F5172" w:rsidRPr="00EF5172" w:rsidRDefault="00EF5172" w:rsidP="00B75D65">
      <w:pPr>
        <w:ind w:firstLine="709"/>
        <w:jc w:val="both"/>
        <w:rPr>
          <w:sz w:val="20"/>
          <w:szCs w:val="20"/>
        </w:rPr>
      </w:pPr>
      <w:r w:rsidRPr="00EF5172">
        <w:rPr>
          <w:sz w:val="20"/>
          <w:szCs w:val="20"/>
        </w:rPr>
        <w:t> Программа по изобразительному искусству ориентирована на психологовозрастные особенности развития обучающихся 11–15 лет.</w:t>
      </w:r>
    </w:p>
    <w:p w:rsidR="00EF5172" w:rsidRPr="00EF5172" w:rsidRDefault="00EF5172" w:rsidP="00B75D65">
      <w:pPr>
        <w:ind w:firstLine="709"/>
        <w:jc w:val="both"/>
        <w:rPr>
          <w:sz w:val="20"/>
          <w:szCs w:val="20"/>
        </w:rPr>
      </w:pPr>
      <w:r w:rsidRPr="00EF5172">
        <w:rPr>
          <w:sz w:val="20"/>
          <w:szCs w:val="20"/>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F5172" w:rsidRPr="00EF5172" w:rsidRDefault="00EF5172" w:rsidP="00B75D65">
      <w:pPr>
        <w:ind w:firstLine="709"/>
        <w:jc w:val="both"/>
        <w:rPr>
          <w:sz w:val="20"/>
          <w:szCs w:val="20"/>
        </w:rPr>
      </w:pPr>
      <w:r w:rsidRPr="00EF5172">
        <w:rPr>
          <w:sz w:val="20"/>
          <w:szCs w:val="20"/>
        </w:rPr>
        <w:t> Задачами изобразительного искусства являются:</w:t>
      </w:r>
    </w:p>
    <w:p w:rsidR="00EF5172" w:rsidRPr="00EF5172" w:rsidRDefault="00EF5172" w:rsidP="00B75D65">
      <w:pPr>
        <w:ind w:firstLine="709"/>
        <w:jc w:val="both"/>
        <w:rPr>
          <w:sz w:val="20"/>
          <w:szCs w:val="20"/>
        </w:rPr>
      </w:pPr>
      <w:r w:rsidRPr="00EF5172">
        <w:rPr>
          <w:sz w:val="20"/>
          <w:szCs w:val="2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F5172" w:rsidRPr="00EF5172" w:rsidRDefault="00EF5172" w:rsidP="00B75D65">
      <w:pPr>
        <w:ind w:firstLine="709"/>
        <w:jc w:val="both"/>
        <w:rPr>
          <w:sz w:val="20"/>
          <w:szCs w:val="20"/>
        </w:rPr>
      </w:pPr>
      <w:r w:rsidRPr="00EF5172">
        <w:rPr>
          <w:sz w:val="20"/>
          <w:szCs w:val="20"/>
        </w:rPr>
        <w:t>формирование у обучающихся представлений об отечественной и мировой художественной культуре во всём многообразии её видов;</w:t>
      </w:r>
    </w:p>
    <w:p w:rsidR="00EF5172" w:rsidRPr="00EF5172" w:rsidRDefault="00EF5172" w:rsidP="00B75D65">
      <w:pPr>
        <w:ind w:firstLine="709"/>
        <w:jc w:val="both"/>
        <w:rPr>
          <w:sz w:val="20"/>
          <w:szCs w:val="20"/>
        </w:rPr>
      </w:pPr>
      <w:r w:rsidRPr="00EF5172">
        <w:rPr>
          <w:sz w:val="20"/>
          <w:szCs w:val="20"/>
        </w:rPr>
        <w:t>формирование у обучающихся навыков эстетического видения и преобразования мира;</w:t>
      </w:r>
    </w:p>
    <w:p w:rsidR="00EF5172" w:rsidRPr="00EF5172" w:rsidRDefault="00EF5172" w:rsidP="00B75D65">
      <w:pPr>
        <w:ind w:firstLine="709"/>
        <w:jc w:val="both"/>
        <w:rPr>
          <w:sz w:val="20"/>
          <w:szCs w:val="20"/>
        </w:rPr>
      </w:pPr>
      <w:r w:rsidRPr="00EF5172">
        <w:rPr>
          <w:sz w:val="20"/>
          <w:szCs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F5172" w:rsidRPr="00EF5172" w:rsidRDefault="00EF5172" w:rsidP="00B75D65">
      <w:pPr>
        <w:ind w:firstLine="709"/>
        <w:jc w:val="both"/>
        <w:rPr>
          <w:sz w:val="20"/>
          <w:szCs w:val="20"/>
        </w:rPr>
      </w:pPr>
      <w:r w:rsidRPr="00EF5172">
        <w:rPr>
          <w:sz w:val="20"/>
          <w:szCs w:val="20"/>
        </w:rPr>
        <w:t>формирование пространственного мышления и аналитических визуальных способностей;</w:t>
      </w:r>
    </w:p>
    <w:p w:rsidR="00EF5172" w:rsidRPr="00EF5172" w:rsidRDefault="00EF5172" w:rsidP="00B75D65">
      <w:pPr>
        <w:ind w:firstLine="709"/>
        <w:jc w:val="both"/>
        <w:rPr>
          <w:sz w:val="20"/>
          <w:szCs w:val="20"/>
        </w:rPr>
      </w:pPr>
      <w:r w:rsidRPr="00EF5172">
        <w:rPr>
          <w:sz w:val="20"/>
          <w:szCs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F5172" w:rsidRPr="00EF5172" w:rsidRDefault="00EF5172" w:rsidP="00B75D65">
      <w:pPr>
        <w:ind w:firstLine="709"/>
        <w:jc w:val="both"/>
        <w:rPr>
          <w:sz w:val="20"/>
          <w:szCs w:val="20"/>
        </w:rPr>
      </w:pPr>
      <w:r w:rsidRPr="00EF5172">
        <w:rPr>
          <w:sz w:val="20"/>
          <w:szCs w:val="20"/>
        </w:rPr>
        <w:t>развитие наблюдательности, ассоциативного мышления и творческого воображения;</w:t>
      </w:r>
    </w:p>
    <w:p w:rsidR="00EF5172" w:rsidRPr="00EF5172" w:rsidRDefault="00EF5172" w:rsidP="00B75D65">
      <w:pPr>
        <w:ind w:firstLine="709"/>
        <w:jc w:val="both"/>
        <w:rPr>
          <w:sz w:val="20"/>
          <w:szCs w:val="20"/>
        </w:rPr>
      </w:pPr>
      <w:r w:rsidRPr="00EF5172">
        <w:rPr>
          <w:sz w:val="20"/>
          <w:szCs w:val="20"/>
        </w:rPr>
        <w:t>воспитание уважения и любви к цивилизационному наследию России через освоение отечественной художественной культуры;</w:t>
      </w:r>
    </w:p>
    <w:p w:rsidR="00EF5172" w:rsidRPr="00EF5172" w:rsidRDefault="00EF5172" w:rsidP="00B75D65">
      <w:pPr>
        <w:ind w:firstLine="709"/>
        <w:jc w:val="both"/>
        <w:rPr>
          <w:sz w:val="20"/>
          <w:szCs w:val="20"/>
        </w:rPr>
      </w:pPr>
      <w:r w:rsidRPr="00EF5172">
        <w:rPr>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F5172" w:rsidRPr="00EF5172" w:rsidRDefault="00EF5172" w:rsidP="00B75D65">
      <w:pPr>
        <w:ind w:firstLine="709"/>
        <w:jc w:val="both"/>
        <w:rPr>
          <w:sz w:val="20"/>
          <w:szCs w:val="20"/>
        </w:rPr>
      </w:pPr>
      <w:r w:rsidRPr="00EF5172">
        <w:rPr>
          <w:sz w:val="20"/>
          <w:szCs w:val="20"/>
        </w:rPr>
        <w:t>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F5172" w:rsidRPr="00EF5172" w:rsidRDefault="00EF5172" w:rsidP="00B75D65">
      <w:pPr>
        <w:ind w:firstLine="709"/>
        <w:jc w:val="both"/>
        <w:rPr>
          <w:sz w:val="20"/>
          <w:szCs w:val="20"/>
        </w:rPr>
      </w:pPr>
      <w:r w:rsidRPr="00EF5172">
        <w:rPr>
          <w:sz w:val="20"/>
          <w:szCs w:val="20"/>
        </w:rPr>
        <w:t>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F5172" w:rsidRPr="00EF5172" w:rsidRDefault="00EF5172" w:rsidP="00B75D65">
      <w:pPr>
        <w:ind w:firstLine="709"/>
        <w:jc w:val="both"/>
        <w:rPr>
          <w:sz w:val="20"/>
          <w:szCs w:val="20"/>
        </w:rPr>
      </w:pPr>
      <w:r w:rsidRPr="00EF5172">
        <w:rPr>
          <w:sz w:val="20"/>
          <w:szCs w:val="20"/>
        </w:rPr>
        <w:t>Модуль № 1 «Декоративно-прикладное и народное искусство» (5 класс)</w:t>
      </w:r>
    </w:p>
    <w:p w:rsidR="00EF5172" w:rsidRPr="00EF5172" w:rsidRDefault="00EF5172" w:rsidP="00B75D65">
      <w:pPr>
        <w:ind w:firstLine="709"/>
        <w:jc w:val="both"/>
        <w:rPr>
          <w:sz w:val="20"/>
          <w:szCs w:val="20"/>
        </w:rPr>
      </w:pPr>
      <w:r w:rsidRPr="00EF5172">
        <w:rPr>
          <w:sz w:val="20"/>
          <w:szCs w:val="20"/>
        </w:rPr>
        <w:t>Модуль № 2 «Живопись, графика, скульптура» (6 класс)</w:t>
      </w:r>
    </w:p>
    <w:p w:rsidR="00EF5172" w:rsidRPr="00EF5172" w:rsidRDefault="00EF5172" w:rsidP="00B75D65">
      <w:pPr>
        <w:ind w:firstLine="709"/>
        <w:jc w:val="both"/>
        <w:rPr>
          <w:sz w:val="20"/>
          <w:szCs w:val="20"/>
        </w:rPr>
      </w:pPr>
      <w:r w:rsidRPr="00EF5172">
        <w:rPr>
          <w:sz w:val="20"/>
          <w:szCs w:val="20"/>
        </w:rPr>
        <w:t>Модуль № 3 «Архитектура и дизайн» (7 класс)</w:t>
      </w:r>
    </w:p>
    <w:p w:rsidR="00EF5172" w:rsidRPr="00EF5172" w:rsidRDefault="00EF5172" w:rsidP="00B75D65">
      <w:pPr>
        <w:ind w:firstLine="709"/>
        <w:jc w:val="both"/>
        <w:rPr>
          <w:sz w:val="20"/>
          <w:szCs w:val="20"/>
        </w:rPr>
      </w:pPr>
      <w:r w:rsidRPr="00EF5172">
        <w:rPr>
          <w:sz w:val="20"/>
          <w:szCs w:val="20"/>
        </w:rPr>
        <w:t>Модуль № 4 «Изображение в синтетических, экранных видах искусства и художественная фотография» (вариативный).</w:t>
      </w:r>
    </w:p>
    <w:p w:rsidR="00EF5172" w:rsidRPr="00EF5172" w:rsidRDefault="00EF5172" w:rsidP="00B75D65">
      <w:pPr>
        <w:ind w:firstLine="709"/>
        <w:jc w:val="both"/>
        <w:rPr>
          <w:sz w:val="20"/>
          <w:szCs w:val="20"/>
        </w:rPr>
      </w:pPr>
      <w:r w:rsidRPr="00EF5172">
        <w:rPr>
          <w:sz w:val="20"/>
          <w:szCs w:val="20"/>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F5172" w:rsidRPr="00EF5172" w:rsidRDefault="00EF5172" w:rsidP="00B75D65">
      <w:pPr>
        <w:ind w:firstLine="709"/>
        <w:jc w:val="both"/>
        <w:rPr>
          <w:b/>
          <w:sz w:val="20"/>
          <w:szCs w:val="20"/>
        </w:rPr>
      </w:pPr>
      <w:r w:rsidRPr="00EF5172">
        <w:rPr>
          <w:sz w:val="20"/>
          <w:szCs w:val="20"/>
        </w:rPr>
        <w:t> </w:t>
      </w:r>
      <w:r w:rsidRPr="00EF5172">
        <w:rPr>
          <w:b/>
          <w:sz w:val="20"/>
          <w:szCs w:val="20"/>
        </w:rPr>
        <w:t>Содержание обучения в 5 классе.</w:t>
      </w:r>
    </w:p>
    <w:p w:rsidR="00EF5172" w:rsidRPr="00EF5172" w:rsidRDefault="00EF5172" w:rsidP="00B75D65">
      <w:pPr>
        <w:ind w:firstLine="709"/>
        <w:jc w:val="both"/>
        <w:rPr>
          <w:sz w:val="20"/>
          <w:szCs w:val="20"/>
        </w:rPr>
      </w:pPr>
      <w:r w:rsidRPr="00EF5172">
        <w:rPr>
          <w:sz w:val="20"/>
          <w:szCs w:val="20"/>
        </w:rPr>
        <w:t> Модуль № 1 «Декоративно-прикладное и народное искусство».</w:t>
      </w:r>
    </w:p>
    <w:p w:rsidR="00EF5172" w:rsidRPr="00EF5172" w:rsidRDefault="00EF5172" w:rsidP="00B75D65">
      <w:pPr>
        <w:ind w:firstLine="709"/>
        <w:jc w:val="both"/>
        <w:rPr>
          <w:sz w:val="20"/>
          <w:szCs w:val="20"/>
        </w:rPr>
      </w:pPr>
      <w:r w:rsidRPr="00EF5172">
        <w:rPr>
          <w:sz w:val="20"/>
          <w:szCs w:val="20"/>
        </w:rPr>
        <w:t>Общие сведения о декоративно-прикладном искусстве.</w:t>
      </w:r>
    </w:p>
    <w:p w:rsidR="00EF5172" w:rsidRPr="00EF5172" w:rsidRDefault="00EF5172" w:rsidP="00B75D65">
      <w:pPr>
        <w:ind w:firstLine="709"/>
        <w:jc w:val="both"/>
        <w:rPr>
          <w:sz w:val="20"/>
          <w:szCs w:val="20"/>
        </w:rPr>
      </w:pPr>
      <w:r w:rsidRPr="00EF5172">
        <w:rPr>
          <w:sz w:val="20"/>
          <w:szCs w:val="20"/>
        </w:rPr>
        <w:t>Декоративно-прикладное искусство и его виды. Декоративно-прикладное искусство и предметная среда жизни людей.</w:t>
      </w:r>
    </w:p>
    <w:p w:rsidR="00EF5172" w:rsidRPr="00EF5172" w:rsidRDefault="00EF5172" w:rsidP="00B75D65">
      <w:pPr>
        <w:ind w:firstLine="709"/>
        <w:jc w:val="both"/>
        <w:rPr>
          <w:sz w:val="20"/>
          <w:szCs w:val="20"/>
        </w:rPr>
      </w:pPr>
      <w:r w:rsidRPr="00EF5172">
        <w:rPr>
          <w:sz w:val="20"/>
          <w:szCs w:val="20"/>
        </w:rPr>
        <w:t>Древние корни народного искусства.</w:t>
      </w:r>
    </w:p>
    <w:p w:rsidR="00EF5172" w:rsidRPr="00EF5172" w:rsidRDefault="00EF5172" w:rsidP="00B75D65">
      <w:pPr>
        <w:ind w:firstLine="709"/>
        <w:jc w:val="both"/>
        <w:rPr>
          <w:sz w:val="20"/>
          <w:szCs w:val="20"/>
        </w:rPr>
      </w:pPr>
      <w:r w:rsidRPr="00EF5172">
        <w:rPr>
          <w:sz w:val="20"/>
          <w:szCs w:val="20"/>
        </w:rPr>
        <w:t>Истоки образного языка декоративно-прикладного искусства. Традиционные образы народного (крестьянского) прикладного искусства.</w:t>
      </w:r>
    </w:p>
    <w:p w:rsidR="00EF5172" w:rsidRPr="00EF5172" w:rsidRDefault="00EF5172" w:rsidP="00B75D65">
      <w:pPr>
        <w:ind w:firstLine="709"/>
        <w:jc w:val="both"/>
        <w:rPr>
          <w:sz w:val="20"/>
          <w:szCs w:val="20"/>
        </w:rPr>
      </w:pPr>
      <w:r w:rsidRPr="00EF5172">
        <w:rPr>
          <w:sz w:val="20"/>
          <w:szCs w:val="20"/>
        </w:rPr>
        <w:t>Связь народного искусства с природой, бытом, трудом, верованиями и эпосом.</w:t>
      </w:r>
    </w:p>
    <w:p w:rsidR="00EF5172" w:rsidRPr="00EF5172" w:rsidRDefault="00EF5172" w:rsidP="00B75D65">
      <w:pPr>
        <w:ind w:firstLine="709"/>
        <w:jc w:val="both"/>
        <w:rPr>
          <w:sz w:val="20"/>
          <w:szCs w:val="20"/>
        </w:rPr>
      </w:pPr>
      <w:r w:rsidRPr="00EF5172">
        <w:rPr>
          <w:sz w:val="20"/>
          <w:szCs w:val="20"/>
        </w:rPr>
        <w:t>Роль природных материалов в строительстве и изготовлении предметов быта, их значение в характере труда и жизненного уклада.</w:t>
      </w:r>
    </w:p>
    <w:p w:rsidR="00EF5172" w:rsidRPr="00EF5172" w:rsidRDefault="00EF5172" w:rsidP="00B75D65">
      <w:pPr>
        <w:ind w:firstLine="709"/>
        <w:jc w:val="both"/>
        <w:rPr>
          <w:sz w:val="20"/>
          <w:szCs w:val="20"/>
        </w:rPr>
      </w:pPr>
      <w:r w:rsidRPr="00EF5172">
        <w:rPr>
          <w:sz w:val="20"/>
          <w:szCs w:val="20"/>
        </w:rPr>
        <w:t>Образно-символический язык народного прикладного искусства.</w:t>
      </w:r>
    </w:p>
    <w:p w:rsidR="00EF5172" w:rsidRPr="00EF5172" w:rsidRDefault="00EF5172" w:rsidP="00B75D65">
      <w:pPr>
        <w:ind w:firstLine="709"/>
        <w:jc w:val="both"/>
        <w:rPr>
          <w:sz w:val="20"/>
          <w:szCs w:val="20"/>
        </w:rPr>
      </w:pPr>
      <w:r w:rsidRPr="00EF5172">
        <w:rPr>
          <w:sz w:val="20"/>
          <w:szCs w:val="20"/>
        </w:rPr>
        <w:t>Знаки-символы традиционного крестьянского прикладного искусства.</w:t>
      </w:r>
    </w:p>
    <w:p w:rsidR="00EF5172" w:rsidRPr="00EF5172" w:rsidRDefault="00EF5172" w:rsidP="00B75D65">
      <w:pPr>
        <w:ind w:firstLine="709"/>
        <w:jc w:val="both"/>
        <w:rPr>
          <w:sz w:val="20"/>
          <w:szCs w:val="20"/>
        </w:rPr>
      </w:pPr>
      <w:r w:rsidRPr="00EF5172">
        <w:rPr>
          <w:sz w:val="20"/>
          <w:szCs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F5172" w:rsidRPr="00EF5172" w:rsidRDefault="00EF5172" w:rsidP="00B75D65">
      <w:pPr>
        <w:ind w:firstLine="709"/>
        <w:jc w:val="both"/>
        <w:rPr>
          <w:sz w:val="20"/>
          <w:szCs w:val="20"/>
        </w:rPr>
      </w:pPr>
      <w:r w:rsidRPr="00EF5172">
        <w:rPr>
          <w:sz w:val="20"/>
          <w:szCs w:val="20"/>
        </w:rPr>
        <w:t>Убранство русской избы.</w:t>
      </w:r>
    </w:p>
    <w:p w:rsidR="00EF5172" w:rsidRPr="00EF5172" w:rsidRDefault="00EF5172" w:rsidP="00B75D65">
      <w:pPr>
        <w:ind w:firstLine="709"/>
        <w:jc w:val="both"/>
        <w:rPr>
          <w:sz w:val="20"/>
          <w:szCs w:val="20"/>
        </w:rPr>
      </w:pPr>
      <w:r w:rsidRPr="00EF5172">
        <w:rPr>
          <w:sz w:val="20"/>
          <w:szCs w:val="20"/>
        </w:rPr>
        <w:t>Конструкция избы, единство красоты и пользы – функционального и символического – в её постройке и украшении.</w:t>
      </w:r>
    </w:p>
    <w:p w:rsidR="00EF5172" w:rsidRPr="00EF5172" w:rsidRDefault="00EF5172" w:rsidP="00B75D65">
      <w:pPr>
        <w:ind w:firstLine="709"/>
        <w:jc w:val="both"/>
        <w:rPr>
          <w:sz w:val="20"/>
          <w:szCs w:val="20"/>
        </w:rPr>
      </w:pPr>
      <w:r w:rsidRPr="00EF5172">
        <w:rPr>
          <w:sz w:val="20"/>
          <w:szCs w:val="2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F5172" w:rsidRPr="00EF5172" w:rsidRDefault="00EF5172" w:rsidP="00B75D65">
      <w:pPr>
        <w:ind w:firstLine="709"/>
        <w:jc w:val="both"/>
        <w:rPr>
          <w:sz w:val="20"/>
          <w:szCs w:val="20"/>
        </w:rPr>
      </w:pPr>
      <w:r w:rsidRPr="00EF5172">
        <w:rPr>
          <w:sz w:val="20"/>
          <w:szCs w:val="20"/>
        </w:rPr>
        <w:t>Выполнение рисунков – эскизов орнаментального декора крестьянского дома.</w:t>
      </w:r>
    </w:p>
    <w:p w:rsidR="00EF5172" w:rsidRPr="00EF5172" w:rsidRDefault="00EF5172" w:rsidP="00B75D65">
      <w:pPr>
        <w:ind w:firstLine="709"/>
        <w:jc w:val="both"/>
        <w:rPr>
          <w:sz w:val="20"/>
          <w:szCs w:val="20"/>
        </w:rPr>
      </w:pPr>
      <w:r w:rsidRPr="00EF5172">
        <w:rPr>
          <w:sz w:val="20"/>
          <w:szCs w:val="20"/>
        </w:rPr>
        <w:t>Устройство внутреннего пространства крестьянского дома.</w:t>
      </w:r>
    </w:p>
    <w:p w:rsidR="00EF5172" w:rsidRPr="00EF5172" w:rsidRDefault="00EF5172" w:rsidP="00B75D65">
      <w:pPr>
        <w:ind w:firstLine="709"/>
        <w:jc w:val="both"/>
        <w:rPr>
          <w:sz w:val="20"/>
          <w:szCs w:val="20"/>
        </w:rPr>
      </w:pPr>
      <w:r w:rsidRPr="00EF5172">
        <w:rPr>
          <w:sz w:val="20"/>
          <w:szCs w:val="20"/>
        </w:rPr>
        <w:t>Декоративные элементы жилой среды.</w:t>
      </w:r>
    </w:p>
    <w:p w:rsidR="00EF5172" w:rsidRPr="00EF5172" w:rsidRDefault="00EF5172" w:rsidP="00B75D65">
      <w:pPr>
        <w:ind w:firstLine="709"/>
        <w:jc w:val="both"/>
        <w:rPr>
          <w:sz w:val="20"/>
          <w:szCs w:val="20"/>
        </w:rPr>
      </w:pPr>
      <w:r w:rsidRPr="00EF5172">
        <w:rPr>
          <w:sz w:val="20"/>
          <w:szCs w:val="20"/>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F5172" w:rsidRPr="00EF5172" w:rsidRDefault="00EF5172" w:rsidP="00B75D65">
      <w:pPr>
        <w:ind w:firstLine="709"/>
        <w:jc w:val="both"/>
        <w:rPr>
          <w:sz w:val="20"/>
          <w:szCs w:val="20"/>
        </w:rPr>
      </w:pPr>
      <w:r w:rsidRPr="00EF5172">
        <w:rPr>
          <w:sz w:val="20"/>
          <w:szCs w:val="20"/>
        </w:rPr>
        <w:t>Выполнение рисунков предметов народного быта, выявление мудрости их выразительной формы и орнаментально-символического оформления.</w:t>
      </w:r>
    </w:p>
    <w:p w:rsidR="00EF5172" w:rsidRPr="00EF5172" w:rsidRDefault="00EF5172" w:rsidP="00B75D65">
      <w:pPr>
        <w:ind w:firstLine="709"/>
        <w:jc w:val="both"/>
        <w:rPr>
          <w:sz w:val="20"/>
          <w:szCs w:val="20"/>
        </w:rPr>
      </w:pPr>
      <w:r w:rsidRPr="00EF5172">
        <w:rPr>
          <w:sz w:val="20"/>
          <w:szCs w:val="20"/>
        </w:rPr>
        <w:t>Народный праздничный костюм.</w:t>
      </w:r>
    </w:p>
    <w:p w:rsidR="00EF5172" w:rsidRPr="00EF5172" w:rsidRDefault="00EF5172" w:rsidP="00B75D65">
      <w:pPr>
        <w:ind w:firstLine="709"/>
        <w:jc w:val="both"/>
        <w:rPr>
          <w:sz w:val="20"/>
          <w:szCs w:val="20"/>
        </w:rPr>
      </w:pPr>
      <w:r w:rsidRPr="00EF5172">
        <w:rPr>
          <w:sz w:val="20"/>
          <w:szCs w:val="20"/>
        </w:rPr>
        <w:t>Образный строй народного праздничного костюма – женского и мужского.</w:t>
      </w:r>
    </w:p>
    <w:p w:rsidR="00EF5172" w:rsidRPr="00EF5172" w:rsidRDefault="00EF5172" w:rsidP="00B75D65">
      <w:pPr>
        <w:ind w:firstLine="709"/>
        <w:jc w:val="both"/>
        <w:rPr>
          <w:sz w:val="20"/>
          <w:szCs w:val="20"/>
        </w:rPr>
      </w:pPr>
      <w:r w:rsidRPr="00EF5172">
        <w:rPr>
          <w:sz w:val="20"/>
          <w:szCs w:val="20"/>
        </w:rPr>
        <w:t>Традиционная конструкция русского женского костюма – северорусский (сарафан) и южнорусский (понёва) варианты.</w:t>
      </w:r>
    </w:p>
    <w:p w:rsidR="00EF5172" w:rsidRPr="00EF5172" w:rsidRDefault="00EF5172" w:rsidP="00B75D65">
      <w:pPr>
        <w:ind w:firstLine="709"/>
        <w:jc w:val="both"/>
        <w:rPr>
          <w:sz w:val="20"/>
          <w:szCs w:val="20"/>
        </w:rPr>
      </w:pPr>
      <w:r w:rsidRPr="00EF5172">
        <w:rPr>
          <w:sz w:val="20"/>
          <w:szCs w:val="20"/>
        </w:rPr>
        <w:t>Разнообразие форм и украшений народного праздничного костюма для различных регионов страны.</w:t>
      </w:r>
    </w:p>
    <w:p w:rsidR="00EF5172" w:rsidRPr="00EF5172" w:rsidRDefault="00EF5172" w:rsidP="00B75D65">
      <w:pPr>
        <w:ind w:firstLine="709"/>
        <w:jc w:val="both"/>
        <w:rPr>
          <w:sz w:val="20"/>
          <w:szCs w:val="20"/>
        </w:rPr>
      </w:pPr>
      <w:r w:rsidRPr="00EF5172">
        <w:rPr>
          <w:sz w:val="20"/>
          <w:szCs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F5172" w:rsidRPr="00EF5172" w:rsidRDefault="00EF5172" w:rsidP="00B75D65">
      <w:pPr>
        <w:ind w:firstLine="709"/>
        <w:jc w:val="both"/>
        <w:rPr>
          <w:sz w:val="20"/>
          <w:szCs w:val="20"/>
        </w:rPr>
      </w:pPr>
      <w:r w:rsidRPr="00EF5172">
        <w:rPr>
          <w:sz w:val="20"/>
          <w:szCs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F5172" w:rsidRPr="00EF5172" w:rsidRDefault="00EF5172" w:rsidP="00B75D65">
      <w:pPr>
        <w:ind w:firstLine="709"/>
        <w:jc w:val="both"/>
        <w:rPr>
          <w:sz w:val="20"/>
          <w:szCs w:val="20"/>
        </w:rPr>
      </w:pPr>
      <w:r w:rsidRPr="00EF5172">
        <w:rPr>
          <w:sz w:val="20"/>
          <w:szCs w:val="20"/>
        </w:rPr>
        <w:t>Народные праздники и праздничные обряды как синтез всех видов народного творчества.</w:t>
      </w:r>
    </w:p>
    <w:p w:rsidR="00EF5172" w:rsidRPr="00EF5172" w:rsidRDefault="00EF5172" w:rsidP="00B75D65">
      <w:pPr>
        <w:ind w:firstLine="709"/>
        <w:jc w:val="both"/>
        <w:rPr>
          <w:sz w:val="20"/>
          <w:szCs w:val="20"/>
        </w:rPr>
      </w:pPr>
      <w:r w:rsidRPr="00EF5172">
        <w:rPr>
          <w:sz w:val="20"/>
          <w:szCs w:val="20"/>
        </w:rPr>
        <w:t>Выполнение сюжетной композиции или участие в работе по созданию коллективного панно на тему традиций народных праздников.</w:t>
      </w:r>
    </w:p>
    <w:p w:rsidR="00EF5172" w:rsidRPr="00EF5172" w:rsidRDefault="00EF5172" w:rsidP="00B75D65">
      <w:pPr>
        <w:ind w:firstLine="709"/>
        <w:jc w:val="both"/>
        <w:rPr>
          <w:sz w:val="20"/>
          <w:szCs w:val="20"/>
        </w:rPr>
      </w:pPr>
      <w:r w:rsidRPr="00EF5172">
        <w:rPr>
          <w:sz w:val="20"/>
          <w:szCs w:val="20"/>
        </w:rPr>
        <w:t>Народные художественные промыслы.</w:t>
      </w:r>
    </w:p>
    <w:p w:rsidR="00EF5172" w:rsidRPr="00EF5172" w:rsidRDefault="00EF5172" w:rsidP="00B75D65">
      <w:pPr>
        <w:ind w:firstLine="709"/>
        <w:jc w:val="both"/>
        <w:rPr>
          <w:sz w:val="20"/>
          <w:szCs w:val="20"/>
        </w:rPr>
      </w:pPr>
      <w:r w:rsidRPr="00EF5172">
        <w:rPr>
          <w:sz w:val="20"/>
          <w:szCs w:val="20"/>
        </w:rPr>
        <w:t>Роль и значение народных промыслов в современной жизни. Искусство и ремесло. Традиции культуры, особенные для каждого региона.</w:t>
      </w:r>
    </w:p>
    <w:p w:rsidR="00EF5172" w:rsidRPr="00EF5172" w:rsidRDefault="00EF5172" w:rsidP="00B75D65">
      <w:pPr>
        <w:ind w:firstLine="709"/>
        <w:jc w:val="both"/>
        <w:rPr>
          <w:sz w:val="20"/>
          <w:szCs w:val="20"/>
        </w:rPr>
      </w:pPr>
      <w:r w:rsidRPr="00EF5172">
        <w:rPr>
          <w:sz w:val="20"/>
          <w:szCs w:val="20"/>
        </w:rPr>
        <w:t>Многообразие видов традиционных ремёсел и происхождение художественных промыслов народов России.</w:t>
      </w:r>
    </w:p>
    <w:p w:rsidR="00EF5172" w:rsidRPr="00EF5172" w:rsidRDefault="00EF5172" w:rsidP="00B75D65">
      <w:pPr>
        <w:ind w:firstLine="709"/>
        <w:jc w:val="both"/>
        <w:rPr>
          <w:sz w:val="20"/>
          <w:szCs w:val="20"/>
        </w:rPr>
      </w:pPr>
      <w:r w:rsidRPr="00EF5172">
        <w:rPr>
          <w:sz w:val="20"/>
          <w:szCs w:val="2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EF5172" w:rsidRPr="00EF5172" w:rsidRDefault="00EF5172" w:rsidP="00B75D65">
      <w:pPr>
        <w:ind w:firstLine="709"/>
        <w:jc w:val="both"/>
        <w:rPr>
          <w:sz w:val="20"/>
          <w:szCs w:val="20"/>
        </w:rPr>
      </w:pPr>
      <w:r w:rsidRPr="00EF5172">
        <w:rPr>
          <w:sz w:val="20"/>
          <w:szCs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F5172" w:rsidRPr="00EF5172" w:rsidRDefault="00EF5172" w:rsidP="00B75D65">
      <w:pPr>
        <w:ind w:firstLine="709"/>
        <w:jc w:val="both"/>
        <w:rPr>
          <w:sz w:val="20"/>
          <w:szCs w:val="20"/>
        </w:rPr>
      </w:pPr>
      <w:r w:rsidRPr="00EF5172">
        <w:rPr>
          <w:sz w:val="20"/>
          <w:szCs w:val="20"/>
        </w:rPr>
        <w:t>Создание эскиза игрушки по мотивам избранного промысла.</w:t>
      </w:r>
    </w:p>
    <w:p w:rsidR="00EF5172" w:rsidRPr="00EF5172" w:rsidRDefault="00EF5172" w:rsidP="00B75D65">
      <w:pPr>
        <w:ind w:firstLine="709"/>
        <w:jc w:val="both"/>
        <w:rPr>
          <w:sz w:val="20"/>
          <w:szCs w:val="20"/>
        </w:rPr>
      </w:pPr>
      <w:r w:rsidRPr="00EF5172">
        <w:rPr>
          <w:sz w:val="20"/>
          <w:szCs w:val="2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F5172" w:rsidRPr="00EF5172" w:rsidRDefault="00EF5172" w:rsidP="00B75D65">
      <w:pPr>
        <w:ind w:firstLine="709"/>
        <w:jc w:val="both"/>
        <w:rPr>
          <w:sz w:val="20"/>
          <w:szCs w:val="20"/>
        </w:rPr>
      </w:pPr>
      <w:r w:rsidRPr="00EF5172">
        <w:rPr>
          <w:sz w:val="20"/>
          <w:szCs w:val="2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F5172" w:rsidRPr="00EF5172" w:rsidRDefault="00EF5172" w:rsidP="00B75D65">
      <w:pPr>
        <w:ind w:firstLine="709"/>
        <w:jc w:val="both"/>
        <w:rPr>
          <w:sz w:val="20"/>
          <w:szCs w:val="20"/>
        </w:rPr>
      </w:pPr>
      <w:r w:rsidRPr="00EF5172">
        <w:rPr>
          <w:sz w:val="20"/>
          <w:szCs w:val="2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F5172" w:rsidRPr="00EF5172" w:rsidRDefault="00EF5172" w:rsidP="00B75D65">
      <w:pPr>
        <w:ind w:firstLine="709"/>
        <w:jc w:val="both"/>
        <w:rPr>
          <w:sz w:val="20"/>
          <w:szCs w:val="20"/>
        </w:rPr>
      </w:pPr>
      <w:r w:rsidRPr="00EF5172">
        <w:rPr>
          <w:sz w:val="20"/>
          <w:szCs w:val="2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F5172" w:rsidRPr="00EF5172" w:rsidRDefault="00EF5172" w:rsidP="00B75D65">
      <w:pPr>
        <w:ind w:firstLine="709"/>
        <w:jc w:val="both"/>
        <w:rPr>
          <w:sz w:val="20"/>
          <w:szCs w:val="20"/>
        </w:rPr>
      </w:pPr>
      <w:r w:rsidRPr="00EF5172">
        <w:rPr>
          <w:sz w:val="20"/>
          <w:szCs w:val="2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F5172" w:rsidRPr="00EF5172" w:rsidRDefault="00EF5172" w:rsidP="00B75D65">
      <w:pPr>
        <w:ind w:firstLine="709"/>
        <w:jc w:val="both"/>
        <w:rPr>
          <w:sz w:val="20"/>
          <w:szCs w:val="20"/>
        </w:rPr>
      </w:pPr>
      <w:r w:rsidRPr="00EF5172">
        <w:rPr>
          <w:sz w:val="20"/>
          <w:szCs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F5172" w:rsidRPr="00EF5172" w:rsidRDefault="00EF5172" w:rsidP="00B75D65">
      <w:pPr>
        <w:ind w:firstLine="709"/>
        <w:jc w:val="both"/>
        <w:rPr>
          <w:sz w:val="20"/>
          <w:szCs w:val="20"/>
        </w:rPr>
      </w:pPr>
      <w:r w:rsidRPr="00EF5172">
        <w:rPr>
          <w:sz w:val="20"/>
          <w:szCs w:val="20"/>
        </w:rPr>
        <w:t>Мир сказок и легенд, примет и оберегов в творчестве мастеров художественных промыслов.</w:t>
      </w:r>
    </w:p>
    <w:p w:rsidR="00EF5172" w:rsidRPr="00EF5172" w:rsidRDefault="00EF5172" w:rsidP="00B75D65">
      <w:pPr>
        <w:ind w:firstLine="709"/>
        <w:jc w:val="both"/>
        <w:rPr>
          <w:sz w:val="20"/>
          <w:szCs w:val="20"/>
        </w:rPr>
      </w:pPr>
      <w:r w:rsidRPr="00EF5172">
        <w:rPr>
          <w:sz w:val="20"/>
          <w:szCs w:val="20"/>
        </w:rPr>
        <w:t>Отражение в изделиях народных промыслов многообразия исторических, духовных и культурных традиций.</w:t>
      </w:r>
    </w:p>
    <w:p w:rsidR="00EF5172" w:rsidRPr="00EF5172" w:rsidRDefault="00EF5172" w:rsidP="00B75D65">
      <w:pPr>
        <w:ind w:firstLine="709"/>
        <w:jc w:val="both"/>
        <w:rPr>
          <w:sz w:val="20"/>
          <w:szCs w:val="20"/>
        </w:rPr>
      </w:pPr>
      <w:r w:rsidRPr="00EF5172">
        <w:rPr>
          <w:sz w:val="20"/>
          <w:szCs w:val="20"/>
        </w:rPr>
        <w:t>Народные художественные ремёсла и промыслы – материальные и духовные ценности, неотъемлемая часть культурного наследия России.</w:t>
      </w:r>
    </w:p>
    <w:p w:rsidR="00EF5172" w:rsidRPr="00EF5172" w:rsidRDefault="00EF5172" w:rsidP="00B75D65">
      <w:pPr>
        <w:ind w:firstLine="709"/>
        <w:jc w:val="both"/>
        <w:rPr>
          <w:sz w:val="20"/>
          <w:szCs w:val="20"/>
        </w:rPr>
      </w:pPr>
      <w:r w:rsidRPr="00EF5172">
        <w:rPr>
          <w:sz w:val="20"/>
          <w:szCs w:val="20"/>
        </w:rPr>
        <w:t>Декоративно-прикладное искусство в культуре разных эпох и народов.</w:t>
      </w:r>
    </w:p>
    <w:p w:rsidR="00EF5172" w:rsidRPr="00EF5172" w:rsidRDefault="00EF5172" w:rsidP="00B75D65">
      <w:pPr>
        <w:ind w:firstLine="709"/>
        <w:jc w:val="both"/>
        <w:rPr>
          <w:sz w:val="20"/>
          <w:szCs w:val="20"/>
        </w:rPr>
      </w:pPr>
      <w:r w:rsidRPr="00EF5172">
        <w:rPr>
          <w:sz w:val="20"/>
          <w:szCs w:val="20"/>
        </w:rPr>
        <w:t>Роль декоративно-прикладного искусства в культуре древних цивилизаций.</w:t>
      </w:r>
    </w:p>
    <w:p w:rsidR="00EF5172" w:rsidRPr="00EF5172" w:rsidRDefault="00EF5172" w:rsidP="00B75D65">
      <w:pPr>
        <w:ind w:firstLine="709"/>
        <w:jc w:val="both"/>
        <w:rPr>
          <w:sz w:val="20"/>
          <w:szCs w:val="20"/>
        </w:rPr>
      </w:pPr>
      <w:r w:rsidRPr="00EF5172">
        <w:rPr>
          <w:sz w:val="20"/>
          <w:szCs w:val="20"/>
        </w:rPr>
        <w:t>Отражение в декоре мировоззрения эпохи, организации общества, традиций быта и ремесла, уклада жизни людей.</w:t>
      </w:r>
    </w:p>
    <w:p w:rsidR="00EF5172" w:rsidRPr="00EF5172" w:rsidRDefault="00EF5172" w:rsidP="00B75D65">
      <w:pPr>
        <w:ind w:firstLine="709"/>
        <w:jc w:val="both"/>
        <w:rPr>
          <w:sz w:val="20"/>
          <w:szCs w:val="20"/>
        </w:rPr>
      </w:pPr>
      <w:r w:rsidRPr="00EF5172">
        <w:rPr>
          <w:sz w:val="20"/>
          <w:szCs w:val="20"/>
        </w:rPr>
        <w:t>Характерные признаки произведений декоративно-прикладного искусства, основные мотивы и символика орнаментов в культуре разных эпох.</w:t>
      </w:r>
    </w:p>
    <w:p w:rsidR="00EF5172" w:rsidRPr="00EF5172" w:rsidRDefault="00EF5172" w:rsidP="00B75D65">
      <w:pPr>
        <w:ind w:firstLine="709"/>
        <w:jc w:val="both"/>
        <w:rPr>
          <w:sz w:val="20"/>
          <w:szCs w:val="20"/>
        </w:rPr>
      </w:pPr>
      <w:r w:rsidRPr="00EF5172">
        <w:rPr>
          <w:sz w:val="20"/>
          <w:szCs w:val="2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F5172" w:rsidRPr="00EF5172" w:rsidRDefault="00EF5172" w:rsidP="00B75D65">
      <w:pPr>
        <w:ind w:firstLine="709"/>
        <w:jc w:val="both"/>
        <w:rPr>
          <w:sz w:val="20"/>
          <w:szCs w:val="20"/>
        </w:rPr>
      </w:pPr>
      <w:r w:rsidRPr="00EF5172">
        <w:rPr>
          <w:sz w:val="20"/>
          <w:szCs w:val="20"/>
        </w:rPr>
        <w:t>Декоративно-прикладное искусство в жизни современного человека.</w:t>
      </w:r>
    </w:p>
    <w:p w:rsidR="00EF5172" w:rsidRPr="00EF5172" w:rsidRDefault="00EF5172" w:rsidP="00B75D65">
      <w:pPr>
        <w:ind w:firstLine="709"/>
        <w:jc w:val="both"/>
        <w:rPr>
          <w:sz w:val="20"/>
          <w:szCs w:val="20"/>
        </w:rPr>
      </w:pPr>
      <w:r w:rsidRPr="00EF5172">
        <w:rPr>
          <w:sz w:val="20"/>
          <w:szCs w:val="2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F5172" w:rsidRPr="00EF5172" w:rsidRDefault="00EF5172" w:rsidP="00B75D65">
      <w:pPr>
        <w:ind w:firstLine="709"/>
        <w:jc w:val="both"/>
        <w:rPr>
          <w:sz w:val="20"/>
          <w:szCs w:val="20"/>
        </w:rPr>
      </w:pPr>
      <w:r w:rsidRPr="00EF5172">
        <w:rPr>
          <w:sz w:val="20"/>
          <w:szCs w:val="20"/>
        </w:rPr>
        <w:t>Символический знак в современной жизни: эмблема, логотип, указующий или декоративный знак.</w:t>
      </w:r>
    </w:p>
    <w:p w:rsidR="00EF5172" w:rsidRPr="00EF5172" w:rsidRDefault="00EF5172" w:rsidP="00B75D65">
      <w:pPr>
        <w:ind w:firstLine="709"/>
        <w:jc w:val="both"/>
        <w:rPr>
          <w:sz w:val="20"/>
          <w:szCs w:val="20"/>
        </w:rPr>
      </w:pPr>
      <w:r w:rsidRPr="00EF5172">
        <w:rPr>
          <w:sz w:val="20"/>
          <w:szCs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F5172" w:rsidRPr="00EF5172" w:rsidRDefault="00EF5172" w:rsidP="00B75D65">
      <w:pPr>
        <w:ind w:firstLine="709"/>
        <w:jc w:val="both"/>
        <w:rPr>
          <w:sz w:val="20"/>
          <w:szCs w:val="20"/>
        </w:rPr>
      </w:pPr>
      <w:r w:rsidRPr="00EF5172">
        <w:rPr>
          <w:sz w:val="20"/>
          <w:szCs w:val="20"/>
        </w:rPr>
        <w:t>Декор на улицах и декор помещений. Декор праздничный и повседневный. Праздничное оформление школы.</w:t>
      </w:r>
    </w:p>
    <w:p w:rsidR="00EF5172" w:rsidRPr="00EF5172" w:rsidRDefault="00EF5172" w:rsidP="00B75D65">
      <w:pPr>
        <w:ind w:firstLine="709"/>
        <w:jc w:val="both"/>
        <w:rPr>
          <w:b/>
          <w:sz w:val="20"/>
          <w:szCs w:val="20"/>
        </w:rPr>
      </w:pPr>
      <w:r w:rsidRPr="00EF5172">
        <w:rPr>
          <w:b/>
          <w:sz w:val="20"/>
          <w:szCs w:val="20"/>
        </w:rPr>
        <w:t xml:space="preserve"> Содержание обучения в 6 классе.</w:t>
      </w:r>
    </w:p>
    <w:p w:rsidR="00EF5172" w:rsidRPr="00EF5172" w:rsidRDefault="00EF5172" w:rsidP="00B75D65">
      <w:pPr>
        <w:ind w:firstLine="709"/>
        <w:jc w:val="both"/>
        <w:rPr>
          <w:sz w:val="20"/>
          <w:szCs w:val="20"/>
        </w:rPr>
      </w:pPr>
      <w:r w:rsidRPr="00EF5172">
        <w:rPr>
          <w:sz w:val="20"/>
          <w:szCs w:val="20"/>
        </w:rPr>
        <w:t> Модуль № 2 «Живопись, графика, скульптура».</w:t>
      </w:r>
    </w:p>
    <w:p w:rsidR="00EF5172" w:rsidRPr="00EF5172" w:rsidRDefault="00EF5172" w:rsidP="00B75D65">
      <w:pPr>
        <w:ind w:firstLine="709"/>
        <w:jc w:val="both"/>
        <w:rPr>
          <w:sz w:val="20"/>
          <w:szCs w:val="20"/>
        </w:rPr>
      </w:pPr>
      <w:r w:rsidRPr="00EF5172">
        <w:rPr>
          <w:sz w:val="20"/>
          <w:szCs w:val="20"/>
        </w:rPr>
        <w:t>Общие сведения о видах искусства.</w:t>
      </w:r>
    </w:p>
    <w:p w:rsidR="00EF5172" w:rsidRPr="00EF5172" w:rsidRDefault="00EF5172" w:rsidP="00B75D65">
      <w:pPr>
        <w:ind w:firstLine="709"/>
        <w:jc w:val="both"/>
        <w:rPr>
          <w:sz w:val="20"/>
          <w:szCs w:val="20"/>
        </w:rPr>
      </w:pPr>
      <w:r w:rsidRPr="00EF5172">
        <w:rPr>
          <w:sz w:val="20"/>
          <w:szCs w:val="20"/>
        </w:rPr>
        <w:t>Пространственные и временные виды искусства.</w:t>
      </w:r>
    </w:p>
    <w:p w:rsidR="00EF5172" w:rsidRPr="00EF5172" w:rsidRDefault="00EF5172" w:rsidP="00B75D65">
      <w:pPr>
        <w:ind w:firstLine="709"/>
        <w:jc w:val="both"/>
        <w:rPr>
          <w:sz w:val="20"/>
          <w:szCs w:val="20"/>
        </w:rPr>
      </w:pPr>
      <w:r w:rsidRPr="00EF5172">
        <w:rPr>
          <w:sz w:val="20"/>
          <w:szCs w:val="20"/>
        </w:rPr>
        <w:t>Изобразительные, конструктивные и декоративные виды пространственных искусств, их место и назначение в жизни людей.</w:t>
      </w:r>
    </w:p>
    <w:p w:rsidR="00EF5172" w:rsidRPr="00EF5172" w:rsidRDefault="00EF5172" w:rsidP="00B75D65">
      <w:pPr>
        <w:ind w:firstLine="709"/>
        <w:jc w:val="both"/>
        <w:rPr>
          <w:sz w:val="20"/>
          <w:szCs w:val="20"/>
        </w:rPr>
      </w:pPr>
      <w:r w:rsidRPr="00EF5172">
        <w:rPr>
          <w:sz w:val="20"/>
          <w:szCs w:val="20"/>
        </w:rPr>
        <w:t>Основные виды живописи, графики и скульптуры. Художник и зритель: зрительские умения, знания и творчество зрителя.</w:t>
      </w:r>
    </w:p>
    <w:p w:rsidR="00EF5172" w:rsidRPr="00EF5172" w:rsidRDefault="00EF5172" w:rsidP="00B75D65">
      <w:pPr>
        <w:ind w:firstLine="709"/>
        <w:jc w:val="both"/>
        <w:rPr>
          <w:sz w:val="20"/>
          <w:szCs w:val="20"/>
        </w:rPr>
      </w:pPr>
      <w:r w:rsidRPr="00EF5172">
        <w:rPr>
          <w:sz w:val="20"/>
          <w:szCs w:val="20"/>
        </w:rPr>
        <w:lastRenderedPageBreak/>
        <w:t>Язык изобразительного искусства и его выразительные средства.</w:t>
      </w:r>
    </w:p>
    <w:p w:rsidR="00EF5172" w:rsidRPr="00EF5172" w:rsidRDefault="00EF5172" w:rsidP="00B75D65">
      <w:pPr>
        <w:ind w:firstLine="709"/>
        <w:jc w:val="both"/>
        <w:rPr>
          <w:sz w:val="20"/>
          <w:szCs w:val="20"/>
        </w:rPr>
      </w:pPr>
      <w:r w:rsidRPr="00EF5172">
        <w:rPr>
          <w:sz w:val="20"/>
          <w:szCs w:val="20"/>
        </w:rPr>
        <w:t>Живописные, графические и скульптурные художественные материалы, их особые свойства.</w:t>
      </w:r>
    </w:p>
    <w:p w:rsidR="00EF5172" w:rsidRPr="00EF5172" w:rsidRDefault="00EF5172" w:rsidP="00B75D65">
      <w:pPr>
        <w:ind w:firstLine="709"/>
        <w:jc w:val="both"/>
        <w:rPr>
          <w:sz w:val="20"/>
          <w:szCs w:val="20"/>
        </w:rPr>
      </w:pPr>
      <w:r w:rsidRPr="00EF5172">
        <w:rPr>
          <w:sz w:val="20"/>
          <w:szCs w:val="20"/>
        </w:rPr>
        <w:t>Рисунок – основа изобразительного искусства и мастерства художника.</w:t>
      </w:r>
    </w:p>
    <w:p w:rsidR="00EF5172" w:rsidRPr="00EF5172" w:rsidRDefault="00EF5172" w:rsidP="00B75D65">
      <w:pPr>
        <w:ind w:firstLine="709"/>
        <w:jc w:val="both"/>
        <w:rPr>
          <w:sz w:val="20"/>
          <w:szCs w:val="20"/>
        </w:rPr>
      </w:pPr>
      <w:r w:rsidRPr="00EF5172">
        <w:rPr>
          <w:sz w:val="20"/>
          <w:szCs w:val="20"/>
        </w:rPr>
        <w:t>Виды рисунка: зарисовка, набросок, учебный рисунок и творческий рисунок.</w:t>
      </w:r>
    </w:p>
    <w:p w:rsidR="00EF5172" w:rsidRPr="00EF5172" w:rsidRDefault="00EF5172" w:rsidP="00B75D65">
      <w:pPr>
        <w:ind w:firstLine="709"/>
        <w:jc w:val="both"/>
        <w:rPr>
          <w:sz w:val="20"/>
          <w:szCs w:val="20"/>
        </w:rPr>
      </w:pPr>
      <w:r w:rsidRPr="00EF5172">
        <w:rPr>
          <w:sz w:val="20"/>
          <w:szCs w:val="20"/>
        </w:rPr>
        <w:t>Навыки размещения рисунка в листе, выбор формата.</w:t>
      </w:r>
    </w:p>
    <w:p w:rsidR="00EF5172" w:rsidRPr="00EF5172" w:rsidRDefault="00EF5172" w:rsidP="00B75D65">
      <w:pPr>
        <w:ind w:firstLine="709"/>
        <w:jc w:val="both"/>
        <w:rPr>
          <w:sz w:val="20"/>
          <w:szCs w:val="20"/>
        </w:rPr>
      </w:pPr>
      <w:r w:rsidRPr="00EF5172">
        <w:rPr>
          <w:sz w:val="20"/>
          <w:szCs w:val="20"/>
        </w:rPr>
        <w:t>Начальные умения рисунка с натуры. Зарисовки простых предметов.</w:t>
      </w:r>
    </w:p>
    <w:p w:rsidR="00EF5172" w:rsidRPr="00EF5172" w:rsidRDefault="00EF5172" w:rsidP="00B75D65">
      <w:pPr>
        <w:ind w:firstLine="709"/>
        <w:jc w:val="both"/>
        <w:rPr>
          <w:sz w:val="20"/>
          <w:szCs w:val="20"/>
        </w:rPr>
      </w:pPr>
      <w:r w:rsidRPr="00EF5172">
        <w:rPr>
          <w:sz w:val="20"/>
          <w:szCs w:val="20"/>
        </w:rPr>
        <w:t>Линейные графические рисунки и наброски. Тон и тональные отношения: тёмное – светлое.</w:t>
      </w:r>
    </w:p>
    <w:p w:rsidR="00EF5172" w:rsidRPr="00EF5172" w:rsidRDefault="00EF5172" w:rsidP="00B75D65">
      <w:pPr>
        <w:ind w:firstLine="709"/>
        <w:jc w:val="both"/>
        <w:rPr>
          <w:sz w:val="20"/>
          <w:szCs w:val="20"/>
        </w:rPr>
      </w:pPr>
      <w:r w:rsidRPr="00EF5172">
        <w:rPr>
          <w:sz w:val="20"/>
          <w:szCs w:val="20"/>
        </w:rPr>
        <w:t>Ритм и ритмическая организация плоскости листа.</w:t>
      </w:r>
    </w:p>
    <w:p w:rsidR="00EF5172" w:rsidRPr="00EF5172" w:rsidRDefault="00EF5172" w:rsidP="00B75D65">
      <w:pPr>
        <w:ind w:firstLine="709"/>
        <w:jc w:val="both"/>
        <w:rPr>
          <w:sz w:val="20"/>
          <w:szCs w:val="20"/>
        </w:rPr>
      </w:pPr>
      <w:r w:rsidRPr="00EF5172">
        <w:rPr>
          <w:sz w:val="20"/>
          <w:szCs w:val="2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F5172" w:rsidRPr="00EF5172" w:rsidRDefault="00EF5172" w:rsidP="00B75D65">
      <w:pPr>
        <w:ind w:firstLine="709"/>
        <w:jc w:val="both"/>
        <w:rPr>
          <w:sz w:val="20"/>
          <w:szCs w:val="20"/>
        </w:rPr>
      </w:pPr>
      <w:r w:rsidRPr="00EF5172">
        <w:rPr>
          <w:sz w:val="20"/>
          <w:szCs w:val="20"/>
        </w:rPr>
        <w:t>Цвет как выразительное средство в изобразительном искусстве: холодный и тёплый цвет, понятие цветовых отношений; колорит в живописи.</w:t>
      </w:r>
    </w:p>
    <w:p w:rsidR="00EF5172" w:rsidRPr="00EF5172" w:rsidRDefault="00EF5172" w:rsidP="00B75D65">
      <w:pPr>
        <w:ind w:firstLine="709"/>
        <w:jc w:val="both"/>
        <w:rPr>
          <w:sz w:val="20"/>
          <w:szCs w:val="20"/>
        </w:rPr>
      </w:pPr>
      <w:r w:rsidRPr="00EF5172">
        <w:rPr>
          <w:sz w:val="20"/>
          <w:szCs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F5172" w:rsidRPr="00EF5172" w:rsidRDefault="00EF5172" w:rsidP="00B75D65">
      <w:pPr>
        <w:ind w:firstLine="709"/>
        <w:jc w:val="both"/>
        <w:rPr>
          <w:sz w:val="20"/>
          <w:szCs w:val="20"/>
        </w:rPr>
      </w:pPr>
      <w:r w:rsidRPr="00EF5172">
        <w:rPr>
          <w:sz w:val="20"/>
          <w:szCs w:val="20"/>
        </w:rPr>
        <w:t>Жанры изобразительного искусства.</w:t>
      </w:r>
    </w:p>
    <w:p w:rsidR="00EF5172" w:rsidRPr="00EF5172" w:rsidRDefault="00EF5172" w:rsidP="00B75D65">
      <w:pPr>
        <w:ind w:firstLine="709"/>
        <w:jc w:val="both"/>
        <w:rPr>
          <w:sz w:val="20"/>
          <w:szCs w:val="20"/>
        </w:rPr>
      </w:pPr>
      <w:r w:rsidRPr="00EF5172">
        <w:rPr>
          <w:sz w:val="20"/>
          <w:szCs w:val="20"/>
        </w:rPr>
        <w:t>Жанровая система в изобразительном искусстве как инструмент для сравнения и анализа произведений изобразительного искусства.</w:t>
      </w:r>
    </w:p>
    <w:p w:rsidR="00EF5172" w:rsidRPr="00EF5172" w:rsidRDefault="00EF5172" w:rsidP="00B75D65">
      <w:pPr>
        <w:ind w:firstLine="709"/>
        <w:jc w:val="both"/>
        <w:rPr>
          <w:sz w:val="20"/>
          <w:szCs w:val="20"/>
        </w:rPr>
      </w:pPr>
      <w:r w:rsidRPr="00EF5172">
        <w:rPr>
          <w:sz w:val="20"/>
          <w:szCs w:val="20"/>
        </w:rPr>
        <w:t>Предмет изображения, сюжет и содержание произведения изобразительного искусства.</w:t>
      </w:r>
    </w:p>
    <w:p w:rsidR="00EF5172" w:rsidRPr="00EF5172" w:rsidRDefault="00EF5172" w:rsidP="00B75D65">
      <w:pPr>
        <w:ind w:firstLine="709"/>
        <w:jc w:val="both"/>
        <w:rPr>
          <w:sz w:val="20"/>
          <w:szCs w:val="20"/>
        </w:rPr>
      </w:pPr>
      <w:r w:rsidRPr="00EF5172">
        <w:rPr>
          <w:sz w:val="20"/>
          <w:szCs w:val="20"/>
        </w:rPr>
        <w:t>Натюрморт.</w:t>
      </w:r>
    </w:p>
    <w:p w:rsidR="00EF5172" w:rsidRPr="00EF5172" w:rsidRDefault="00EF5172" w:rsidP="00B75D65">
      <w:pPr>
        <w:ind w:firstLine="709"/>
        <w:jc w:val="both"/>
        <w:rPr>
          <w:sz w:val="20"/>
          <w:szCs w:val="20"/>
        </w:rPr>
      </w:pPr>
      <w:r w:rsidRPr="00EF5172">
        <w:rPr>
          <w:sz w:val="20"/>
          <w:szCs w:val="20"/>
        </w:rPr>
        <w:t>Изображение предметного мира в изобразительном искусстве и появление жанра натюрморта в европейском и отечественном искусстве.</w:t>
      </w:r>
    </w:p>
    <w:p w:rsidR="00EF5172" w:rsidRPr="00EF5172" w:rsidRDefault="00EF5172" w:rsidP="00B75D65">
      <w:pPr>
        <w:ind w:firstLine="709"/>
        <w:jc w:val="both"/>
        <w:rPr>
          <w:sz w:val="20"/>
          <w:szCs w:val="20"/>
        </w:rPr>
      </w:pPr>
      <w:r w:rsidRPr="00EF5172">
        <w:rPr>
          <w:sz w:val="20"/>
          <w:szCs w:val="20"/>
        </w:rPr>
        <w:t>Основы графической грамоты: правила объёмного изображения предметов на плоскости.</w:t>
      </w:r>
    </w:p>
    <w:p w:rsidR="00EF5172" w:rsidRPr="00EF5172" w:rsidRDefault="00EF5172" w:rsidP="00B75D65">
      <w:pPr>
        <w:ind w:firstLine="709"/>
        <w:jc w:val="both"/>
        <w:rPr>
          <w:sz w:val="20"/>
          <w:szCs w:val="20"/>
        </w:rPr>
      </w:pPr>
      <w:r w:rsidRPr="00EF5172">
        <w:rPr>
          <w:sz w:val="20"/>
          <w:szCs w:val="20"/>
        </w:rPr>
        <w:t>Линейное построение предмета в пространстве: линия горизонта, точка зрения и точка схода, правила перспективных сокращений.</w:t>
      </w:r>
    </w:p>
    <w:p w:rsidR="00EF5172" w:rsidRPr="00EF5172" w:rsidRDefault="00EF5172" w:rsidP="00B75D65">
      <w:pPr>
        <w:ind w:firstLine="709"/>
        <w:jc w:val="both"/>
        <w:rPr>
          <w:sz w:val="20"/>
          <w:szCs w:val="20"/>
        </w:rPr>
      </w:pPr>
      <w:r w:rsidRPr="00EF5172">
        <w:rPr>
          <w:sz w:val="20"/>
          <w:szCs w:val="20"/>
        </w:rPr>
        <w:t>Изображение окружности в перспективе.</w:t>
      </w:r>
    </w:p>
    <w:p w:rsidR="00EF5172" w:rsidRPr="00EF5172" w:rsidRDefault="00EF5172" w:rsidP="00B75D65">
      <w:pPr>
        <w:ind w:firstLine="709"/>
        <w:jc w:val="both"/>
        <w:rPr>
          <w:sz w:val="20"/>
          <w:szCs w:val="20"/>
        </w:rPr>
      </w:pPr>
      <w:r w:rsidRPr="00EF5172">
        <w:rPr>
          <w:sz w:val="20"/>
          <w:szCs w:val="20"/>
        </w:rPr>
        <w:t>Рисование геометрических тел на основе правил линейной перспективы.</w:t>
      </w:r>
    </w:p>
    <w:p w:rsidR="00EF5172" w:rsidRPr="00EF5172" w:rsidRDefault="00EF5172" w:rsidP="00B75D65">
      <w:pPr>
        <w:ind w:firstLine="709"/>
        <w:jc w:val="both"/>
        <w:rPr>
          <w:sz w:val="20"/>
          <w:szCs w:val="20"/>
        </w:rPr>
      </w:pPr>
      <w:r w:rsidRPr="00EF5172">
        <w:rPr>
          <w:sz w:val="20"/>
          <w:szCs w:val="20"/>
        </w:rPr>
        <w:t>Сложная пространственная форма и выявление её конструкции.</w:t>
      </w:r>
    </w:p>
    <w:p w:rsidR="00EF5172" w:rsidRPr="00EF5172" w:rsidRDefault="00EF5172" w:rsidP="00B75D65">
      <w:pPr>
        <w:ind w:firstLine="709"/>
        <w:jc w:val="both"/>
        <w:rPr>
          <w:sz w:val="20"/>
          <w:szCs w:val="20"/>
        </w:rPr>
      </w:pPr>
      <w:r w:rsidRPr="00EF5172">
        <w:rPr>
          <w:sz w:val="20"/>
          <w:szCs w:val="20"/>
        </w:rPr>
        <w:t>Рисунок сложной формы предмета как соотношение простых геометрических фигур.</w:t>
      </w:r>
    </w:p>
    <w:p w:rsidR="00EF5172" w:rsidRPr="00EF5172" w:rsidRDefault="00EF5172" w:rsidP="00B75D65">
      <w:pPr>
        <w:ind w:firstLine="709"/>
        <w:jc w:val="both"/>
        <w:rPr>
          <w:sz w:val="20"/>
          <w:szCs w:val="20"/>
        </w:rPr>
      </w:pPr>
      <w:r w:rsidRPr="00EF5172">
        <w:rPr>
          <w:sz w:val="20"/>
          <w:szCs w:val="20"/>
        </w:rPr>
        <w:t>Линейный рисунок конструкции из нескольких геометрических тел.</w:t>
      </w:r>
    </w:p>
    <w:p w:rsidR="00EF5172" w:rsidRPr="00EF5172" w:rsidRDefault="00EF5172" w:rsidP="00B75D65">
      <w:pPr>
        <w:ind w:firstLine="709"/>
        <w:jc w:val="both"/>
        <w:rPr>
          <w:sz w:val="20"/>
          <w:szCs w:val="20"/>
        </w:rPr>
      </w:pPr>
      <w:r w:rsidRPr="00EF5172">
        <w:rPr>
          <w:sz w:val="20"/>
          <w:szCs w:val="2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F5172" w:rsidRPr="00EF5172" w:rsidRDefault="00EF5172" w:rsidP="00B75D65">
      <w:pPr>
        <w:ind w:firstLine="709"/>
        <w:jc w:val="both"/>
        <w:rPr>
          <w:sz w:val="20"/>
          <w:szCs w:val="20"/>
        </w:rPr>
      </w:pPr>
      <w:r w:rsidRPr="00EF5172">
        <w:rPr>
          <w:sz w:val="20"/>
          <w:szCs w:val="20"/>
        </w:rPr>
        <w:t>Рисунок натюрморта графическими материалами с натуры или по представлению.</w:t>
      </w:r>
    </w:p>
    <w:p w:rsidR="00EF5172" w:rsidRPr="00EF5172" w:rsidRDefault="00EF5172" w:rsidP="00B75D65">
      <w:pPr>
        <w:ind w:firstLine="709"/>
        <w:jc w:val="both"/>
        <w:rPr>
          <w:sz w:val="20"/>
          <w:szCs w:val="20"/>
        </w:rPr>
      </w:pPr>
      <w:r w:rsidRPr="00EF5172">
        <w:rPr>
          <w:sz w:val="20"/>
          <w:szCs w:val="20"/>
        </w:rPr>
        <w:t>Творческий натюрморт в графике. Произведения художников-графиков. Особенности графических техник. Печатная графика.</w:t>
      </w:r>
    </w:p>
    <w:p w:rsidR="00EF5172" w:rsidRPr="00EF5172" w:rsidRDefault="00EF5172" w:rsidP="00B75D65">
      <w:pPr>
        <w:ind w:firstLine="709"/>
        <w:jc w:val="both"/>
        <w:rPr>
          <w:sz w:val="20"/>
          <w:szCs w:val="20"/>
        </w:rPr>
      </w:pPr>
      <w:r w:rsidRPr="00EF5172">
        <w:rPr>
          <w:sz w:val="20"/>
          <w:szCs w:val="20"/>
        </w:rPr>
        <w:t>Живописное изображение натюрморта. Цвет в натюрмортах европейских и отечественных живописцев. Опыт создания живописного натюрморта.</w:t>
      </w:r>
    </w:p>
    <w:p w:rsidR="00EF5172" w:rsidRPr="00EF5172" w:rsidRDefault="00EF5172" w:rsidP="00B75D65">
      <w:pPr>
        <w:ind w:firstLine="709"/>
        <w:jc w:val="both"/>
        <w:rPr>
          <w:sz w:val="20"/>
          <w:szCs w:val="20"/>
        </w:rPr>
      </w:pPr>
      <w:r w:rsidRPr="00EF5172">
        <w:rPr>
          <w:sz w:val="20"/>
          <w:szCs w:val="20"/>
        </w:rPr>
        <w:t>Портрет.</w:t>
      </w:r>
    </w:p>
    <w:p w:rsidR="00EF5172" w:rsidRPr="00EF5172" w:rsidRDefault="00EF5172" w:rsidP="00B75D65">
      <w:pPr>
        <w:ind w:firstLine="709"/>
        <w:jc w:val="both"/>
        <w:rPr>
          <w:sz w:val="20"/>
          <w:szCs w:val="20"/>
        </w:rPr>
      </w:pPr>
      <w:r w:rsidRPr="00EF5172">
        <w:rPr>
          <w:sz w:val="20"/>
          <w:szCs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F5172" w:rsidRPr="00EF5172" w:rsidRDefault="00EF5172" w:rsidP="00B75D65">
      <w:pPr>
        <w:ind w:firstLine="709"/>
        <w:jc w:val="both"/>
        <w:rPr>
          <w:sz w:val="20"/>
          <w:szCs w:val="20"/>
        </w:rPr>
      </w:pPr>
      <w:r w:rsidRPr="00EF5172">
        <w:rPr>
          <w:sz w:val="20"/>
          <w:szCs w:val="20"/>
        </w:rPr>
        <w:t>Великие портретисты в европейском искусстве.</w:t>
      </w:r>
    </w:p>
    <w:p w:rsidR="00EF5172" w:rsidRPr="00EF5172" w:rsidRDefault="00EF5172" w:rsidP="00B75D65">
      <w:pPr>
        <w:ind w:firstLine="709"/>
        <w:jc w:val="both"/>
        <w:rPr>
          <w:sz w:val="20"/>
          <w:szCs w:val="20"/>
        </w:rPr>
      </w:pPr>
      <w:r w:rsidRPr="00EF5172">
        <w:rPr>
          <w:sz w:val="20"/>
          <w:szCs w:val="20"/>
        </w:rPr>
        <w:t>Особенности развития портретного жанра в отечественном искусстве. Великие портретисты в русской живописи.</w:t>
      </w:r>
    </w:p>
    <w:p w:rsidR="00EF5172" w:rsidRPr="00EF5172" w:rsidRDefault="00EF5172" w:rsidP="00B75D65">
      <w:pPr>
        <w:ind w:firstLine="709"/>
        <w:jc w:val="both"/>
        <w:rPr>
          <w:sz w:val="20"/>
          <w:szCs w:val="20"/>
        </w:rPr>
      </w:pPr>
      <w:r w:rsidRPr="00EF5172">
        <w:rPr>
          <w:sz w:val="20"/>
          <w:szCs w:val="20"/>
        </w:rPr>
        <w:t>Парадный и камерный портрет в живописи.</w:t>
      </w:r>
    </w:p>
    <w:p w:rsidR="00EF5172" w:rsidRPr="00EF5172" w:rsidRDefault="00EF5172" w:rsidP="00B75D65">
      <w:pPr>
        <w:ind w:firstLine="709"/>
        <w:jc w:val="both"/>
        <w:rPr>
          <w:sz w:val="20"/>
          <w:szCs w:val="20"/>
        </w:rPr>
      </w:pPr>
      <w:r w:rsidRPr="00EF5172">
        <w:rPr>
          <w:sz w:val="20"/>
          <w:szCs w:val="20"/>
        </w:rPr>
        <w:t>Особенности развития жанра портрета в искусстве ХХ в. – отечественном и европейском.</w:t>
      </w:r>
    </w:p>
    <w:p w:rsidR="00EF5172" w:rsidRPr="00EF5172" w:rsidRDefault="00EF5172" w:rsidP="00B75D65">
      <w:pPr>
        <w:ind w:firstLine="709"/>
        <w:jc w:val="both"/>
        <w:rPr>
          <w:sz w:val="20"/>
          <w:szCs w:val="20"/>
        </w:rPr>
      </w:pPr>
      <w:r w:rsidRPr="00EF5172">
        <w:rPr>
          <w:sz w:val="20"/>
          <w:szCs w:val="20"/>
        </w:rPr>
        <w:t>Построение головы человека, основные пропорции лица, соотношение лицевой и черепной частей головы.</w:t>
      </w:r>
    </w:p>
    <w:p w:rsidR="00EF5172" w:rsidRPr="00EF5172" w:rsidRDefault="00EF5172" w:rsidP="00B75D65">
      <w:pPr>
        <w:ind w:firstLine="709"/>
        <w:jc w:val="both"/>
        <w:rPr>
          <w:sz w:val="20"/>
          <w:szCs w:val="20"/>
        </w:rPr>
      </w:pPr>
      <w:r w:rsidRPr="00EF5172">
        <w:rPr>
          <w:sz w:val="20"/>
          <w:szCs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F5172" w:rsidRPr="00EF5172" w:rsidRDefault="00EF5172" w:rsidP="00B75D65">
      <w:pPr>
        <w:ind w:firstLine="709"/>
        <w:jc w:val="both"/>
        <w:rPr>
          <w:sz w:val="20"/>
          <w:szCs w:val="20"/>
        </w:rPr>
      </w:pPr>
      <w:r w:rsidRPr="00EF5172">
        <w:rPr>
          <w:sz w:val="20"/>
          <w:szCs w:val="20"/>
        </w:rPr>
        <w:t>Роль освещения головы при создании портретного образа.</w:t>
      </w:r>
    </w:p>
    <w:p w:rsidR="00EF5172" w:rsidRPr="00EF5172" w:rsidRDefault="00EF5172" w:rsidP="00B75D65">
      <w:pPr>
        <w:ind w:firstLine="709"/>
        <w:jc w:val="both"/>
        <w:rPr>
          <w:sz w:val="20"/>
          <w:szCs w:val="20"/>
        </w:rPr>
      </w:pPr>
      <w:r w:rsidRPr="00EF5172">
        <w:rPr>
          <w:sz w:val="20"/>
          <w:szCs w:val="20"/>
        </w:rPr>
        <w:t>Свет и тень в изображении головы человека.</w:t>
      </w:r>
    </w:p>
    <w:p w:rsidR="00EF5172" w:rsidRPr="00EF5172" w:rsidRDefault="00EF5172" w:rsidP="00B75D65">
      <w:pPr>
        <w:ind w:firstLine="709"/>
        <w:jc w:val="both"/>
        <w:rPr>
          <w:sz w:val="20"/>
          <w:szCs w:val="20"/>
        </w:rPr>
      </w:pPr>
      <w:r w:rsidRPr="00EF5172">
        <w:rPr>
          <w:sz w:val="20"/>
          <w:szCs w:val="20"/>
        </w:rPr>
        <w:t>Портрет в скульптуре.</w:t>
      </w:r>
    </w:p>
    <w:p w:rsidR="00EF5172" w:rsidRPr="00EF5172" w:rsidRDefault="00EF5172" w:rsidP="00B75D65">
      <w:pPr>
        <w:ind w:firstLine="709"/>
        <w:jc w:val="both"/>
        <w:rPr>
          <w:sz w:val="20"/>
          <w:szCs w:val="20"/>
        </w:rPr>
      </w:pPr>
      <w:r w:rsidRPr="00EF5172">
        <w:rPr>
          <w:sz w:val="20"/>
          <w:szCs w:val="20"/>
        </w:rPr>
        <w:t>Выражение характера человека, его социального положения и образа эпохи в скульптурном портрете.</w:t>
      </w:r>
    </w:p>
    <w:p w:rsidR="00EF5172" w:rsidRPr="00EF5172" w:rsidRDefault="00EF5172" w:rsidP="00B75D65">
      <w:pPr>
        <w:ind w:firstLine="709"/>
        <w:jc w:val="both"/>
        <w:rPr>
          <w:sz w:val="20"/>
          <w:szCs w:val="20"/>
        </w:rPr>
      </w:pPr>
      <w:r w:rsidRPr="00EF5172">
        <w:rPr>
          <w:sz w:val="20"/>
          <w:szCs w:val="20"/>
        </w:rPr>
        <w:t>Значение свойств художественных материалов в создании скульптурного портрета.</w:t>
      </w:r>
    </w:p>
    <w:p w:rsidR="00EF5172" w:rsidRPr="00EF5172" w:rsidRDefault="00EF5172" w:rsidP="00B75D65">
      <w:pPr>
        <w:ind w:firstLine="709"/>
        <w:jc w:val="both"/>
        <w:rPr>
          <w:sz w:val="20"/>
          <w:szCs w:val="20"/>
        </w:rPr>
      </w:pPr>
      <w:r w:rsidRPr="00EF5172">
        <w:rPr>
          <w:sz w:val="20"/>
          <w:szCs w:val="20"/>
        </w:rPr>
        <w:t>Живописное изображение портрета. Роль цвета в живописном портретном образе в произведениях выдающихся живописцев.</w:t>
      </w:r>
    </w:p>
    <w:p w:rsidR="00EF5172" w:rsidRPr="00EF5172" w:rsidRDefault="00EF5172" w:rsidP="00B75D65">
      <w:pPr>
        <w:ind w:firstLine="709"/>
        <w:jc w:val="both"/>
        <w:rPr>
          <w:sz w:val="20"/>
          <w:szCs w:val="20"/>
        </w:rPr>
      </w:pPr>
      <w:r w:rsidRPr="00EF5172">
        <w:rPr>
          <w:sz w:val="20"/>
          <w:szCs w:val="20"/>
        </w:rPr>
        <w:t>Опыт работы над созданием живописного портрета.</w:t>
      </w:r>
    </w:p>
    <w:p w:rsidR="00EF5172" w:rsidRPr="00EF5172" w:rsidRDefault="00EF5172" w:rsidP="00B75D65">
      <w:pPr>
        <w:ind w:firstLine="709"/>
        <w:jc w:val="both"/>
        <w:rPr>
          <w:sz w:val="20"/>
          <w:szCs w:val="20"/>
        </w:rPr>
      </w:pPr>
      <w:r w:rsidRPr="00EF5172">
        <w:rPr>
          <w:sz w:val="20"/>
          <w:szCs w:val="20"/>
        </w:rPr>
        <w:t>Пейзаж.</w:t>
      </w:r>
    </w:p>
    <w:p w:rsidR="00EF5172" w:rsidRPr="00EF5172" w:rsidRDefault="00EF5172" w:rsidP="00B75D65">
      <w:pPr>
        <w:ind w:firstLine="709"/>
        <w:jc w:val="both"/>
        <w:rPr>
          <w:sz w:val="20"/>
          <w:szCs w:val="20"/>
        </w:rPr>
      </w:pPr>
      <w:r w:rsidRPr="00EF5172">
        <w:rPr>
          <w:sz w:val="20"/>
          <w:szCs w:val="20"/>
        </w:rPr>
        <w:t>Особенности изображения пространства в эпоху Древнего мира, в средневековом искусстве и в эпоху Возрождения.</w:t>
      </w:r>
    </w:p>
    <w:p w:rsidR="00EF5172" w:rsidRPr="00EF5172" w:rsidRDefault="00EF5172" w:rsidP="00B75D65">
      <w:pPr>
        <w:ind w:firstLine="709"/>
        <w:jc w:val="both"/>
        <w:rPr>
          <w:sz w:val="20"/>
          <w:szCs w:val="20"/>
        </w:rPr>
      </w:pPr>
      <w:r w:rsidRPr="00EF5172">
        <w:rPr>
          <w:sz w:val="20"/>
          <w:szCs w:val="20"/>
        </w:rPr>
        <w:t>Правила построения линейной перспективы в изображении пространства.</w:t>
      </w:r>
    </w:p>
    <w:p w:rsidR="00EF5172" w:rsidRPr="00EF5172" w:rsidRDefault="00EF5172" w:rsidP="00B75D65">
      <w:pPr>
        <w:ind w:firstLine="709"/>
        <w:jc w:val="both"/>
        <w:rPr>
          <w:sz w:val="20"/>
          <w:szCs w:val="20"/>
        </w:rPr>
      </w:pPr>
      <w:r w:rsidRPr="00EF5172">
        <w:rPr>
          <w:sz w:val="20"/>
          <w:szCs w:val="20"/>
        </w:rPr>
        <w:t>Правила воздушной перспективы, построения переднего, среднего и дальнего планов при изображении пейзажа.</w:t>
      </w:r>
    </w:p>
    <w:p w:rsidR="00EF5172" w:rsidRPr="00EF5172" w:rsidRDefault="00EF5172" w:rsidP="00B75D65">
      <w:pPr>
        <w:ind w:firstLine="709"/>
        <w:jc w:val="both"/>
        <w:rPr>
          <w:sz w:val="20"/>
          <w:szCs w:val="20"/>
        </w:rPr>
      </w:pPr>
      <w:r w:rsidRPr="00EF5172">
        <w:rPr>
          <w:sz w:val="20"/>
          <w:szCs w:val="20"/>
        </w:rPr>
        <w:t>Особенности изображения разных состояний природы и её освещения. Романтический пейзаж. Морские пейзажи И. Айвазовского.</w:t>
      </w:r>
    </w:p>
    <w:p w:rsidR="00EF5172" w:rsidRPr="00EF5172" w:rsidRDefault="00EF5172" w:rsidP="00B75D65">
      <w:pPr>
        <w:ind w:firstLine="709"/>
        <w:jc w:val="both"/>
        <w:rPr>
          <w:sz w:val="20"/>
          <w:szCs w:val="20"/>
        </w:rPr>
      </w:pPr>
      <w:r w:rsidRPr="00EF5172">
        <w:rPr>
          <w:sz w:val="20"/>
          <w:szCs w:val="2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F5172" w:rsidRPr="00EF5172" w:rsidRDefault="00EF5172" w:rsidP="00B75D65">
      <w:pPr>
        <w:ind w:firstLine="709"/>
        <w:jc w:val="both"/>
        <w:rPr>
          <w:sz w:val="20"/>
          <w:szCs w:val="20"/>
        </w:rPr>
      </w:pPr>
      <w:r w:rsidRPr="00EF5172">
        <w:rPr>
          <w:sz w:val="20"/>
          <w:szCs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F5172" w:rsidRPr="00EF5172" w:rsidRDefault="00EF5172" w:rsidP="00B75D65">
      <w:pPr>
        <w:ind w:firstLine="709"/>
        <w:jc w:val="both"/>
        <w:rPr>
          <w:sz w:val="20"/>
          <w:szCs w:val="20"/>
        </w:rPr>
      </w:pPr>
      <w:r w:rsidRPr="00EF5172">
        <w:rPr>
          <w:sz w:val="20"/>
          <w:szCs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F5172" w:rsidRPr="00EF5172" w:rsidRDefault="00EF5172" w:rsidP="00B75D65">
      <w:pPr>
        <w:ind w:firstLine="709"/>
        <w:jc w:val="both"/>
        <w:rPr>
          <w:sz w:val="20"/>
          <w:szCs w:val="20"/>
        </w:rPr>
      </w:pPr>
      <w:r w:rsidRPr="00EF5172">
        <w:rPr>
          <w:sz w:val="20"/>
          <w:szCs w:val="20"/>
        </w:rPr>
        <w:t>Творческий опыт в создании композиционного живописного пейзажа своей Родины.</w:t>
      </w:r>
    </w:p>
    <w:p w:rsidR="00EF5172" w:rsidRPr="00EF5172" w:rsidRDefault="00EF5172" w:rsidP="00B75D65">
      <w:pPr>
        <w:ind w:firstLine="709"/>
        <w:jc w:val="both"/>
        <w:rPr>
          <w:sz w:val="20"/>
          <w:szCs w:val="20"/>
        </w:rPr>
      </w:pPr>
      <w:r w:rsidRPr="00EF5172">
        <w:rPr>
          <w:sz w:val="20"/>
          <w:szCs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F5172" w:rsidRPr="00EF5172" w:rsidRDefault="00EF5172" w:rsidP="00B75D65">
      <w:pPr>
        <w:ind w:firstLine="709"/>
        <w:jc w:val="both"/>
        <w:rPr>
          <w:sz w:val="20"/>
          <w:szCs w:val="20"/>
        </w:rPr>
      </w:pPr>
      <w:r w:rsidRPr="00EF5172">
        <w:rPr>
          <w:sz w:val="20"/>
          <w:szCs w:val="20"/>
        </w:rPr>
        <w:lastRenderedPageBreak/>
        <w:t>Графические зарисовки и графическая композиция на темы окружающей природы.</w:t>
      </w:r>
    </w:p>
    <w:p w:rsidR="00EF5172" w:rsidRPr="00EF5172" w:rsidRDefault="00EF5172" w:rsidP="00B75D65">
      <w:pPr>
        <w:ind w:firstLine="709"/>
        <w:jc w:val="both"/>
        <w:rPr>
          <w:sz w:val="20"/>
          <w:szCs w:val="20"/>
        </w:rPr>
      </w:pPr>
      <w:r w:rsidRPr="00EF5172">
        <w:rPr>
          <w:sz w:val="20"/>
          <w:szCs w:val="20"/>
        </w:rPr>
        <w:t>Городской пейзаж в творчестве мастеров искусства. Многообразие в понимании образа города.</w:t>
      </w:r>
    </w:p>
    <w:p w:rsidR="00EF5172" w:rsidRPr="00EF5172" w:rsidRDefault="00EF5172" w:rsidP="00B75D65">
      <w:pPr>
        <w:ind w:firstLine="709"/>
        <w:jc w:val="both"/>
        <w:rPr>
          <w:sz w:val="20"/>
          <w:szCs w:val="20"/>
        </w:rPr>
      </w:pPr>
      <w:r w:rsidRPr="00EF5172">
        <w:rPr>
          <w:sz w:val="20"/>
          <w:szCs w:val="2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F5172" w:rsidRPr="00EF5172" w:rsidRDefault="00EF5172" w:rsidP="00B75D65">
      <w:pPr>
        <w:ind w:firstLine="709"/>
        <w:jc w:val="both"/>
        <w:rPr>
          <w:sz w:val="20"/>
          <w:szCs w:val="20"/>
        </w:rPr>
      </w:pPr>
      <w:r w:rsidRPr="00EF5172">
        <w:rPr>
          <w:sz w:val="20"/>
          <w:szCs w:val="20"/>
        </w:rPr>
        <w:t>Опыт изображения городского пейзажа. Наблюдательная перспектива и ритмическая организация плоскости изображения.</w:t>
      </w:r>
    </w:p>
    <w:p w:rsidR="00EF5172" w:rsidRPr="00EF5172" w:rsidRDefault="00EF5172" w:rsidP="00B75D65">
      <w:pPr>
        <w:ind w:firstLine="709"/>
        <w:jc w:val="both"/>
        <w:rPr>
          <w:sz w:val="20"/>
          <w:szCs w:val="20"/>
        </w:rPr>
      </w:pPr>
      <w:r w:rsidRPr="00EF5172">
        <w:rPr>
          <w:sz w:val="20"/>
          <w:szCs w:val="20"/>
        </w:rPr>
        <w:t>Бытовой жанр в изобразительном искусстве.</w:t>
      </w:r>
    </w:p>
    <w:p w:rsidR="00EF5172" w:rsidRPr="00EF5172" w:rsidRDefault="00EF5172" w:rsidP="00B75D65">
      <w:pPr>
        <w:ind w:firstLine="709"/>
        <w:jc w:val="both"/>
        <w:rPr>
          <w:sz w:val="20"/>
          <w:szCs w:val="20"/>
        </w:rPr>
      </w:pPr>
      <w:r w:rsidRPr="00EF5172">
        <w:rPr>
          <w:sz w:val="20"/>
          <w:szCs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F5172" w:rsidRPr="00EF5172" w:rsidRDefault="00EF5172" w:rsidP="00B75D65">
      <w:pPr>
        <w:ind w:firstLine="709"/>
        <w:jc w:val="both"/>
        <w:rPr>
          <w:sz w:val="20"/>
          <w:szCs w:val="20"/>
        </w:rPr>
      </w:pPr>
      <w:r w:rsidRPr="00EF5172">
        <w:rPr>
          <w:sz w:val="20"/>
          <w:szCs w:val="2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F5172" w:rsidRPr="00EF5172" w:rsidRDefault="00EF5172" w:rsidP="00B75D65">
      <w:pPr>
        <w:ind w:firstLine="709"/>
        <w:jc w:val="both"/>
        <w:rPr>
          <w:sz w:val="20"/>
          <w:szCs w:val="20"/>
        </w:rPr>
      </w:pPr>
      <w:r w:rsidRPr="00EF5172">
        <w:rPr>
          <w:sz w:val="20"/>
          <w:szCs w:val="2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F5172" w:rsidRPr="00EF5172" w:rsidRDefault="00EF5172" w:rsidP="00B75D65">
      <w:pPr>
        <w:ind w:firstLine="709"/>
        <w:jc w:val="both"/>
        <w:rPr>
          <w:sz w:val="20"/>
          <w:szCs w:val="20"/>
        </w:rPr>
      </w:pPr>
      <w:r w:rsidRPr="00EF5172">
        <w:rPr>
          <w:sz w:val="20"/>
          <w:szCs w:val="20"/>
        </w:rPr>
        <w:t>Исторический жанр в изобразительном искусстве.</w:t>
      </w:r>
    </w:p>
    <w:p w:rsidR="00EF5172" w:rsidRPr="00EF5172" w:rsidRDefault="00EF5172" w:rsidP="00B75D65">
      <w:pPr>
        <w:ind w:firstLine="709"/>
        <w:jc w:val="both"/>
        <w:rPr>
          <w:sz w:val="20"/>
          <w:szCs w:val="20"/>
        </w:rPr>
      </w:pPr>
      <w:r w:rsidRPr="00EF5172">
        <w:rPr>
          <w:sz w:val="20"/>
          <w:szCs w:val="20"/>
        </w:rPr>
        <w:t>Историческая тема в искусстве как изображение наиболее значительных событий в жизни общества.</w:t>
      </w:r>
    </w:p>
    <w:p w:rsidR="00EF5172" w:rsidRPr="00EF5172" w:rsidRDefault="00EF5172" w:rsidP="00B75D65">
      <w:pPr>
        <w:ind w:firstLine="709"/>
        <w:jc w:val="both"/>
        <w:rPr>
          <w:sz w:val="20"/>
          <w:szCs w:val="20"/>
        </w:rPr>
      </w:pPr>
      <w:r w:rsidRPr="00EF5172">
        <w:rPr>
          <w:sz w:val="20"/>
          <w:szCs w:val="2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F5172" w:rsidRPr="00EF5172" w:rsidRDefault="00EF5172" w:rsidP="00B75D65">
      <w:pPr>
        <w:ind w:firstLine="709"/>
        <w:jc w:val="both"/>
        <w:rPr>
          <w:sz w:val="20"/>
          <w:szCs w:val="20"/>
        </w:rPr>
      </w:pPr>
      <w:r w:rsidRPr="00EF5172">
        <w:rPr>
          <w:sz w:val="20"/>
          <w:szCs w:val="20"/>
        </w:rPr>
        <w:t>Историческая картина в русском искусстве XIX в. и её особое место в развитии отечественной культуры.</w:t>
      </w:r>
    </w:p>
    <w:p w:rsidR="00EF5172" w:rsidRPr="00EF5172" w:rsidRDefault="00EF5172" w:rsidP="00B75D65">
      <w:pPr>
        <w:ind w:firstLine="709"/>
        <w:jc w:val="both"/>
        <w:rPr>
          <w:sz w:val="20"/>
          <w:szCs w:val="20"/>
        </w:rPr>
      </w:pPr>
      <w:r w:rsidRPr="00EF5172">
        <w:rPr>
          <w:sz w:val="20"/>
          <w:szCs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F5172" w:rsidRPr="00EF5172" w:rsidRDefault="00EF5172" w:rsidP="00B75D65">
      <w:pPr>
        <w:ind w:firstLine="709"/>
        <w:jc w:val="both"/>
        <w:rPr>
          <w:sz w:val="20"/>
          <w:szCs w:val="20"/>
        </w:rPr>
      </w:pPr>
      <w:r w:rsidRPr="00EF5172">
        <w:rPr>
          <w:sz w:val="20"/>
          <w:szCs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F5172" w:rsidRPr="00EF5172" w:rsidRDefault="00EF5172" w:rsidP="00B75D65">
      <w:pPr>
        <w:ind w:firstLine="709"/>
        <w:jc w:val="both"/>
        <w:rPr>
          <w:sz w:val="20"/>
          <w:szCs w:val="20"/>
        </w:rPr>
      </w:pPr>
      <w:r w:rsidRPr="00EF5172">
        <w:rPr>
          <w:sz w:val="20"/>
          <w:szCs w:val="20"/>
        </w:rPr>
        <w:t>Разработка эскизов композиции на историческую тему с использованием собранного материала по задуманному сюжету.</w:t>
      </w:r>
    </w:p>
    <w:p w:rsidR="00EF5172" w:rsidRPr="00EF5172" w:rsidRDefault="00EF5172" w:rsidP="00B75D65">
      <w:pPr>
        <w:ind w:firstLine="709"/>
        <w:jc w:val="both"/>
        <w:rPr>
          <w:sz w:val="20"/>
          <w:szCs w:val="20"/>
        </w:rPr>
      </w:pPr>
      <w:r w:rsidRPr="00EF5172">
        <w:rPr>
          <w:sz w:val="20"/>
          <w:szCs w:val="20"/>
        </w:rPr>
        <w:t>Библейские темы в изобразительном искусстве.</w:t>
      </w:r>
    </w:p>
    <w:p w:rsidR="00EF5172" w:rsidRPr="00EF5172" w:rsidRDefault="00EF5172" w:rsidP="00B75D65">
      <w:pPr>
        <w:ind w:firstLine="709"/>
        <w:jc w:val="both"/>
        <w:rPr>
          <w:sz w:val="20"/>
          <w:szCs w:val="20"/>
        </w:rPr>
      </w:pPr>
      <w:r w:rsidRPr="00EF5172">
        <w:rPr>
          <w:sz w:val="20"/>
          <w:szCs w:val="20"/>
        </w:rPr>
        <w:t>Исторические картины на библейские темы: место и значение сюжетов Священной истории в европейской культуре.</w:t>
      </w:r>
    </w:p>
    <w:p w:rsidR="00EF5172" w:rsidRPr="00EF5172" w:rsidRDefault="00EF5172" w:rsidP="00B75D65">
      <w:pPr>
        <w:ind w:firstLine="709"/>
        <w:jc w:val="both"/>
        <w:rPr>
          <w:sz w:val="20"/>
          <w:szCs w:val="20"/>
        </w:rPr>
      </w:pPr>
      <w:r w:rsidRPr="00EF5172">
        <w:rPr>
          <w:sz w:val="20"/>
          <w:szCs w:val="20"/>
        </w:rPr>
        <w:t>Вечные темы и их нравственное и духовно-ценностное выражение как «духовная ось», соединяющая жизненные позиции разных поколений.</w:t>
      </w:r>
    </w:p>
    <w:p w:rsidR="00EF5172" w:rsidRPr="00EF5172" w:rsidRDefault="00EF5172" w:rsidP="00B75D65">
      <w:pPr>
        <w:ind w:firstLine="709"/>
        <w:jc w:val="both"/>
        <w:rPr>
          <w:sz w:val="20"/>
          <w:szCs w:val="20"/>
        </w:rPr>
      </w:pPr>
      <w:r w:rsidRPr="00EF5172">
        <w:rPr>
          <w:sz w:val="20"/>
          <w:szCs w:val="2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F5172" w:rsidRPr="00EF5172" w:rsidRDefault="00EF5172" w:rsidP="00B75D65">
      <w:pPr>
        <w:ind w:firstLine="709"/>
        <w:jc w:val="both"/>
        <w:rPr>
          <w:sz w:val="20"/>
          <w:szCs w:val="20"/>
        </w:rPr>
      </w:pPr>
      <w:r w:rsidRPr="00EF5172">
        <w:rPr>
          <w:sz w:val="20"/>
          <w:szCs w:val="20"/>
        </w:rPr>
        <w:t>Великие русские иконописцы: духовный свет икон Андрея Рублёва, Феофана Грека, Дионисия.</w:t>
      </w:r>
    </w:p>
    <w:p w:rsidR="00EF5172" w:rsidRPr="00EF5172" w:rsidRDefault="00EF5172" w:rsidP="00B75D65">
      <w:pPr>
        <w:ind w:firstLine="709"/>
        <w:jc w:val="both"/>
        <w:rPr>
          <w:sz w:val="20"/>
          <w:szCs w:val="20"/>
        </w:rPr>
      </w:pPr>
      <w:r w:rsidRPr="00EF5172">
        <w:rPr>
          <w:sz w:val="20"/>
          <w:szCs w:val="20"/>
        </w:rPr>
        <w:t>Работа над эскизом сюжетной композиции.</w:t>
      </w:r>
    </w:p>
    <w:p w:rsidR="00EF5172" w:rsidRPr="00EF5172" w:rsidRDefault="00EF5172" w:rsidP="00B75D65">
      <w:pPr>
        <w:ind w:firstLine="709"/>
        <w:jc w:val="both"/>
        <w:rPr>
          <w:sz w:val="20"/>
          <w:szCs w:val="20"/>
        </w:rPr>
      </w:pPr>
      <w:r w:rsidRPr="00EF5172">
        <w:rPr>
          <w:sz w:val="20"/>
          <w:szCs w:val="20"/>
        </w:rPr>
        <w:t>Роль и значение изобразительного искусства в жизни людей: образ мира в изобразительном искусстве.</w:t>
      </w:r>
    </w:p>
    <w:p w:rsidR="00EF5172" w:rsidRPr="00EF5172" w:rsidRDefault="00EF5172" w:rsidP="00B75D65">
      <w:pPr>
        <w:ind w:firstLine="709"/>
        <w:jc w:val="both"/>
        <w:rPr>
          <w:b/>
          <w:sz w:val="20"/>
          <w:szCs w:val="20"/>
        </w:rPr>
      </w:pPr>
      <w:r w:rsidRPr="00EF5172">
        <w:rPr>
          <w:sz w:val="20"/>
          <w:szCs w:val="20"/>
        </w:rPr>
        <w:t xml:space="preserve"> </w:t>
      </w:r>
      <w:r w:rsidRPr="00EF5172">
        <w:rPr>
          <w:b/>
          <w:sz w:val="20"/>
          <w:szCs w:val="20"/>
        </w:rPr>
        <w:t>Содержание обучения в 7 классе.</w:t>
      </w:r>
    </w:p>
    <w:p w:rsidR="00EF5172" w:rsidRPr="00EF5172" w:rsidRDefault="00EF5172" w:rsidP="00B75D65">
      <w:pPr>
        <w:tabs>
          <w:tab w:val="left" w:pos="6674"/>
        </w:tabs>
        <w:ind w:firstLine="709"/>
        <w:jc w:val="both"/>
        <w:rPr>
          <w:sz w:val="20"/>
          <w:szCs w:val="20"/>
        </w:rPr>
      </w:pPr>
      <w:r w:rsidRPr="00EF5172">
        <w:rPr>
          <w:sz w:val="20"/>
          <w:szCs w:val="20"/>
        </w:rPr>
        <w:t> Модуль № 3 «Архитектура и дизайн».</w:t>
      </w:r>
      <w:r w:rsidRPr="00EF5172">
        <w:rPr>
          <w:sz w:val="20"/>
          <w:szCs w:val="20"/>
        </w:rPr>
        <w:tab/>
      </w:r>
    </w:p>
    <w:p w:rsidR="00EF5172" w:rsidRPr="00EF5172" w:rsidRDefault="00EF5172" w:rsidP="00B75D65">
      <w:pPr>
        <w:ind w:firstLine="709"/>
        <w:jc w:val="both"/>
        <w:rPr>
          <w:sz w:val="20"/>
          <w:szCs w:val="20"/>
        </w:rPr>
      </w:pPr>
      <w:r w:rsidRPr="00EF5172">
        <w:rPr>
          <w:sz w:val="20"/>
          <w:szCs w:val="20"/>
        </w:rPr>
        <w:t>Архитектура и дизайн – искусства художественной постройки – конструктивные искусства.</w:t>
      </w:r>
    </w:p>
    <w:p w:rsidR="00EF5172" w:rsidRPr="00EF5172" w:rsidRDefault="00EF5172" w:rsidP="00B75D65">
      <w:pPr>
        <w:ind w:firstLine="709"/>
        <w:jc w:val="both"/>
        <w:rPr>
          <w:sz w:val="20"/>
          <w:szCs w:val="20"/>
        </w:rPr>
      </w:pPr>
      <w:r w:rsidRPr="00EF5172">
        <w:rPr>
          <w:sz w:val="20"/>
          <w:szCs w:val="20"/>
        </w:rPr>
        <w:t>Дизайн и архитектура как создатели «второй природы» – предметно-пространственной среды жизни людей.</w:t>
      </w:r>
    </w:p>
    <w:p w:rsidR="00EF5172" w:rsidRPr="00EF5172" w:rsidRDefault="00EF5172" w:rsidP="00B75D65">
      <w:pPr>
        <w:ind w:firstLine="709"/>
        <w:jc w:val="both"/>
        <w:rPr>
          <w:sz w:val="20"/>
          <w:szCs w:val="20"/>
        </w:rPr>
      </w:pPr>
      <w:r w:rsidRPr="00EF5172">
        <w:rPr>
          <w:sz w:val="20"/>
          <w:szCs w:val="20"/>
        </w:rPr>
        <w:t>Функциональность предметно-пространственной среды и выражение в ней мировосприятия, духовно-ценностных позиций общества.</w:t>
      </w:r>
    </w:p>
    <w:p w:rsidR="00EF5172" w:rsidRPr="00EF5172" w:rsidRDefault="00EF5172" w:rsidP="00B75D65">
      <w:pPr>
        <w:ind w:firstLine="709"/>
        <w:jc w:val="both"/>
        <w:rPr>
          <w:sz w:val="20"/>
          <w:szCs w:val="20"/>
        </w:rPr>
      </w:pPr>
      <w:r w:rsidRPr="00EF5172">
        <w:rPr>
          <w:sz w:val="20"/>
          <w:szCs w:val="20"/>
        </w:rPr>
        <w:t>Материальная культура человечества как уникальная информация о жизни людей в разные исторические эпохи.</w:t>
      </w:r>
    </w:p>
    <w:p w:rsidR="00EF5172" w:rsidRPr="00EF5172" w:rsidRDefault="00EF5172" w:rsidP="00B75D65">
      <w:pPr>
        <w:ind w:firstLine="709"/>
        <w:jc w:val="both"/>
        <w:rPr>
          <w:sz w:val="20"/>
          <w:szCs w:val="20"/>
        </w:rPr>
      </w:pPr>
      <w:r w:rsidRPr="00EF5172">
        <w:rPr>
          <w:sz w:val="20"/>
          <w:szCs w:val="20"/>
        </w:rPr>
        <w:t>Роль архитектуры в понимании человеком своей идентичности. Задачи сохранения культурного наследия и природного ландшафта.</w:t>
      </w:r>
    </w:p>
    <w:p w:rsidR="00EF5172" w:rsidRPr="00EF5172" w:rsidRDefault="00EF5172" w:rsidP="00B75D65">
      <w:pPr>
        <w:ind w:firstLine="709"/>
        <w:jc w:val="both"/>
        <w:rPr>
          <w:sz w:val="20"/>
          <w:szCs w:val="20"/>
        </w:rPr>
      </w:pPr>
      <w:r w:rsidRPr="00EF5172">
        <w:rPr>
          <w:sz w:val="20"/>
          <w:szCs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F5172" w:rsidRPr="00EF5172" w:rsidRDefault="00EF5172" w:rsidP="00B75D65">
      <w:pPr>
        <w:ind w:firstLine="709"/>
        <w:jc w:val="both"/>
        <w:rPr>
          <w:sz w:val="20"/>
          <w:szCs w:val="20"/>
        </w:rPr>
      </w:pPr>
      <w:r w:rsidRPr="00EF5172">
        <w:rPr>
          <w:sz w:val="20"/>
          <w:szCs w:val="20"/>
        </w:rPr>
        <w:t>Графический дизайн.</w:t>
      </w:r>
    </w:p>
    <w:p w:rsidR="00EF5172" w:rsidRPr="00EF5172" w:rsidRDefault="00EF5172" w:rsidP="00B75D65">
      <w:pPr>
        <w:ind w:firstLine="709"/>
        <w:jc w:val="both"/>
        <w:rPr>
          <w:sz w:val="20"/>
          <w:szCs w:val="20"/>
        </w:rPr>
      </w:pPr>
      <w:r w:rsidRPr="00EF5172">
        <w:rPr>
          <w:sz w:val="20"/>
          <w:szCs w:val="20"/>
        </w:rPr>
        <w:t>Композиция как основа реализации замысла в любой творческой деятельности. Основы формальной композиции в конструктивных искусствах.</w:t>
      </w:r>
    </w:p>
    <w:p w:rsidR="00EF5172" w:rsidRPr="00EF5172" w:rsidRDefault="00EF5172" w:rsidP="00B75D65">
      <w:pPr>
        <w:ind w:firstLine="709"/>
        <w:jc w:val="both"/>
        <w:rPr>
          <w:sz w:val="20"/>
          <w:szCs w:val="20"/>
        </w:rPr>
      </w:pPr>
      <w:r w:rsidRPr="00EF5172">
        <w:rPr>
          <w:sz w:val="20"/>
          <w:szCs w:val="20"/>
        </w:rPr>
        <w:t>Элементы композиции в графическом дизайне: пятно, линия, цвет, буква, текст и изображение.</w:t>
      </w:r>
    </w:p>
    <w:p w:rsidR="00EF5172" w:rsidRPr="00EF5172" w:rsidRDefault="00EF5172" w:rsidP="00B75D65">
      <w:pPr>
        <w:ind w:firstLine="709"/>
        <w:jc w:val="both"/>
        <w:rPr>
          <w:sz w:val="20"/>
          <w:szCs w:val="20"/>
        </w:rPr>
      </w:pPr>
      <w:r w:rsidRPr="00EF5172">
        <w:rPr>
          <w:sz w:val="20"/>
          <w:szCs w:val="20"/>
        </w:rPr>
        <w:t>Формальная композиция как композиционное построение на основе сочетания геометрических фигур, без предметного содержания.</w:t>
      </w:r>
    </w:p>
    <w:p w:rsidR="00EF5172" w:rsidRPr="00EF5172" w:rsidRDefault="00EF5172" w:rsidP="00B75D65">
      <w:pPr>
        <w:ind w:firstLine="709"/>
        <w:jc w:val="both"/>
        <w:rPr>
          <w:sz w:val="20"/>
          <w:szCs w:val="20"/>
        </w:rPr>
      </w:pPr>
      <w:r w:rsidRPr="00EF5172">
        <w:rPr>
          <w:sz w:val="20"/>
          <w:szCs w:val="20"/>
        </w:rPr>
        <w:t>Основные свойства композиции: целостность и соподчинённость элементов.</w:t>
      </w:r>
    </w:p>
    <w:p w:rsidR="00EF5172" w:rsidRPr="00EF5172" w:rsidRDefault="00EF5172" w:rsidP="00B75D65">
      <w:pPr>
        <w:ind w:firstLine="709"/>
        <w:jc w:val="both"/>
        <w:rPr>
          <w:sz w:val="20"/>
          <w:szCs w:val="20"/>
        </w:rPr>
      </w:pPr>
      <w:r w:rsidRPr="00EF5172">
        <w:rPr>
          <w:sz w:val="20"/>
          <w:szCs w:val="2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F5172" w:rsidRPr="00EF5172" w:rsidRDefault="00EF5172" w:rsidP="00B75D65">
      <w:pPr>
        <w:ind w:firstLine="709"/>
        <w:jc w:val="both"/>
        <w:rPr>
          <w:sz w:val="20"/>
          <w:szCs w:val="20"/>
        </w:rPr>
      </w:pPr>
      <w:r w:rsidRPr="00EF5172">
        <w:rPr>
          <w:sz w:val="20"/>
          <w:szCs w:val="20"/>
        </w:rPr>
        <w:t>Практические упражнения по созданию композиции с вариативным ритмическим расположением геометрических фигур на плоскости.</w:t>
      </w:r>
    </w:p>
    <w:p w:rsidR="00EF5172" w:rsidRPr="00EF5172" w:rsidRDefault="00EF5172" w:rsidP="00B75D65">
      <w:pPr>
        <w:ind w:firstLine="709"/>
        <w:jc w:val="both"/>
        <w:rPr>
          <w:sz w:val="20"/>
          <w:szCs w:val="20"/>
        </w:rPr>
      </w:pPr>
      <w:r w:rsidRPr="00EF5172">
        <w:rPr>
          <w:sz w:val="20"/>
          <w:szCs w:val="20"/>
        </w:rPr>
        <w:t>Роль цвета в организации композиционного пространства. Функциональные задачи цвета в конструктивных искусствах.</w:t>
      </w:r>
    </w:p>
    <w:p w:rsidR="00EF5172" w:rsidRPr="00EF5172" w:rsidRDefault="00EF5172" w:rsidP="00B75D65">
      <w:pPr>
        <w:ind w:firstLine="709"/>
        <w:jc w:val="both"/>
        <w:rPr>
          <w:sz w:val="20"/>
          <w:szCs w:val="20"/>
        </w:rPr>
      </w:pPr>
      <w:r w:rsidRPr="00EF5172">
        <w:rPr>
          <w:sz w:val="20"/>
          <w:szCs w:val="20"/>
        </w:rPr>
        <w:t>Цвет и законы колористики. Применение локального цвета. Цветовой акцент, ритм цветовых форм, доминанта.</w:t>
      </w:r>
    </w:p>
    <w:p w:rsidR="00EF5172" w:rsidRPr="00EF5172" w:rsidRDefault="00EF5172" w:rsidP="00B75D65">
      <w:pPr>
        <w:ind w:firstLine="709"/>
        <w:jc w:val="both"/>
        <w:rPr>
          <w:sz w:val="20"/>
          <w:szCs w:val="20"/>
        </w:rPr>
      </w:pPr>
      <w:r w:rsidRPr="00EF5172">
        <w:rPr>
          <w:sz w:val="20"/>
          <w:szCs w:val="20"/>
        </w:rPr>
        <w:t>Шрифты и шрифтовая композиция в графическом дизайне. Форма буквы как изобразительно-смысловой символ.</w:t>
      </w:r>
    </w:p>
    <w:p w:rsidR="00EF5172" w:rsidRPr="00EF5172" w:rsidRDefault="00EF5172" w:rsidP="00B75D65">
      <w:pPr>
        <w:ind w:firstLine="709"/>
        <w:jc w:val="both"/>
        <w:rPr>
          <w:sz w:val="20"/>
          <w:szCs w:val="20"/>
        </w:rPr>
      </w:pPr>
      <w:r w:rsidRPr="00EF5172">
        <w:rPr>
          <w:sz w:val="20"/>
          <w:szCs w:val="20"/>
        </w:rPr>
        <w:t>Шрифт и содержание текста. Стилизация шрифта.</w:t>
      </w:r>
    </w:p>
    <w:p w:rsidR="00EF5172" w:rsidRPr="00EF5172" w:rsidRDefault="00EF5172" w:rsidP="00B75D65">
      <w:pPr>
        <w:ind w:firstLine="709"/>
        <w:jc w:val="both"/>
        <w:rPr>
          <w:sz w:val="20"/>
          <w:szCs w:val="20"/>
        </w:rPr>
      </w:pPr>
      <w:r w:rsidRPr="00EF5172">
        <w:rPr>
          <w:sz w:val="20"/>
          <w:szCs w:val="20"/>
        </w:rPr>
        <w:t>Типографика. Понимание типографской строки как элемента плоскостной композиции.</w:t>
      </w:r>
    </w:p>
    <w:p w:rsidR="00EF5172" w:rsidRPr="00EF5172" w:rsidRDefault="00EF5172" w:rsidP="00B75D65">
      <w:pPr>
        <w:ind w:firstLine="709"/>
        <w:jc w:val="both"/>
        <w:rPr>
          <w:sz w:val="20"/>
          <w:szCs w:val="20"/>
        </w:rPr>
      </w:pPr>
      <w:r w:rsidRPr="00EF5172">
        <w:rPr>
          <w:sz w:val="20"/>
          <w:szCs w:val="20"/>
        </w:rPr>
        <w:t>Выполнение аналитических и практических работ по теме «Буква – изобразительный элемент композиции».</w:t>
      </w:r>
    </w:p>
    <w:p w:rsidR="00EF5172" w:rsidRPr="00EF5172" w:rsidRDefault="00EF5172" w:rsidP="00B75D65">
      <w:pPr>
        <w:ind w:firstLine="709"/>
        <w:jc w:val="both"/>
        <w:rPr>
          <w:sz w:val="20"/>
          <w:szCs w:val="20"/>
        </w:rPr>
      </w:pPr>
      <w:r w:rsidRPr="00EF5172">
        <w:rPr>
          <w:sz w:val="20"/>
          <w:szCs w:val="20"/>
        </w:rPr>
        <w:t>Логотип как графический знак, эмблема или стилизованный графический символ. Функции логотипа. Шрифтовой логотип. Знаковый логотип.</w:t>
      </w:r>
    </w:p>
    <w:p w:rsidR="00EF5172" w:rsidRPr="00EF5172" w:rsidRDefault="00EF5172" w:rsidP="00B75D65">
      <w:pPr>
        <w:ind w:firstLine="709"/>
        <w:jc w:val="both"/>
        <w:rPr>
          <w:sz w:val="20"/>
          <w:szCs w:val="20"/>
        </w:rPr>
      </w:pPr>
      <w:r w:rsidRPr="00EF5172">
        <w:rPr>
          <w:sz w:val="20"/>
          <w:szCs w:val="20"/>
        </w:rPr>
        <w:t>Композиционные основы макетирования в графическом дизайне при соединении текста и изображения.</w:t>
      </w:r>
    </w:p>
    <w:p w:rsidR="00EF5172" w:rsidRPr="00EF5172" w:rsidRDefault="00EF5172" w:rsidP="00B75D65">
      <w:pPr>
        <w:ind w:firstLine="709"/>
        <w:jc w:val="both"/>
        <w:rPr>
          <w:sz w:val="20"/>
          <w:szCs w:val="20"/>
        </w:rPr>
      </w:pPr>
      <w:r w:rsidRPr="00EF5172">
        <w:rPr>
          <w:sz w:val="20"/>
          <w:szCs w:val="2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F5172" w:rsidRPr="00EF5172" w:rsidRDefault="00EF5172" w:rsidP="00B75D65">
      <w:pPr>
        <w:ind w:firstLine="709"/>
        <w:jc w:val="both"/>
        <w:rPr>
          <w:sz w:val="20"/>
          <w:szCs w:val="20"/>
        </w:rPr>
      </w:pPr>
      <w:r w:rsidRPr="00EF5172">
        <w:rPr>
          <w:sz w:val="20"/>
          <w:szCs w:val="20"/>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F5172" w:rsidRPr="00EF5172" w:rsidRDefault="00EF5172" w:rsidP="00B75D65">
      <w:pPr>
        <w:ind w:firstLine="709"/>
        <w:jc w:val="both"/>
        <w:rPr>
          <w:sz w:val="20"/>
          <w:szCs w:val="20"/>
        </w:rPr>
      </w:pPr>
      <w:r w:rsidRPr="00EF5172">
        <w:rPr>
          <w:sz w:val="20"/>
          <w:szCs w:val="20"/>
        </w:rPr>
        <w:t>Макет разворота книги или журнала по выбранной теме в виде коллажа или на основе компьютерных программ.</w:t>
      </w:r>
    </w:p>
    <w:p w:rsidR="00EF5172" w:rsidRPr="00EF5172" w:rsidRDefault="00EF5172" w:rsidP="00B75D65">
      <w:pPr>
        <w:ind w:firstLine="709"/>
        <w:jc w:val="both"/>
        <w:rPr>
          <w:sz w:val="20"/>
          <w:szCs w:val="20"/>
        </w:rPr>
      </w:pPr>
      <w:r w:rsidRPr="00EF5172">
        <w:rPr>
          <w:sz w:val="20"/>
          <w:szCs w:val="20"/>
        </w:rPr>
        <w:t>Макетирование объёмно-пространственных композиций.</w:t>
      </w:r>
    </w:p>
    <w:p w:rsidR="00EF5172" w:rsidRPr="00EF5172" w:rsidRDefault="00EF5172" w:rsidP="00B75D65">
      <w:pPr>
        <w:ind w:firstLine="709"/>
        <w:jc w:val="both"/>
        <w:rPr>
          <w:sz w:val="20"/>
          <w:szCs w:val="20"/>
        </w:rPr>
      </w:pPr>
      <w:r w:rsidRPr="00EF5172">
        <w:rPr>
          <w:sz w:val="20"/>
          <w:szCs w:val="2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F5172" w:rsidRPr="00EF5172" w:rsidRDefault="00EF5172" w:rsidP="00B75D65">
      <w:pPr>
        <w:ind w:firstLine="709"/>
        <w:jc w:val="both"/>
        <w:rPr>
          <w:sz w:val="20"/>
          <w:szCs w:val="20"/>
        </w:rPr>
      </w:pPr>
      <w:r w:rsidRPr="00EF5172">
        <w:rPr>
          <w:sz w:val="20"/>
          <w:szCs w:val="20"/>
        </w:rPr>
        <w:t>Макетирование. Введение в макет понятия рельефа местности и способы его обозначения на макете.</w:t>
      </w:r>
    </w:p>
    <w:p w:rsidR="00EF5172" w:rsidRPr="00EF5172" w:rsidRDefault="00EF5172" w:rsidP="00B75D65">
      <w:pPr>
        <w:ind w:firstLine="709"/>
        <w:jc w:val="both"/>
        <w:rPr>
          <w:sz w:val="20"/>
          <w:szCs w:val="20"/>
        </w:rPr>
      </w:pPr>
      <w:r w:rsidRPr="00EF5172">
        <w:rPr>
          <w:sz w:val="20"/>
          <w:szCs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F5172" w:rsidRPr="00EF5172" w:rsidRDefault="00EF5172" w:rsidP="00B75D65">
      <w:pPr>
        <w:ind w:firstLine="709"/>
        <w:jc w:val="both"/>
        <w:rPr>
          <w:sz w:val="20"/>
          <w:szCs w:val="20"/>
        </w:rPr>
      </w:pPr>
      <w:r w:rsidRPr="00EF5172">
        <w:rPr>
          <w:sz w:val="20"/>
          <w:szCs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F5172" w:rsidRPr="00EF5172" w:rsidRDefault="00EF5172" w:rsidP="00B75D65">
      <w:pPr>
        <w:ind w:firstLine="709"/>
        <w:jc w:val="both"/>
        <w:rPr>
          <w:sz w:val="20"/>
          <w:szCs w:val="20"/>
        </w:rPr>
      </w:pPr>
      <w:r w:rsidRPr="00EF5172">
        <w:rPr>
          <w:sz w:val="20"/>
          <w:szCs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F5172" w:rsidRPr="00EF5172" w:rsidRDefault="00EF5172" w:rsidP="00B75D65">
      <w:pPr>
        <w:ind w:firstLine="709"/>
        <w:jc w:val="both"/>
        <w:rPr>
          <w:sz w:val="20"/>
          <w:szCs w:val="20"/>
        </w:rPr>
      </w:pPr>
      <w:r w:rsidRPr="00EF5172">
        <w:rPr>
          <w:sz w:val="20"/>
          <w:szCs w:val="2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F5172" w:rsidRPr="00EF5172" w:rsidRDefault="00EF5172" w:rsidP="00B75D65">
      <w:pPr>
        <w:ind w:firstLine="709"/>
        <w:jc w:val="both"/>
        <w:rPr>
          <w:sz w:val="20"/>
          <w:szCs w:val="20"/>
        </w:rPr>
      </w:pPr>
      <w:r w:rsidRPr="00EF5172">
        <w:rPr>
          <w:sz w:val="20"/>
          <w:szCs w:val="20"/>
        </w:rPr>
        <w:t>Многообразие предметного мира, создаваемого человеком. Функция вещи и её форма. Образ времени в предметах, создаваемых человеком.</w:t>
      </w:r>
    </w:p>
    <w:p w:rsidR="00EF5172" w:rsidRPr="00EF5172" w:rsidRDefault="00EF5172" w:rsidP="00B75D65">
      <w:pPr>
        <w:ind w:firstLine="709"/>
        <w:jc w:val="both"/>
        <w:rPr>
          <w:sz w:val="20"/>
          <w:szCs w:val="20"/>
        </w:rPr>
      </w:pPr>
      <w:r w:rsidRPr="00EF5172">
        <w:rPr>
          <w:sz w:val="20"/>
          <w:szCs w:val="2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F5172" w:rsidRPr="00EF5172" w:rsidRDefault="00EF5172" w:rsidP="00B75D65">
      <w:pPr>
        <w:ind w:firstLine="709"/>
        <w:jc w:val="both"/>
        <w:rPr>
          <w:sz w:val="20"/>
          <w:szCs w:val="20"/>
        </w:rPr>
      </w:pPr>
      <w:r w:rsidRPr="00EF5172">
        <w:rPr>
          <w:sz w:val="20"/>
          <w:szCs w:val="20"/>
        </w:rPr>
        <w:t>Выполнение аналитических зарисовок форм бытовых предметов.</w:t>
      </w:r>
    </w:p>
    <w:p w:rsidR="00EF5172" w:rsidRPr="00EF5172" w:rsidRDefault="00EF5172" w:rsidP="00B75D65">
      <w:pPr>
        <w:ind w:firstLine="709"/>
        <w:jc w:val="both"/>
        <w:rPr>
          <w:sz w:val="20"/>
          <w:szCs w:val="20"/>
        </w:rPr>
      </w:pPr>
      <w:r w:rsidRPr="00EF5172">
        <w:rPr>
          <w:sz w:val="20"/>
          <w:szCs w:val="20"/>
        </w:rPr>
        <w:t>Творческое проектирование предметов быта с определением их функций и материала изготовления.</w:t>
      </w:r>
    </w:p>
    <w:p w:rsidR="00EF5172" w:rsidRPr="00EF5172" w:rsidRDefault="00EF5172" w:rsidP="00B75D65">
      <w:pPr>
        <w:ind w:firstLine="709"/>
        <w:jc w:val="both"/>
        <w:rPr>
          <w:sz w:val="20"/>
          <w:szCs w:val="20"/>
        </w:rPr>
      </w:pPr>
      <w:r w:rsidRPr="00EF5172">
        <w:rPr>
          <w:sz w:val="20"/>
          <w:szCs w:val="2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F5172" w:rsidRPr="00EF5172" w:rsidRDefault="00EF5172" w:rsidP="00B75D65">
      <w:pPr>
        <w:ind w:firstLine="709"/>
        <w:jc w:val="both"/>
        <w:rPr>
          <w:sz w:val="20"/>
          <w:szCs w:val="20"/>
        </w:rPr>
      </w:pPr>
      <w:r w:rsidRPr="00EF5172">
        <w:rPr>
          <w:sz w:val="20"/>
          <w:szCs w:val="20"/>
        </w:rPr>
        <w:t>Конструирование объектов дизайна или архитектурное макетирование с использованием цвета.</w:t>
      </w:r>
    </w:p>
    <w:p w:rsidR="00EF5172" w:rsidRPr="00EF5172" w:rsidRDefault="00EF5172" w:rsidP="00B75D65">
      <w:pPr>
        <w:ind w:firstLine="709"/>
        <w:jc w:val="both"/>
        <w:rPr>
          <w:sz w:val="20"/>
          <w:szCs w:val="20"/>
        </w:rPr>
      </w:pPr>
      <w:r w:rsidRPr="00EF5172">
        <w:rPr>
          <w:sz w:val="20"/>
          <w:szCs w:val="20"/>
        </w:rPr>
        <w:t>Социальное значение дизайна и архитектуры как среды жизни человека.</w:t>
      </w:r>
    </w:p>
    <w:p w:rsidR="00EF5172" w:rsidRPr="00EF5172" w:rsidRDefault="00EF5172" w:rsidP="00B75D65">
      <w:pPr>
        <w:ind w:firstLine="709"/>
        <w:jc w:val="both"/>
        <w:rPr>
          <w:sz w:val="20"/>
          <w:szCs w:val="20"/>
        </w:rPr>
      </w:pPr>
      <w:r w:rsidRPr="00EF5172">
        <w:rPr>
          <w:sz w:val="20"/>
          <w:szCs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F5172" w:rsidRPr="00EF5172" w:rsidRDefault="00EF5172" w:rsidP="00B75D65">
      <w:pPr>
        <w:ind w:firstLine="709"/>
        <w:jc w:val="both"/>
        <w:rPr>
          <w:sz w:val="20"/>
          <w:szCs w:val="20"/>
        </w:rPr>
      </w:pPr>
      <w:r w:rsidRPr="00EF5172">
        <w:rPr>
          <w:sz w:val="20"/>
          <w:szCs w:val="20"/>
        </w:rPr>
        <w:t>Архитектура народного жилища, храмовая архитектура, частный дом в предметно-пространственной среде жизни разных народов.</w:t>
      </w:r>
    </w:p>
    <w:p w:rsidR="00EF5172" w:rsidRPr="00EF5172" w:rsidRDefault="00EF5172" w:rsidP="00B75D65">
      <w:pPr>
        <w:ind w:firstLine="709"/>
        <w:jc w:val="both"/>
        <w:rPr>
          <w:sz w:val="20"/>
          <w:szCs w:val="20"/>
        </w:rPr>
      </w:pPr>
      <w:r w:rsidRPr="00EF5172">
        <w:rPr>
          <w:sz w:val="20"/>
          <w:szCs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F5172" w:rsidRPr="00EF5172" w:rsidRDefault="00EF5172" w:rsidP="00B75D65">
      <w:pPr>
        <w:ind w:firstLine="709"/>
        <w:jc w:val="both"/>
        <w:rPr>
          <w:sz w:val="20"/>
          <w:szCs w:val="20"/>
        </w:rPr>
      </w:pPr>
      <w:r w:rsidRPr="00EF5172">
        <w:rPr>
          <w:sz w:val="20"/>
          <w:szCs w:val="20"/>
        </w:rPr>
        <w:t>Пути развития современной архитектуры и дизайна: город сегодня и завтра.</w:t>
      </w:r>
    </w:p>
    <w:p w:rsidR="00EF5172" w:rsidRPr="00EF5172" w:rsidRDefault="00EF5172" w:rsidP="00B75D65">
      <w:pPr>
        <w:ind w:firstLine="709"/>
        <w:jc w:val="both"/>
        <w:rPr>
          <w:sz w:val="20"/>
          <w:szCs w:val="20"/>
        </w:rPr>
      </w:pPr>
      <w:r w:rsidRPr="00EF5172">
        <w:rPr>
          <w:sz w:val="20"/>
          <w:szCs w:val="2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F5172" w:rsidRPr="00EF5172" w:rsidRDefault="00EF5172" w:rsidP="00B75D65">
      <w:pPr>
        <w:ind w:firstLine="709"/>
        <w:jc w:val="both"/>
        <w:rPr>
          <w:sz w:val="20"/>
          <w:szCs w:val="20"/>
        </w:rPr>
      </w:pPr>
      <w:r w:rsidRPr="00EF5172">
        <w:rPr>
          <w:sz w:val="20"/>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F5172" w:rsidRPr="00EF5172" w:rsidRDefault="00EF5172" w:rsidP="00B75D65">
      <w:pPr>
        <w:ind w:firstLine="709"/>
        <w:jc w:val="both"/>
        <w:rPr>
          <w:sz w:val="20"/>
          <w:szCs w:val="20"/>
        </w:rPr>
      </w:pPr>
      <w:r w:rsidRPr="00EF5172">
        <w:rPr>
          <w:sz w:val="20"/>
          <w:szCs w:val="20"/>
        </w:rPr>
        <w:t>Пространство городской среды. Исторические формы планировки городской среды и их связь с образом жизни людей.</w:t>
      </w:r>
    </w:p>
    <w:p w:rsidR="00EF5172" w:rsidRPr="00EF5172" w:rsidRDefault="00EF5172" w:rsidP="00B75D65">
      <w:pPr>
        <w:ind w:firstLine="709"/>
        <w:jc w:val="both"/>
        <w:rPr>
          <w:sz w:val="20"/>
          <w:szCs w:val="20"/>
        </w:rPr>
      </w:pPr>
      <w:r w:rsidRPr="00EF5172">
        <w:rPr>
          <w:sz w:val="20"/>
          <w:szCs w:val="20"/>
        </w:rPr>
        <w:t>Роль цвета в формировании пространства. Схема-планировка и реальность.</w:t>
      </w:r>
    </w:p>
    <w:p w:rsidR="00EF5172" w:rsidRPr="00EF5172" w:rsidRDefault="00EF5172" w:rsidP="00B75D65">
      <w:pPr>
        <w:ind w:firstLine="709"/>
        <w:jc w:val="both"/>
        <w:rPr>
          <w:sz w:val="20"/>
          <w:szCs w:val="20"/>
        </w:rPr>
      </w:pPr>
      <w:r w:rsidRPr="00EF5172">
        <w:rPr>
          <w:sz w:val="20"/>
          <w:szCs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F5172" w:rsidRPr="00EF5172" w:rsidRDefault="00EF5172" w:rsidP="00B75D65">
      <w:pPr>
        <w:ind w:firstLine="709"/>
        <w:jc w:val="both"/>
        <w:rPr>
          <w:sz w:val="20"/>
          <w:szCs w:val="20"/>
        </w:rPr>
      </w:pPr>
      <w:r w:rsidRPr="00EF5172">
        <w:rPr>
          <w:sz w:val="20"/>
          <w:szCs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F5172" w:rsidRPr="00EF5172" w:rsidRDefault="00EF5172" w:rsidP="00B75D65">
      <w:pPr>
        <w:ind w:firstLine="709"/>
        <w:jc w:val="both"/>
        <w:rPr>
          <w:sz w:val="20"/>
          <w:szCs w:val="20"/>
        </w:rPr>
      </w:pPr>
      <w:r w:rsidRPr="00EF5172">
        <w:rPr>
          <w:sz w:val="20"/>
          <w:szCs w:val="2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F5172" w:rsidRPr="00EF5172" w:rsidRDefault="00EF5172" w:rsidP="00B75D65">
      <w:pPr>
        <w:ind w:firstLine="709"/>
        <w:jc w:val="both"/>
        <w:rPr>
          <w:sz w:val="20"/>
          <w:szCs w:val="20"/>
        </w:rPr>
      </w:pPr>
      <w:r w:rsidRPr="00EF5172">
        <w:rPr>
          <w:sz w:val="20"/>
          <w:szCs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F5172" w:rsidRPr="00EF5172" w:rsidRDefault="00EF5172" w:rsidP="00B75D65">
      <w:pPr>
        <w:ind w:firstLine="709"/>
        <w:jc w:val="both"/>
        <w:rPr>
          <w:sz w:val="20"/>
          <w:szCs w:val="20"/>
        </w:rPr>
      </w:pPr>
      <w:r w:rsidRPr="00EF5172">
        <w:rPr>
          <w:sz w:val="20"/>
          <w:szCs w:val="2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F5172" w:rsidRPr="00EF5172" w:rsidRDefault="00EF5172" w:rsidP="00B75D65">
      <w:pPr>
        <w:ind w:firstLine="709"/>
        <w:jc w:val="both"/>
        <w:rPr>
          <w:sz w:val="20"/>
          <w:szCs w:val="20"/>
        </w:rPr>
      </w:pPr>
      <w:r w:rsidRPr="00EF5172">
        <w:rPr>
          <w:sz w:val="20"/>
          <w:szCs w:val="20"/>
        </w:rPr>
        <w:t>Интерьер и предметный мир в доме. Назначение помещения и построение его интерьера. Дизайн пространственно-предметной среды интерьера.</w:t>
      </w:r>
    </w:p>
    <w:p w:rsidR="00EF5172" w:rsidRPr="00EF5172" w:rsidRDefault="00EF5172" w:rsidP="00B75D65">
      <w:pPr>
        <w:ind w:firstLine="709"/>
        <w:jc w:val="both"/>
        <w:rPr>
          <w:sz w:val="20"/>
          <w:szCs w:val="20"/>
        </w:rPr>
      </w:pPr>
      <w:r w:rsidRPr="00EF5172">
        <w:rPr>
          <w:sz w:val="20"/>
          <w:szCs w:val="20"/>
        </w:rPr>
        <w:t>Образно-стилевое единство материальной культуры каждой эпохи. Интерьер как отражение стиля жизни его хозяев.</w:t>
      </w:r>
    </w:p>
    <w:p w:rsidR="00EF5172" w:rsidRPr="00EF5172" w:rsidRDefault="00EF5172" w:rsidP="00B75D65">
      <w:pPr>
        <w:ind w:firstLine="709"/>
        <w:jc w:val="both"/>
        <w:rPr>
          <w:sz w:val="20"/>
          <w:szCs w:val="20"/>
        </w:rPr>
      </w:pPr>
      <w:r w:rsidRPr="00EF5172">
        <w:rPr>
          <w:sz w:val="20"/>
          <w:szCs w:val="20"/>
        </w:rPr>
        <w:t>Зонирование интерьера – создание многофункционального пространства. Отделочные материалы, введение фактуры и цвета в интерьер.</w:t>
      </w:r>
    </w:p>
    <w:p w:rsidR="00EF5172" w:rsidRPr="00EF5172" w:rsidRDefault="00EF5172" w:rsidP="00B75D65">
      <w:pPr>
        <w:ind w:firstLine="709"/>
        <w:jc w:val="both"/>
        <w:rPr>
          <w:sz w:val="20"/>
          <w:szCs w:val="20"/>
        </w:rPr>
      </w:pPr>
      <w:r w:rsidRPr="00EF5172">
        <w:rPr>
          <w:sz w:val="20"/>
          <w:szCs w:val="20"/>
        </w:rPr>
        <w:t>Интерьеры общественных зданий (театр, кафе, вокзал, офис, школа).</w:t>
      </w:r>
    </w:p>
    <w:p w:rsidR="00EF5172" w:rsidRPr="00EF5172" w:rsidRDefault="00EF5172" w:rsidP="00B75D65">
      <w:pPr>
        <w:ind w:firstLine="709"/>
        <w:jc w:val="both"/>
        <w:rPr>
          <w:sz w:val="20"/>
          <w:szCs w:val="20"/>
        </w:rPr>
      </w:pPr>
      <w:r w:rsidRPr="00EF5172">
        <w:rPr>
          <w:sz w:val="20"/>
          <w:szCs w:val="2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F5172" w:rsidRPr="00EF5172" w:rsidRDefault="00EF5172" w:rsidP="00B75D65">
      <w:pPr>
        <w:ind w:firstLine="709"/>
        <w:jc w:val="both"/>
        <w:rPr>
          <w:sz w:val="20"/>
          <w:szCs w:val="20"/>
        </w:rPr>
      </w:pPr>
      <w:r w:rsidRPr="00EF5172">
        <w:rPr>
          <w:sz w:val="20"/>
          <w:szCs w:val="20"/>
        </w:rPr>
        <w:t>Организация архитектурно-ландшафтного пространства. Город в единстве с ландшафтно-парковой средой.</w:t>
      </w:r>
    </w:p>
    <w:p w:rsidR="00EF5172" w:rsidRPr="00EF5172" w:rsidRDefault="00EF5172" w:rsidP="00B75D65">
      <w:pPr>
        <w:ind w:firstLine="709"/>
        <w:jc w:val="both"/>
        <w:rPr>
          <w:sz w:val="20"/>
          <w:szCs w:val="20"/>
        </w:rPr>
      </w:pPr>
      <w:r w:rsidRPr="00EF5172">
        <w:rPr>
          <w:sz w:val="20"/>
          <w:szCs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F5172" w:rsidRPr="00EF5172" w:rsidRDefault="00EF5172" w:rsidP="00B75D65">
      <w:pPr>
        <w:ind w:firstLine="709"/>
        <w:jc w:val="both"/>
        <w:rPr>
          <w:sz w:val="20"/>
          <w:szCs w:val="20"/>
        </w:rPr>
      </w:pPr>
      <w:r w:rsidRPr="00EF5172">
        <w:rPr>
          <w:sz w:val="20"/>
          <w:szCs w:val="20"/>
        </w:rPr>
        <w:t>Выполнение дизайн-проекта территории парка или приусадебного участка в виде схемы-чертежа.</w:t>
      </w:r>
    </w:p>
    <w:p w:rsidR="00EF5172" w:rsidRPr="00EF5172" w:rsidRDefault="00EF5172" w:rsidP="00B75D65">
      <w:pPr>
        <w:ind w:firstLine="709"/>
        <w:jc w:val="both"/>
        <w:rPr>
          <w:sz w:val="20"/>
          <w:szCs w:val="20"/>
        </w:rPr>
      </w:pPr>
      <w:r w:rsidRPr="00EF5172">
        <w:rPr>
          <w:sz w:val="20"/>
          <w:szCs w:val="20"/>
        </w:rPr>
        <w:t>Единство эстетического и функционального в объёмнопространственной организации среды жизнедеятельности людей.</w:t>
      </w:r>
    </w:p>
    <w:p w:rsidR="00EF5172" w:rsidRPr="00EF5172" w:rsidRDefault="00EF5172" w:rsidP="00B75D65">
      <w:pPr>
        <w:ind w:firstLine="709"/>
        <w:jc w:val="both"/>
        <w:rPr>
          <w:sz w:val="20"/>
          <w:szCs w:val="20"/>
        </w:rPr>
      </w:pPr>
      <w:r w:rsidRPr="00EF5172">
        <w:rPr>
          <w:sz w:val="20"/>
          <w:szCs w:val="20"/>
        </w:rPr>
        <w:t>Образ человека и индивидуальное проектирование.</w:t>
      </w:r>
    </w:p>
    <w:p w:rsidR="00EF5172" w:rsidRPr="00EF5172" w:rsidRDefault="00EF5172" w:rsidP="00B75D65">
      <w:pPr>
        <w:ind w:firstLine="709"/>
        <w:jc w:val="both"/>
        <w:rPr>
          <w:sz w:val="20"/>
          <w:szCs w:val="20"/>
        </w:rPr>
      </w:pPr>
      <w:r w:rsidRPr="00EF5172">
        <w:rPr>
          <w:sz w:val="20"/>
          <w:szCs w:val="20"/>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F5172" w:rsidRPr="00EF5172" w:rsidRDefault="00EF5172" w:rsidP="00B75D65">
      <w:pPr>
        <w:ind w:firstLine="709"/>
        <w:jc w:val="both"/>
        <w:rPr>
          <w:sz w:val="20"/>
          <w:szCs w:val="20"/>
        </w:rPr>
      </w:pPr>
      <w:r w:rsidRPr="00EF5172">
        <w:rPr>
          <w:sz w:val="20"/>
          <w:szCs w:val="2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F5172" w:rsidRPr="00EF5172" w:rsidRDefault="00EF5172" w:rsidP="00B75D65">
      <w:pPr>
        <w:ind w:firstLine="709"/>
        <w:jc w:val="both"/>
        <w:rPr>
          <w:sz w:val="20"/>
          <w:szCs w:val="20"/>
        </w:rPr>
      </w:pPr>
      <w:r w:rsidRPr="00EF5172">
        <w:rPr>
          <w:sz w:val="20"/>
          <w:szCs w:val="20"/>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F5172" w:rsidRPr="00EF5172" w:rsidRDefault="00EF5172" w:rsidP="00B75D65">
      <w:pPr>
        <w:ind w:firstLine="709"/>
        <w:jc w:val="both"/>
        <w:rPr>
          <w:sz w:val="20"/>
          <w:szCs w:val="20"/>
        </w:rPr>
      </w:pPr>
      <w:r w:rsidRPr="00EF5172">
        <w:rPr>
          <w:sz w:val="20"/>
          <w:szCs w:val="2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F5172" w:rsidRPr="00EF5172" w:rsidRDefault="00EF5172" w:rsidP="00B75D65">
      <w:pPr>
        <w:ind w:firstLine="709"/>
        <w:jc w:val="both"/>
        <w:rPr>
          <w:sz w:val="20"/>
          <w:szCs w:val="20"/>
        </w:rPr>
      </w:pPr>
      <w:r w:rsidRPr="00EF5172">
        <w:rPr>
          <w:sz w:val="20"/>
          <w:szCs w:val="20"/>
        </w:rPr>
        <w:t>Выполнение практических творческих эскизов по теме «Дизайн современной одежды».</w:t>
      </w:r>
    </w:p>
    <w:p w:rsidR="00EF5172" w:rsidRPr="00EF5172" w:rsidRDefault="00EF5172" w:rsidP="00B75D65">
      <w:pPr>
        <w:ind w:firstLine="709"/>
        <w:jc w:val="both"/>
        <w:rPr>
          <w:sz w:val="20"/>
          <w:szCs w:val="20"/>
        </w:rPr>
      </w:pPr>
      <w:r w:rsidRPr="00EF5172">
        <w:rPr>
          <w:sz w:val="20"/>
          <w:szCs w:val="20"/>
        </w:rPr>
        <w:t>Искусство грима и причёски. Форма лица и причёска. Макияж дневной, вечерний и карнавальный. Грим бытовой и сценический.</w:t>
      </w:r>
    </w:p>
    <w:p w:rsidR="00EF5172" w:rsidRPr="00EF5172" w:rsidRDefault="00EF5172" w:rsidP="00B75D65">
      <w:pPr>
        <w:ind w:firstLine="709"/>
        <w:jc w:val="both"/>
        <w:rPr>
          <w:sz w:val="20"/>
          <w:szCs w:val="20"/>
        </w:rPr>
      </w:pPr>
      <w:r w:rsidRPr="00EF5172">
        <w:rPr>
          <w:sz w:val="20"/>
          <w:szCs w:val="20"/>
        </w:rPr>
        <w:t>Имидж-дизайн и его связь с публичностью, технологией социального поведения, рекламой, общественной деятельностью.</w:t>
      </w:r>
    </w:p>
    <w:p w:rsidR="00EF5172" w:rsidRPr="00EF5172" w:rsidRDefault="00EF5172" w:rsidP="00B75D65">
      <w:pPr>
        <w:ind w:firstLine="709"/>
        <w:jc w:val="both"/>
        <w:rPr>
          <w:sz w:val="20"/>
          <w:szCs w:val="20"/>
        </w:rPr>
      </w:pPr>
      <w:r w:rsidRPr="00EF5172">
        <w:rPr>
          <w:sz w:val="20"/>
          <w:szCs w:val="20"/>
        </w:rPr>
        <w:t>Дизайн и архитектура – средства организации среды жизни людей и строительства нового мира.</w:t>
      </w:r>
    </w:p>
    <w:p w:rsidR="00EF5172" w:rsidRPr="00EF5172" w:rsidRDefault="00EF5172" w:rsidP="00B75D65">
      <w:pPr>
        <w:ind w:firstLine="709"/>
        <w:jc w:val="both"/>
        <w:rPr>
          <w:sz w:val="20"/>
          <w:szCs w:val="20"/>
        </w:rPr>
      </w:pPr>
      <w:r w:rsidRPr="00EF5172">
        <w:rPr>
          <w:sz w:val="20"/>
          <w:szCs w:val="20"/>
        </w:rPr>
        <w:t xml:space="preserve">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F5172" w:rsidRPr="00EF5172" w:rsidRDefault="00EF5172" w:rsidP="00B75D65">
      <w:pPr>
        <w:ind w:firstLine="709"/>
        <w:jc w:val="both"/>
        <w:rPr>
          <w:sz w:val="20"/>
          <w:szCs w:val="20"/>
        </w:rPr>
      </w:pPr>
      <w:r w:rsidRPr="00EF5172">
        <w:rPr>
          <w:sz w:val="20"/>
          <w:szCs w:val="2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F5172" w:rsidRPr="00EF5172" w:rsidRDefault="00EF5172" w:rsidP="00B75D65">
      <w:pPr>
        <w:ind w:firstLine="709"/>
        <w:jc w:val="both"/>
        <w:rPr>
          <w:sz w:val="20"/>
          <w:szCs w:val="20"/>
        </w:rPr>
      </w:pPr>
      <w:r w:rsidRPr="00EF5172">
        <w:rPr>
          <w:sz w:val="20"/>
          <w:szCs w:val="20"/>
        </w:rPr>
        <w:t>Значение развития технологий в становлении новых видов искусства.</w:t>
      </w:r>
    </w:p>
    <w:p w:rsidR="00EF5172" w:rsidRPr="00EF5172" w:rsidRDefault="00EF5172" w:rsidP="00B75D65">
      <w:pPr>
        <w:ind w:firstLine="709"/>
        <w:jc w:val="both"/>
        <w:rPr>
          <w:sz w:val="20"/>
          <w:szCs w:val="20"/>
        </w:rPr>
      </w:pPr>
      <w:r w:rsidRPr="00EF5172">
        <w:rPr>
          <w:sz w:val="20"/>
          <w:szCs w:val="20"/>
        </w:rPr>
        <w:t>Мультимедиа и объединение множества воспринимаемых человеком информационных средств на экране цифрового искусства.</w:t>
      </w:r>
    </w:p>
    <w:p w:rsidR="00EF5172" w:rsidRPr="00EF5172" w:rsidRDefault="00EF5172" w:rsidP="00B75D65">
      <w:pPr>
        <w:ind w:firstLine="709"/>
        <w:jc w:val="both"/>
        <w:rPr>
          <w:sz w:val="20"/>
          <w:szCs w:val="20"/>
        </w:rPr>
      </w:pPr>
      <w:r w:rsidRPr="00EF5172">
        <w:rPr>
          <w:sz w:val="20"/>
          <w:szCs w:val="20"/>
        </w:rPr>
        <w:t>Художник и искусство театра.</w:t>
      </w:r>
    </w:p>
    <w:p w:rsidR="00EF5172" w:rsidRPr="00EF5172" w:rsidRDefault="00EF5172" w:rsidP="00B75D65">
      <w:pPr>
        <w:ind w:firstLine="709"/>
        <w:jc w:val="both"/>
        <w:rPr>
          <w:sz w:val="20"/>
          <w:szCs w:val="20"/>
        </w:rPr>
      </w:pPr>
      <w:r w:rsidRPr="00EF5172">
        <w:rPr>
          <w:sz w:val="20"/>
          <w:szCs w:val="20"/>
        </w:rPr>
        <w:t>Рождение театра в древнейших обрядах. История развития искусства театра.</w:t>
      </w:r>
    </w:p>
    <w:p w:rsidR="00EF5172" w:rsidRPr="00EF5172" w:rsidRDefault="00EF5172" w:rsidP="00B75D65">
      <w:pPr>
        <w:ind w:firstLine="709"/>
        <w:jc w:val="both"/>
        <w:rPr>
          <w:sz w:val="20"/>
          <w:szCs w:val="20"/>
        </w:rPr>
      </w:pPr>
      <w:r w:rsidRPr="00EF5172">
        <w:rPr>
          <w:sz w:val="20"/>
          <w:szCs w:val="20"/>
        </w:rPr>
        <w:t>Жанровое многообразие театральных представлений, шоу, праздников и их визуальный облик.</w:t>
      </w:r>
    </w:p>
    <w:p w:rsidR="00EF5172" w:rsidRPr="00EF5172" w:rsidRDefault="00EF5172" w:rsidP="00B75D65">
      <w:pPr>
        <w:ind w:firstLine="709"/>
        <w:jc w:val="both"/>
        <w:rPr>
          <w:sz w:val="20"/>
          <w:szCs w:val="20"/>
        </w:rPr>
      </w:pPr>
      <w:r w:rsidRPr="00EF5172">
        <w:rPr>
          <w:sz w:val="20"/>
          <w:szCs w:val="20"/>
        </w:rPr>
        <w:t>Роль художника и виды профессиональной деятельности художника в современном театре.</w:t>
      </w:r>
    </w:p>
    <w:p w:rsidR="00EF5172" w:rsidRPr="00EF5172" w:rsidRDefault="00EF5172" w:rsidP="00B75D65">
      <w:pPr>
        <w:ind w:firstLine="709"/>
        <w:jc w:val="both"/>
        <w:rPr>
          <w:sz w:val="20"/>
          <w:szCs w:val="20"/>
        </w:rPr>
      </w:pPr>
      <w:r w:rsidRPr="00EF5172">
        <w:rPr>
          <w:sz w:val="20"/>
          <w:szCs w:val="20"/>
        </w:rPr>
        <w:t>Сценография и создание сценического образа. Сотворчество художника-постановщика с драматургом, режиссёром и актёрами.</w:t>
      </w:r>
    </w:p>
    <w:p w:rsidR="00EF5172" w:rsidRPr="00EF5172" w:rsidRDefault="00EF5172" w:rsidP="00B75D65">
      <w:pPr>
        <w:ind w:firstLine="709"/>
        <w:jc w:val="both"/>
        <w:rPr>
          <w:sz w:val="20"/>
          <w:szCs w:val="20"/>
        </w:rPr>
      </w:pPr>
      <w:r w:rsidRPr="00EF5172">
        <w:rPr>
          <w:sz w:val="20"/>
          <w:szCs w:val="20"/>
        </w:rPr>
        <w:t>Роль освещения в визуальном облике театрального действия. Бутафорские, пошивочные, декорационные и иные цеха в театре.</w:t>
      </w:r>
    </w:p>
    <w:p w:rsidR="00EF5172" w:rsidRPr="00EF5172" w:rsidRDefault="00EF5172" w:rsidP="00B75D65">
      <w:pPr>
        <w:ind w:firstLine="709"/>
        <w:jc w:val="both"/>
        <w:rPr>
          <w:sz w:val="20"/>
          <w:szCs w:val="20"/>
        </w:rPr>
      </w:pPr>
      <w:r w:rsidRPr="00EF5172">
        <w:rPr>
          <w:sz w:val="20"/>
          <w:szCs w:val="20"/>
        </w:rPr>
        <w:t>Сценический костюм, грим и маска. Стилистическое единство в решении образа спектакля. Выражение в костюме характера персонажа.</w:t>
      </w:r>
    </w:p>
    <w:p w:rsidR="00EF5172" w:rsidRPr="00EF5172" w:rsidRDefault="00EF5172" w:rsidP="00B75D65">
      <w:pPr>
        <w:ind w:firstLine="709"/>
        <w:jc w:val="both"/>
        <w:rPr>
          <w:sz w:val="20"/>
          <w:szCs w:val="20"/>
        </w:rPr>
      </w:pPr>
      <w:r w:rsidRPr="00EF5172">
        <w:rPr>
          <w:sz w:val="20"/>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F5172" w:rsidRPr="00EF5172" w:rsidRDefault="00EF5172" w:rsidP="00B75D65">
      <w:pPr>
        <w:ind w:firstLine="709"/>
        <w:jc w:val="both"/>
        <w:rPr>
          <w:sz w:val="20"/>
          <w:szCs w:val="20"/>
        </w:rPr>
      </w:pPr>
      <w:r w:rsidRPr="00EF5172">
        <w:rPr>
          <w:sz w:val="20"/>
          <w:szCs w:val="20"/>
        </w:rPr>
        <w:t>Художник в театре кукол и его ведущая роль как соавтора режиссёра и актёра в процессе создания образа персонажа.</w:t>
      </w:r>
    </w:p>
    <w:p w:rsidR="00EF5172" w:rsidRPr="00EF5172" w:rsidRDefault="00EF5172" w:rsidP="00B75D65">
      <w:pPr>
        <w:ind w:firstLine="709"/>
        <w:jc w:val="both"/>
        <w:rPr>
          <w:sz w:val="20"/>
          <w:szCs w:val="20"/>
        </w:rPr>
      </w:pPr>
      <w:r w:rsidRPr="00EF5172">
        <w:rPr>
          <w:sz w:val="20"/>
          <w:szCs w:val="20"/>
        </w:rPr>
        <w:t>Условность и метафора в театральной постановке как образная и авторская интерпретация реальности.</w:t>
      </w:r>
    </w:p>
    <w:p w:rsidR="00EF5172" w:rsidRPr="00EF5172" w:rsidRDefault="00EF5172" w:rsidP="00B75D65">
      <w:pPr>
        <w:ind w:firstLine="709"/>
        <w:jc w:val="both"/>
        <w:rPr>
          <w:sz w:val="20"/>
          <w:szCs w:val="20"/>
        </w:rPr>
      </w:pPr>
      <w:r w:rsidRPr="00EF5172">
        <w:rPr>
          <w:sz w:val="20"/>
          <w:szCs w:val="20"/>
        </w:rPr>
        <w:t>Художественная фотография.</w:t>
      </w:r>
    </w:p>
    <w:p w:rsidR="00EF5172" w:rsidRPr="00EF5172" w:rsidRDefault="00EF5172" w:rsidP="00B75D65">
      <w:pPr>
        <w:ind w:firstLine="709"/>
        <w:jc w:val="both"/>
        <w:rPr>
          <w:sz w:val="20"/>
          <w:szCs w:val="20"/>
        </w:rPr>
      </w:pPr>
      <w:r w:rsidRPr="00EF5172">
        <w:rPr>
          <w:sz w:val="20"/>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F5172" w:rsidRPr="00EF5172" w:rsidRDefault="00EF5172" w:rsidP="00B75D65">
      <w:pPr>
        <w:ind w:firstLine="709"/>
        <w:jc w:val="both"/>
        <w:rPr>
          <w:sz w:val="20"/>
          <w:szCs w:val="20"/>
        </w:rPr>
      </w:pPr>
      <w:r w:rsidRPr="00EF5172">
        <w:rPr>
          <w:sz w:val="20"/>
          <w:szCs w:val="20"/>
        </w:rPr>
        <w:t>Современные возможности художественной обработки цифровой фотографии.</w:t>
      </w:r>
    </w:p>
    <w:p w:rsidR="00EF5172" w:rsidRPr="00EF5172" w:rsidRDefault="00EF5172" w:rsidP="00B75D65">
      <w:pPr>
        <w:ind w:firstLine="709"/>
        <w:jc w:val="both"/>
        <w:rPr>
          <w:sz w:val="20"/>
          <w:szCs w:val="20"/>
        </w:rPr>
      </w:pPr>
      <w:r w:rsidRPr="00EF5172">
        <w:rPr>
          <w:sz w:val="20"/>
          <w:szCs w:val="2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F5172" w:rsidRPr="00EF5172" w:rsidRDefault="00EF5172" w:rsidP="00B75D65">
      <w:pPr>
        <w:ind w:firstLine="709"/>
        <w:jc w:val="both"/>
        <w:rPr>
          <w:sz w:val="20"/>
          <w:szCs w:val="20"/>
        </w:rPr>
      </w:pPr>
      <w:r w:rsidRPr="00EF5172">
        <w:rPr>
          <w:sz w:val="20"/>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F5172" w:rsidRPr="00EF5172" w:rsidRDefault="00EF5172" w:rsidP="00B75D65">
      <w:pPr>
        <w:ind w:firstLine="709"/>
        <w:jc w:val="both"/>
        <w:rPr>
          <w:sz w:val="20"/>
          <w:szCs w:val="20"/>
        </w:rPr>
      </w:pPr>
      <w:r w:rsidRPr="00EF5172">
        <w:rPr>
          <w:sz w:val="20"/>
          <w:szCs w:val="20"/>
        </w:rPr>
        <w:t>Композиция кадра, ракурс, плановость, графический ритм.</w:t>
      </w:r>
    </w:p>
    <w:p w:rsidR="00EF5172" w:rsidRPr="00EF5172" w:rsidRDefault="00EF5172" w:rsidP="00B75D65">
      <w:pPr>
        <w:ind w:firstLine="709"/>
        <w:jc w:val="both"/>
        <w:rPr>
          <w:sz w:val="20"/>
          <w:szCs w:val="20"/>
        </w:rPr>
      </w:pPr>
      <w:r w:rsidRPr="00EF5172">
        <w:rPr>
          <w:sz w:val="20"/>
          <w:szCs w:val="20"/>
        </w:rPr>
        <w:t>Умения наблюдать и выявлять выразительность и красоту окружающей жизни с помощью фотографии.</w:t>
      </w:r>
    </w:p>
    <w:p w:rsidR="00EF5172" w:rsidRPr="00EF5172" w:rsidRDefault="00EF5172" w:rsidP="00B75D65">
      <w:pPr>
        <w:ind w:firstLine="709"/>
        <w:jc w:val="both"/>
        <w:rPr>
          <w:sz w:val="20"/>
          <w:szCs w:val="20"/>
        </w:rPr>
      </w:pPr>
      <w:r w:rsidRPr="00EF5172">
        <w:rPr>
          <w:sz w:val="20"/>
          <w:szCs w:val="20"/>
        </w:rPr>
        <w:t xml:space="preserve">Фотопейзаж в творчестве профессиональных фотографов. </w:t>
      </w:r>
    </w:p>
    <w:p w:rsidR="00EF5172" w:rsidRPr="00EF5172" w:rsidRDefault="00EF5172" w:rsidP="00B75D65">
      <w:pPr>
        <w:ind w:firstLine="709"/>
        <w:jc w:val="both"/>
        <w:rPr>
          <w:sz w:val="20"/>
          <w:szCs w:val="20"/>
        </w:rPr>
      </w:pPr>
      <w:r w:rsidRPr="00EF5172">
        <w:rPr>
          <w:sz w:val="20"/>
          <w:szCs w:val="20"/>
        </w:rPr>
        <w:t>Образные возможности чёрно-белой и цветной фотографии.</w:t>
      </w:r>
    </w:p>
    <w:p w:rsidR="00EF5172" w:rsidRPr="00EF5172" w:rsidRDefault="00EF5172" w:rsidP="00B75D65">
      <w:pPr>
        <w:ind w:firstLine="709"/>
        <w:jc w:val="both"/>
        <w:rPr>
          <w:sz w:val="20"/>
          <w:szCs w:val="20"/>
        </w:rPr>
      </w:pPr>
      <w:r w:rsidRPr="00EF5172">
        <w:rPr>
          <w:sz w:val="20"/>
          <w:szCs w:val="20"/>
        </w:rPr>
        <w:t>Роль тональных контрастов и роль цвета в эмоционально-образном восприятии пейзажа.</w:t>
      </w:r>
    </w:p>
    <w:p w:rsidR="00EF5172" w:rsidRPr="00EF5172" w:rsidRDefault="00EF5172" w:rsidP="00B75D65">
      <w:pPr>
        <w:ind w:firstLine="709"/>
        <w:jc w:val="both"/>
        <w:rPr>
          <w:sz w:val="20"/>
          <w:szCs w:val="20"/>
        </w:rPr>
      </w:pPr>
      <w:r w:rsidRPr="00EF5172">
        <w:rPr>
          <w:sz w:val="20"/>
          <w:szCs w:val="20"/>
        </w:rPr>
        <w:t>Роль освещения в портретном образе. Фотография постановочная и документальная.</w:t>
      </w:r>
    </w:p>
    <w:p w:rsidR="00EF5172" w:rsidRPr="00EF5172" w:rsidRDefault="00EF5172" w:rsidP="00B75D65">
      <w:pPr>
        <w:ind w:firstLine="709"/>
        <w:jc w:val="both"/>
        <w:rPr>
          <w:sz w:val="20"/>
          <w:szCs w:val="20"/>
        </w:rPr>
      </w:pPr>
      <w:r w:rsidRPr="00EF5172">
        <w:rPr>
          <w:sz w:val="20"/>
          <w:szCs w:val="20"/>
        </w:rPr>
        <w:t>Фотопортрет в истории профессиональной фотографии и его связь с направлениями в изобразительном искусстве.</w:t>
      </w:r>
    </w:p>
    <w:p w:rsidR="00EF5172" w:rsidRPr="00EF5172" w:rsidRDefault="00EF5172" w:rsidP="00B75D65">
      <w:pPr>
        <w:ind w:firstLine="709"/>
        <w:jc w:val="both"/>
        <w:rPr>
          <w:sz w:val="20"/>
          <w:szCs w:val="20"/>
        </w:rPr>
      </w:pPr>
      <w:r w:rsidRPr="00EF5172">
        <w:rPr>
          <w:sz w:val="20"/>
          <w:szCs w:val="20"/>
        </w:rPr>
        <w:t>Портрет в фотографии, его общее и особенное по сравнению с живописным и графическим портретом. Опыт выполнения портретных фотографий.</w:t>
      </w:r>
    </w:p>
    <w:p w:rsidR="00EF5172" w:rsidRPr="00EF5172" w:rsidRDefault="00EF5172" w:rsidP="00B75D65">
      <w:pPr>
        <w:ind w:firstLine="709"/>
        <w:jc w:val="both"/>
        <w:rPr>
          <w:sz w:val="20"/>
          <w:szCs w:val="20"/>
        </w:rPr>
      </w:pPr>
      <w:r w:rsidRPr="00EF5172">
        <w:rPr>
          <w:sz w:val="20"/>
          <w:szCs w:val="20"/>
        </w:rPr>
        <w:t>Фоторепортаж. Образ события в кадре. Репортажный снимок – свидетельство истории и его значение в сохранении памяти о событии.</w:t>
      </w:r>
    </w:p>
    <w:p w:rsidR="00EF5172" w:rsidRPr="00EF5172" w:rsidRDefault="00EF5172" w:rsidP="00B75D65">
      <w:pPr>
        <w:ind w:firstLine="709"/>
        <w:jc w:val="both"/>
        <w:rPr>
          <w:sz w:val="20"/>
          <w:szCs w:val="20"/>
        </w:rPr>
      </w:pPr>
      <w:r w:rsidRPr="00EF5172">
        <w:rPr>
          <w:sz w:val="20"/>
          <w:szCs w:val="20"/>
        </w:rPr>
        <w:t>Фоторепортаж – дневник истории. Значение работы военных фотографов. Спортивные фотографии. Образ современности в репортажных фотографиях.</w:t>
      </w:r>
    </w:p>
    <w:p w:rsidR="00EF5172" w:rsidRPr="00EF5172" w:rsidRDefault="00EF5172" w:rsidP="00B75D65">
      <w:pPr>
        <w:ind w:firstLine="709"/>
        <w:jc w:val="both"/>
        <w:rPr>
          <w:sz w:val="20"/>
          <w:szCs w:val="20"/>
        </w:rPr>
      </w:pPr>
      <w:r w:rsidRPr="00EF5172">
        <w:rPr>
          <w:sz w:val="20"/>
          <w:szCs w:val="20"/>
        </w:rPr>
        <w:t>«Работать для жизни…» – фотографии Александра Родченко, их значение и влияние на стиль эпохи.</w:t>
      </w:r>
    </w:p>
    <w:p w:rsidR="00EF5172" w:rsidRPr="00EF5172" w:rsidRDefault="00EF5172" w:rsidP="00B75D65">
      <w:pPr>
        <w:ind w:firstLine="709"/>
        <w:jc w:val="both"/>
        <w:rPr>
          <w:sz w:val="20"/>
          <w:szCs w:val="20"/>
        </w:rPr>
      </w:pPr>
      <w:r w:rsidRPr="00EF5172">
        <w:rPr>
          <w:sz w:val="20"/>
          <w:szCs w:val="20"/>
        </w:rPr>
        <w:t>Возможности компьютерной обработки фотографий, задачи преобразования фотографий и границы достоверности.</w:t>
      </w:r>
    </w:p>
    <w:p w:rsidR="00EF5172" w:rsidRPr="00EF5172" w:rsidRDefault="00EF5172" w:rsidP="00B75D65">
      <w:pPr>
        <w:ind w:firstLine="709"/>
        <w:jc w:val="both"/>
        <w:rPr>
          <w:sz w:val="20"/>
          <w:szCs w:val="20"/>
        </w:rPr>
      </w:pPr>
      <w:r w:rsidRPr="00EF5172">
        <w:rPr>
          <w:sz w:val="20"/>
          <w:szCs w:val="20"/>
        </w:rPr>
        <w:t>Коллаж как жанр художественного творчества с помощью различных компьютерных программ.</w:t>
      </w:r>
    </w:p>
    <w:p w:rsidR="00EF5172" w:rsidRPr="00EF5172" w:rsidRDefault="00EF5172" w:rsidP="00B75D65">
      <w:pPr>
        <w:ind w:firstLine="709"/>
        <w:jc w:val="both"/>
        <w:rPr>
          <w:sz w:val="20"/>
          <w:szCs w:val="20"/>
        </w:rPr>
      </w:pPr>
      <w:r w:rsidRPr="00EF5172">
        <w:rPr>
          <w:sz w:val="20"/>
          <w:szCs w:val="20"/>
        </w:rPr>
        <w:t>Художественная фотография как авторское видение мира, как образ времени и влияние фотообраза на жизнь людей.</w:t>
      </w:r>
    </w:p>
    <w:p w:rsidR="00EF5172" w:rsidRPr="00EF5172" w:rsidRDefault="00EF5172" w:rsidP="00B75D65">
      <w:pPr>
        <w:ind w:firstLine="709"/>
        <w:jc w:val="both"/>
        <w:rPr>
          <w:sz w:val="20"/>
          <w:szCs w:val="20"/>
        </w:rPr>
      </w:pPr>
      <w:r w:rsidRPr="00EF5172">
        <w:rPr>
          <w:sz w:val="20"/>
          <w:szCs w:val="20"/>
        </w:rPr>
        <w:t>Изображение и искусство кино.</w:t>
      </w:r>
    </w:p>
    <w:p w:rsidR="00EF5172" w:rsidRPr="00EF5172" w:rsidRDefault="00EF5172" w:rsidP="00B75D65">
      <w:pPr>
        <w:ind w:firstLine="709"/>
        <w:jc w:val="both"/>
        <w:rPr>
          <w:sz w:val="20"/>
          <w:szCs w:val="20"/>
        </w:rPr>
      </w:pPr>
      <w:r w:rsidRPr="00EF5172">
        <w:rPr>
          <w:sz w:val="20"/>
          <w:szCs w:val="20"/>
        </w:rPr>
        <w:t>Ожившее изображение. История кино и его эволюция как искусства.</w:t>
      </w:r>
    </w:p>
    <w:p w:rsidR="00EF5172" w:rsidRPr="00EF5172" w:rsidRDefault="00EF5172" w:rsidP="00B75D65">
      <w:pPr>
        <w:ind w:firstLine="709"/>
        <w:jc w:val="both"/>
        <w:rPr>
          <w:sz w:val="20"/>
          <w:szCs w:val="20"/>
        </w:rPr>
      </w:pPr>
      <w:r w:rsidRPr="00EF5172">
        <w:rPr>
          <w:sz w:val="20"/>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F5172" w:rsidRPr="00EF5172" w:rsidRDefault="00EF5172" w:rsidP="00B75D65">
      <w:pPr>
        <w:ind w:firstLine="709"/>
        <w:jc w:val="both"/>
        <w:rPr>
          <w:sz w:val="20"/>
          <w:szCs w:val="20"/>
        </w:rPr>
      </w:pPr>
      <w:r w:rsidRPr="00EF5172">
        <w:rPr>
          <w:sz w:val="20"/>
          <w:szCs w:val="20"/>
        </w:rPr>
        <w:t>Монтаж композиционно построенных кадров – основа языка киноискусства.</w:t>
      </w:r>
    </w:p>
    <w:p w:rsidR="00EF5172" w:rsidRPr="00EF5172" w:rsidRDefault="00EF5172" w:rsidP="00B75D65">
      <w:pPr>
        <w:ind w:firstLine="709"/>
        <w:jc w:val="both"/>
        <w:rPr>
          <w:sz w:val="20"/>
          <w:szCs w:val="20"/>
        </w:rPr>
      </w:pPr>
      <w:r w:rsidRPr="00EF5172">
        <w:rPr>
          <w:sz w:val="20"/>
          <w:szCs w:val="2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F5172" w:rsidRPr="00EF5172" w:rsidRDefault="00EF5172" w:rsidP="00B75D65">
      <w:pPr>
        <w:ind w:firstLine="709"/>
        <w:jc w:val="both"/>
        <w:rPr>
          <w:sz w:val="20"/>
          <w:szCs w:val="20"/>
        </w:rPr>
      </w:pPr>
      <w:r w:rsidRPr="00EF5172">
        <w:rPr>
          <w:sz w:val="20"/>
          <w:szCs w:val="20"/>
        </w:rPr>
        <w:t>Создание видеоролика – от замысла до съёмки. Разные жанры – разные задачи в работе над видеороликом. Этапы создания видеоролика.</w:t>
      </w:r>
    </w:p>
    <w:p w:rsidR="00EF5172" w:rsidRPr="00EF5172" w:rsidRDefault="00EF5172" w:rsidP="00B75D65">
      <w:pPr>
        <w:ind w:firstLine="709"/>
        <w:jc w:val="both"/>
        <w:rPr>
          <w:sz w:val="20"/>
          <w:szCs w:val="20"/>
        </w:rPr>
      </w:pPr>
      <w:r w:rsidRPr="00EF5172">
        <w:rPr>
          <w:sz w:val="20"/>
          <w:szCs w:val="2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F5172" w:rsidRPr="00EF5172" w:rsidRDefault="00EF5172" w:rsidP="00B75D65">
      <w:pPr>
        <w:ind w:firstLine="709"/>
        <w:jc w:val="both"/>
        <w:rPr>
          <w:sz w:val="20"/>
          <w:szCs w:val="20"/>
        </w:rPr>
      </w:pPr>
      <w:r w:rsidRPr="00EF5172">
        <w:rPr>
          <w:sz w:val="20"/>
          <w:szCs w:val="20"/>
        </w:rPr>
        <w:t>Использование электронно-цифровых технологий в современном игровом кинематографе.</w:t>
      </w:r>
    </w:p>
    <w:p w:rsidR="00EF5172" w:rsidRPr="00EF5172" w:rsidRDefault="00EF5172" w:rsidP="00B75D65">
      <w:pPr>
        <w:ind w:firstLine="709"/>
        <w:jc w:val="both"/>
        <w:rPr>
          <w:sz w:val="20"/>
          <w:szCs w:val="20"/>
        </w:rPr>
      </w:pPr>
      <w:r w:rsidRPr="00EF5172">
        <w:rPr>
          <w:sz w:val="20"/>
          <w:szCs w:val="20"/>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F5172" w:rsidRPr="00EF5172" w:rsidRDefault="00EF5172" w:rsidP="00B75D65">
      <w:pPr>
        <w:ind w:firstLine="709"/>
        <w:jc w:val="both"/>
        <w:rPr>
          <w:sz w:val="20"/>
          <w:szCs w:val="20"/>
        </w:rPr>
      </w:pPr>
      <w:r w:rsidRPr="00EF5172">
        <w:rPr>
          <w:sz w:val="20"/>
          <w:szCs w:val="20"/>
        </w:rPr>
        <w:t>Этапы создания анимационного фильма. Требования и критерии художественности.</w:t>
      </w:r>
    </w:p>
    <w:p w:rsidR="00EF5172" w:rsidRPr="00EF5172" w:rsidRDefault="00EF5172" w:rsidP="00B75D65">
      <w:pPr>
        <w:ind w:firstLine="709"/>
        <w:jc w:val="both"/>
        <w:rPr>
          <w:sz w:val="20"/>
          <w:szCs w:val="20"/>
        </w:rPr>
      </w:pPr>
      <w:r w:rsidRPr="00EF5172">
        <w:rPr>
          <w:sz w:val="20"/>
          <w:szCs w:val="20"/>
        </w:rPr>
        <w:t>Изобразительное искусство на телевидении.</w:t>
      </w:r>
    </w:p>
    <w:p w:rsidR="00EF5172" w:rsidRPr="00EF5172" w:rsidRDefault="00EF5172" w:rsidP="00B75D65">
      <w:pPr>
        <w:ind w:firstLine="709"/>
        <w:jc w:val="both"/>
        <w:rPr>
          <w:sz w:val="20"/>
          <w:szCs w:val="20"/>
        </w:rPr>
      </w:pPr>
      <w:r w:rsidRPr="00EF5172">
        <w:rPr>
          <w:sz w:val="20"/>
          <w:szCs w:val="20"/>
        </w:rPr>
        <w:t>Телевидение – экранное искусство: средство массовой информации, художественного и научного просвещения, развлечения и организации досуга.</w:t>
      </w:r>
    </w:p>
    <w:p w:rsidR="00EF5172" w:rsidRPr="00EF5172" w:rsidRDefault="00EF5172" w:rsidP="00B75D65">
      <w:pPr>
        <w:ind w:firstLine="709"/>
        <w:jc w:val="both"/>
        <w:rPr>
          <w:sz w:val="20"/>
          <w:szCs w:val="20"/>
        </w:rPr>
      </w:pPr>
      <w:r w:rsidRPr="00EF5172">
        <w:rPr>
          <w:sz w:val="20"/>
          <w:szCs w:val="20"/>
        </w:rPr>
        <w:t>Искусство и технология. Создатель телевидения – русский инженер Владимир Козьмич Зворыкин.</w:t>
      </w:r>
    </w:p>
    <w:p w:rsidR="00EF5172" w:rsidRPr="00EF5172" w:rsidRDefault="00EF5172" w:rsidP="00B75D65">
      <w:pPr>
        <w:ind w:firstLine="709"/>
        <w:jc w:val="both"/>
        <w:rPr>
          <w:sz w:val="20"/>
          <w:szCs w:val="20"/>
        </w:rPr>
      </w:pPr>
      <w:r w:rsidRPr="00EF5172">
        <w:rPr>
          <w:sz w:val="20"/>
          <w:szCs w:val="20"/>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F5172" w:rsidRPr="00EF5172" w:rsidRDefault="00EF5172" w:rsidP="00B75D65">
      <w:pPr>
        <w:ind w:firstLine="709"/>
        <w:jc w:val="both"/>
        <w:rPr>
          <w:sz w:val="20"/>
          <w:szCs w:val="20"/>
        </w:rPr>
      </w:pPr>
      <w:r w:rsidRPr="00EF5172">
        <w:rPr>
          <w:sz w:val="20"/>
          <w:szCs w:val="20"/>
        </w:rPr>
        <w:t>Деятельность художника на телевидении: художники по свету, костюму, гриму, сценографический дизайн и компьютерная графика.</w:t>
      </w:r>
    </w:p>
    <w:p w:rsidR="00EF5172" w:rsidRPr="00EF5172" w:rsidRDefault="00EF5172" w:rsidP="00B75D65">
      <w:pPr>
        <w:ind w:firstLine="709"/>
        <w:jc w:val="both"/>
        <w:rPr>
          <w:sz w:val="20"/>
          <w:szCs w:val="20"/>
        </w:rPr>
      </w:pPr>
      <w:r w:rsidRPr="00EF5172">
        <w:rPr>
          <w:sz w:val="20"/>
          <w:szCs w:val="20"/>
        </w:rPr>
        <w:t>Школьное телевидение и студия мультимедиа. Построение видеоряда и художественного оформления.</w:t>
      </w:r>
    </w:p>
    <w:p w:rsidR="00EF5172" w:rsidRPr="00EF5172" w:rsidRDefault="00EF5172" w:rsidP="00B75D65">
      <w:pPr>
        <w:ind w:firstLine="709"/>
        <w:jc w:val="both"/>
        <w:rPr>
          <w:sz w:val="20"/>
          <w:szCs w:val="20"/>
        </w:rPr>
      </w:pPr>
      <w:r w:rsidRPr="00EF5172">
        <w:rPr>
          <w:sz w:val="20"/>
          <w:szCs w:val="20"/>
        </w:rPr>
        <w:t>Художнические роли каждого человека в реальной бытийной жизни.</w:t>
      </w:r>
    </w:p>
    <w:p w:rsidR="00EF5172" w:rsidRPr="00EF5172" w:rsidRDefault="00EF5172" w:rsidP="00B75D65">
      <w:pPr>
        <w:ind w:firstLine="709"/>
        <w:jc w:val="both"/>
        <w:rPr>
          <w:sz w:val="20"/>
          <w:szCs w:val="20"/>
        </w:rPr>
      </w:pPr>
      <w:r w:rsidRPr="00EF5172">
        <w:rPr>
          <w:sz w:val="20"/>
          <w:szCs w:val="20"/>
        </w:rPr>
        <w:t>Роль искусства в жизни общества и его влияние на жизнь каждого человека.</w:t>
      </w:r>
    </w:p>
    <w:p w:rsidR="00EF5172" w:rsidRPr="00EF5172" w:rsidRDefault="00EF5172" w:rsidP="00B75D65">
      <w:pPr>
        <w:ind w:firstLine="709"/>
        <w:jc w:val="both"/>
        <w:rPr>
          <w:sz w:val="20"/>
          <w:szCs w:val="20"/>
        </w:rPr>
      </w:pPr>
      <w:r w:rsidRPr="00EF5172">
        <w:rPr>
          <w:sz w:val="20"/>
          <w:szCs w:val="20"/>
        </w:rPr>
        <w:t> Планируемые результаты освоения программы по изобразительному искусству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F5172" w:rsidRPr="00EF5172" w:rsidRDefault="00EF5172" w:rsidP="00B75D65">
      <w:pPr>
        <w:ind w:firstLine="709"/>
        <w:jc w:val="both"/>
        <w:rPr>
          <w:sz w:val="20"/>
          <w:szCs w:val="20"/>
        </w:rPr>
      </w:pPr>
      <w:r w:rsidRPr="00EF5172">
        <w:rPr>
          <w:sz w:val="20"/>
          <w:szCs w:val="2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F5172" w:rsidRPr="00EF5172" w:rsidRDefault="00EF5172" w:rsidP="00B75D65">
      <w:pPr>
        <w:ind w:firstLine="709"/>
        <w:jc w:val="both"/>
        <w:rPr>
          <w:sz w:val="20"/>
          <w:szCs w:val="20"/>
        </w:rPr>
      </w:pPr>
      <w:r w:rsidRPr="00EF5172">
        <w:rPr>
          <w:sz w:val="20"/>
          <w:szCs w:val="2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F5172" w:rsidRPr="00EF5172" w:rsidRDefault="00EF5172" w:rsidP="00B75D65">
      <w:pPr>
        <w:ind w:left="1069" w:firstLine="709"/>
        <w:jc w:val="both"/>
        <w:rPr>
          <w:sz w:val="20"/>
          <w:szCs w:val="20"/>
        </w:rPr>
      </w:pPr>
      <w:r w:rsidRPr="00EF5172">
        <w:rPr>
          <w:sz w:val="20"/>
          <w:szCs w:val="20"/>
        </w:rPr>
        <w:t>Патриотическое воспитание.</w:t>
      </w:r>
    </w:p>
    <w:p w:rsidR="00EF5172" w:rsidRPr="00EF5172" w:rsidRDefault="00EF5172" w:rsidP="00B75D65">
      <w:pPr>
        <w:ind w:firstLine="709"/>
        <w:jc w:val="both"/>
        <w:rPr>
          <w:sz w:val="20"/>
          <w:szCs w:val="20"/>
        </w:rPr>
      </w:pPr>
      <w:r w:rsidRPr="00EF5172">
        <w:rPr>
          <w:sz w:val="20"/>
          <w:szCs w:val="2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F5172" w:rsidRPr="00EF5172" w:rsidRDefault="00EF5172" w:rsidP="00B75D65">
      <w:pPr>
        <w:ind w:firstLine="709"/>
        <w:jc w:val="both"/>
        <w:rPr>
          <w:sz w:val="20"/>
          <w:szCs w:val="20"/>
        </w:rPr>
      </w:pPr>
      <w:r w:rsidRPr="00EF5172">
        <w:rPr>
          <w:sz w:val="20"/>
          <w:szCs w:val="20"/>
        </w:rPr>
        <w:t>Гражданское воспитание.</w:t>
      </w:r>
    </w:p>
    <w:p w:rsidR="00EF5172" w:rsidRPr="00EF5172" w:rsidRDefault="00EF5172" w:rsidP="00B75D65">
      <w:pPr>
        <w:ind w:firstLine="709"/>
        <w:jc w:val="both"/>
        <w:rPr>
          <w:sz w:val="20"/>
          <w:szCs w:val="20"/>
        </w:rPr>
      </w:pPr>
      <w:r w:rsidRPr="00EF5172">
        <w:rPr>
          <w:sz w:val="20"/>
          <w:szCs w:val="20"/>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F5172" w:rsidRPr="00EF5172" w:rsidRDefault="00EF5172" w:rsidP="00B75D65">
      <w:pPr>
        <w:ind w:firstLine="709"/>
        <w:jc w:val="both"/>
        <w:rPr>
          <w:sz w:val="20"/>
          <w:szCs w:val="20"/>
        </w:rPr>
      </w:pPr>
      <w:r w:rsidRPr="00EF5172">
        <w:rPr>
          <w:sz w:val="20"/>
          <w:szCs w:val="20"/>
        </w:rPr>
        <w:t>Духовно-нравственное воспитание.</w:t>
      </w:r>
    </w:p>
    <w:p w:rsidR="00EF5172" w:rsidRPr="00EF5172" w:rsidRDefault="00EF5172" w:rsidP="00B75D65">
      <w:pPr>
        <w:ind w:firstLine="709"/>
        <w:jc w:val="both"/>
        <w:rPr>
          <w:sz w:val="20"/>
          <w:szCs w:val="20"/>
        </w:rPr>
      </w:pPr>
      <w:r w:rsidRPr="00EF5172">
        <w:rPr>
          <w:sz w:val="20"/>
          <w:szCs w:val="20"/>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F5172" w:rsidRPr="00EF5172" w:rsidRDefault="00EF5172" w:rsidP="00B75D65">
      <w:pPr>
        <w:ind w:firstLine="709"/>
        <w:jc w:val="both"/>
        <w:rPr>
          <w:sz w:val="20"/>
          <w:szCs w:val="20"/>
        </w:rPr>
      </w:pPr>
      <w:r w:rsidRPr="00EF5172">
        <w:rPr>
          <w:sz w:val="20"/>
          <w:szCs w:val="20"/>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F5172" w:rsidRPr="00EF5172" w:rsidRDefault="00EF5172" w:rsidP="00B75D65">
      <w:pPr>
        <w:ind w:left="709" w:firstLine="709"/>
        <w:jc w:val="both"/>
        <w:rPr>
          <w:sz w:val="20"/>
          <w:szCs w:val="20"/>
        </w:rPr>
      </w:pPr>
      <w:r w:rsidRPr="00EF5172">
        <w:rPr>
          <w:sz w:val="20"/>
          <w:szCs w:val="20"/>
        </w:rPr>
        <w:t>Ценности познавательной деятельности.</w:t>
      </w:r>
    </w:p>
    <w:p w:rsidR="00EF5172" w:rsidRPr="00EF5172" w:rsidRDefault="00EF5172" w:rsidP="00B75D65">
      <w:pPr>
        <w:ind w:firstLine="709"/>
        <w:jc w:val="both"/>
        <w:rPr>
          <w:sz w:val="20"/>
          <w:szCs w:val="20"/>
        </w:rPr>
      </w:pPr>
      <w:r w:rsidRPr="00EF5172">
        <w:rPr>
          <w:sz w:val="20"/>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F5172" w:rsidRPr="00EF5172" w:rsidRDefault="00EF5172" w:rsidP="00B75D65">
      <w:pPr>
        <w:ind w:firstLine="709"/>
        <w:jc w:val="both"/>
        <w:rPr>
          <w:sz w:val="20"/>
          <w:szCs w:val="20"/>
        </w:rPr>
      </w:pPr>
      <w:r w:rsidRPr="00EF5172">
        <w:rPr>
          <w:sz w:val="20"/>
          <w:szCs w:val="20"/>
        </w:rPr>
        <w:t>Экологическое воспитание.</w:t>
      </w:r>
    </w:p>
    <w:p w:rsidR="00EF5172" w:rsidRPr="00EF5172" w:rsidRDefault="00EF5172" w:rsidP="00B75D65">
      <w:pPr>
        <w:ind w:firstLine="709"/>
        <w:jc w:val="both"/>
        <w:rPr>
          <w:sz w:val="20"/>
          <w:szCs w:val="20"/>
        </w:rPr>
      </w:pPr>
      <w:r w:rsidRPr="00EF5172">
        <w:rPr>
          <w:sz w:val="20"/>
          <w:szCs w:val="20"/>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w:t>
      </w:r>
      <w:r w:rsidRPr="00EF5172">
        <w:rPr>
          <w:sz w:val="20"/>
          <w:szCs w:val="20"/>
        </w:rPr>
        <w:lastRenderedPageBreak/>
        <w:t>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F5172" w:rsidRPr="00EF5172" w:rsidRDefault="00EF5172" w:rsidP="00B75D65">
      <w:pPr>
        <w:ind w:firstLine="709"/>
        <w:jc w:val="both"/>
        <w:rPr>
          <w:sz w:val="20"/>
          <w:szCs w:val="20"/>
        </w:rPr>
      </w:pPr>
      <w:r w:rsidRPr="00EF5172">
        <w:rPr>
          <w:sz w:val="20"/>
          <w:szCs w:val="20"/>
        </w:rPr>
        <w:t>Трудовое воспитание.</w:t>
      </w:r>
    </w:p>
    <w:p w:rsidR="00EF5172" w:rsidRPr="00EF5172" w:rsidRDefault="00EF5172" w:rsidP="00B75D65">
      <w:pPr>
        <w:ind w:firstLine="709"/>
        <w:jc w:val="both"/>
        <w:rPr>
          <w:sz w:val="20"/>
          <w:szCs w:val="20"/>
        </w:rPr>
      </w:pPr>
      <w:r w:rsidRPr="00EF5172">
        <w:rPr>
          <w:sz w:val="20"/>
          <w:szCs w:val="2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F5172" w:rsidRPr="00EF5172" w:rsidRDefault="00EF5172" w:rsidP="00B75D65">
      <w:pPr>
        <w:ind w:firstLine="709"/>
        <w:jc w:val="both"/>
        <w:rPr>
          <w:sz w:val="20"/>
          <w:szCs w:val="20"/>
        </w:rPr>
      </w:pPr>
      <w:r w:rsidRPr="00EF5172">
        <w:rPr>
          <w:sz w:val="20"/>
          <w:szCs w:val="20"/>
        </w:rPr>
        <w:t>Воспитывающая предметно-эстетическая среда.</w:t>
      </w:r>
    </w:p>
    <w:p w:rsidR="00EF5172" w:rsidRPr="00EF5172" w:rsidRDefault="00EF5172" w:rsidP="00B75D65">
      <w:pPr>
        <w:ind w:firstLine="709"/>
        <w:jc w:val="both"/>
        <w:rPr>
          <w:sz w:val="20"/>
          <w:szCs w:val="20"/>
        </w:rPr>
      </w:pPr>
      <w:r w:rsidRPr="00EF5172">
        <w:rPr>
          <w:sz w:val="20"/>
          <w:szCs w:val="20"/>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F5172" w:rsidRPr="00EF5172" w:rsidRDefault="00EF5172" w:rsidP="00B75D65">
      <w:pPr>
        <w:ind w:firstLine="709"/>
        <w:jc w:val="both"/>
        <w:rPr>
          <w:sz w:val="20"/>
          <w:szCs w:val="20"/>
        </w:rPr>
      </w:pPr>
      <w:r w:rsidRPr="00EF5172">
        <w:rPr>
          <w:sz w:val="20"/>
          <w:szCs w:val="20"/>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F5172" w:rsidRPr="00EF5172" w:rsidRDefault="00EF5172" w:rsidP="00B75D65">
      <w:pPr>
        <w:ind w:firstLine="709"/>
        <w:jc w:val="both"/>
        <w:rPr>
          <w:sz w:val="20"/>
          <w:szCs w:val="20"/>
        </w:rPr>
      </w:pPr>
      <w:r w:rsidRPr="00EF5172">
        <w:rPr>
          <w:sz w:val="20"/>
          <w:szCs w:val="20"/>
        </w:rPr>
        <w:t>сравнивать предметные и пространственные объекты по заданным основаниям;</w:t>
      </w:r>
    </w:p>
    <w:p w:rsidR="00EF5172" w:rsidRPr="00EF5172" w:rsidRDefault="00EF5172" w:rsidP="00B75D65">
      <w:pPr>
        <w:ind w:firstLine="709"/>
        <w:jc w:val="both"/>
        <w:rPr>
          <w:sz w:val="20"/>
          <w:szCs w:val="20"/>
        </w:rPr>
      </w:pPr>
      <w:r w:rsidRPr="00EF5172">
        <w:rPr>
          <w:sz w:val="20"/>
          <w:szCs w:val="20"/>
        </w:rPr>
        <w:t>характеризовать форму предмета, конструкции;</w:t>
      </w:r>
    </w:p>
    <w:p w:rsidR="00EF5172" w:rsidRPr="00EF5172" w:rsidRDefault="00EF5172" w:rsidP="00B75D65">
      <w:pPr>
        <w:ind w:firstLine="709"/>
        <w:jc w:val="both"/>
        <w:rPr>
          <w:sz w:val="20"/>
          <w:szCs w:val="20"/>
        </w:rPr>
      </w:pPr>
      <w:r w:rsidRPr="00EF5172">
        <w:rPr>
          <w:sz w:val="20"/>
          <w:szCs w:val="20"/>
        </w:rPr>
        <w:t>выявлять положение предметной формы в пространстве;</w:t>
      </w:r>
    </w:p>
    <w:p w:rsidR="00EF5172" w:rsidRPr="00EF5172" w:rsidRDefault="00EF5172" w:rsidP="00B75D65">
      <w:pPr>
        <w:ind w:firstLine="709"/>
        <w:jc w:val="both"/>
        <w:rPr>
          <w:sz w:val="20"/>
          <w:szCs w:val="20"/>
        </w:rPr>
      </w:pPr>
      <w:r w:rsidRPr="00EF5172">
        <w:rPr>
          <w:sz w:val="20"/>
          <w:szCs w:val="20"/>
        </w:rPr>
        <w:t>обобщать форму составной конструкции;</w:t>
      </w:r>
    </w:p>
    <w:p w:rsidR="00EF5172" w:rsidRPr="00EF5172" w:rsidRDefault="00EF5172" w:rsidP="00B75D65">
      <w:pPr>
        <w:ind w:firstLine="709"/>
        <w:jc w:val="both"/>
        <w:rPr>
          <w:sz w:val="20"/>
          <w:szCs w:val="20"/>
        </w:rPr>
      </w:pPr>
      <w:r w:rsidRPr="00EF5172">
        <w:rPr>
          <w:sz w:val="20"/>
          <w:szCs w:val="20"/>
        </w:rPr>
        <w:t>анализировать структуру предмета, конструкции, пространства, зрительного образа;</w:t>
      </w:r>
    </w:p>
    <w:p w:rsidR="00EF5172" w:rsidRPr="00EF5172" w:rsidRDefault="00EF5172" w:rsidP="00B75D65">
      <w:pPr>
        <w:ind w:firstLine="709"/>
        <w:jc w:val="both"/>
        <w:rPr>
          <w:sz w:val="20"/>
          <w:szCs w:val="20"/>
        </w:rPr>
      </w:pPr>
      <w:r w:rsidRPr="00EF5172">
        <w:rPr>
          <w:sz w:val="20"/>
          <w:szCs w:val="20"/>
        </w:rPr>
        <w:t>структурировать предметно-пространственные явления;</w:t>
      </w:r>
    </w:p>
    <w:p w:rsidR="00EF5172" w:rsidRPr="00EF5172" w:rsidRDefault="00EF5172" w:rsidP="00B75D65">
      <w:pPr>
        <w:ind w:firstLine="709"/>
        <w:jc w:val="both"/>
        <w:rPr>
          <w:sz w:val="20"/>
          <w:szCs w:val="20"/>
        </w:rPr>
      </w:pPr>
      <w:r w:rsidRPr="00EF5172">
        <w:rPr>
          <w:sz w:val="20"/>
          <w:szCs w:val="20"/>
        </w:rPr>
        <w:t>сопоставлять пропорциональное соотношение частей внутри целого и предметов между собой;</w:t>
      </w:r>
    </w:p>
    <w:p w:rsidR="00EF5172" w:rsidRPr="00EF5172" w:rsidRDefault="00EF5172" w:rsidP="00B75D65">
      <w:pPr>
        <w:ind w:firstLine="709"/>
        <w:jc w:val="both"/>
        <w:rPr>
          <w:sz w:val="20"/>
          <w:szCs w:val="20"/>
        </w:rPr>
      </w:pPr>
      <w:r w:rsidRPr="00EF5172">
        <w:rPr>
          <w:sz w:val="20"/>
          <w:szCs w:val="20"/>
        </w:rPr>
        <w:t>абстрагировать образ реальности в построении плоской или пространственной композиции.</w:t>
      </w:r>
    </w:p>
    <w:p w:rsidR="00EF5172" w:rsidRPr="00EF5172" w:rsidRDefault="00EF5172" w:rsidP="00B75D65">
      <w:pPr>
        <w:ind w:firstLine="709"/>
        <w:jc w:val="both"/>
        <w:rPr>
          <w:sz w:val="20"/>
          <w:szCs w:val="20"/>
        </w:rPr>
      </w:pPr>
      <w:r w:rsidRPr="00EF5172">
        <w:rPr>
          <w:sz w:val="20"/>
          <w:szCs w:val="20"/>
        </w:rPr>
        <w:t xml:space="preserve"> У обучающегося будут сформированы следующие базовые логические и исследовательские действия как часть </w:t>
      </w:r>
      <w:r w:rsidRPr="00EF5172">
        <w:rPr>
          <w:bCs/>
          <w:sz w:val="20"/>
          <w:szCs w:val="20"/>
        </w:rPr>
        <w:t>универсальных познавательных учебных действий</w:t>
      </w:r>
      <w:r w:rsidRPr="00EF5172">
        <w:rPr>
          <w:sz w:val="20"/>
          <w:szCs w:val="20"/>
        </w:rPr>
        <w:t>:</w:t>
      </w:r>
    </w:p>
    <w:p w:rsidR="00EF5172" w:rsidRPr="00EF5172" w:rsidRDefault="00EF5172" w:rsidP="00B75D65">
      <w:pPr>
        <w:ind w:firstLine="709"/>
        <w:jc w:val="both"/>
        <w:rPr>
          <w:sz w:val="20"/>
          <w:szCs w:val="20"/>
        </w:rPr>
      </w:pPr>
      <w:r w:rsidRPr="00EF5172">
        <w:rPr>
          <w:sz w:val="20"/>
          <w:szCs w:val="20"/>
        </w:rPr>
        <w:t>выявлять и характеризовать существенные признаки явлений художественной культуры;</w:t>
      </w:r>
    </w:p>
    <w:p w:rsidR="00EF5172" w:rsidRPr="00EF5172" w:rsidRDefault="00EF5172" w:rsidP="00B75D65">
      <w:pPr>
        <w:ind w:firstLine="709"/>
        <w:jc w:val="both"/>
        <w:rPr>
          <w:sz w:val="20"/>
          <w:szCs w:val="20"/>
        </w:rPr>
      </w:pPr>
      <w:r w:rsidRPr="00EF5172">
        <w:rPr>
          <w:sz w:val="20"/>
          <w:szCs w:val="20"/>
        </w:rPr>
        <w:t>сопоставлять, анализировать, сравнивать и оценивать с позиций эстетических категорий явления искусства и действительности;</w:t>
      </w:r>
    </w:p>
    <w:p w:rsidR="00EF5172" w:rsidRPr="00EF5172" w:rsidRDefault="00EF5172" w:rsidP="00B75D65">
      <w:pPr>
        <w:ind w:firstLine="709"/>
        <w:jc w:val="both"/>
        <w:rPr>
          <w:sz w:val="20"/>
          <w:szCs w:val="20"/>
        </w:rPr>
      </w:pPr>
      <w:r w:rsidRPr="00EF5172">
        <w:rPr>
          <w:sz w:val="20"/>
          <w:szCs w:val="20"/>
        </w:rPr>
        <w:t>классифицировать произведения искусства по видам и, соответственно, по назначению в жизни людей;</w:t>
      </w:r>
    </w:p>
    <w:p w:rsidR="00EF5172" w:rsidRPr="00EF5172" w:rsidRDefault="00EF5172" w:rsidP="00B75D65">
      <w:pPr>
        <w:ind w:firstLine="709"/>
        <w:jc w:val="both"/>
        <w:rPr>
          <w:sz w:val="20"/>
          <w:szCs w:val="20"/>
        </w:rPr>
      </w:pPr>
      <w:r w:rsidRPr="00EF5172">
        <w:rPr>
          <w:sz w:val="20"/>
          <w:szCs w:val="20"/>
        </w:rPr>
        <w:t>ставить и использовать вопросы как исследовательский инструмент познания;</w:t>
      </w:r>
    </w:p>
    <w:p w:rsidR="00EF5172" w:rsidRPr="00EF5172" w:rsidRDefault="00EF5172" w:rsidP="00B75D65">
      <w:pPr>
        <w:ind w:firstLine="709"/>
        <w:jc w:val="both"/>
        <w:rPr>
          <w:sz w:val="20"/>
          <w:szCs w:val="20"/>
        </w:rPr>
      </w:pPr>
      <w:r w:rsidRPr="00EF5172">
        <w:rPr>
          <w:sz w:val="20"/>
          <w:szCs w:val="20"/>
        </w:rPr>
        <w:t>вести исследовательскую работу по сбору информационного материала по установленной или выбранной теме;</w:t>
      </w:r>
    </w:p>
    <w:p w:rsidR="00EF5172" w:rsidRPr="00EF5172" w:rsidRDefault="00EF5172" w:rsidP="00B75D65">
      <w:pPr>
        <w:ind w:firstLine="709"/>
        <w:jc w:val="both"/>
        <w:rPr>
          <w:sz w:val="20"/>
          <w:szCs w:val="20"/>
        </w:rPr>
      </w:pPr>
      <w:r w:rsidRPr="00EF5172">
        <w:rPr>
          <w:sz w:val="20"/>
          <w:szCs w:val="20"/>
        </w:rPr>
        <w:t>самостоятельно формулировать выводы и обобщения по результатам наблюдения или исследования, аргументированно защищать свои позиции.</w:t>
      </w:r>
    </w:p>
    <w:p w:rsidR="00EF5172" w:rsidRPr="00EF5172" w:rsidRDefault="00EF5172" w:rsidP="00B75D65">
      <w:pPr>
        <w:ind w:firstLine="709"/>
        <w:jc w:val="both"/>
        <w:rPr>
          <w:sz w:val="20"/>
          <w:szCs w:val="20"/>
        </w:rPr>
      </w:pPr>
      <w:r w:rsidRPr="00EF5172">
        <w:rPr>
          <w:sz w:val="20"/>
          <w:szCs w:val="20"/>
        </w:rPr>
        <w:t xml:space="preserve"> У обучающегося будут сформированы умения работать с информацией как часть </w:t>
      </w:r>
      <w:r w:rsidRPr="00EF5172">
        <w:rPr>
          <w:bCs/>
          <w:sz w:val="20"/>
          <w:szCs w:val="20"/>
        </w:rPr>
        <w:t>универсальных познавательных учебных действий</w:t>
      </w:r>
      <w:r w:rsidRPr="00EF5172">
        <w:rPr>
          <w:sz w:val="20"/>
          <w:szCs w:val="20"/>
        </w:rPr>
        <w:t>:</w:t>
      </w:r>
    </w:p>
    <w:p w:rsidR="00EF5172" w:rsidRPr="00EF5172" w:rsidRDefault="00EF5172" w:rsidP="00B75D65">
      <w:pPr>
        <w:ind w:firstLine="709"/>
        <w:jc w:val="both"/>
        <w:rPr>
          <w:sz w:val="20"/>
          <w:szCs w:val="20"/>
        </w:rPr>
      </w:pPr>
      <w:r w:rsidRPr="00EF5172">
        <w:rPr>
          <w:sz w:val="20"/>
          <w:szCs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F5172" w:rsidRPr="00EF5172" w:rsidRDefault="00EF5172" w:rsidP="00B75D65">
      <w:pPr>
        <w:ind w:firstLine="709"/>
        <w:jc w:val="both"/>
        <w:rPr>
          <w:sz w:val="20"/>
          <w:szCs w:val="20"/>
        </w:rPr>
      </w:pPr>
      <w:r w:rsidRPr="00EF5172">
        <w:rPr>
          <w:sz w:val="20"/>
          <w:szCs w:val="20"/>
        </w:rPr>
        <w:t>использовать электронные образовательные ресурсы;</w:t>
      </w:r>
    </w:p>
    <w:p w:rsidR="00EF5172" w:rsidRPr="00EF5172" w:rsidRDefault="00EF5172" w:rsidP="00B75D65">
      <w:pPr>
        <w:ind w:firstLine="709"/>
        <w:jc w:val="both"/>
        <w:rPr>
          <w:sz w:val="20"/>
          <w:szCs w:val="20"/>
        </w:rPr>
      </w:pPr>
      <w:r w:rsidRPr="00EF5172">
        <w:rPr>
          <w:sz w:val="20"/>
          <w:szCs w:val="20"/>
        </w:rPr>
        <w:t>уметь работать с электронными учебными пособиями и учебниками;</w:t>
      </w:r>
    </w:p>
    <w:p w:rsidR="00EF5172" w:rsidRPr="00EF5172" w:rsidRDefault="00EF5172" w:rsidP="00B75D65">
      <w:pPr>
        <w:ind w:firstLine="709"/>
        <w:jc w:val="both"/>
        <w:rPr>
          <w:sz w:val="20"/>
          <w:szCs w:val="20"/>
        </w:rPr>
      </w:pPr>
      <w:r w:rsidRPr="00EF5172">
        <w:rPr>
          <w:sz w:val="20"/>
          <w:szCs w:val="2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F5172" w:rsidRPr="00EF5172" w:rsidRDefault="00EF5172" w:rsidP="00B75D65">
      <w:pPr>
        <w:ind w:firstLine="709"/>
        <w:jc w:val="both"/>
        <w:rPr>
          <w:sz w:val="20"/>
          <w:szCs w:val="20"/>
        </w:rPr>
      </w:pPr>
      <w:r w:rsidRPr="00EF5172">
        <w:rPr>
          <w:sz w:val="20"/>
          <w:szCs w:val="2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F5172" w:rsidRPr="00EF5172" w:rsidRDefault="00EF5172" w:rsidP="00B75D65">
      <w:pPr>
        <w:ind w:firstLine="709"/>
        <w:jc w:val="both"/>
        <w:rPr>
          <w:sz w:val="20"/>
          <w:szCs w:val="20"/>
        </w:rPr>
      </w:pPr>
      <w:r w:rsidRPr="00EF5172">
        <w:rPr>
          <w:sz w:val="20"/>
          <w:szCs w:val="20"/>
        </w:rPr>
        <w:t> У обучающегося будут сформированы следующие универсальные коммуникативные действия:</w:t>
      </w:r>
    </w:p>
    <w:p w:rsidR="00EF5172" w:rsidRPr="00EF5172" w:rsidRDefault="00EF5172" w:rsidP="00B75D65">
      <w:pPr>
        <w:ind w:firstLine="709"/>
        <w:jc w:val="both"/>
        <w:rPr>
          <w:sz w:val="20"/>
          <w:szCs w:val="20"/>
        </w:rPr>
      </w:pPr>
      <w:r w:rsidRPr="00EF5172">
        <w:rPr>
          <w:sz w:val="20"/>
          <w:szCs w:val="20"/>
        </w:rPr>
        <w:t>понимать искусство в качестве особого языка общения – межличностного (автор – зритель), между поколениями, между народами;</w:t>
      </w:r>
    </w:p>
    <w:p w:rsidR="00EF5172" w:rsidRPr="00EF5172" w:rsidRDefault="00EF5172" w:rsidP="00B75D65">
      <w:pPr>
        <w:ind w:firstLine="709"/>
        <w:jc w:val="both"/>
        <w:rPr>
          <w:sz w:val="20"/>
          <w:szCs w:val="20"/>
        </w:rPr>
      </w:pPr>
      <w:r w:rsidRPr="00EF5172">
        <w:rPr>
          <w:sz w:val="20"/>
          <w:szCs w:val="2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F5172" w:rsidRPr="00EF5172" w:rsidRDefault="00EF5172" w:rsidP="00B75D65">
      <w:pPr>
        <w:ind w:firstLine="709"/>
        <w:jc w:val="both"/>
        <w:rPr>
          <w:sz w:val="20"/>
          <w:szCs w:val="20"/>
        </w:rPr>
      </w:pPr>
      <w:r w:rsidRPr="00EF5172">
        <w:rPr>
          <w:sz w:val="20"/>
          <w:szCs w:val="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F5172" w:rsidRPr="00EF5172" w:rsidRDefault="00EF5172" w:rsidP="00B75D65">
      <w:pPr>
        <w:ind w:firstLine="709"/>
        <w:jc w:val="both"/>
        <w:rPr>
          <w:sz w:val="20"/>
          <w:szCs w:val="20"/>
        </w:rPr>
      </w:pPr>
      <w:r w:rsidRPr="00EF5172">
        <w:rPr>
          <w:sz w:val="20"/>
          <w:szCs w:val="20"/>
        </w:rPr>
        <w:t>публично представлять и объяснять результаты своего творческого, художественного или исследовательского опыта;</w:t>
      </w:r>
    </w:p>
    <w:p w:rsidR="00EF5172" w:rsidRPr="00EF5172" w:rsidRDefault="00EF5172" w:rsidP="00B75D65">
      <w:pPr>
        <w:ind w:firstLine="709"/>
        <w:jc w:val="both"/>
        <w:rPr>
          <w:sz w:val="20"/>
          <w:szCs w:val="20"/>
        </w:rPr>
      </w:pPr>
      <w:r w:rsidRPr="00EF5172">
        <w:rPr>
          <w:sz w:val="20"/>
          <w:szCs w:val="2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F5172" w:rsidRPr="00EF5172" w:rsidRDefault="00EF5172" w:rsidP="00B75D65">
      <w:pPr>
        <w:ind w:firstLine="709"/>
        <w:jc w:val="both"/>
        <w:rPr>
          <w:sz w:val="20"/>
          <w:szCs w:val="20"/>
        </w:rPr>
      </w:pPr>
      <w:r w:rsidRPr="00EF5172">
        <w:rPr>
          <w:sz w:val="20"/>
          <w:szCs w:val="20"/>
        </w:rPr>
        <w:t xml:space="preserve"> У обучающегося будут сформированы умения самоорганизации как часть </w:t>
      </w:r>
      <w:r w:rsidRPr="00EF5172">
        <w:rPr>
          <w:bCs/>
          <w:sz w:val="20"/>
          <w:szCs w:val="20"/>
        </w:rPr>
        <w:t>универсальных регулятивных учебных действий</w:t>
      </w:r>
      <w:r w:rsidRPr="00EF5172">
        <w:rPr>
          <w:sz w:val="20"/>
          <w:szCs w:val="20"/>
        </w:rPr>
        <w:t>:</w:t>
      </w:r>
    </w:p>
    <w:p w:rsidR="00EF5172" w:rsidRPr="00EF5172" w:rsidRDefault="00EF5172" w:rsidP="00B75D65">
      <w:pPr>
        <w:ind w:firstLine="709"/>
        <w:jc w:val="both"/>
        <w:rPr>
          <w:sz w:val="20"/>
          <w:szCs w:val="20"/>
        </w:rPr>
      </w:pPr>
      <w:r w:rsidRPr="00EF5172">
        <w:rPr>
          <w:sz w:val="20"/>
          <w:szCs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F5172" w:rsidRPr="00EF5172" w:rsidRDefault="00EF5172" w:rsidP="00B75D65">
      <w:pPr>
        <w:ind w:firstLine="709"/>
        <w:jc w:val="both"/>
        <w:rPr>
          <w:sz w:val="20"/>
          <w:szCs w:val="20"/>
        </w:rPr>
      </w:pPr>
      <w:r w:rsidRPr="00EF5172">
        <w:rPr>
          <w:sz w:val="20"/>
          <w:szCs w:val="2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F5172" w:rsidRPr="00EF5172" w:rsidRDefault="00EF5172" w:rsidP="00B75D65">
      <w:pPr>
        <w:ind w:firstLine="709"/>
        <w:jc w:val="both"/>
        <w:rPr>
          <w:sz w:val="20"/>
          <w:szCs w:val="20"/>
        </w:rPr>
      </w:pPr>
      <w:r w:rsidRPr="00EF5172">
        <w:rPr>
          <w:sz w:val="20"/>
          <w:szCs w:val="20"/>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F5172" w:rsidRPr="00EF5172" w:rsidRDefault="00EF5172" w:rsidP="00B75D65">
      <w:pPr>
        <w:ind w:firstLine="709"/>
        <w:jc w:val="both"/>
        <w:rPr>
          <w:sz w:val="20"/>
          <w:szCs w:val="20"/>
        </w:rPr>
      </w:pPr>
      <w:r w:rsidRPr="00EF5172">
        <w:rPr>
          <w:sz w:val="20"/>
          <w:szCs w:val="20"/>
        </w:rPr>
        <w:t xml:space="preserve"> У обучающегося будут сформированы умения самоконтроля как часть </w:t>
      </w:r>
      <w:r w:rsidRPr="00EF5172">
        <w:rPr>
          <w:bCs/>
          <w:sz w:val="20"/>
          <w:szCs w:val="20"/>
        </w:rPr>
        <w:t>универсальных регулятивных учебных действий</w:t>
      </w:r>
      <w:r w:rsidRPr="00EF5172">
        <w:rPr>
          <w:sz w:val="20"/>
          <w:szCs w:val="20"/>
        </w:rPr>
        <w:t>:</w:t>
      </w:r>
    </w:p>
    <w:p w:rsidR="00EF5172" w:rsidRPr="00EF5172" w:rsidRDefault="00EF5172" w:rsidP="00B75D65">
      <w:pPr>
        <w:ind w:firstLine="709"/>
        <w:jc w:val="both"/>
        <w:rPr>
          <w:sz w:val="20"/>
          <w:szCs w:val="20"/>
        </w:rPr>
      </w:pPr>
      <w:r w:rsidRPr="00EF5172">
        <w:rPr>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EF5172" w:rsidRPr="00EF5172" w:rsidRDefault="00EF5172" w:rsidP="00B75D65">
      <w:pPr>
        <w:ind w:firstLine="709"/>
        <w:jc w:val="both"/>
        <w:rPr>
          <w:sz w:val="20"/>
          <w:szCs w:val="20"/>
        </w:rPr>
      </w:pPr>
      <w:r w:rsidRPr="00EF5172">
        <w:rPr>
          <w:sz w:val="20"/>
          <w:szCs w:val="20"/>
        </w:rPr>
        <w:t>владеть основами самоконтроля, рефлексии, самооценки на основе соответствующих целям критериев.</w:t>
      </w:r>
    </w:p>
    <w:p w:rsidR="00EF5172" w:rsidRPr="00EF5172" w:rsidRDefault="00EF5172" w:rsidP="00B75D65">
      <w:pPr>
        <w:ind w:firstLine="709"/>
        <w:jc w:val="both"/>
        <w:rPr>
          <w:sz w:val="20"/>
          <w:szCs w:val="20"/>
        </w:rPr>
      </w:pPr>
      <w:r w:rsidRPr="00EF5172">
        <w:rPr>
          <w:sz w:val="20"/>
          <w:szCs w:val="20"/>
        </w:rPr>
        <w:t xml:space="preserve"> У обучающегося будут сформированы умения эмоционального интеллекта как часть </w:t>
      </w:r>
      <w:r w:rsidRPr="00EF5172">
        <w:rPr>
          <w:bCs/>
          <w:sz w:val="20"/>
          <w:szCs w:val="20"/>
        </w:rPr>
        <w:t>универсальных регулятивных учебных действий</w:t>
      </w:r>
      <w:r w:rsidRPr="00EF5172">
        <w:rPr>
          <w:sz w:val="20"/>
          <w:szCs w:val="20"/>
        </w:rPr>
        <w:t>:</w:t>
      </w:r>
    </w:p>
    <w:p w:rsidR="00EF5172" w:rsidRPr="00EF5172" w:rsidRDefault="00EF5172" w:rsidP="00B75D65">
      <w:pPr>
        <w:ind w:firstLine="709"/>
        <w:jc w:val="both"/>
        <w:rPr>
          <w:sz w:val="20"/>
          <w:szCs w:val="20"/>
        </w:rPr>
      </w:pPr>
      <w:r w:rsidRPr="00EF5172">
        <w:rPr>
          <w:sz w:val="20"/>
          <w:szCs w:val="20"/>
        </w:rPr>
        <w:t>развивать способность управлять собственными эмоциями, стремиться к пониманию эмоций других;</w:t>
      </w:r>
    </w:p>
    <w:p w:rsidR="00EF5172" w:rsidRPr="00EF5172" w:rsidRDefault="00EF5172" w:rsidP="00B75D65">
      <w:pPr>
        <w:ind w:firstLine="709"/>
        <w:jc w:val="both"/>
        <w:rPr>
          <w:sz w:val="20"/>
          <w:szCs w:val="20"/>
        </w:rPr>
      </w:pPr>
      <w:r w:rsidRPr="00EF5172">
        <w:rPr>
          <w:sz w:val="20"/>
          <w:szCs w:val="20"/>
        </w:rPr>
        <w:t>уметь рефлексировать эмоции как основание для художественного восприятия искусства и собственной художественной деятельности;</w:t>
      </w:r>
    </w:p>
    <w:p w:rsidR="00EF5172" w:rsidRPr="00EF5172" w:rsidRDefault="00EF5172" w:rsidP="00B75D65">
      <w:pPr>
        <w:ind w:firstLine="709"/>
        <w:jc w:val="both"/>
        <w:rPr>
          <w:sz w:val="20"/>
          <w:szCs w:val="20"/>
        </w:rPr>
      </w:pPr>
      <w:r w:rsidRPr="00EF5172">
        <w:rPr>
          <w:sz w:val="20"/>
          <w:szCs w:val="20"/>
        </w:rPr>
        <w:t>развивать свои эмпатические способности, способность сопереживать, понимать намерения и переживания свои и других;</w:t>
      </w:r>
    </w:p>
    <w:p w:rsidR="00EF5172" w:rsidRPr="00EF5172" w:rsidRDefault="00EF5172" w:rsidP="00B75D65">
      <w:pPr>
        <w:ind w:firstLine="709"/>
        <w:jc w:val="both"/>
        <w:rPr>
          <w:sz w:val="20"/>
          <w:szCs w:val="20"/>
        </w:rPr>
      </w:pPr>
      <w:r w:rsidRPr="00EF5172">
        <w:rPr>
          <w:sz w:val="20"/>
          <w:szCs w:val="20"/>
        </w:rPr>
        <w:t>признавать своё и чужое право на ошибку;</w:t>
      </w:r>
    </w:p>
    <w:p w:rsidR="00EF5172" w:rsidRPr="00EF5172" w:rsidRDefault="00EF5172" w:rsidP="00B75D65">
      <w:pPr>
        <w:ind w:firstLine="709"/>
        <w:jc w:val="both"/>
        <w:rPr>
          <w:sz w:val="20"/>
          <w:szCs w:val="20"/>
        </w:rPr>
      </w:pPr>
      <w:r w:rsidRPr="00EF5172">
        <w:rPr>
          <w:sz w:val="20"/>
          <w:szCs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F5172" w:rsidRPr="00EF5172" w:rsidRDefault="00EF5172" w:rsidP="00B75D65">
      <w:pPr>
        <w:ind w:firstLine="709"/>
        <w:jc w:val="both"/>
        <w:rPr>
          <w:sz w:val="20"/>
          <w:szCs w:val="20"/>
        </w:rPr>
      </w:pPr>
      <w:r w:rsidRPr="00EF5172">
        <w:rPr>
          <w:sz w:val="20"/>
          <w:szCs w:val="20"/>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F5172" w:rsidRPr="00EF5172" w:rsidRDefault="00EF5172" w:rsidP="00B75D65">
      <w:pPr>
        <w:ind w:firstLine="709"/>
        <w:jc w:val="both"/>
        <w:rPr>
          <w:sz w:val="20"/>
          <w:szCs w:val="20"/>
        </w:rPr>
      </w:pPr>
      <w:r w:rsidRPr="00EF5172">
        <w:rPr>
          <w:sz w:val="20"/>
          <w:szCs w:val="20"/>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EF5172" w:rsidRPr="00EF5172" w:rsidRDefault="00EF5172" w:rsidP="00B75D65">
      <w:pPr>
        <w:ind w:firstLine="709"/>
        <w:jc w:val="both"/>
        <w:rPr>
          <w:sz w:val="20"/>
          <w:szCs w:val="20"/>
        </w:rPr>
      </w:pPr>
      <w:r w:rsidRPr="00EF5172">
        <w:rPr>
          <w:sz w:val="20"/>
          <w:szCs w:val="20"/>
        </w:rPr>
        <w:t>Модуль № 1 «Декоративно-прикладное и народное искусство»:</w:t>
      </w:r>
    </w:p>
    <w:p w:rsidR="00EF5172" w:rsidRPr="00EF5172" w:rsidRDefault="00EF5172" w:rsidP="00B75D65">
      <w:pPr>
        <w:ind w:firstLine="709"/>
        <w:jc w:val="both"/>
        <w:rPr>
          <w:sz w:val="20"/>
          <w:szCs w:val="20"/>
        </w:rPr>
      </w:pPr>
      <w:r w:rsidRPr="00EF5172">
        <w:rPr>
          <w:sz w:val="20"/>
          <w:szCs w:val="20"/>
        </w:rPr>
        <w:t xml:space="preserve">знать о многообразии видов декоративно-прикладного искусства: народного, классического, современного, искусства, промыслов; </w:t>
      </w:r>
    </w:p>
    <w:p w:rsidR="00EF5172" w:rsidRPr="00EF5172" w:rsidRDefault="00EF5172" w:rsidP="00B75D65">
      <w:pPr>
        <w:ind w:firstLine="709"/>
        <w:jc w:val="both"/>
        <w:rPr>
          <w:sz w:val="20"/>
          <w:szCs w:val="20"/>
        </w:rPr>
      </w:pPr>
      <w:r w:rsidRPr="00EF5172">
        <w:rPr>
          <w:sz w:val="20"/>
          <w:szCs w:val="20"/>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F5172" w:rsidRPr="00EF5172" w:rsidRDefault="00EF5172" w:rsidP="00B75D65">
      <w:pPr>
        <w:ind w:firstLine="709"/>
        <w:jc w:val="both"/>
        <w:rPr>
          <w:sz w:val="20"/>
          <w:szCs w:val="20"/>
        </w:rPr>
      </w:pPr>
      <w:r w:rsidRPr="00EF5172">
        <w:rPr>
          <w:sz w:val="20"/>
          <w:szCs w:val="2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F5172" w:rsidRPr="00EF5172" w:rsidRDefault="00EF5172" w:rsidP="00B75D65">
      <w:pPr>
        <w:ind w:firstLine="709"/>
        <w:jc w:val="both"/>
        <w:rPr>
          <w:sz w:val="20"/>
          <w:szCs w:val="20"/>
        </w:rPr>
      </w:pPr>
      <w:r w:rsidRPr="00EF5172">
        <w:rPr>
          <w:sz w:val="20"/>
          <w:szCs w:val="20"/>
        </w:rPr>
        <w:t>характеризовать коммуникативные, познавательные и культовые функции декоративно-прикладного искусства;</w:t>
      </w:r>
    </w:p>
    <w:p w:rsidR="00EF5172" w:rsidRPr="00EF5172" w:rsidRDefault="00EF5172" w:rsidP="00B75D65">
      <w:pPr>
        <w:ind w:firstLine="709"/>
        <w:jc w:val="both"/>
        <w:rPr>
          <w:sz w:val="20"/>
          <w:szCs w:val="20"/>
        </w:rPr>
      </w:pPr>
      <w:r w:rsidRPr="00EF5172">
        <w:rPr>
          <w:sz w:val="20"/>
          <w:szCs w:val="2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F5172" w:rsidRPr="00EF5172" w:rsidRDefault="00EF5172" w:rsidP="00B75D65">
      <w:pPr>
        <w:ind w:firstLine="709"/>
        <w:jc w:val="both"/>
        <w:rPr>
          <w:sz w:val="20"/>
          <w:szCs w:val="20"/>
        </w:rPr>
      </w:pPr>
      <w:r w:rsidRPr="00EF5172">
        <w:rPr>
          <w:sz w:val="20"/>
          <w:szCs w:val="2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F5172" w:rsidRPr="00EF5172" w:rsidRDefault="00EF5172" w:rsidP="00B75D65">
      <w:pPr>
        <w:ind w:firstLine="709"/>
        <w:jc w:val="both"/>
        <w:rPr>
          <w:sz w:val="20"/>
          <w:szCs w:val="20"/>
        </w:rPr>
      </w:pPr>
      <w:r w:rsidRPr="00EF5172">
        <w:rPr>
          <w:sz w:val="20"/>
          <w:szCs w:val="2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F5172" w:rsidRPr="00EF5172" w:rsidRDefault="00EF5172" w:rsidP="00B75D65">
      <w:pPr>
        <w:ind w:firstLine="709"/>
        <w:jc w:val="both"/>
        <w:rPr>
          <w:sz w:val="20"/>
          <w:szCs w:val="20"/>
        </w:rPr>
      </w:pPr>
      <w:r w:rsidRPr="00EF5172">
        <w:rPr>
          <w:sz w:val="20"/>
          <w:szCs w:val="20"/>
        </w:rPr>
        <w:t>знать специфику образного языка декоративного искусства – его знаковую природу, орнаментальность, стилизацию изображения;</w:t>
      </w:r>
    </w:p>
    <w:p w:rsidR="00EF5172" w:rsidRPr="00EF5172" w:rsidRDefault="00EF5172" w:rsidP="00B75D65">
      <w:pPr>
        <w:ind w:firstLine="709"/>
        <w:jc w:val="both"/>
        <w:rPr>
          <w:sz w:val="20"/>
          <w:szCs w:val="20"/>
        </w:rPr>
      </w:pPr>
      <w:r w:rsidRPr="00EF5172">
        <w:rPr>
          <w:sz w:val="20"/>
          <w:szCs w:val="20"/>
        </w:rPr>
        <w:t>различать разные виды орнамента по сюжетной основе: геометрический, растительный, зооморфный, антропоморфный;</w:t>
      </w:r>
    </w:p>
    <w:p w:rsidR="00EF5172" w:rsidRPr="00EF5172" w:rsidRDefault="00EF5172" w:rsidP="00B75D65">
      <w:pPr>
        <w:ind w:firstLine="709"/>
        <w:jc w:val="both"/>
        <w:rPr>
          <w:sz w:val="20"/>
          <w:szCs w:val="20"/>
        </w:rPr>
      </w:pPr>
      <w:r w:rsidRPr="00EF5172">
        <w:rPr>
          <w:sz w:val="20"/>
          <w:szCs w:val="20"/>
        </w:rPr>
        <w:t>владеть практическими навыками самостоятельного творческого создания орнаментов ленточных, сетчатых, центрических;</w:t>
      </w:r>
    </w:p>
    <w:p w:rsidR="00EF5172" w:rsidRPr="00EF5172" w:rsidRDefault="00EF5172" w:rsidP="00B75D65">
      <w:pPr>
        <w:ind w:firstLine="709"/>
        <w:jc w:val="both"/>
        <w:rPr>
          <w:sz w:val="20"/>
          <w:szCs w:val="20"/>
        </w:rPr>
      </w:pPr>
      <w:r w:rsidRPr="00EF5172">
        <w:rPr>
          <w:sz w:val="20"/>
          <w:szCs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F5172" w:rsidRPr="00EF5172" w:rsidRDefault="00EF5172" w:rsidP="00B75D65">
      <w:pPr>
        <w:ind w:firstLine="709"/>
        <w:jc w:val="both"/>
        <w:rPr>
          <w:sz w:val="20"/>
          <w:szCs w:val="20"/>
        </w:rPr>
      </w:pPr>
      <w:r w:rsidRPr="00EF5172">
        <w:rPr>
          <w:sz w:val="20"/>
          <w:szCs w:val="2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F5172" w:rsidRPr="00EF5172" w:rsidRDefault="00EF5172" w:rsidP="00B75D65">
      <w:pPr>
        <w:ind w:firstLine="709"/>
        <w:jc w:val="both"/>
        <w:rPr>
          <w:sz w:val="20"/>
          <w:szCs w:val="20"/>
        </w:rPr>
      </w:pPr>
      <w:r w:rsidRPr="00EF5172">
        <w:rPr>
          <w:sz w:val="20"/>
          <w:szCs w:val="2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F5172" w:rsidRPr="00EF5172" w:rsidRDefault="00EF5172" w:rsidP="00B75D65">
      <w:pPr>
        <w:ind w:firstLine="709"/>
        <w:jc w:val="both"/>
        <w:rPr>
          <w:sz w:val="20"/>
          <w:szCs w:val="20"/>
        </w:rPr>
      </w:pPr>
      <w:r w:rsidRPr="00EF5172">
        <w:rPr>
          <w:sz w:val="20"/>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F5172" w:rsidRPr="00EF5172" w:rsidRDefault="00EF5172" w:rsidP="00B75D65">
      <w:pPr>
        <w:ind w:firstLine="709"/>
        <w:jc w:val="both"/>
        <w:rPr>
          <w:sz w:val="20"/>
          <w:szCs w:val="20"/>
        </w:rPr>
      </w:pPr>
      <w:r w:rsidRPr="00EF5172">
        <w:rPr>
          <w:sz w:val="20"/>
          <w:szCs w:val="2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F5172" w:rsidRPr="00EF5172" w:rsidRDefault="00EF5172" w:rsidP="00B75D65">
      <w:pPr>
        <w:ind w:firstLine="709"/>
        <w:jc w:val="both"/>
        <w:rPr>
          <w:sz w:val="20"/>
          <w:szCs w:val="20"/>
        </w:rPr>
      </w:pPr>
      <w:r w:rsidRPr="00EF5172">
        <w:rPr>
          <w:sz w:val="20"/>
          <w:szCs w:val="20"/>
        </w:rPr>
        <w:t>иметь практический опыт изображения характерных традиционных предметов крестьянского быта;</w:t>
      </w:r>
    </w:p>
    <w:p w:rsidR="00EF5172" w:rsidRPr="00EF5172" w:rsidRDefault="00EF5172" w:rsidP="00B75D65">
      <w:pPr>
        <w:ind w:firstLine="709"/>
        <w:jc w:val="both"/>
        <w:rPr>
          <w:sz w:val="20"/>
          <w:szCs w:val="20"/>
        </w:rPr>
      </w:pPr>
      <w:r w:rsidRPr="00EF5172">
        <w:rPr>
          <w:sz w:val="20"/>
          <w:szCs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F5172" w:rsidRPr="00EF5172" w:rsidRDefault="00EF5172" w:rsidP="00B75D65">
      <w:pPr>
        <w:ind w:firstLine="709"/>
        <w:jc w:val="both"/>
        <w:rPr>
          <w:sz w:val="20"/>
          <w:szCs w:val="20"/>
        </w:rPr>
      </w:pPr>
      <w:r w:rsidRPr="00EF5172">
        <w:rPr>
          <w:sz w:val="20"/>
          <w:szCs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F5172" w:rsidRPr="00EF5172" w:rsidRDefault="00EF5172" w:rsidP="00B75D65">
      <w:pPr>
        <w:ind w:firstLine="709"/>
        <w:jc w:val="both"/>
        <w:rPr>
          <w:sz w:val="20"/>
          <w:szCs w:val="20"/>
        </w:rPr>
      </w:pPr>
      <w:r w:rsidRPr="00EF5172">
        <w:rPr>
          <w:sz w:val="20"/>
          <w:szCs w:val="2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F5172" w:rsidRPr="00EF5172" w:rsidRDefault="00EF5172" w:rsidP="00B75D65">
      <w:pPr>
        <w:ind w:firstLine="709"/>
        <w:jc w:val="both"/>
        <w:rPr>
          <w:sz w:val="20"/>
          <w:szCs w:val="20"/>
        </w:rPr>
      </w:pPr>
      <w:r w:rsidRPr="00EF5172">
        <w:rPr>
          <w:sz w:val="20"/>
          <w:szCs w:val="2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F5172" w:rsidRPr="00EF5172" w:rsidRDefault="00EF5172" w:rsidP="00B75D65">
      <w:pPr>
        <w:ind w:firstLine="709"/>
        <w:jc w:val="both"/>
        <w:rPr>
          <w:sz w:val="20"/>
          <w:szCs w:val="20"/>
        </w:rPr>
      </w:pPr>
      <w:r w:rsidRPr="00EF5172">
        <w:rPr>
          <w:sz w:val="20"/>
          <w:szCs w:val="20"/>
        </w:rPr>
        <w:t>объяснять значение народных промыслов и традиций художественного ремесла в современной жизни;</w:t>
      </w:r>
    </w:p>
    <w:p w:rsidR="00EF5172" w:rsidRPr="00EF5172" w:rsidRDefault="00EF5172" w:rsidP="00B75D65">
      <w:pPr>
        <w:ind w:firstLine="709"/>
        <w:jc w:val="both"/>
        <w:rPr>
          <w:sz w:val="20"/>
          <w:szCs w:val="20"/>
        </w:rPr>
      </w:pPr>
      <w:r w:rsidRPr="00EF5172">
        <w:rPr>
          <w:sz w:val="20"/>
          <w:szCs w:val="20"/>
        </w:rPr>
        <w:t>рассказывать о происхождении народных художественных промыслов, о соотношении ремесла и искусства;</w:t>
      </w:r>
    </w:p>
    <w:p w:rsidR="00EF5172" w:rsidRPr="00EF5172" w:rsidRDefault="00EF5172" w:rsidP="00B75D65">
      <w:pPr>
        <w:ind w:firstLine="709"/>
        <w:jc w:val="both"/>
        <w:rPr>
          <w:sz w:val="20"/>
          <w:szCs w:val="20"/>
        </w:rPr>
      </w:pPr>
      <w:r w:rsidRPr="00EF5172">
        <w:rPr>
          <w:sz w:val="20"/>
          <w:szCs w:val="20"/>
        </w:rPr>
        <w:t>называть характерные черты орнаментов и изделий ряда отечественных народных художественных промыслов;</w:t>
      </w:r>
    </w:p>
    <w:p w:rsidR="00EF5172" w:rsidRPr="00EF5172" w:rsidRDefault="00EF5172" w:rsidP="00B75D65">
      <w:pPr>
        <w:ind w:firstLine="709"/>
        <w:jc w:val="both"/>
        <w:rPr>
          <w:sz w:val="20"/>
          <w:szCs w:val="20"/>
        </w:rPr>
      </w:pPr>
      <w:r w:rsidRPr="00EF5172">
        <w:rPr>
          <w:sz w:val="20"/>
          <w:szCs w:val="20"/>
        </w:rPr>
        <w:t>характеризовать древние образы народного искусства в произведениях современных народных промыслов;</w:t>
      </w:r>
    </w:p>
    <w:p w:rsidR="00EF5172" w:rsidRPr="00EF5172" w:rsidRDefault="00EF5172" w:rsidP="00B75D65">
      <w:pPr>
        <w:ind w:firstLine="709"/>
        <w:jc w:val="both"/>
        <w:rPr>
          <w:sz w:val="20"/>
          <w:szCs w:val="20"/>
        </w:rPr>
      </w:pPr>
      <w:r w:rsidRPr="00EF5172">
        <w:rPr>
          <w:sz w:val="20"/>
          <w:szCs w:val="20"/>
        </w:rPr>
        <w:lastRenderedPageBreak/>
        <w:t>уметь перечислять материалы, используемые в народных художественных промыслах: дерево, глина, металл, стекло;</w:t>
      </w:r>
    </w:p>
    <w:p w:rsidR="00EF5172" w:rsidRPr="00EF5172" w:rsidRDefault="00EF5172" w:rsidP="00B75D65">
      <w:pPr>
        <w:ind w:firstLine="709"/>
        <w:jc w:val="both"/>
        <w:rPr>
          <w:sz w:val="20"/>
          <w:szCs w:val="20"/>
        </w:rPr>
      </w:pPr>
      <w:r w:rsidRPr="00EF5172">
        <w:rPr>
          <w:sz w:val="20"/>
          <w:szCs w:val="20"/>
        </w:rPr>
        <w:t>различать изделия народных художественных промыслов по материалу изготовления и технике декора;</w:t>
      </w:r>
    </w:p>
    <w:p w:rsidR="00EF5172" w:rsidRPr="00EF5172" w:rsidRDefault="00EF5172" w:rsidP="00B75D65">
      <w:pPr>
        <w:ind w:firstLine="709"/>
        <w:jc w:val="both"/>
        <w:rPr>
          <w:sz w:val="20"/>
          <w:szCs w:val="20"/>
        </w:rPr>
      </w:pPr>
      <w:r w:rsidRPr="00EF5172">
        <w:rPr>
          <w:sz w:val="20"/>
          <w:szCs w:val="20"/>
        </w:rPr>
        <w:t>объяснять связь между материалом, формой и техникой декора в произведениях народных промыслов;</w:t>
      </w:r>
    </w:p>
    <w:p w:rsidR="00EF5172" w:rsidRPr="00EF5172" w:rsidRDefault="00EF5172" w:rsidP="00B75D65">
      <w:pPr>
        <w:ind w:firstLine="709"/>
        <w:jc w:val="both"/>
        <w:rPr>
          <w:sz w:val="20"/>
          <w:szCs w:val="20"/>
        </w:rPr>
      </w:pPr>
      <w:r w:rsidRPr="00EF5172">
        <w:rPr>
          <w:sz w:val="20"/>
          <w:szCs w:val="20"/>
        </w:rPr>
        <w:t>иметь представление о приёмах и последовательности работы при создании изделий некоторых художественных промыслов;</w:t>
      </w:r>
    </w:p>
    <w:p w:rsidR="00EF5172" w:rsidRPr="00EF5172" w:rsidRDefault="00EF5172" w:rsidP="00B75D65">
      <w:pPr>
        <w:ind w:firstLine="709"/>
        <w:jc w:val="both"/>
        <w:rPr>
          <w:sz w:val="20"/>
          <w:szCs w:val="20"/>
        </w:rPr>
      </w:pPr>
      <w:r w:rsidRPr="00EF5172">
        <w:rPr>
          <w:sz w:val="20"/>
          <w:szCs w:val="20"/>
        </w:rPr>
        <w:t>уметь изображать фрагменты орнаментов, отдельные сюжеты, детали или общий вид изделий ряда отечественных художественных промыслов;</w:t>
      </w:r>
    </w:p>
    <w:p w:rsidR="00EF5172" w:rsidRPr="00EF5172" w:rsidRDefault="00EF5172" w:rsidP="00B75D65">
      <w:pPr>
        <w:ind w:firstLine="709"/>
        <w:jc w:val="both"/>
        <w:rPr>
          <w:sz w:val="20"/>
          <w:szCs w:val="20"/>
        </w:rPr>
      </w:pPr>
      <w:r w:rsidRPr="00EF5172">
        <w:rPr>
          <w:sz w:val="20"/>
          <w:szCs w:val="2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F5172" w:rsidRPr="00EF5172" w:rsidRDefault="00EF5172" w:rsidP="00B75D65">
      <w:pPr>
        <w:ind w:firstLine="709"/>
        <w:jc w:val="both"/>
        <w:rPr>
          <w:sz w:val="20"/>
          <w:szCs w:val="20"/>
        </w:rPr>
      </w:pPr>
      <w:r w:rsidRPr="00EF5172">
        <w:rPr>
          <w:sz w:val="20"/>
          <w:szCs w:val="20"/>
        </w:rPr>
        <w:t>понимать и объяснять значение государственной символики, иметь представление о значении и содержании геральдики;</w:t>
      </w:r>
    </w:p>
    <w:p w:rsidR="00EF5172" w:rsidRPr="00EF5172" w:rsidRDefault="00EF5172" w:rsidP="00B75D65">
      <w:pPr>
        <w:ind w:firstLine="709"/>
        <w:jc w:val="both"/>
        <w:rPr>
          <w:sz w:val="20"/>
          <w:szCs w:val="20"/>
        </w:rPr>
      </w:pPr>
      <w:r w:rsidRPr="00EF5172">
        <w:rPr>
          <w:sz w:val="20"/>
          <w:szCs w:val="2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F5172" w:rsidRPr="00EF5172" w:rsidRDefault="00EF5172" w:rsidP="00B75D65">
      <w:pPr>
        <w:ind w:firstLine="709"/>
        <w:jc w:val="both"/>
        <w:rPr>
          <w:sz w:val="20"/>
          <w:szCs w:val="20"/>
        </w:rPr>
      </w:pPr>
      <w:r w:rsidRPr="00EF5172">
        <w:rPr>
          <w:sz w:val="20"/>
          <w:szCs w:val="2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F5172" w:rsidRPr="00EF5172" w:rsidRDefault="00EF5172" w:rsidP="00B75D65">
      <w:pPr>
        <w:ind w:firstLine="709"/>
        <w:jc w:val="both"/>
        <w:rPr>
          <w:sz w:val="20"/>
          <w:szCs w:val="20"/>
        </w:rPr>
      </w:pPr>
      <w:r w:rsidRPr="00EF5172">
        <w:rPr>
          <w:sz w:val="20"/>
          <w:szCs w:val="20"/>
        </w:rPr>
        <w:t>иметь навыки коллективной практической творческой работы по оформлению пространства школы и школьных праздников.</w:t>
      </w:r>
    </w:p>
    <w:p w:rsidR="00EF5172" w:rsidRPr="00EF5172" w:rsidRDefault="00EF5172" w:rsidP="00B75D65">
      <w:pPr>
        <w:ind w:firstLine="709"/>
        <w:jc w:val="both"/>
        <w:rPr>
          <w:sz w:val="20"/>
          <w:szCs w:val="20"/>
        </w:rPr>
      </w:pPr>
      <w:r w:rsidRPr="00EF5172">
        <w:rPr>
          <w:sz w:val="20"/>
          <w:szCs w:val="20"/>
        </w:rPr>
        <w:t> К концу обучения в 6 классе обучающийся получит следующие предметные результаты по отдельным темам программы по изобразительному искусству.</w:t>
      </w:r>
    </w:p>
    <w:p w:rsidR="00EF5172" w:rsidRPr="00EF5172" w:rsidRDefault="00EF5172" w:rsidP="00B75D65">
      <w:pPr>
        <w:ind w:firstLine="709"/>
        <w:jc w:val="both"/>
        <w:rPr>
          <w:sz w:val="20"/>
          <w:szCs w:val="20"/>
        </w:rPr>
      </w:pPr>
      <w:r w:rsidRPr="00EF5172">
        <w:rPr>
          <w:sz w:val="20"/>
          <w:szCs w:val="20"/>
        </w:rPr>
        <w:t>Модуль № 2 «Живопись, графика, скульптура»:</w:t>
      </w:r>
    </w:p>
    <w:p w:rsidR="00EF5172" w:rsidRPr="00EF5172" w:rsidRDefault="00EF5172" w:rsidP="00B75D65">
      <w:pPr>
        <w:ind w:firstLine="709"/>
        <w:jc w:val="both"/>
        <w:rPr>
          <w:sz w:val="20"/>
          <w:szCs w:val="20"/>
        </w:rPr>
      </w:pPr>
      <w:r w:rsidRPr="00EF5172">
        <w:rPr>
          <w:sz w:val="20"/>
          <w:szCs w:val="20"/>
        </w:rPr>
        <w:t>характеризовать различия между пространственными и временными видами искусства и их значение в жизни людей;</w:t>
      </w:r>
    </w:p>
    <w:p w:rsidR="00EF5172" w:rsidRPr="00EF5172" w:rsidRDefault="00EF5172" w:rsidP="00B75D65">
      <w:pPr>
        <w:ind w:firstLine="709"/>
        <w:jc w:val="both"/>
        <w:rPr>
          <w:sz w:val="20"/>
          <w:szCs w:val="20"/>
        </w:rPr>
      </w:pPr>
      <w:r w:rsidRPr="00EF5172">
        <w:rPr>
          <w:sz w:val="20"/>
          <w:szCs w:val="20"/>
        </w:rPr>
        <w:t>объяснять причины деления пространственных искусств на виды;</w:t>
      </w:r>
    </w:p>
    <w:p w:rsidR="00EF5172" w:rsidRPr="00EF5172" w:rsidRDefault="00EF5172" w:rsidP="00B75D65">
      <w:pPr>
        <w:ind w:firstLine="709"/>
        <w:jc w:val="both"/>
        <w:rPr>
          <w:sz w:val="20"/>
          <w:szCs w:val="20"/>
        </w:rPr>
      </w:pPr>
      <w:r w:rsidRPr="00EF5172">
        <w:rPr>
          <w:sz w:val="20"/>
          <w:szCs w:val="20"/>
        </w:rPr>
        <w:t>знать основные виды живописи, графики и скульптуры, объяснять их назначение в жизни людей.</w:t>
      </w:r>
    </w:p>
    <w:p w:rsidR="00EF5172" w:rsidRPr="00EF5172" w:rsidRDefault="00EF5172" w:rsidP="00B75D65">
      <w:pPr>
        <w:ind w:firstLine="709"/>
        <w:jc w:val="both"/>
        <w:rPr>
          <w:sz w:val="20"/>
          <w:szCs w:val="20"/>
        </w:rPr>
      </w:pPr>
      <w:r w:rsidRPr="00EF5172">
        <w:rPr>
          <w:sz w:val="20"/>
          <w:szCs w:val="20"/>
        </w:rPr>
        <w:t>Язык изобразительного искусства и его выразительные средства:</w:t>
      </w:r>
    </w:p>
    <w:p w:rsidR="00EF5172" w:rsidRPr="00EF5172" w:rsidRDefault="00EF5172" w:rsidP="00B75D65">
      <w:pPr>
        <w:ind w:firstLine="709"/>
        <w:jc w:val="both"/>
        <w:rPr>
          <w:sz w:val="20"/>
          <w:szCs w:val="20"/>
        </w:rPr>
      </w:pPr>
      <w:r w:rsidRPr="00EF5172">
        <w:rPr>
          <w:sz w:val="20"/>
          <w:szCs w:val="20"/>
        </w:rPr>
        <w:t>различать и характеризовать традиционные художественные материалы для графики, живописи, скульптуры;</w:t>
      </w:r>
    </w:p>
    <w:p w:rsidR="00EF5172" w:rsidRPr="00EF5172" w:rsidRDefault="00EF5172" w:rsidP="00B75D65">
      <w:pPr>
        <w:ind w:firstLine="709"/>
        <w:jc w:val="both"/>
        <w:rPr>
          <w:sz w:val="20"/>
          <w:szCs w:val="20"/>
        </w:rPr>
      </w:pPr>
      <w:r w:rsidRPr="00EF5172">
        <w:rPr>
          <w:sz w:val="20"/>
          <w:szCs w:val="2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F5172" w:rsidRPr="00EF5172" w:rsidRDefault="00EF5172" w:rsidP="00B75D65">
      <w:pPr>
        <w:ind w:firstLine="709"/>
        <w:jc w:val="both"/>
        <w:rPr>
          <w:sz w:val="20"/>
          <w:szCs w:val="20"/>
        </w:rPr>
      </w:pPr>
      <w:r w:rsidRPr="00EF5172">
        <w:rPr>
          <w:sz w:val="20"/>
          <w:szCs w:val="2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F5172" w:rsidRPr="00EF5172" w:rsidRDefault="00EF5172" w:rsidP="00B75D65">
      <w:pPr>
        <w:ind w:firstLine="709"/>
        <w:jc w:val="both"/>
        <w:rPr>
          <w:sz w:val="20"/>
          <w:szCs w:val="20"/>
        </w:rPr>
      </w:pPr>
      <w:r w:rsidRPr="00EF5172">
        <w:rPr>
          <w:sz w:val="20"/>
          <w:szCs w:val="20"/>
        </w:rPr>
        <w:t>иметь представление о различных художественных техниках в использовании художественных материалов;</w:t>
      </w:r>
    </w:p>
    <w:p w:rsidR="00EF5172" w:rsidRPr="00EF5172" w:rsidRDefault="00EF5172" w:rsidP="00B75D65">
      <w:pPr>
        <w:ind w:firstLine="709"/>
        <w:jc w:val="both"/>
        <w:rPr>
          <w:sz w:val="20"/>
          <w:szCs w:val="20"/>
        </w:rPr>
      </w:pPr>
      <w:r w:rsidRPr="00EF5172">
        <w:rPr>
          <w:sz w:val="20"/>
          <w:szCs w:val="20"/>
        </w:rPr>
        <w:t>понимать роль рисунка как основы изобразительной деятельности;</w:t>
      </w:r>
    </w:p>
    <w:p w:rsidR="00EF5172" w:rsidRPr="00EF5172" w:rsidRDefault="00EF5172" w:rsidP="00B75D65">
      <w:pPr>
        <w:ind w:firstLine="709"/>
        <w:jc w:val="both"/>
        <w:rPr>
          <w:sz w:val="20"/>
          <w:szCs w:val="20"/>
        </w:rPr>
      </w:pPr>
      <w:r w:rsidRPr="00EF5172">
        <w:rPr>
          <w:sz w:val="20"/>
          <w:szCs w:val="20"/>
        </w:rPr>
        <w:t>иметь опыт учебного рисунка – светотеневого изображения объёмных форм;</w:t>
      </w:r>
    </w:p>
    <w:p w:rsidR="00EF5172" w:rsidRPr="00EF5172" w:rsidRDefault="00EF5172" w:rsidP="00B75D65">
      <w:pPr>
        <w:ind w:firstLine="709"/>
        <w:jc w:val="both"/>
        <w:rPr>
          <w:sz w:val="20"/>
          <w:szCs w:val="20"/>
        </w:rPr>
      </w:pPr>
      <w:r w:rsidRPr="00EF5172">
        <w:rPr>
          <w:sz w:val="20"/>
          <w:szCs w:val="20"/>
        </w:rPr>
        <w:t>знать основы линейной перспективы и уметь изображать объёмные геометрические тела на двухмерной плоскости;</w:t>
      </w:r>
    </w:p>
    <w:p w:rsidR="00EF5172" w:rsidRPr="00EF5172" w:rsidRDefault="00EF5172" w:rsidP="00B75D65">
      <w:pPr>
        <w:ind w:firstLine="709"/>
        <w:jc w:val="both"/>
        <w:rPr>
          <w:sz w:val="20"/>
          <w:szCs w:val="20"/>
        </w:rPr>
      </w:pPr>
      <w:r w:rsidRPr="00EF5172">
        <w:rPr>
          <w:sz w:val="20"/>
          <w:szCs w:val="2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F5172" w:rsidRPr="00EF5172" w:rsidRDefault="00EF5172" w:rsidP="00B75D65">
      <w:pPr>
        <w:ind w:firstLine="709"/>
        <w:jc w:val="both"/>
        <w:rPr>
          <w:sz w:val="20"/>
          <w:szCs w:val="20"/>
        </w:rPr>
      </w:pPr>
      <w:r w:rsidRPr="00EF5172">
        <w:rPr>
          <w:sz w:val="20"/>
          <w:szCs w:val="20"/>
        </w:rPr>
        <w:t>понимать содержание понятий «тон», «тональные отношения» и иметь опыт их визуального анализа;</w:t>
      </w:r>
    </w:p>
    <w:p w:rsidR="00EF5172" w:rsidRPr="00EF5172" w:rsidRDefault="00EF5172" w:rsidP="00B75D65">
      <w:pPr>
        <w:ind w:firstLine="709"/>
        <w:jc w:val="both"/>
        <w:rPr>
          <w:sz w:val="20"/>
          <w:szCs w:val="20"/>
        </w:rPr>
      </w:pPr>
      <w:r w:rsidRPr="00EF5172">
        <w:rPr>
          <w:sz w:val="20"/>
          <w:szCs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F5172" w:rsidRPr="00EF5172" w:rsidRDefault="00EF5172" w:rsidP="00B75D65">
      <w:pPr>
        <w:ind w:firstLine="709"/>
        <w:jc w:val="both"/>
        <w:rPr>
          <w:sz w:val="20"/>
          <w:szCs w:val="20"/>
        </w:rPr>
      </w:pPr>
      <w:r w:rsidRPr="00EF5172">
        <w:rPr>
          <w:sz w:val="20"/>
          <w:szCs w:val="20"/>
        </w:rPr>
        <w:t>иметь опыт линейного рисунка, понимать выразительные возможности линии;</w:t>
      </w:r>
    </w:p>
    <w:p w:rsidR="00EF5172" w:rsidRPr="00EF5172" w:rsidRDefault="00EF5172" w:rsidP="00B75D65">
      <w:pPr>
        <w:ind w:firstLine="709"/>
        <w:jc w:val="both"/>
        <w:rPr>
          <w:sz w:val="20"/>
          <w:szCs w:val="20"/>
        </w:rPr>
      </w:pPr>
      <w:r w:rsidRPr="00EF5172">
        <w:rPr>
          <w:sz w:val="20"/>
          <w:szCs w:val="20"/>
        </w:rPr>
        <w:t>иметь опыт творческого композиционного рисунка в ответ на заданную учебную задачу или как самостоятельное творческое действие;</w:t>
      </w:r>
    </w:p>
    <w:p w:rsidR="00EF5172" w:rsidRPr="00EF5172" w:rsidRDefault="00EF5172" w:rsidP="00B75D65">
      <w:pPr>
        <w:ind w:firstLine="709"/>
        <w:jc w:val="both"/>
        <w:rPr>
          <w:sz w:val="20"/>
          <w:szCs w:val="20"/>
        </w:rPr>
      </w:pPr>
      <w:r w:rsidRPr="00EF5172">
        <w:rPr>
          <w:sz w:val="20"/>
          <w:szCs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F5172" w:rsidRPr="00EF5172" w:rsidRDefault="00EF5172" w:rsidP="00B75D65">
      <w:pPr>
        <w:ind w:firstLine="709"/>
        <w:jc w:val="both"/>
        <w:rPr>
          <w:sz w:val="20"/>
          <w:szCs w:val="20"/>
        </w:rPr>
      </w:pPr>
      <w:r w:rsidRPr="00EF5172">
        <w:rPr>
          <w:sz w:val="20"/>
          <w:szCs w:val="20"/>
        </w:rPr>
        <w:t>определять содержание понятий «колорит», «цветовые отношения», «цветовой контраст» и иметь навыки практической работы гуашью и акварелью;</w:t>
      </w:r>
    </w:p>
    <w:p w:rsidR="00EF5172" w:rsidRPr="00EF5172" w:rsidRDefault="00EF5172" w:rsidP="00B75D65">
      <w:pPr>
        <w:ind w:firstLine="709"/>
        <w:jc w:val="both"/>
        <w:rPr>
          <w:sz w:val="20"/>
          <w:szCs w:val="20"/>
        </w:rPr>
      </w:pPr>
      <w:r w:rsidRPr="00EF5172">
        <w:rPr>
          <w:sz w:val="20"/>
          <w:szCs w:val="2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F5172" w:rsidRPr="00EF5172" w:rsidRDefault="00EF5172" w:rsidP="00B75D65">
      <w:pPr>
        <w:ind w:firstLine="709"/>
        <w:jc w:val="both"/>
        <w:rPr>
          <w:sz w:val="20"/>
          <w:szCs w:val="20"/>
        </w:rPr>
      </w:pPr>
      <w:r w:rsidRPr="00EF5172">
        <w:rPr>
          <w:sz w:val="20"/>
          <w:szCs w:val="20"/>
        </w:rPr>
        <w:t>Жанры изобразительного искусства:</w:t>
      </w:r>
    </w:p>
    <w:p w:rsidR="00EF5172" w:rsidRPr="00EF5172" w:rsidRDefault="00EF5172" w:rsidP="00B75D65">
      <w:pPr>
        <w:ind w:firstLine="709"/>
        <w:jc w:val="both"/>
        <w:rPr>
          <w:sz w:val="20"/>
          <w:szCs w:val="20"/>
        </w:rPr>
      </w:pPr>
      <w:r w:rsidRPr="00EF5172">
        <w:rPr>
          <w:sz w:val="20"/>
          <w:szCs w:val="20"/>
        </w:rPr>
        <w:t>объяснять понятие «жанры в изобразительном искусстве», перечислять жанры;</w:t>
      </w:r>
    </w:p>
    <w:p w:rsidR="00EF5172" w:rsidRPr="00EF5172" w:rsidRDefault="00EF5172" w:rsidP="00B75D65">
      <w:pPr>
        <w:ind w:firstLine="709"/>
        <w:jc w:val="both"/>
        <w:rPr>
          <w:sz w:val="20"/>
          <w:szCs w:val="20"/>
        </w:rPr>
      </w:pPr>
      <w:r w:rsidRPr="00EF5172">
        <w:rPr>
          <w:sz w:val="20"/>
          <w:szCs w:val="20"/>
        </w:rPr>
        <w:t>объяснять разницу между предметом изображения, сюжетом и содержанием произведения искусства.</w:t>
      </w:r>
    </w:p>
    <w:p w:rsidR="00EF5172" w:rsidRPr="00EF5172" w:rsidRDefault="00EF5172" w:rsidP="00B75D65">
      <w:pPr>
        <w:ind w:firstLine="709"/>
        <w:jc w:val="both"/>
        <w:rPr>
          <w:sz w:val="20"/>
          <w:szCs w:val="20"/>
        </w:rPr>
      </w:pPr>
      <w:r w:rsidRPr="00EF5172">
        <w:rPr>
          <w:sz w:val="20"/>
          <w:szCs w:val="20"/>
        </w:rPr>
        <w:t>Натюрморт:</w:t>
      </w:r>
    </w:p>
    <w:p w:rsidR="00EF5172" w:rsidRPr="00EF5172" w:rsidRDefault="00EF5172" w:rsidP="00B75D65">
      <w:pPr>
        <w:ind w:firstLine="709"/>
        <w:jc w:val="both"/>
        <w:rPr>
          <w:sz w:val="20"/>
          <w:szCs w:val="20"/>
        </w:rPr>
      </w:pPr>
      <w:r w:rsidRPr="00EF5172">
        <w:rPr>
          <w:sz w:val="20"/>
          <w:szCs w:val="2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F5172" w:rsidRPr="00EF5172" w:rsidRDefault="00EF5172" w:rsidP="00B75D65">
      <w:pPr>
        <w:ind w:firstLine="709"/>
        <w:jc w:val="both"/>
        <w:rPr>
          <w:sz w:val="20"/>
          <w:szCs w:val="20"/>
        </w:rPr>
      </w:pPr>
      <w:r w:rsidRPr="00EF5172">
        <w:rPr>
          <w:sz w:val="20"/>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F5172" w:rsidRPr="00EF5172" w:rsidRDefault="00EF5172" w:rsidP="00B75D65">
      <w:pPr>
        <w:ind w:firstLine="709"/>
        <w:jc w:val="both"/>
        <w:rPr>
          <w:sz w:val="20"/>
          <w:szCs w:val="20"/>
        </w:rPr>
      </w:pPr>
      <w:r w:rsidRPr="00EF5172">
        <w:rPr>
          <w:sz w:val="20"/>
          <w:szCs w:val="20"/>
        </w:rPr>
        <w:t>знать и уметь применять в рисунке правила линейной перспективы и изображения объёмного предмета в двухмерном пространстве листа;</w:t>
      </w:r>
    </w:p>
    <w:p w:rsidR="00EF5172" w:rsidRPr="00EF5172" w:rsidRDefault="00EF5172" w:rsidP="00B75D65">
      <w:pPr>
        <w:ind w:firstLine="709"/>
        <w:jc w:val="both"/>
        <w:rPr>
          <w:sz w:val="20"/>
          <w:szCs w:val="20"/>
        </w:rPr>
      </w:pPr>
      <w:r w:rsidRPr="00EF5172">
        <w:rPr>
          <w:sz w:val="20"/>
          <w:szCs w:val="2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F5172" w:rsidRPr="00EF5172" w:rsidRDefault="00EF5172" w:rsidP="00B75D65">
      <w:pPr>
        <w:ind w:firstLine="709"/>
        <w:jc w:val="both"/>
        <w:rPr>
          <w:sz w:val="20"/>
          <w:szCs w:val="20"/>
        </w:rPr>
      </w:pPr>
      <w:r w:rsidRPr="00EF5172">
        <w:rPr>
          <w:sz w:val="20"/>
          <w:szCs w:val="20"/>
        </w:rPr>
        <w:t>иметь опыт создания графического натюрморта;</w:t>
      </w:r>
    </w:p>
    <w:p w:rsidR="00EF5172" w:rsidRPr="00EF5172" w:rsidRDefault="00EF5172" w:rsidP="00B75D65">
      <w:pPr>
        <w:ind w:firstLine="709"/>
        <w:jc w:val="both"/>
        <w:rPr>
          <w:sz w:val="20"/>
          <w:szCs w:val="20"/>
        </w:rPr>
      </w:pPr>
      <w:r w:rsidRPr="00EF5172">
        <w:rPr>
          <w:sz w:val="20"/>
          <w:szCs w:val="20"/>
        </w:rPr>
        <w:t>иметь опыт создания натюрморта средствами живописи.</w:t>
      </w:r>
    </w:p>
    <w:p w:rsidR="00EF5172" w:rsidRPr="00EF5172" w:rsidRDefault="00EF5172" w:rsidP="00B75D65">
      <w:pPr>
        <w:ind w:firstLine="709"/>
        <w:jc w:val="both"/>
        <w:rPr>
          <w:sz w:val="20"/>
          <w:szCs w:val="20"/>
        </w:rPr>
      </w:pPr>
      <w:r w:rsidRPr="00EF5172">
        <w:rPr>
          <w:sz w:val="20"/>
          <w:szCs w:val="20"/>
        </w:rPr>
        <w:t>Портрет:</w:t>
      </w:r>
    </w:p>
    <w:p w:rsidR="00EF5172" w:rsidRPr="00EF5172" w:rsidRDefault="00EF5172" w:rsidP="00B75D65">
      <w:pPr>
        <w:ind w:firstLine="709"/>
        <w:jc w:val="both"/>
        <w:rPr>
          <w:sz w:val="20"/>
          <w:szCs w:val="20"/>
        </w:rPr>
      </w:pPr>
      <w:r w:rsidRPr="00EF5172">
        <w:rPr>
          <w:sz w:val="20"/>
          <w:szCs w:val="2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F5172" w:rsidRPr="00EF5172" w:rsidRDefault="00EF5172" w:rsidP="00B75D65">
      <w:pPr>
        <w:ind w:firstLine="709"/>
        <w:jc w:val="both"/>
        <w:rPr>
          <w:sz w:val="20"/>
          <w:szCs w:val="20"/>
        </w:rPr>
      </w:pPr>
      <w:r w:rsidRPr="00EF5172">
        <w:rPr>
          <w:sz w:val="20"/>
          <w:szCs w:val="20"/>
        </w:rPr>
        <w:t>уметь сравнивать содержание портретного образа в искусстве Древнего Рима, эпохи Возрождения и Нового времени;</w:t>
      </w:r>
    </w:p>
    <w:p w:rsidR="00EF5172" w:rsidRPr="00EF5172" w:rsidRDefault="00EF5172" w:rsidP="00B75D65">
      <w:pPr>
        <w:ind w:firstLine="709"/>
        <w:jc w:val="both"/>
        <w:rPr>
          <w:sz w:val="20"/>
          <w:szCs w:val="20"/>
        </w:rPr>
      </w:pPr>
      <w:r w:rsidRPr="00EF5172">
        <w:rPr>
          <w:sz w:val="20"/>
          <w:szCs w:val="20"/>
        </w:rPr>
        <w:t>понимать, что в художественном портрете присутствует также выражение идеалов эпохи и авторская позиция художника;</w:t>
      </w:r>
    </w:p>
    <w:p w:rsidR="00EF5172" w:rsidRPr="00EF5172" w:rsidRDefault="00EF5172" w:rsidP="00B75D65">
      <w:pPr>
        <w:ind w:firstLine="709"/>
        <w:jc w:val="both"/>
        <w:rPr>
          <w:sz w:val="20"/>
          <w:szCs w:val="20"/>
        </w:rPr>
      </w:pPr>
      <w:r w:rsidRPr="00EF5172">
        <w:rPr>
          <w:sz w:val="20"/>
          <w:szCs w:val="20"/>
        </w:rPr>
        <w:lastRenderedPageBreak/>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F5172" w:rsidRPr="00EF5172" w:rsidRDefault="00EF5172" w:rsidP="00B75D65">
      <w:pPr>
        <w:ind w:firstLine="709"/>
        <w:jc w:val="both"/>
        <w:rPr>
          <w:sz w:val="20"/>
          <w:szCs w:val="20"/>
        </w:rPr>
      </w:pPr>
      <w:r w:rsidRPr="00EF5172">
        <w:rPr>
          <w:sz w:val="20"/>
          <w:szCs w:val="2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F5172" w:rsidRPr="00EF5172" w:rsidRDefault="00EF5172" w:rsidP="00B75D65">
      <w:pPr>
        <w:ind w:firstLine="709"/>
        <w:jc w:val="both"/>
        <w:rPr>
          <w:sz w:val="20"/>
          <w:szCs w:val="20"/>
        </w:rPr>
      </w:pPr>
      <w:r w:rsidRPr="00EF5172">
        <w:rPr>
          <w:sz w:val="20"/>
          <w:szCs w:val="20"/>
        </w:rPr>
        <w:t>знать и претворять в рисунке основные позиции конструкции головы человека, пропорции лица, соотношение лицевой и черепной частей головы;</w:t>
      </w:r>
    </w:p>
    <w:p w:rsidR="00EF5172" w:rsidRPr="00EF5172" w:rsidRDefault="00EF5172" w:rsidP="00B75D65">
      <w:pPr>
        <w:ind w:firstLine="709"/>
        <w:jc w:val="both"/>
        <w:rPr>
          <w:sz w:val="20"/>
          <w:szCs w:val="20"/>
        </w:rPr>
      </w:pPr>
      <w:r w:rsidRPr="00EF5172">
        <w:rPr>
          <w:sz w:val="20"/>
          <w:szCs w:val="2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F5172" w:rsidRPr="00EF5172" w:rsidRDefault="00EF5172" w:rsidP="00B75D65">
      <w:pPr>
        <w:ind w:firstLine="709"/>
        <w:jc w:val="both"/>
        <w:rPr>
          <w:sz w:val="20"/>
          <w:szCs w:val="20"/>
        </w:rPr>
      </w:pPr>
      <w:r w:rsidRPr="00EF5172">
        <w:rPr>
          <w:sz w:val="20"/>
          <w:szCs w:val="20"/>
        </w:rPr>
        <w:t>иметь представление о скульптурном портрете в истории искусства, о выражении характера человека и образа эпохи в скульптурном портрете;</w:t>
      </w:r>
    </w:p>
    <w:p w:rsidR="00EF5172" w:rsidRPr="00EF5172" w:rsidRDefault="00EF5172" w:rsidP="00B75D65">
      <w:pPr>
        <w:ind w:firstLine="709"/>
        <w:jc w:val="both"/>
        <w:rPr>
          <w:sz w:val="20"/>
          <w:szCs w:val="20"/>
        </w:rPr>
      </w:pPr>
      <w:r w:rsidRPr="00EF5172">
        <w:rPr>
          <w:sz w:val="20"/>
          <w:szCs w:val="20"/>
        </w:rPr>
        <w:t>иметь начальный опыт лепки головы человека;</w:t>
      </w:r>
    </w:p>
    <w:p w:rsidR="00EF5172" w:rsidRPr="00EF5172" w:rsidRDefault="00EF5172" w:rsidP="00B75D65">
      <w:pPr>
        <w:ind w:firstLine="709"/>
        <w:jc w:val="both"/>
        <w:rPr>
          <w:sz w:val="20"/>
          <w:szCs w:val="20"/>
        </w:rPr>
      </w:pPr>
      <w:r w:rsidRPr="00EF5172">
        <w:rPr>
          <w:sz w:val="20"/>
          <w:szCs w:val="20"/>
        </w:rPr>
        <w:t>приобретать опыт графического портретного изображения как нового для себя видения индивидуальности человека;</w:t>
      </w:r>
    </w:p>
    <w:p w:rsidR="00EF5172" w:rsidRPr="00EF5172" w:rsidRDefault="00EF5172" w:rsidP="00B75D65">
      <w:pPr>
        <w:ind w:firstLine="709"/>
        <w:jc w:val="both"/>
        <w:rPr>
          <w:sz w:val="20"/>
          <w:szCs w:val="20"/>
        </w:rPr>
      </w:pPr>
      <w:r w:rsidRPr="00EF5172">
        <w:rPr>
          <w:sz w:val="20"/>
          <w:szCs w:val="20"/>
        </w:rPr>
        <w:t>иметь представление о графических портретах мастеров разных эпох, о разнообразии графических средств в изображении образа человека;</w:t>
      </w:r>
    </w:p>
    <w:p w:rsidR="00EF5172" w:rsidRPr="00EF5172" w:rsidRDefault="00EF5172" w:rsidP="00B75D65">
      <w:pPr>
        <w:ind w:firstLine="709"/>
        <w:jc w:val="both"/>
        <w:rPr>
          <w:sz w:val="20"/>
          <w:szCs w:val="20"/>
        </w:rPr>
      </w:pPr>
      <w:r w:rsidRPr="00EF5172">
        <w:rPr>
          <w:sz w:val="20"/>
          <w:szCs w:val="20"/>
        </w:rPr>
        <w:t>уметь характеризовать роль освещения как выразительного средства при создании художественного образа;</w:t>
      </w:r>
    </w:p>
    <w:p w:rsidR="00EF5172" w:rsidRPr="00EF5172" w:rsidRDefault="00EF5172" w:rsidP="00B75D65">
      <w:pPr>
        <w:ind w:firstLine="709"/>
        <w:jc w:val="both"/>
        <w:rPr>
          <w:sz w:val="20"/>
          <w:szCs w:val="20"/>
        </w:rPr>
      </w:pPr>
      <w:r w:rsidRPr="00EF5172">
        <w:rPr>
          <w:sz w:val="20"/>
          <w:szCs w:val="2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F5172" w:rsidRPr="00EF5172" w:rsidRDefault="00EF5172" w:rsidP="00B75D65">
      <w:pPr>
        <w:ind w:firstLine="709"/>
        <w:jc w:val="both"/>
        <w:rPr>
          <w:sz w:val="20"/>
          <w:szCs w:val="20"/>
        </w:rPr>
      </w:pPr>
      <w:r w:rsidRPr="00EF5172">
        <w:rPr>
          <w:sz w:val="20"/>
          <w:szCs w:val="20"/>
        </w:rPr>
        <w:t>иметь представление о жанре портрета в искусстве ХХ в. – западном и отечественном.</w:t>
      </w:r>
    </w:p>
    <w:p w:rsidR="00EF5172" w:rsidRPr="00EF5172" w:rsidRDefault="00EF5172" w:rsidP="00B75D65">
      <w:pPr>
        <w:ind w:firstLine="709"/>
        <w:jc w:val="both"/>
        <w:rPr>
          <w:sz w:val="20"/>
          <w:szCs w:val="20"/>
        </w:rPr>
      </w:pPr>
      <w:r w:rsidRPr="00EF5172">
        <w:rPr>
          <w:sz w:val="20"/>
          <w:szCs w:val="20"/>
        </w:rPr>
        <w:t>Пейзаж:</w:t>
      </w:r>
    </w:p>
    <w:p w:rsidR="00EF5172" w:rsidRPr="00EF5172" w:rsidRDefault="00EF5172" w:rsidP="00B75D65">
      <w:pPr>
        <w:ind w:firstLine="709"/>
        <w:jc w:val="both"/>
        <w:rPr>
          <w:sz w:val="20"/>
          <w:szCs w:val="20"/>
        </w:rPr>
      </w:pPr>
      <w:r w:rsidRPr="00EF5172">
        <w:rPr>
          <w:sz w:val="20"/>
          <w:szCs w:val="20"/>
        </w:rPr>
        <w:t>иметь представление и уметь сравнивать изображение пространства в эпоху Древнего мира, в Средневековом искусстве и в эпоху Возрождения;</w:t>
      </w:r>
    </w:p>
    <w:p w:rsidR="00EF5172" w:rsidRPr="00EF5172" w:rsidRDefault="00EF5172" w:rsidP="00B75D65">
      <w:pPr>
        <w:ind w:firstLine="709"/>
        <w:jc w:val="both"/>
        <w:rPr>
          <w:sz w:val="20"/>
          <w:szCs w:val="20"/>
        </w:rPr>
      </w:pPr>
      <w:r w:rsidRPr="00EF5172">
        <w:rPr>
          <w:sz w:val="20"/>
          <w:szCs w:val="20"/>
        </w:rPr>
        <w:t>знать правила построения линейной перспективы и уметь применять их в рисунке;</w:t>
      </w:r>
    </w:p>
    <w:p w:rsidR="00EF5172" w:rsidRPr="00EF5172" w:rsidRDefault="00EF5172" w:rsidP="00B75D65">
      <w:pPr>
        <w:ind w:firstLine="709"/>
        <w:jc w:val="both"/>
        <w:rPr>
          <w:sz w:val="20"/>
          <w:szCs w:val="20"/>
        </w:rPr>
      </w:pPr>
      <w:r w:rsidRPr="00EF5172">
        <w:rPr>
          <w:sz w:val="20"/>
          <w:szCs w:val="2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F5172" w:rsidRPr="00EF5172" w:rsidRDefault="00EF5172" w:rsidP="00B75D65">
      <w:pPr>
        <w:ind w:firstLine="709"/>
        <w:jc w:val="both"/>
        <w:rPr>
          <w:sz w:val="20"/>
          <w:szCs w:val="20"/>
        </w:rPr>
      </w:pPr>
      <w:r w:rsidRPr="00EF5172">
        <w:rPr>
          <w:sz w:val="20"/>
          <w:szCs w:val="20"/>
        </w:rPr>
        <w:t>знать правила воздушной перспективы и уметь их применять на практике;</w:t>
      </w:r>
    </w:p>
    <w:p w:rsidR="00EF5172" w:rsidRPr="00EF5172" w:rsidRDefault="00EF5172" w:rsidP="00B75D65">
      <w:pPr>
        <w:ind w:firstLine="709"/>
        <w:jc w:val="both"/>
        <w:rPr>
          <w:sz w:val="20"/>
          <w:szCs w:val="20"/>
        </w:rPr>
      </w:pPr>
      <w:r w:rsidRPr="00EF5172">
        <w:rPr>
          <w:sz w:val="20"/>
          <w:szCs w:val="2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F5172" w:rsidRPr="00EF5172" w:rsidRDefault="00EF5172" w:rsidP="00B75D65">
      <w:pPr>
        <w:ind w:firstLine="709"/>
        <w:jc w:val="both"/>
        <w:rPr>
          <w:sz w:val="20"/>
          <w:szCs w:val="20"/>
        </w:rPr>
      </w:pPr>
      <w:r w:rsidRPr="00EF5172">
        <w:rPr>
          <w:sz w:val="20"/>
          <w:szCs w:val="20"/>
        </w:rPr>
        <w:t>иметь представление о морских пейзажах И. Айвазовского;</w:t>
      </w:r>
    </w:p>
    <w:p w:rsidR="00EF5172" w:rsidRPr="00EF5172" w:rsidRDefault="00EF5172" w:rsidP="00B75D65">
      <w:pPr>
        <w:ind w:firstLine="709"/>
        <w:jc w:val="both"/>
        <w:rPr>
          <w:sz w:val="20"/>
          <w:szCs w:val="20"/>
        </w:rPr>
      </w:pPr>
      <w:r w:rsidRPr="00EF5172">
        <w:rPr>
          <w:sz w:val="20"/>
          <w:szCs w:val="20"/>
        </w:rPr>
        <w:t>иметь представление об особенностях пленэрной живописи и колористической изменчивости состояний природы;</w:t>
      </w:r>
    </w:p>
    <w:p w:rsidR="00EF5172" w:rsidRPr="00EF5172" w:rsidRDefault="00EF5172" w:rsidP="00B75D65">
      <w:pPr>
        <w:ind w:firstLine="709"/>
        <w:jc w:val="both"/>
        <w:rPr>
          <w:sz w:val="20"/>
          <w:szCs w:val="20"/>
        </w:rPr>
      </w:pPr>
      <w:r w:rsidRPr="00EF5172">
        <w:rPr>
          <w:sz w:val="20"/>
          <w:szCs w:val="2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F5172" w:rsidRPr="00EF5172" w:rsidRDefault="00EF5172" w:rsidP="00B75D65">
      <w:pPr>
        <w:ind w:firstLine="709"/>
        <w:jc w:val="both"/>
        <w:rPr>
          <w:sz w:val="20"/>
          <w:szCs w:val="20"/>
        </w:rPr>
      </w:pPr>
      <w:r w:rsidRPr="00EF5172">
        <w:rPr>
          <w:sz w:val="20"/>
          <w:szCs w:val="20"/>
        </w:rPr>
        <w:t>уметь объяснять, как в пейзажной живописи развивался образ отечественной природы и каково его значение в развитии чувства Родины;</w:t>
      </w:r>
    </w:p>
    <w:p w:rsidR="00EF5172" w:rsidRPr="00EF5172" w:rsidRDefault="00EF5172" w:rsidP="00B75D65">
      <w:pPr>
        <w:ind w:firstLine="709"/>
        <w:jc w:val="both"/>
        <w:rPr>
          <w:sz w:val="20"/>
          <w:szCs w:val="20"/>
        </w:rPr>
      </w:pPr>
      <w:r w:rsidRPr="00EF5172">
        <w:rPr>
          <w:sz w:val="20"/>
          <w:szCs w:val="20"/>
        </w:rPr>
        <w:t>иметь опыт живописного изображения различных активно выраженных состояний природы;</w:t>
      </w:r>
    </w:p>
    <w:p w:rsidR="00EF5172" w:rsidRPr="00EF5172" w:rsidRDefault="00EF5172" w:rsidP="00B75D65">
      <w:pPr>
        <w:ind w:firstLine="709"/>
        <w:jc w:val="both"/>
        <w:rPr>
          <w:sz w:val="20"/>
          <w:szCs w:val="20"/>
        </w:rPr>
      </w:pPr>
      <w:r w:rsidRPr="00EF5172">
        <w:rPr>
          <w:sz w:val="20"/>
          <w:szCs w:val="20"/>
        </w:rPr>
        <w:t>иметь опыт пейзажных зарисовок, графического изображения природы по памяти и представлению;</w:t>
      </w:r>
    </w:p>
    <w:p w:rsidR="00EF5172" w:rsidRPr="00EF5172" w:rsidRDefault="00EF5172" w:rsidP="00B75D65">
      <w:pPr>
        <w:ind w:firstLine="709"/>
        <w:jc w:val="both"/>
        <w:rPr>
          <w:sz w:val="20"/>
          <w:szCs w:val="20"/>
        </w:rPr>
      </w:pPr>
      <w:r w:rsidRPr="00EF5172">
        <w:rPr>
          <w:sz w:val="20"/>
          <w:szCs w:val="20"/>
        </w:rPr>
        <w:t>иметь опыт художественной наблюдательности как способа развития интереса к окружающему миру и его художественно-поэтическому видению;</w:t>
      </w:r>
    </w:p>
    <w:p w:rsidR="00EF5172" w:rsidRPr="00EF5172" w:rsidRDefault="00EF5172" w:rsidP="00B75D65">
      <w:pPr>
        <w:ind w:firstLine="709"/>
        <w:jc w:val="both"/>
        <w:rPr>
          <w:sz w:val="20"/>
          <w:szCs w:val="20"/>
        </w:rPr>
      </w:pPr>
      <w:r w:rsidRPr="00EF5172">
        <w:rPr>
          <w:sz w:val="20"/>
          <w:szCs w:val="20"/>
        </w:rPr>
        <w:t>иметь опыт изображения городского пейзажа – по памяти или представлению;</w:t>
      </w:r>
    </w:p>
    <w:p w:rsidR="00EF5172" w:rsidRPr="00EF5172" w:rsidRDefault="00EF5172" w:rsidP="00B75D65">
      <w:pPr>
        <w:ind w:firstLine="709"/>
        <w:jc w:val="both"/>
        <w:rPr>
          <w:sz w:val="20"/>
          <w:szCs w:val="20"/>
        </w:rPr>
      </w:pPr>
      <w:r w:rsidRPr="00EF5172">
        <w:rPr>
          <w:sz w:val="20"/>
          <w:szCs w:val="20"/>
        </w:rPr>
        <w:t>иметь навыки восприятия образности городского пространства как выражения самобытного лица культуры и истории народа;</w:t>
      </w:r>
    </w:p>
    <w:p w:rsidR="00EF5172" w:rsidRPr="00EF5172" w:rsidRDefault="00EF5172" w:rsidP="00B75D65">
      <w:pPr>
        <w:ind w:firstLine="709"/>
        <w:jc w:val="both"/>
        <w:rPr>
          <w:sz w:val="20"/>
          <w:szCs w:val="20"/>
        </w:rPr>
      </w:pPr>
      <w:r w:rsidRPr="00EF5172">
        <w:rPr>
          <w:sz w:val="20"/>
          <w:szCs w:val="20"/>
        </w:rPr>
        <w:t>понимать и объяснять роль культурного наследия в городском пространстве, задачи его охраны и сохранения.</w:t>
      </w:r>
    </w:p>
    <w:p w:rsidR="00EF5172" w:rsidRPr="00EF5172" w:rsidRDefault="00EF5172" w:rsidP="00B75D65">
      <w:pPr>
        <w:ind w:firstLine="709"/>
        <w:jc w:val="both"/>
        <w:rPr>
          <w:sz w:val="20"/>
          <w:szCs w:val="20"/>
        </w:rPr>
      </w:pPr>
      <w:r w:rsidRPr="00EF5172">
        <w:rPr>
          <w:sz w:val="20"/>
          <w:szCs w:val="20"/>
        </w:rPr>
        <w:t>Бытовой жанр:</w:t>
      </w:r>
    </w:p>
    <w:p w:rsidR="00EF5172" w:rsidRPr="00EF5172" w:rsidRDefault="00EF5172" w:rsidP="00B75D65">
      <w:pPr>
        <w:ind w:firstLine="709"/>
        <w:jc w:val="both"/>
        <w:rPr>
          <w:sz w:val="20"/>
          <w:szCs w:val="20"/>
        </w:rPr>
      </w:pPr>
      <w:r w:rsidRPr="00EF5172">
        <w:rPr>
          <w:sz w:val="20"/>
          <w:szCs w:val="20"/>
        </w:rPr>
        <w:t>характеризовать роль изобразительного искусства в формировании представлений о жизни людей разных эпох и народов;</w:t>
      </w:r>
    </w:p>
    <w:p w:rsidR="00EF5172" w:rsidRPr="00EF5172" w:rsidRDefault="00EF5172" w:rsidP="00B75D65">
      <w:pPr>
        <w:ind w:firstLine="709"/>
        <w:jc w:val="both"/>
        <w:rPr>
          <w:sz w:val="20"/>
          <w:szCs w:val="20"/>
        </w:rPr>
      </w:pPr>
      <w:r w:rsidRPr="00EF5172">
        <w:rPr>
          <w:sz w:val="20"/>
          <w:szCs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F5172" w:rsidRPr="00EF5172" w:rsidRDefault="00EF5172" w:rsidP="00B75D65">
      <w:pPr>
        <w:ind w:firstLine="709"/>
        <w:jc w:val="both"/>
        <w:rPr>
          <w:sz w:val="20"/>
          <w:szCs w:val="20"/>
        </w:rPr>
      </w:pPr>
      <w:r w:rsidRPr="00EF5172">
        <w:rPr>
          <w:sz w:val="20"/>
          <w:szCs w:val="20"/>
        </w:rPr>
        <w:t>различать тему, сюжет и содержание в жанровой картине, выявлять образ нравственных и ценностных смыслов в жанровой картине;</w:t>
      </w:r>
    </w:p>
    <w:p w:rsidR="00EF5172" w:rsidRPr="00EF5172" w:rsidRDefault="00EF5172" w:rsidP="00B75D65">
      <w:pPr>
        <w:ind w:firstLine="709"/>
        <w:jc w:val="both"/>
        <w:rPr>
          <w:sz w:val="20"/>
          <w:szCs w:val="20"/>
        </w:rPr>
      </w:pPr>
      <w:r w:rsidRPr="00EF5172">
        <w:rPr>
          <w:sz w:val="20"/>
          <w:szCs w:val="2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F5172" w:rsidRPr="00EF5172" w:rsidRDefault="00EF5172" w:rsidP="00B75D65">
      <w:pPr>
        <w:ind w:firstLine="709"/>
        <w:jc w:val="both"/>
        <w:rPr>
          <w:sz w:val="20"/>
          <w:szCs w:val="20"/>
        </w:rPr>
      </w:pPr>
      <w:r w:rsidRPr="00EF5172">
        <w:rPr>
          <w:sz w:val="20"/>
          <w:szCs w:val="20"/>
        </w:rPr>
        <w:t>уметь объяснять значение художественного изображения бытовой жизни людей в понимании истории человечества и современной жизни;</w:t>
      </w:r>
    </w:p>
    <w:p w:rsidR="00EF5172" w:rsidRPr="00EF5172" w:rsidRDefault="00EF5172" w:rsidP="00B75D65">
      <w:pPr>
        <w:ind w:firstLine="709"/>
        <w:jc w:val="both"/>
        <w:rPr>
          <w:sz w:val="20"/>
          <w:szCs w:val="20"/>
        </w:rPr>
      </w:pPr>
      <w:r w:rsidRPr="00EF5172">
        <w:rPr>
          <w:sz w:val="20"/>
          <w:szCs w:val="20"/>
        </w:rPr>
        <w:t>осознавать многообразие форм организации бытовой жизни и одновременно единство мира людей;</w:t>
      </w:r>
    </w:p>
    <w:p w:rsidR="00EF5172" w:rsidRPr="00EF5172" w:rsidRDefault="00EF5172" w:rsidP="00B75D65">
      <w:pPr>
        <w:ind w:firstLine="709"/>
        <w:jc w:val="both"/>
        <w:rPr>
          <w:sz w:val="20"/>
          <w:szCs w:val="20"/>
        </w:rPr>
      </w:pPr>
      <w:r w:rsidRPr="00EF5172">
        <w:rPr>
          <w:sz w:val="20"/>
          <w:szCs w:val="2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F5172" w:rsidRPr="00EF5172" w:rsidRDefault="00EF5172" w:rsidP="00B75D65">
      <w:pPr>
        <w:ind w:firstLine="709"/>
        <w:jc w:val="both"/>
        <w:rPr>
          <w:sz w:val="20"/>
          <w:szCs w:val="20"/>
        </w:rPr>
      </w:pPr>
      <w:r w:rsidRPr="00EF5172">
        <w:rPr>
          <w:sz w:val="20"/>
          <w:szCs w:val="20"/>
        </w:rPr>
        <w:t>иметь опыт изображения бытовой жизни разных народов в контексте традиций их искусства;</w:t>
      </w:r>
    </w:p>
    <w:p w:rsidR="00EF5172" w:rsidRPr="00EF5172" w:rsidRDefault="00EF5172" w:rsidP="00B75D65">
      <w:pPr>
        <w:ind w:firstLine="709"/>
        <w:jc w:val="both"/>
        <w:rPr>
          <w:sz w:val="20"/>
          <w:szCs w:val="20"/>
        </w:rPr>
      </w:pPr>
      <w:r w:rsidRPr="00EF5172">
        <w:rPr>
          <w:sz w:val="20"/>
          <w:szCs w:val="20"/>
        </w:rPr>
        <w:t>характеризовать понятие «бытовой жанр» и уметь приводить несколько примеров произведений европейского и отечественного искусства;</w:t>
      </w:r>
    </w:p>
    <w:p w:rsidR="00EF5172" w:rsidRPr="00EF5172" w:rsidRDefault="00EF5172" w:rsidP="00B75D65">
      <w:pPr>
        <w:ind w:firstLine="709"/>
        <w:jc w:val="both"/>
        <w:rPr>
          <w:sz w:val="20"/>
          <w:szCs w:val="20"/>
        </w:rPr>
      </w:pPr>
      <w:r w:rsidRPr="00EF5172">
        <w:rPr>
          <w:sz w:val="20"/>
          <w:szCs w:val="2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F5172" w:rsidRPr="00EF5172" w:rsidRDefault="00EF5172" w:rsidP="00B75D65">
      <w:pPr>
        <w:ind w:firstLine="709"/>
        <w:jc w:val="both"/>
        <w:rPr>
          <w:sz w:val="20"/>
          <w:szCs w:val="20"/>
        </w:rPr>
      </w:pPr>
      <w:r w:rsidRPr="00EF5172">
        <w:rPr>
          <w:sz w:val="20"/>
          <w:szCs w:val="20"/>
        </w:rPr>
        <w:t>Исторический жанр:</w:t>
      </w:r>
    </w:p>
    <w:p w:rsidR="00EF5172" w:rsidRPr="00EF5172" w:rsidRDefault="00EF5172" w:rsidP="00B75D65">
      <w:pPr>
        <w:ind w:firstLine="709"/>
        <w:jc w:val="both"/>
        <w:rPr>
          <w:sz w:val="20"/>
          <w:szCs w:val="20"/>
        </w:rPr>
      </w:pPr>
      <w:r w:rsidRPr="00EF5172">
        <w:rPr>
          <w:sz w:val="20"/>
          <w:szCs w:val="2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F5172" w:rsidRPr="00EF5172" w:rsidRDefault="00EF5172" w:rsidP="00B75D65">
      <w:pPr>
        <w:ind w:firstLine="709"/>
        <w:jc w:val="both"/>
        <w:rPr>
          <w:sz w:val="20"/>
          <w:szCs w:val="20"/>
        </w:rPr>
      </w:pPr>
      <w:r w:rsidRPr="00EF5172">
        <w:rPr>
          <w:sz w:val="20"/>
          <w:szCs w:val="20"/>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F5172" w:rsidRPr="00EF5172" w:rsidRDefault="00EF5172" w:rsidP="00B75D65">
      <w:pPr>
        <w:ind w:firstLine="709"/>
        <w:jc w:val="both"/>
        <w:rPr>
          <w:sz w:val="20"/>
          <w:szCs w:val="20"/>
        </w:rPr>
      </w:pPr>
      <w:r w:rsidRPr="00EF5172">
        <w:rPr>
          <w:sz w:val="20"/>
          <w:szCs w:val="20"/>
        </w:rPr>
        <w:t>иметь представление о развитии исторического жанра в творчестве отечественных художников ХХ в.;</w:t>
      </w:r>
    </w:p>
    <w:p w:rsidR="00EF5172" w:rsidRPr="00EF5172" w:rsidRDefault="00EF5172" w:rsidP="00B75D65">
      <w:pPr>
        <w:ind w:firstLine="709"/>
        <w:jc w:val="both"/>
        <w:rPr>
          <w:sz w:val="20"/>
          <w:szCs w:val="20"/>
        </w:rPr>
      </w:pPr>
      <w:r w:rsidRPr="00EF5172">
        <w:rPr>
          <w:sz w:val="20"/>
          <w:szCs w:val="2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F5172" w:rsidRPr="00EF5172" w:rsidRDefault="00EF5172" w:rsidP="00B75D65">
      <w:pPr>
        <w:ind w:firstLine="709"/>
        <w:jc w:val="both"/>
        <w:rPr>
          <w:sz w:val="20"/>
          <w:szCs w:val="20"/>
        </w:rPr>
      </w:pPr>
      <w:r w:rsidRPr="00EF5172">
        <w:rPr>
          <w:sz w:val="20"/>
          <w:szCs w:val="20"/>
        </w:rPr>
        <w:lastRenderedPageBreak/>
        <w:t>иметь представление о произведениях «Давид» Микеланджело, «Весна» С. Боттичелли;</w:t>
      </w:r>
    </w:p>
    <w:p w:rsidR="00EF5172" w:rsidRPr="00EF5172" w:rsidRDefault="00EF5172" w:rsidP="00B75D65">
      <w:pPr>
        <w:ind w:firstLine="709"/>
        <w:jc w:val="both"/>
        <w:rPr>
          <w:sz w:val="20"/>
          <w:szCs w:val="20"/>
        </w:rPr>
      </w:pPr>
      <w:r w:rsidRPr="00EF5172">
        <w:rPr>
          <w:sz w:val="20"/>
          <w:szCs w:val="2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F5172" w:rsidRPr="00EF5172" w:rsidRDefault="00EF5172" w:rsidP="00B75D65">
      <w:pPr>
        <w:ind w:firstLine="709"/>
        <w:jc w:val="both"/>
        <w:rPr>
          <w:sz w:val="20"/>
          <w:szCs w:val="20"/>
        </w:rPr>
      </w:pPr>
      <w:r w:rsidRPr="00EF5172">
        <w:rPr>
          <w:sz w:val="20"/>
          <w:szCs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F5172" w:rsidRPr="00EF5172" w:rsidRDefault="00EF5172" w:rsidP="00B75D65">
      <w:pPr>
        <w:ind w:firstLine="709"/>
        <w:jc w:val="both"/>
        <w:rPr>
          <w:sz w:val="20"/>
          <w:szCs w:val="20"/>
        </w:rPr>
      </w:pPr>
      <w:r w:rsidRPr="00EF5172">
        <w:rPr>
          <w:sz w:val="20"/>
          <w:szCs w:val="20"/>
        </w:rPr>
        <w:t>Библейские темы в изобразительном искусстве:</w:t>
      </w:r>
    </w:p>
    <w:p w:rsidR="00EF5172" w:rsidRPr="00EF5172" w:rsidRDefault="00EF5172" w:rsidP="00B75D65">
      <w:pPr>
        <w:ind w:firstLine="709"/>
        <w:jc w:val="both"/>
        <w:rPr>
          <w:sz w:val="20"/>
          <w:szCs w:val="20"/>
        </w:rPr>
      </w:pPr>
      <w:r w:rsidRPr="00EF5172">
        <w:rPr>
          <w:sz w:val="20"/>
          <w:szCs w:val="20"/>
        </w:rPr>
        <w:t>знать о значении библейских сюжетов в истории культуры и узнавать сюжеты Священной истории в произведениях искусства;</w:t>
      </w:r>
    </w:p>
    <w:p w:rsidR="00EF5172" w:rsidRPr="00EF5172" w:rsidRDefault="00EF5172" w:rsidP="00B75D65">
      <w:pPr>
        <w:ind w:firstLine="709"/>
        <w:jc w:val="both"/>
        <w:rPr>
          <w:sz w:val="20"/>
          <w:szCs w:val="20"/>
        </w:rPr>
      </w:pPr>
      <w:r w:rsidRPr="00EF5172">
        <w:rPr>
          <w:sz w:val="20"/>
          <w:szCs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F5172" w:rsidRPr="00EF5172" w:rsidRDefault="00EF5172" w:rsidP="00B75D65">
      <w:pPr>
        <w:ind w:firstLine="709"/>
        <w:jc w:val="both"/>
        <w:rPr>
          <w:sz w:val="20"/>
          <w:szCs w:val="20"/>
        </w:rPr>
      </w:pPr>
      <w:r w:rsidRPr="00EF5172">
        <w:rPr>
          <w:sz w:val="20"/>
          <w:szCs w:val="20"/>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F5172" w:rsidRPr="00EF5172" w:rsidRDefault="00EF5172" w:rsidP="00B75D65">
      <w:pPr>
        <w:ind w:firstLine="709"/>
        <w:jc w:val="both"/>
        <w:rPr>
          <w:sz w:val="20"/>
          <w:szCs w:val="20"/>
        </w:rPr>
      </w:pPr>
      <w:r w:rsidRPr="00EF5172">
        <w:rPr>
          <w:sz w:val="20"/>
          <w:szCs w:val="20"/>
        </w:rPr>
        <w:t>знать о картинах на библейские темы в истории русского искусства;</w:t>
      </w:r>
    </w:p>
    <w:p w:rsidR="00EF5172" w:rsidRPr="00EF5172" w:rsidRDefault="00EF5172" w:rsidP="00B75D65">
      <w:pPr>
        <w:ind w:firstLine="709"/>
        <w:jc w:val="both"/>
        <w:rPr>
          <w:sz w:val="20"/>
          <w:szCs w:val="20"/>
        </w:rPr>
      </w:pPr>
      <w:r w:rsidRPr="00EF5172">
        <w:rPr>
          <w:sz w:val="20"/>
          <w:szCs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F5172" w:rsidRPr="00EF5172" w:rsidRDefault="00EF5172" w:rsidP="00B75D65">
      <w:pPr>
        <w:ind w:firstLine="709"/>
        <w:jc w:val="both"/>
        <w:rPr>
          <w:sz w:val="20"/>
          <w:szCs w:val="20"/>
        </w:rPr>
      </w:pPr>
      <w:r w:rsidRPr="00EF5172">
        <w:rPr>
          <w:sz w:val="20"/>
          <w:szCs w:val="20"/>
        </w:rPr>
        <w:t>иметь представление о смысловом различии между иконой и картиной на библейские темы;</w:t>
      </w:r>
    </w:p>
    <w:p w:rsidR="00EF5172" w:rsidRPr="00EF5172" w:rsidRDefault="00EF5172" w:rsidP="00B75D65">
      <w:pPr>
        <w:ind w:firstLine="709"/>
        <w:jc w:val="both"/>
        <w:rPr>
          <w:sz w:val="20"/>
          <w:szCs w:val="20"/>
        </w:rPr>
      </w:pPr>
      <w:r w:rsidRPr="00EF5172">
        <w:rPr>
          <w:sz w:val="20"/>
          <w:szCs w:val="20"/>
        </w:rPr>
        <w:t>иметь знания о русской иконописи, о великих русских иконописцах: Андрее Рублёве, Феофане Греке, Дионисии;</w:t>
      </w:r>
    </w:p>
    <w:p w:rsidR="00EF5172" w:rsidRPr="00EF5172" w:rsidRDefault="00EF5172" w:rsidP="00B75D65">
      <w:pPr>
        <w:ind w:firstLine="709"/>
        <w:jc w:val="both"/>
        <w:rPr>
          <w:sz w:val="20"/>
          <w:szCs w:val="20"/>
        </w:rPr>
      </w:pPr>
      <w:r w:rsidRPr="00EF5172">
        <w:rPr>
          <w:sz w:val="20"/>
          <w:szCs w:val="20"/>
        </w:rPr>
        <w:t>воспринимать искусство древнерусской иконописи как уникальное и высокое достижение отечественной культуры;</w:t>
      </w:r>
    </w:p>
    <w:p w:rsidR="00EF5172" w:rsidRPr="00EF5172" w:rsidRDefault="00EF5172" w:rsidP="00B75D65">
      <w:pPr>
        <w:ind w:firstLine="709"/>
        <w:jc w:val="both"/>
        <w:rPr>
          <w:sz w:val="20"/>
          <w:szCs w:val="20"/>
        </w:rPr>
      </w:pPr>
      <w:r w:rsidRPr="00EF5172">
        <w:rPr>
          <w:sz w:val="20"/>
          <w:szCs w:val="20"/>
        </w:rPr>
        <w:t>объяснять творческий и деятельный характер восприятия произведений искусства на основе художественной культуры зрителя;</w:t>
      </w:r>
    </w:p>
    <w:p w:rsidR="00EF5172" w:rsidRPr="00EF5172" w:rsidRDefault="00EF5172" w:rsidP="00B75D65">
      <w:pPr>
        <w:ind w:firstLine="709"/>
        <w:jc w:val="both"/>
        <w:rPr>
          <w:sz w:val="20"/>
          <w:szCs w:val="20"/>
        </w:rPr>
      </w:pPr>
      <w:r w:rsidRPr="00EF5172">
        <w:rPr>
          <w:sz w:val="20"/>
          <w:szCs w:val="20"/>
        </w:rPr>
        <w:t>рассуждать о месте и значении изобразительного искусства в культуре, в жизни общества, в жизни человека.</w:t>
      </w:r>
    </w:p>
    <w:p w:rsidR="00EF5172" w:rsidRPr="00EF5172" w:rsidRDefault="00EF5172" w:rsidP="00B75D65">
      <w:pPr>
        <w:ind w:firstLine="709"/>
        <w:jc w:val="both"/>
        <w:rPr>
          <w:sz w:val="20"/>
          <w:szCs w:val="20"/>
        </w:rPr>
      </w:pPr>
      <w:r w:rsidRPr="00EF5172">
        <w:rPr>
          <w:sz w:val="20"/>
          <w:szCs w:val="20"/>
        </w:rPr>
        <w:t xml:space="preserve"> К концу обучения в 7 классе обучающийся получит следующие предметные результаты по отдельным темам программы по изобразительному искусству.</w:t>
      </w:r>
    </w:p>
    <w:p w:rsidR="00EF5172" w:rsidRPr="00EF5172" w:rsidRDefault="00EF5172" w:rsidP="00B75D65">
      <w:pPr>
        <w:ind w:firstLine="709"/>
        <w:jc w:val="both"/>
        <w:rPr>
          <w:sz w:val="20"/>
          <w:szCs w:val="20"/>
        </w:rPr>
      </w:pPr>
      <w:r w:rsidRPr="00EF5172">
        <w:rPr>
          <w:sz w:val="20"/>
          <w:szCs w:val="20"/>
        </w:rPr>
        <w:t>Модуль № 3 «Архитектура и дизайн»:</w:t>
      </w:r>
    </w:p>
    <w:p w:rsidR="00EF5172" w:rsidRPr="00EF5172" w:rsidRDefault="00EF5172" w:rsidP="00B75D65">
      <w:pPr>
        <w:ind w:firstLine="709"/>
        <w:jc w:val="both"/>
        <w:rPr>
          <w:sz w:val="20"/>
          <w:szCs w:val="20"/>
        </w:rPr>
      </w:pPr>
      <w:r w:rsidRPr="00EF5172">
        <w:rPr>
          <w:sz w:val="20"/>
          <w:szCs w:val="2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F5172" w:rsidRPr="00EF5172" w:rsidRDefault="00EF5172" w:rsidP="00B75D65">
      <w:pPr>
        <w:ind w:firstLine="709"/>
        <w:jc w:val="both"/>
        <w:rPr>
          <w:sz w:val="20"/>
          <w:szCs w:val="20"/>
        </w:rPr>
      </w:pPr>
      <w:r w:rsidRPr="00EF5172">
        <w:rPr>
          <w:sz w:val="20"/>
          <w:szCs w:val="20"/>
        </w:rPr>
        <w:t>объяснять роль архитектуры и дизайна в построении предметно-пространственной среды жизнедеятельности человека;</w:t>
      </w:r>
    </w:p>
    <w:p w:rsidR="00EF5172" w:rsidRPr="00EF5172" w:rsidRDefault="00EF5172" w:rsidP="00B75D65">
      <w:pPr>
        <w:ind w:firstLine="709"/>
        <w:jc w:val="both"/>
        <w:rPr>
          <w:sz w:val="20"/>
          <w:szCs w:val="20"/>
        </w:rPr>
      </w:pPr>
      <w:r w:rsidRPr="00EF5172">
        <w:rPr>
          <w:sz w:val="20"/>
          <w:szCs w:val="20"/>
        </w:rPr>
        <w:t>рассуждать о влиянии предметно-пространственной среды на чувства, установки и поведение человека;</w:t>
      </w:r>
    </w:p>
    <w:p w:rsidR="00EF5172" w:rsidRPr="00EF5172" w:rsidRDefault="00EF5172" w:rsidP="00B75D65">
      <w:pPr>
        <w:ind w:firstLine="709"/>
        <w:jc w:val="both"/>
        <w:rPr>
          <w:sz w:val="20"/>
          <w:szCs w:val="20"/>
        </w:rPr>
      </w:pPr>
      <w:r w:rsidRPr="00EF5172">
        <w:rPr>
          <w:sz w:val="20"/>
          <w:szCs w:val="20"/>
        </w:rPr>
        <w:t>рассуждать о том, как предметно-пространственная среда организует деятельность человека и представления о самом себе;</w:t>
      </w:r>
    </w:p>
    <w:p w:rsidR="00EF5172" w:rsidRPr="00EF5172" w:rsidRDefault="00EF5172" w:rsidP="00B75D65">
      <w:pPr>
        <w:ind w:firstLine="709"/>
        <w:jc w:val="both"/>
        <w:rPr>
          <w:sz w:val="20"/>
          <w:szCs w:val="20"/>
        </w:rPr>
      </w:pPr>
      <w:r w:rsidRPr="00EF5172">
        <w:rPr>
          <w:sz w:val="20"/>
          <w:szCs w:val="20"/>
        </w:rPr>
        <w:t>объяснять ценность сохранения культурного наследия, выраженного в архитектуре, предметах труда и быта разных эпох.</w:t>
      </w:r>
    </w:p>
    <w:p w:rsidR="00EF5172" w:rsidRPr="00EF5172" w:rsidRDefault="00EF5172" w:rsidP="00B75D65">
      <w:pPr>
        <w:ind w:firstLine="709"/>
        <w:jc w:val="both"/>
        <w:rPr>
          <w:sz w:val="20"/>
          <w:szCs w:val="20"/>
        </w:rPr>
      </w:pPr>
      <w:r w:rsidRPr="00EF5172">
        <w:rPr>
          <w:sz w:val="20"/>
          <w:szCs w:val="20"/>
        </w:rPr>
        <w:t>Графический дизайн:</w:t>
      </w:r>
    </w:p>
    <w:p w:rsidR="00EF5172" w:rsidRPr="00EF5172" w:rsidRDefault="00EF5172" w:rsidP="00B75D65">
      <w:pPr>
        <w:ind w:firstLine="709"/>
        <w:jc w:val="both"/>
        <w:rPr>
          <w:sz w:val="20"/>
          <w:szCs w:val="20"/>
        </w:rPr>
      </w:pPr>
      <w:r w:rsidRPr="00EF5172">
        <w:rPr>
          <w:sz w:val="20"/>
          <w:szCs w:val="20"/>
        </w:rPr>
        <w:t>объяснять понятие формальной композиции и её значение как основы языка конструктивных искусств;</w:t>
      </w:r>
    </w:p>
    <w:p w:rsidR="00EF5172" w:rsidRPr="00EF5172" w:rsidRDefault="00EF5172" w:rsidP="00B75D65">
      <w:pPr>
        <w:ind w:firstLine="709"/>
        <w:jc w:val="both"/>
        <w:rPr>
          <w:sz w:val="20"/>
          <w:szCs w:val="20"/>
        </w:rPr>
      </w:pPr>
      <w:r w:rsidRPr="00EF5172">
        <w:rPr>
          <w:sz w:val="20"/>
          <w:szCs w:val="20"/>
        </w:rPr>
        <w:t>объяснять основные средства – требования к композиции;</w:t>
      </w:r>
    </w:p>
    <w:p w:rsidR="00EF5172" w:rsidRPr="00EF5172" w:rsidRDefault="00EF5172" w:rsidP="00B75D65">
      <w:pPr>
        <w:ind w:firstLine="709"/>
        <w:jc w:val="both"/>
        <w:rPr>
          <w:sz w:val="20"/>
          <w:szCs w:val="20"/>
        </w:rPr>
      </w:pPr>
      <w:r w:rsidRPr="00EF5172">
        <w:rPr>
          <w:sz w:val="20"/>
          <w:szCs w:val="20"/>
        </w:rPr>
        <w:t>уметь перечислять и объяснять основные типы формальной композиции;</w:t>
      </w:r>
    </w:p>
    <w:p w:rsidR="00EF5172" w:rsidRPr="00EF5172" w:rsidRDefault="00EF5172" w:rsidP="00B75D65">
      <w:pPr>
        <w:ind w:firstLine="709"/>
        <w:jc w:val="both"/>
        <w:rPr>
          <w:sz w:val="20"/>
          <w:szCs w:val="20"/>
        </w:rPr>
      </w:pPr>
      <w:r w:rsidRPr="00EF5172">
        <w:rPr>
          <w:sz w:val="20"/>
          <w:szCs w:val="20"/>
        </w:rPr>
        <w:t>составлять различные формальные композиции на плоскости в зависимости от поставленных задач;</w:t>
      </w:r>
    </w:p>
    <w:p w:rsidR="00EF5172" w:rsidRPr="00EF5172" w:rsidRDefault="00EF5172" w:rsidP="00B75D65">
      <w:pPr>
        <w:ind w:firstLine="709"/>
        <w:jc w:val="both"/>
        <w:rPr>
          <w:sz w:val="20"/>
          <w:szCs w:val="20"/>
        </w:rPr>
      </w:pPr>
      <w:r w:rsidRPr="00EF5172">
        <w:rPr>
          <w:sz w:val="20"/>
          <w:szCs w:val="20"/>
        </w:rPr>
        <w:t>выделять при творческом построении композиции листа композиционную доминанту;</w:t>
      </w:r>
    </w:p>
    <w:p w:rsidR="00EF5172" w:rsidRPr="00EF5172" w:rsidRDefault="00EF5172" w:rsidP="00B75D65">
      <w:pPr>
        <w:ind w:firstLine="709"/>
        <w:jc w:val="both"/>
        <w:rPr>
          <w:sz w:val="20"/>
          <w:szCs w:val="20"/>
        </w:rPr>
      </w:pPr>
      <w:r w:rsidRPr="00EF5172">
        <w:rPr>
          <w:sz w:val="20"/>
          <w:szCs w:val="20"/>
        </w:rPr>
        <w:t>составлять формальные композиции на выражение в них движения и статики;</w:t>
      </w:r>
    </w:p>
    <w:p w:rsidR="00EF5172" w:rsidRPr="00EF5172" w:rsidRDefault="00EF5172" w:rsidP="00B75D65">
      <w:pPr>
        <w:ind w:firstLine="709"/>
        <w:jc w:val="both"/>
        <w:rPr>
          <w:sz w:val="20"/>
          <w:szCs w:val="20"/>
        </w:rPr>
      </w:pPr>
      <w:r w:rsidRPr="00EF5172">
        <w:rPr>
          <w:sz w:val="20"/>
          <w:szCs w:val="20"/>
        </w:rPr>
        <w:t>осваивать навыки вариативности в ритмической организации листа;</w:t>
      </w:r>
    </w:p>
    <w:p w:rsidR="00EF5172" w:rsidRPr="00EF5172" w:rsidRDefault="00EF5172" w:rsidP="00B75D65">
      <w:pPr>
        <w:ind w:firstLine="709"/>
        <w:jc w:val="both"/>
        <w:rPr>
          <w:sz w:val="20"/>
          <w:szCs w:val="20"/>
        </w:rPr>
      </w:pPr>
      <w:r w:rsidRPr="00EF5172">
        <w:rPr>
          <w:sz w:val="20"/>
          <w:szCs w:val="20"/>
        </w:rPr>
        <w:t>объяснять роль цвета в конструктивных искусствах;</w:t>
      </w:r>
    </w:p>
    <w:p w:rsidR="00EF5172" w:rsidRPr="00EF5172" w:rsidRDefault="00EF5172" w:rsidP="00B75D65">
      <w:pPr>
        <w:ind w:firstLine="709"/>
        <w:jc w:val="both"/>
        <w:rPr>
          <w:sz w:val="20"/>
          <w:szCs w:val="20"/>
        </w:rPr>
      </w:pPr>
      <w:r w:rsidRPr="00EF5172">
        <w:rPr>
          <w:sz w:val="20"/>
          <w:szCs w:val="20"/>
        </w:rPr>
        <w:t>различать технологию использования цвета в живописи и в конструктивных искусствах;</w:t>
      </w:r>
    </w:p>
    <w:p w:rsidR="00EF5172" w:rsidRPr="00EF5172" w:rsidRDefault="00EF5172" w:rsidP="00B75D65">
      <w:pPr>
        <w:ind w:firstLine="709"/>
        <w:jc w:val="both"/>
        <w:rPr>
          <w:sz w:val="20"/>
          <w:szCs w:val="20"/>
        </w:rPr>
      </w:pPr>
      <w:r w:rsidRPr="00EF5172">
        <w:rPr>
          <w:sz w:val="20"/>
          <w:szCs w:val="20"/>
        </w:rPr>
        <w:t>объяснять выражение «цветовой образ»;</w:t>
      </w:r>
    </w:p>
    <w:p w:rsidR="00EF5172" w:rsidRPr="00EF5172" w:rsidRDefault="00EF5172" w:rsidP="00B75D65">
      <w:pPr>
        <w:ind w:firstLine="709"/>
        <w:jc w:val="both"/>
        <w:rPr>
          <w:sz w:val="20"/>
          <w:szCs w:val="20"/>
        </w:rPr>
      </w:pPr>
      <w:r w:rsidRPr="00EF5172">
        <w:rPr>
          <w:sz w:val="20"/>
          <w:szCs w:val="20"/>
        </w:rPr>
        <w:t>применять цвет в графических композициях как акцент или доминанту, объединённые одним стилем;</w:t>
      </w:r>
    </w:p>
    <w:p w:rsidR="00EF5172" w:rsidRPr="00EF5172" w:rsidRDefault="00EF5172" w:rsidP="00B75D65">
      <w:pPr>
        <w:ind w:firstLine="709"/>
        <w:jc w:val="both"/>
        <w:rPr>
          <w:sz w:val="20"/>
          <w:szCs w:val="20"/>
        </w:rPr>
      </w:pPr>
      <w:r w:rsidRPr="00EF5172">
        <w:rPr>
          <w:sz w:val="20"/>
          <w:szCs w:val="20"/>
        </w:rPr>
        <w:t>определять шрифт как графический рисунок начертания букв, объединённых общим стилем, отвечающий законам художественной композиции;</w:t>
      </w:r>
    </w:p>
    <w:p w:rsidR="00EF5172" w:rsidRPr="00EF5172" w:rsidRDefault="00EF5172" w:rsidP="00B75D65">
      <w:pPr>
        <w:ind w:firstLine="709"/>
        <w:jc w:val="both"/>
        <w:rPr>
          <w:sz w:val="20"/>
          <w:szCs w:val="20"/>
        </w:rPr>
      </w:pPr>
      <w:r w:rsidRPr="00EF5172">
        <w:rPr>
          <w:sz w:val="20"/>
          <w:szCs w:val="2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F5172" w:rsidRPr="00EF5172" w:rsidRDefault="00EF5172" w:rsidP="00B75D65">
      <w:pPr>
        <w:ind w:firstLine="709"/>
        <w:jc w:val="both"/>
        <w:rPr>
          <w:sz w:val="20"/>
          <w:szCs w:val="20"/>
        </w:rPr>
      </w:pPr>
      <w:r w:rsidRPr="00EF5172">
        <w:rPr>
          <w:sz w:val="20"/>
          <w:szCs w:val="20"/>
        </w:rPr>
        <w:t>применять печатное слово, типографскую строку в качестве элементов графической композиции;</w:t>
      </w:r>
    </w:p>
    <w:p w:rsidR="00EF5172" w:rsidRPr="00EF5172" w:rsidRDefault="00EF5172" w:rsidP="00B75D65">
      <w:pPr>
        <w:ind w:firstLine="709"/>
        <w:jc w:val="both"/>
        <w:rPr>
          <w:sz w:val="20"/>
          <w:szCs w:val="20"/>
        </w:rPr>
      </w:pPr>
      <w:r w:rsidRPr="00EF5172">
        <w:rPr>
          <w:sz w:val="20"/>
          <w:szCs w:val="2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F5172" w:rsidRPr="00EF5172" w:rsidRDefault="00EF5172" w:rsidP="00B75D65">
      <w:pPr>
        <w:ind w:firstLine="709"/>
        <w:jc w:val="both"/>
        <w:rPr>
          <w:sz w:val="20"/>
          <w:szCs w:val="20"/>
        </w:rPr>
      </w:pPr>
      <w:r w:rsidRPr="00EF5172">
        <w:rPr>
          <w:sz w:val="20"/>
          <w:szCs w:val="20"/>
        </w:rPr>
        <w:t>иметь творческий опыт построения композиции плаката, поздравительной открытки или рекламы на основе соединения текста и изображения;</w:t>
      </w:r>
    </w:p>
    <w:p w:rsidR="00EF5172" w:rsidRPr="00EF5172" w:rsidRDefault="00EF5172" w:rsidP="00B75D65">
      <w:pPr>
        <w:ind w:firstLine="709"/>
        <w:jc w:val="both"/>
        <w:rPr>
          <w:sz w:val="20"/>
          <w:szCs w:val="20"/>
        </w:rPr>
      </w:pPr>
      <w:r w:rsidRPr="00EF5172">
        <w:rPr>
          <w:sz w:val="20"/>
          <w:szCs w:val="2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F5172" w:rsidRPr="00EF5172" w:rsidRDefault="00EF5172" w:rsidP="00B75D65">
      <w:pPr>
        <w:ind w:firstLine="709"/>
        <w:jc w:val="both"/>
        <w:rPr>
          <w:sz w:val="20"/>
          <w:szCs w:val="20"/>
        </w:rPr>
      </w:pPr>
      <w:r w:rsidRPr="00EF5172">
        <w:rPr>
          <w:sz w:val="20"/>
          <w:szCs w:val="20"/>
        </w:rPr>
        <w:t xml:space="preserve">Социальное значение дизайна и архитектуры как среды жизни человека: </w:t>
      </w:r>
    </w:p>
    <w:p w:rsidR="00EF5172" w:rsidRPr="00EF5172" w:rsidRDefault="00EF5172" w:rsidP="00B75D65">
      <w:pPr>
        <w:ind w:firstLine="709"/>
        <w:jc w:val="both"/>
        <w:rPr>
          <w:sz w:val="20"/>
          <w:szCs w:val="20"/>
        </w:rPr>
      </w:pPr>
      <w:r w:rsidRPr="00EF5172">
        <w:rPr>
          <w:sz w:val="20"/>
          <w:szCs w:val="20"/>
        </w:rPr>
        <w:t xml:space="preserve">иметь опыт построения объёмно-пространственной композиции как макета архитектурного пространства в реальной жизни; </w:t>
      </w:r>
    </w:p>
    <w:p w:rsidR="00EF5172" w:rsidRPr="00EF5172" w:rsidRDefault="00EF5172" w:rsidP="00B75D65">
      <w:pPr>
        <w:ind w:firstLine="709"/>
        <w:jc w:val="both"/>
        <w:rPr>
          <w:sz w:val="20"/>
          <w:szCs w:val="20"/>
        </w:rPr>
      </w:pPr>
      <w:r w:rsidRPr="00EF5172">
        <w:rPr>
          <w:sz w:val="20"/>
          <w:szCs w:val="20"/>
        </w:rPr>
        <w:t>выполнять построение макета пространственно-объёмной композиции по его чертежу;</w:t>
      </w:r>
    </w:p>
    <w:p w:rsidR="00EF5172" w:rsidRPr="00EF5172" w:rsidRDefault="00EF5172" w:rsidP="00B75D65">
      <w:pPr>
        <w:ind w:firstLine="709"/>
        <w:jc w:val="both"/>
        <w:rPr>
          <w:sz w:val="20"/>
          <w:szCs w:val="20"/>
        </w:rPr>
      </w:pPr>
      <w:r w:rsidRPr="00EF5172">
        <w:rPr>
          <w:sz w:val="20"/>
          <w:szCs w:val="2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F5172" w:rsidRPr="00EF5172" w:rsidRDefault="00EF5172" w:rsidP="00B75D65">
      <w:pPr>
        <w:ind w:firstLine="709"/>
        <w:jc w:val="both"/>
        <w:rPr>
          <w:sz w:val="20"/>
          <w:szCs w:val="20"/>
        </w:rPr>
      </w:pPr>
      <w:r w:rsidRPr="00EF5172">
        <w:rPr>
          <w:sz w:val="20"/>
          <w:szCs w:val="20"/>
        </w:rPr>
        <w:t>знать о роли строительного материала в эволюции архитектурных конструкций и изменении облика архитектурных сооружений;</w:t>
      </w:r>
    </w:p>
    <w:p w:rsidR="00EF5172" w:rsidRPr="00EF5172" w:rsidRDefault="00EF5172" w:rsidP="00B75D65">
      <w:pPr>
        <w:ind w:firstLine="709"/>
        <w:jc w:val="both"/>
        <w:rPr>
          <w:sz w:val="20"/>
          <w:szCs w:val="20"/>
        </w:rPr>
      </w:pPr>
      <w:r w:rsidRPr="00EF5172">
        <w:rPr>
          <w:sz w:val="20"/>
          <w:szCs w:val="2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F5172" w:rsidRPr="00EF5172" w:rsidRDefault="00EF5172" w:rsidP="00B75D65">
      <w:pPr>
        <w:ind w:firstLine="709"/>
        <w:jc w:val="both"/>
        <w:rPr>
          <w:sz w:val="20"/>
          <w:szCs w:val="20"/>
        </w:rPr>
      </w:pPr>
      <w:r w:rsidRPr="00EF5172">
        <w:rPr>
          <w:sz w:val="20"/>
          <w:szCs w:val="2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F5172" w:rsidRPr="00EF5172" w:rsidRDefault="00EF5172" w:rsidP="00B75D65">
      <w:pPr>
        <w:ind w:firstLine="709"/>
        <w:jc w:val="both"/>
        <w:rPr>
          <w:sz w:val="20"/>
          <w:szCs w:val="20"/>
        </w:rPr>
      </w:pPr>
      <w:r w:rsidRPr="00EF5172">
        <w:rPr>
          <w:sz w:val="20"/>
          <w:szCs w:val="20"/>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F5172" w:rsidRPr="00EF5172" w:rsidRDefault="00EF5172" w:rsidP="00B75D65">
      <w:pPr>
        <w:ind w:firstLine="709"/>
        <w:jc w:val="both"/>
        <w:rPr>
          <w:sz w:val="20"/>
          <w:szCs w:val="20"/>
        </w:rPr>
      </w:pPr>
      <w:r w:rsidRPr="00EF5172">
        <w:rPr>
          <w:sz w:val="20"/>
          <w:szCs w:val="2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F5172" w:rsidRPr="00EF5172" w:rsidRDefault="00EF5172" w:rsidP="00B75D65">
      <w:pPr>
        <w:ind w:firstLine="709"/>
        <w:jc w:val="both"/>
        <w:rPr>
          <w:sz w:val="20"/>
          <w:szCs w:val="20"/>
        </w:rPr>
      </w:pPr>
      <w:r w:rsidRPr="00EF5172">
        <w:rPr>
          <w:sz w:val="20"/>
          <w:szCs w:val="20"/>
        </w:rPr>
        <w:t>определять понятие «городская среда»; рассматривать и объяснять планировку города как способ организации образа жизни людей;</w:t>
      </w:r>
    </w:p>
    <w:p w:rsidR="00EF5172" w:rsidRPr="00EF5172" w:rsidRDefault="00EF5172" w:rsidP="00B75D65">
      <w:pPr>
        <w:ind w:firstLine="709"/>
        <w:jc w:val="both"/>
        <w:rPr>
          <w:sz w:val="20"/>
          <w:szCs w:val="20"/>
        </w:rPr>
      </w:pPr>
      <w:r w:rsidRPr="00EF5172">
        <w:rPr>
          <w:sz w:val="20"/>
          <w:szCs w:val="20"/>
        </w:rPr>
        <w:t>знать различные виды планировки города, иметь опыт разработки построения городского пространства в виде макетной или графической схемы;</w:t>
      </w:r>
    </w:p>
    <w:p w:rsidR="00EF5172" w:rsidRPr="00EF5172" w:rsidRDefault="00EF5172" w:rsidP="00B75D65">
      <w:pPr>
        <w:ind w:firstLine="709"/>
        <w:jc w:val="both"/>
        <w:rPr>
          <w:sz w:val="20"/>
          <w:szCs w:val="20"/>
        </w:rPr>
      </w:pPr>
      <w:r w:rsidRPr="00EF5172">
        <w:rPr>
          <w:sz w:val="20"/>
          <w:szCs w:val="2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F5172" w:rsidRPr="00EF5172" w:rsidRDefault="00EF5172" w:rsidP="00B75D65">
      <w:pPr>
        <w:ind w:firstLine="709"/>
        <w:jc w:val="both"/>
        <w:rPr>
          <w:sz w:val="20"/>
          <w:szCs w:val="20"/>
        </w:rPr>
      </w:pPr>
      <w:r w:rsidRPr="00EF5172">
        <w:rPr>
          <w:sz w:val="20"/>
          <w:szCs w:val="2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F5172" w:rsidRPr="00EF5172" w:rsidRDefault="00EF5172" w:rsidP="00B75D65">
      <w:pPr>
        <w:ind w:firstLine="709"/>
        <w:jc w:val="both"/>
        <w:rPr>
          <w:sz w:val="20"/>
          <w:szCs w:val="20"/>
        </w:rPr>
      </w:pPr>
      <w:r w:rsidRPr="00EF5172">
        <w:rPr>
          <w:sz w:val="20"/>
          <w:szCs w:val="2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F5172" w:rsidRPr="00EF5172" w:rsidRDefault="00EF5172" w:rsidP="00B75D65">
      <w:pPr>
        <w:ind w:firstLine="709"/>
        <w:jc w:val="both"/>
        <w:rPr>
          <w:sz w:val="20"/>
          <w:szCs w:val="20"/>
        </w:rPr>
      </w:pPr>
      <w:r w:rsidRPr="00EF5172">
        <w:rPr>
          <w:sz w:val="20"/>
          <w:szCs w:val="2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F5172" w:rsidRPr="00EF5172" w:rsidRDefault="00EF5172" w:rsidP="00B75D65">
      <w:pPr>
        <w:ind w:firstLine="709"/>
        <w:jc w:val="both"/>
        <w:rPr>
          <w:sz w:val="20"/>
          <w:szCs w:val="20"/>
        </w:rPr>
      </w:pPr>
      <w:r w:rsidRPr="00EF5172">
        <w:rPr>
          <w:sz w:val="20"/>
          <w:szCs w:val="20"/>
        </w:rPr>
        <w:t>иметь опыт творческого проектирования интерьерного пространства для конкретных задач жизнедеятельности человека;</w:t>
      </w:r>
    </w:p>
    <w:p w:rsidR="00EF5172" w:rsidRPr="00EF5172" w:rsidRDefault="00EF5172" w:rsidP="00B75D65">
      <w:pPr>
        <w:ind w:firstLine="709"/>
        <w:jc w:val="both"/>
        <w:rPr>
          <w:sz w:val="20"/>
          <w:szCs w:val="20"/>
        </w:rPr>
      </w:pPr>
      <w:r w:rsidRPr="00EF5172">
        <w:rPr>
          <w:sz w:val="20"/>
          <w:szCs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F5172" w:rsidRPr="00EF5172" w:rsidRDefault="00EF5172" w:rsidP="00B75D65">
      <w:pPr>
        <w:ind w:firstLine="709"/>
        <w:jc w:val="both"/>
        <w:rPr>
          <w:sz w:val="20"/>
          <w:szCs w:val="20"/>
        </w:rPr>
      </w:pPr>
      <w:r w:rsidRPr="00EF5172">
        <w:rPr>
          <w:sz w:val="20"/>
          <w:szCs w:val="20"/>
        </w:rPr>
        <w:t xml:space="preserve">иметь представление об истории костюма в истории разных эпох, характеризовать понятие моды в одежде; </w:t>
      </w:r>
    </w:p>
    <w:p w:rsidR="00EF5172" w:rsidRPr="00EF5172" w:rsidRDefault="00EF5172" w:rsidP="00B75D65">
      <w:pPr>
        <w:ind w:firstLine="709"/>
        <w:jc w:val="both"/>
        <w:rPr>
          <w:sz w:val="20"/>
          <w:szCs w:val="20"/>
        </w:rPr>
      </w:pPr>
      <w:r w:rsidRPr="00EF5172">
        <w:rPr>
          <w:sz w:val="20"/>
          <w:szCs w:val="20"/>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F5172" w:rsidRPr="00EF5172" w:rsidRDefault="00EF5172" w:rsidP="00B75D65">
      <w:pPr>
        <w:ind w:firstLine="709"/>
        <w:jc w:val="both"/>
        <w:rPr>
          <w:sz w:val="20"/>
          <w:szCs w:val="20"/>
        </w:rPr>
      </w:pPr>
      <w:r w:rsidRPr="00EF5172">
        <w:rPr>
          <w:sz w:val="20"/>
          <w:szCs w:val="20"/>
        </w:rPr>
        <w:t>иметь представление о конструкции костюма и применении законов композиции в проектировании одежды, ансамбле в костюме;</w:t>
      </w:r>
    </w:p>
    <w:p w:rsidR="00EF5172" w:rsidRPr="00EF5172" w:rsidRDefault="00EF5172" w:rsidP="00B75D65">
      <w:pPr>
        <w:ind w:firstLine="709"/>
        <w:jc w:val="both"/>
        <w:rPr>
          <w:sz w:val="20"/>
          <w:szCs w:val="20"/>
        </w:rPr>
      </w:pPr>
      <w:r w:rsidRPr="00EF5172">
        <w:rPr>
          <w:sz w:val="20"/>
          <w:szCs w:val="2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F5172" w:rsidRPr="00EF5172" w:rsidRDefault="00EF5172" w:rsidP="00B75D65">
      <w:pPr>
        <w:ind w:firstLine="709"/>
        <w:jc w:val="both"/>
        <w:rPr>
          <w:sz w:val="20"/>
          <w:szCs w:val="20"/>
        </w:rPr>
      </w:pPr>
      <w:r w:rsidRPr="00EF5172">
        <w:rPr>
          <w:sz w:val="20"/>
          <w:szCs w:val="2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F5172" w:rsidRPr="00EF5172" w:rsidRDefault="00EF5172" w:rsidP="00B75D65">
      <w:pPr>
        <w:ind w:firstLine="709"/>
        <w:jc w:val="both"/>
        <w:rPr>
          <w:sz w:val="20"/>
          <w:szCs w:val="20"/>
        </w:rPr>
      </w:pPr>
      <w:r w:rsidRPr="00EF5172">
        <w:rPr>
          <w:sz w:val="20"/>
          <w:szCs w:val="2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F5172" w:rsidRPr="00EF5172" w:rsidRDefault="00EF5172" w:rsidP="00B75D65">
      <w:pPr>
        <w:ind w:firstLine="709"/>
        <w:jc w:val="both"/>
        <w:rPr>
          <w:sz w:val="20"/>
          <w:szCs w:val="20"/>
        </w:rPr>
      </w:pPr>
      <w:r w:rsidRPr="00EF5172">
        <w:rPr>
          <w:sz w:val="20"/>
          <w:szCs w:val="20"/>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F5172" w:rsidRPr="00EF5172" w:rsidRDefault="00EF5172" w:rsidP="00B75D65">
      <w:pPr>
        <w:ind w:firstLine="709"/>
        <w:jc w:val="both"/>
        <w:rPr>
          <w:sz w:val="20"/>
          <w:szCs w:val="20"/>
        </w:rPr>
      </w:pPr>
      <w:r w:rsidRPr="00EF5172">
        <w:rPr>
          <w:sz w:val="20"/>
          <w:szCs w:val="20"/>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F5172" w:rsidRPr="00EF5172" w:rsidRDefault="00EF5172" w:rsidP="00B75D65">
      <w:pPr>
        <w:ind w:firstLine="709"/>
        <w:jc w:val="both"/>
        <w:rPr>
          <w:sz w:val="20"/>
          <w:szCs w:val="20"/>
        </w:rPr>
      </w:pPr>
      <w:r w:rsidRPr="00EF5172">
        <w:rPr>
          <w:sz w:val="20"/>
          <w:szCs w:val="20"/>
        </w:rPr>
        <w:t>Модуль № 4 «Изображение в синтетических, экранных видах искусства и художественная фотография» (вариативный):</w:t>
      </w:r>
    </w:p>
    <w:p w:rsidR="00EF5172" w:rsidRPr="00EF5172" w:rsidRDefault="00EF5172" w:rsidP="00B75D65">
      <w:pPr>
        <w:ind w:firstLine="709"/>
        <w:jc w:val="both"/>
        <w:rPr>
          <w:sz w:val="20"/>
          <w:szCs w:val="20"/>
        </w:rPr>
      </w:pPr>
      <w:r w:rsidRPr="00EF5172">
        <w:rPr>
          <w:sz w:val="20"/>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F5172" w:rsidRPr="00EF5172" w:rsidRDefault="00EF5172" w:rsidP="00B75D65">
      <w:pPr>
        <w:ind w:firstLine="709"/>
        <w:jc w:val="both"/>
        <w:rPr>
          <w:sz w:val="20"/>
          <w:szCs w:val="20"/>
        </w:rPr>
      </w:pPr>
      <w:r w:rsidRPr="00EF5172">
        <w:rPr>
          <w:sz w:val="20"/>
          <w:szCs w:val="20"/>
        </w:rPr>
        <w:t>понимать и характеризовать роль визуального образа в синтетических искусствах;</w:t>
      </w:r>
    </w:p>
    <w:p w:rsidR="00EF5172" w:rsidRPr="00EF5172" w:rsidRDefault="00EF5172" w:rsidP="00B75D65">
      <w:pPr>
        <w:ind w:firstLine="709"/>
        <w:jc w:val="both"/>
        <w:rPr>
          <w:sz w:val="20"/>
          <w:szCs w:val="20"/>
        </w:rPr>
      </w:pPr>
      <w:r w:rsidRPr="00EF5172">
        <w:rPr>
          <w:sz w:val="20"/>
          <w:szCs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F5172" w:rsidRPr="00EF5172" w:rsidRDefault="00EF5172" w:rsidP="00B75D65">
      <w:pPr>
        <w:ind w:firstLine="709"/>
        <w:jc w:val="both"/>
        <w:rPr>
          <w:sz w:val="20"/>
          <w:szCs w:val="20"/>
        </w:rPr>
      </w:pPr>
      <w:r w:rsidRPr="00EF5172">
        <w:rPr>
          <w:sz w:val="20"/>
          <w:szCs w:val="20"/>
        </w:rPr>
        <w:t>Художник и искусство театра:</w:t>
      </w:r>
    </w:p>
    <w:p w:rsidR="00EF5172" w:rsidRPr="00EF5172" w:rsidRDefault="00EF5172" w:rsidP="00B75D65">
      <w:pPr>
        <w:ind w:firstLine="709"/>
        <w:jc w:val="both"/>
        <w:rPr>
          <w:sz w:val="20"/>
          <w:szCs w:val="20"/>
        </w:rPr>
      </w:pPr>
      <w:r w:rsidRPr="00EF5172">
        <w:rPr>
          <w:sz w:val="20"/>
          <w:szCs w:val="20"/>
        </w:rPr>
        <w:t>иметь представление об истории развития театра и жанровом многообразии театральных представлений;</w:t>
      </w:r>
    </w:p>
    <w:p w:rsidR="00EF5172" w:rsidRPr="00EF5172" w:rsidRDefault="00EF5172" w:rsidP="00B75D65">
      <w:pPr>
        <w:ind w:firstLine="709"/>
        <w:jc w:val="both"/>
        <w:rPr>
          <w:sz w:val="20"/>
          <w:szCs w:val="20"/>
        </w:rPr>
      </w:pPr>
      <w:r w:rsidRPr="00EF5172">
        <w:rPr>
          <w:sz w:val="20"/>
          <w:szCs w:val="20"/>
        </w:rPr>
        <w:t>знать о роли художника и видах профессиональной художнической деятельности в современном театре;</w:t>
      </w:r>
    </w:p>
    <w:p w:rsidR="00EF5172" w:rsidRPr="00EF5172" w:rsidRDefault="00EF5172" w:rsidP="00B75D65">
      <w:pPr>
        <w:ind w:firstLine="709"/>
        <w:jc w:val="both"/>
        <w:rPr>
          <w:sz w:val="20"/>
          <w:szCs w:val="20"/>
        </w:rPr>
      </w:pPr>
      <w:r w:rsidRPr="00EF5172">
        <w:rPr>
          <w:sz w:val="20"/>
          <w:szCs w:val="20"/>
        </w:rPr>
        <w:t>иметь представление о сценографии и символическом характере сценического образа;</w:t>
      </w:r>
    </w:p>
    <w:p w:rsidR="00EF5172" w:rsidRPr="00EF5172" w:rsidRDefault="00EF5172" w:rsidP="00B75D65">
      <w:pPr>
        <w:ind w:firstLine="709"/>
        <w:jc w:val="both"/>
        <w:rPr>
          <w:sz w:val="20"/>
          <w:szCs w:val="20"/>
        </w:rPr>
      </w:pPr>
      <w:r w:rsidRPr="00EF5172">
        <w:rPr>
          <w:sz w:val="20"/>
          <w:szCs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F5172" w:rsidRPr="00EF5172" w:rsidRDefault="00EF5172" w:rsidP="00B75D65">
      <w:pPr>
        <w:ind w:firstLine="709"/>
        <w:jc w:val="both"/>
        <w:rPr>
          <w:sz w:val="20"/>
          <w:szCs w:val="20"/>
        </w:rPr>
      </w:pPr>
      <w:r w:rsidRPr="00EF5172">
        <w:rPr>
          <w:sz w:val="20"/>
          <w:szCs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F5172" w:rsidRPr="00EF5172" w:rsidRDefault="00EF5172" w:rsidP="00B75D65">
      <w:pPr>
        <w:ind w:firstLine="709"/>
        <w:jc w:val="both"/>
        <w:rPr>
          <w:sz w:val="20"/>
          <w:szCs w:val="20"/>
        </w:rPr>
      </w:pPr>
      <w:r w:rsidRPr="00EF5172">
        <w:rPr>
          <w:sz w:val="20"/>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F5172" w:rsidRPr="00EF5172" w:rsidRDefault="00EF5172" w:rsidP="00B75D65">
      <w:pPr>
        <w:ind w:firstLine="709"/>
        <w:jc w:val="both"/>
        <w:rPr>
          <w:sz w:val="20"/>
          <w:szCs w:val="20"/>
        </w:rPr>
      </w:pPr>
      <w:r w:rsidRPr="00EF5172">
        <w:rPr>
          <w:sz w:val="20"/>
          <w:szCs w:val="20"/>
        </w:rPr>
        <w:t>объяснять ведущую роль художника кукольного спектакля как соавтора режиссёра и актёра в процессе создания образа персонажа;</w:t>
      </w:r>
    </w:p>
    <w:p w:rsidR="00EF5172" w:rsidRPr="00EF5172" w:rsidRDefault="00EF5172" w:rsidP="00B75D65">
      <w:pPr>
        <w:ind w:firstLine="709"/>
        <w:jc w:val="both"/>
        <w:rPr>
          <w:sz w:val="20"/>
          <w:szCs w:val="20"/>
        </w:rPr>
      </w:pPr>
      <w:r w:rsidRPr="00EF5172">
        <w:rPr>
          <w:sz w:val="20"/>
          <w:szCs w:val="20"/>
        </w:rPr>
        <w:t>иметь практический навык игрового одушевления куклы из простых бытовых предметов;</w:t>
      </w:r>
    </w:p>
    <w:p w:rsidR="00EF5172" w:rsidRPr="00EF5172" w:rsidRDefault="00EF5172" w:rsidP="00B75D65">
      <w:pPr>
        <w:ind w:firstLine="709"/>
        <w:jc w:val="both"/>
        <w:rPr>
          <w:sz w:val="20"/>
          <w:szCs w:val="20"/>
        </w:rPr>
      </w:pPr>
      <w:r w:rsidRPr="00EF5172">
        <w:rPr>
          <w:sz w:val="20"/>
          <w:szCs w:val="2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F5172" w:rsidRPr="00EF5172" w:rsidRDefault="00EF5172" w:rsidP="00B75D65">
      <w:pPr>
        <w:ind w:firstLine="709"/>
        <w:jc w:val="both"/>
        <w:rPr>
          <w:sz w:val="20"/>
          <w:szCs w:val="20"/>
        </w:rPr>
      </w:pPr>
      <w:r w:rsidRPr="00EF5172">
        <w:rPr>
          <w:sz w:val="20"/>
          <w:szCs w:val="20"/>
        </w:rPr>
        <w:t>Художественная фотография:</w:t>
      </w:r>
    </w:p>
    <w:p w:rsidR="00EF5172" w:rsidRPr="00EF5172" w:rsidRDefault="00EF5172" w:rsidP="00B75D65">
      <w:pPr>
        <w:ind w:firstLine="709"/>
        <w:jc w:val="both"/>
        <w:rPr>
          <w:sz w:val="20"/>
          <w:szCs w:val="20"/>
        </w:rPr>
      </w:pPr>
      <w:r w:rsidRPr="00EF5172">
        <w:rPr>
          <w:sz w:val="20"/>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F5172" w:rsidRPr="00EF5172" w:rsidRDefault="00EF5172" w:rsidP="00B75D65">
      <w:pPr>
        <w:ind w:firstLine="709"/>
        <w:jc w:val="both"/>
        <w:rPr>
          <w:sz w:val="20"/>
          <w:szCs w:val="20"/>
        </w:rPr>
      </w:pPr>
      <w:r w:rsidRPr="00EF5172">
        <w:rPr>
          <w:sz w:val="20"/>
          <w:szCs w:val="20"/>
        </w:rPr>
        <w:t>уметь объяснять понятия «длительность экспозиции», «выдержка», «диафрагма»;</w:t>
      </w:r>
    </w:p>
    <w:p w:rsidR="00EF5172" w:rsidRPr="00EF5172" w:rsidRDefault="00EF5172" w:rsidP="00B75D65">
      <w:pPr>
        <w:ind w:firstLine="709"/>
        <w:jc w:val="both"/>
        <w:rPr>
          <w:sz w:val="20"/>
          <w:szCs w:val="20"/>
        </w:rPr>
      </w:pPr>
      <w:r w:rsidRPr="00EF5172">
        <w:rPr>
          <w:sz w:val="20"/>
          <w:szCs w:val="20"/>
        </w:rPr>
        <w:t>иметь навыки фотографирования и обработки цифровых фотографий с помощью компьютерных графических редакторов;</w:t>
      </w:r>
    </w:p>
    <w:p w:rsidR="00EF5172" w:rsidRPr="00EF5172" w:rsidRDefault="00EF5172" w:rsidP="00B75D65">
      <w:pPr>
        <w:ind w:firstLine="709"/>
        <w:jc w:val="both"/>
        <w:rPr>
          <w:sz w:val="20"/>
          <w:szCs w:val="20"/>
        </w:rPr>
      </w:pPr>
      <w:r w:rsidRPr="00EF5172">
        <w:rPr>
          <w:sz w:val="20"/>
          <w:szCs w:val="20"/>
        </w:rPr>
        <w:t>уметь объяснять значение фотографий «Родиноведения» С.М. Прокудина-Горского для современных представлений об истории жизни в нашей стране;</w:t>
      </w:r>
    </w:p>
    <w:p w:rsidR="00EF5172" w:rsidRPr="00EF5172" w:rsidRDefault="00EF5172" w:rsidP="00B75D65">
      <w:pPr>
        <w:ind w:firstLine="709"/>
        <w:jc w:val="both"/>
        <w:rPr>
          <w:sz w:val="20"/>
          <w:szCs w:val="20"/>
        </w:rPr>
      </w:pPr>
      <w:r w:rsidRPr="00EF5172">
        <w:rPr>
          <w:sz w:val="20"/>
          <w:szCs w:val="20"/>
        </w:rPr>
        <w:t>различать и характеризовать различные жанры художественной фотографии;</w:t>
      </w:r>
    </w:p>
    <w:p w:rsidR="00EF5172" w:rsidRPr="00EF5172" w:rsidRDefault="00EF5172" w:rsidP="00B75D65">
      <w:pPr>
        <w:ind w:firstLine="709"/>
        <w:jc w:val="both"/>
        <w:rPr>
          <w:sz w:val="20"/>
          <w:szCs w:val="20"/>
        </w:rPr>
      </w:pPr>
      <w:r w:rsidRPr="00EF5172">
        <w:rPr>
          <w:sz w:val="20"/>
          <w:szCs w:val="20"/>
        </w:rPr>
        <w:t>объяснять роль света как художественного средства в искусстве фотографии;</w:t>
      </w:r>
    </w:p>
    <w:p w:rsidR="00EF5172" w:rsidRPr="00EF5172" w:rsidRDefault="00EF5172" w:rsidP="00B75D65">
      <w:pPr>
        <w:ind w:firstLine="709"/>
        <w:jc w:val="both"/>
        <w:rPr>
          <w:sz w:val="20"/>
          <w:szCs w:val="20"/>
        </w:rPr>
      </w:pPr>
      <w:r w:rsidRPr="00EF5172">
        <w:rPr>
          <w:sz w:val="20"/>
          <w:szCs w:val="20"/>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F5172" w:rsidRPr="00EF5172" w:rsidRDefault="00EF5172" w:rsidP="00B75D65">
      <w:pPr>
        <w:ind w:firstLine="709"/>
        <w:jc w:val="both"/>
        <w:rPr>
          <w:sz w:val="20"/>
          <w:szCs w:val="20"/>
        </w:rPr>
      </w:pPr>
      <w:r w:rsidRPr="00EF5172">
        <w:rPr>
          <w:sz w:val="20"/>
          <w:szCs w:val="2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F5172" w:rsidRPr="00EF5172" w:rsidRDefault="00EF5172" w:rsidP="00B75D65">
      <w:pPr>
        <w:ind w:firstLine="709"/>
        <w:jc w:val="both"/>
        <w:rPr>
          <w:sz w:val="20"/>
          <w:szCs w:val="20"/>
        </w:rPr>
      </w:pPr>
      <w:r w:rsidRPr="00EF5172">
        <w:rPr>
          <w:sz w:val="20"/>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F5172" w:rsidRPr="00EF5172" w:rsidRDefault="00EF5172" w:rsidP="00B75D65">
      <w:pPr>
        <w:ind w:firstLine="709"/>
        <w:jc w:val="both"/>
        <w:rPr>
          <w:sz w:val="20"/>
          <w:szCs w:val="20"/>
        </w:rPr>
      </w:pPr>
      <w:r w:rsidRPr="00EF5172">
        <w:rPr>
          <w:sz w:val="20"/>
          <w:szCs w:val="20"/>
        </w:rPr>
        <w:t>обретать опыт художественного наблюдения жизни, развивая познавательный интерес и внимание к окружающему миру, к людям;</w:t>
      </w:r>
    </w:p>
    <w:p w:rsidR="00EF5172" w:rsidRPr="00EF5172" w:rsidRDefault="00EF5172" w:rsidP="00B75D65">
      <w:pPr>
        <w:ind w:firstLine="709"/>
        <w:jc w:val="both"/>
        <w:rPr>
          <w:sz w:val="20"/>
          <w:szCs w:val="20"/>
        </w:rPr>
      </w:pPr>
      <w:r w:rsidRPr="00EF5172">
        <w:rPr>
          <w:sz w:val="20"/>
          <w:szCs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F5172" w:rsidRPr="00EF5172" w:rsidRDefault="00EF5172" w:rsidP="00B75D65">
      <w:pPr>
        <w:ind w:firstLine="709"/>
        <w:jc w:val="both"/>
        <w:rPr>
          <w:sz w:val="20"/>
          <w:szCs w:val="20"/>
        </w:rPr>
      </w:pPr>
      <w:r w:rsidRPr="00EF5172">
        <w:rPr>
          <w:sz w:val="20"/>
          <w:szCs w:val="20"/>
        </w:rPr>
        <w:t>понимать значение репортажного жанра, роли журналистов-фотографов в истории ХХ в. и современном мире;</w:t>
      </w:r>
    </w:p>
    <w:p w:rsidR="00EF5172" w:rsidRPr="00EF5172" w:rsidRDefault="00EF5172" w:rsidP="00B75D65">
      <w:pPr>
        <w:ind w:firstLine="709"/>
        <w:jc w:val="both"/>
        <w:rPr>
          <w:sz w:val="20"/>
          <w:szCs w:val="20"/>
        </w:rPr>
      </w:pPr>
      <w:r w:rsidRPr="00EF5172">
        <w:rPr>
          <w:sz w:val="20"/>
          <w:szCs w:val="2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F5172" w:rsidRPr="00EF5172" w:rsidRDefault="00EF5172" w:rsidP="00B75D65">
      <w:pPr>
        <w:ind w:firstLine="709"/>
        <w:jc w:val="both"/>
        <w:rPr>
          <w:sz w:val="20"/>
          <w:szCs w:val="20"/>
        </w:rPr>
      </w:pPr>
      <w:r w:rsidRPr="00EF5172">
        <w:rPr>
          <w:sz w:val="20"/>
          <w:szCs w:val="20"/>
        </w:rPr>
        <w:t>иметь навыки компьютерной обработки и преобразования фотографий.</w:t>
      </w:r>
    </w:p>
    <w:p w:rsidR="00EF5172" w:rsidRPr="00EF5172" w:rsidRDefault="00EF5172" w:rsidP="00B75D65">
      <w:pPr>
        <w:ind w:firstLine="709"/>
        <w:jc w:val="both"/>
        <w:rPr>
          <w:sz w:val="20"/>
          <w:szCs w:val="20"/>
        </w:rPr>
      </w:pPr>
      <w:r w:rsidRPr="00EF5172">
        <w:rPr>
          <w:sz w:val="20"/>
          <w:szCs w:val="20"/>
        </w:rPr>
        <w:t>Изображение и искусство кино:</w:t>
      </w:r>
    </w:p>
    <w:p w:rsidR="00EF5172" w:rsidRPr="00EF5172" w:rsidRDefault="00EF5172" w:rsidP="00B75D65">
      <w:pPr>
        <w:ind w:firstLine="709"/>
        <w:jc w:val="both"/>
        <w:rPr>
          <w:sz w:val="20"/>
          <w:szCs w:val="20"/>
        </w:rPr>
      </w:pPr>
      <w:r w:rsidRPr="00EF5172">
        <w:rPr>
          <w:sz w:val="20"/>
          <w:szCs w:val="20"/>
        </w:rPr>
        <w:t>иметь представление об этапах в истории кино и его эволюции как искусства;</w:t>
      </w:r>
    </w:p>
    <w:p w:rsidR="00EF5172" w:rsidRPr="00EF5172" w:rsidRDefault="00EF5172" w:rsidP="00B75D65">
      <w:pPr>
        <w:ind w:firstLine="709"/>
        <w:jc w:val="both"/>
        <w:rPr>
          <w:sz w:val="20"/>
          <w:szCs w:val="20"/>
        </w:rPr>
      </w:pPr>
      <w:r w:rsidRPr="00EF5172">
        <w:rPr>
          <w:sz w:val="20"/>
          <w:szCs w:val="20"/>
        </w:rPr>
        <w:t>уметь объяснять, почему экранное время и всё изображаемое в фильме, являясь условностью, формирует у людей восприятие реального мира;</w:t>
      </w:r>
    </w:p>
    <w:p w:rsidR="00EF5172" w:rsidRPr="00EF5172" w:rsidRDefault="00EF5172" w:rsidP="00B75D65">
      <w:pPr>
        <w:ind w:firstLine="709"/>
        <w:jc w:val="both"/>
        <w:rPr>
          <w:sz w:val="20"/>
          <w:szCs w:val="20"/>
        </w:rPr>
      </w:pPr>
      <w:r w:rsidRPr="00EF5172">
        <w:rPr>
          <w:sz w:val="20"/>
          <w:szCs w:val="20"/>
        </w:rPr>
        <w:t>иметь представление об экранных искусствах как монтаже композиционно построенных кадров;</w:t>
      </w:r>
    </w:p>
    <w:p w:rsidR="00EF5172" w:rsidRPr="00EF5172" w:rsidRDefault="00EF5172" w:rsidP="00B75D65">
      <w:pPr>
        <w:ind w:firstLine="709"/>
        <w:jc w:val="both"/>
        <w:rPr>
          <w:sz w:val="20"/>
          <w:szCs w:val="20"/>
        </w:rPr>
      </w:pPr>
      <w:r w:rsidRPr="00EF5172">
        <w:rPr>
          <w:sz w:val="20"/>
          <w:szCs w:val="2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F5172" w:rsidRPr="00EF5172" w:rsidRDefault="00EF5172" w:rsidP="00B75D65">
      <w:pPr>
        <w:ind w:firstLine="709"/>
        <w:jc w:val="both"/>
        <w:rPr>
          <w:sz w:val="20"/>
          <w:szCs w:val="20"/>
        </w:rPr>
      </w:pPr>
      <w:r w:rsidRPr="00EF5172">
        <w:rPr>
          <w:sz w:val="20"/>
          <w:szCs w:val="20"/>
        </w:rPr>
        <w:t>объяснять роль видео в современной бытовой культуре;</w:t>
      </w:r>
    </w:p>
    <w:p w:rsidR="00EF5172" w:rsidRPr="00EF5172" w:rsidRDefault="00EF5172" w:rsidP="00B75D65">
      <w:pPr>
        <w:ind w:firstLine="709"/>
        <w:jc w:val="both"/>
        <w:rPr>
          <w:sz w:val="20"/>
          <w:szCs w:val="20"/>
        </w:rPr>
      </w:pPr>
      <w:r w:rsidRPr="00EF5172">
        <w:rPr>
          <w:sz w:val="20"/>
          <w:szCs w:val="20"/>
        </w:rPr>
        <w:t>иметь опыт создания видеоролика, осваивать основные этапы создания видеоролика и планировать свою работу по созданию видеоролика;</w:t>
      </w:r>
    </w:p>
    <w:p w:rsidR="00EF5172" w:rsidRPr="00EF5172" w:rsidRDefault="00EF5172" w:rsidP="00B75D65">
      <w:pPr>
        <w:ind w:firstLine="709"/>
        <w:jc w:val="both"/>
        <w:rPr>
          <w:sz w:val="20"/>
          <w:szCs w:val="20"/>
        </w:rPr>
      </w:pPr>
      <w:r w:rsidRPr="00EF5172">
        <w:rPr>
          <w:sz w:val="20"/>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F5172" w:rsidRPr="00EF5172" w:rsidRDefault="00EF5172" w:rsidP="00B75D65">
      <w:pPr>
        <w:ind w:firstLine="709"/>
        <w:jc w:val="both"/>
        <w:rPr>
          <w:sz w:val="20"/>
          <w:szCs w:val="20"/>
        </w:rPr>
      </w:pPr>
      <w:r w:rsidRPr="00EF5172">
        <w:rPr>
          <w:sz w:val="20"/>
          <w:szCs w:val="20"/>
        </w:rPr>
        <w:t>иметь начальные навыки практической работы по видеомонтажу на основе соответствующих компьютерных программ;</w:t>
      </w:r>
    </w:p>
    <w:p w:rsidR="00EF5172" w:rsidRPr="00EF5172" w:rsidRDefault="00EF5172" w:rsidP="00B75D65">
      <w:pPr>
        <w:ind w:firstLine="709"/>
        <w:jc w:val="both"/>
        <w:rPr>
          <w:sz w:val="20"/>
          <w:szCs w:val="20"/>
        </w:rPr>
      </w:pPr>
      <w:r w:rsidRPr="00EF5172">
        <w:rPr>
          <w:sz w:val="20"/>
          <w:szCs w:val="20"/>
        </w:rPr>
        <w:t>иметь навык критического осмысления качества снятых роликов;</w:t>
      </w:r>
    </w:p>
    <w:p w:rsidR="00EF5172" w:rsidRPr="00EF5172" w:rsidRDefault="00EF5172" w:rsidP="00B75D65">
      <w:pPr>
        <w:ind w:firstLine="709"/>
        <w:jc w:val="both"/>
        <w:rPr>
          <w:sz w:val="20"/>
          <w:szCs w:val="20"/>
        </w:rPr>
      </w:pPr>
      <w:r w:rsidRPr="00EF5172">
        <w:rPr>
          <w:sz w:val="20"/>
          <w:szCs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F5172" w:rsidRPr="00EF5172" w:rsidRDefault="00EF5172" w:rsidP="00B75D65">
      <w:pPr>
        <w:ind w:firstLine="709"/>
        <w:jc w:val="both"/>
        <w:rPr>
          <w:sz w:val="20"/>
          <w:szCs w:val="20"/>
        </w:rPr>
      </w:pPr>
      <w:r w:rsidRPr="00EF5172">
        <w:rPr>
          <w:sz w:val="20"/>
          <w:szCs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F5172" w:rsidRPr="00EF5172" w:rsidRDefault="00EF5172" w:rsidP="00B75D65">
      <w:pPr>
        <w:ind w:firstLine="709"/>
        <w:jc w:val="both"/>
        <w:rPr>
          <w:sz w:val="20"/>
          <w:szCs w:val="20"/>
        </w:rPr>
      </w:pPr>
      <w:r w:rsidRPr="00EF5172">
        <w:rPr>
          <w:sz w:val="20"/>
          <w:szCs w:val="20"/>
        </w:rPr>
        <w:t>осваивать опыт создания компьютерной анимации в выбранной технике и в соответствующей компьютерной программе;</w:t>
      </w:r>
    </w:p>
    <w:p w:rsidR="00EF5172" w:rsidRPr="00EF5172" w:rsidRDefault="00EF5172" w:rsidP="00B75D65">
      <w:pPr>
        <w:ind w:firstLine="709"/>
        <w:jc w:val="both"/>
        <w:rPr>
          <w:sz w:val="20"/>
          <w:szCs w:val="20"/>
        </w:rPr>
      </w:pPr>
      <w:r w:rsidRPr="00EF5172">
        <w:rPr>
          <w:sz w:val="20"/>
          <w:szCs w:val="20"/>
        </w:rPr>
        <w:t>иметь опыт совместной творческой коллективной работы по созданию анимационного фильма.</w:t>
      </w:r>
    </w:p>
    <w:p w:rsidR="00EF5172" w:rsidRPr="00EF5172" w:rsidRDefault="00EF5172" w:rsidP="00B75D65">
      <w:pPr>
        <w:ind w:firstLine="709"/>
        <w:jc w:val="both"/>
        <w:rPr>
          <w:sz w:val="20"/>
          <w:szCs w:val="20"/>
        </w:rPr>
      </w:pPr>
      <w:r w:rsidRPr="00EF5172">
        <w:rPr>
          <w:sz w:val="20"/>
          <w:szCs w:val="20"/>
        </w:rPr>
        <w:t>Изобразительное искусство на телевидении:</w:t>
      </w:r>
    </w:p>
    <w:p w:rsidR="00EF5172" w:rsidRPr="00EF5172" w:rsidRDefault="00EF5172" w:rsidP="00B75D65">
      <w:pPr>
        <w:ind w:firstLine="709"/>
        <w:jc w:val="both"/>
        <w:rPr>
          <w:sz w:val="20"/>
          <w:szCs w:val="20"/>
        </w:rPr>
      </w:pPr>
      <w:r w:rsidRPr="00EF5172">
        <w:rPr>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F5172" w:rsidRPr="00EF5172" w:rsidRDefault="00EF5172" w:rsidP="00B75D65">
      <w:pPr>
        <w:ind w:firstLine="709"/>
        <w:jc w:val="both"/>
        <w:rPr>
          <w:sz w:val="20"/>
          <w:szCs w:val="20"/>
        </w:rPr>
      </w:pPr>
      <w:r w:rsidRPr="00EF5172">
        <w:rPr>
          <w:sz w:val="20"/>
          <w:szCs w:val="20"/>
        </w:rPr>
        <w:t>знать о создателе телевидения – русском инженере Владимире Зворыкине;</w:t>
      </w:r>
    </w:p>
    <w:p w:rsidR="00EF5172" w:rsidRPr="00EF5172" w:rsidRDefault="00EF5172" w:rsidP="00B75D65">
      <w:pPr>
        <w:ind w:firstLine="709"/>
        <w:jc w:val="both"/>
        <w:rPr>
          <w:sz w:val="20"/>
          <w:szCs w:val="20"/>
        </w:rPr>
      </w:pPr>
      <w:r w:rsidRPr="00EF5172">
        <w:rPr>
          <w:sz w:val="20"/>
          <w:szCs w:val="20"/>
        </w:rPr>
        <w:t>осознавать роль телевидения в превращении мира в единое информационное пространство;</w:t>
      </w:r>
    </w:p>
    <w:p w:rsidR="00EF5172" w:rsidRPr="00EF5172" w:rsidRDefault="00EF5172" w:rsidP="00B75D65">
      <w:pPr>
        <w:ind w:firstLine="709"/>
        <w:jc w:val="both"/>
        <w:rPr>
          <w:sz w:val="20"/>
          <w:szCs w:val="20"/>
        </w:rPr>
      </w:pPr>
      <w:r w:rsidRPr="00EF5172">
        <w:rPr>
          <w:sz w:val="20"/>
          <w:szCs w:val="20"/>
        </w:rPr>
        <w:t>иметь представление о многих направлениях деятельности и профессиях художника на телевидении;</w:t>
      </w:r>
    </w:p>
    <w:p w:rsidR="00EF5172" w:rsidRPr="00EF5172" w:rsidRDefault="00EF5172" w:rsidP="00B75D65">
      <w:pPr>
        <w:ind w:firstLine="709"/>
        <w:jc w:val="both"/>
        <w:rPr>
          <w:sz w:val="20"/>
          <w:szCs w:val="20"/>
        </w:rPr>
      </w:pPr>
      <w:r w:rsidRPr="00EF5172">
        <w:rPr>
          <w:sz w:val="20"/>
          <w:szCs w:val="20"/>
        </w:rPr>
        <w:t>применять полученные знания и опыт творчества в работе школьного телевидения и студии мультимедиа;</w:t>
      </w:r>
    </w:p>
    <w:p w:rsidR="00EF5172" w:rsidRPr="00EF5172" w:rsidRDefault="00EF5172" w:rsidP="00B75D65">
      <w:pPr>
        <w:ind w:firstLine="709"/>
        <w:jc w:val="both"/>
        <w:rPr>
          <w:sz w:val="20"/>
          <w:szCs w:val="20"/>
        </w:rPr>
      </w:pPr>
      <w:r w:rsidRPr="00EF5172">
        <w:rPr>
          <w:sz w:val="20"/>
          <w:szCs w:val="20"/>
        </w:rPr>
        <w:t>понимать образовательные задачи зрительской культуры и необходимость зрительских умений;</w:t>
      </w:r>
    </w:p>
    <w:p w:rsidR="00EF5172" w:rsidRPr="00EF5172" w:rsidRDefault="00EF5172" w:rsidP="00B75D65">
      <w:pPr>
        <w:ind w:firstLine="709"/>
        <w:jc w:val="both"/>
        <w:rPr>
          <w:sz w:val="20"/>
          <w:szCs w:val="20"/>
        </w:rPr>
      </w:pPr>
      <w:r w:rsidRPr="00EF5172">
        <w:rPr>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75D65" w:rsidRDefault="00B75D65" w:rsidP="00B75D65">
      <w:pPr>
        <w:pStyle w:val="10"/>
        <w:spacing w:before="0"/>
        <w:ind w:firstLine="709"/>
        <w:rPr>
          <w:rFonts w:ascii="Times New Roman" w:hAnsi="Times New Roman"/>
          <w:b/>
          <w:color w:val="auto"/>
          <w:sz w:val="20"/>
          <w:szCs w:val="20"/>
          <w:lang w:val="ru-RU" w:eastAsia="ru-RU"/>
        </w:rPr>
      </w:pPr>
    </w:p>
    <w:p w:rsidR="00EF5172" w:rsidRPr="00B75D65" w:rsidRDefault="00EF5172" w:rsidP="00B75D65">
      <w:pPr>
        <w:pStyle w:val="10"/>
        <w:spacing w:before="0"/>
        <w:ind w:firstLine="709"/>
        <w:rPr>
          <w:rFonts w:ascii="Times New Roman" w:hAnsi="Times New Roman"/>
          <w:b/>
          <w:color w:val="auto"/>
          <w:sz w:val="20"/>
          <w:szCs w:val="20"/>
          <w:lang w:val="ru-RU" w:eastAsia="ru-RU"/>
        </w:rPr>
      </w:pPr>
      <w:r w:rsidRPr="00B75D65">
        <w:rPr>
          <w:rFonts w:ascii="Times New Roman" w:hAnsi="Times New Roman"/>
          <w:b/>
          <w:color w:val="auto"/>
          <w:sz w:val="20"/>
          <w:szCs w:val="20"/>
          <w:lang w:val="ru-RU" w:eastAsia="ru-RU"/>
        </w:rPr>
        <w:t>2.1.17.</w:t>
      </w:r>
      <w:r w:rsidRPr="00B75D65">
        <w:rPr>
          <w:rFonts w:ascii="Times New Roman" w:hAnsi="Times New Roman"/>
          <w:b/>
          <w:color w:val="auto"/>
          <w:sz w:val="20"/>
          <w:szCs w:val="20"/>
          <w:lang w:eastAsia="ru-RU"/>
        </w:rPr>
        <w:t> </w:t>
      </w:r>
      <w:r w:rsidRPr="00B75D65">
        <w:rPr>
          <w:rFonts w:ascii="Times New Roman" w:hAnsi="Times New Roman"/>
          <w:b/>
          <w:color w:val="auto"/>
          <w:sz w:val="20"/>
          <w:szCs w:val="20"/>
          <w:lang w:val="ru-RU" w:eastAsia="ru-RU"/>
        </w:rPr>
        <w:t>Федеральная рабочая программа по учебному предмету «Музыка».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F5172" w:rsidRPr="00EF5172" w:rsidRDefault="00EF5172" w:rsidP="00B75D65">
      <w:pPr>
        <w:pStyle w:val="aa"/>
        <w:widowControl/>
        <w:ind w:left="0" w:firstLine="709"/>
        <w:rPr>
          <w:sz w:val="20"/>
          <w:szCs w:val="20"/>
          <w:lang w:eastAsia="ru-RU"/>
        </w:rPr>
      </w:pPr>
      <w:r w:rsidRPr="00EF5172">
        <w:rPr>
          <w:sz w:val="20"/>
          <w:szCs w:val="20"/>
          <w:lang w:eastAsia="ru-RU"/>
        </w:rPr>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F5172" w:rsidRPr="00EF5172" w:rsidRDefault="00EF5172" w:rsidP="00B75D65">
      <w:pPr>
        <w:pStyle w:val="aa"/>
        <w:widowControl/>
        <w:ind w:left="0" w:firstLine="709"/>
        <w:rPr>
          <w:strike/>
          <w:sz w:val="20"/>
          <w:szCs w:val="20"/>
          <w:lang w:eastAsia="ru-RU"/>
        </w:rPr>
      </w:pPr>
      <w:r w:rsidRPr="00EF5172">
        <w:rPr>
          <w:sz w:val="20"/>
          <w:szCs w:val="20"/>
          <w:lang w:eastAsia="ru-RU"/>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EF5172">
        <w:rPr>
          <w:sz w:val="20"/>
          <w:szCs w:val="20"/>
        </w:rPr>
        <w:t>Предметные результаты, формируемые в ходе изучения музыки, сгруппированы по учебным модулям</w:t>
      </w:r>
      <w:r w:rsidRPr="00EF5172">
        <w:rPr>
          <w:sz w:val="20"/>
          <w:szCs w:val="20"/>
          <w:lang w:eastAsia="ru-RU"/>
        </w:rPr>
        <w:t>.</w:t>
      </w:r>
    </w:p>
    <w:p w:rsidR="00EF5172" w:rsidRPr="00EF5172" w:rsidRDefault="00EF5172" w:rsidP="00B75D65">
      <w:pPr>
        <w:pStyle w:val="aa"/>
        <w:widowControl/>
        <w:ind w:left="0" w:firstLine="709"/>
        <w:rPr>
          <w:sz w:val="20"/>
          <w:szCs w:val="20"/>
          <w:lang w:eastAsia="ru-RU"/>
        </w:rPr>
      </w:pPr>
      <w:r w:rsidRPr="00EF5172">
        <w:rPr>
          <w:sz w:val="20"/>
          <w:szCs w:val="20"/>
          <w:lang w:eastAsia="ru-RU"/>
        </w:rPr>
        <w:t> Пояснительная записка.</w:t>
      </w:r>
    </w:p>
    <w:p w:rsidR="00EF5172" w:rsidRPr="00EF5172" w:rsidRDefault="00EF5172" w:rsidP="00B75D65">
      <w:pPr>
        <w:pStyle w:val="a8"/>
        <w:ind w:firstLine="709"/>
        <w:rPr>
          <w:sz w:val="20"/>
          <w:szCs w:val="20"/>
          <w:lang w:eastAsia="ru-RU"/>
        </w:rPr>
      </w:pPr>
      <w:r w:rsidRPr="00EF5172">
        <w:rPr>
          <w:sz w:val="20"/>
          <w:szCs w:val="20"/>
          <w:lang w:eastAsia="ru-RU"/>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EF5172" w:rsidRPr="00EF5172" w:rsidRDefault="00EF5172" w:rsidP="00B75D65">
      <w:pPr>
        <w:pStyle w:val="a8"/>
        <w:ind w:firstLine="709"/>
        <w:rPr>
          <w:sz w:val="20"/>
          <w:szCs w:val="20"/>
        </w:rPr>
      </w:pPr>
      <w:r w:rsidRPr="00EF5172">
        <w:rPr>
          <w:sz w:val="20"/>
          <w:szCs w:val="20"/>
          <w:lang w:eastAsia="ru-RU"/>
        </w:rPr>
        <w:t> </w:t>
      </w:r>
      <w:r w:rsidRPr="00EF5172">
        <w:rPr>
          <w:sz w:val="20"/>
          <w:szCs w:val="20"/>
        </w:rPr>
        <w:t>Программа по музыке позволит учителю:</w:t>
      </w:r>
    </w:p>
    <w:p w:rsidR="00EF5172" w:rsidRPr="00EF5172" w:rsidRDefault="00EF5172" w:rsidP="00B75D65">
      <w:pPr>
        <w:pStyle w:val="aa"/>
        <w:tabs>
          <w:tab w:val="left" w:pos="632"/>
        </w:tabs>
        <w:ind w:left="0" w:firstLine="709"/>
        <w:rPr>
          <w:i/>
          <w:sz w:val="20"/>
          <w:szCs w:val="20"/>
        </w:rPr>
      </w:pPr>
      <w:r w:rsidRPr="00EF5172">
        <w:rPr>
          <w:sz w:val="20"/>
          <w:szCs w:val="2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EF5172">
        <w:rPr>
          <w:i/>
          <w:sz w:val="20"/>
          <w:szCs w:val="20"/>
        </w:rPr>
        <w:t xml:space="preserve"> </w:t>
      </w:r>
      <w:r w:rsidRPr="00EF5172">
        <w:rPr>
          <w:sz w:val="20"/>
          <w:szCs w:val="20"/>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F5172" w:rsidRPr="00EF5172" w:rsidRDefault="00EF5172" w:rsidP="00B75D65">
      <w:pPr>
        <w:pStyle w:val="aa"/>
        <w:tabs>
          <w:tab w:val="left" w:pos="700"/>
        </w:tabs>
        <w:ind w:left="0" w:firstLine="709"/>
        <w:rPr>
          <w:sz w:val="20"/>
          <w:szCs w:val="20"/>
        </w:rPr>
      </w:pPr>
      <w:r w:rsidRPr="00EF5172">
        <w:rPr>
          <w:sz w:val="20"/>
          <w:szCs w:val="20"/>
        </w:rPr>
        <w:t>разработать календарно-тематическое планирование с учетом особенностей конкретного региона, образовательной организации, класса.</w:t>
      </w:r>
    </w:p>
    <w:p w:rsidR="00EF5172" w:rsidRPr="00EF5172" w:rsidRDefault="00EF5172" w:rsidP="00B75D65">
      <w:pPr>
        <w:pStyle w:val="a8"/>
        <w:ind w:firstLine="709"/>
        <w:rPr>
          <w:sz w:val="20"/>
          <w:szCs w:val="20"/>
        </w:rPr>
      </w:pPr>
      <w:r w:rsidRPr="00EF5172">
        <w:rPr>
          <w:sz w:val="20"/>
          <w:szCs w:val="20"/>
          <w:lang w:eastAsia="ru-RU"/>
        </w:rPr>
        <w:t> </w:t>
      </w:r>
      <w:r w:rsidRPr="00EF5172">
        <w:rPr>
          <w:sz w:val="20"/>
          <w:szCs w:val="20"/>
        </w:rPr>
        <w:t xml:space="preserve">Музыка – универсальный антропологический феномен, неизменно присутствующий во всех культурах и </w:t>
      </w:r>
      <w:r w:rsidRPr="00EF5172">
        <w:rPr>
          <w:sz w:val="20"/>
          <w:szCs w:val="20"/>
        </w:rPr>
        <w:lastRenderedPageBreak/>
        <w:t>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F5172" w:rsidRPr="00EF5172" w:rsidRDefault="00EF5172" w:rsidP="00B75D65">
      <w:pPr>
        <w:pStyle w:val="a8"/>
        <w:ind w:firstLine="709"/>
        <w:rPr>
          <w:sz w:val="20"/>
          <w:szCs w:val="20"/>
        </w:rPr>
      </w:pPr>
      <w:r w:rsidRPr="00EF5172">
        <w:rPr>
          <w:sz w:val="20"/>
          <w:szCs w:val="2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F5172" w:rsidRPr="00EF5172" w:rsidRDefault="00EF5172" w:rsidP="00B75D65">
      <w:pPr>
        <w:pStyle w:val="a8"/>
        <w:ind w:firstLine="709"/>
        <w:rPr>
          <w:sz w:val="20"/>
          <w:szCs w:val="20"/>
        </w:rPr>
      </w:pPr>
      <w:r w:rsidRPr="00EF5172">
        <w:rPr>
          <w:sz w:val="20"/>
          <w:szCs w:val="2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F5172" w:rsidRPr="00EF5172" w:rsidRDefault="00EF5172" w:rsidP="00B75D65">
      <w:pPr>
        <w:pStyle w:val="a8"/>
        <w:ind w:firstLine="709"/>
        <w:rPr>
          <w:sz w:val="20"/>
          <w:szCs w:val="20"/>
        </w:rPr>
      </w:pPr>
      <w:r w:rsidRPr="00EF5172">
        <w:rPr>
          <w:sz w:val="20"/>
          <w:szCs w:val="2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F5172" w:rsidRPr="00EF5172" w:rsidRDefault="00EF5172" w:rsidP="00B75D65">
      <w:pPr>
        <w:pStyle w:val="a8"/>
        <w:ind w:firstLine="709"/>
        <w:rPr>
          <w:sz w:val="20"/>
          <w:szCs w:val="20"/>
        </w:rPr>
      </w:pPr>
      <w:r w:rsidRPr="00EF5172">
        <w:rPr>
          <w:sz w:val="20"/>
          <w:szCs w:val="2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F5172" w:rsidRPr="00EF5172" w:rsidRDefault="00EF5172" w:rsidP="00B75D65">
      <w:pPr>
        <w:pStyle w:val="a8"/>
        <w:ind w:firstLine="709"/>
        <w:contextualSpacing/>
        <w:rPr>
          <w:sz w:val="20"/>
          <w:szCs w:val="20"/>
        </w:rPr>
      </w:pPr>
      <w:r w:rsidRPr="00EF5172">
        <w:rPr>
          <w:sz w:val="20"/>
          <w:szCs w:val="20"/>
          <w:lang w:eastAsia="ru-RU"/>
        </w:rPr>
        <w:t xml:space="preserve"> Изучение музыки </w:t>
      </w:r>
      <w:r w:rsidRPr="00EF5172">
        <w:rPr>
          <w:sz w:val="20"/>
          <w:szCs w:val="20"/>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F5172" w:rsidRPr="00EF5172" w:rsidRDefault="00EF5172" w:rsidP="00B75D65">
      <w:pPr>
        <w:pStyle w:val="a8"/>
        <w:ind w:firstLine="709"/>
        <w:contextualSpacing/>
        <w:rPr>
          <w:sz w:val="20"/>
          <w:szCs w:val="20"/>
        </w:rPr>
      </w:pPr>
      <w:r w:rsidRPr="00EF5172">
        <w:rPr>
          <w:sz w:val="20"/>
          <w:szCs w:val="20"/>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F5172" w:rsidRPr="00EF5172" w:rsidRDefault="00EF5172" w:rsidP="00B75D65">
      <w:pPr>
        <w:pStyle w:val="a8"/>
        <w:ind w:firstLine="709"/>
        <w:contextualSpacing/>
        <w:rPr>
          <w:sz w:val="20"/>
          <w:szCs w:val="20"/>
        </w:rPr>
      </w:pPr>
      <w:r w:rsidRPr="00EF5172">
        <w:rPr>
          <w:sz w:val="20"/>
          <w:szCs w:val="20"/>
          <w:lang w:eastAsia="ru-RU"/>
        </w:rPr>
        <w:t> </w:t>
      </w:r>
      <w:r w:rsidRPr="00EF5172">
        <w:rPr>
          <w:sz w:val="20"/>
          <w:szCs w:val="20"/>
        </w:rPr>
        <w:t>В процессе конкретизации учебных целей их реализация осуществляется по следующим направлениям:</w:t>
      </w:r>
    </w:p>
    <w:p w:rsidR="00EF5172" w:rsidRPr="00EF5172" w:rsidRDefault="00EF5172" w:rsidP="00B75D65">
      <w:pPr>
        <w:pStyle w:val="aa"/>
        <w:tabs>
          <w:tab w:val="left" w:pos="637"/>
        </w:tabs>
        <w:ind w:left="0" w:firstLine="709"/>
        <w:rPr>
          <w:sz w:val="20"/>
          <w:szCs w:val="20"/>
        </w:rPr>
      </w:pPr>
      <w:r w:rsidRPr="00EF5172">
        <w:rPr>
          <w:sz w:val="20"/>
          <w:szCs w:val="20"/>
        </w:rPr>
        <w:t>становление системы ценностей обучающихся, развитие целостного миропонимания в единстве эмоциональной и познавательной сферы;</w:t>
      </w:r>
    </w:p>
    <w:p w:rsidR="00EF5172" w:rsidRPr="00EF5172" w:rsidRDefault="00EF5172" w:rsidP="00B75D65">
      <w:pPr>
        <w:pStyle w:val="aa"/>
        <w:tabs>
          <w:tab w:val="left" w:pos="644"/>
        </w:tabs>
        <w:ind w:left="0" w:firstLine="709"/>
        <w:rPr>
          <w:sz w:val="20"/>
          <w:szCs w:val="20"/>
        </w:rPr>
      </w:pPr>
      <w:r w:rsidRPr="00EF5172">
        <w:rPr>
          <w:sz w:val="20"/>
          <w:szCs w:val="2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F5172" w:rsidRPr="00EF5172" w:rsidRDefault="00EF5172" w:rsidP="00B75D65">
      <w:pPr>
        <w:pStyle w:val="aa"/>
        <w:tabs>
          <w:tab w:val="left" w:pos="642"/>
        </w:tabs>
        <w:ind w:left="0" w:firstLine="709"/>
        <w:rPr>
          <w:sz w:val="20"/>
          <w:szCs w:val="20"/>
        </w:rPr>
      </w:pPr>
      <w:r w:rsidRPr="00EF5172">
        <w:rPr>
          <w:sz w:val="20"/>
          <w:szCs w:val="20"/>
        </w:rPr>
        <w:t>формирование творческих способностей ребенка, развитие внутренней мотивации к интонационно-содержательной деятельности.</w:t>
      </w:r>
    </w:p>
    <w:p w:rsidR="00EF5172" w:rsidRPr="00EF5172" w:rsidRDefault="00EF5172" w:rsidP="00B75D65">
      <w:pPr>
        <w:pStyle w:val="a8"/>
        <w:ind w:firstLine="709"/>
        <w:rPr>
          <w:sz w:val="20"/>
          <w:szCs w:val="20"/>
        </w:rPr>
      </w:pPr>
      <w:r w:rsidRPr="00EF5172">
        <w:rPr>
          <w:sz w:val="20"/>
          <w:szCs w:val="20"/>
          <w:lang w:eastAsia="ru-RU"/>
        </w:rPr>
        <w:t> Задачи обучения музыке на уровне основного общего образования:</w:t>
      </w:r>
    </w:p>
    <w:p w:rsidR="00EF5172" w:rsidRPr="00EF5172" w:rsidRDefault="00EF5172" w:rsidP="00B75D65">
      <w:pPr>
        <w:pStyle w:val="a8"/>
        <w:ind w:firstLine="709"/>
        <w:contextualSpacing/>
        <w:rPr>
          <w:i/>
          <w:sz w:val="20"/>
          <w:szCs w:val="20"/>
        </w:rPr>
      </w:pPr>
      <w:r w:rsidRPr="00EF5172">
        <w:rPr>
          <w:sz w:val="20"/>
          <w:szCs w:val="20"/>
        </w:rPr>
        <w:t xml:space="preserve">приобщение к традиционным российским ценностям через личный психологический опыт эмоционально-эстетического переживания;  </w:t>
      </w:r>
    </w:p>
    <w:p w:rsidR="00EF5172" w:rsidRPr="00EF5172" w:rsidRDefault="00EF5172" w:rsidP="00B75D65">
      <w:pPr>
        <w:pStyle w:val="a8"/>
        <w:ind w:firstLine="709"/>
        <w:contextualSpacing/>
        <w:rPr>
          <w:sz w:val="20"/>
          <w:szCs w:val="20"/>
        </w:rPr>
      </w:pPr>
      <w:r w:rsidRPr="00EF5172">
        <w:rPr>
          <w:sz w:val="20"/>
          <w:szCs w:val="2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F5172" w:rsidRPr="00EF5172" w:rsidRDefault="00EF5172" w:rsidP="00B75D65">
      <w:pPr>
        <w:pStyle w:val="a8"/>
        <w:ind w:firstLine="709"/>
        <w:contextualSpacing/>
        <w:rPr>
          <w:sz w:val="20"/>
          <w:szCs w:val="20"/>
        </w:rPr>
      </w:pPr>
      <w:r w:rsidRPr="00EF5172">
        <w:rPr>
          <w:sz w:val="20"/>
          <w:szCs w:val="2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F5172" w:rsidRPr="00EF5172" w:rsidRDefault="00EF5172" w:rsidP="00B75D65">
      <w:pPr>
        <w:pStyle w:val="a8"/>
        <w:ind w:firstLine="709"/>
        <w:contextualSpacing/>
        <w:rPr>
          <w:sz w:val="20"/>
          <w:szCs w:val="20"/>
        </w:rPr>
      </w:pPr>
      <w:r w:rsidRPr="00EF5172">
        <w:rPr>
          <w:sz w:val="20"/>
          <w:szCs w:val="2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F5172" w:rsidRPr="00EF5172" w:rsidRDefault="00EF5172" w:rsidP="00B75D65">
      <w:pPr>
        <w:pStyle w:val="a8"/>
        <w:ind w:firstLine="709"/>
        <w:contextualSpacing/>
        <w:rPr>
          <w:sz w:val="20"/>
          <w:szCs w:val="20"/>
        </w:rPr>
      </w:pPr>
      <w:r w:rsidRPr="00EF5172">
        <w:rPr>
          <w:sz w:val="20"/>
          <w:szCs w:val="2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F5172" w:rsidRPr="00EF5172" w:rsidRDefault="00EF5172" w:rsidP="00B75D65">
      <w:pPr>
        <w:pStyle w:val="a8"/>
        <w:ind w:firstLine="709"/>
        <w:contextualSpacing/>
        <w:rPr>
          <w:sz w:val="20"/>
          <w:szCs w:val="20"/>
        </w:rPr>
      </w:pPr>
      <w:r w:rsidRPr="00EF5172">
        <w:rPr>
          <w:sz w:val="20"/>
          <w:szCs w:val="20"/>
        </w:rPr>
        <w:t>развитие общих и специальных музыкальных способностей, совершенствование в предметных умениях и навыках, в том числе:</w:t>
      </w:r>
    </w:p>
    <w:p w:rsidR="00EF5172" w:rsidRPr="00EF5172" w:rsidRDefault="00EF5172" w:rsidP="00B75D65">
      <w:pPr>
        <w:pStyle w:val="a8"/>
        <w:ind w:firstLine="709"/>
        <w:contextualSpacing/>
        <w:rPr>
          <w:sz w:val="20"/>
          <w:szCs w:val="20"/>
        </w:rPr>
      </w:pPr>
      <w:r w:rsidRPr="00EF5172">
        <w:rPr>
          <w:sz w:val="20"/>
          <w:szCs w:val="2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F5172" w:rsidRPr="00EF5172" w:rsidRDefault="00EF5172" w:rsidP="00B75D65">
      <w:pPr>
        <w:pStyle w:val="a8"/>
        <w:ind w:firstLine="709"/>
        <w:contextualSpacing/>
        <w:rPr>
          <w:sz w:val="20"/>
          <w:szCs w:val="20"/>
        </w:rPr>
      </w:pPr>
      <w:r w:rsidRPr="00EF5172">
        <w:rPr>
          <w:sz w:val="20"/>
          <w:szCs w:val="2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F5172" w:rsidRPr="00EF5172" w:rsidRDefault="00EF5172" w:rsidP="00B75D65">
      <w:pPr>
        <w:pStyle w:val="a8"/>
        <w:ind w:firstLine="709"/>
        <w:contextualSpacing/>
        <w:rPr>
          <w:sz w:val="20"/>
          <w:szCs w:val="20"/>
        </w:rPr>
      </w:pPr>
      <w:r w:rsidRPr="00EF5172">
        <w:rPr>
          <w:sz w:val="20"/>
          <w:szCs w:val="2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F5172" w:rsidRPr="00EF5172" w:rsidRDefault="00EF5172" w:rsidP="00B75D65">
      <w:pPr>
        <w:pStyle w:val="a8"/>
        <w:ind w:firstLine="709"/>
        <w:contextualSpacing/>
        <w:rPr>
          <w:sz w:val="20"/>
          <w:szCs w:val="20"/>
        </w:rPr>
      </w:pPr>
      <w:r w:rsidRPr="00EF5172">
        <w:rPr>
          <w:sz w:val="20"/>
          <w:szCs w:val="20"/>
        </w:rPr>
        <w:t>музыкальное движение (пластическое интонирование, инсценировка, танец, двигательное моделирование);</w:t>
      </w:r>
    </w:p>
    <w:p w:rsidR="00EF5172" w:rsidRPr="00EF5172" w:rsidRDefault="00EF5172" w:rsidP="00B75D65">
      <w:pPr>
        <w:pStyle w:val="a8"/>
        <w:ind w:firstLine="709"/>
        <w:contextualSpacing/>
        <w:rPr>
          <w:sz w:val="20"/>
          <w:szCs w:val="20"/>
        </w:rPr>
      </w:pPr>
      <w:r w:rsidRPr="00EF5172">
        <w:rPr>
          <w:sz w:val="20"/>
          <w:szCs w:val="20"/>
        </w:rPr>
        <w:t>творческие проекты, музыкально-театральная деятельность (концерты, фестивали, представления);</w:t>
      </w:r>
    </w:p>
    <w:p w:rsidR="00EF5172" w:rsidRPr="00EF5172" w:rsidRDefault="00EF5172" w:rsidP="00B75D65">
      <w:pPr>
        <w:pStyle w:val="a8"/>
        <w:ind w:firstLine="709"/>
        <w:contextualSpacing/>
        <w:rPr>
          <w:sz w:val="20"/>
          <w:szCs w:val="20"/>
        </w:rPr>
      </w:pPr>
      <w:r w:rsidRPr="00EF5172">
        <w:rPr>
          <w:sz w:val="20"/>
          <w:szCs w:val="20"/>
        </w:rPr>
        <w:t>исследовательская деятельность на материале музыкального искусства.</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F5172" w:rsidRPr="00EF5172" w:rsidRDefault="00EF5172" w:rsidP="00B75D65">
      <w:pPr>
        <w:pStyle w:val="a8"/>
        <w:ind w:firstLine="709"/>
        <w:contextualSpacing/>
        <w:rPr>
          <w:sz w:val="20"/>
          <w:szCs w:val="20"/>
        </w:rPr>
      </w:pPr>
      <w:r w:rsidRPr="00EF5172">
        <w:rPr>
          <w:sz w:val="20"/>
          <w:szCs w:val="20"/>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F5172" w:rsidRPr="00EF5172" w:rsidRDefault="00EF5172" w:rsidP="00B75D65">
      <w:pPr>
        <w:pStyle w:val="a8"/>
        <w:ind w:firstLine="709"/>
        <w:contextualSpacing/>
        <w:rPr>
          <w:sz w:val="20"/>
          <w:szCs w:val="20"/>
        </w:rPr>
      </w:pPr>
      <w:r w:rsidRPr="00EF5172">
        <w:rPr>
          <w:sz w:val="20"/>
          <w:szCs w:val="20"/>
        </w:rPr>
        <w:t>инвариантные модули:</w:t>
      </w:r>
    </w:p>
    <w:p w:rsidR="00EF5172" w:rsidRPr="00EF5172" w:rsidRDefault="00EF5172" w:rsidP="00B75D65">
      <w:pPr>
        <w:pStyle w:val="a8"/>
        <w:ind w:firstLine="709"/>
        <w:contextualSpacing/>
        <w:rPr>
          <w:sz w:val="20"/>
          <w:szCs w:val="20"/>
        </w:rPr>
      </w:pPr>
      <w:r w:rsidRPr="00EF5172">
        <w:rPr>
          <w:sz w:val="20"/>
          <w:szCs w:val="20"/>
        </w:rPr>
        <w:lastRenderedPageBreak/>
        <w:t xml:space="preserve">модуль № 1 «Музыка моего края»; </w:t>
      </w:r>
    </w:p>
    <w:p w:rsidR="00EF5172" w:rsidRPr="00EF5172" w:rsidRDefault="00EF5172" w:rsidP="00B75D65">
      <w:pPr>
        <w:pStyle w:val="a8"/>
        <w:ind w:firstLine="709"/>
        <w:contextualSpacing/>
        <w:rPr>
          <w:sz w:val="20"/>
          <w:szCs w:val="20"/>
        </w:rPr>
      </w:pPr>
      <w:r w:rsidRPr="00EF5172">
        <w:rPr>
          <w:sz w:val="20"/>
          <w:szCs w:val="20"/>
        </w:rPr>
        <w:t xml:space="preserve">модуль № 2 «Народное музыкальное творчество России»; </w:t>
      </w:r>
    </w:p>
    <w:p w:rsidR="00EF5172" w:rsidRPr="00EF5172" w:rsidRDefault="00EF5172" w:rsidP="00B75D65">
      <w:pPr>
        <w:pStyle w:val="a8"/>
        <w:ind w:firstLine="709"/>
        <w:contextualSpacing/>
        <w:rPr>
          <w:sz w:val="20"/>
          <w:szCs w:val="20"/>
        </w:rPr>
      </w:pPr>
      <w:r w:rsidRPr="00EF5172">
        <w:rPr>
          <w:sz w:val="20"/>
          <w:szCs w:val="20"/>
        </w:rPr>
        <w:t xml:space="preserve">модуль № 3 «Русская классическая музыка»; </w:t>
      </w:r>
    </w:p>
    <w:p w:rsidR="00EF5172" w:rsidRPr="00EF5172" w:rsidRDefault="00EF5172" w:rsidP="00B75D65">
      <w:pPr>
        <w:pStyle w:val="a8"/>
        <w:ind w:firstLine="709"/>
        <w:contextualSpacing/>
        <w:rPr>
          <w:sz w:val="20"/>
          <w:szCs w:val="20"/>
        </w:rPr>
      </w:pPr>
      <w:r w:rsidRPr="00EF5172">
        <w:rPr>
          <w:sz w:val="20"/>
          <w:szCs w:val="20"/>
        </w:rPr>
        <w:t xml:space="preserve">модуль № 4 «Жанры музыкального искусства» </w:t>
      </w:r>
    </w:p>
    <w:p w:rsidR="00EF5172" w:rsidRPr="00EF5172" w:rsidRDefault="00EF5172" w:rsidP="00B75D65">
      <w:pPr>
        <w:pStyle w:val="a8"/>
        <w:ind w:firstLine="709"/>
        <w:contextualSpacing/>
        <w:rPr>
          <w:sz w:val="20"/>
          <w:szCs w:val="20"/>
        </w:rPr>
      </w:pPr>
      <w:r w:rsidRPr="00EF5172">
        <w:rPr>
          <w:sz w:val="20"/>
          <w:szCs w:val="20"/>
        </w:rPr>
        <w:t>вариативные модули:</w:t>
      </w:r>
    </w:p>
    <w:p w:rsidR="00EF5172" w:rsidRPr="00EF5172" w:rsidRDefault="00EF5172" w:rsidP="00B75D65">
      <w:pPr>
        <w:pStyle w:val="a8"/>
        <w:ind w:firstLine="709"/>
        <w:contextualSpacing/>
        <w:rPr>
          <w:sz w:val="20"/>
          <w:szCs w:val="20"/>
        </w:rPr>
      </w:pPr>
      <w:r w:rsidRPr="00EF5172">
        <w:rPr>
          <w:sz w:val="20"/>
          <w:szCs w:val="20"/>
        </w:rPr>
        <w:t xml:space="preserve">модуль № 5 «Музыка народов мира»; </w:t>
      </w:r>
    </w:p>
    <w:p w:rsidR="00EF5172" w:rsidRPr="00EF5172" w:rsidRDefault="00EF5172" w:rsidP="00B75D65">
      <w:pPr>
        <w:pStyle w:val="a8"/>
        <w:ind w:firstLine="709"/>
        <w:contextualSpacing/>
        <w:rPr>
          <w:sz w:val="20"/>
          <w:szCs w:val="20"/>
        </w:rPr>
      </w:pPr>
      <w:r w:rsidRPr="00EF5172">
        <w:rPr>
          <w:sz w:val="20"/>
          <w:szCs w:val="20"/>
        </w:rPr>
        <w:t xml:space="preserve">модуль № 6 «Европейская классическая музыка»; </w:t>
      </w:r>
    </w:p>
    <w:p w:rsidR="00EF5172" w:rsidRPr="00EF5172" w:rsidRDefault="00EF5172" w:rsidP="00B75D65">
      <w:pPr>
        <w:pStyle w:val="a8"/>
        <w:ind w:firstLine="709"/>
        <w:contextualSpacing/>
        <w:rPr>
          <w:sz w:val="20"/>
          <w:szCs w:val="20"/>
        </w:rPr>
      </w:pPr>
      <w:r w:rsidRPr="00EF5172">
        <w:rPr>
          <w:sz w:val="20"/>
          <w:szCs w:val="20"/>
        </w:rPr>
        <w:t>модуль № 7 «</w:t>
      </w:r>
      <w:r w:rsidRPr="00EF5172">
        <w:rPr>
          <w:sz w:val="20"/>
          <w:szCs w:val="20"/>
          <w:lang w:eastAsia="ru-RU"/>
        </w:rPr>
        <w:t>Духовная музыка</w:t>
      </w:r>
      <w:r w:rsidRPr="00EF5172">
        <w:rPr>
          <w:sz w:val="20"/>
          <w:szCs w:val="20"/>
        </w:rPr>
        <w:t xml:space="preserve">»; </w:t>
      </w:r>
    </w:p>
    <w:p w:rsidR="00EF5172" w:rsidRPr="00EF5172" w:rsidRDefault="00EF5172" w:rsidP="00B75D65">
      <w:pPr>
        <w:pStyle w:val="a8"/>
        <w:ind w:firstLine="709"/>
        <w:contextualSpacing/>
        <w:rPr>
          <w:sz w:val="20"/>
          <w:szCs w:val="20"/>
        </w:rPr>
      </w:pPr>
      <w:r w:rsidRPr="00EF5172">
        <w:rPr>
          <w:sz w:val="20"/>
          <w:szCs w:val="20"/>
        </w:rPr>
        <w:t xml:space="preserve">модуль № 8 «Современная музыка: основные жанры и направления»; </w:t>
      </w:r>
    </w:p>
    <w:p w:rsidR="00EF5172" w:rsidRPr="00EF5172" w:rsidRDefault="00EF5172" w:rsidP="00B75D65">
      <w:pPr>
        <w:pStyle w:val="a8"/>
        <w:ind w:firstLine="709"/>
        <w:contextualSpacing/>
        <w:rPr>
          <w:sz w:val="20"/>
          <w:szCs w:val="20"/>
        </w:rPr>
      </w:pPr>
      <w:r w:rsidRPr="00EF5172">
        <w:rPr>
          <w:sz w:val="20"/>
          <w:szCs w:val="20"/>
        </w:rPr>
        <w:t xml:space="preserve">модуль № 9 «Связь музыки с другими видами искусства»; </w:t>
      </w:r>
    </w:p>
    <w:p w:rsidR="00EF5172" w:rsidRPr="00EF5172" w:rsidRDefault="00EF5172" w:rsidP="00B75D65">
      <w:pPr>
        <w:pStyle w:val="aa"/>
        <w:widowControl/>
        <w:ind w:left="0" w:firstLine="709"/>
        <w:rPr>
          <w:sz w:val="20"/>
          <w:szCs w:val="20"/>
          <w:lang w:eastAsia="ru-RU"/>
        </w:rPr>
      </w:pPr>
      <w:r w:rsidRPr="00EF5172">
        <w:rPr>
          <w:sz w:val="20"/>
          <w:szCs w:val="20"/>
          <w:lang w:eastAsia="ru-RU"/>
        </w:rPr>
        <w:t> </w:t>
      </w:r>
      <w:r w:rsidRPr="00EF5172">
        <w:rPr>
          <w:sz w:val="20"/>
          <w:szCs w:val="20"/>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EF5172">
        <w:rPr>
          <w:sz w:val="20"/>
          <w:szCs w:val="20"/>
          <w:lang w:eastAsia="ru-RU"/>
        </w:rPr>
        <w:t>вариативно</w:t>
      </w:r>
      <w:r w:rsidRPr="00EF5172">
        <w:rPr>
          <w:sz w:val="20"/>
          <w:szCs w:val="20"/>
        </w:rPr>
        <w:t>».</w:t>
      </w:r>
    </w:p>
    <w:p w:rsidR="00EF5172" w:rsidRPr="00EF5172" w:rsidRDefault="00EF5172" w:rsidP="00B75D65">
      <w:pPr>
        <w:pStyle w:val="a8"/>
        <w:ind w:firstLine="709"/>
        <w:contextualSpacing/>
        <w:rPr>
          <w:sz w:val="20"/>
          <w:szCs w:val="20"/>
        </w:rPr>
      </w:pPr>
      <w:r w:rsidRPr="00EF5172">
        <w:rPr>
          <w:sz w:val="20"/>
          <w:szCs w:val="20"/>
          <w:lang w:eastAsia="ru-RU"/>
        </w:rPr>
        <w:t> </w:t>
      </w:r>
      <w:r w:rsidRPr="00EF5172">
        <w:rPr>
          <w:rFonts w:eastAsia="SchoolBookSanPin"/>
          <w:sz w:val="20"/>
          <w:szCs w:val="20"/>
        </w:rPr>
        <w:t xml:space="preserve">Общее число часов, рекомендованных для изучения музыки, – </w:t>
      </w:r>
      <w:r w:rsidRPr="00EF5172">
        <w:rPr>
          <w:rFonts w:eastAsia="SchoolBookSanPin"/>
          <w:position w:val="1"/>
          <w:sz w:val="20"/>
          <w:szCs w:val="20"/>
        </w:rPr>
        <w:t>136 часов: в 5 классе – 34 часа (1 час в неделю), в 6 классе – 34 часа (1 час в неделю), в 7 классе – 34 часа (1 час в неделю), в 8 классе – 34 часа (1 час в неделю).</w:t>
      </w:r>
    </w:p>
    <w:p w:rsidR="00EF5172" w:rsidRPr="00EF5172" w:rsidRDefault="00EF5172" w:rsidP="00B75D65">
      <w:pPr>
        <w:pStyle w:val="a8"/>
        <w:ind w:firstLine="709"/>
        <w:contextualSpacing/>
        <w:rPr>
          <w:sz w:val="20"/>
          <w:szCs w:val="20"/>
        </w:rPr>
      </w:pPr>
      <w:r w:rsidRPr="00EF5172">
        <w:rPr>
          <w:sz w:val="20"/>
          <w:szCs w:val="20"/>
          <w:lang w:eastAsia="ru-RU"/>
        </w:rPr>
        <w:t> </w:t>
      </w:r>
      <w:r w:rsidRPr="00EF5172">
        <w:rPr>
          <w:sz w:val="20"/>
          <w:szCs w:val="20"/>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F5172" w:rsidRPr="00EF5172" w:rsidRDefault="00EF5172" w:rsidP="00B75D65">
      <w:pPr>
        <w:pStyle w:val="aa"/>
        <w:widowControl/>
        <w:ind w:left="0" w:firstLine="709"/>
        <w:rPr>
          <w:sz w:val="20"/>
          <w:szCs w:val="20"/>
          <w:lang w:eastAsia="ru-RU"/>
        </w:rPr>
      </w:pPr>
      <w:r w:rsidRPr="00EF5172">
        <w:rPr>
          <w:sz w:val="20"/>
          <w:szCs w:val="20"/>
          <w:lang w:eastAsia="ru-RU"/>
        </w:rPr>
        <w:t> Содержание обучения музыке на уровне основного общего образования.</w:t>
      </w:r>
    </w:p>
    <w:p w:rsidR="00EF5172" w:rsidRPr="00EF5172" w:rsidRDefault="00EF5172" w:rsidP="00B75D65">
      <w:pPr>
        <w:pStyle w:val="a8"/>
        <w:ind w:firstLine="709"/>
        <w:contextualSpacing/>
        <w:rPr>
          <w:sz w:val="20"/>
          <w:szCs w:val="20"/>
        </w:rPr>
      </w:pPr>
      <w:r w:rsidRPr="00EF5172">
        <w:rPr>
          <w:sz w:val="20"/>
          <w:szCs w:val="20"/>
        </w:rPr>
        <w:t>Инвариантные модули:</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1 «Музыка моего края» </w:t>
      </w:r>
    </w:p>
    <w:p w:rsidR="00EF5172" w:rsidRPr="00EF5172" w:rsidRDefault="00EF5172" w:rsidP="00B75D65">
      <w:pPr>
        <w:pStyle w:val="aa"/>
        <w:widowControl/>
        <w:ind w:left="0" w:firstLine="709"/>
        <w:rPr>
          <w:sz w:val="20"/>
          <w:szCs w:val="20"/>
          <w:lang w:eastAsia="ru-RU"/>
        </w:rPr>
      </w:pPr>
      <w:r w:rsidRPr="00EF5172">
        <w:rPr>
          <w:sz w:val="20"/>
          <w:szCs w:val="20"/>
          <w:lang w:eastAsia="ru-RU"/>
        </w:rPr>
        <w:t> Фольклор – народное творчество.</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традиционная музыка – отражение жизни народа. Жанры детского и игрового фольклора (игры, пляски, хороводы).</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со звучанием фольклорных образцов в аудио- и видеозаписи;</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принадлежности к народной или композиторской музыке;</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исполнительского состава (вокального, инструментального, смешанного);</w:t>
      </w:r>
    </w:p>
    <w:p w:rsidR="00EF5172" w:rsidRPr="00EF5172" w:rsidRDefault="00EF5172" w:rsidP="00B75D65">
      <w:pPr>
        <w:pStyle w:val="aa"/>
        <w:widowControl/>
        <w:ind w:left="0" w:firstLine="709"/>
        <w:rPr>
          <w:sz w:val="20"/>
          <w:szCs w:val="20"/>
          <w:lang w:eastAsia="ru-RU"/>
        </w:rPr>
      </w:pPr>
      <w:r w:rsidRPr="00EF5172">
        <w:rPr>
          <w:sz w:val="20"/>
          <w:szCs w:val="20"/>
          <w:lang w:eastAsia="ru-RU"/>
        </w:rPr>
        <w:t>жанра, основного настроения, характера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 инструментальных наигрышей, фольклорных игр.</w:t>
      </w:r>
    </w:p>
    <w:p w:rsidR="00EF5172" w:rsidRPr="00EF5172" w:rsidRDefault="00EF5172" w:rsidP="00B75D65">
      <w:pPr>
        <w:pStyle w:val="aa"/>
        <w:widowControl/>
        <w:ind w:left="0" w:firstLine="709"/>
        <w:rPr>
          <w:sz w:val="20"/>
          <w:szCs w:val="20"/>
          <w:lang w:eastAsia="ru-RU"/>
        </w:rPr>
      </w:pPr>
      <w:r w:rsidRPr="00EF5172">
        <w:rPr>
          <w:sz w:val="20"/>
          <w:szCs w:val="20"/>
          <w:lang w:eastAsia="ru-RU"/>
        </w:rPr>
        <w:t> Календарный фольклор.</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календарные обряды, традиционные для данной местности (осенние, зимние, весенние – на выбор учителя).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символикой календарных обрядов, поиск информации о соответствующих фольклорных традициях;</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F5172" w:rsidRPr="00EF5172" w:rsidRDefault="00EF5172" w:rsidP="00B75D65">
      <w:pPr>
        <w:pStyle w:val="aa"/>
        <w:widowControl/>
        <w:ind w:left="0" w:firstLine="709"/>
        <w:rPr>
          <w:sz w:val="20"/>
          <w:szCs w:val="20"/>
          <w:lang w:eastAsia="ru-RU"/>
        </w:rPr>
      </w:pPr>
      <w:r w:rsidRPr="00EF5172">
        <w:rPr>
          <w:sz w:val="20"/>
          <w:szCs w:val="20"/>
          <w:lang w:eastAsia="ru-RU"/>
        </w:rPr>
        <w:t> Семейный фольклор.</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фольклорные жанры, связанные с жизнью человека: свадебный обряд, рекрутские песни, плачи-причитания.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фольклорными жанрами семейного цикла;</w:t>
      </w:r>
    </w:p>
    <w:p w:rsidR="00EF5172" w:rsidRPr="00EF5172" w:rsidRDefault="00EF5172" w:rsidP="00B75D65">
      <w:pPr>
        <w:pStyle w:val="aa"/>
        <w:widowControl/>
        <w:ind w:left="0" w:firstLine="709"/>
        <w:rPr>
          <w:sz w:val="20"/>
          <w:szCs w:val="20"/>
          <w:lang w:eastAsia="ru-RU"/>
        </w:rPr>
      </w:pPr>
      <w:r w:rsidRPr="00EF5172">
        <w:rPr>
          <w:sz w:val="20"/>
          <w:szCs w:val="20"/>
          <w:lang w:eastAsia="ru-RU"/>
        </w:rPr>
        <w:t>изучение особенностей их исполнения и звучания;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жанровой принадлежности, анализ символики традиционных образов;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отдельных песен, фрагментов обрядов (по выбору учителя);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реконструкция фольклорного обряда или его фрагмента; исследовательские проекты по теме «Жанры семейного фольклора».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 Наш край сегодня.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гимна республики, города, песен местных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творческой биографией, деятельностью местных мастеров культуры и искусства;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посещение местных музыкальных театров, музеев, концертов, написание отзыва с анализом спектакля, концерта, экскурсии;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F5172" w:rsidRPr="00EF5172" w:rsidRDefault="00EF5172" w:rsidP="00B75D65">
      <w:pPr>
        <w:pStyle w:val="aa"/>
        <w:widowControl/>
        <w:ind w:left="0" w:firstLine="709"/>
        <w:rPr>
          <w:sz w:val="20"/>
          <w:szCs w:val="20"/>
          <w:lang w:eastAsia="ru-RU"/>
        </w:rPr>
      </w:pPr>
      <w:r w:rsidRPr="00EF5172">
        <w:rPr>
          <w:sz w:val="20"/>
          <w:szCs w:val="20"/>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2 «Народное музыкальное творчество России» </w:t>
      </w:r>
    </w:p>
    <w:p w:rsidR="00EF5172" w:rsidRPr="00EF5172" w:rsidRDefault="00EF5172" w:rsidP="00B75D65">
      <w:pPr>
        <w:pStyle w:val="aa"/>
        <w:widowControl/>
        <w:ind w:left="0" w:firstLine="709"/>
        <w:rPr>
          <w:sz w:val="20"/>
          <w:szCs w:val="20"/>
          <w:lang w:eastAsia="ru-RU"/>
        </w:rPr>
      </w:pPr>
      <w:r w:rsidRPr="00EF5172">
        <w:rPr>
          <w:sz w:val="20"/>
          <w:szCs w:val="20"/>
          <w:lang w:eastAsia="ru-RU"/>
        </w:rPr>
        <w:t> Россия – наш общий дом.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знакомство со звучанием фольклорных образцов близких и далеких регионов в аудио- и видеозаписи;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 инструментальных наигрышей, фольклорных игр разных народов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принадлежности к народной или композиторской музыке;</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исполнительского состава (вокального, инструментального, смешанного);</w:t>
      </w:r>
    </w:p>
    <w:p w:rsidR="00EF5172" w:rsidRPr="00EF5172" w:rsidRDefault="00EF5172" w:rsidP="00B75D65">
      <w:pPr>
        <w:pStyle w:val="aa"/>
        <w:widowControl/>
        <w:ind w:left="0" w:firstLine="709"/>
        <w:rPr>
          <w:sz w:val="20"/>
          <w:szCs w:val="20"/>
          <w:lang w:eastAsia="ru-RU"/>
        </w:rPr>
      </w:pPr>
      <w:r w:rsidRPr="00EF5172">
        <w:rPr>
          <w:sz w:val="20"/>
          <w:szCs w:val="20"/>
          <w:lang w:eastAsia="ru-RU"/>
        </w:rPr>
        <w:t>жанра, характера музыки.</w:t>
      </w:r>
    </w:p>
    <w:p w:rsidR="00EF5172" w:rsidRPr="00EF5172" w:rsidRDefault="00EF5172" w:rsidP="00B75D65">
      <w:pPr>
        <w:pStyle w:val="aa"/>
        <w:widowControl/>
        <w:ind w:left="0" w:firstLine="709"/>
        <w:rPr>
          <w:sz w:val="20"/>
          <w:szCs w:val="20"/>
        </w:rPr>
      </w:pPr>
      <w:r w:rsidRPr="00EF5172">
        <w:rPr>
          <w:sz w:val="20"/>
          <w:szCs w:val="20"/>
          <w:lang w:eastAsia="ru-RU"/>
        </w:rPr>
        <w:t> Фольклорные жанры.</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общее и особенное в фольклоре народов России: лирика, эпос, танец.</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со звучанием фольклора разных регионов России в аудио- и видеозаписи;</w:t>
      </w:r>
    </w:p>
    <w:p w:rsidR="00EF5172" w:rsidRPr="00EF5172" w:rsidRDefault="00EF5172" w:rsidP="00B75D65">
      <w:pPr>
        <w:pStyle w:val="aa"/>
        <w:widowControl/>
        <w:ind w:left="0" w:firstLine="709"/>
        <w:rPr>
          <w:sz w:val="20"/>
          <w:szCs w:val="20"/>
          <w:lang w:eastAsia="ru-RU"/>
        </w:rPr>
      </w:pPr>
      <w:r w:rsidRPr="00EF5172">
        <w:rPr>
          <w:sz w:val="20"/>
          <w:szCs w:val="20"/>
          <w:lang w:eastAsia="ru-RU"/>
        </w:rPr>
        <w:t>аутентичная манера исполнения;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характерных интонаций и ритмов в звучании традиционной музыки разных народов;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 эпических сказаний;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двигательная, ритмическая, интонационная импровизация в характере изученных народных танцев и песен;</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посвященные музыке разных народов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музыкальный фестиваль «Народы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 Фольклор в творчестве профессиональных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autoSpaceDE w:val="0"/>
        <w:autoSpaceDN w:val="0"/>
        <w:adjustRightInd w:val="0"/>
        <w:ind w:firstLine="709"/>
        <w:jc w:val="both"/>
        <w:rPr>
          <w:rFonts w:eastAsia="Times New Roman"/>
          <w:sz w:val="20"/>
          <w:szCs w:val="20"/>
        </w:rPr>
      </w:pPr>
      <w:r w:rsidRPr="00EF5172">
        <w:rPr>
          <w:rFonts w:eastAsia="Times New Roman"/>
          <w:sz w:val="20"/>
          <w:szCs w:val="20"/>
        </w:rPr>
        <w:t>сравнение аутентичного звучания фольклора и фольклорных мелодий в композиторской обработке;</w:t>
      </w:r>
    </w:p>
    <w:p w:rsidR="00EF5172" w:rsidRPr="00EF5172" w:rsidRDefault="00EF5172" w:rsidP="00B75D65">
      <w:pPr>
        <w:autoSpaceDE w:val="0"/>
        <w:autoSpaceDN w:val="0"/>
        <w:adjustRightInd w:val="0"/>
        <w:ind w:firstLine="709"/>
        <w:jc w:val="both"/>
        <w:rPr>
          <w:rFonts w:eastAsia="Times New Roman"/>
          <w:sz w:val="20"/>
          <w:szCs w:val="20"/>
        </w:rPr>
      </w:pPr>
      <w:r w:rsidRPr="00EF5172">
        <w:rPr>
          <w:rFonts w:eastAsia="Times New Roman"/>
          <w:sz w:val="20"/>
          <w:szCs w:val="20"/>
        </w:rPr>
        <w:t>разучивание, исполнение народной песни в композиторской обработке;</w:t>
      </w:r>
    </w:p>
    <w:p w:rsidR="00EF5172" w:rsidRPr="00EF5172" w:rsidRDefault="00EF5172" w:rsidP="00B75D65">
      <w:pPr>
        <w:autoSpaceDE w:val="0"/>
        <w:autoSpaceDN w:val="0"/>
        <w:adjustRightInd w:val="0"/>
        <w:ind w:firstLine="709"/>
        <w:jc w:val="both"/>
        <w:rPr>
          <w:rFonts w:eastAsia="Times New Roman"/>
          <w:sz w:val="20"/>
          <w:szCs w:val="20"/>
        </w:rPr>
      </w:pPr>
      <w:r w:rsidRPr="00EF5172">
        <w:rPr>
          <w:rFonts w:eastAsia="Times New Roman"/>
          <w:sz w:val="20"/>
          <w:szCs w:val="20"/>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F5172" w:rsidRPr="00EF5172" w:rsidRDefault="00EF5172" w:rsidP="00B75D65">
      <w:pPr>
        <w:autoSpaceDE w:val="0"/>
        <w:autoSpaceDN w:val="0"/>
        <w:adjustRightInd w:val="0"/>
        <w:ind w:firstLine="709"/>
        <w:jc w:val="both"/>
        <w:rPr>
          <w:rFonts w:eastAsia="Times New Roman"/>
          <w:sz w:val="20"/>
          <w:szCs w:val="20"/>
        </w:rPr>
      </w:pPr>
      <w:r w:rsidRPr="00EF5172">
        <w:rPr>
          <w:rFonts w:eastAsia="Times New Roman"/>
          <w:sz w:val="20"/>
          <w:szCs w:val="20"/>
        </w:rPr>
        <w:t>наблюдение за принципами композиторской обработки, развития фольклорного тематического материала;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посещение концерта, спектакля (просмотр фильма, телепередачи), посвященного данной теме;</w:t>
      </w:r>
    </w:p>
    <w:p w:rsidR="00EF5172" w:rsidRPr="00EF5172" w:rsidRDefault="00EF5172" w:rsidP="00B75D65">
      <w:pPr>
        <w:pStyle w:val="aa"/>
        <w:widowControl/>
        <w:ind w:left="0" w:firstLine="709"/>
        <w:rPr>
          <w:sz w:val="20"/>
          <w:szCs w:val="20"/>
          <w:lang w:eastAsia="ru-RU"/>
        </w:rPr>
      </w:pPr>
      <w:r w:rsidRPr="00EF5172">
        <w:rPr>
          <w:sz w:val="20"/>
          <w:szCs w:val="20"/>
          <w:lang w:eastAsia="ru-RU"/>
        </w:rPr>
        <w:t>обсуждение в классе и (или) письменная рецензия по результатам просмотра.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 На рубежах культур.</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изучение творчества и вклада в развитие культуры современных этно-исполнителей, исследователей традиционного фольклора;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участие в этнографической экспедиции; посещение (участие) в фестивале традиционной культуры.</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 Образы родной земли.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повторение, обобщение опыта слушания, проживания, анализа музыки русских композиторов, полученного </w:t>
      </w:r>
      <w:r w:rsidRPr="00EF5172">
        <w:rPr>
          <w:rFonts w:eastAsia="SchoolBookSanPin"/>
          <w:bCs/>
          <w:sz w:val="20"/>
          <w:szCs w:val="20"/>
        </w:rPr>
        <w:t>на уровне начального общего образования</w:t>
      </w:r>
      <w:r w:rsidRPr="00EF5172">
        <w:rPr>
          <w:sz w:val="20"/>
          <w:szCs w:val="20"/>
          <w:lang w:eastAsia="ru-RU"/>
        </w:rPr>
        <w:t>;</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мелодичности, широты дыхания, интонационной близости русскому фольклору;</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сочиненного русским композитором-классиком;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Золотой век русской культуры.</w:t>
      </w:r>
    </w:p>
    <w:p w:rsidR="00EF5172" w:rsidRPr="00EF5172" w:rsidRDefault="00EF5172" w:rsidP="00B75D65">
      <w:pPr>
        <w:pStyle w:val="aa"/>
        <w:widowControl/>
        <w:ind w:left="0" w:firstLine="709"/>
        <w:rPr>
          <w:i/>
          <w:strike/>
          <w:sz w:val="20"/>
          <w:szCs w:val="20"/>
          <w:lang w:eastAsia="ru-RU"/>
        </w:rPr>
      </w:pPr>
      <w:r w:rsidRPr="00EF5172">
        <w:rPr>
          <w:sz w:val="20"/>
          <w:szCs w:val="20"/>
          <w:lang w:eastAsia="ru-RU"/>
        </w:rPr>
        <w:t xml:space="preserve">Содержание: светская музыка российского дворянства XIX века: музыкальные салоны, домашнее музицирование, балы, театры. </w:t>
      </w:r>
      <w:r w:rsidRPr="00EF5172">
        <w:rPr>
          <w:sz w:val="20"/>
          <w:szCs w:val="20"/>
        </w:rPr>
        <w:t xml:space="preserve">Особенности отечественной музыкальной культуры XIX в. </w:t>
      </w:r>
      <w:r w:rsidRPr="00EF5172">
        <w:rPr>
          <w:sz w:val="20"/>
          <w:szCs w:val="20"/>
          <w:lang w:eastAsia="ru-RU"/>
        </w:rPr>
        <w:t xml:space="preserve">(на примере творчества М.И. Глинки, П.И. Чайковского, Н.А. Римского-Корсакова и других композиторов). </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шедеврами русской музыки XIX века, анализ художественного содержания, выразительных средств;</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просмотр художественных фильмов, телепередач, посвященных русской культуре XIX века;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реконструкция костюмированного бала, музыкального салона.</w:t>
      </w:r>
    </w:p>
    <w:p w:rsidR="00EF5172" w:rsidRPr="00EF5172" w:rsidRDefault="00EF5172" w:rsidP="00B75D65">
      <w:pPr>
        <w:pStyle w:val="aa"/>
        <w:widowControl/>
        <w:ind w:left="0" w:firstLine="709"/>
        <w:rPr>
          <w:sz w:val="20"/>
          <w:szCs w:val="20"/>
          <w:lang w:eastAsia="ru-RU"/>
        </w:rPr>
      </w:pPr>
      <w:r w:rsidRPr="00EF5172">
        <w:rPr>
          <w:sz w:val="20"/>
          <w:szCs w:val="20"/>
          <w:lang w:eastAsia="ru-RU"/>
        </w:rPr>
        <w:t> История страны и народа в музыке русских композиторов.</w:t>
      </w:r>
    </w:p>
    <w:p w:rsidR="00EF5172" w:rsidRPr="00EF5172" w:rsidRDefault="00EF5172" w:rsidP="00B75D65">
      <w:pPr>
        <w:pStyle w:val="aa"/>
        <w:widowControl/>
        <w:ind w:left="0" w:firstLine="709"/>
        <w:rPr>
          <w:i/>
          <w:sz w:val="20"/>
          <w:szCs w:val="20"/>
          <w:lang w:eastAsia="ru-RU"/>
        </w:rPr>
      </w:pPr>
      <w:r w:rsidRPr="00EF5172">
        <w:rPr>
          <w:sz w:val="20"/>
          <w:szCs w:val="20"/>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EF5172">
        <w:rPr>
          <w:sz w:val="20"/>
          <w:szCs w:val="20"/>
        </w:rPr>
        <w:t xml:space="preserve">Н.А. Римского-Корсакова, А.П. Бородина, М.П. Мусоргского, </w:t>
      </w:r>
      <w:r w:rsidRPr="00EF5172">
        <w:rPr>
          <w:sz w:val="20"/>
          <w:szCs w:val="20"/>
          <w:lang w:eastAsia="ru-RU"/>
        </w:rPr>
        <w:t xml:space="preserve">С.С. Прокофьева, Г.В. Свиридова и других композиторов). </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исполнение Гимна Российской Федерации;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trike/>
          <w:sz w:val="20"/>
          <w:szCs w:val="20"/>
          <w:lang w:eastAsia="ru-RU"/>
        </w:rPr>
      </w:pPr>
      <w:r w:rsidRPr="00EF5172">
        <w:rPr>
          <w:sz w:val="20"/>
          <w:szCs w:val="20"/>
          <w:lang w:eastAsia="ru-RU"/>
        </w:rPr>
        <w:t xml:space="preserve">вариативно: просмотр художественных фильмов, телепередач, посвященных творчеству композиторов – членов </w:t>
      </w:r>
      <w:r w:rsidRPr="00EF5172">
        <w:rPr>
          <w:sz w:val="20"/>
          <w:szCs w:val="20"/>
        </w:rPr>
        <w:t xml:space="preserve">русского музыкального общества </w:t>
      </w:r>
      <w:r w:rsidRPr="00EF5172">
        <w:rPr>
          <w:sz w:val="20"/>
          <w:szCs w:val="20"/>
          <w:lang w:eastAsia="ru-RU"/>
        </w:rPr>
        <w:t xml:space="preserve">«Могучая кучка»; </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Русский балет.</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шедеврами русской балетной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поиск информации о постановках балетных спектаклей, гастролях российских балетных трупп за рубежом;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посещение балетного спектакля (просмотр в видеозаписи);</w:t>
      </w:r>
    </w:p>
    <w:p w:rsidR="00EF5172" w:rsidRPr="00EF5172" w:rsidRDefault="00EF5172" w:rsidP="00B75D65">
      <w:pPr>
        <w:pStyle w:val="aa"/>
        <w:widowControl/>
        <w:ind w:left="0" w:firstLine="709"/>
        <w:rPr>
          <w:sz w:val="20"/>
          <w:szCs w:val="20"/>
          <w:lang w:eastAsia="ru-RU"/>
        </w:rPr>
      </w:pPr>
      <w:r w:rsidRPr="00EF5172">
        <w:rPr>
          <w:sz w:val="20"/>
          <w:szCs w:val="20"/>
          <w:lang w:eastAsia="ru-RU"/>
        </w:rPr>
        <w:t>характеристика отдельных музыкальных номеров и спектакля в целом;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съемки любительского фильма (в технике теневого, кукольного театра, мультипликации) на музыку какого-либо балета (фрагменты).</w:t>
      </w:r>
    </w:p>
    <w:p w:rsidR="00EF5172" w:rsidRPr="00EF5172" w:rsidRDefault="00EF5172" w:rsidP="00B75D65">
      <w:pPr>
        <w:pStyle w:val="aa"/>
        <w:widowControl/>
        <w:ind w:left="0" w:firstLine="709"/>
        <w:rPr>
          <w:sz w:val="20"/>
          <w:szCs w:val="20"/>
          <w:lang w:eastAsia="ru-RU"/>
        </w:rPr>
      </w:pPr>
      <w:r w:rsidRPr="00EF5172">
        <w:rPr>
          <w:sz w:val="20"/>
          <w:szCs w:val="20"/>
          <w:lang w:eastAsia="ru-RU"/>
        </w:rPr>
        <w:t> Русская исполнительская школа.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творчество выдающихся отечественных исполнителей (</w:t>
      </w:r>
      <w:r w:rsidRPr="00EF5172">
        <w:rPr>
          <w:sz w:val="20"/>
          <w:szCs w:val="20"/>
        </w:rPr>
        <w:t xml:space="preserve">А.Г. Рубинштейн, </w:t>
      </w:r>
      <w:r w:rsidRPr="00EF5172">
        <w:rPr>
          <w:sz w:val="20"/>
          <w:szCs w:val="20"/>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слушание одних и тех же произведений в исполнении разных музыкантов, оценка особенностей интерпретации;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создание домашней фоно- и видеотеки из понравившихся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дискуссия на тему «Исполнитель – соавтор композитора»;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посвященные биографиям известных отечественных исполнителей классической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Русская музыка – взгляд в будущее.</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слушание образцов электронной музыки, дискуссия о значении технических средств в создании современной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посвященные развитию музыкальной электроники в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импровизация, сочинение музыки с помощью цифровых устройств, программных продуктов и электронных гаджетов.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4 «Жанры музыкального искусства». </w:t>
      </w:r>
    </w:p>
    <w:p w:rsidR="00EF5172" w:rsidRPr="00EF5172" w:rsidRDefault="00EF5172" w:rsidP="00B75D65">
      <w:pPr>
        <w:pStyle w:val="aa"/>
        <w:widowControl/>
        <w:ind w:left="0" w:firstLine="709"/>
        <w:rPr>
          <w:sz w:val="20"/>
          <w:szCs w:val="20"/>
          <w:lang w:eastAsia="ru-RU"/>
        </w:rPr>
      </w:pPr>
      <w:r w:rsidRPr="00EF5172">
        <w:rPr>
          <w:sz w:val="20"/>
          <w:szCs w:val="20"/>
          <w:lang w:eastAsia="ru-RU"/>
        </w:rPr>
        <w:t> Камерная музыка.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музыкальной формы и составление ее буквенной наглядной схемы;</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произведений вокальных и инструментальных жанров;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F5172" w:rsidRPr="00EF5172" w:rsidRDefault="00EF5172" w:rsidP="00B75D65">
      <w:pPr>
        <w:pStyle w:val="aa"/>
        <w:widowControl/>
        <w:ind w:left="0" w:firstLine="709"/>
        <w:rPr>
          <w:sz w:val="20"/>
          <w:szCs w:val="20"/>
          <w:lang w:eastAsia="ru-RU"/>
        </w:rPr>
      </w:pPr>
      <w:r w:rsidRPr="00EF5172">
        <w:rPr>
          <w:sz w:val="20"/>
          <w:szCs w:val="20"/>
          <w:lang w:eastAsia="ru-RU"/>
        </w:rPr>
        <w:t>индивидуальная или коллективная импровизация в заданной форме;</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выражение музыкального образа камерной миниатюры через устный или письменный текст, рисунок, пластический этюд.</w:t>
      </w:r>
    </w:p>
    <w:p w:rsidR="00EF5172" w:rsidRPr="00EF5172" w:rsidRDefault="00EF5172" w:rsidP="00B75D65">
      <w:pPr>
        <w:pStyle w:val="aa"/>
        <w:widowControl/>
        <w:ind w:left="0" w:firstLine="709"/>
        <w:rPr>
          <w:sz w:val="20"/>
          <w:szCs w:val="20"/>
          <w:lang w:eastAsia="ru-RU"/>
        </w:rPr>
      </w:pPr>
      <w:r w:rsidRPr="00EF5172">
        <w:rPr>
          <w:sz w:val="20"/>
          <w:szCs w:val="20"/>
          <w:lang w:eastAsia="ru-RU"/>
        </w:rPr>
        <w:t> Циклические формы и жанры.</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циклом миниатюр, определение принципа, основного художественного замысла цикла;</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небольшого вокального цикла;</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со строением сонатной формы;</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основных партий-тем в одной из классических сонат;</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F5172" w:rsidRPr="00EF5172" w:rsidRDefault="00EF5172" w:rsidP="00B75D65">
      <w:pPr>
        <w:pStyle w:val="aa"/>
        <w:widowControl/>
        <w:ind w:left="0" w:firstLine="709"/>
        <w:rPr>
          <w:sz w:val="20"/>
          <w:szCs w:val="20"/>
          <w:lang w:eastAsia="ru-RU"/>
        </w:rPr>
      </w:pPr>
      <w:r w:rsidRPr="00EF5172">
        <w:rPr>
          <w:sz w:val="20"/>
          <w:szCs w:val="20"/>
          <w:lang w:eastAsia="ru-RU"/>
        </w:rPr>
        <w:t> Симфоническая музыка.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одночастные симфонические жанры (увертюра, картина). Симфония.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симфонической музыки: программной увертюры, классической 4-частной симфонии;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образно-тематический конспект;</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слушание целиком не менее одного симфонического произведения;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посещение концерта (в том числе виртуального) симфонической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последующее составление рецензии на концерт.</w:t>
      </w:r>
    </w:p>
    <w:p w:rsidR="00EF5172" w:rsidRPr="00EF5172" w:rsidRDefault="00EF5172" w:rsidP="00B75D65">
      <w:pPr>
        <w:pStyle w:val="aa"/>
        <w:widowControl/>
        <w:ind w:left="0" w:firstLine="709"/>
        <w:rPr>
          <w:sz w:val="20"/>
          <w:szCs w:val="20"/>
          <w:lang w:eastAsia="ru-RU"/>
        </w:rPr>
      </w:pPr>
      <w:r w:rsidRPr="00EF5172">
        <w:rPr>
          <w:sz w:val="20"/>
          <w:szCs w:val="20"/>
          <w:lang w:eastAsia="ru-RU"/>
        </w:rPr>
        <w:t> Театральные жанры.</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отдельными номерами из известных опер, балетов;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материале изученных фрагментов музыкальных спектаклей;</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различение, определение на слух:</w:t>
      </w:r>
    </w:p>
    <w:p w:rsidR="00EF5172" w:rsidRPr="00EF5172" w:rsidRDefault="00EF5172" w:rsidP="00B75D65">
      <w:pPr>
        <w:pStyle w:val="aa"/>
        <w:widowControl/>
        <w:ind w:left="0" w:firstLine="709"/>
        <w:rPr>
          <w:sz w:val="20"/>
          <w:szCs w:val="20"/>
          <w:lang w:eastAsia="ru-RU"/>
        </w:rPr>
      </w:pPr>
      <w:r w:rsidRPr="00EF5172">
        <w:rPr>
          <w:sz w:val="20"/>
          <w:szCs w:val="20"/>
          <w:lang w:eastAsia="ru-RU"/>
        </w:rPr>
        <w:t>тембров голосов оперных певцов;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оркестровых групп, тембров инструментов;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типа номера (соло, дуэт, хор);</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последующее составление рецензии на спектакль.</w:t>
      </w:r>
    </w:p>
    <w:p w:rsidR="00EF5172" w:rsidRPr="00EF5172" w:rsidRDefault="00EF5172" w:rsidP="00B75D65">
      <w:pPr>
        <w:pStyle w:val="a8"/>
        <w:ind w:firstLine="709"/>
        <w:contextualSpacing/>
        <w:rPr>
          <w:sz w:val="20"/>
          <w:szCs w:val="20"/>
        </w:rPr>
      </w:pPr>
      <w:r w:rsidRPr="00EF5172">
        <w:rPr>
          <w:sz w:val="20"/>
          <w:szCs w:val="20"/>
        </w:rPr>
        <w:t>Вариативные модули:</w:t>
      </w:r>
    </w:p>
    <w:p w:rsidR="00EF5172" w:rsidRPr="00EF5172" w:rsidRDefault="00EF5172" w:rsidP="00B75D65">
      <w:pPr>
        <w:pStyle w:val="aa"/>
        <w:widowControl/>
        <w:ind w:left="0" w:firstLine="709"/>
        <w:rPr>
          <w:sz w:val="20"/>
          <w:szCs w:val="20"/>
          <w:lang w:eastAsia="ru-RU"/>
        </w:rPr>
      </w:pPr>
      <w:r w:rsidRPr="00EF5172">
        <w:rPr>
          <w:sz w:val="20"/>
          <w:szCs w:val="20"/>
          <w:lang w:eastAsia="ru-RU"/>
        </w:rPr>
        <w:t>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F5172" w:rsidRPr="00EF5172" w:rsidRDefault="00EF5172" w:rsidP="00B75D65">
      <w:pPr>
        <w:autoSpaceDE w:val="0"/>
        <w:autoSpaceDN w:val="0"/>
        <w:adjustRightInd w:val="0"/>
        <w:ind w:firstLine="709"/>
        <w:jc w:val="both"/>
        <w:rPr>
          <w:sz w:val="20"/>
          <w:szCs w:val="20"/>
        </w:rPr>
      </w:pPr>
      <w:r w:rsidRPr="00EF5172">
        <w:rPr>
          <w:rFonts w:eastAsia="Times New Roman"/>
          <w:sz w:val="20"/>
          <w:szCs w:val="20"/>
        </w:rPr>
        <w:t> </w:t>
      </w:r>
      <w:r w:rsidRPr="00EF5172">
        <w:rPr>
          <w:sz w:val="20"/>
          <w:szCs w:val="20"/>
        </w:rPr>
        <w:t>Музыка – древнейший язык человечества</w:t>
      </w:r>
      <w:r w:rsidRPr="00EF5172">
        <w:rPr>
          <w:rFonts w:eastAsia="Times New Roman"/>
          <w:sz w:val="20"/>
          <w:szCs w:val="20"/>
        </w:rPr>
        <w:t>.</w:t>
      </w:r>
    </w:p>
    <w:p w:rsidR="00EF5172" w:rsidRPr="00EF5172" w:rsidRDefault="00EF5172" w:rsidP="00B75D65">
      <w:pPr>
        <w:autoSpaceDE w:val="0"/>
        <w:autoSpaceDN w:val="0"/>
        <w:adjustRightInd w:val="0"/>
        <w:ind w:firstLine="709"/>
        <w:jc w:val="both"/>
        <w:rPr>
          <w:sz w:val="20"/>
          <w:szCs w:val="20"/>
        </w:rPr>
      </w:pPr>
      <w:r w:rsidRPr="00EF5172">
        <w:rPr>
          <w:sz w:val="20"/>
          <w:szCs w:val="20"/>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F5172" w:rsidRPr="00EF5172" w:rsidRDefault="00EF5172" w:rsidP="00B75D65">
      <w:pPr>
        <w:autoSpaceDE w:val="0"/>
        <w:autoSpaceDN w:val="0"/>
        <w:adjustRightInd w:val="0"/>
        <w:ind w:firstLine="709"/>
        <w:jc w:val="both"/>
        <w:rPr>
          <w:sz w:val="20"/>
          <w:szCs w:val="20"/>
        </w:rPr>
      </w:pPr>
      <w:r w:rsidRPr="00EF5172">
        <w:rPr>
          <w:sz w:val="20"/>
          <w:szCs w:val="20"/>
        </w:rPr>
        <w:t>Виды деятельности обучающихся:</w:t>
      </w:r>
    </w:p>
    <w:p w:rsidR="00EF5172" w:rsidRPr="00EF5172" w:rsidRDefault="00EF5172" w:rsidP="00B75D65">
      <w:pPr>
        <w:autoSpaceDE w:val="0"/>
        <w:autoSpaceDN w:val="0"/>
        <w:adjustRightInd w:val="0"/>
        <w:ind w:firstLine="709"/>
        <w:jc w:val="both"/>
        <w:rPr>
          <w:sz w:val="20"/>
          <w:szCs w:val="20"/>
        </w:rPr>
      </w:pPr>
      <w:r w:rsidRPr="00EF5172">
        <w:rPr>
          <w:sz w:val="20"/>
          <w:szCs w:val="20"/>
        </w:rPr>
        <w:t>экскурсия в музей (реальный или виртуальный) с экспозицией музыкальных артефактов древности, последующий пересказ полученной информации;</w:t>
      </w:r>
    </w:p>
    <w:p w:rsidR="00EF5172" w:rsidRPr="00EF5172" w:rsidRDefault="00EF5172" w:rsidP="00B75D65">
      <w:pPr>
        <w:autoSpaceDE w:val="0"/>
        <w:autoSpaceDN w:val="0"/>
        <w:adjustRightInd w:val="0"/>
        <w:ind w:firstLine="709"/>
        <w:jc w:val="both"/>
        <w:rPr>
          <w:sz w:val="20"/>
          <w:szCs w:val="20"/>
        </w:rPr>
      </w:pPr>
      <w:r w:rsidRPr="00EF5172">
        <w:rPr>
          <w:sz w:val="20"/>
          <w:szCs w:val="20"/>
        </w:rPr>
        <w:t>импровизация в духе древнего обряда (вызывание дождя, поклонение тотемному животному);</w:t>
      </w:r>
    </w:p>
    <w:p w:rsidR="00EF5172" w:rsidRPr="00EF5172" w:rsidRDefault="00EF5172" w:rsidP="00B75D65">
      <w:pPr>
        <w:autoSpaceDE w:val="0"/>
        <w:autoSpaceDN w:val="0"/>
        <w:adjustRightInd w:val="0"/>
        <w:ind w:firstLine="709"/>
        <w:jc w:val="both"/>
        <w:rPr>
          <w:sz w:val="20"/>
          <w:szCs w:val="20"/>
        </w:rPr>
      </w:pPr>
      <w:r w:rsidRPr="00EF5172">
        <w:rPr>
          <w:sz w:val="20"/>
          <w:szCs w:val="20"/>
        </w:rPr>
        <w:t>озвучивание, театрализация легенды (мифа) о музыке;</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квесты, викторины, интеллектуальные игры;</w:t>
      </w:r>
    </w:p>
    <w:p w:rsidR="00EF5172" w:rsidRPr="00EF5172" w:rsidRDefault="00EF5172" w:rsidP="00B75D65">
      <w:pPr>
        <w:autoSpaceDE w:val="0"/>
        <w:autoSpaceDN w:val="0"/>
        <w:adjustRightInd w:val="0"/>
        <w:ind w:firstLine="709"/>
        <w:jc w:val="both"/>
        <w:rPr>
          <w:sz w:val="20"/>
          <w:szCs w:val="20"/>
        </w:rPr>
      </w:pPr>
      <w:r w:rsidRPr="00EF5172">
        <w:rPr>
          <w:sz w:val="20"/>
          <w:szCs w:val="20"/>
        </w:rPr>
        <w:t>исследовательские проекты в рамках тематики «Мифы Древней Греции в музыкальном искусстве XVII—XX веков».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характерных интонаций и ритмов в звучании традиционной музыки народов Европы;</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общего и особенного при сравнении изучаемых образцов европейского фольклора и фольклора народов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w:t>
      </w:r>
    </w:p>
    <w:p w:rsidR="00EF5172" w:rsidRPr="00EF5172" w:rsidRDefault="00EF5172" w:rsidP="00B75D65">
      <w:pPr>
        <w:pStyle w:val="aa"/>
        <w:widowControl/>
        <w:ind w:left="0" w:firstLine="709"/>
        <w:rPr>
          <w:sz w:val="20"/>
          <w:szCs w:val="20"/>
          <w:lang w:eastAsia="ru-RU"/>
        </w:rPr>
      </w:pPr>
      <w:r w:rsidRPr="00EF5172">
        <w:rPr>
          <w:sz w:val="20"/>
          <w:szCs w:val="20"/>
          <w:lang w:eastAsia="ru-RU"/>
        </w:rPr>
        <w:t>двигательная, ритмическая, интонационная импровизация по мотивам изученных традиций народов Европы (в том числе в форме рондо).</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Музыкальный фольклор народов Азии и Африки.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характерных интонаций и ритмов в звучании традиционной музыки народов Африки и Азии;</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выявление общего и особенного при сравнении изучаемых образцов азиатского фольклора и фольклора народов России;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w:t>
      </w:r>
    </w:p>
    <w:p w:rsidR="00EF5172" w:rsidRPr="00EF5172" w:rsidRDefault="00EF5172" w:rsidP="00B75D65">
      <w:pPr>
        <w:pStyle w:val="aa"/>
        <w:widowControl/>
        <w:ind w:left="0" w:firstLine="709"/>
        <w:rPr>
          <w:sz w:val="20"/>
          <w:szCs w:val="20"/>
          <w:lang w:eastAsia="ru-RU"/>
        </w:rPr>
      </w:pPr>
      <w:r w:rsidRPr="00EF5172">
        <w:rPr>
          <w:sz w:val="20"/>
          <w:szCs w:val="20"/>
          <w:lang w:eastAsia="ru-RU"/>
        </w:rPr>
        <w:t>коллективные ритмические импровизации на шумовых и ударных инструментах;</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по теме «Музыка стран Азии и Африки».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 Народная музыка Американского континента.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народных песен, танцев;</w:t>
      </w:r>
    </w:p>
    <w:p w:rsidR="00EF5172" w:rsidRPr="00EF5172" w:rsidRDefault="00EF5172" w:rsidP="00B75D65">
      <w:pPr>
        <w:pStyle w:val="aa"/>
        <w:widowControl/>
        <w:ind w:left="0" w:firstLine="709"/>
        <w:rPr>
          <w:sz w:val="20"/>
          <w:szCs w:val="20"/>
          <w:lang w:eastAsia="ru-RU"/>
        </w:rPr>
      </w:pPr>
      <w:r w:rsidRPr="00EF5172">
        <w:rPr>
          <w:sz w:val="20"/>
          <w:szCs w:val="20"/>
          <w:lang w:eastAsia="ru-RU"/>
        </w:rPr>
        <w:t>индивидуальные и коллективные ритмические и мелодические импровизации в стиле (жанре) изучаемой традиции.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6 «Европейская классическая музыка». </w:t>
      </w:r>
    </w:p>
    <w:p w:rsidR="00EF5172" w:rsidRPr="00EF5172" w:rsidRDefault="00EF5172" w:rsidP="00B75D65">
      <w:pPr>
        <w:pStyle w:val="aa"/>
        <w:widowControl/>
        <w:ind w:left="0" w:firstLine="709"/>
        <w:rPr>
          <w:sz w:val="20"/>
          <w:szCs w:val="20"/>
          <w:lang w:eastAsia="ru-RU"/>
        </w:rPr>
      </w:pPr>
      <w:r w:rsidRPr="00EF5172">
        <w:rPr>
          <w:sz w:val="20"/>
          <w:szCs w:val="20"/>
          <w:lang w:eastAsia="ru-RU"/>
        </w:rPr>
        <w:t> Национальные истоки классической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Музыкант и публика.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виртуозной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размышление над фактами биографий великих музыкантов – как любимцев публики, так и непонятых современниками;</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знание и соблюдение общепринятых норм слушания музыки, правил поведения в концертном зале, театре оперы и балета;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 – зеркало эпохи.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полифонической и гомофонно-гармонической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исполнение вокальных, ритмических, речевых канонов;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Музыкальный образ.</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Музыкальная драматургия.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наблюдение за развитием музыкальных тем, образов, восприятие логики музыкального развития;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узнавание на слух музыкальных тем, их вариантов, видоизмененных в процессе развития;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составление наглядной (буквенной, цифровой) схемы строения музыкального произведения;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Музыкальный стиль.</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исполнение 2–3 вокальных произведений – образцов барокко, классицизма, романтизма, импрессионизма (подлинных или стилизованных);</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в звучании незнакомого произведения: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принадлежности к одному из изученных стилей;</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исполнительского состава (количество и состав исполнителей, музыкальных инструментов);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жанра, круга образов;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проекты, посвященные эстетике и особенностям музыкального искусства различных стилей XX века.</w:t>
      </w:r>
    </w:p>
    <w:p w:rsidR="00EF5172" w:rsidRPr="00EF5172" w:rsidRDefault="00EF5172" w:rsidP="00B75D65">
      <w:pPr>
        <w:pStyle w:val="aa"/>
        <w:widowControl/>
        <w:ind w:left="0" w:firstLine="709"/>
        <w:rPr>
          <w:i/>
          <w:sz w:val="20"/>
          <w:szCs w:val="20"/>
          <w:lang w:eastAsia="ru-RU"/>
        </w:rPr>
      </w:pPr>
      <w:r w:rsidRPr="00EF5172">
        <w:rPr>
          <w:sz w:val="20"/>
          <w:szCs w:val="20"/>
          <w:lang w:eastAsia="ru-RU"/>
        </w:rPr>
        <w:t xml:space="preserve"> Модуль № 7 «Духовная музыка» </w:t>
      </w:r>
    </w:p>
    <w:p w:rsidR="00EF5172" w:rsidRPr="00EF5172" w:rsidRDefault="00EF5172" w:rsidP="00B75D65">
      <w:pPr>
        <w:pStyle w:val="aa"/>
        <w:widowControl/>
        <w:ind w:left="0" w:firstLine="709"/>
        <w:rPr>
          <w:sz w:val="20"/>
          <w:szCs w:val="20"/>
          <w:lang w:eastAsia="ru-RU"/>
        </w:rPr>
      </w:pPr>
      <w:r w:rsidRPr="00EF5172">
        <w:rPr>
          <w:sz w:val="20"/>
          <w:szCs w:val="20"/>
          <w:lang w:eastAsia="ru-RU"/>
        </w:rPr>
        <w:t> Храмовый синтез искусств.</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исполнение вокальных произведений, связанных с религиозной традицией, перекликающихся с ней по тематике;</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сходства и различия элементов разных видов искусства (музыки, живописи, архитектуры), относящихся: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к русской православной традиции;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западноевропейской христианской традиции;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другим конфессиям (по выбору учителя);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посещение концерта духовной музыки.</w:t>
      </w:r>
    </w:p>
    <w:p w:rsidR="00EF5172" w:rsidRPr="00EF5172" w:rsidRDefault="00EF5172" w:rsidP="00B75D65">
      <w:pPr>
        <w:pStyle w:val="aa"/>
        <w:widowControl/>
        <w:ind w:left="0" w:firstLine="709"/>
        <w:rPr>
          <w:i/>
          <w:sz w:val="20"/>
          <w:szCs w:val="20"/>
          <w:lang w:eastAsia="ru-RU"/>
        </w:rPr>
      </w:pPr>
      <w:r w:rsidRPr="00EF5172">
        <w:rPr>
          <w:sz w:val="20"/>
          <w:szCs w:val="20"/>
          <w:lang w:eastAsia="ru-RU"/>
        </w:rPr>
        <w:t xml:space="preserve"> Развитие церковной музыки </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историей возникновения нотной записи;</w:t>
      </w:r>
    </w:p>
    <w:p w:rsidR="00EF5172" w:rsidRPr="00EF5172" w:rsidRDefault="00EF5172" w:rsidP="00B75D65">
      <w:pPr>
        <w:pStyle w:val="aa"/>
        <w:widowControl/>
        <w:ind w:left="0" w:firstLine="709"/>
        <w:rPr>
          <w:sz w:val="20"/>
          <w:szCs w:val="20"/>
          <w:lang w:eastAsia="ru-RU"/>
        </w:rPr>
      </w:pPr>
      <w:r w:rsidRPr="00EF5172">
        <w:rPr>
          <w:sz w:val="20"/>
          <w:szCs w:val="20"/>
          <w:lang w:eastAsia="ru-RU"/>
        </w:rPr>
        <w:t>сравнение нотаций религиозной музыки разных традиций (григорианский хорал, знаменный распев, современные ноты);</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(фрагментами) средневековых церковных распевов (одноголосие);</w:t>
      </w:r>
    </w:p>
    <w:p w:rsidR="00EF5172" w:rsidRPr="00EF5172" w:rsidRDefault="00EF5172" w:rsidP="00B75D65">
      <w:pPr>
        <w:pStyle w:val="aa"/>
        <w:widowControl/>
        <w:ind w:left="0" w:firstLine="709"/>
        <w:rPr>
          <w:sz w:val="20"/>
          <w:szCs w:val="20"/>
          <w:lang w:eastAsia="ru-RU"/>
        </w:rPr>
      </w:pPr>
      <w:r w:rsidRPr="00EF5172">
        <w:rPr>
          <w:sz w:val="20"/>
          <w:szCs w:val="20"/>
          <w:lang w:eastAsia="ru-RU"/>
        </w:rPr>
        <w:t>слушание духовной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состава исполнителей;</w:t>
      </w:r>
    </w:p>
    <w:p w:rsidR="00EF5172" w:rsidRPr="00EF5172" w:rsidRDefault="00EF5172" w:rsidP="00B75D65">
      <w:pPr>
        <w:pStyle w:val="aa"/>
        <w:widowControl/>
        <w:ind w:left="0" w:firstLine="709"/>
        <w:rPr>
          <w:sz w:val="20"/>
          <w:szCs w:val="20"/>
          <w:lang w:eastAsia="ru-RU"/>
        </w:rPr>
      </w:pPr>
      <w:r w:rsidRPr="00EF5172">
        <w:rPr>
          <w:sz w:val="20"/>
          <w:szCs w:val="20"/>
          <w:lang w:eastAsia="ru-RU"/>
        </w:rPr>
        <w:t>типа фактуры (хоральный склад, полифония);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принадлежности к русской или западноевропейской религиозной традиции;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Музыкальные жанры богослужения.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F5172" w:rsidRPr="00EF5172" w:rsidRDefault="00EF5172" w:rsidP="00B75D65">
      <w:pPr>
        <w:pStyle w:val="aa"/>
        <w:widowControl/>
        <w:ind w:left="0" w:firstLine="709"/>
        <w:rPr>
          <w:sz w:val="20"/>
          <w:szCs w:val="20"/>
          <w:lang w:eastAsia="ru-RU"/>
        </w:rPr>
      </w:pPr>
      <w:r w:rsidRPr="00EF5172">
        <w:rPr>
          <w:sz w:val="20"/>
          <w:szCs w:val="20"/>
          <w:lang w:eastAsia="ru-RU"/>
        </w:rPr>
        <w:t>вокализация музыкальных тем изучаемых духовных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 изученных произведений и их авторов, иметь представление об особенностях их построения и образов;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 Религиозные темы и образы в современной музыке.</w:t>
      </w:r>
    </w:p>
    <w:p w:rsidR="00EF5172" w:rsidRPr="00EF5172" w:rsidRDefault="00EF5172" w:rsidP="00B75D65">
      <w:pPr>
        <w:pStyle w:val="aa"/>
        <w:widowControl/>
        <w:ind w:left="0" w:firstLine="709"/>
        <w:rPr>
          <w:i/>
          <w:sz w:val="20"/>
          <w:szCs w:val="20"/>
          <w:lang w:eastAsia="ru-RU"/>
        </w:rPr>
      </w:pPr>
      <w:r w:rsidRPr="00EF5172">
        <w:rPr>
          <w:sz w:val="20"/>
          <w:szCs w:val="20"/>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EF5172">
        <w:rPr>
          <w:sz w:val="20"/>
          <w:szCs w:val="20"/>
        </w:rPr>
        <w:t xml:space="preserve">современной </w:t>
      </w:r>
      <w:r w:rsidRPr="00EF5172">
        <w:rPr>
          <w:sz w:val="20"/>
          <w:szCs w:val="20"/>
          <w:lang w:eastAsia="ru-RU"/>
        </w:rPr>
        <w:t xml:space="preserve">культуры. </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сопоставление тенденций сохранения и переосмысления религиозной традиции в культуре XX–XXI веков;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исполнение музыки духовного содержания, сочиненной современными композиторами;</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исследовательские и творческие проекты по теме «Музыка и религия в наше время»; посещение концерта духовной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8 «Современная музыка: основные жанры и направления» </w:t>
      </w:r>
    </w:p>
    <w:p w:rsidR="00EF5172" w:rsidRPr="00EF5172" w:rsidRDefault="00EF5172" w:rsidP="00B75D65">
      <w:pPr>
        <w:pStyle w:val="aa"/>
        <w:widowControl/>
        <w:ind w:left="0" w:firstLine="709"/>
        <w:rPr>
          <w:sz w:val="20"/>
          <w:szCs w:val="20"/>
          <w:lang w:eastAsia="ru-RU"/>
        </w:rPr>
      </w:pPr>
      <w:r w:rsidRPr="00EF5172">
        <w:rPr>
          <w:sz w:val="20"/>
          <w:szCs w:val="20"/>
          <w:lang w:eastAsia="ru-RU"/>
        </w:rPr>
        <w:t> Джаз.</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различными джазовыми музыкальными композициями и направлениями (регтайм, биг бэнд, блюз);</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одной из «вечнозеленых» джазовых тем, элементы ритмической и вокальной импровизации на ее основе;</w:t>
      </w:r>
    </w:p>
    <w:p w:rsidR="00EF5172" w:rsidRPr="00EF5172" w:rsidRDefault="00EF5172" w:rsidP="00B75D65">
      <w:pPr>
        <w:pStyle w:val="aa"/>
        <w:widowControl/>
        <w:ind w:left="0" w:firstLine="709"/>
        <w:rPr>
          <w:sz w:val="20"/>
          <w:szCs w:val="20"/>
          <w:lang w:eastAsia="ru-RU"/>
        </w:rPr>
      </w:pPr>
      <w:r w:rsidRPr="00EF5172">
        <w:rPr>
          <w:sz w:val="20"/>
          <w:szCs w:val="20"/>
          <w:lang w:eastAsia="ru-RU"/>
        </w:rPr>
        <w:t>определение на слух:</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принадлежности к джазовой или классической музыке;</w:t>
      </w:r>
    </w:p>
    <w:p w:rsidR="00EF5172" w:rsidRPr="00EF5172" w:rsidRDefault="00EF5172" w:rsidP="00B75D65">
      <w:pPr>
        <w:pStyle w:val="aa"/>
        <w:widowControl/>
        <w:ind w:left="0" w:firstLine="709"/>
        <w:rPr>
          <w:sz w:val="20"/>
          <w:szCs w:val="20"/>
          <w:lang w:eastAsia="ru-RU"/>
        </w:rPr>
      </w:pPr>
      <w:r w:rsidRPr="00EF5172">
        <w:rPr>
          <w:sz w:val="20"/>
          <w:szCs w:val="20"/>
          <w:lang w:eastAsia="ru-RU"/>
        </w:rPr>
        <w:t>исполнительского состава (манера пения, состав инструментов);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сочинение блюза; посещение концерта джазовой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Мюзикл.</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F5172" w:rsidRPr="00EF5172" w:rsidRDefault="00EF5172" w:rsidP="00B75D65">
      <w:pPr>
        <w:pStyle w:val="aa"/>
        <w:widowControl/>
        <w:ind w:left="0" w:firstLine="709"/>
        <w:rPr>
          <w:sz w:val="20"/>
          <w:szCs w:val="20"/>
          <w:lang w:eastAsia="ru-RU"/>
        </w:rPr>
      </w:pPr>
      <w:r w:rsidRPr="00EF5172">
        <w:rPr>
          <w:sz w:val="20"/>
          <w:szCs w:val="20"/>
          <w:lang w:eastAsia="ru-RU"/>
        </w:rPr>
        <w:t>анализ рекламных объявлений о премьерах мюзиклов в современных средствах массовой информации;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просмотр видеозаписи одного из мюзиклов, написание собственного рекламного текста для данной постановки;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отдельных номеров из мюзиклов.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Молодежная музыкальная культура.</w:t>
      </w:r>
    </w:p>
    <w:p w:rsidR="00EF5172" w:rsidRPr="00EF5172" w:rsidRDefault="00EF5172" w:rsidP="00B75D65">
      <w:pPr>
        <w:pStyle w:val="aa"/>
        <w:ind w:left="0" w:firstLine="709"/>
        <w:rPr>
          <w:sz w:val="20"/>
          <w:szCs w:val="20"/>
        </w:rPr>
      </w:pPr>
      <w:r w:rsidRPr="00EF5172">
        <w:rPr>
          <w:sz w:val="20"/>
          <w:szCs w:val="20"/>
          <w:lang w:eastAsia="ru-RU"/>
        </w:rPr>
        <w:t xml:space="preserve">Содержание: направления и стили молодежной музыкальной культуры XX–XXI веков </w:t>
      </w:r>
      <w:r w:rsidRPr="00EF5172">
        <w:rPr>
          <w:sz w:val="20"/>
          <w:szCs w:val="20"/>
        </w:rPr>
        <w:t xml:space="preserve">(рок-н-ролл, блюз-рок, панк-рок, хард-рок, рэп, хип-хоп, фанк и другие). Авторская песня (Б.Окуджава, Ю.Визбор, В. Высоцкий и др.). </w:t>
      </w:r>
    </w:p>
    <w:p w:rsidR="00EF5172" w:rsidRPr="00EF5172" w:rsidRDefault="00EF5172" w:rsidP="00B75D65">
      <w:pPr>
        <w:pStyle w:val="aa"/>
        <w:widowControl/>
        <w:ind w:left="0" w:firstLine="709"/>
        <w:rPr>
          <w:i/>
          <w:sz w:val="20"/>
          <w:szCs w:val="20"/>
          <w:lang w:eastAsia="ru-RU"/>
        </w:rPr>
      </w:pPr>
      <w:r w:rsidRPr="00EF5172">
        <w:rPr>
          <w:sz w:val="20"/>
          <w:szCs w:val="20"/>
        </w:rPr>
        <w:t>Социальный и коммерческий контекст массовой музыкальной культуры (потребительские тенденции современной культуры).</w:t>
      </w:r>
      <w:r w:rsidRPr="00EF5172">
        <w:rPr>
          <w:sz w:val="20"/>
          <w:szCs w:val="20"/>
          <w:lang w:eastAsia="ru-RU"/>
        </w:rPr>
        <w:t xml:space="preserve"> </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песни, относящейся к одному из молодежных музыкальных течений;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дискуссия на тему «Современная музыка»;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презентация альбома своей любимой группы.</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 цифрового мира.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поиск информации о способах сохранения и передачи музыки прежде и сейчас;</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просмотр музыкального клипа популярного исполнителя, анализ его художественного образа, стиля, выразительных средств;</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 исполнение популярной современной песни;</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F5172" w:rsidRPr="00EF5172" w:rsidRDefault="00EF5172" w:rsidP="00B75D65">
      <w:pPr>
        <w:pStyle w:val="aa"/>
        <w:widowControl/>
        <w:ind w:left="0" w:firstLine="709"/>
        <w:rPr>
          <w:sz w:val="20"/>
          <w:szCs w:val="20"/>
          <w:lang w:eastAsia="ru-RU"/>
        </w:rPr>
      </w:pPr>
      <w:r w:rsidRPr="00EF5172">
        <w:rPr>
          <w:sz w:val="20"/>
          <w:szCs w:val="20"/>
          <w:lang w:eastAsia="ru-RU"/>
        </w:rPr>
        <w:t xml:space="preserve"> Модуль № 9 «Связь музыки с другими видами искусства» </w:t>
      </w:r>
    </w:p>
    <w:p w:rsidR="00EF5172" w:rsidRPr="00EF5172" w:rsidRDefault="00EF5172" w:rsidP="00B75D65">
      <w:pPr>
        <w:pStyle w:val="aa"/>
        <w:widowControl/>
        <w:ind w:left="0" w:firstLine="709"/>
        <w:rPr>
          <w:sz w:val="20"/>
          <w:szCs w:val="20"/>
        </w:rPr>
      </w:pPr>
      <w:r w:rsidRPr="00EF5172">
        <w:rPr>
          <w:sz w:val="20"/>
          <w:szCs w:val="20"/>
          <w:lang w:eastAsia="ru-RU"/>
        </w:rPr>
        <w:t> </w:t>
      </w:r>
      <w:r w:rsidRPr="00EF5172">
        <w:rPr>
          <w:sz w:val="20"/>
          <w:szCs w:val="20"/>
        </w:rPr>
        <w:t>Музыка и литература</w:t>
      </w:r>
      <w:r w:rsidRPr="00EF5172">
        <w:rPr>
          <w:sz w:val="20"/>
          <w:szCs w:val="20"/>
          <w:lang w:eastAsia="ru-RU"/>
        </w:rPr>
        <w:t>.</w:t>
      </w:r>
    </w:p>
    <w:p w:rsidR="00EF5172" w:rsidRPr="00EF5172" w:rsidRDefault="00EF5172" w:rsidP="00B75D65">
      <w:pPr>
        <w:pStyle w:val="aa"/>
        <w:widowControl/>
        <w:ind w:left="0" w:firstLine="709"/>
        <w:rPr>
          <w:sz w:val="20"/>
          <w:szCs w:val="20"/>
        </w:rPr>
      </w:pPr>
      <w:r w:rsidRPr="00EF5172">
        <w:rPr>
          <w:sz w:val="20"/>
          <w:szCs w:val="20"/>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F5172" w:rsidRPr="00EF5172" w:rsidRDefault="00EF5172" w:rsidP="00B75D65">
      <w:pPr>
        <w:pStyle w:val="aa"/>
        <w:widowControl/>
        <w:ind w:left="0" w:firstLine="709"/>
        <w:rPr>
          <w:sz w:val="20"/>
          <w:szCs w:val="20"/>
        </w:rPr>
      </w:pPr>
      <w:r w:rsidRPr="00EF5172">
        <w:rPr>
          <w:sz w:val="20"/>
          <w:szCs w:val="20"/>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вокальной и инструментальной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сочинение рассказа, стихотворения под впечатлением от восприятия инструментального музыкального произведения;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рисование образов программной музыки;</w:t>
      </w:r>
    </w:p>
    <w:p w:rsidR="00EF5172" w:rsidRPr="00EF5172" w:rsidRDefault="00EF5172" w:rsidP="00B75D65">
      <w:pPr>
        <w:pStyle w:val="aa"/>
        <w:widowControl/>
        <w:ind w:left="0" w:firstLine="709"/>
        <w:rPr>
          <w:sz w:val="20"/>
          <w:szCs w:val="20"/>
          <w:lang w:eastAsia="ru-RU"/>
        </w:rPr>
      </w:pPr>
      <w:r w:rsidRPr="00EF5172">
        <w:rPr>
          <w:sz w:val="20"/>
          <w:szCs w:val="20"/>
          <w:lang w:eastAsia="ru-RU"/>
        </w:rPr>
        <w:lastRenderedPageBreak/>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 и живопись.</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музыкальными произведениями программной музыки, выявление интонаций изобразительного характера;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знание музыки, названий и авторов изученных произведений;</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 и театр.</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музыки, созданной отечественными и иностранными композиторами для драматического театра;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песни из театральной постановки, просмотр видеозаписи спектакля, в котором звучит данная песня;</w:t>
      </w:r>
    </w:p>
    <w:p w:rsidR="00EF5172" w:rsidRPr="00EF5172" w:rsidRDefault="00EF5172" w:rsidP="00B75D65">
      <w:pPr>
        <w:pStyle w:val="aa"/>
        <w:widowControl/>
        <w:ind w:left="0" w:firstLine="709"/>
        <w:rPr>
          <w:sz w:val="20"/>
          <w:szCs w:val="20"/>
          <w:lang w:eastAsia="ru-RU"/>
        </w:rPr>
      </w:pPr>
      <w:r w:rsidRPr="00EF5172">
        <w:rPr>
          <w:sz w:val="20"/>
          <w:szCs w:val="20"/>
          <w:lang w:eastAsia="ru-RU"/>
        </w:rPr>
        <w:t>музыкальная викторина на материале изученных фрагментов музыкальных спектаклей;</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F5172" w:rsidRPr="00EF5172" w:rsidRDefault="00EF5172" w:rsidP="00B75D65">
      <w:pPr>
        <w:pStyle w:val="aa"/>
        <w:widowControl/>
        <w:ind w:left="0" w:firstLine="709"/>
        <w:rPr>
          <w:sz w:val="20"/>
          <w:szCs w:val="20"/>
          <w:lang w:eastAsia="ru-RU"/>
        </w:rPr>
      </w:pPr>
      <w:r w:rsidRPr="00EF5172">
        <w:rPr>
          <w:sz w:val="20"/>
          <w:szCs w:val="20"/>
          <w:lang w:eastAsia="ru-RU"/>
        </w:rPr>
        <w:t> Музыка кино и телевидения.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F5172" w:rsidRPr="00EF5172" w:rsidRDefault="00EF5172" w:rsidP="00B75D65">
      <w:pPr>
        <w:pStyle w:val="aa"/>
        <w:widowControl/>
        <w:ind w:left="0" w:firstLine="709"/>
        <w:rPr>
          <w:sz w:val="20"/>
          <w:szCs w:val="20"/>
          <w:lang w:eastAsia="ru-RU"/>
        </w:rPr>
      </w:pPr>
      <w:r w:rsidRPr="00EF5172">
        <w:rPr>
          <w:sz w:val="20"/>
          <w:szCs w:val="20"/>
          <w:lang w:eastAsia="ru-RU"/>
        </w:rPr>
        <w:t>Виды деятельности обучающихся:</w:t>
      </w:r>
    </w:p>
    <w:p w:rsidR="00EF5172" w:rsidRPr="00EF5172" w:rsidRDefault="00EF5172" w:rsidP="00B75D65">
      <w:pPr>
        <w:pStyle w:val="aa"/>
        <w:widowControl/>
        <w:ind w:left="0" w:firstLine="709"/>
        <w:rPr>
          <w:sz w:val="20"/>
          <w:szCs w:val="20"/>
          <w:lang w:eastAsia="ru-RU"/>
        </w:rPr>
      </w:pPr>
      <w:r w:rsidRPr="00EF5172">
        <w:rPr>
          <w:sz w:val="20"/>
          <w:szCs w:val="20"/>
          <w:lang w:eastAsia="ru-RU"/>
        </w:rPr>
        <w:t>знакомство с образцами киномузыки отечественных и зарубежных композиторов;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просмотр фильмов с целью анализа выразительного эффекта, создаваемого музыкой;</w:t>
      </w:r>
    </w:p>
    <w:p w:rsidR="00EF5172" w:rsidRPr="00EF5172" w:rsidRDefault="00EF5172" w:rsidP="00B75D65">
      <w:pPr>
        <w:pStyle w:val="aa"/>
        <w:widowControl/>
        <w:ind w:left="0" w:firstLine="709"/>
        <w:rPr>
          <w:sz w:val="20"/>
          <w:szCs w:val="20"/>
          <w:lang w:eastAsia="ru-RU"/>
        </w:rPr>
      </w:pPr>
      <w:r w:rsidRPr="00EF5172">
        <w:rPr>
          <w:sz w:val="20"/>
          <w:szCs w:val="20"/>
          <w:lang w:eastAsia="ru-RU"/>
        </w:rPr>
        <w:t>разучивание, исполнение песни из фильма;</w:t>
      </w:r>
    </w:p>
    <w:p w:rsidR="00EF5172" w:rsidRPr="00EF5172" w:rsidRDefault="00EF5172" w:rsidP="00B75D65">
      <w:pPr>
        <w:pStyle w:val="aa"/>
        <w:widowControl/>
        <w:ind w:left="0" w:firstLine="709"/>
        <w:rPr>
          <w:sz w:val="20"/>
          <w:szCs w:val="20"/>
          <w:lang w:eastAsia="ru-RU"/>
        </w:rPr>
      </w:pPr>
      <w:r w:rsidRPr="00EF5172">
        <w:rPr>
          <w:sz w:val="20"/>
          <w:szCs w:val="20"/>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F5172" w:rsidRPr="00EF5172" w:rsidRDefault="00EF5172" w:rsidP="00B75D65">
      <w:pPr>
        <w:pStyle w:val="aa"/>
        <w:widowControl/>
        <w:ind w:left="0" w:firstLine="709"/>
        <w:rPr>
          <w:sz w:val="20"/>
          <w:szCs w:val="20"/>
          <w:lang w:eastAsia="ru-RU"/>
        </w:rPr>
      </w:pPr>
      <w:r w:rsidRPr="00EF5172">
        <w:rPr>
          <w:sz w:val="20"/>
          <w:szCs w:val="20"/>
          <w:lang w:eastAsia="ru-RU"/>
        </w:rPr>
        <w:t> Планируемые результаты освоения программы по музыке на уровне основного общего образования.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F5172" w:rsidRPr="00EF5172" w:rsidRDefault="00EF5172" w:rsidP="00B75D65">
      <w:pPr>
        <w:pStyle w:val="aa"/>
        <w:widowControl/>
        <w:ind w:left="0" w:firstLine="709"/>
        <w:rPr>
          <w:sz w:val="20"/>
          <w:szCs w:val="20"/>
          <w:lang w:eastAsia="ru-RU"/>
        </w:rPr>
      </w:pPr>
      <w:r w:rsidRPr="00EF5172">
        <w:rPr>
          <w:sz w:val="20"/>
          <w:szCs w:val="20"/>
          <w:lang w:eastAsia="ru-RU"/>
        </w:rPr>
        <w:t>1) патриотического воспитания:</w:t>
      </w:r>
    </w:p>
    <w:p w:rsidR="00EF5172" w:rsidRPr="00EF5172" w:rsidRDefault="00EF5172" w:rsidP="00B75D65">
      <w:pPr>
        <w:pStyle w:val="aa"/>
        <w:widowControl/>
        <w:ind w:left="0" w:firstLine="709"/>
        <w:rPr>
          <w:sz w:val="20"/>
          <w:szCs w:val="20"/>
        </w:rPr>
      </w:pPr>
      <w:r w:rsidRPr="00EF5172">
        <w:rPr>
          <w:sz w:val="20"/>
          <w:szCs w:val="20"/>
        </w:rPr>
        <w:t>осознание российской гражданской идентичности в поликультурном и многоконфессиональном обществе;</w:t>
      </w:r>
    </w:p>
    <w:p w:rsidR="00EF5172" w:rsidRPr="00EF5172" w:rsidRDefault="00EF5172" w:rsidP="00B75D65">
      <w:pPr>
        <w:pStyle w:val="aa"/>
        <w:widowControl/>
        <w:ind w:left="0" w:firstLine="709"/>
        <w:rPr>
          <w:sz w:val="20"/>
          <w:szCs w:val="20"/>
        </w:rPr>
      </w:pPr>
      <w:r w:rsidRPr="00EF5172">
        <w:rPr>
          <w:sz w:val="20"/>
          <w:szCs w:val="20"/>
        </w:rPr>
        <w:t>знание Гимна России и традиций его исполнения, уважение музыкальных символов республик Российской Федерации и других стран мира;</w:t>
      </w:r>
    </w:p>
    <w:p w:rsidR="00EF5172" w:rsidRPr="00EF5172" w:rsidRDefault="00EF5172" w:rsidP="00B75D65">
      <w:pPr>
        <w:pStyle w:val="aa"/>
        <w:widowControl/>
        <w:ind w:left="0" w:firstLine="709"/>
        <w:rPr>
          <w:sz w:val="20"/>
          <w:szCs w:val="20"/>
        </w:rPr>
      </w:pPr>
      <w:r w:rsidRPr="00EF5172">
        <w:rPr>
          <w:sz w:val="20"/>
          <w:szCs w:val="20"/>
        </w:rPr>
        <w:t>проявление интереса к освоению музыкальных традиций своего края, музыкальной культуры народов России;</w:t>
      </w:r>
    </w:p>
    <w:p w:rsidR="00EF5172" w:rsidRPr="00EF5172" w:rsidRDefault="00EF5172" w:rsidP="00B75D65">
      <w:pPr>
        <w:pStyle w:val="aa"/>
        <w:widowControl/>
        <w:ind w:left="0" w:firstLine="709"/>
        <w:rPr>
          <w:sz w:val="20"/>
          <w:szCs w:val="20"/>
        </w:rPr>
      </w:pPr>
      <w:r w:rsidRPr="00EF5172">
        <w:rPr>
          <w:sz w:val="20"/>
          <w:szCs w:val="20"/>
        </w:rPr>
        <w:t>знание достижений отечественных музыкантов, их вклада в мировую музыкальную культуру;</w:t>
      </w:r>
    </w:p>
    <w:p w:rsidR="00EF5172" w:rsidRPr="00EF5172" w:rsidRDefault="00EF5172" w:rsidP="00B75D65">
      <w:pPr>
        <w:pStyle w:val="aa"/>
        <w:widowControl/>
        <w:ind w:left="0" w:firstLine="709"/>
        <w:rPr>
          <w:sz w:val="20"/>
          <w:szCs w:val="20"/>
        </w:rPr>
      </w:pPr>
      <w:r w:rsidRPr="00EF5172">
        <w:rPr>
          <w:sz w:val="20"/>
          <w:szCs w:val="20"/>
        </w:rPr>
        <w:t>интерес к изучению истории отечественной музыкальной культуры;</w:t>
      </w:r>
    </w:p>
    <w:p w:rsidR="00EF5172" w:rsidRPr="00EF5172" w:rsidRDefault="00EF5172" w:rsidP="00B75D65">
      <w:pPr>
        <w:pStyle w:val="aa"/>
        <w:widowControl/>
        <w:ind w:left="0" w:firstLine="709"/>
        <w:rPr>
          <w:sz w:val="20"/>
          <w:szCs w:val="20"/>
        </w:rPr>
      </w:pPr>
      <w:r w:rsidRPr="00EF5172">
        <w:rPr>
          <w:sz w:val="20"/>
          <w:szCs w:val="20"/>
        </w:rPr>
        <w:t>стремление развивать и сохранять музыкальную культуру своей страны, своего края;</w:t>
      </w:r>
    </w:p>
    <w:p w:rsidR="00EF5172" w:rsidRPr="00EF5172" w:rsidRDefault="00EF5172" w:rsidP="00B75D65">
      <w:pPr>
        <w:pStyle w:val="aa"/>
        <w:widowControl/>
        <w:ind w:left="0" w:firstLine="709"/>
        <w:rPr>
          <w:sz w:val="20"/>
          <w:szCs w:val="20"/>
          <w:lang w:eastAsia="ru-RU"/>
        </w:rPr>
      </w:pPr>
      <w:r w:rsidRPr="00EF5172">
        <w:rPr>
          <w:sz w:val="20"/>
          <w:szCs w:val="20"/>
        </w:rPr>
        <w:t>2)</w:t>
      </w:r>
      <w:r w:rsidRPr="00EF5172">
        <w:rPr>
          <w:sz w:val="20"/>
          <w:szCs w:val="20"/>
          <w:lang w:eastAsia="ru-RU"/>
        </w:rPr>
        <w:t> </w:t>
      </w:r>
      <w:r w:rsidRPr="00EF5172">
        <w:rPr>
          <w:sz w:val="20"/>
          <w:szCs w:val="20"/>
        </w:rPr>
        <w:t>гражданского воспитания:</w:t>
      </w:r>
    </w:p>
    <w:p w:rsidR="00EF5172" w:rsidRPr="00EF5172" w:rsidRDefault="00EF5172" w:rsidP="00B75D65">
      <w:pPr>
        <w:pStyle w:val="aa"/>
        <w:widowControl/>
        <w:ind w:left="0" w:firstLine="709"/>
        <w:rPr>
          <w:sz w:val="20"/>
          <w:szCs w:val="20"/>
        </w:rPr>
      </w:pPr>
      <w:r w:rsidRPr="00EF5172">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EF5172" w:rsidRPr="00EF5172" w:rsidRDefault="00EF5172" w:rsidP="00B75D65">
      <w:pPr>
        <w:pStyle w:val="aa"/>
        <w:widowControl/>
        <w:ind w:left="0" w:firstLine="709"/>
        <w:rPr>
          <w:sz w:val="20"/>
          <w:szCs w:val="20"/>
        </w:rPr>
      </w:pPr>
      <w:r w:rsidRPr="00EF5172">
        <w:rPr>
          <w:sz w:val="20"/>
          <w:szCs w:val="2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F5172" w:rsidRPr="00EF5172" w:rsidRDefault="00EF5172" w:rsidP="00B75D65">
      <w:pPr>
        <w:pStyle w:val="aa"/>
        <w:widowControl/>
        <w:ind w:left="0" w:firstLine="709"/>
        <w:rPr>
          <w:sz w:val="20"/>
          <w:szCs w:val="20"/>
          <w:lang w:eastAsia="ru-RU"/>
        </w:rPr>
      </w:pPr>
      <w:r w:rsidRPr="00EF5172">
        <w:rPr>
          <w:sz w:val="20"/>
          <w:szCs w:val="2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EF5172">
        <w:rPr>
          <w:sz w:val="20"/>
          <w:szCs w:val="20"/>
          <w:lang w:eastAsia="ru-RU"/>
        </w:rPr>
        <w:t>;</w:t>
      </w:r>
    </w:p>
    <w:p w:rsidR="00EF5172" w:rsidRPr="00EF5172" w:rsidRDefault="00EF5172" w:rsidP="00B75D65">
      <w:pPr>
        <w:ind w:firstLine="709"/>
        <w:contextualSpacing/>
        <w:jc w:val="both"/>
        <w:rPr>
          <w:rFonts w:eastAsia="Times New Roman"/>
          <w:sz w:val="20"/>
          <w:szCs w:val="20"/>
        </w:rPr>
      </w:pPr>
      <w:r w:rsidRPr="00EF5172">
        <w:rPr>
          <w:rFonts w:eastAsia="Times New Roman"/>
          <w:sz w:val="20"/>
          <w:szCs w:val="20"/>
        </w:rPr>
        <w:t>3) духовно-нравственного воспитания:</w:t>
      </w:r>
    </w:p>
    <w:p w:rsidR="00EF5172" w:rsidRPr="00EF5172" w:rsidRDefault="00EF5172" w:rsidP="00B75D65">
      <w:pPr>
        <w:ind w:firstLine="709"/>
        <w:contextualSpacing/>
        <w:jc w:val="both"/>
        <w:rPr>
          <w:sz w:val="20"/>
          <w:szCs w:val="20"/>
        </w:rPr>
      </w:pPr>
      <w:r w:rsidRPr="00EF5172">
        <w:rPr>
          <w:sz w:val="20"/>
          <w:szCs w:val="20"/>
        </w:rPr>
        <w:t>ориентация на моральные ценности и нормы в ситуациях нравственного выбора;</w:t>
      </w:r>
    </w:p>
    <w:p w:rsidR="00EF5172" w:rsidRPr="00EF5172" w:rsidRDefault="00EF5172" w:rsidP="00B75D65">
      <w:pPr>
        <w:ind w:firstLine="709"/>
        <w:contextualSpacing/>
        <w:jc w:val="both"/>
        <w:rPr>
          <w:sz w:val="20"/>
          <w:szCs w:val="20"/>
        </w:rPr>
      </w:pPr>
      <w:r w:rsidRPr="00EF5172">
        <w:rPr>
          <w:sz w:val="20"/>
          <w:szCs w:val="20"/>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F5172" w:rsidRPr="00EF5172" w:rsidRDefault="00EF5172" w:rsidP="00B75D65">
      <w:pPr>
        <w:ind w:firstLine="709"/>
        <w:contextualSpacing/>
        <w:jc w:val="both"/>
        <w:rPr>
          <w:rFonts w:eastAsia="Times New Roman"/>
          <w:sz w:val="20"/>
          <w:szCs w:val="20"/>
        </w:rPr>
      </w:pPr>
      <w:r w:rsidRPr="00EF5172">
        <w:rPr>
          <w:sz w:val="20"/>
          <w:szCs w:val="2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EF5172">
        <w:rPr>
          <w:rFonts w:eastAsia="Times New Roman"/>
          <w:sz w:val="20"/>
          <w:szCs w:val="20"/>
        </w:rPr>
        <w:t>;</w:t>
      </w:r>
    </w:p>
    <w:p w:rsidR="00EF5172" w:rsidRPr="00EF5172" w:rsidRDefault="00EF5172" w:rsidP="00B75D65">
      <w:pPr>
        <w:ind w:firstLine="709"/>
        <w:contextualSpacing/>
        <w:jc w:val="both"/>
        <w:rPr>
          <w:rFonts w:eastAsia="Times New Roman"/>
          <w:sz w:val="20"/>
          <w:szCs w:val="20"/>
        </w:rPr>
      </w:pPr>
      <w:r w:rsidRPr="00EF5172">
        <w:rPr>
          <w:rFonts w:eastAsia="Times New Roman"/>
          <w:sz w:val="20"/>
          <w:szCs w:val="20"/>
        </w:rPr>
        <w:t>4) эстетического воспитания:</w:t>
      </w:r>
    </w:p>
    <w:p w:rsidR="00EF5172" w:rsidRPr="00EF5172" w:rsidRDefault="00EF5172" w:rsidP="00B75D65">
      <w:pPr>
        <w:ind w:firstLine="709"/>
        <w:contextualSpacing/>
        <w:jc w:val="both"/>
        <w:rPr>
          <w:sz w:val="20"/>
          <w:szCs w:val="20"/>
        </w:rPr>
      </w:pPr>
      <w:r w:rsidRPr="00EF5172">
        <w:rPr>
          <w:sz w:val="20"/>
          <w:szCs w:val="2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F5172" w:rsidRPr="00EF5172" w:rsidRDefault="00EF5172" w:rsidP="00B75D65">
      <w:pPr>
        <w:ind w:firstLine="709"/>
        <w:contextualSpacing/>
        <w:jc w:val="both"/>
        <w:rPr>
          <w:sz w:val="20"/>
          <w:szCs w:val="20"/>
        </w:rPr>
      </w:pPr>
      <w:r w:rsidRPr="00EF5172">
        <w:rPr>
          <w:sz w:val="20"/>
          <w:szCs w:val="20"/>
        </w:rPr>
        <w:t>осознание ценности творчества, таланта;</w:t>
      </w:r>
    </w:p>
    <w:p w:rsidR="00EF5172" w:rsidRPr="00EF5172" w:rsidRDefault="00EF5172" w:rsidP="00B75D65">
      <w:pPr>
        <w:ind w:firstLine="709"/>
        <w:contextualSpacing/>
        <w:jc w:val="both"/>
        <w:rPr>
          <w:sz w:val="20"/>
          <w:szCs w:val="20"/>
        </w:rPr>
      </w:pPr>
      <w:r w:rsidRPr="00EF5172">
        <w:rPr>
          <w:sz w:val="20"/>
          <w:szCs w:val="20"/>
        </w:rPr>
        <w:t>осознание важности музыкального искусства как средства коммуникации и самовыражения;</w:t>
      </w:r>
    </w:p>
    <w:p w:rsidR="00EF5172" w:rsidRPr="00EF5172" w:rsidRDefault="00EF5172" w:rsidP="00B75D65">
      <w:pPr>
        <w:ind w:firstLine="709"/>
        <w:contextualSpacing/>
        <w:jc w:val="both"/>
        <w:rPr>
          <w:sz w:val="20"/>
          <w:szCs w:val="20"/>
        </w:rPr>
      </w:pPr>
      <w:r w:rsidRPr="00EF5172">
        <w:rPr>
          <w:sz w:val="20"/>
          <w:szCs w:val="20"/>
        </w:rPr>
        <w:t>понимание ценности отечественного и мирового искусства, роли этнических культурных традиций и народного творчества;</w:t>
      </w:r>
    </w:p>
    <w:p w:rsidR="00EF5172" w:rsidRPr="00EF5172" w:rsidRDefault="00EF5172" w:rsidP="00B75D65">
      <w:pPr>
        <w:ind w:firstLine="709"/>
        <w:contextualSpacing/>
        <w:jc w:val="both"/>
        <w:rPr>
          <w:rFonts w:eastAsia="Times New Roman"/>
          <w:sz w:val="20"/>
          <w:szCs w:val="20"/>
        </w:rPr>
      </w:pPr>
      <w:r w:rsidRPr="00EF5172">
        <w:rPr>
          <w:sz w:val="20"/>
          <w:szCs w:val="20"/>
        </w:rPr>
        <w:t>стремление к самовыражению в разных видах искусства</w:t>
      </w:r>
      <w:r w:rsidRPr="00EF5172">
        <w:rPr>
          <w:rFonts w:eastAsia="Times New Roman"/>
          <w:sz w:val="20"/>
          <w:szCs w:val="20"/>
        </w:rPr>
        <w:t>;</w:t>
      </w:r>
    </w:p>
    <w:p w:rsidR="00EF5172" w:rsidRPr="00EF5172" w:rsidRDefault="00EF5172" w:rsidP="00B75D65">
      <w:pPr>
        <w:ind w:firstLine="709"/>
        <w:contextualSpacing/>
        <w:jc w:val="both"/>
        <w:rPr>
          <w:rFonts w:eastAsia="Times New Roman"/>
          <w:sz w:val="20"/>
          <w:szCs w:val="20"/>
        </w:rPr>
      </w:pPr>
      <w:r w:rsidRPr="00EF5172">
        <w:rPr>
          <w:rFonts w:eastAsia="Times New Roman"/>
          <w:sz w:val="20"/>
          <w:szCs w:val="20"/>
        </w:rPr>
        <w:lastRenderedPageBreak/>
        <w:t>5) ценности научного познания:</w:t>
      </w:r>
    </w:p>
    <w:p w:rsidR="00EF5172" w:rsidRPr="00EF5172" w:rsidRDefault="00EF5172" w:rsidP="00B75D65">
      <w:pPr>
        <w:ind w:firstLine="709"/>
        <w:jc w:val="both"/>
        <w:rPr>
          <w:sz w:val="20"/>
          <w:szCs w:val="20"/>
        </w:rPr>
      </w:pPr>
      <w:r w:rsidRPr="00EF5172">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F5172" w:rsidRPr="00EF5172" w:rsidRDefault="00EF5172" w:rsidP="00B75D65">
      <w:pPr>
        <w:ind w:firstLine="709"/>
        <w:jc w:val="both"/>
        <w:rPr>
          <w:sz w:val="20"/>
          <w:szCs w:val="20"/>
        </w:rPr>
      </w:pPr>
      <w:r w:rsidRPr="00EF5172">
        <w:rPr>
          <w:sz w:val="20"/>
          <w:szCs w:val="20"/>
        </w:rPr>
        <w:t>овладение музыкальным языком, навыками познания музыки как искусства интонируемого смысла;</w:t>
      </w:r>
    </w:p>
    <w:p w:rsidR="00EF5172" w:rsidRPr="00EF5172" w:rsidRDefault="00EF5172" w:rsidP="00B75D65">
      <w:pPr>
        <w:ind w:firstLine="709"/>
        <w:jc w:val="both"/>
        <w:rPr>
          <w:rFonts w:eastAsia="Times New Roman"/>
          <w:sz w:val="20"/>
          <w:szCs w:val="20"/>
        </w:rPr>
      </w:pPr>
      <w:r w:rsidRPr="00EF5172">
        <w:rPr>
          <w:sz w:val="20"/>
          <w:szCs w:val="20"/>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EF5172">
        <w:rPr>
          <w:rFonts w:eastAsia="Times New Roman"/>
          <w:sz w:val="20"/>
          <w:szCs w:val="20"/>
        </w:rPr>
        <w:t>;</w:t>
      </w:r>
    </w:p>
    <w:p w:rsidR="00EF5172" w:rsidRPr="00EF5172" w:rsidRDefault="00EF5172" w:rsidP="00B75D65">
      <w:pPr>
        <w:ind w:firstLine="709"/>
        <w:contextualSpacing/>
        <w:jc w:val="both"/>
        <w:rPr>
          <w:rFonts w:eastAsia="Times New Roman"/>
          <w:sz w:val="20"/>
          <w:szCs w:val="20"/>
        </w:rPr>
      </w:pPr>
      <w:r w:rsidRPr="00EF5172">
        <w:rPr>
          <w:rFonts w:eastAsia="Times New Roman"/>
          <w:sz w:val="20"/>
          <w:szCs w:val="20"/>
        </w:rPr>
        <w:t>6) физического воспитания, формирования культуры здоровья и эмоционального благополучия:</w:t>
      </w:r>
    </w:p>
    <w:p w:rsidR="00EF5172" w:rsidRPr="00EF5172" w:rsidRDefault="00EF5172" w:rsidP="00B75D65">
      <w:pPr>
        <w:ind w:firstLine="709"/>
        <w:contextualSpacing/>
        <w:jc w:val="both"/>
        <w:rPr>
          <w:sz w:val="20"/>
          <w:szCs w:val="20"/>
        </w:rPr>
      </w:pPr>
      <w:r w:rsidRPr="00EF5172">
        <w:rPr>
          <w:sz w:val="20"/>
          <w:szCs w:val="20"/>
        </w:rPr>
        <w:t>осознание ценности жизни с использованием собственного жизненного опыта и опыта восприятия произведений искусства;</w:t>
      </w:r>
    </w:p>
    <w:p w:rsidR="00EF5172" w:rsidRPr="00EF5172" w:rsidRDefault="00EF5172" w:rsidP="00B75D65">
      <w:pPr>
        <w:ind w:firstLine="709"/>
        <w:contextualSpacing/>
        <w:jc w:val="both"/>
        <w:rPr>
          <w:sz w:val="20"/>
          <w:szCs w:val="20"/>
        </w:rPr>
      </w:pPr>
      <w:r w:rsidRPr="00EF5172">
        <w:rPr>
          <w:sz w:val="20"/>
          <w:szCs w:val="2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F5172" w:rsidRPr="00EF5172" w:rsidRDefault="00EF5172" w:rsidP="00B75D65">
      <w:pPr>
        <w:ind w:firstLine="709"/>
        <w:contextualSpacing/>
        <w:jc w:val="both"/>
        <w:rPr>
          <w:sz w:val="20"/>
          <w:szCs w:val="20"/>
        </w:rPr>
      </w:pPr>
      <w:r w:rsidRPr="00EF5172">
        <w:rPr>
          <w:sz w:val="20"/>
          <w:szCs w:val="20"/>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F5172" w:rsidRPr="00EF5172" w:rsidRDefault="00EF5172" w:rsidP="00B75D65">
      <w:pPr>
        <w:ind w:firstLine="709"/>
        <w:contextualSpacing/>
        <w:jc w:val="both"/>
        <w:rPr>
          <w:rFonts w:eastAsia="Times New Roman"/>
          <w:sz w:val="20"/>
          <w:szCs w:val="20"/>
        </w:rPr>
      </w:pPr>
      <w:r w:rsidRPr="00EF5172">
        <w:rPr>
          <w:sz w:val="20"/>
          <w:szCs w:val="20"/>
        </w:rPr>
        <w:t>сформированность навыков рефлексии, признание своего права на ошибку и такого же права другого человека</w:t>
      </w:r>
      <w:r w:rsidRPr="00EF5172">
        <w:rPr>
          <w:rFonts w:eastAsia="Times New Roman"/>
          <w:sz w:val="20"/>
          <w:szCs w:val="20"/>
        </w:rPr>
        <w:t>;</w:t>
      </w:r>
    </w:p>
    <w:p w:rsidR="00EF5172" w:rsidRPr="00EF5172" w:rsidRDefault="00EF5172" w:rsidP="00B75D65">
      <w:pPr>
        <w:ind w:firstLine="709"/>
        <w:contextualSpacing/>
        <w:jc w:val="both"/>
        <w:rPr>
          <w:rFonts w:eastAsia="Times New Roman"/>
          <w:sz w:val="20"/>
          <w:szCs w:val="20"/>
        </w:rPr>
      </w:pPr>
      <w:r w:rsidRPr="00EF5172">
        <w:rPr>
          <w:rFonts w:eastAsia="Times New Roman"/>
          <w:sz w:val="20"/>
          <w:szCs w:val="20"/>
        </w:rPr>
        <w:t>7) трудового воспитания:</w:t>
      </w:r>
    </w:p>
    <w:p w:rsidR="00EF5172" w:rsidRPr="00EF5172" w:rsidRDefault="00EF5172" w:rsidP="00B75D65">
      <w:pPr>
        <w:ind w:firstLine="709"/>
        <w:contextualSpacing/>
        <w:jc w:val="both"/>
        <w:rPr>
          <w:sz w:val="20"/>
          <w:szCs w:val="20"/>
        </w:rPr>
      </w:pPr>
      <w:r w:rsidRPr="00EF5172">
        <w:rPr>
          <w:sz w:val="20"/>
          <w:szCs w:val="20"/>
        </w:rPr>
        <w:t>установка на посильное активное участие в практической деятельности;</w:t>
      </w:r>
    </w:p>
    <w:p w:rsidR="00EF5172" w:rsidRPr="00EF5172" w:rsidRDefault="00EF5172" w:rsidP="00B75D65">
      <w:pPr>
        <w:ind w:firstLine="709"/>
        <w:contextualSpacing/>
        <w:jc w:val="both"/>
        <w:rPr>
          <w:sz w:val="20"/>
          <w:szCs w:val="20"/>
        </w:rPr>
      </w:pPr>
      <w:r w:rsidRPr="00EF5172">
        <w:rPr>
          <w:sz w:val="20"/>
          <w:szCs w:val="20"/>
        </w:rPr>
        <w:t>трудолюбие в учебе, настойчивость в достижении поставленных целей;</w:t>
      </w:r>
    </w:p>
    <w:p w:rsidR="00EF5172" w:rsidRPr="00EF5172" w:rsidRDefault="00EF5172" w:rsidP="00B75D65">
      <w:pPr>
        <w:ind w:firstLine="709"/>
        <w:contextualSpacing/>
        <w:jc w:val="both"/>
        <w:rPr>
          <w:sz w:val="20"/>
          <w:szCs w:val="20"/>
        </w:rPr>
      </w:pPr>
      <w:r w:rsidRPr="00EF5172">
        <w:rPr>
          <w:sz w:val="20"/>
          <w:szCs w:val="20"/>
        </w:rPr>
        <w:t>интерес к практическому изучению профессий в сфере культуры и искусства;</w:t>
      </w:r>
    </w:p>
    <w:p w:rsidR="00EF5172" w:rsidRPr="00EF5172" w:rsidRDefault="00EF5172" w:rsidP="00B75D65">
      <w:pPr>
        <w:ind w:firstLine="709"/>
        <w:contextualSpacing/>
        <w:jc w:val="both"/>
        <w:rPr>
          <w:rFonts w:eastAsia="Times New Roman"/>
          <w:sz w:val="20"/>
          <w:szCs w:val="20"/>
        </w:rPr>
      </w:pPr>
      <w:r w:rsidRPr="00EF5172">
        <w:rPr>
          <w:sz w:val="20"/>
          <w:szCs w:val="20"/>
        </w:rPr>
        <w:t>уважение к труду и результатам трудовой деятельности</w:t>
      </w:r>
      <w:r w:rsidRPr="00EF5172">
        <w:rPr>
          <w:rFonts w:eastAsia="Times New Roman"/>
          <w:sz w:val="20"/>
          <w:szCs w:val="20"/>
        </w:rPr>
        <w:t>;</w:t>
      </w:r>
    </w:p>
    <w:p w:rsidR="00EF5172" w:rsidRPr="00EF5172" w:rsidRDefault="00EF5172" w:rsidP="00B75D65">
      <w:pPr>
        <w:ind w:firstLine="709"/>
        <w:contextualSpacing/>
        <w:jc w:val="both"/>
        <w:rPr>
          <w:rFonts w:eastAsia="Times New Roman"/>
          <w:sz w:val="20"/>
          <w:szCs w:val="20"/>
        </w:rPr>
      </w:pPr>
      <w:r w:rsidRPr="00EF5172">
        <w:rPr>
          <w:rFonts w:eastAsia="Times New Roman"/>
          <w:sz w:val="20"/>
          <w:szCs w:val="20"/>
        </w:rPr>
        <w:t>8) экологического воспитания:</w:t>
      </w:r>
    </w:p>
    <w:p w:rsidR="00EF5172" w:rsidRPr="00EF5172" w:rsidRDefault="00EF5172" w:rsidP="00B75D65">
      <w:pPr>
        <w:ind w:firstLine="709"/>
        <w:contextualSpacing/>
        <w:jc w:val="both"/>
        <w:rPr>
          <w:sz w:val="20"/>
          <w:szCs w:val="20"/>
        </w:rPr>
      </w:pPr>
      <w:r w:rsidRPr="00EF5172">
        <w:rPr>
          <w:sz w:val="20"/>
          <w:szCs w:val="20"/>
        </w:rPr>
        <w:t>повышение уровня экологической культуры, осознание глобального характера экологических проблем и путей их решения;</w:t>
      </w:r>
    </w:p>
    <w:p w:rsidR="00EF5172" w:rsidRPr="00EF5172" w:rsidRDefault="00EF5172" w:rsidP="00B75D65">
      <w:pPr>
        <w:ind w:firstLine="709"/>
        <w:jc w:val="both"/>
        <w:rPr>
          <w:rFonts w:eastAsia="Times New Roman"/>
          <w:sz w:val="20"/>
          <w:szCs w:val="20"/>
        </w:rPr>
      </w:pPr>
      <w:r w:rsidRPr="00EF5172">
        <w:rPr>
          <w:rFonts w:eastAsia="Times New Roman"/>
          <w:sz w:val="20"/>
          <w:szCs w:val="20"/>
        </w:rPr>
        <w:t>нравственно-эстетическое отношение к природе,</w:t>
      </w:r>
    </w:p>
    <w:p w:rsidR="00EF5172" w:rsidRPr="00EF5172" w:rsidRDefault="00EF5172" w:rsidP="00B75D65">
      <w:pPr>
        <w:ind w:firstLine="709"/>
        <w:jc w:val="both"/>
        <w:rPr>
          <w:rFonts w:eastAsia="Times New Roman"/>
          <w:sz w:val="20"/>
          <w:szCs w:val="20"/>
        </w:rPr>
      </w:pPr>
      <w:r w:rsidRPr="00EF5172">
        <w:rPr>
          <w:sz w:val="20"/>
          <w:szCs w:val="20"/>
        </w:rPr>
        <w:t>участие в экологических проектах через различные формы музыкального творчества</w:t>
      </w:r>
    </w:p>
    <w:p w:rsidR="00EF5172" w:rsidRPr="00EF5172" w:rsidRDefault="00EF5172" w:rsidP="00B75D65">
      <w:pPr>
        <w:pStyle w:val="a8"/>
        <w:ind w:firstLine="709"/>
        <w:rPr>
          <w:sz w:val="20"/>
          <w:szCs w:val="20"/>
        </w:rPr>
      </w:pPr>
      <w:r w:rsidRPr="00EF5172">
        <w:rPr>
          <w:sz w:val="20"/>
          <w:szCs w:val="20"/>
        </w:rPr>
        <w:t>9)</w:t>
      </w:r>
      <w:r w:rsidRPr="00EF5172">
        <w:rPr>
          <w:sz w:val="20"/>
          <w:szCs w:val="20"/>
          <w:lang w:eastAsia="ru-RU"/>
        </w:rPr>
        <w:t> </w:t>
      </w:r>
      <w:r w:rsidRPr="00EF5172">
        <w:rPr>
          <w:sz w:val="20"/>
          <w:szCs w:val="20"/>
        </w:rPr>
        <w:t>адаптации к изменяющимся условиям социальной и природной среды:</w:t>
      </w:r>
    </w:p>
    <w:p w:rsidR="00EF5172" w:rsidRPr="00EF5172" w:rsidRDefault="00EF5172" w:rsidP="00B75D65">
      <w:pPr>
        <w:pStyle w:val="a8"/>
        <w:ind w:firstLine="709"/>
        <w:contextualSpacing/>
        <w:rPr>
          <w:sz w:val="20"/>
          <w:szCs w:val="20"/>
        </w:rPr>
      </w:pPr>
      <w:r w:rsidRPr="00EF5172">
        <w:rPr>
          <w:sz w:val="20"/>
          <w:szCs w:val="2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F5172" w:rsidRPr="00EF5172" w:rsidRDefault="00EF5172" w:rsidP="00B75D65">
      <w:pPr>
        <w:pStyle w:val="a8"/>
        <w:ind w:firstLine="709"/>
        <w:contextualSpacing/>
        <w:rPr>
          <w:sz w:val="20"/>
          <w:szCs w:val="20"/>
        </w:rPr>
      </w:pPr>
      <w:r w:rsidRPr="00EF5172">
        <w:rPr>
          <w:sz w:val="20"/>
          <w:szCs w:val="20"/>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F5172" w:rsidRPr="00EF5172" w:rsidRDefault="00EF5172" w:rsidP="00B75D65">
      <w:pPr>
        <w:pStyle w:val="a8"/>
        <w:ind w:firstLine="709"/>
        <w:contextualSpacing/>
        <w:rPr>
          <w:i/>
          <w:sz w:val="20"/>
          <w:szCs w:val="20"/>
        </w:rPr>
      </w:pPr>
      <w:r w:rsidRPr="00EF5172">
        <w:rPr>
          <w:sz w:val="20"/>
          <w:szCs w:val="20"/>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F5172" w:rsidRPr="00EF5172" w:rsidRDefault="00EF5172" w:rsidP="00B75D65">
      <w:pPr>
        <w:pStyle w:val="a8"/>
        <w:ind w:firstLine="709"/>
        <w:contextualSpacing/>
        <w:rPr>
          <w:sz w:val="20"/>
          <w:szCs w:val="20"/>
        </w:rPr>
      </w:pPr>
      <w:r w:rsidRPr="00EF5172">
        <w:rPr>
          <w:sz w:val="20"/>
          <w:szCs w:val="2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F5172" w:rsidRPr="00EF5172" w:rsidRDefault="00EF5172" w:rsidP="00B75D65">
      <w:pPr>
        <w:pStyle w:val="aa"/>
        <w:widowControl/>
        <w:ind w:left="0" w:firstLine="709"/>
        <w:rPr>
          <w:sz w:val="20"/>
          <w:szCs w:val="20"/>
          <w:lang w:eastAsia="ru-RU"/>
        </w:rPr>
      </w:pPr>
      <w:r w:rsidRPr="00EF5172">
        <w:rPr>
          <w:sz w:val="20"/>
          <w:szCs w:val="20"/>
          <w:lang w:eastAsia="ru-RU"/>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F5172" w:rsidRPr="00EF5172" w:rsidRDefault="00EF5172" w:rsidP="00B75D65">
      <w:pPr>
        <w:pStyle w:val="aa"/>
        <w:widowControl/>
        <w:ind w:left="0" w:firstLine="709"/>
        <w:rPr>
          <w:sz w:val="20"/>
          <w:szCs w:val="20"/>
          <w:lang w:eastAsia="ru-RU"/>
        </w:rPr>
      </w:pPr>
      <w:r w:rsidRPr="00EF5172">
        <w:rPr>
          <w:sz w:val="20"/>
          <w:szCs w:val="20"/>
          <w:lang w:eastAsia="ru-RU"/>
        </w:rPr>
        <w:t> У обучающегося будут сформированы следующие базовые логические действия как часть универсальных познавательных учебных действий:</w:t>
      </w:r>
    </w:p>
    <w:p w:rsidR="00EF5172" w:rsidRPr="00EF5172" w:rsidRDefault="00EF5172" w:rsidP="00B75D65">
      <w:pPr>
        <w:pStyle w:val="a8"/>
        <w:ind w:firstLine="709"/>
        <w:contextualSpacing/>
        <w:rPr>
          <w:sz w:val="20"/>
          <w:szCs w:val="20"/>
        </w:rPr>
      </w:pPr>
      <w:r w:rsidRPr="00EF5172">
        <w:rPr>
          <w:sz w:val="20"/>
          <w:szCs w:val="2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F5172" w:rsidRPr="00EF5172" w:rsidRDefault="00EF5172" w:rsidP="00B75D65">
      <w:pPr>
        <w:pStyle w:val="a8"/>
        <w:ind w:firstLine="709"/>
        <w:contextualSpacing/>
        <w:rPr>
          <w:sz w:val="20"/>
          <w:szCs w:val="20"/>
        </w:rPr>
      </w:pPr>
      <w:r w:rsidRPr="00EF5172">
        <w:rPr>
          <w:sz w:val="20"/>
          <w:szCs w:val="20"/>
        </w:rPr>
        <w:t>сопоставлять, сравнивать на основании существенных признаков произведения, жанры и стили музыкального и других видов искусства;</w:t>
      </w:r>
    </w:p>
    <w:p w:rsidR="00EF5172" w:rsidRPr="00EF5172" w:rsidRDefault="00EF5172" w:rsidP="00B75D65">
      <w:pPr>
        <w:pStyle w:val="a8"/>
        <w:ind w:firstLine="709"/>
        <w:contextualSpacing/>
        <w:rPr>
          <w:sz w:val="20"/>
          <w:szCs w:val="20"/>
        </w:rPr>
      </w:pPr>
      <w:r w:rsidRPr="00EF5172">
        <w:rPr>
          <w:sz w:val="20"/>
          <w:szCs w:val="20"/>
        </w:rPr>
        <w:t>обнаруживать взаимные влияния отдельных видов, жанров и стилей музыки друг на друга, формулировать гипотезы о взаимосвязях;</w:t>
      </w:r>
    </w:p>
    <w:p w:rsidR="00EF5172" w:rsidRPr="00EF5172" w:rsidRDefault="00EF5172" w:rsidP="00B75D65">
      <w:pPr>
        <w:pStyle w:val="a8"/>
        <w:ind w:firstLine="709"/>
        <w:contextualSpacing/>
        <w:rPr>
          <w:sz w:val="20"/>
          <w:szCs w:val="20"/>
        </w:rPr>
      </w:pPr>
      <w:r w:rsidRPr="00EF5172">
        <w:rPr>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F5172" w:rsidRPr="00EF5172" w:rsidRDefault="00EF5172" w:rsidP="00B75D65">
      <w:pPr>
        <w:pStyle w:val="a8"/>
        <w:ind w:firstLine="709"/>
        <w:contextualSpacing/>
        <w:rPr>
          <w:sz w:val="20"/>
          <w:szCs w:val="20"/>
        </w:rPr>
      </w:pPr>
      <w:r w:rsidRPr="00EF5172">
        <w:rPr>
          <w:sz w:val="20"/>
          <w:szCs w:val="20"/>
        </w:rPr>
        <w:t>выявлять и характеризовать существенные признаки конкретного музыкального звучания;</w:t>
      </w:r>
    </w:p>
    <w:p w:rsidR="00EF5172" w:rsidRPr="00EF5172" w:rsidRDefault="00EF5172" w:rsidP="00B75D65">
      <w:pPr>
        <w:ind w:firstLine="709"/>
        <w:jc w:val="both"/>
        <w:rPr>
          <w:rFonts w:eastAsia="Times New Roman"/>
          <w:sz w:val="20"/>
          <w:szCs w:val="20"/>
        </w:rPr>
      </w:pPr>
      <w:r w:rsidRPr="00EF5172">
        <w:rPr>
          <w:sz w:val="20"/>
          <w:szCs w:val="20"/>
        </w:rPr>
        <w:t>самостоятельно обобщать и формулировать выводы по результатам проведенного слухового наблюдения-исследования</w:t>
      </w:r>
      <w:r w:rsidRPr="00EF5172">
        <w:rPr>
          <w:rFonts w:eastAsia="Times New Roman"/>
          <w:sz w:val="20"/>
          <w:szCs w:val="20"/>
        </w:rPr>
        <w:t>.</w:t>
      </w:r>
    </w:p>
    <w:p w:rsidR="00EF5172" w:rsidRPr="00EF5172" w:rsidRDefault="00EF5172" w:rsidP="00B75D65">
      <w:pPr>
        <w:pStyle w:val="aa"/>
        <w:widowControl/>
        <w:ind w:left="0" w:firstLine="709"/>
        <w:rPr>
          <w:sz w:val="20"/>
          <w:szCs w:val="20"/>
          <w:lang w:eastAsia="ru-RU"/>
        </w:rPr>
      </w:pPr>
      <w:r w:rsidRPr="00EF5172">
        <w:rPr>
          <w:sz w:val="20"/>
          <w:szCs w:val="20"/>
          <w:lang w:eastAsia="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EF5172" w:rsidRPr="00EF5172" w:rsidRDefault="00EF5172" w:rsidP="00B75D65">
      <w:pPr>
        <w:pStyle w:val="a8"/>
        <w:ind w:firstLine="709"/>
        <w:contextualSpacing/>
        <w:rPr>
          <w:sz w:val="20"/>
          <w:szCs w:val="20"/>
        </w:rPr>
      </w:pPr>
      <w:r w:rsidRPr="00EF5172">
        <w:rPr>
          <w:sz w:val="20"/>
          <w:szCs w:val="20"/>
        </w:rPr>
        <w:t>следовать внутренним слухом за развитием музыкального процесса, «наблюдать» звучание музыки;</w:t>
      </w:r>
    </w:p>
    <w:p w:rsidR="00EF5172" w:rsidRPr="00EF5172" w:rsidRDefault="00EF5172" w:rsidP="00B75D65">
      <w:pPr>
        <w:pStyle w:val="a8"/>
        <w:ind w:firstLine="709"/>
        <w:contextualSpacing/>
        <w:rPr>
          <w:sz w:val="20"/>
          <w:szCs w:val="20"/>
        </w:rPr>
      </w:pPr>
      <w:r w:rsidRPr="00EF5172">
        <w:rPr>
          <w:sz w:val="20"/>
          <w:szCs w:val="20"/>
        </w:rPr>
        <w:t>использовать вопросы как исследовательский инструмент познания;</w:t>
      </w:r>
    </w:p>
    <w:p w:rsidR="00EF5172" w:rsidRPr="00EF5172" w:rsidRDefault="00EF5172" w:rsidP="00B75D65">
      <w:pPr>
        <w:pStyle w:val="a8"/>
        <w:ind w:firstLine="709"/>
        <w:contextualSpacing/>
        <w:rPr>
          <w:sz w:val="20"/>
          <w:szCs w:val="20"/>
        </w:rPr>
      </w:pPr>
      <w:r w:rsidRPr="00EF5172">
        <w:rPr>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F5172" w:rsidRPr="00EF5172" w:rsidRDefault="00EF5172" w:rsidP="00B75D65">
      <w:pPr>
        <w:pStyle w:val="a8"/>
        <w:ind w:firstLine="709"/>
        <w:contextualSpacing/>
        <w:rPr>
          <w:sz w:val="20"/>
          <w:szCs w:val="20"/>
        </w:rPr>
      </w:pPr>
      <w:r w:rsidRPr="00EF5172">
        <w:rPr>
          <w:sz w:val="20"/>
          <w:szCs w:val="20"/>
        </w:rPr>
        <w:t>составлять алгоритм действий и использовать его для решения учебных, в том числе исполнительских и творческих задач;</w:t>
      </w:r>
    </w:p>
    <w:p w:rsidR="00EF5172" w:rsidRPr="00EF5172" w:rsidRDefault="00EF5172" w:rsidP="00B75D65">
      <w:pPr>
        <w:pStyle w:val="a8"/>
        <w:ind w:firstLine="709"/>
        <w:contextualSpacing/>
        <w:rPr>
          <w:sz w:val="20"/>
          <w:szCs w:val="20"/>
        </w:rPr>
      </w:pPr>
      <w:r w:rsidRPr="00EF5172">
        <w:rPr>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F5172" w:rsidRPr="00EF5172" w:rsidRDefault="00EF5172" w:rsidP="00B75D65">
      <w:pPr>
        <w:ind w:firstLine="709"/>
        <w:contextualSpacing/>
        <w:jc w:val="both"/>
        <w:rPr>
          <w:rFonts w:eastAsia="Times New Roman"/>
          <w:sz w:val="20"/>
          <w:szCs w:val="20"/>
        </w:rPr>
      </w:pPr>
      <w:r w:rsidRPr="00EF5172">
        <w:rPr>
          <w:sz w:val="20"/>
          <w:szCs w:val="20"/>
        </w:rPr>
        <w:t>самостоятельно формулировать обобщения и выводы по результатам проведенного наблюдения, слухового исследования</w:t>
      </w:r>
      <w:r w:rsidRPr="00EF5172">
        <w:rPr>
          <w:rFonts w:eastAsia="Times New Roman"/>
          <w:sz w:val="20"/>
          <w:szCs w:val="20"/>
        </w:rPr>
        <w:t>.</w:t>
      </w:r>
    </w:p>
    <w:p w:rsidR="00EF5172" w:rsidRPr="00EF5172" w:rsidRDefault="00EF5172" w:rsidP="00B75D65">
      <w:pPr>
        <w:pStyle w:val="aa"/>
        <w:widowControl/>
        <w:ind w:left="0" w:firstLine="709"/>
        <w:rPr>
          <w:rFonts w:eastAsia="SchoolBookSanPin"/>
          <w:sz w:val="20"/>
          <w:szCs w:val="20"/>
        </w:rPr>
      </w:pPr>
      <w:r w:rsidRPr="00EF5172">
        <w:rPr>
          <w:sz w:val="20"/>
          <w:szCs w:val="20"/>
          <w:lang w:eastAsia="ru-RU"/>
        </w:rPr>
        <w:t> </w:t>
      </w:r>
      <w:r w:rsidRPr="00EF5172">
        <w:rPr>
          <w:rFonts w:eastAsia="SchoolBookSanPin"/>
          <w:sz w:val="20"/>
          <w:szCs w:val="20"/>
        </w:rPr>
        <w:t xml:space="preserve">У обучающегося будут сформированы умения работать с информацией как часть </w:t>
      </w:r>
      <w:r w:rsidRPr="00EF5172">
        <w:rPr>
          <w:rFonts w:eastAsia="SchoolBookSanPin"/>
          <w:bCs/>
          <w:sz w:val="20"/>
          <w:szCs w:val="20"/>
        </w:rPr>
        <w:t>универсальных познавательных учебных действий</w:t>
      </w:r>
      <w:r w:rsidRPr="00EF5172">
        <w:rPr>
          <w:rFonts w:eastAsia="SchoolBookSanPin"/>
          <w:sz w:val="20"/>
          <w:szCs w:val="20"/>
        </w:rPr>
        <w:t>:</w:t>
      </w:r>
    </w:p>
    <w:p w:rsidR="00EF5172" w:rsidRPr="00EF5172" w:rsidRDefault="00EF5172" w:rsidP="00B75D65">
      <w:pPr>
        <w:pStyle w:val="a8"/>
        <w:ind w:firstLine="709"/>
        <w:contextualSpacing/>
        <w:rPr>
          <w:sz w:val="20"/>
          <w:szCs w:val="20"/>
        </w:rPr>
      </w:pPr>
      <w:r w:rsidRPr="00EF5172">
        <w:rPr>
          <w:sz w:val="20"/>
          <w:szCs w:val="20"/>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F5172" w:rsidRPr="00EF5172" w:rsidRDefault="00EF5172" w:rsidP="00B75D65">
      <w:pPr>
        <w:pStyle w:val="a8"/>
        <w:ind w:firstLine="709"/>
        <w:contextualSpacing/>
        <w:rPr>
          <w:sz w:val="20"/>
          <w:szCs w:val="20"/>
        </w:rPr>
      </w:pPr>
      <w:r w:rsidRPr="00EF5172">
        <w:rPr>
          <w:sz w:val="20"/>
          <w:szCs w:val="20"/>
        </w:rPr>
        <w:t>понимать специфику работы с аудиоинформацией, музыкальными записями;</w:t>
      </w:r>
    </w:p>
    <w:p w:rsidR="00EF5172" w:rsidRPr="00EF5172" w:rsidRDefault="00EF5172" w:rsidP="00B75D65">
      <w:pPr>
        <w:pStyle w:val="a8"/>
        <w:ind w:firstLine="709"/>
        <w:contextualSpacing/>
        <w:rPr>
          <w:sz w:val="20"/>
          <w:szCs w:val="20"/>
        </w:rPr>
      </w:pPr>
      <w:r w:rsidRPr="00EF5172">
        <w:rPr>
          <w:sz w:val="20"/>
          <w:szCs w:val="20"/>
        </w:rPr>
        <w:lastRenderedPageBreak/>
        <w:t>использовать интонирование для запоминания звуковой информации, музыкальных произведений;</w:t>
      </w:r>
    </w:p>
    <w:p w:rsidR="00EF5172" w:rsidRPr="00EF5172" w:rsidRDefault="00EF5172" w:rsidP="00B75D65">
      <w:pPr>
        <w:pStyle w:val="a8"/>
        <w:ind w:firstLine="709"/>
        <w:contextualSpacing/>
        <w:rPr>
          <w:sz w:val="20"/>
          <w:szCs w:val="20"/>
        </w:rPr>
      </w:pPr>
      <w:r w:rsidRPr="00EF5172">
        <w:rPr>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F5172" w:rsidRPr="00EF5172" w:rsidRDefault="00EF5172" w:rsidP="00B75D65">
      <w:pPr>
        <w:pStyle w:val="a8"/>
        <w:ind w:firstLine="709"/>
        <w:contextualSpacing/>
        <w:rPr>
          <w:sz w:val="20"/>
          <w:szCs w:val="20"/>
        </w:rPr>
      </w:pPr>
      <w:r w:rsidRPr="00EF5172">
        <w:rPr>
          <w:sz w:val="20"/>
          <w:szCs w:val="2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F5172" w:rsidRPr="00EF5172" w:rsidRDefault="00EF5172" w:rsidP="00B75D65">
      <w:pPr>
        <w:pStyle w:val="a8"/>
        <w:ind w:firstLine="709"/>
        <w:contextualSpacing/>
        <w:rPr>
          <w:sz w:val="20"/>
          <w:szCs w:val="20"/>
        </w:rPr>
      </w:pPr>
      <w:r w:rsidRPr="00EF5172">
        <w:rPr>
          <w:sz w:val="20"/>
          <w:szCs w:val="20"/>
        </w:rPr>
        <w:t>оценивать надежность информации по критериям, предложенным учителем или сформулированным самостоятельно;</w:t>
      </w:r>
    </w:p>
    <w:p w:rsidR="00EF5172" w:rsidRPr="00EF5172" w:rsidRDefault="00EF5172" w:rsidP="00B75D65">
      <w:pPr>
        <w:pStyle w:val="a8"/>
        <w:ind w:firstLine="709"/>
        <w:contextualSpacing/>
        <w:rPr>
          <w:sz w:val="20"/>
          <w:szCs w:val="20"/>
        </w:rPr>
      </w:pPr>
      <w:r w:rsidRPr="00EF5172">
        <w:rPr>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rsidR="00EF5172" w:rsidRPr="00EF5172" w:rsidRDefault="00EF5172" w:rsidP="00B75D65">
      <w:pPr>
        <w:pStyle w:val="aa"/>
        <w:widowControl/>
        <w:ind w:left="0" w:firstLine="709"/>
        <w:rPr>
          <w:rFonts w:eastAsia="SchoolBookSanPin"/>
          <w:sz w:val="20"/>
          <w:szCs w:val="20"/>
        </w:rPr>
      </w:pPr>
      <w:r w:rsidRPr="00EF5172">
        <w:rPr>
          <w:sz w:val="20"/>
          <w:szCs w:val="2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EF5172">
        <w:rPr>
          <w:rFonts w:eastAsia="SchoolBookSanPin"/>
          <w:sz w:val="20"/>
          <w:szCs w:val="20"/>
        </w:rPr>
        <w:t>.</w:t>
      </w:r>
    </w:p>
    <w:p w:rsidR="00EF5172" w:rsidRPr="00EF5172" w:rsidRDefault="00EF5172" w:rsidP="00B75D65">
      <w:pPr>
        <w:pStyle w:val="aa"/>
        <w:widowControl/>
        <w:ind w:left="0" w:firstLine="709"/>
        <w:rPr>
          <w:rFonts w:eastAsia="SchoolBookSanPin"/>
          <w:sz w:val="20"/>
          <w:szCs w:val="20"/>
        </w:rPr>
      </w:pPr>
      <w:r w:rsidRPr="00EF5172">
        <w:rPr>
          <w:sz w:val="20"/>
          <w:szCs w:val="20"/>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F5172" w:rsidRPr="00EF5172" w:rsidRDefault="00EF5172" w:rsidP="00B75D65">
      <w:pPr>
        <w:pStyle w:val="aa"/>
        <w:widowControl/>
        <w:ind w:left="0" w:firstLine="709"/>
        <w:rPr>
          <w:rFonts w:eastAsia="SchoolBookSanPin"/>
          <w:sz w:val="20"/>
          <w:szCs w:val="20"/>
        </w:rPr>
      </w:pPr>
      <w:r w:rsidRPr="00EF5172">
        <w:rPr>
          <w:sz w:val="20"/>
          <w:szCs w:val="20"/>
          <w:lang w:eastAsia="ru-RU"/>
        </w:rPr>
        <w:t> </w:t>
      </w:r>
      <w:r w:rsidRPr="00EF5172">
        <w:rPr>
          <w:rFonts w:eastAsia="SchoolBookSanPin"/>
          <w:sz w:val="20"/>
          <w:szCs w:val="20"/>
        </w:rPr>
        <w:t xml:space="preserve">У обучающегося будут сформированы умения как часть </w:t>
      </w:r>
      <w:r w:rsidRPr="00EF5172">
        <w:rPr>
          <w:rFonts w:eastAsia="SchoolBookSanPin"/>
          <w:bCs/>
          <w:sz w:val="20"/>
          <w:szCs w:val="20"/>
        </w:rPr>
        <w:t>универсальных коммуникативных учебных действий</w:t>
      </w:r>
      <w:r w:rsidRPr="00EF5172">
        <w:rPr>
          <w:rFonts w:eastAsia="SchoolBookSanPin"/>
          <w:sz w:val="20"/>
          <w:szCs w:val="20"/>
        </w:rPr>
        <w:t>:</w:t>
      </w:r>
    </w:p>
    <w:p w:rsidR="00EF5172" w:rsidRPr="00EF5172" w:rsidRDefault="00EF5172" w:rsidP="00B75D65">
      <w:pPr>
        <w:ind w:firstLine="709"/>
        <w:contextualSpacing/>
        <w:jc w:val="both"/>
        <w:rPr>
          <w:rFonts w:eastAsia="SchoolBookSanPin"/>
          <w:bCs/>
          <w:sz w:val="20"/>
          <w:szCs w:val="20"/>
        </w:rPr>
      </w:pPr>
      <w:r w:rsidRPr="00EF5172">
        <w:rPr>
          <w:rFonts w:eastAsia="SchoolBookSanPin"/>
          <w:bCs/>
          <w:sz w:val="20"/>
          <w:szCs w:val="20"/>
        </w:rPr>
        <w:t>1)</w:t>
      </w:r>
      <w:r w:rsidRPr="00EF5172">
        <w:rPr>
          <w:rFonts w:eastAsia="Times New Roman"/>
          <w:sz w:val="20"/>
          <w:szCs w:val="20"/>
        </w:rPr>
        <w:t> </w:t>
      </w:r>
      <w:r w:rsidRPr="00EF5172">
        <w:rPr>
          <w:rFonts w:eastAsia="SchoolBookSanPin"/>
          <w:bCs/>
          <w:sz w:val="20"/>
          <w:szCs w:val="20"/>
        </w:rPr>
        <w:t>невербальная коммуникация:</w:t>
      </w:r>
    </w:p>
    <w:p w:rsidR="00EF5172" w:rsidRPr="00EF5172" w:rsidRDefault="00EF5172" w:rsidP="00B75D65">
      <w:pPr>
        <w:pStyle w:val="a8"/>
        <w:ind w:firstLine="709"/>
        <w:contextualSpacing/>
        <w:rPr>
          <w:sz w:val="20"/>
          <w:szCs w:val="20"/>
        </w:rPr>
      </w:pPr>
      <w:r w:rsidRPr="00EF5172">
        <w:rPr>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F5172" w:rsidRPr="00EF5172" w:rsidRDefault="00EF5172" w:rsidP="00B75D65">
      <w:pPr>
        <w:pStyle w:val="a8"/>
        <w:ind w:firstLine="709"/>
        <w:contextualSpacing/>
        <w:rPr>
          <w:sz w:val="20"/>
          <w:szCs w:val="20"/>
        </w:rPr>
      </w:pPr>
      <w:r w:rsidRPr="00EF5172">
        <w:rPr>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F5172" w:rsidRPr="00EF5172" w:rsidRDefault="00EF5172" w:rsidP="00B75D65">
      <w:pPr>
        <w:pStyle w:val="a8"/>
        <w:ind w:firstLine="709"/>
        <w:contextualSpacing/>
        <w:rPr>
          <w:sz w:val="20"/>
          <w:szCs w:val="20"/>
        </w:rPr>
      </w:pPr>
      <w:r w:rsidRPr="00EF5172">
        <w:rPr>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F5172" w:rsidRPr="00EF5172" w:rsidRDefault="00EF5172" w:rsidP="00B75D65">
      <w:pPr>
        <w:pStyle w:val="a8"/>
        <w:ind w:firstLine="709"/>
        <w:contextualSpacing/>
        <w:rPr>
          <w:sz w:val="20"/>
          <w:szCs w:val="20"/>
        </w:rPr>
      </w:pPr>
      <w:r w:rsidRPr="00EF5172">
        <w:rPr>
          <w:sz w:val="20"/>
          <w:szCs w:val="20"/>
        </w:rPr>
        <w:t>эффективно использовать интонационно-выразительные возможности в ситуации публичного выступления;</w:t>
      </w:r>
    </w:p>
    <w:p w:rsidR="00EF5172" w:rsidRPr="00EF5172" w:rsidRDefault="00EF5172" w:rsidP="00B75D65">
      <w:pPr>
        <w:ind w:firstLine="709"/>
        <w:contextualSpacing/>
        <w:jc w:val="both"/>
        <w:rPr>
          <w:rFonts w:eastAsia="SchoolBookSanPin"/>
          <w:bCs/>
          <w:sz w:val="20"/>
          <w:szCs w:val="20"/>
        </w:rPr>
      </w:pPr>
      <w:r w:rsidRPr="00EF5172">
        <w:rPr>
          <w:sz w:val="20"/>
          <w:szCs w:val="20"/>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EF5172">
        <w:rPr>
          <w:rFonts w:eastAsia="SchoolBookSanPin"/>
          <w:bCs/>
          <w:sz w:val="20"/>
          <w:szCs w:val="20"/>
        </w:rPr>
        <w:t>;</w:t>
      </w:r>
    </w:p>
    <w:p w:rsidR="00EF5172" w:rsidRPr="00EF5172" w:rsidRDefault="00EF5172" w:rsidP="00B75D65">
      <w:pPr>
        <w:ind w:firstLine="709"/>
        <w:contextualSpacing/>
        <w:jc w:val="both"/>
        <w:rPr>
          <w:rFonts w:eastAsia="SchoolBookSanPin"/>
          <w:bCs/>
          <w:sz w:val="20"/>
          <w:szCs w:val="20"/>
        </w:rPr>
      </w:pPr>
      <w:r w:rsidRPr="00EF5172">
        <w:rPr>
          <w:rFonts w:eastAsia="SchoolBookSanPin"/>
          <w:bCs/>
          <w:sz w:val="20"/>
          <w:szCs w:val="20"/>
        </w:rPr>
        <w:t>2)</w:t>
      </w:r>
      <w:r w:rsidRPr="00EF5172">
        <w:rPr>
          <w:rFonts w:eastAsia="Times New Roman"/>
          <w:sz w:val="20"/>
          <w:szCs w:val="20"/>
        </w:rPr>
        <w:t> </w:t>
      </w:r>
      <w:r w:rsidRPr="00EF5172">
        <w:rPr>
          <w:rFonts w:eastAsia="SchoolBookSanPin"/>
          <w:bCs/>
          <w:sz w:val="20"/>
          <w:szCs w:val="20"/>
        </w:rPr>
        <w:t>вербальное общение:</w:t>
      </w:r>
    </w:p>
    <w:p w:rsidR="00EF5172" w:rsidRPr="00EF5172" w:rsidRDefault="00EF5172" w:rsidP="00B75D65">
      <w:pPr>
        <w:pStyle w:val="a8"/>
        <w:ind w:firstLine="709"/>
        <w:contextualSpacing/>
        <w:rPr>
          <w:sz w:val="20"/>
          <w:szCs w:val="20"/>
        </w:rPr>
      </w:pPr>
      <w:r w:rsidRPr="00EF5172">
        <w:rPr>
          <w:sz w:val="20"/>
          <w:szCs w:val="20"/>
        </w:rPr>
        <w:t>воспринимать и формулировать суждения, выражать эмоции в соответствии с условиями и целями общения;</w:t>
      </w:r>
    </w:p>
    <w:p w:rsidR="00EF5172" w:rsidRPr="00EF5172" w:rsidRDefault="00EF5172" w:rsidP="00B75D65">
      <w:pPr>
        <w:pStyle w:val="a8"/>
        <w:ind w:firstLine="709"/>
        <w:contextualSpacing/>
        <w:rPr>
          <w:sz w:val="20"/>
          <w:szCs w:val="20"/>
        </w:rPr>
      </w:pPr>
      <w:r w:rsidRPr="00EF5172">
        <w:rPr>
          <w:sz w:val="20"/>
          <w:szCs w:val="20"/>
        </w:rPr>
        <w:t>выражать свое мнение, в том числе впечатления от общения с музыкальным искусством в устных и письменных текстах;</w:t>
      </w:r>
    </w:p>
    <w:p w:rsidR="00EF5172" w:rsidRPr="00EF5172" w:rsidRDefault="00EF5172" w:rsidP="00B75D65">
      <w:pPr>
        <w:pStyle w:val="a8"/>
        <w:ind w:firstLine="709"/>
        <w:contextualSpacing/>
        <w:rPr>
          <w:sz w:val="20"/>
          <w:szCs w:val="20"/>
        </w:rPr>
      </w:pPr>
      <w:r w:rsidRPr="00EF5172">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EF5172" w:rsidRPr="00EF5172" w:rsidRDefault="00EF5172" w:rsidP="00B75D65">
      <w:pPr>
        <w:pStyle w:val="a8"/>
        <w:ind w:firstLine="709"/>
        <w:contextualSpacing/>
        <w:rPr>
          <w:sz w:val="20"/>
          <w:szCs w:val="20"/>
        </w:rPr>
      </w:pPr>
      <w:r w:rsidRPr="00EF5172">
        <w:rPr>
          <w:sz w:val="20"/>
          <w:szCs w:val="20"/>
        </w:rPr>
        <w:t>вести диалог, дискуссию, задавать вопросы по существу обсуждаемой темы, поддерживать благожелательный тон диалога;</w:t>
      </w:r>
    </w:p>
    <w:p w:rsidR="00EF5172" w:rsidRPr="00EF5172" w:rsidRDefault="00EF5172" w:rsidP="00B75D65">
      <w:pPr>
        <w:ind w:firstLine="709"/>
        <w:jc w:val="both"/>
        <w:rPr>
          <w:rFonts w:eastAsia="SchoolBookSanPin"/>
          <w:bCs/>
          <w:sz w:val="20"/>
          <w:szCs w:val="20"/>
        </w:rPr>
      </w:pPr>
      <w:r w:rsidRPr="00EF5172">
        <w:rPr>
          <w:sz w:val="20"/>
          <w:szCs w:val="20"/>
        </w:rPr>
        <w:t>публично представлять результаты учебной и творческой деятельности</w:t>
      </w:r>
      <w:r w:rsidRPr="00EF5172">
        <w:rPr>
          <w:rFonts w:eastAsia="SchoolBookSanPin"/>
          <w:bCs/>
          <w:sz w:val="20"/>
          <w:szCs w:val="20"/>
        </w:rPr>
        <w:t>;</w:t>
      </w:r>
    </w:p>
    <w:p w:rsidR="00EF5172" w:rsidRPr="00EF5172" w:rsidRDefault="00EF5172" w:rsidP="00B75D65">
      <w:pPr>
        <w:pStyle w:val="a8"/>
        <w:ind w:firstLine="709"/>
        <w:contextualSpacing/>
        <w:rPr>
          <w:sz w:val="20"/>
          <w:szCs w:val="20"/>
        </w:rPr>
      </w:pPr>
      <w:r w:rsidRPr="00EF5172">
        <w:rPr>
          <w:rFonts w:eastAsia="SchoolBookSanPin"/>
          <w:bCs/>
          <w:sz w:val="20"/>
          <w:szCs w:val="20"/>
        </w:rPr>
        <w:t>3)</w:t>
      </w:r>
      <w:r w:rsidRPr="00EF5172">
        <w:rPr>
          <w:sz w:val="20"/>
          <w:szCs w:val="20"/>
          <w:lang w:eastAsia="ru-RU"/>
        </w:rPr>
        <w:t> </w:t>
      </w:r>
      <w:r w:rsidRPr="00EF5172">
        <w:rPr>
          <w:sz w:val="20"/>
          <w:szCs w:val="20"/>
        </w:rPr>
        <w:t>совместная деятельность (сотрудничество):</w:t>
      </w:r>
    </w:p>
    <w:p w:rsidR="00EF5172" w:rsidRPr="00EF5172" w:rsidRDefault="00EF5172" w:rsidP="00B75D65">
      <w:pPr>
        <w:pStyle w:val="a8"/>
        <w:ind w:firstLine="709"/>
        <w:contextualSpacing/>
        <w:rPr>
          <w:sz w:val="20"/>
          <w:szCs w:val="20"/>
        </w:rPr>
      </w:pPr>
      <w:r w:rsidRPr="00EF5172">
        <w:rPr>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F5172" w:rsidRPr="00EF5172" w:rsidRDefault="00EF5172" w:rsidP="00B75D65">
      <w:pPr>
        <w:pStyle w:val="a8"/>
        <w:ind w:firstLine="709"/>
        <w:contextualSpacing/>
        <w:rPr>
          <w:sz w:val="20"/>
          <w:szCs w:val="20"/>
        </w:rPr>
      </w:pPr>
      <w:r w:rsidRPr="00EF5172">
        <w:rPr>
          <w:sz w:val="20"/>
          <w:szCs w:val="2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F5172" w:rsidRPr="00EF5172" w:rsidRDefault="00EF5172" w:rsidP="00B75D65">
      <w:pPr>
        <w:pStyle w:val="a8"/>
        <w:ind w:firstLine="709"/>
        <w:contextualSpacing/>
        <w:rPr>
          <w:sz w:val="20"/>
          <w:szCs w:val="20"/>
        </w:rPr>
      </w:pPr>
      <w:r w:rsidRPr="00EF5172">
        <w:rPr>
          <w:sz w:val="20"/>
          <w:szCs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F5172" w:rsidRPr="00EF5172" w:rsidRDefault="00EF5172" w:rsidP="00B75D65">
      <w:pPr>
        <w:pStyle w:val="a8"/>
        <w:ind w:firstLine="709"/>
        <w:contextualSpacing/>
        <w:rPr>
          <w:sz w:val="20"/>
          <w:szCs w:val="20"/>
        </w:rPr>
      </w:pPr>
      <w:r w:rsidRPr="00EF5172">
        <w:rPr>
          <w:sz w:val="20"/>
          <w:szCs w:val="20"/>
        </w:rPr>
        <w:t>уметь обобщать мнения нескольких человек, проявлять готовность руководить, выполнять поручения, подчиняться;</w:t>
      </w:r>
    </w:p>
    <w:p w:rsidR="00EF5172" w:rsidRPr="00EF5172" w:rsidRDefault="00EF5172" w:rsidP="00B75D65">
      <w:pPr>
        <w:pStyle w:val="a8"/>
        <w:ind w:firstLine="709"/>
        <w:contextualSpacing/>
        <w:rPr>
          <w:sz w:val="20"/>
          <w:szCs w:val="20"/>
        </w:rPr>
      </w:pPr>
      <w:r w:rsidRPr="00EF5172">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EF5172" w:rsidRPr="00EF5172" w:rsidRDefault="00EF5172" w:rsidP="00B75D65">
      <w:pPr>
        <w:pStyle w:val="a8"/>
        <w:ind w:firstLine="709"/>
        <w:contextualSpacing/>
        <w:rPr>
          <w:sz w:val="20"/>
          <w:szCs w:val="20"/>
        </w:rPr>
      </w:pPr>
      <w:r w:rsidRPr="00EF5172">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F5172" w:rsidRPr="00EF5172" w:rsidRDefault="00EF5172" w:rsidP="00B75D65">
      <w:pPr>
        <w:pStyle w:val="aa"/>
        <w:widowControl/>
        <w:ind w:left="0" w:firstLine="709"/>
        <w:rPr>
          <w:rFonts w:eastAsia="SchoolBookSanPin"/>
          <w:sz w:val="20"/>
          <w:szCs w:val="20"/>
        </w:rPr>
      </w:pPr>
      <w:r w:rsidRPr="00EF5172">
        <w:rPr>
          <w:rFonts w:eastAsia="SchoolBookSanPin"/>
          <w:sz w:val="20"/>
          <w:szCs w:val="20"/>
        </w:rPr>
        <w:t> У обучающегося будут сформированы умения самоорганизации как часть универсальных регулятивных учебных действий:</w:t>
      </w:r>
    </w:p>
    <w:p w:rsidR="00EF5172" w:rsidRPr="00EF5172" w:rsidRDefault="00EF5172" w:rsidP="00B75D65">
      <w:pPr>
        <w:pStyle w:val="a8"/>
        <w:ind w:firstLine="709"/>
        <w:contextualSpacing/>
        <w:rPr>
          <w:sz w:val="20"/>
          <w:szCs w:val="20"/>
        </w:rPr>
      </w:pPr>
      <w:r w:rsidRPr="00EF5172">
        <w:rPr>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F5172" w:rsidRPr="00EF5172" w:rsidRDefault="00EF5172" w:rsidP="00B75D65">
      <w:pPr>
        <w:pStyle w:val="a8"/>
        <w:ind w:firstLine="709"/>
        <w:contextualSpacing/>
        <w:rPr>
          <w:sz w:val="20"/>
          <w:szCs w:val="20"/>
        </w:rPr>
      </w:pPr>
      <w:r w:rsidRPr="00EF5172">
        <w:rPr>
          <w:sz w:val="20"/>
          <w:szCs w:val="20"/>
        </w:rPr>
        <w:t>планировать достижение целей через решение ряда последовательных задач частного характера;</w:t>
      </w:r>
    </w:p>
    <w:p w:rsidR="00EF5172" w:rsidRPr="00EF5172" w:rsidRDefault="00EF5172" w:rsidP="00B75D65">
      <w:pPr>
        <w:pStyle w:val="a8"/>
        <w:ind w:firstLine="709"/>
        <w:contextualSpacing/>
        <w:rPr>
          <w:sz w:val="20"/>
          <w:szCs w:val="20"/>
        </w:rPr>
      </w:pPr>
      <w:r w:rsidRPr="00EF5172">
        <w:rPr>
          <w:sz w:val="20"/>
          <w:szCs w:val="20"/>
        </w:rPr>
        <w:t>самостоятельно составлять план действий, вносить необходимые коррективы в ходе его реализации;</w:t>
      </w:r>
    </w:p>
    <w:p w:rsidR="00EF5172" w:rsidRPr="00EF5172" w:rsidRDefault="00EF5172" w:rsidP="00B75D65">
      <w:pPr>
        <w:pStyle w:val="a8"/>
        <w:ind w:firstLine="709"/>
        <w:contextualSpacing/>
        <w:rPr>
          <w:sz w:val="20"/>
          <w:szCs w:val="20"/>
        </w:rPr>
      </w:pPr>
      <w:r w:rsidRPr="00EF5172">
        <w:rPr>
          <w:sz w:val="20"/>
          <w:szCs w:val="20"/>
        </w:rPr>
        <w:t>выявлять наиболее важные проблемы для решения в учебных и жизненных ситуациях;</w:t>
      </w:r>
    </w:p>
    <w:p w:rsidR="00EF5172" w:rsidRPr="00EF5172" w:rsidRDefault="00EF5172" w:rsidP="00B75D65">
      <w:pPr>
        <w:pStyle w:val="a8"/>
        <w:ind w:firstLine="709"/>
        <w:contextualSpacing/>
        <w:rPr>
          <w:sz w:val="20"/>
          <w:szCs w:val="20"/>
        </w:rPr>
      </w:pPr>
      <w:r w:rsidRPr="00EF5172">
        <w:rPr>
          <w:sz w:val="20"/>
          <w:szCs w:val="2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F5172" w:rsidRPr="00EF5172" w:rsidRDefault="00EF5172" w:rsidP="00B75D65">
      <w:pPr>
        <w:ind w:firstLine="709"/>
        <w:contextualSpacing/>
        <w:jc w:val="both"/>
        <w:rPr>
          <w:rFonts w:eastAsia="SchoolBookSanPin"/>
          <w:sz w:val="20"/>
          <w:szCs w:val="20"/>
        </w:rPr>
      </w:pPr>
      <w:r w:rsidRPr="00EF5172">
        <w:rPr>
          <w:sz w:val="20"/>
          <w:szCs w:val="20"/>
        </w:rPr>
        <w:t>проводить выбор и брать за него ответственность на себя</w:t>
      </w:r>
      <w:r w:rsidRPr="00EF5172">
        <w:rPr>
          <w:rFonts w:eastAsia="SchoolBookSanPin"/>
          <w:sz w:val="20"/>
          <w:szCs w:val="20"/>
        </w:rPr>
        <w:t>.</w:t>
      </w:r>
    </w:p>
    <w:p w:rsidR="00EF5172" w:rsidRPr="00EF5172" w:rsidRDefault="00EF5172" w:rsidP="00B75D65">
      <w:pPr>
        <w:ind w:firstLine="709"/>
        <w:contextualSpacing/>
        <w:jc w:val="both"/>
        <w:rPr>
          <w:rFonts w:eastAsia="SchoolBookSanPin"/>
          <w:sz w:val="20"/>
          <w:szCs w:val="20"/>
        </w:rPr>
      </w:pPr>
      <w:r w:rsidRPr="00EF5172">
        <w:rPr>
          <w:rFonts w:eastAsia="SchoolBookSanPin"/>
          <w:sz w:val="20"/>
          <w:szCs w:val="20"/>
        </w:rPr>
        <w:t xml:space="preserve"> У обучающегося будут сформированы умения самоконтроля (рефлексии) как часть </w:t>
      </w:r>
      <w:r w:rsidRPr="00EF5172">
        <w:rPr>
          <w:rFonts w:eastAsia="SchoolBookSanPin"/>
          <w:bCs/>
          <w:sz w:val="20"/>
          <w:szCs w:val="20"/>
        </w:rPr>
        <w:t>универсальных регулятивных учебных действий</w:t>
      </w:r>
      <w:r w:rsidRPr="00EF5172">
        <w:rPr>
          <w:rFonts w:eastAsia="SchoolBookSanPin"/>
          <w:sz w:val="20"/>
          <w:szCs w:val="20"/>
        </w:rPr>
        <w:t>:</w:t>
      </w:r>
    </w:p>
    <w:p w:rsidR="00EF5172" w:rsidRPr="00EF5172" w:rsidRDefault="00EF5172" w:rsidP="00B75D65">
      <w:pPr>
        <w:pStyle w:val="a8"/>
        <w:ind w:firstLine="709"/>
        <w:contextualSpacing/>
        <w:rPr>
          <w:sz w:val="20"/>
          <w:szCs w:val="20"/>
        </w:rPr>
      </w:pPr>
      <w:r w:rsidRPr="00EF5172">
        <w:rPr>
          <w:sz w:val="20"/>
          <w:szCs w:val="20"/>
        </w:rPr>
        <w:t>владеть способами самоконтроля, самомотивации и рефлексии;</w:t>
      </w:r>
    </w:p>
    <w:p w:rsidR="00EF5172" w:rsidRPr="00EF5172" w:rsidRDefault="00EF5172" w:rsidP="00B75D65">
      <w:pPr>
        <w:pStyle w:val="a8"/>
        <w:ind w:firstLine="709"/>
        <w:contextualSpacing/>
        <w:rPr>
          <w:sz w:val="20"/>
          <w:szCs w:val="20"/>
        </w:rPr>
      </w:pPr>
      <w:r w:rsidRPr="00EF5172">
        <w:rPr>
          <w:sz w:val="20"/>
          <w:szCs w:val="20"/>
        </w:rPr>
        <w:t>давать оценку учебной ситуации и предлагать план ее изменения;</w:t>
      </w:r>
    </w:p>
    <w:p w:rsidR="00EF5172" w:rsidRPr="00EF5172" w:rsidRDefault="00EF5172" w:rsidP="00B75D65">
      <w:pPr>
        <w:pStyle w:val="a8"/>
        <w:ind w:firstLine="709"/>
        <w:contextualSpacing/>
        <w:rPr>
          <w:sz w:val="20"/>
          <w:szCs w:val="20"/>
        </w:rPr>
      </w:pPr>
      <w:r w:rsidRPr="00EF5172">
        <w:rPr>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EF5172" w:rsidRPr="00EF5172" w:rsidRDefault="00EF5172" w:rsidP="00B75D65">
      <w:pPr>
        <w:pStyle w:val="a8"/>
        <w:ind w:firstLine="709"/>
        <w:contextualSpacing/>
        <w:rPr>
          <w:sz w:val="20"/>
          <w:szCs w:val="20"/>
        </w:rPr>
      </w:pPr>
      <w:r w:rsidRPr="00EF5172">
        <w:rPr>
          <w:sz w:val="20"/>
          <w:szCs w:val="2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F5172" w:rsidRPr="00EF5172" w:rsidRDefault="00EF5172" w:rsidP="00B75D65">
      <w:pPr>
        <w:ind w:firstLine="709"/>
        <w:contextualSpacing/>
        <w:jc w:val="both"/>
        <w:rPr>
          <w:rFonts w:eastAsia="SchoolBookSanPin"/>
          <w:sz w:val="20"/>
          <w:szCs w:val="20"/>
        </w:rPr>
      </w:pPr>
      <w:r w:rsidRPr="00EF5172">
        <w:rPr>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EF5172">
        <w:rPr>
          <w:rFonts w:eastAsia="SchoolBookSanPin"/>
          <w:sz w:val="20"/>
          <w:szCs w:val="20"/>
        </w:rPr>
        <w:t>.</w:t>
      </w:r>
    </w:p>
    <w:p w:rsidR="00EF5172" w:rsidRPr="00EF5172" w:rsidRDefault="00EF5172" w:rsidP="00B75D65">
      <w:pPr>
        <w:ind w:firstLine="709"/>
        <w:contextualSpacing/>
        <w:jc w:val="both"/>
        <w:rPr>
          <w:rFonts w:eastAsia="SchoolBookSanPin"/>
          <w:sz w:val="20"/>
          <w:szCs w:val="20"/>
        </w:rPr>
      </w:pPr>
      <w:r w:rsidRPr="00EF5172">
        <w:rPr>
          <w:rFonts w:eastAsia="SchoolBookSanPin"/>
          <w:sz w:val="20"/>
          <w:szCs w:val="20"/>
        </w:rPr>
        <w:t xml:space="preserve"> У обучающегося будут сформированы умения </w:t>
      </w:r>
      <w:r w:rsidRPr="00EF5172">
        <w:rPr>
          <w:sz w:val="20"/>
          <w:szCs w:val="20"/>
        </w:rPr>
        <w:t>эмоционального интеллекта</w:t>
      </w:r>
      <w:r w:rsidRPr="00EF5172">
        <w:rPr>
          <w:rFonts w:eastAsia="SchoolBookSanPin"/>
          <w:sz w:val="20"/>
          <w:szCs w:val="20"/>
        </w:rPr>
        <w:t xml:space="preserve"> как часть </w:t>
      </w:r>
      <w:r w:rsidRPr="00EF5172">
        <w:rPr>
          <w:rFonts w:eastAsia="SchoolBookSanPin"/>
          <w:bCs/>
          <w:sz w:val="20"/>
          <w:szCs w:val="20"/>
        </w:rPr>
        <w:t>универсальных регулятивных учебных действий</w:t>
      </w:r>
      <w:r w:rsidRPr="00EF5172">
        <w:rPr>
          <w:rFonts w:eastAsia="SchoolBookSanPin"/>
          <w:sz w:val="20"/>
          <w:szCs w:val="20"/>
        </w:rPr>
        <w:t>:</w:t>
      </w:r>
    </w:p>
    <w:p w:rsidR="00EF5172" w:rsidRPr="00EF5172" w:rsidRDefault="00EF5172" w:rsidP="00B75D65">
      <w:pPr>
        <w:pStyle w:val="a8"/>
        <w:ind w:firstLine="709"/>
        <w:contextualSpacing/>
        <w:rPr>
          <w:sz w:val="20"/>
          <w:szCs w:val="20"/>
        </w:rPr>
      </w:pPr>
      <w:r w:rsidRPr="00EF5172">
        <w:rPr>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F5172" w:rsidRPr="00EF5172" w:rsidRDefault="00EF5172" w:rsidP="00B75D65">
      <w:pPr>
        <w:pStyle w:val="a8"/>
        <w:ind w:firstLine="709"/>
        <w:contextualSpacing/>
        <w:rPr>
          <w:sz w:val="20"/>
          <w:szCs w:val="20"/>
        </w:rPr>
      </w:pPr>
      <w:r w:rsidRPr="00EF5172">
        <w:rPr>
          <w:sz w:val="20"/>
          <w:szCs w:val="20"/>
        </w:rP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F5172" w:rsidRPr="00EF5172" w:rsidRDefault="00EF5172" w:rsidP="00B75D65">
      <w:pPr>
        <w:ind w:firstLine="709"/>
        <w:contextualSpacing/>
        <w:jc w:val="both"/>
        <w:rPr>
          <w:sz w:val="20"/>
          <w:szCs w:val="20"/>
        </w:rPr>
      </w:pPr>
      <w:r w:rsidRPr="00EF5172">
        <w:rPr>
          <w:sz w:val="20"/>
          <w:szCs w:val="20"/>
        </w:rPr>
        <w:t>выявлять и анализировать причины эмоций;</w:t>
      </w:r>
    </w:p>
    <w:p w:rsidR="00EF5172" w:rsidRPr="00EF5172" w:rsidRDefault="00EF5172" w:rsidP="00B75D65">
      <w:pPr>
        <w:ind w:firstLine="709"/>
        <w:contextualSpacing/>
        <w:jc w:val="both"/>
        <w:rPr>
          <w:sz w:val="20"/>
          <w:szCs w:val="20"/>
        </w:rPr>
      </w:pPr>
      <w:r w:rsidRPr="00EF5172">
        <w:rPr>
          <w:sz w:val="20"/>
          <w:szCs w:val="20"/>
        </w:rPr>
        <w:t>понимать мотивы и намерения другого человека, анализируя коммуникативно-интонационную ситуацию;</w:t>
      </w:r>
    </w:p>
    <w:p w:rsidR="00EF5172" w:rsidRPr="00EF5172" w:rsidRDefault="00EF5172" w:rsidP="00B75D65">
      <w:pPr>
        <w:ind w:firstLine="709"/>
        <w:contextualSpacing/>
        <w:jc w:val="both"/>
        <w:rPr>
          <w:sz w:val="20"/>
          <w:szCs w:val="20"/>
        </w:rPr>
      </w:pPr>
      <w:r w:rsidRPr="00EF5172">
        <w:rPr>
          <w:sz w:val="20"/>
          <w:szCs w:val="20"/>
        </w:rPr>
        <w:t>регулировать способ выражения собственных эмоций.</w:t>
      </w:r>
    </w:p>
    <w:p w:rsidR="00EF5172" w:rsidRPr="00EF5172" w:rsidRDefault="00EF5172" w:rsidP="00B75D65">
      <w:pPr>
        <w:ind w:firstLine="709"/>
        <w:contextualSpacing/>
        <w:jc w:val="both"/>
        <w:rPr>
          <w:rFonts w:eastAsia="SchoolBookSanPin"/>
          <w:sz w:val="20"/>
          <w:szCs w:val="20"/>
        </w:rPr>
      </w:pPr>
      <w:r w:rsidRPr="00EF5172">
        <w:rPr>
          <w:rFonts w:eastAsia="SchoolBookSanPin"/>
          <w:sz w:val="20"/>
          <w:szCs w:val="20"/>
        </w:rPr>
        <w:t xml:space="preserve"> У обучающегося будут сформированы умения </w:t>
      </w:r>
      <w:r w:rsidRPr="00EF5172">
        <w:rPr>
          <w:sz w:val="20"/>
          <w:szCs w:val="20"/>
        </w:rPr>
        <w:t>принимать себя и других</w:t>
      </w:r>
      <w:r w:rsidRPr="00EF5172">
        <w:rPr>
          <w:rFonts w:eastAsia="SchoolBookSanPin"/>
          <w:sz w:val="20"/>
          <w:szCs w:val="20"/>
        </w:rPr>
        <w:t xml:space="preserve"> как часть </w:t>
      </w:r>
      <w:r w:rsidRPr="00EF5172">
        <w:rPr>
          <w:rFonts w:eastAsia="SchoolBookSanPin"/>
          <w:bCs/>
          <w:sz w:val="20"/>
          <w:szCs w:val="20"/>
        </w:rPr>
        <w:t>универсальных регулятивных учебных действий</w:t>
      </w:r>
      <w:r w:rsidRPr="00EF5172">
        <w:rPr>
          <w:rFonts w:eastAsia="SchoolBookSanPin"/>
          <w:sz w:val="20"/>
          <w:szCs w:val="20"/>
        </w:rPr>
        <w:t>:</w:t>
      </w:r>
    </w:p>
    <w:p w:rsidR="00EF5172" w:rsidRPr="00EF5172" w:rsidRDefault="00EF5172" w:rsidP="00B75D65">
      <w:pPr>
        <w:pStyle w:val="a8"/>
        <w:ind w:firstLine="709"/>
        <w:contextualSpacing/>
        <w:rPr>
          <w:sz w:val="20"/>
          <w:szCs w:val="20"/>
        </w:rPr>
      </w:pPr>
      <w:r w:rsidRPr="00EF5172">
        <w:rPr>
          <w:sz w:val="20"/>
          <w:szCs w:val="20"/>
        </w:rPr>
        <w:t>уважительно и осознанно относиться к другому человеку и его мнению, эстетическим предпочтениям и вкусам;</w:t>
      </w:r>
    </w:p>
    <w:p w:rsidR="00EF5172" w:rsidRPr="00EF5172" w:rsidRDefault="00EF5172" w:rsidP="00B75D65">
      <w:pPr>
        <w:pStyle w:val="a8"/>
        <w:ind w:firstLine="709"/>
        <w:contextualSpacing/>
        <w:rPr>
          <w:sz w:val="20"/>
          <w:szCs w:val="20"/>
        </w:rPr>
      </w:pPr>
      <w:r w:rsidRPr="00EF5172">
        <w:rPr>
          <w:sz w:val="20"/>
          <w:szCs w:val="2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F5172" w:rsidRPr="00EF5172" w:rsidRDefault="00EF5172" w:rsidP="00B75D65">
      <w:pPr>
        <w:pStyle w:val="a8"/>
        <w:ind w:firstLine="709"/>
        <w:contextualSpacing/>
        <w:rPr>
          <w:sz w:val="20"/>
          <w:szCs w:val="20"/>
        </w:rPr>
      </w:pPr>
      <w:r w:rsidRPr="00EF5172">
        <w:rPr>
          <w:sz w:val="20"/>
          <w:szCs w:val="20"/>
        </w:rPr>
        <w:t>принимать себя и других, не осуждая;</w:t>
      </w:r>
    </w:p>
    <w:p w:rsidR="00EF5172" w:rsidRPr="00EF5172" w:rsidRDefault="00EF5172" w:rsidP="00B75D65">
      <w:pPr>
        <w:pStyle w:val="a8"/>
        <w:ind w:firstLine="709"/>
        <w:contextualSpacing/>
        <w:rPr>
          <w:sz w:val="20"/>
          <w:szCs w:val="20"/>
        </w:rPr>
      </w:pPr>
      <w:r w:rsidRPr="00EF5172">
        <w:rPr>
          <w:sz w:val="20"/>
          <w:szCs w:val="20"/>
        </w:rPr>
        <w:t>проявлять открытость;</w:t>
      </w:r>
    </w:p>
    <w:p w:rsidR="00EF5172" w:rsidRPr="00EF5172" w:rsidRDefault="00EF5172" w:rsidP="00B75D65">
      <w:pPr>
        <w:ind w:firstLine="709"/>
        <w:contextualSpacing/>
        <w:jc w:val="both"/>
        <w:rPr>
          <w:sz w:val="20"/>
          <w:szCs w:val="20"/>
        </w:rPr>
      </w:pPr>
      <w:r w:rsidRPr="00EF5172">
        <w:rPr>
          <w:sz w:val="20"/>
          <w:szCs w:val="20"/>
        </w:rPr>
        <w:t>осознавать невозможность контролировать все вокруг.</w:t>
      </w:r>
    </w:p>
    <w:p w:rsidR="00EF5172" w:rsidRPr="00EF5172" w:rsidRDefault="00EF5172" w:rsidP="00B75D65">
      <w:pPr>
        <w:pStyle w:val="a8"/>
        <w:ind w:firstLine="709"/>
        <w:contextualSpacing/>
        <w:rPr>
          <w:sz w:val="20"/>
          <w:szCs w:val="20"/>
        </w:rPr>
      </w:pPr>
      <w:r w:rsidRPr="00EF5172">
        <w:rPr>
          <w:rFonts w:eastAsia="SchoolBookSanPin"/>
          <w:sz w:val="20"/>
          <w:szCs w:val="20"/>
        </w:rPr>
        <w:t> </w:t>
      </w:r>
      <w:r w:rsidRPr="00EF5172">
        <w:rPr>
          <w:sz w:val="20"/>
          <w:szCs w:val="2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Предметные результаты освоения программы по музыке на уровне основного общего образования.</w:t>
      </w:r>
    </w:p>
    <w:p w:rsidR="00EF5172" w:rsidRPr="00EF5172" w:rsidRDefault="00EF5172" w:rsidP="00B75D65">
      <w:pPr>
        <w:ind w:firstLine="709"/>
        <w:jc w:val="both"/>
        <w:rPr>
          <w:sz w:val="20"/>
          <w:szCs w:val="20"/>
        </w:rPr>
      </w:pPr>
      <w:r w:rsidRPr="00EF5172">
        <w:rPr>
          <w:rFonts w:eastAsia="Times New Roman"/>
          <w:sz w:val="20"/>
          <w:szCs w:val="20"/>
        </w:rPr>
        <w:t> </w:t>
      </w:r>
      <w:r w:rsidRPr="00EF5172">
        <w:rPr>
          <w:sz w:val="20"/>
          <w:szCs w:val="2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F5172" w:rsidRPr="00EF5172" w:rsidRDefault="00EF5172" w:rsidP="00B75D65">
      <w:pPr>
        <w:pStyle w:val="a8"/>
        <w:ind w:firstLine="709"/>
        <w:contextualSpacing/>
        <w:rPr>
          <w:sz w:val="20"/>
          <w:szCs w:val="20"/>
        </w:rPr>
      </w:pPr>
      <w:r w:rsidRPr="00EF5172">
        <w:rPr>
          <w:sz w:val="20"/>
          <w:szCs w:val="20"/>
          <w:lang w:eastAsia="ru-RU"/>
        </w:rPr>
        <w:t> </w:t>
      </w:r>
      <w:r w:rsidRPr="00EF5172">
        <w:rPr>
          <w:sz w:val="20"/>
          <w:szCs w:val="20"/>
        </w:rPr>
        <w:t>Обучающиеся, освоившие основную образовательную программу по музыке:</w:t>
      </w:r>
    </w:p>
    <w:p w:rsidR="00EF5172" w:rsidRPr="00EF5172" w:rsidRDefault="00EF5172" w:rsidP="00B75D65">
      <w:pPr>
        <w:pStyle w:val="aa"/>
        <w:tabs>
          <w:tab w:val="left" w:pos="628"/>
        </w:tabs>
        <w:ind w:left="0" w:firstLine="709"/>
        <w:rPr>
          <w:sz w:val="20"/>
          <w:szCs w:val="20"/>
        </w:rPr>
      </w:pPr>
      <w:r w:rsidRPr="00EF5172">
        <w:rPr>
          <w:sz w:val="20"/>
          <w:szCs w:val="2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F5172" w:rsidRPr="00EF5172" w:rsidRDefault="00EF5172" w:rsidP="00B75D65">
      <w:pPr>
        <w:pStyle w:val="aa"/>
        <w:tabs>
          <w:tab w:val="left" w:pos="628"/>
        </w:tabs>
        <w:ind w:left="0" w:firstLine="709"/>
        <w:rPr>
          <w:sz w:val="20"/>
          <w:szCs w:val="20"/>
        </w:rPr>
      </w:pPr>
      <w:r w:rsidRPr="00EF5172">
        <w:rPr>
          <w:sz w:val="20"/>
          <w:szCs w:val="20"/>
        </w:rPr>
        <w:t>воспринимают российскую музыкальную культуру как целостное и самобытное цивилизационное явление;</w:t>
      </w:r>
    </w:p>
    <w:p w:rsidR="00EF5172" w:rsidRPr="00EF5172" w:rsidRDefault="00EF5172" w:rsidP="00B75D65">
      <w:pPr>
        <w:pStyle w:val="aa"/>
        <w:tabs>
          <w:tab w:val="left" w:pos="628"/>
        </w:tabs>
        <w:ind w:left="0" w:firstLine="709"/>
        <w:rPr>
          <w:sz w:val="20"/>
          <w:szCs w:val="20"/>
        </w:rPr>
      </w:pPr>
      <w:r w:rsidRPr="00EF5172">
        <w:rPr>
          <w:sz w:val="20"/>
          <w:szCs w:val="20"/>
        </w:rPr>
        <w:t>знают достижения отечественных мастеров музыкальной культуры, испытывают гордость за них;</w:t>
      </w:r>
    </w:p>
    <w:p w:rsidR="00EF5172" w:rsidRPr="00EF5172" w:rsidRDefault="00EF5172" w:rsidP="00B75D65">
      <w:pPr>
        <w:pStyle w:val="aa"/>
        <w:tabs>
          <w:tab w:val="left" w:pos="628"/>
        </w:tabs>
        <w:ind w:left="0" w:firstLine="709"/>
        <w:rPr>
          <w:sz w:val="20"/>
          <w:szCs w:val="20"/>
        </w:rPr>
      </w:pPr>
      <w:r w:rsidRPr="00EF5172">
        <w:rPr>
          <w:sz w:val="20"/>
          <w:szCs w:val="2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F5172" w:rsidRPr="00EF5172" w:rsidRDefault="00EF5172" w:rsidP="00B75D65">
      <w:pPr>
        <w:pStyle w:val="aa"/>
        <w:tabs>
          <w:tab w:val="left" w:pos="642"/>
        </w:tabs>
        <w:ind w:left="0" w:firstLine="709"/>
        <w:rPr>
          <w:sz w:val="20"/>
          <w:szCs w:val="20"/>
        </w:rPr>
      </w:pPr>
      <w:r w:rsidRPr="00EF5172">
        <w:rPr>
          <w:sz w:val="20"/>
          <w:szCs w:val="2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F5172" w:rsidRPr="00EF5172" w:rsidRDefault="00EF5172" w:rsidP="00B75D65">
      <w:pPr>
        <w:ind w:firstLine="709"/>
        <w:jc w:val="both"/>
        <w:rPr>
          <w:sz w:val="20"/>
          <w:szCs w:val="20"/>
        </w:rPr>
      </w:pPr>
      <w:r w:rsidRPr="00EF5172">
        <w:rPr>
          <w:rFonts w:eastAsia="Times New Roman"/>
          <w:sz w:val="20"/>
          <w:szCs w:val="20"/>
        </w:rPr>
        <w:t> </w:t>
      </w:r>
      <w:r w:rsidRPr="00EF5172">
        <w:rPr>
          <w:sz w:val="20"/>
          <w:szCs w:val="20"/>
        </w:rPr>
        <w:t>К концу изучения модуля № 1 «Музыка моего края» обучающийся научится:</w:t>
      </w:r>
    </w:p>
    <w:p w:rsidR="00EF5172" w:rsidRPr="00EF5172" w:rsidRDefault="00EF5172" w:rsidP="00B75D65">
      <w:pPr>
        <w:pStyle w:val="a8"/>
        <w:ind w:firstLine="709"/>
        <w:contextualSpacing/>
        <w:rPr>
          <w:sz w:val="20"/>
          <w:szCs w:val="20"/>
        </w:rPr>
      </w:pPr>
      <w:r w:rsidRPr="00EF5172">
        <w:rPr>
          <w:sz w:val="20"/>
          <w:szCs w:val="20"/>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F5172" w:rsidRPr="00EF5172" w:rsidRDefault="00EF5172" w:rsidP="00B75D65">
      <w:pPr>
        <w:ind w:firstLine="709"/>
        <w:jc w:val="both"/>
        <w:rPr>
          <w:rFonts w:eastAsia="Times New Roman"/>
          <w:sz w:val="20"/>
          <w:szCs w:val="20"/>
        </w:rPr>
      </w:pPr>
      <w:r w:rsidRPr="00EF5172">
        <w:rPr>
          <w:sz w:val="20"/>
          <w:szCs w:val="20"/>
        </w:rPr>
        <w:t>исполнять и оценивать образцы музыкального фольклора и сочинения композиторов своей малой родины</w:t>
      </w:r>
      <w:r w:rsidRPr="00EF5172">
        <w:rPr>
          <w:rFonts w:eastAsia="Times New Roman"/>
          <w:sz w:val="20"/>
          <w:szCs w:val="20"/>
        </w:rPr>
        <w:t>.</w:t>
      </w:r>
    </w:p>
    <w:p w:rsidR="00EF5172" w:rsidRPr="00EF5172" w:rsidRDefault="00EF5172" w:rsidP="00B75D65">
      <w:pPr>
        <w:pStyle w:val="aa"/>
        <w:widowControl/>
        <w:ind w:left="0" w:firstLine="709"/>
        <w:rPr>
          <w:sz w:val="20"/>
          <w:szCs w:val="20"/>
          <w:lang w:eastAsia="ru-RU"/>
        </w:rPr>
      </w:pPr>
      <w:r w:rsidRPr="00EF5172">
        <w:rPr>
          <w:sz w:val="20"/>
          <w:szCs w:val="20"/>
          <w:lang w:eastAsia="ru-RU"/>
        </w:rPr>
        <w:t> К концу изучения модуля № 2 «</w:t>
      </w:r>
      <w:r w:rsidRPr="00EF5172">
        <w:rPr>
          <w:sz w:val="20"/>
          <w:szCs w:val="20"/>
        </w:rPr>
        <w:t>Народное музыкальное творчество России</w:t>
      </w:r>
      <w:r w:rsidRPr="00EF5172">
        <w:rPr>
          <w:sz w:val="20"/>
          <w:szCs w:val="20"/>
          <w:lang w:eastAsia="ru-RU"/>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F5172" w:rsidRPr="00EF5172" w:rsidRDefault="00EF5172" w:rsidP="00B75D65">
      <w:pPr>
        <w:pStyle w:val="a8"/>
        <w:ind w:firstLine="709"/>
        <w:contextualSpacing/>
        <w:rPr>
          <w:sz w:val="20"/>
          <w:szCs w:val="20"/>
        </w:rPr>
      </w:pPr>
      <w:r w:rsidRPr="00EF5172">
        <w:rPr>
          <w:sz w:val="20"/>
          <w:szCs w:val="20"/>
        </w:rPr>
        <w:t>различать на слух и исполнять произведения различных жанров фольклорной музыки;</w:t>
      </w:r>
    </w:p>
    <w:p w:rsidR="00EF5172" w:rsidRPr="00EF5172" w:rsidRDefault="00EF5172" w:rsidP="00B75D65">
      <w:pPr>
        <w:pStyle w:val="a8"/>
        <w:ind w:firstLine="709"/>
        <w:contextualSpacing/>
        <w:rPr>
          <w:sz w:val="20"/>
          <w:szCs w:val="20"/>
        </w:rPr>
      </w:pPr>
      <w:r w:rsidRPr="00EF5172">
        <w:rPr>
          <w:sz w:val="20"/>
          <w:szCs w:val="20"/>
        </w:rPr>
        <w:t>определять на слух принадлежность народных музыкальных инструментов к группам духовых, струнных, ударно-шумовых инструментов;</w:t>
      </w:r>
    </w:p>
    <w:p w:rsidR="00EF5172" w:rsidRPr="00EF5172" w:rsidRDefault="00EF5172" w:rsidP="00B75D65">
      <w:pPr>
        <w:ind w:firstLine="709"/>
        <w:jc w:val="both"/>
        <w:rPr>
          <w:rFonts w:eastAsia="Times New Roman"/>
          <w:sz w:val="20"/>
          <w:szCs w:val="20"/>
        </w:rPr>
      </w:pPr>
      <w:r w:rsidRPr="00EF5172">
        <w:rPr>
          <w:sz w:val="20"/>
          <w:szCs w:val="2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EF5172">
        <w:rPr>
          <w:rFonts w:eastAsia="Times New Roman"/>
          <w:sz w:val="20"/>
          <w:szCs w:val="20"/>
        </w:rPr>
        <w:t>.</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К концу изучения модуля № 3 «</w:t>
      </w:r>
      <w:r w:rsidRPr="00EF5172">
        <w:rPr>
          <w:sz w:val="20"/>
          <w:szCs w:val="20"/>
        </w:rPr>
        <w:t>Русская классическая музыка</w:t>
      </w:r>
      <w:r w:rsidRPr="00EF5172">
        <w:rPr>
          <w:rFonts w:eastAsia="Times New Roman"/>
          <w:sz w:val="20"/>
          <w:szCs w:val="20"/>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различать на слух произведения русских композиторов-классиков, называть автора, произведение, исполнительский состав;</w:t>
      </w:r>
    </w:p>
    <w:p w:rsidR="00EF5172" w:rsidRPr="00EF5172" w:rsidRDefault="00EF5172" w:rsidP="00B75D65">
      <w:pPr>
        <w:pStyle w:val="a8"/>
        <w:ind w:firstLine="709"/>
        <w:contextualSpacing/>
        <w:rPr>
          <w:sz w:val="20"/>
          <w:szCs w:val="20"/>
        </w:rPr>
      </w:pPr>
      <w:r w:rsidRPr="00EF5172">
        <w:rPr>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F5172" w:rsidRPr="00EF5172" w:rsidRDefault="00EF5172" w:rsidP="00B75D65">
      <w:pPr>
        <w:pStyle w:val="a8"/>
        <w:ind w:firstLine="709"/>
        <w:contextualSpacing/>
        <w:rPr>
          <w:sz w:val="20"/>
          <w:szCs w:val="20"/>
        </w:rPr>
      </w:pPr>
      <w:r w:rsidRPr="00EF5172">
        <w:rPr>
          <w:sz w:val="20"/>
          <w:szCs w:val="20"/>
        </w:rPr>
        <w:t>исполнять (в том числе фрагментарно, отдельными темами) сочинения русских композиторов;</w:t>
      </w:r>
    </w:p>
    <w:p w:rsidR="00EF5172" w:rsidRPr="00EF5172" w:rsidRDefault="00EF5172" w:rsidP="00B75D65">
      <w:pPr>
        <w:ind w:firstLine="709"/>
        <w:jc w:val="both"/>
        <w:rPr>
          <w:rFonts w:eastAsia="Times New Roman"/>
          <w:sz w:val="20"/>
          <w:szCs w:val="20"/>
        </w:rPr>
      </w:pPr>
      <w:r w:rsidRPr="00EF5172">
        <w:rPr>
          <w:sz w:val="20"/>
          <w:szCs w:val="20"/>
        </w:rPr>
        <w:t>характеризовать творчество не менее двух отечественных композиторов-классиков, приводить примеры наиболее известных сочинений</w:t>
      </w:r>
      <w:r w:rsidRPr="00EF5172">
        <w:rPr>
          <w:rFonts w:eastAsia="Times New Roman"/>
          <w:sz w:val="20"/>
          <w:szCs w:val="20"/>
        </w:rPr>
        <w:t>.</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К концу изучения модуля № 4 «</w:t>
      </w:r>
      <w:r w:rsidRPr="00EF5172">
        <w:rPr>
          <w:sz w:val="20"/>
          <w:szCs w:val="20"/>
        </w:rPr>
        <w:t>Жанры музыкального искусства</w:t>
      </w:r>
      <w:r w:rsidRPr="00EF5172">
        <w:rPr>
          <w:rFonts w:eastAsia="Times New Roman"/>
          <w:sz w:val="20"/>
          <w:szCs w:val="20"/>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F5172" w:rsidRPr="00EF5172" w:rsidRDefault="00EF5172" w:rsidP="00B75D65">
      <w:pPr>
        <w:pStyle w:val="a8"/>
        <w:ind w:firstLine="709"/>
        <w:contextualSpacing/>
        <w:rPr>
          <w:sz w:val="20"/>
          <w:szCs w:val="20"/>
        </w:rPr>
      </w:pPr>
      <w:r w:rsidRPr="00EF5172">
        <w:rPr>
          <w:sz w:val="20"/>
          <w:szCs w:val="20"/>
        </w:rPr>
        <w:t>рассуждать о круге образов и средствах их воплощения, типичных для данного жанра;</w:t>
      </w:r>
    </w:p>
    <w:p w:rsidR="00EF5172" w:rsidRPr="00EF5172" w:rsidRDefault="00EF5172" w:rsidP="00B75D65">
      <w:pPr>
        <w:ind w:firstLine="709"/>
        <w:contextualSpacing/>
        <w:jc w:val="both"/>
        <w:rPr>
          <w:rFonts w:eastAsia="Times New Roman"/>
          <w:sz w:val="20"/>
          <w:szCs w:val="20"/>
        </w:rPr>
      </w:pPr>
      <w:r w:rsidRPr="00EF5172">
        <w:rPr>
          <w:sz w:val="20"/>
          <w:szCs w:val="20"/>
        </w:rPr>
        <w:t>выразительно исполнять произведения (в том числе фрагменты) вокальных, инструментальных и музыкально-театральных жанров.</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К концу изучения модуля № 5 «</w:t>
      </w:r>
      <w:r w:rsidRPr="00EF5172">
        <w:rPr>
          <w:sz w:val="20"/>
          <w:szCs w:val="20"/>
        </w:rPr>
        <w:t>Музыка народов мира</w:t>
      </w:r>
      <w:r w:rsidRPr="00EF5172">
        <w:rPr>
          <w:rFonts w:eastAsia="Times New Roman"/>
          <w:sz w:val="20"/>
          <w:szCs w:val="20"/>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F5172" w:rsidRPr="00EF5172" w:rsidRDefault="00EF5172" w:rsidP="00B75D65">
      <w:pPr>
        <w:pStyle w:val="a8"/>
        <w:ind w:firstLine="709"/>
        <w:contextualSpacing/>
        <w:rPr>
          <w:sz w:val="20"/>
          <w:szCs w:val="20"/>
        </w:rPr>
      </w:pPr>
      <w:r w:rsidRPr="00EF5172">
        <w:rPr>
          <w:sz w:val="20"/>
          <w:szCs w:val="20"/>
        </w:rPr>
        <w:t>различать на слух и исполнять произведения различных жанров фольклорной музыки;</w:t>
      </w:r>
    </w:p>
    <w:p w:rsidR="00EF5172" w:rsidRPr="00EF5172" w:rsidRDefault="00EF5172" w:rsidP="00B75D65">
      <w:pPr>
        <w:pStyle w:val="a8"/>
        <w:ind w:firstLine="709"/>
        <w:contextualSpacing/>
        <w:rPr>
          <w:sz w:val="20"/>
          <w:szCs w:val="20"/>
        </w:rPr>
      </w:pPr>
      <w:r w:rsidRPr="00EF5172">
        <w:rPr>
          <w:sz w:val="20"/>
          <w:szCs w:val="20"/>
        </w:rPr>
        <w:t>определять на слух принадлежность народных музыкальных инструментов к группам духовых, струнных, ударно-шумовых инструментов;</w:t>
      </w:r>
    </w:p>
    <w:p w:rsidR="00EF5172" w:rsidRPr="00EF5172" w:rsidRDefault="00EF5172" w:rsidP="00B75D65">
      <w:pPr>
        <w:pStyle w:val="a8"/>
        <w:ind w:firstLine="709"/>
        <w:contextualSpacing/>
        <w:rPr>
          <w:sz w:val="20"/>
          <w:szCs w:val="20"/>
        </w:rPr>
      </w:pPr>
      <w:r w:rsidRPr="00EF5172">
        <w:rPr>
          <w:sz w:val="20"/>
          <w:szCs w:val="20"/>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F5172" w:rsidRPr="00EF5172" w:rsidRDefault="00EF5172" w:rsidP="00B75D65">
      <w:pPr>
        <w:pStyle w:val="aa"/>
        <w:widowControl/>
        <w:ind w:left="0" w:firstLine="709"/>
        <w:rPr>
          <w:sz w:val="20"/>
          <w:szCs w:val="20"/>
          <w:lang w:eastAsia="ru-RU"/>
        </w:rPr>
      </w:pPr>
      <w:r w:rsidRPr="00EF5172">
        <w:rPr>
          <w:sz w:val="20"/>
          <w:szCs w:val="20"/>
          <w:lang w:eastAsia="ru-RU"/>
        </w:rPr>
        <w:t> К концу изучения модуля № 6 «</w:t>
      </w:r>
      <w:r w:rsidRPr="00EF5172">
        <w:rPr>
          <w:sz w:val="20"/>
          <w:szCs w:val="20"/>
        </w:rPr>
        <w:t>Европейская классическая музыка</w:t>
      </w:r>
      <w:r w:rsidRPr="00EF5172">
        <w:rPr>
          <w:sz w:val="20"/>
          <w:szCs w:val="20"/>
          <w:lang w:eastAsia="ru-RU"/>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различать на слух произведения европейских композиторов-классиков, называть автора, произведение, исполнительский состав;</w:t>
      </w:r>
    </w:p>
    <w:p w:rsidR="00EF5172" w:rsidRPr="00EF5172" w:rsidRDefault="00EF5172" w:rsidP="00B75D65">
      <w:pPr>
        <w:pStyle w:val="a8"/>
        <w:ind w:firstLine="709"/>
        <w:contextualSpacing/>
        <w:rPr>
          <w:sz w:val="20"/>
          <w:szCs w:val="20"/>
        </w:rPr>
      </w:pPr>
      <w:r w:rsidRPr="00EF5172">
        <w:rPr>
          <w:sz w:val="20"/>
          <w:szCs w:val="20"/>
        </w:rPr>
        <w:t>определять принадлежность музыкального произведения к одному из художественных стилей (барокко, классицизм, романтизм, импрессионизм);</w:t>
      </w:r>
    </w:p>
    <w:p w:rsidR="00EF5172" w:rsidRPr="00EF5172" w:rsidRDefault="00EF5172" w:rsidP="00B75D65">
      <w:pPr>
        <w:pStyle w:val="a8"/>
        <w:ind w:firstLine="709"/>
        <w:contextualSpacing/>
        <w:rPr>
          <w:sz w:val="20"/>
          <w:szCs w:val="20"/>
        </w:rPr>
      </w:pPr>
      <w:r w:rsidRPr="00EF5172">
        <w:rPr>
          <w:sz w:val="20"/>
          <w:szCs w:val="20"/>
        </w:rPr>
        <w:lastRenderedPageBreak/>
        <w:t>исполнять (в том числе фрагментарно) сочинения композиторов-классиков;</w:t>
      </w:r>
    </w:p>
    <w:p w:rsidR="00EF5172" w:rsidRPr="00EF5172" w:rsidRDefault="00EF5172" w:rsidP="00B75D65">
      <w:pPr>
        <w:pStyle w:val="a8"/>
        <w:ind w:firstLine="709"/>
        <w:contextualSpacing/>
        <w:rPr>
          <w:sz w:val="20"/>
          <w:szCs w:val="20"/>
        </w:rPr>
      </w:pPr>
      <w:r w:rsidRPr="00EF5172">
        <w:rPr>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F5172" w:rsidRPr="00EF5172" w:rsidRDefault="00EF5172" w:rsidP="00B75D65">
      <w:pPr>
        <w:pStyle w:val="aa"/>
        <w:ind w:left="0" w:firstLine="709"/>
        <w:rPr>
          <w:b/>
          <w:sz w:val="20"/>
          <w:szCs w:val="20"/>
        </w:rPr>
      </w:pPr>
      <w:r w:rsidRPr="00EF5172">
        <w:rPr>
          <w:sz w:val="20"/>
          <w:szCs w:val="20"/>
        </w:rPr>
        <w:t>характеризовать творчество не менее двух композиторов-классиков, приводить примеры наиболее известных сочинений.</w:t>
      </w:r>
    </w:p>
    <w:p w:rsidR="00EF5172" w:rsidRPr="00EF5172" w:rsidRDefault="00EF5172" w:rsidP="00B75D65">
      <w:pPr>
        <w:ind w:firstLine="709"/>
        <w:jc w:val="both"/>
        <w:rPr>
          <w:rFonts w:eastAsia="Times New Roman"/>
          <w:i/>
          <w:sz w:val="20"/>
          <w:szCs w:val="20"/>
        </w:rPr>
      </w:pPr>
      <w:r w:rsidRPr="00EF5172">
        <w:rPr>
          <w:rFonts w:eastAsia="Times New Roman"/>
          <w:sz w:val="20"/>
          <w:szCs w:val="20"/>
        </w:rPr>
        <w:t> К концу изучения модуля № 7 «Д</w:t>
      </w:r>
      <w:r w:rsidRPr="00EF5172">
        <w:rPr>
          <w:sz w:val="20"/>
          <w:szCs w:val="20"/>
        </w:rPr>
        <w:t>уховная музыка</w:t>
      </w:r>
      <w:r w:rsidRPr="00EF5172">
        <w:rPr>
          <w:rFonts w:eastAsia="Times New Roman"/>
          <w:sz w:val="20"/>
          <w:szCs w:val="20"/>
        </w:rPr>
        <w:t>» обучающийся научится:</w:t>
      </w:r>
      <w:r w:rsidRPr="00EF5172">
        <w:rPr>
          <w:sz w:val="20"/>
          <w:szCs w:val="20"/>
        </w:rPr>
        <w:t xml:space="preserve"> </w:t>
      </w:r>
    </w:p>
    <w:p w:rsidR="00EF5172" w:rsidRPr="00EF5172" w:rsidRDefault="00EF5172" w:rsidP="00B75D65">
      <w:pPr>
        <w:pStyle w:val="a8"/>
        <w:ind w:firstLine="709"/>
        <w:contextualSpacing/>
        <w:rPr>
          <w:sz w:val="20"/>
          <w:szCs w:val="20"/>
        </w:rPr>
      </w:pPr>
      <w:r w:rsidRPr="00EF5172">
        <w:rPr>
          <w:sz w:val="20"/>
          <w:szCs w:val="20"/>
        </w:rPr>
        <w:t>различать и характеризовать жанры и произведения русской и европейской духовной музыки;</w:t>
      </w:r>
    </w:p>
    <w:p w:rsidR="00EF5172" w:rsidRPr="00EF5172" w:rsidRDefault="00EF5172" w:rsidP="00B75D65">
      <w:pPr>
        <w:pStyle w:val="a8"/>
        <w:ind w:firstLine="709"/>
        <w:contextualSpacing/>
        <w:rPr>
          <w:sz w:val="20"/>
          <w:szCs w:val="20"/>
        </w:rPr>
      </w:pPr>
      <w:r w:rsidRPr="00EF5172">
        <w:rPr>
          <w:sz w:val="20"/>
          <w:szCs w:val="20"/>
        </w:rPr>
        <w:t>исполнять произведения русской и европейской духовной музыки;</w:t>
      </w:r>
    </w:p>
    <w:p w:rsidR="00EF5172" w:rsidRPr="00EF5172" w:rsidRDefault="00EF5172" w:rsidP="00B75D65">
      <w:pPr>
        <w:ind w:firstLine="709"/>
        <w:contextualSpacing/>
        <w:jc w:val="both"/>
        <w:rPr>
          <w:rFonts w:eastAsia="Times New Roman"/>
          <w:sz w:val="20"/>
          <w:szCs w:val="20"/>
        </w:rPr>
      </w:pPr>
      <w:r w:rsidRPr="00EF5172">
        <w:rPr>
          <w:sz w:val="20"/>
          <w:szCs w:val="20"/>
        </w:rPr>
        <w:t>приводить примеры сочинений духовной музыки, называть их автора</w:t>
      </w:r>
      <w:r w:rsidRPr="00EF5172">
        <w:rPr>
          <w:rFonts w:eastAsia="Times New Roman"/>
          <w:sz w:val="20"/>
          <w:szCs w:val="20"/>
        </w:rPr>
        <w:t>.</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К концу изучения модуля № 8 «</w:t>
      </w:r>
      <w:r w:rsidRPr="00EF5172">
        <w:rPr>
          <w:sz w:val="20"/>
          <w:szCs w:val="20"/>
        </w:rPr>
        <w:t>Современная музыка: основные жанры и направления</w:t>
      </w:r>
      <w:r w:rsidRPr="00EF5172">
        <w:rPr>
          <w:rFonts w:eastAsia="Times New Roman"/>
          <w:sz w:val="20"/>
          <w:szCs w:val="20"/>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определять и характеризовать стили, направления и жанры современной музыки;</w:t>
      </w:r>
    </w:p>
    <w:p w:rsidR="00EF5172" w:rsidRPr="00EF5172" w:rsidRDefault="00EF5172" w:rsidP="00B75D65">
      <w:pPr>
        <w:pStyle w:val="a8"/>
        <w:ind w:firstLine="709"/>
        <w:contextualSpacing/>
        <w:rPr>
          <w:sz w:val="20"/>
          <w:szCs w:val="20"/>
        </w:rPr>
      </w:pPr>
      <w:r w:rsidRPr="00EF5172">
        <w:rPr>
          <w:sz w:val="20"/>
          <w:szCs w:val="20"/>
        </w:rPr>
        <w:t>различать и определять на слух виды оркестров, ансамблей, тембры музыкальных инструментов, входящих в их состав;</w:t>
      </w:r>
    </w:p>
    <w:p w:rsidR="00EF5172" w:rsidRPr="00EF5172" w:rsidRDefault="00EF5172" w:rsidP="00B75D65">
      <w:pPr>
        <w:ind w:firstLine="709"/>
        <w:contextualSpacing/>
        <w:jc w:val="both"/>
        <w:rPr>
          <w:rFonts w:eastAsia="Times New Roman"/>
          <w:sz w:val="20"/>
          <w:szCs w:val="20"/>
        </w:rPr>
      </w:pPr>
      <w:r w:rsidRPr="00EF5172">
        <w:rPr>
          <w:sz w:val="20"/>
          <w:szCs w:val="20"/>
        </w:rPr>
        <w:t>исполнять современные музыкальные произведения в разных видах деятельности</w:t>
      </w:r>
      <w:r w:rsidRPr="00EF5172">
        <w:rPr>
          <w:rFonts w:eastAsia="Times New Roman"/>
          <w:sz w:val="20"/>
          <w:szCs w:val="20"/>
        </w:rPr>
        <w:t>.</w:t>
      </w:r>
    </w:p>
    <w:p w:rsidR="00EF5172" w:rsidRPr="00EF5172" w:rsidRDefault="00EF5172" w:rsidP="00B75D65">
      <w:pPr>
        <w:ind w:firstLine="709"/>
        <w:jc w:val="both"/>
        <w:rPr>
          <w:rFonts w:eastAsia="Times New Roman"/>
          <w:sz w:val="20"/>
          <w:szCs w:val="20"/>
        </w:rPr>
      </w:pPr>
      <w:r w:rsidRPr="00EF5172">
        <w:rPr>
          <w:rFonts w:eastAsia="Times New Roman"/>
          <w:sz w:val="20"/>
          <w:szCs w:val="20"/>
        </w:rPr>
        <w:t> К концу изучения модуля № 9 «</w:t>
      </w:r>
      <w:r w:rsidRPr="00EF5172">
        <w:rPr>
          <w:sz w:val="20"/>
          <w:szCs w:val="20"/>
        </w:rPr>
        <w:t>Связь музыки с другими видами искусства</w:t>
      </w:r>
      <w:r w:rsidRPr="00EF5172">
        <w:rPr>
          <w:rFonts w:eastAsia="Times New Roman"/>
          <w:sz w:val="20"/>
          <w:szCs w:val="20"/>
        </w:rPr>
        <w:t>» обучающийся научится:</w:t>
      </w:r>
    </w:p>
    <w:p w:rsidR="00EF5172" w:rsidRPr="00EF5172" w:rsidRDefault="00EF5172" w:rsidP="00B75D65">
      <w:pPr>
        <w:pStyle w:val="a8"/>
        <w:ind w:firstLine="709"/>
        <w:contextualSpacing/>
        <w:rPr>
          <w:sz w:val="20"/>
          <w:szCs w:val="20"/>
        </w:rPr>
      </w:pPr>
      <w:r w:rsidRPr="00EF5172">
        <w:rPr>
          <w:sz w:val="20"/>
          <w:szCs w:val="20"/>
        </w:rPr>
        <w:t>определять стилевые и жанровые параллели между музыкой и другими видами искусств;</w:t>
      </w:r>
    </w:p>
    <w:p w:rsidR="00EF5172" w:rsidRPr="00EF5172" w:rsidRDefault="00EF5172" w:rsidP="00B75D65">
      <w:pPr>
        <w:pStyle w:val="a8"/>
        <w:ind w:firstLine="709"/>
        <w:contextualSpacing/>
        <w:rPr>
          <w:sz w:val="20"/>
          <w:szCs w:val="20"/>
        </w:rPr>
      </w:pPr>
      <w:r w:rsidRPr="00EF5172">
        <w:rPr>
          <w:sz w:val="20"/>
          <w:szCs w:val="20"/>
        </w:rPr>
        <w:t>различать и анализировать средства выразительности разных видов искусств;</w:t>
      </w:r>
    </w:p>
    <w:p w:rsidR="00EF5172" w:rsidRPr="00EF5172" w:rsidRDefault="00EF5172" w:rsidP="00B75D65">
      <w:pPr>
        <w:pStyle w:val="a8"/>
        <w:ind w:firstLine="709"/>
        <w:contextualSpacing/>
        <w:rPr>
          <w:sz w:val="20"/>
          <w:szCs w:val="20"/>
        </w:rPr>
      </w:pPr>
      <w:r w:rsidRPr="00EF5172">
        <w:rPr>
          <w:sz w:val="20"/>
          <w:szCs w:val="2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F5172" w:rsidRPr="00EF5172" w:rsidRDefault="00EF5172" w:rsidP="00B75D65">
      <w:pPr>
        <w:ind w:firstLine="709"/>
        <w:contextualSpacing/>
        <w:jc w:val="both"/>
        <w:rPr>
          <w:rFonts w:eastAsia="Times New Roman"/>
          <w:sz w:val="20"/>
          <w:szCs w:val="20"/>
        </w:rPr>
      </w:pPr>
      <w:r w:rsidRPr="00EF5172">
        <w:rPr>
          <w:sz w:val="20"/>
          <w:szCs w:val="20"/>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EF5172">
        <w:rPr>
          <w:rFonts w:eastAsia="Times New Roman"/>
          <w:sz w:val="20"/>
          <w:szCs w:val="20"/>
        </w:rPr>
        <w:t>.</w:t>
      </w:r>
    </w:p>
    <w:p w:rsidR="00EF5172" w:rsidRPr="00EF5172" w:rsidRDefault="00EF5172" w:rsidP="00EF5172">
      <w:pPr>
        <w:ind w:firstLine="709"/>
        <w:rPr>
          <w:sz w:val="20"/>
          <w:szCs w:val="20"/>
        </w:rPr>
      </w:pPr>
    </w:p>
    <w:p w:rsidR="00EF5172" w:rsidRPr="00B75D65" w:rsidRDefault="00EF5172" w:rsidP="00B75D65">
      <w:pPr>
        <w:ind w:firstLine="709"/>
        <w:jc w:val="both"/>
        <w:rPr>
          <w:b/>
          <w:sz w:val="20"/>
          <w:szCs w:val="20"/>
        </w:rPr>
      </w:pPr>
      <w:r w:rsidRPr="00B75D65">
        <w:rPr>
          <w:b/>
          <w:sz w:val="20"/>
          <w:szCs w:val="20"/>
        </w:rPr>
        <w:t>2.1.18. Федеральная рабочая программа по учебному предмету «Труд (технология)».</w:t>
      </w:r>
    </w:p>
    <w:p w:rsidR="00EF5172" w:rsidRPr="00B75D65" w:rsidRDefault="00EF5172" w:rsidP="00B75D65">
      <w:pPr>
        <w:ind w:firstLine="709"/>
        <w:jc w:val="both"/>
        <w:rPr>
          <w:sz w:val="20"/>
          <w:szCs w:val="20"/>
        </w:rPr>
      </w:pPr>
      <w:r w:rsidRPr="00B75D65">
        <w:rPr>
          <w:sz w:val="20"/>
          <w:szCs w:val="20"/>
        </w:rPr>
        <w:t> Федеральная рабочая программа по учебному предмету «Труд</w:t>
      </w:r>
      <w:r w:rsidR="00B75D65" w:rsidRPr="00B75D65">
        <w:rPr>
          <w:sz w:val="20"/>
          <w:szCs w:val="20"/>
        </w:rPr>
        <w:t xml:space="preserve"> </w:t>
      </w:r>
      <w:r w:rsidRPr="00B75D65">
        <w:rPr>
          <w:sz w:val="20"/>
          <w:szCs w:val="20"/>
        </w:rPr>
        <w:t>(технология)»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F5172" w:rsidRPr="00B75D65" w:rsidRDefault="00EF5172" w:rsidP="00B75D65">
      <w:pPr>
        <w:ind w:firstLine="709"/>
        <w:jc w:val="both"/>
        <w:rPr>
          <w:sz w:val="20"/>
          <w:szCs w:val="20"/>
        </w:rPr>
      </w:pPr>
      <w:r w:rsidRPr="00B75D65">
        <w:rPr>
          <w:sz w:val="20"/>
          <w:szCs w:val="20"/>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EF5172" w:rsidRPr="00B75D65" w:rsidRDefault="00EF5172" w:rsidP="00B75D65">
      <w:pPr>
        <w:ind w:firstLine="709"/>
        <w:jc w:val="both"/>
        <w:rPr>
          <w:sz w:val="20"/>
          <w:szCs w:val="20"/>
        </w:rPr>
      </w:pPr>
      <w:r w:rsidRPr="00B75D65">
        <w:rPr>
          <w:sz w:val="20"/>
          <w:szCs w:val="20"/>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F5172" w:rsidRPr="00B75D65" w:rsidRDefault="00EF5172" w:rsidP="00B75D65">
      <w:pPr>
        <w:ind w:firstLine="709"/>
        <w:jc w:val="both"/>
        <w:rPr>
          <w:sz w:val="20"/>
          <w:szCs w:val="20"/>
        </w:rPr>
      </w:pPr>
      <w:r w:rsidRPr="00B75D65">
        <w:rPr>
          <w:sz w:val="20"/>
          <w:szCs w:val="20"/>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F5172" w:rsidRPr="00B75D65" w:rsidRDefault="00EF5172" w:rsidP="00B75D65">
      <w:pPr>
        <w:ind w:firstLine="709"/>
        <w:jc w:val="both"/>
        <w:rPr>
          <w:sz w:val="20"/>
          <w:szCs w:val="20"/>
        </w:rPr>
      </w:pPr>
      <w:r w:rsidRPr="00B75D65">
        <w:rPr>
          <w:sz w:val="20"/>
          <w:szCs w:val="20"/>
        </w:rPr>
        <w:t>Программа по учебному предмету «Труд (технология)» конкретизирует содержание, предметные, метапредметные и личностные результаты.</w:t>
      </w:r>
    </w:p>
    <w:p w:rsidR="00EF5172" w:rsidRPr="00B75D65" w:rsidRDefault="00EF5172" w:rsidP="00B75D65">
      <w:pPr>
        <w:ind w:firstLine="709"/>
        <w:jc w:val="both"/>
        <w:rPr>
          <w:sz w:val="20"/>
          <w:szCs w:val="20"/>
        </w:rPr>
      </w:pPr>
      <w:r w:rsidRPr="00B75D65">
        <w:rPr>
          <w:sz w:val="20"/>
          <w:szCs w:val="20"/>
        </w:rPr>
        <w:t>Стратегическим документом, определяющими направление модернизации содержания и методов обучения, является ФГОС ООО.</w:t>
      </w:r>
    </w:p>
    <w:p w:rsidR="00EF5172" w:rsidRPr="00B75D65" w:rsidRDefault="00EF5172" w:rsidP="00B75D65">
      <w:pPr>
        <w:ind w:firstLine="709"/>
        <w:jc w:val="both"/>
        <w:rPr>
          <w:sz w:val="20"/>
          <w:szCs w:val="20"/>
        </w:rPr>
      </w:pPr>
      <w:r w:rsidRPr="00B75D65">
        <w:rPr>
          <w:sz w:val="20"/>
          <w:szCs w:val="20"/>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EF5172" w:rsidRPr="00B75D65" w:rsidRDefault="00EF5172" w:rsidP="00B75D65">
      <w:pPr>
        <w:ind w:firstLine="709"/>
        <w:jc w:val="both"/>
        <w:rPr>
          <w:sz w:val="20"/>
          <w:szCs w:val="20"/>
        </w:rPr>
      </w:pPr>
      <w:r w:rsidRPr="00B75D65">
        <w:rPr>
          <w:sz w:val="20"/>
          <w:szCs w:val="20"/>
        </w:rPr>
        <w:t>Задачами учебного предмета «Труд (технология)» являются:</w:t>
      </w:r>
    </w:p>
    <w:p w:rsidR="00EF5172" w:rsidRPr="00B75D65" w:rsidRDefault="00EF5172" w:rsidP="00B75D65">
      <w:pPr>
        <w:ind w:firstLine="709"/>
        <w:jc w:val="both"/>
        <w:rPr>
          <w:sz w:val="20"/>
          <w:szCs w:val="20"/>
        </w:rPr>
      </w:pPr>
      <w:r w:rsidRPr="00B75D65">
        <w:rPr>
          <w:sz w:val="20"/>
          <w:szCs w:val="20"/>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EF5172" w:rsidRPr="00B75D65" w:rsidRDefault="00EF5172" w:rsidP="00B75D65">
      <w:pPr>
        <w:ind w:firstLine="709"/>
        <w:jc w:val="both"/>
        <w:rPr>
          <w:sz w:val="20"/>
          <w:szCs w:val="20"/>
        </w:rPr>
      </w:pPr>
      <w:r w:rsidRPr="00B75D65">
        <w:rPr>
          <w:sz w:val="20"/>
          <w:szCs w:val="20"/>
        </w:rPr>
        <w:t>- овладение знаниями, умениями и опытом деятельности в предметной области «Технология»;</w:t>
      </w:r>
    </w:p>
    <w:p w:rsidR="00EF5172" w:rsidRPr="00B75D65" w:rsidRDefault="00EF5172" w:rsidP="00B75D65">
      <w:pPr>
        <w:ind w:firstLine="709"/>
        <w:jc w:val="both"/>
        <w:rPr>
          <w:sz w:val="20"/>
          <w:szCs w:val="20"/>
        </w:rPr>
      </w:pPr>
      <w:r w:rsidRPr="00B75D65">
        <w:rPr>
          <w:sz w:val="20"/>
          <w:szCs w:val="20"/>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F5172" w:rsidRPr="00B75D65" w:rsidRDefault="00EF5172" w:rsidP="00B75D65">
      <w:pPr>
        <w:ind w:firstLine="709"/>
        <w:jc w:val="both"/>
        <w:rPr>
          <w:sz w:val="20"/>
          <w:szCs w:val="20"/>
        </w:rPr>
      </w:pPr>
      <w:r w:rsidRPr="00B75D65">
        <w:rPr>
          <w:sz w:val="20"/>
          <w:szCs w:val="20"/>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F5172" w:rsidRPr="00B75D65" w:rsidRDefault="00EF5172" w:rsidP="00B75D65">
      <w:pPr>
        <w:ind w:firstLine="709"/>
        <w:jc w:val="both"/>
        <w:rPr>
          <w:sz w:val="20"/>
          <w:szCs w:val="20"/>
        </w:rPr>
      </w:pPr>
      <w:r w:rsidRPr="00B75D65">
        <w:rPr>
          <w:sz w:val="20"/>
          <w:szCs w:val="20"/>
        </w:rPr>
        <w:t>-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F5172" w:rsidRPr="00B75D65" w:rsidRDefault="00EF5172" w:rsidP="00B75D65">
      <w:pPr>
        <w:ind w:firstLine="709"/>
        <w:jc w:val="both"/>
        <w:rPr>
          <w:sz w:val="20"/>
          <w:szCs w:val="20"/>
        </w:rPr>
      </w:pPr>
      <w:r w:rsidRPr="00B75D65">
        <w:rPr>
          <w:sz w:val="20"/>
          <w:szCs w:val="20"/>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F5172" w:rsidRPr="00B75D65" w:rsidRDefault="00EF5172" w:rsidP="00B75D65">
      <w:pPr>
        <w:ind w:firstLine="709"/>
        <w:jc w:val="both"/>
        <w:rPr>
          <w:sz w:val="20"/>
          <w:szCs w:val="20"/>
        </w:rPr>
      </w:pPr>
      <w:r w:rsidRPr="00B75D65">
        <w:rPr>
          <w:sz w:val="20"/>
          <w:szCs w:val="20"/>
        </w:rPr>
        <w:t xml:space="preserve">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EF5172" w:rsidRPr="00B75D65" w:rsidRDefault="00EF5172" w:rsidP="00B75D65">
      <w:pPr>
        <w:ind w:firstLine="709"/>
        <w:jc w:val="both"/>
        <w:rPr>
          <w:sz w:val="20"/>
          <w:szCs w:val="20"/>
        </w:rPr>
      </w:pPr>
      <w:r w:rsidRPr="00B75D65">
        <w:rPr>
          <w:sz w:val="20"/>
          <w:szCs w:val="20"/>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EF5172" w:rsidRPr="00B75D65" w:rsidRDefault="00EF5172" w:rsidP="00B75D65">
      <w:pPr>
        <w:ind w:firstLine="709"/>
        <w:jc w:val="both"/>
        <w:rPr>
          <w:sz w:val="20"/>
          <w:szCs w:val="20"/>
        </w:rPr>
      </w:pPr>
      <w:r w:rsidRPr="00B75D65">
        <w:rPr>
          <w:sz w:val="20"/>
          <w:szCs w:val="20"/>
        </w:rPr>
        <w:lastRenderedPageBreak/>
        <w:t>Программа по предмету «Труд (технология)» построена по модульному принципу.</w:t>
      </w:r>
    </w:p>
    <w:p w:rsidR="00EF5172" w:rsidRPr="00B75D65" w:rsidRDefault="00EF5172" w:rsidP="00B75D65">
      <w:pPr>
        <w:ind w:firstLine="709"/>
        <w:jc w:val="both"/>
        <w:rPr>
          <w:sz w:val="20"/>
          <w:szCs w:val="20"/>
        </w:rPr>
      </w:pPr>
      <w:r w:rsidRPr="00B75D65">
        <w:rPr>
          <w:sz w:val="20"/>
          <w:szCs w:val="20"/>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F5172" w:rsidRPr="00B75D65" w:rsidRDefault="00EF5172" w:rsidP="00B75D65">
      <w:pPr>
        <w:ind w:firstLine="709"/>
        <w:jc w:val="both"/>
        <w:rPr>
          <w:sz w:val="20"/>
          <w:szCs w:val="20"/>
        </w:rPr>
      </w:pPr>
      <w:r w:rsidRPr="00B75D65">
        <w:rPr>
          <w:sz w:val="20"/>
          <w:szCs w:val="2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EF5172" w:rsidRPr="00B75D65" w:rsidRDefault="00EF5172" w:rsidP="00B75D65">
      <w:pPr>
        <w:ind w:firstLine="709"/>
        <w:jc w:val="both"/>
        <w:rPr>
          <w:sz w:val="20"/>
          <w:szCs w:val="20"/>
        </w:rPr>
      </w:pPr>
      <w:r w:rsidRPr="00B75D65">
        <w:rPr>
          <w:sz w:val="20"/>
          <w:szCs w:val="20"/>
        </w:rPr>
        <w:t>Инвариантные модули программы по учебному предмету "труду (технология)"</w:t>
      </w:r>
    </w:p>
    <w:p w:rsidR="00EF5172" w:rsidRPr="00B75D65" w:rsidRDefault="00EF5172" w:rsidP="00B75D65">
      <w:pPr>
        <w:ind w:firstLine="709"/>
        <w:jc w:val="both"/>
        <w:rPr>
          <w:sz w:val="20"/>
          <w:szCs w:val="20"/>
        </w:rPr>
      </w:pPr>
      <w:r w:rsidRPr="00B75D65">
        <w:rPr>
          <w:sz w:val="20"/>
          <w:szCs w:val="20"/>
        </w:rPr>
        <w:t>Модуль «Производство и технологии»</w:t>
      </w:r>
    </w:p>
    <w:p w:rsidR="00EF5172" w:rsidRPr="00B75D65" w:rsidRDefault="00EF5172" w:rsidP="00B75D65">
      <w:pPr>
        <w:ind w:firstLine="709"/>
        <w:jc w:val="both"/>
        <w:rPr>
          <w:sz w:val="20"/>
          <w:szCs w:val="20"/>
        </w:rPr>
      </w:pPr>
      <w:r w:rsidRPr="00B75D65">
        <w:rPr>
          <w:sz w:val="20"/>
          <w:szCs w:val="20"/>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F5172" w:rsidRPr="00B75D65" w:rsidRDefault="00EF5172" w:rsidP="00B75D65">
      <w:pPr>
        <w:ind w:firstLine="709"/>
        <w:jc w:val="both"/>
        <w:rPr>
          <w:sz w:val="20"/>
          <w:szCs w:val="20"/>
        </w:rPr>
      </w:pPr>
      <w:r w:rsidRPr="00B75D65">
        <w:rPr>
          <w:sz w:val="20"/>
          <w:szCs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EF5172" w:rsidRPr="00B75D65" w:rsidRDefault="00EF5172" w:rsidP="00B75D65">
      <w:pPr>
        <w:ind w:firstLine="709"/>
        <w:jc w:val="both"/>
        <w:rPr>
          <w:sz w:val="20"/>
          <w:szCs w:val="20"/>
        </w:rPr>
      </w:pPr>
      <w:r w:rsidRPr="00B75D65">
        <w:rPr>
          <w:sz w:val="20"/>
          <w:szCs w:val="2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EF5172" w:rsidRPr="00B75D65" w:rsidRDefault="00EF5172" w:rsidP="00B75D65">
      <w:pPr>
        <w:ind w:firstLine="709"/>
        <w:jc w:val="both"/>
        <w:rPr>
          <w:sz w:val="20"/>
          <w:szCs w:val="20"/>
        </w:rPr>
      </w:pPr>
      <w:r w:rsidRPr="00B75D65">
        <w:rPr>
          <w:sz w:val="20"/>
          <w:szCs w:val="20"/>
        </w:rPr>
        <w:t>Модуль «Технологии обработки материалов и пищевых продуктов»</w:t>
      </w:r>
    </w:p>
    <w:p w:rsidR="00EF5172" w:rsidRPr="00B75D65" w:rsidRDefault="00EF5172" w:rsidP="00B75D65">
      <w:pPr>
        <w:ind w:firstLine="709"/>
        <w:jc w:val="both"/>
        <w:rPr>
          <w:sz w:val="20"/>
          <w:szCs w:val="20"/>
        </w:rPr>
      </w:pPr>
      <w:r w:rsidRPr="00B75D65">
        <w:rPr>
          <w:sz w:val="20"/>
          <w:szCs w:val="2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F5172" w:rsidRPr="00B75D65" w:rsidRDefault="00EF5172" w:rsidP="00B75D65">
      <w:pPr>
        <w:ind w:firstLine="709"/>
        <w:jc w:val="both"/>
        <w:rPr>
          <w:sz w:val="20"/>
          <w:szCs w:val="20"/>
        </w:rPr>
      </w:pPr>
      <w:r w:rsidRPr="00B75D65">
        <w:rPr>
          <w:sz w:val="20"/>
          <w:szCs w:val="20"/>
        </w:rPr>
        <w:t>Модуль «Компьютерная графика. Черчение»</w:t>
      </w:r>
    </w:p>
    <w:p w:rsidR="00EF5172" w:rsidRPr="00B75D65" w:rsidRDefault="00EF5172" w:rsidP="00B75D65">
      <w:pPr>
        <w:ind w:firstLine="709"/>
        <w:jc w:val="both"/>
        <w:rPr>
          <w:sz w:val="20"/>
          <w:szCs w:val="20"/>
        </w:rPr>
      </w:pPr>
      <w:r w:rsidRPr="00B75D65">
        <w:rPr>
          <w:sz w:val="20"/>
          <w:szCs w:val="2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F5172" w:rsidRPr="00B75D65" w:rsidRDefault="00EF5172" w:rsidP="00B75D65">
      <w:pPr>
        <w:ind w:firstLine="709"/>
        <w:jc w:val="both"/>
        <w:rPr>
          <w:sz w:val="20"/>
          <w:szCs w:val="20"/>
        </w:rPr>
      </w:pPr>
      <w:r w:rsidRPr="00B75D65">
        <w:rPr>
          <w:sz w:val="20"/>
          <w:szCs w:val="2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F5172" w:rsidRPr="00B75D65" w:rsidRDefault="00EF5172" w:rsidP="00B75D65">
      <w:pPr>
        <w:ind w:firstLine="709"/>
        <w:jc w:val="both"/>
        <w:rPr>
          <w:sz w:val="20"/>
          <w:szCs w:val="20"/>
        </w:rPr>
      </w:pPr>
      <w:r w:rsidRPr="00B75D65">
        <w:rPr>
          <w:sz w:val="20"/>
          <w:szCs w:val="2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F5172" w:rsidRPr="00B75D65" w:rsidRDefault="00EF5172" w:rsidP="00B75D65">
      <w:pPr>
        <w:ind w:firstLine="709"/>
        <w:jc w:val="both"/>
        <w:rPr>
          <w:sz w:val="20"/>
          <w:szCs w:val="20"/>
        </w:rPr>
      </w:pPr>
      <w:r w:rsidRPr="00B75D65">
        <w:rPr>
          <w:sz w:val="20"/>
          <w:szCs w:val="20"/>
        </w:rPr>
        <w:t>Модуль «Робототехника»</w:t>
      </w:r>
    </w:p>
    <w:p w:rsidR="00EF5172" w:rsidRPr="00B75D65" w:rsidRDefault="00EF5172" w:rsidP="00B75D65">
      <w:pPr>
        <w:ind w:firstLine="709"/>
        <w:jc w:val="both"/>
        <w:rPr>
          <w:sz w:val="20"/>
          <w:szCs w:val="20"/>
        </w:rPr>
      </w:pPr>
      <w:r w:rsidRPr="00B75D65">
        <w:rPr>
          <w:sz w:val="20"/>
          <w:szCs w:val="2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F5172" w:rsidRPr="00B75D65" w:rsidRDefault="00EF5172" w:rsidP="00B75D65">
      <w:pPr>
        <w:ind w:firstLine="709"/>
        <w:jc w:val="both"/>
        <w:rPr>
          <w:sz w:val="20"/>
          <w:szCs w:val="20"/>
        </w:rPr>
      </w:pPr>
      <w:r w:rsidRPr="00B75D65">
        <w:rPr>
          <w:sz w:val="20"/>
          <w:szCs w:val="2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F5172" w:rsidRPr="00B75D65" w:rsidRDefault="00EF5172" w:rsidP="00B75D65">
      <w:pPr>
        <w:ind w:firstLine="709"/>
        <w:jc w:val="both"/>
        <w:rPr>
          <w:sz w:val="20"/>
          <w:szCs w:val="20"/>
        </w:rPr>
      </w:pPr>
      <w:r w:rsidRPr="00B75D65">
        <w:rPr>
          <w:sz w:val="20"/>
          <w:szCs w:val="20"/>
        </w:rPr>
        <w:t>Модуль «3D-моделирование, прототипирование, макетирование»</w:t>
      </w:r>
    </w:p>
    <w:p w:rsidR="00EF5172" w:rsidRPr="00B75D65" w:rsidRDefault="00EF5172" w:rsidP="00B75D65">
      <w:pPr>
        <w:ind w:firstLine="709"/>
        <w:jc w:val="both"/>
        <w:rPr>
          <w:sz w:val="20"/>
          <w:szCs w:val="20"/>
        </w:rPr>
      </w:pPr>
      <w:r w:rsidRPr="00B75D65">
        <w:rPr>
          <w:sz w:val="20"/>
          <w:szCs w:val="2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F5172" w:rsidRPr="00B75D65" w:rsidRDefault="00EF5172" w:rsidP="00B75D65">
      <w:pPr>
        <w:ind w:firstLine="709"/>
        <w:jc w:val="both"/>
        <w:rPr>
          <w:sz w:val="20"/>
          <w:szCs w:val="20"/>
        </w:rPr>
      </w:pPr>
      <w:r w:rsidRPr="00B75D65">
        <w:rPr>
          <w:sz w:val="20"/>
          <w:szCs w:val="20"/>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EF5172" w:rsidRPr="00B75D65" w:rsidRDefault="00EF5172" w:rsidP="00B75D65">
      <w:pPr>
        <w:ind w:firstLine="709"/>
        <w:jc w:val="both"/>
        <w:rPr>
          <w:sz w:val="20"/>
          <w:szCs w:val="20"/>
        </w:rPr>
      </w:pPr>
    </w:p>
    <w:p w:rsidR="00EF5172" w:rsidRPr="00B75D65" w:rsidRDefault="00EF5172" w:rsidP="00B75D65">
      <w:pPr>
        <w:ind w:firstLine="709"/>
        <w:jc w:val="both"/>
        <w:rPr>
          <w:sz w:val="20"/>
          <w:szCs w:val="20"/>
        </w:rPr>
      </w:pPr>
      <w:r w:rsidRPr="00B75D65">
        <w:rPr>
          <w:sz w:val="20"/>
          <w:szCs w:val="20"/>
        </w:rPr>
        <w:t>В программе по учебному предмету «Труд (технология)» осуществляется реализация межпредметных связей:</w:t>
      </w:r>
    </w:p>
    <w:p w:rsidR="00EF5172" w:rsidRPr="00B75D65" w:rsidRDefault="00EF5172" w:rsidP="00B75D65">
      <w:pPr>
        <w:ind w:firstLine="709"/>
        <w:jc w:val="both"/>
        <w:rPr>
          <w:sz w:val="20"/>
          <w:szCs w:val="20"/>
        </w:rPr>
      </w:pPr>
      <w:r w:rsidRPr="00B75D65">
        <w:rPr>
          <w:sz w:val="20"/>
          <w:szCs w:val="20"/>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F5172" w:rsidRPr="00B75D65" w:rsidRDefault="00EF5172" w:rsidP="00B75D65">
      <w:pPr>
        <w:ind w:firstLine="709"/>
        <w:jc w:val="both"/>
        <w:rPr>
          <w:sz w:val="20"/>
          <w:szCs w:val="20"/>
        </w:rPr>
      </w:pPr>
      <w:r w:rsidRPr="00B75D65">
        <w:rPr>
          <w:sz w:val="20"/>
          <w:szCs w:val="20"/>
        </w:rPr>
        <w:t>с химией при освоении разделов, связанных с технологиями химической промышленности в инвариантных модулях;</w:t>
      </w:r>
    </w:p>
    <w:p w:rsidR="00EF5172" w:rsidRPr="00B75D65" w:rsidRDefault="00EF5172" w:rsidP="00B75D65">
      <w:pPr>
        <w:ind w:firstLine="709"/>
        <w:jc w:val="both"/>
        <w:rPr>
          <w:sz w:val="20"/>
          <w:szCs w:val="20"/>
        </w:rPr>
      </w:pPr>
      <w:r w:rsidRPr="00B75D65">
        <w:rPr>
          <w:sz w:val="20"/>
          <w:szCs w:val="20"/>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EF5172" w:rsidRPr="00B75D65" w:rsidRDefault="00EF5172" w:rsidP="00B75D65">
      <w:pPr>
        <w:ind w:firstLine="709"/>
        <w:jc w:val="both"/>
        <w:rPr>
          <w:sz w:val="20"/>
          <w:szCs w:val="20"/>
        </w:rPr>
      </w:pPr>
      <w:r w:rsidRPr="00B75D65">
        <w:rPr>
          <w:sz w:val="20"/>
          <w:szCs w:val="20"/>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F5172" w:rsidRPr="00B75D65" w:rsidRDefault="00EF5172" w:rsidP="00B75D65">
      <w:pPr>
        <w:ind w:firstLine="709"/>
        <w:jc w:val="both"/>
        <w:rPr>
          <w:sz w:val="20"/>
          <w:szCs w:val="20"/>
        </w:rPr>
      </w:pPr>
      <w:r w:rsidRPr="00B75D65">
        <w:rPr>
          <w:sz w:val="20"/>
          <w:szCs w:val="20"/>
        </w:rPr>
        <w:t>с историей и искусством при освоении элементов промышленной эстетики, народных ремёсел в инвариантном модуле «Производство и технологии»;</w:t>
      </w:r>
    </w:p>
    <w:p w:rsidR="00EF5172" w:rsidRPr="00B75D65" w:rsidRDefault="00EF5172" w:rsidP="00B75D65">
      <w:pPr>
        <w:ind w:firstLine="709"/>
        <w:jc w:val="both"/>
        <w:rPr>
          <w:sz w:val="20"/>
          <w:szCs w:val="20"/>
        </w:rPr>
      </w:pPr>
      <w:r w:rsidRPr="00B75D65">
        <w:rPr>
          <w:sz w:val="20"/>
          <w:szCs w:val="20"/>
        </w:rPr>
        <w:t>с обществознанием при освоении тем в инвариантном модуле «Производство и технологии».</w:t>
      </w:r>
    </w:p>
    <w:p w:rsidR="00EF5172" w:rsidRPr="00B75D65" w:rsidRDefault="00EF5172" w:rsidP="00B75D65">
      <w:pPr>
        <w:ind w:firstLine="709"/>
        <w:jc w:val="both"/>
        <w:rPr>
          <w:sz w:val="20"/>
          <w:szCs w:val="20"/>
        </w:rPr>
      </w:pPr>
      <w:r w:rsidRPr="00B75D65">
        <w:rPr>
          <w:sz w:val="20"/>
          <w:szCs w:val="20"/>
        </w:rPr>
        <w:lastRenderedPageBreak/>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w:t>
      </w:r>
    </w:p>
    <w:p w:rsidR="00EF5172" w:rsidRPr="00B75D65" w:rsidRDefault="00EF5172" w:rsidP="00B75D65">
      <w:pPr>
        <w:ind w:firstLine="709"/>
        <w:jc w:val="both"/>
        <w:rPr>
          <w:sz w:val="20"/>
          <w:szCs w:val="20"/>
        </w:rPr>
      </w:pPr>
      <w:r w:rsidRPr="00B75D65">
        <w:rPr>
          <w:sz w:val="20"/>
          <w:szCs w:val="20"/>
        </w:rPr>
        <w:t>Содержание учебного предмета</w:t>
      </w:r>
    </w:p>
    <w:p w:rsidR="00EF5172" w:rsidRPr="00B75D65" w:rsidRDefault="00EF5172" w:rsidP="00B75D65">
      <w:pPr>
        <w:ind w:firstLine="709"/>
        <w:jc w:val="both"/>
        <w:rPr>
          <w:sz w:val="20"/>
          <w:szCs w:val="20"/>
        </w:rPr>
      </w:pPr>
      <w:bookmarkStart w:id="151" w:name="_Toc141791714"/>
      <w:bookmarkEnd w:id="151"/>
      <w:r w:rsidRPr="00B75D65">
        <w:rPr>
          <w:sz w:val="20"/>
          <w:szCs w:val="20"/>
        </w:rPr>
        <w:t>Инвариантные модули</w:t>
      </w:r>
    </w:p>
    <w:p w:rsidR="00EF5172" w:rsidRPr="00B75D65" w:rsidRDefault="00EF5172" w:rsidP="00B75D65">
      <w:pPr>
        <w:ind w:firstLine="709"/>
        <w:jc w:val="both"/>
        <w:rPr>
          <w:sz w:val="20"/>
          <w:szCs w:val="20"/>
        </w:rPr>
      </w:pPr>
      <w:bookmarkStart w:id="152" w:name="_Toc157707439"/>
      <w:bookmarkEnd w:id="152"/>
      <w:r w:rsidRPr="00B75D65">
        <w:rPr>
          <w:sz w:val="20"/>
          <w:szCs w:val="20"/>
        </w:rPr>
        <w:t>Модуль «Производство и технологии»</w:t>
      </w:r>
    </w:p>
    <w:p w:rsidR="00EF5172" w:rsidRPr="00B75D65" w:rsidRDefault="00EF5172" w:rsidP="00B75D65">
      <w:pPr>
        <w:ind w:firstLine="709"/>
        <w:jc w:val="both"/>
        <w:rPr>
          <w:b/>
          <w:sz w:val="20"/>
          <w:szCs w:val="20"/>
        </w:rPr>
      </w:pPr>
      <w:r w:rsidRPr="00B75D65">
        <w:rPr>
          <w:b/>
          <w:sz w:val="20"/>
          <w:szCs w:val="20"/>
        </w:rPr>
        <w:t>5 класс</w:t>
      </w:r>
    </w:p>
    <w:p w:rsidR="00EF5172" w:rsidRPr="00B75D65" w:rsidRDefault="00EF5172" w:rsidP="00B75D65">
      <w:pPr>
        <w:ind w:firstLine="709"/>
        <w:jc w:val="both"/>
        <w:rPr>
          <w:sz w:val="20"/>
          <w:szCs w:val="20"/>
        </w:rPr>
      </w:pPr>
      <w:r w:rsidRPr="00B75D65">
        <w:rPr>
          <w:sz w:val="20"/>
          <w:szCs w:val="20"/>
        </w:rPr>
        <w:t>Технологии вокруг нас. Материальный мир и потребности человека. Трудовая деятельность человека и создание вещей (изделий).</w:t>
      </w:r>
    </w:p>
    <w:p w:rsidR="00EF5172" w:rsidRPr="00B75D65" w:rsidRDefault="00EF5172" w:rsidP="00B75D65">
      <w:pPr>
        <w:ind w:firstLine="709"/>
        <w:jc w:val="both"/>
        <w:rPr>
          <w:sz w:val="20"/>
          <w:szCs w:val="20"/>
        </w:rPr>
      </w:pPr>
      <w:r w:rsidRPr="00B75D65">
        <w:rPr>
          <w:sz w:val="20"/>
          <w:szCs w:val="2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EF5172" w:rsidRPr="00B75D65" w:rsidRDefault="00EF5172" w:rsidP="00B75D65">
      <w:pPr>
        <w:ind w:firstLine="709"/>
        <w:jc w:val="both"/>
        <w:rPr>
          <w:sz w:val="20"/>
          <w:szCs w:val="20"/>
        </w:rPr>
      </w:pPr>
      <w:r w:rsidRPr="00B75D65">
        <w:rPr>
          <w:sz w:val="20"/>
          <w:szCs w:val="2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F5172" w:rsidRPr="00B75D65" w:rsidRDefault="00EF5172" w:rsidP="00B75D65">
      <w:pPr>
        <w:ind w:firstLine="709"/>
        <w:jc w:val="both"/>
        <w:rPr>
          <w:sz w:val="20"/>
          <w:szCs w:val="20"/>
        </w:rPr>
      </w:pPr>
      <w:r w:rsidRPr="00B75D65">
        <w:rPr>
          <w:sz w:val="20"/>
          <w:szCs w:val="20"/>
        </w:rPr>
        <w:t>Какие бывают профессии. Мир труда и профессий. Социальная значимость профессий.</w:t>
      </w:r>
    </w:p>
    <w:p w:rsidR="00EF5172" w:rsidRPr="00B75D65" w:rsidRDefault="00EF5172" w:rsidP="00B75D65">
      <w:pPr>
        <w:ind w:firstLine="709"/>
        <w:jc w:val="both"/>
        <w:rPr>
          <w:b/>
          <w:sz w:val="20"/>
          <w:szCs w:val="20"/>
        </w:rPr>
      </w:pPr>
      <w:r w:rsidRPr="00B75D65">
        <w:rPr>
          <w:b/>
          <w:sz w:val="20"/>
          <w:szCs w:val="20"/>
        </w:rPr>
        <w:t>6 класс</w:t>
      </w:r>
    </w:p>
    <w:p w:rsidR="00EF5172" w:rsidRPr="00B75D65" w:rsidRDefault="00EF5172" w:rsidP="00B75D65">
      <w:pPr>
        <w:ind w:firstLine="709"/>
        <w:jc w:val="both"/>
        <w:rPr>
          <w:sz w:val="20"/>
          <w:szCs w:val="20"/>
        </w:rPr>
      </w:pPr>
      <w:r w:rsidRPr="00B75D65">
        <w:rPr>
          <w:sz w:val="20"/>
          <w:szCs w:val="20"/>
        </w:rPr>
        <w:t xml:space="preserve">Модели и моделирование. </w:t>
      </w:r>
    </w:p>
    <w:p w:rsidR="00EF5172" w:rsidRPr="00B75D65" w:rsidRDefault="00EF5172" w:rsidP="00B75D65">
      <w:pPr>
        <w:ind w:firstLine="709"/>
        <w:jc w:val="both"/>
        <w:rPr>
          <w:sz w:val="20"/>
          <w:szCs w:val="20"/>
        </w:rPr>
      </w:pPr>
      <w:r w:rsidRPr="00B75D65">
        <w:rPr>
          <w:sz w:val="20"/>
          <w:szCs w:val="20"/>
        </w:rPr>
        <w:t xml:space="preserve">Виды машин и механизмов. Кинематические схемы. </w:t>
      </w:r>
    </w:p>
    <w:p w:rsidR="00EF5172" w:rsidRPr="00B75D65" w:rsidRDefault="00EF5172" w:rsidP="00B75D65">
      <w:pPr>
        <w:ind w:firstLine="709"/>
        <w:jc w:val="both"/>
        <w:rPr>
          <w:sz w:val="20"/>
          <w:szCs w:val="20"/>
        </w:rPr>
      </w:pPr>
      <w:r w:rsidRPr="00B75D65">
        <w:rPr>
          <w:sz w:val="20"/>
          <w:szCs w:val="20"/>
        </w:rPr>
        <w:t>Технологические задачи и способы их решения.</w:t>
      </w:r>
    </w:p>
    <w:p w:rsidR="00EF5172" w:rsidRPr="00B75D65" w:rsidRDefault="00EF5172" w:rsidP="00B75D65">
      <w:pPr>
        <w:ind w:firstLine="709"/>
        <w:jc w:val="both"/>
        <w:rPr>
          <w:sz w:val="20"/>
          <w:szCs w:val="20"/>
        </w:rPr>
      </w:pPr>
      <w:r w:rsidRPr="00B75D65">
        <w:rPr>
          <w:sz w:val="20"/>
          <w:szCs w:val="20"/>
        </w:rPr>
        <w:t>Техническое моделирование и конструирование. Конструкторская документация.</w:t>
      </w:r>
    </w:p>
    <w:p w:rsidR="00EF5172" w:rsidRPr="00B75D65" w:rsidRDefault="00EF5172" w:rsidP="00B75D65">
      <w:pPr>
        <w:ind w:firstLine="709"/>
        <w:jc w:val="both"/>
        <w:rPr>
          <w:sz w:val="20"/>
          <w:szCs w:val="20"/>
        </w:rPr>
      </w:pPr>
      <w:r w:rsidRPr="00B75D65">
        <w:rPr>
          <w:sz w:val="20"/>
          <w:szCs w:val="20"/>
        </w:rPr>
        <w:t>Перспективы развития техники и технологий.</w:t>
      </w:r>
    </w:p>
    <w:p w:rsidR="00EF5172" w:rsidRPr="00B75D65" w:rsidRDefault="00EF5172" w:rsidP="00B75D65">
      <w:pPr>
        <w:ind w:firstLine="709"/>
        <w:jc w:val="both"/>
        <w:rPr>
          <w:sz w:val="20"/>
          <w:szCs w:val="20"/>
        </w:rPr>
      </w:pPr>
      <w:r w:rsidRPr="00B75D65">
        <w:rPr>
          <w:sz w:val="20"/>
          <w:szCs w:val="20"/>
        </w:rPr>
        <w:t>Мир профессий. Инженерные профессии.</w:t>
      </w:r>
    </w:p>
    <w:p w:rsidR="00EF5172" w:rsidRPr="00B75D65" w:rsidRDefault="00EF5172" w:rsidP="00B75D65">
      <w:pPr>
        <w:ind w:firstLine="709"/>
        <w:jc w:val="both"/>
        <w:rPr>
          <w:b/>
          <w:sz w:val="20"/>
          <w:szCs w:val="20"/>
        </w:rPr>
      </w:pPr>
      <w:r w:rsidRPr="00B75D65">
        <w:rPr>
          <w:b/>
          <w:sz w:val="20"/>
          <w:szCs w:val="20"/>
        </w:rPr>
        <w:t>7 класс</w:t>
      </w:r>
    </w:p>
    <w:p w:rsidR="00EF5172" w:rsidRPr="00B75D65" w:rsidRDefault="00EF5172" w:rsidP="00B75D65">
      <w:pPr>
        <w:ind w:firstLine="709"/>
        <w:jc w:val="both"/>
        <w:rPr>
          <w:sz w:val="20"/>
          <w:szCs w:val="20"/>
        </w:rPr>
      </w:pPr>
      <w:r w:rsidRPr="00B75D65">
        <w:rPr>
          <w:sz w:val="20"/>
          <w:szCs w:val="20"/>
        </w:rPr>
        <w:t xml:space="preserve">Создание технологий как основная задача современной науки. </w:t>
      </w:r>
    </w:p>
    <w:p w:rsidR="00EF5172" w:rsidRPr="00B75D65" w:rsidRDefault="00EF5172" w:rsidP="00B75D65">
      <w:pPr>
        <w:ind w:firstLine="709"/>
        <w:jc w:val="both"/>
        <w:rPr>
          <w:sz w:val="20"/>
          <w:szCs w:val="20"/>
        </w:rPr>
      </w:pPr>
      <w:r w:rsidRPr="00B75D65">
        <w:rPr>
          <w:sz w:val="20"/>
          <w:szCs w:val="20"/>
        </w:rPr>
        <w:t>Промышленная эстетика. Дизайн.</w:t>
      </w:r>
    </w:p>
    <w:p w:rsidR="00EF5172" w:rsidRPr="00B75D65" w:rsidRDefault="00EF5172" w:rsidP="00B75D65">
      <w:pPr>
        <w:ind w:firstLine="709"/>
        <w:jc w:val="both"/>
        <w:rPr>
          <w:sz w:val="20"/>
          <w:szCs w:val="20"/>
        </w:rPr>
      </w:pPr>
      <w:r w:rsidRPr="00B75D65">
        <w:rPr>
          <w:sz w:val="20"/>
          <w:szCs w:val="20"/>
        </w:rPr>
        <w:t>Народные ремёсла. Народные ремёсла и промыслы России.</w:t>
      </w:r>
    </w:p>
    <w:p w:rsidR="00EF5172" w:rsidRPr="00B75D65" w:rsidRDefault="00EF5172" w:rsidP="00B75D65">
      <w:pPr>
        <w:ind w:firstLine="709"/>
        <w:jc w:val="both"/>
        <w:rPr>
          <w:sz w:val="20"/>
          <w:szCs w:val="20"/>
        </w:rPr>
      </w:pPr>
      <w:r w:rsidRPr="00B75D65">
        <w:rPr>
          <w:sz w:val="20"/>
          <w:szCs w:val="20"/>
        </w:rPr>
        <w:t>Цифровизация производства. Цифровые технологии и способы обработки информации.</w:t>
      </w:r>
    </w:p>
    <w:p w:rsidR="00EF5172" w:rsidRPr="00B75D65" w:rsidRDefault="00EF5172" w:rsidP="00B75D65">
      <w:pPr>
        <w:ind w:firstLine="709"/>
        <w:jc w:val="both"/>
        <w:rPr>
          <w:sz w:val="20"/>
          <w:szCs w:val="20"/>
        </w:rPr>
      </w:pPr>
      <w:r w:rsidRPr="00B75D65">
        <w:rPr>
          <w:sz w:val="20"/>
          <w:szCs w:val="20"/>
        </w:rPr>
        <w:t>Управление технологическими процессами. Управление производством. Современные и перспективные технологии.</w:t>
      </w:r>
    </w:p>
    <w:p w:rsidR="00EF5172" w:rsidRPr="00B75D65" w:rsidRDefault="00EF5172" w:rsidP="00B75D65">
      <w:pPr>
        <w:ind w:firstLine="709"/>
        <w:jc w:val="both"/>
        <w:rPr>
          <w:sz w:val="20"/>
          <w:szCs w:val="20"/>
        </w:rPr>
      </w:pPr>
      <w:r w:rsidRPr="00B75D65">
        <w:rPr>
          <w:sz w:val="20"/>
          <w:szCs w:val="20"/>
        </w:rPr>
        <w:t>Понятие высокотехнологичных отраслей. «Высокие технологии» двойного назначения.</w:t>
      </w:r>
    </w:p>
    <w:p w:rsidR="00EF5172" w:rsidRPr="00B75D65" w:rsidRDefault="00EF5172" w:rsidP="00B75D65">
      <w:pPr>
        <w:ind w:firstLine="709"/>
        <w:jc w:val="both"/>
        <w:rPr>
          <w:sz w:val="20"/>
          <w:szCs w:val="20"/>
        </w:rPr>
      </w:pPr>
      <w:r w:rsidRPr="00B75D65">
        <w:rPr>
          <w:sz w:val="20"/>
          <w:szCs w:val="20"/>
        </w:rPr>
        <w:t>Разработка и внедрение технологий многократного использования материалов, технологий безотходного производства.</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дизайном, их востребованность на рынке труда.</w:t>
      </w:r>
    </w:p>
    <w:p w:rsidR="00EF5172" w:rsidRPr="00B75D65" w:rsidRDefault="00EF5172" w:rsidP="00B75D65">
      <w:pPr>
        <w:ind w:firstLine="709"/>
        <w:jc w:val="both"/>
        <w:rPr>
          <w:b/>
          <w:sz w:val="20"/>
          <w:szCs w:val="20"/>
        </w:rPr>
      </w:pPr>
      <w:r w:rsidRPr="00B75D65">
        <w:rPr>
          <w:b/>
          <w:sz w:val="20"/>
          <w:szCs w:val="20"/>
        </w:rPr>
        <w:t>8 класс</w:t>
      </w:r>
    </w:p>
    <w:p w:rsidR="00EF5172" w:rsidRPr="00B75D65" w:rsidRDefault="00EF5172" w:rsidP="00B75D65">
      <w:pPr>
        <w:ind w:firstLine="709"/>
        <w:jc w:val="both"/>
        <w:rPr>
          <w:sz w:val="20"/>
          <w:szCs w:val="20"/>
        </w:rPr>
      </w:pPr>
      <w:r w:rsidRPr="00B75D65">
        <w:rPr>
          <w:sz w:val="20"/>
          <w:szCs w:val="20"/>
        </w:rPr>
        <w:t>Общие принципы управления. Управление и организация. Управление современным производством.</w:t>
      </w:r>
    </w:p>
    <w:p w:rsidR="00EF5172" w:rsidRPr="00B75D65" w:rsidRDefault="00EF5172" w:rsidP="00B75D65">
      <w:pPr>
        <w:ind w:firstLine="709"/>
        <w:jc w:val="both"/>
        <w:rPr>
          <w:sz w:val="20"/>
          <w:szCs w:val="20"/>
        </w:rPr>
      </w:pPr>
      <w:r w:rsidRPr="00B75D65">
        <w:rPr>
          <w:sz w:val="20"/>
          <w:szCs w:val="20"/>
        </w:rPr>
        <w:t>Производство и его виды. Инновации и инновационные процессы на предприятиях. Управление инновациями.</w:t>
      </w:r>
    </w:p>
    <w:p w:rsidR="00EF5172" w:rsidRPr="00B75D65" w:rsidRDefault="00EF5172" w:rsidP="00B75D65">
      <w:pPr>
        <w:ind w:firstLine="709"/>
        <w:jc w:val="both"/>
        <w:rPr>
          <w:sz w:val="20"/>
          <w:szCs w:val="20"/>
        </w:rPr>
      </w:pPr>
      <w:r w:rsidRPr="00B75D65">
        <w:rPr>
          <w:sz w:val="20"/>
          <w:szCs w:val="20"/>
        </w:rPr>
        <w:t>Рынок труда. Функции рынка труда. Трудовые ресурсы.</w:t>
      </w:r>
    </w:p>
    <w:p w:rsidR="00EF5172" w:rsidRPr="00B75D65" w:rsidRDefault="00EF5172" w:rsidP="00B75D65">
      <w:pPr>
        <w:ind w:firstLine="709"/>
        <w:jc w:val="both"/>
        <w:rPr>
          <w:sz w:val="20"/>
          <w:szCs w:val="20"/>
        </w:rPr>
      </w:pPr>
      <w:r w:rsidRPr="00B75D65">
        <w:rPr>
          <w:sz w:val="20"/>
          <w:szCs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EF5172" w:rsidRPr="00B75D65" w:rsidRDefault="00EF5172" w:rsidP="00B75D65">
      <w:pPr>
        <w:ind w:firstLine="709"/>
        <w:jc w:val="both"/>
        <w:rPr>
          <w:sz w:val="20"/>
          <w:szCs w:val="20"/>
        </w:rPr>
      </w:pPr>
      <w:r w:rsidRPr="00B75D65">
        <w:rPr>
          <w:sz w:val="20"/>
          <w:szCs w:val="20"/>
        </w:rPr>
        <w:t>Модуль «Компьютерная графика. Черчение»</w:t>
      </w:r>
    </w:p>
    <w:p w:rsidR="00EF5172" w:rsidRPr="00B75D65" w:rsidRDefault="00EF5172" w:rsidP="00B75D65">
      <w:pPr>
        <w:ind w:firstLine="709"/>
        <w:jc w:val="both"/>
        <w:rPr>
          <w:b/>
          <w:sz w:val="20"/>
          <w:szCs w:val="20"/>
        </w:rPr>
      </w:pPr>
      <w:r w:rsidRPr="00B75D65">
        <w:rPr>
          <w:b/>
          <w:sz w:val="20"/>
          <w:szCs w:val="20"/>
        </w:rPr>
        <w:t>5 класс</w:t>
      </w:r>
    </w:p>
    <w:p w:rsidR="00EF5172" w:rsidRPr="00B75D65" w:rsidRDefault="00EF5172" w:rsidP="00B75D65">
      <w:pPr>
        <w:ind w:firstLine="709"/>
        <w:jc w:val="both"/>
        <w:rPr>
          <w:sz w:val="20"/>
          <w:szCs w:val="20"/>
        </w:rPr>
      </w:pPr>
      <w:r w:rsidRPr="00B75D65">
        <w:rPr>
          <w:sz w:val="20"/>
          <w:szCs w:val="2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F5172" w:rsidRPr="00B75D65" w:rsidRDefault="00EF5172" w:rsidP="00B75D65">
      <w:pPr>
        <w:ind w:firstLine="709"/>
        <w:jc w:val="both"/>
        <w:rPr>
          <w:sz w:val="20"/>
          <w:szCs w:val="20"/>
        </w:rPr>
      </w:pPr>
      <w:r w:rsidRPr="00B75D65">
        <w:rPr>
          <w:sz w:val="20"/>
          <w:szCs w:val="20"/>
        </w:rPr>
        <w:t>Основы графической грамоты. Графические материалы и инструменты.</w:t>
      </w:r>
    </w:p>
    <w:p w:rsidR="00EF5172" w:rsidRPr="00B75D65" w:rsidRDefault="00EF5172" w:rsidP="00B75D65">
      <w:pPr>
        <w:ind w:firstLine="709"/>
        <w:jc w:val="both"/>
        <w:rPr>
          <w:sz w:val="20"/>
          <w:szCs w:val="20"/>
        </w:rPr>
      </w:pPr>
      <w:r w:rsidRPr="00B75D65">
        <w:rPr>
          <w:sz w:val="20"/>
          <w:szCs w:val="20"/>
        </w:rPr>
        <w:t>Типы графических изображений (рисунок, диаграмма, графики, графы, эскиз, технический рисунок, чертёж, схема, карта, пиктограмма и другое.).</w:t>
      </w:r>
    </w:p>
    <w:p w:rsidR="00EF5172" w:rsidRPr="00B75D65" w:rsidRDefault="00EF5172" w:rsidP="00B75D65">
      <w:pPr>
        <w:ind w:firstLine="709"/>
        <w:jc w:val="both"/>
        <w:rPr>
          <w:sz w:val="20"/>
          <w:szCs w:val="20"/>
        </w:rPr>
      </w:pPr>
      <w:r w:rsidRPr="00B75D65">
        <w:rPr>
          <w:sz w:val="20"/>
          <w:szCs w:val="20"/>
        </w:rPr>
        <w:t>Основные элементы графических изображений (точка, линия, контур, буквы и цифры, условные знаки).</w:t>
      </w:r>
    </w:p>
    <w:p w:rsidR="00EF5172" w:rsidRPr="00B75D65" w:rsidRDefault="00EF5172" w:rsidP="00B75D65">
      <w:pPr>
        <w:ind w:firstLine="709"/>
        <w:jc w:val="both"/>
        <w:rPr>
          <w:sz w:val="20"/>
          <w:szCs w:val="20"/>
        </w:rPr>
      </w:pPr>
      <w:r w:rsidRPr="00B75D65">
        <w:rPr>
          <w:sz w:val="20"/>
          <w:szCs w:val="20"/>
        </w:rPr>
        <w:t>Правила построения чертежей (рамка, основная надпись, масштаб, виды, нанесение размеров).</w:t>
      </w:r>
    </w:p>
    <w:p w:rsidR="00EF5172" w:rsidRPr="00B75D65" w:rsidRDefault="00EF5172" w:rsidP="00B75D65">
      <w:pPr>
        <w:ind w:firstLine="709"/>
        <w:jc w:val="both"/>
        <w:rPr>
          <w:sz w:val="20"/>
          <w:szCs w:val="20"/>
        </w:rPr>
      </w:pPr>
      <w:r w:rsidRPr="00B75D65">
        <w:rPr>
          <w:sz w:val="20"/>
          <w:szCs w:val="20"/>
        </w:rPr>
        <w:t>Чтение чертежа.</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черчением, их востребованность на рынке труда.</w:t>
      </w:r>
    </w:p>
    <w:p w:rsidR="00EF5172" w:rsidRPr="00B75D65" w:rsidRDefault="00EF5172" w:rsidP="00B75D65">
      <w:pPr>
        <w:ind w:firstLine="709"/>
        <w:jc w:val="both"/>
        <w:rPr>
          <w:b/>
          <w:sz w:val="20"/>
          <w:szCs w:val="20"/>
        </w:rPr>
      </w:pPr>
      <w:r w:rsidRPr="00B75D65">
        <w:rPr>
          <w:b/>
          <w:sz w:val="20"/>
          <w:szCs w:val="20"/>
        </w:rPr>
        <w:t>6 класс</w:t>
      </w:r>
    </w:p>
    <w:p w:rsidR="00EF5172" w:rsidRPr="00B75D65" w:rsidRDefault="00EF5172" w:rsidP="00B75D65">
      <w:pPr>
        <w:ind w:firstLine="709"/>
        <w:jc w:val="both"/>
        <w:rPr>
          <w:sz w:val="20"/>
          <w:szCs w:val="20"/>
        </w:rPr>
      </w:pPr>
      <w:r w:rsidRPr="00B75D65">
        <w:rPr>
          <w:sz w:val="20"/>
          <w:szCs w:val="20"/>
        </w:rPr>
        <w:t>Создание проектной документации.</w:t>
      </w:r>
    </w:p>
    <w:p w:rsidR="00EF5172" w:rsidRPr="00B75D65" w:rsidRDefault="00EF5172" w:rsidP="00B75D65">
      <w:pPr>
        <w:ind w:firstLine="709"/>
        <w:jc w:val="both"/>
        <w:rPr>
          <w:sz w:val="20"/>
          <w:szCs w:val="20"/>
        </w:rPr>
      </w:pPr>
      <w:r w:rsidRPr="00B75D65">
        <w:rPr>
          <w:sz w:val="20"/>
          <w:szCs w:val="20"/>
        </w:rPr>
        <w:t>Основы выполнения чертежей с использованием чертёжных инструментов и приспособлений.</w:t>
      </w:r>
    </w:p>
    <w:p w:rsidR="00EF5172" w:rsidRPr="00B75D65" w:rsidRDefault="00EF5172" w:rsidP="00B75D65">
      <w:pPr>
        <w:ind w:firstLine="709"/>
        <w:jc w:val="both"/>
        <w:rPr>
          <w:sz w:val="20"/>
          <w:szCs w:val="20"/>
        </w:rPr>
      </w:pPr>
      <w:r w:rsidRPr="00B75D65">
        <w:rPr>
          <w:sz w:val="20"/>
          <w:szCs w:val="20"/>
        </w:rPr>
        <w:t>Стандарты оформления.</w:t>
      </w:r>
    </w:p>
    <w:p w:rsidR="00EF5172" w:rsidRPr="00B75D65" w:rsidRDefault="00EF5172" w:rsidP="00B75D65">
      <w:pPr>
        <w:ind w:firstLine="709"/>
        <w:jc w:val="both"/>
        <w:rPr>
          <w:sz w:val="20"/>
          <w:szCs w:val="20"/>
        </w:rPr>
      </w:pPr>
      <w:r w:rsidRPr="00B75D65">
        <w:rPr>
          <w:sz w:val="20"/>
          <w:szCs w:val="20"/>
        </w:rPr>
        <w:t>Понятие о графическом редакторе, компьютерной графике.</w:t>
      </w:r>
    </w:p>
    <w:p w:rsidR="00EF5172" w:rsidRPr="00B75D65" w:rsidRDefault="00EF5172" w:rsidP="00B75D65">
      <w:pPr>
        <w:ind w:firstLine="709"/>
        <w:jc w:val="both"/>
        <w:rPr>
          <w:sz w:val="20"/>
          <w:szCs w:val="20"/>
        </w:rPr>
      </w:pPr>
      <w:r w:rsidRPr="00B75D65">
        <w:rPr>
          <w:sz w:val="20"/>
          <w:szCs w:val="20"/>
        </w:rPr>
        <w:t>Инструменты графического редактора. Создание эскиза в графическом редакторе.</w:t>
      </w:r>
    </w:p>
    <w:p w:rsidR="00EF5172" w:rsidRPr="00B75D65" w:rsidRDefault="00EF5172" w:rsidP="00B75D65">
      <w:pPr>
        <w:ind w:firstLine="709"/>
        <w:jc w:val="both"/>
        <w:rPr>
          <w:sz w:val="20"/>
          <w:szCs w:val="20"/>
        </w:rPr>
      </w:pPr>
      <w:r w:rsidRPr="00B75D65">
        <w:rPr>
          <w:sz w:val="20"/>
          <w:szCs w:val="20"/>
        </w:rPr>
        <w:t>Инструменты для создания и редактирования текста в графическом редакторе.</w:t>
      </w:r>
    </w:p>
    <w:p w:rsidR="00EF5172" w:rsidRPr="00B75D65" w:rsidRDefault="00EF5172" w:rsidP="00B75D65">
      <w:pPr>
        <w:ind w:firstLine="709"/>
        <w:jc w:val="both"/>
        <w:rPr>
          <w:sz w:val="20"/>
          <w:szCs w:val="20"/>
        </w:rPr>
      </w:pPr>
      <w:r w:rsidRPr="00B75D65">
        <w:rPr>
          <w:sz w:val="20"/>
          <w:szCs w:val="20"/>
        </w:rPr>
        <w:t>Создание печатной продукции в графическом редакторе.</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черчением, их востребованность на рынке труда.</w:t>
      </w:r>
    </w:p>
    <w:p w:rsidR="00EF5172" w:rsidRPr="00B75D65" w:rsidRDefault="00EF5172" w:rsidP="00B75D65">
      <w:pPr>
        <w:ind w:firstLine="709"/>
        <w:jc w:val="both"/>
        <w:rPr>
          <w:b/>
          <w:sz w:val="20"/>
          <w:szCs w:val="20"/>
        </w:rPr>
      </w:pPr>
      <w:r w:rsidRPr="00B75D65">
        <w:rPr>
          <w:b/>
          <w:sz w:val="20"/>
          <w:szCs w:val="20"/>
        </w:rPr>
        <w:t>7 класс</w:t>
      </w:r>
    </w:p>
    <w:p w:rsidR="00EF5172" w:rsidRPr="00B75D65" w:rsidRDefault="00EF5172" w:rsidP="00B75D65">
      <w:pPr>
        <w:ind w:firstLine="709"/>
        <w:jc w:val="both"/>
        <w:rPr>
          <w:sz w:val="20"/>
          <w:szCs w:val="20"/>
        </w:rPr>
      </w:pPr>
      <w:r w:rsidRPr="00B75D65">
        <w:rPr>
          <w:sz w:val="20"/>
          <w:szCs w:val="2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EF5172" w:rsidRPr="00B75D65" w:rsidRDefault="00EF5172" w:rsidP="00B75D65">
      <w:pPr>
        <w:ind w:firstLine="709"/>
        <w:jc w:val="both"/>
        <w:rPr>
          <w:sz w:val="20"/>
          <w:szCs w:val="20"/>
        </w:rPr>
      </w:pPr>
      <w:r w:rsidRPr="00B75D65">
        <w:rPr>
          <w:sz w:val="20"/>
          <w:szCs w:val="20"/>
        </w:rPr>
        <w:t>Общие сведения о сборочных чертежах. Оформление сборочного чертежа. Правила чтения сборочных чертежей.</w:t>
      </w:r>
    </w:p>
    <w:p w:rsidR="00EF5172" w:rsidRPr="00B75D65" w:rsidRDefault="00EF5172" w:rsidP="00B75D65">
      <w:pPr>
        <w:ind w:firstLine="709"/>
        <w:jc w:val="both"/>
        <w:rPr>
          <w:sz w:val="20"/>
          <w:szCs w:val="20"/>
        </w:rPr>
      </w:pPr>
      <w:r w:rsidRPr="00B75D65">
        <w:rPr>
          <w:sz w:val="20"/>
          <w:szCs w:val="20"/>
        </w:rPr>
        <w:t>Понятие графической модели.</w:t>
      </w:r>
    </w:p>
    <w:p w:rsidR="00EF5172" w:rsidRPr="00B75D65" w:rsidRDefault="00EF5172" w:rsidP="00B75D65">
      <w:pPr>
        <w:ind w:firstLine="709"/>
        <w:jc w:val="both"/>
        <w:rPr>
          <w:sz w:val="20"/>
          <w:szCs w:val="20"/>
        </w:rPr>
      </w:pPr>
      <w:r w:rsidRPr="00B75D65">
        <w:rPr>
          <w:sz w:val="20"/>
          <w:szCs w:val="2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EF5172" w:rsidRPr="00B75D65" w:rsidRDefault="00EF5172" w:rsidP="00B75D65">
      <w:pPr>
        <w:ind w:firstLine="709"/>
        <w:jc w:val="both"/>
        <w:rPr>
          <w:sz w:val="20"/>
          <w:szCs w:val="20"/>
        </w:rPr>
      </w:pPr>
      <w:r w:rsidRPr="00B75D65">
        <w:rPr>
          <w:sz w:val="20"/>
          <w:szCs w:val="20"/>
        </w:rPr>
        <w:t>Математические, физические и информационные модели.</w:t>
      </w:r>
    </w:p>
    <w:p w:rsidR="00EF5172" w:rsidRPr="00B75D65" w:rsidRDefault="00EF5172" w:rsidP="00B75D65">
      <w:pPr>
        <w:ind w:firstLine="709"/>
        <w:jc w:val="both"/>
        <w:rPr>
          <w:sz w:val="20"/>
          <w:szCs w:val="20"/>
        </w:rPr>
      </w:pPr>
      <w:r w:rsidRPr="00B75D65">
        <w:rPr>
          <w:sz w:val="20"/>
          <w:szCs w:val="20"/>
        </w:rPr>
        <w:t>Графические модели. Виды графических моделей.</w:t>
      </w:r>
    </w:p>
    <w:p w:rsidR="00EF5172" w:rsidRPr="00B75D65" w:rsidRDefault="00EF5172" w:rsidP="00B75D65">
      <w:pPr>
        <w:ind w:firstLine="709"/>
        <w:jc w:val="both"/>
        <w:rPr>
          <w:sz w:val="20"/>
          <w:szCs w:val="20"/>
        </w:rPr>
      </w:pPr>
      <w:r w:rsidRPr="00B75D65">
        <w:rPr>
          <w:sz w:val="20"/>
          <w:szCs w:val="20"/>
        </w:rPr>
        <w:t>Количественная и качественная оценка модели.</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черчением, их востребованность на рынке труда.</w:t>
      </w:r>
    </w:p>
    <w:p w:rsidR="00EF5172" w:rsidRPr="00B75D65" w:rsidRDefault="00EF5172" w:rsidP="00B75D65">
      <w:pPr>
        <w:ind w:firstLine="709"/>
        <w:jc w:val="both"/>
        <w:rPr>
          <w:b/>
          <w:sz w:val="20"/>
          <w:szCs w:val="20"/>
        </w:rPr>
      </w:pPr>
      <w:r w:rsidRPr="00B75D65">
        <w:rPr>
          <w:b/>
          <w:sz w:val="20"/>
          <w:szCs w:val="20"/>
        </w:rPr>
        <w:t>8 класс</w:t>
      </w:r>
    </w:p>
    <w:p w:rsidR="00EF5172" w:rsidRPr="00B75D65" w:rsidRDefault="00EF5172" w:rsidP="00B75D65">
      <w:pPr>
        <w:ind w:firstLine="709"/>
        <w:jc w:val="both"/>
        <w:rPr>
          <w:sz w:val="20"/>
          <w:szCs w:val="20"/>
        </w:rPr>
      </w:pPr>
      <w:r w:rsidRPr="00B75D65">
        <w:rPr>
          <w:sz w:val="20"/>
          <w:szCs w:val="20"/>
        </w:rPr>
        <w:lastRenderedPageBreak/>
        <w:t>Применение программного обеспечения для создания проектной документации: моделей объектов и их чертежей.</w:t>
      </w:r>
    </w:p>
    <w:p w:rsidR="00EF5172" w:rsidRPr="00B75D65" w:rsidRDefault="00EF5172" w:rsidP="00B75D65">
      <w:pPr>
        <w:ind w:firstLine="709"/>
        <w:jc w:val="both"/>
        <w:rPr>
          <w:sz w:val="20"/>
          <w:szCs w:val="20"/>
        </w:rPr>
      </w:pPr>
      <w:r w:rsidRPr="00B75D65">
        <w:rPr>
          <w:sz w:val="20"/>
          <w:szCs w:val="20"/>
        </w:rPr>
        <w:t>Создание документов, виды документов. Основная надпись.</w:t>
      </w:r>
    </w:p>
    <w:p w:rsidR="00EF5172" w:rsidRPr="00B75D65" w:rsidRDefault="00EF5172" w:rsidP="00B75D65">
      <w:pPr>
        <w:ind w:firstLine="709"/>
        <w:jc w:val="both"/>
        <w:rPr>
          <w:sz w:val="20"/>
          <w:szCs w:val="20"/>
        </w:rPr>
      </w:pPr>
      <w:r w:rsidRPr="00B75D65">
        <w:rPr>
          <w:sz w:val="20"/>
          <w:szCs w:val="20"/>
        </w:rPr>
        <w:t>Геометрические примитивы.</w:t>
      </w:r>
    </w:p>
    <w:p w:rsidR="00EF5172" w:rsidRPr="00B75D65" w:rsidRDefault="00EF5172" w:rsidP="00B75D65">
      <w:pPr>
        <w:ind w:firstLine="709"/>
        <w:jc w:val="both"/>
        <w:rPr>
          <w:sz w:val="20"/>
          <w:szCs w:val="20"/>
        </w:rPr>
      </w:pPr>
      <w:r w:rsidRPr="00B75D65">
        <w:rPr>
          <w:sz w:val="20"/>
          <w:szCs w:val="20"/>
        </w:rPr>
        <w:t>Создание, редактирование и трансформация графических объектов.</w:t>
      </w:r>
    </w:p>
    <w:p w:rsidR="00EF5172" w:rsidRPr="00B75D65" w:rsidRDefault="00EF5172" w:rsidP="00B75D65">
      <w:pPr>
        <w:ind w:firstLine="709"/>
        <w:jc w:val="both"/>
        <w:rPr>
          <w:sz w:val="20"/>
          <w:szCs w:val="20"/>
        </w:rPr>
      </w:pPr>
      <w:r w:rsidRPr="00B75D65">
        <w:rPr>
          <w:sz w:val="20"/>
          <w:szCs w:val="20"/>
        </w:rPr>
        <w:t>Сложные 3D-модели и сборочные чертежи.</w:t>
      </w:r>
    </w:p>
    <w:p w:rsidR="00EF5172" w:rsidRPr="00B75D65" w:rsidRDefault="00EF5172" w:rsidP="00B75D65">
      <w:pPr>
        <w:ind w:firstLine="709"/>
        <w:jc w:val="both"/>
        <w:rPr>
          <w:sz w:val="20"/>
          <w:szCs w:val="20"/>
        </w:rPr>
      </w:pPr>
      <w:r w:rsidRPr="00B75D65">
        <w:rPr>
          <w:sz w:val="20"/>
          <w:szCs w:val="20"/>
        </w:rPr>
        <w:t>Изделия и их модели. Анализ формы объекта и синтез модели.</w:t>
      </w:r>
    </w:p>
    <w:p w:rsidR="00EF5172" w:rsidRPr="00B75D65" w:rsidRDefault="00EF5172" w:rsidP="00B75D65">
      <w:pPr>
        <w:ind w:firstLine="709"/>
        <w:jc w:val="both"/>
        <w:rPr>
          <w:sz w:val="20"/>
          <w:szCs w:val="20"/>
        </w:rPr>
      </w:pPr>
      <w:r w:rsidRPr="00B75D65">
        <w:rPr>
          <w:sz w:val="20"/>
          <w:szCs w:val="20"/>
        </w:rPr>
        <w:t>План создания 3D-модели.</w:t>
      </w:r>
    </w:p>
    <w:p w:rsidR="00EF5172" w:rsidRPr="00B75D65" w:rsidRDefault="00EF5172" w:rsidP="00B75D65">
      <w:pPr>
        <w:ind w:firstLine="709"/>
        <w:jc w:val="both"/>
        <w:rPr>
          <w:sz w:val="20"/>
          <w:szCs w:val="20"/>
        </w:rPr>
      </w:pPr>
      <w:r w:rsidRPr="00B75D65">
        <w:rPr>
          <w:sz w:val="20"/>
          <w:szCs w:val="20"/>
        </w:rPr>
        <w:t>Дерево модели. Формообразование детали. Способы редактирования операции формообразования и эскиза.</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компьютерной графикой, их востребованность на рынке труда.</w:t>
      </w:r>
    </w:p>
    <w:p w:rsidR="00EF5172" w:rsidRPr="00B75D65" w:rsidRDefault="00EF5172" w:rsidP="00B75D65">
      <w:pPr>
        <w:ind w:firstLine="709"/>
        <w:jc w:val="both"/>
        <w:rPr>
          <w:sz w:val="20"/>
          <w:szCs w:val="20"/>
        </w:rPr>
      </w:pPr>
      <w:r w:rsidRPr="00B75D65">
        <w:rPr>
          <w:sz w:val="20"/>
          <w:szCs w:val="20"/>
        </w:rPr>
        <w:t>Модуль «3D-моделирование, прототипирование, макетирование»</w:t>
      </w:r>
    </w:p>
    <w:p w:rsidR="00EF5172" w:rsidRPr="00B75D65" w:rsidRDefault="00EF5172" w:rsidP="00B75D65">
      <w:pPr>
        <w:ind w:firstLine="709"/>
        <w:jc w:val="both"/>
        <w:rPr>
          <w:b/>
          <w:sz w:val="20"/>
          <w:szCs w:val="20"/>
        </w:rPr>
      </w:pPr>
      <w:r w:rsidRPr="00B75D65">
        <w:rPr>
          <w:b/>
          <w:sz w:val="20"/>
          <w:szCs w:val="20"/>
        </w:rPr>
        <w:t>7 класс</w:t>
      </w:r>
    </w:p>
    <w:p w:rsidR="00EF5172" w:rsidRPr="00B75D65" w:rsidRDefault="00EF5172" w:rsidP="00B75D65">
      <w:pPr>
        <w:ind w:firstLine="709"/>
        <w:jc w:val="both"/>
        <w:rPr>
          <w:sz w:val="20"/>
          <w:szCs w:val="20"/>
        </w:rPr>
      </w:pPr>
      <w:r w:rsidRPr="00B75D65">
        <w:rPr>
          <w:sz w:val="20"/>
          <w:szCs w:val="20"/>
        </w:rPr>
        <w:t>Виды и свойства, назначение моделей. Адекватность модели моделируемому объекту и целям моделирования.</w:t>
      </w:r>
    </w:p>
    <w:p w:rsidR="00EF5172" w:rsidRPr="00B75D65" w:rsidRDefault="00EF5172" w:rsidP="00B75D65">
      <w:pPr>
        <w:ind w:firstLine="709"/>
        <w:jc w:val="both"/>
        <w:rPr>
          <w:sz w:val="20"/>
          <w:szCs w:val="20"/>
        </w:rPr>
      </w:pPr>
      <w:r w:rsidRPr="00B75D65">
        <w:rPr>
          <w:sz w:val="20"/>
          <w:szCs w:val="2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F5172" w:rsidRPr="00B75D65" w:rsidRDefault="00EF5172" w:rsidP="00B75D65">
      <w:pPr>
        <w:ind w:firstLine="709"/>
        <w:jc w:val="both"/>
        <w:rPr>
          <w:sz w:val="20"/>
          <w:szCs w:val="20"/>
        </w:rPr>
      </w:pPr>
      <w:r w:rsidRPr="00B75D65">
        <w:rPr>
          <w:sz w:val="20"/>
          <w:szCs w:val="20"/>
        </w:rPr>
        <w:t>Создание объёмных моделей с помощью компьютерных программ.</w:t>
      </w:r>
    </w:p>
    <w:p w:rsidR="00EF5172" w:rsidRPr="00B75D65" w:rsidRDefault="00EF5172" w:rsidP="00B75D65">
      <w:pPr>
        <w:ind w:firstLine="709"/>
        <w:jc w:val="both"/>
        <w:rPr>
          <w:sz w:val="20"/>
          <w:szCs w:val="20"/>
        </w:rPr>
      </w:pPr>
      <w:r w:rsidRPr="00B75D65">
        <w:rPr>
          <w:sz w:val="20"/>
          <w:szCs w:val="20"/>
        </w:rPr>
        <w:t>Программы для просмотра на экране компьютера файлов с готовыми цифровыми трёхмерными моделями и последующей распечатки их развёрток.</w:t>
      </w:r>
    </w:p>
    <w:p w:rsidR="00EF5172" w:rsidRPr="00B75D65" w:rsidRDefault="00EF5172" w:rsidP="00B75D65">
      <w:pPr>
        <w:ind w:firstLine="709"/>
        <w:jc w:val="both"/>
        <w:rPr>
          <w:sz w:val="20"/>
          <w:szCs w:val="20"/>
        </w:rPr>
      </w:pPr>
      <w:r w:rsidRPr="00B75D65">
        <w:rPr>
          <w:sz w:val="20"/>
          <w:szCs w:val="20"/>
        </w:rPr>
        <w:t>Программа для редактирования готовых моделей и последующей их распечатки. Инструменты для редактирования моделей.</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3D-печатью.</w:t>
      </w:r>
    </w:p>
    <w:p w:rsidR="00EF5172" w:rsidRPr="00B75D65" w:rsidRDefault="00EF5172" w:rsidP="00B75D65">
      <w:pPr>
        <w:ind w:firstLine="709"/>
        <w:jc w:val="both"/>
        <w:rPr>
          <w:b/>
          <w:sz w:val="20"/>
          <w:szCs w:val="20"/>
        </w:rPr>
      </w:pPr>
      <w:r w:rsidRPr="00B75D65">
        <w:rPr>
          <w:b/>
          <w:sz w:val="20"/>
          <w:szCs w:val="20"/>
        </w:rPr>
        <w:t>8 класс</w:t>
      </w:r>
    </w:p>
    <w:p w:rsidR="00EF5172" w:rsidRPr="00B75D65" w:rsidRDefault="00EF5172" w:rsidP="00B75D65">
      <w:pPr>
        <w:ind w:firstLine="709"/>
        <w:jc w:val="both"/>
        <w:rPr>
          <w:sz w:val="20"/>
          <w:szCs w:val="20"/>
        </w:rPr>
      </w:pPr>
      <w:r w:rsidRPr="00B75D65">
        <w:rPr>
          <w:sz w:val="20"/>
          <w:szCs w:val="20"/>
        </w:rPr>
        <w:t>3D-моделирование как технология создания визуальных моделей.</w:t>
      </w:r>
    </w:p>
    <w:p w:rsidR="00EF5172" w:rsidRPr="00B75D65" w:rsidRDefault="00EF5172" w:rsidP="00B75D65">
      <w:pPr>
        <w:ind w:firstLine="709"/>
        <w:jc w:val="both"/>
        <w:rPr>
          <w:sz w:val="20"/>
          <w:szCs w:val="20"/>
        </w:rPr>
      </w:pPr>
      <w:r w:rsidRPr="00B75D65">
        <w:rPr>
          <w:sz w:val="20"/>
          <w:szCs w:val="20"/>
        </w:rPr>
        <w:t>Графические примитивы в 3D-моделировании. Куб и кубоид. Шар и многогранник. Цилиндр, призма, пирамида.</w:t>
      </w:r>
    </w:p>
    <w:p w:rsidR="00EF5172" w:rsidRPr="00B75D65" w:rsidRDefault="00EF5172" w:rsidP="00B75D65">
      <w:pPr>
        <w:ind w:firstLine="709"/>
        <w:jc w:val="both"/>
        <w:rPr>
          <w:sz w:val="20"/>
          <w:szCs w:val="20"/>
        </w:rPr>
      </w:pPr>
      <w:r w:rsidRPr="00B75D65">
        <w:rPr>
          <w:sz w:val="20"/>
          <w:szCs w:val="20"/>
        </w:rPr>
        <w:t>Операции над примитивами. Поворот тел в пространстве. Масштабирование тел. Вычитание, пересечение и объединение геометрических тел.</w:t>
      </w:r>
    </w:p>
    <w:p w:rsidR="00EF5172" w:rsidRPr="00B75D65" w:rsidRDefault="00EF5172" w:rsidP="00B75D65">
      <w:pPr>
        <w:ind w:firstLine="709"/>
        <w:jc w:val="both"/>
        <w:rPr>
          <w:sz w:val="20"/>
          <w:szCs w:val="20"/>
        </w:rPr>
      </w:pPr>
      <w:r w:rsidRPr="00B75D65">
        <w:rPr>
          <w:sz w:val="20"/>
          <w:szCs w:val="20"/>
        </w:rPr>
        <w:t>Понятие «прототипирование». Создание цифровой объёмной модели.</w:t>
      </w:r>
    </w:p>
    <w:p w:rsidR="00EF5172" w:rsidRPr="00B75D65" w:rsidRDefault="00EF5172" w:rsidP="00B75D65">
      <w:pPr>
        <w:ind w:firstLine="709"/>
        <w:jc w:val="both"/>
        <w:rPr>
          <w:sz w:val="20"/>
          <w:szCs w:val="20"/>
        </w:rPr>
      </w:pPr>
      <w:r w:rsidRPr="00B75D65">
        <w:rPr>
          <w:sz w:val="20"/>
          <w:szCs w:val="20"/>
        </w:rPr>
        <w:t>Инструменты для создания цифровой объёмной модели.</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3D-печатью.</w:t>
      </w:r>
      <w:bookmarkStart w:id="153" w:name="_Toc157707455"/>
      <w:bookmarkEnd w:id="153"/>
    </w:p>
    <w:p w:rsidR="00EF5172" w:rsidRPr="00B75D65" w:rsidRDefault="00EF5172" w:rsidP="00B75D65">
      <w:pPr>
        <w:ind w:firstLine="709"/>
        <w:jc w:val="both"/>
        <w:rPr>
          <w:sz w:val="20"/>
          <w:szCs w:val="20"/>
        </w:rPr>
      </w:pPr>
      <w:r w:rsidRPr="00B75D65">
        <w:rPr>
          <w:sz w:val="20"/>
          <w:szCs w:val="20"/>
        </w:rPr>
        <w:t>Модуль «Технологии обработки материалов и пищевых продуктов»</w:t>
      </w:r>
    </w:p>
    <w:p w:rsidR="00EF5172" w:rsidRPr="00B75D65" w:rsidRDefault="00EF5172" w:rsidP="00B75D65">
      <w:pPr>
        <w:ind w:firstLine="709"/>
        <w:jc w:val="both"/>
        <w:rPr>
          <w:b/>
          <w:sz w:val="20"/>
          <w:szCs w:val="20"/>
        </w:rPr>
      </w:pPr>
      <w:r w:rsidRPr="00B75D65">
        <w:rPr>
          <w:b/>
          <w:sz w:val="20"/>
          <w:szCs w:val="20"/>
        </w:rPr>
        <w:t>5 класс</w:t>
      </w:r>
    </w:p>
    <w:p w:rsidR="00EF5172" w:rsidRPr="00B75D65" w:rsidRDefault="00EF5172" w:rsidP="00B75D65">
      <w:pPr>
        <w:ind w:firstLine="709"/>
        <w:jc w:val="both"/>
        <w:rPr>
          <w:sz w:val="20"/>
          <w:szCs w:val="20"/>
        </w:rPr>
      </w:pPr>
      <w:r w:rsidRPr="00B75D65">
        <w:rPr>
          <w:sz w:val="20"/>
          <w:szCs w:val="20"/>
        </w:rPr>
        <w:t>Технологии обработки конструкционных материалов.</w:t>
      </w:r>
    </w:p>
    <w:p w:rsidR="00EF5172" w:rsidRPr="00B75D65" w:rsidRDefault="00EF5172" w:rsidP="00B75D65">
      <w:pPr>
        <w:ind w:firstLine="709"/>
        <w:jc w:val="both"/>
        <w:rPr>
          <w:sz w:val="20"/>
          <w:szCs w:val="20"/>
        </w:rPr>
      </w:pPr>
      <w:r w:rsidRPr="00B75D65">
        <w:rPr>
          <w:sz w:val="20"/>
          <w:szCs w:val="2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F5172" w:rsidRPr="00B75D65" w:rsidRDefault="00EF5172" w:rsidP="00B75D65">
      <w:pPr>
        <w:ind w:firstLine="709"/>
        <w:jc w:val="both"/>
        <w:rPr>
          <w:sz w:val="20"/>
          <w:szCs w:val="20"/>
        </w:rPr>
      </w:pPr>
      <w:r w:rsidRPr="00B75D65">
        <w:rPr>
          <w:sz w:val="20"/>
          <w:szCs w:val="20"/>
        </w:rPr>
        <w:t>Бумага и её свойства. Производство бумаги, история и современные технологии.</w:t>
      </w:r>
    </w:p>
    <w:p w:rsidR="00EF5172" w:rsidRPr="00B75D65" w:rsidRDefault="00EF5172" w:rsidP="00B75D65">
      <w:pPr>
        <w:ind w:firstLine="709"/>
        <w:jc w:val="both"/>
        <w:rPr>
          <w:sz w:val="20"/>
          <w:szCs w:val="20"/>
        </w:rPr>
      </w:pPr>
      <w:r w:rsidRPr="00B75D65">
        <w:rPr>
          <w:sz w:val="20"/>
          <w:szCs w:val="2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F5172" w:rsidRPr="00B75D65" w:rsidRDefault="00EF5172" w:rsidP="00B75D65">
      <w:pPr>
        <w:ind w:firstLine="709"/>
        <w:jc w:val="both"/>
        <w:rPr>
          <w:sz w:val="20"/>
          <w:szCs w:val="20"/>
        </w:rPr>
      </w:pPr>
      <w:r w:rsidRPr="00B75D65">
        <w:rPr>
          <w:sz w:val="20"/>
          <w:szCs w:val="20"/>
        </w:rPr>
        <w:t>Ручной и электрифицированный инструмент для обработки древесины.</w:t>
      </w:r>
    </w:p>
    <w:p w:rsidR="00EF5172" w:rsidRPr="00B75D65" w:rsidRDefault="00EF5172" w:rsidP="00B75D65">
      <w:pPr>
        <w:ind w:firstLine="709"/>
        <w:jc w:val="both"/>
        <w:rPr>
          <w:sz w:val="20"/>
          <w:szCs w:val="20"/>
        </w:rPr>
      </w:pPr>
      <w:r w:rsidRPr="00B75D65">
        <w:rPr>
          <w:sz w:val="20"/>
          <w:szCs w:val="20"/>
        </w:rPr>
        <w:t>Операции (основные): разметка, пиление, сверление, зачистка, декорирование древесины.</w:t>
      </w:r>
    </w:p>
    <w:p w:rsidR="00EF5172" w:rsidRPr="00B75D65" w:rsidRDefault="00EF5172" w:rsidP="00B75D65">
      <w:pPr>
        <w:ind w:firstLine="709"/>
        <w:jc w:val="both"/>
        <w:rPr>
          <w:sz w:val="20"/>
          <w:szCs w:val="20"/>
        </w:rPr>
      </w:pPr>
      <w:r w:rsidRPr="00B75D65">
        <w:rPr>
          <w:sz w:val="20"/>
          <w:szCs w:val="20"/>
        </w:rPr>
        <w:t>Народные промыслы по обработке древесины.</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производством и обработкой древесины.</w:t>
      </w:r>
    </w:p>
    <w:p w:rsidR="00EF5172" w:rsidRPr="00B75D65" w:rsidRDefault="00EF5172" w:rsidP="00B75D65">
      <w:pPr>
        <w:ind w:firstLine="709"/>
        <w:jc w:val="both"/>
        <w:rPr>
          <w:sz w:val="20"/>
          <w:szCs w:val="20"/>
        </w:rPr>
      </w:pPr>
      <w:r w:rsidRPr="00B75D65">
        <w:rPr>
          <w:sz w:val="20"/>
          <w:szCs w:val="20"/>
        </w:rPr>
        <w:t>Индивидуальный творческий (учебный) проект «Изделие из древесины».</w:t>
      </w:r>
    </w:p>
    <w:p w:rsidR="00EF5172" w:rsidRPr="00B75D65" w:rsidRDefault="00EF5172" w:rsidP="00B75D65">
      <w:pPr>
        <w:ind w:firstLine="709"/>
        <w:jc w:val="both"/>
        <w:rPr>
          <w:sz w:val="20"/>
          <w:szCs w:val="20"/>
        </w:rPr>
      </w:pPr>
      <w:r w:rsidRPr="00B75D65">
        <w:rPr>
          <w:sz w:val="20"/>
          <w:szCs w:val="20"/>
        </w:rPr>
        <w:t>Технологии обработки пищевых продуктов.</w:t>
      </w:r>
    </w:p>
    <w:p w:rsidR="00EF5172" w:rsidRPr="00B75D65" w:rsidRDefault="00EF5172" w:rsidP="00B75D65">
      <w:pPr>
        <w:ind w:firstLine="709"/>
        <w:jc w:val="both"/>
        <w:rPr>
          <w:sz w:val="20"/>
          <w:szCs w:val="20"/>
        </w:rPr>
      </w:pPr>
      <w:r w:rsidRPr="00B75D65">
        <w:rPr>
          <w:sz w:val="20"/>
          <w:szCs w:val="20"/>
        </w:rPr>
        <w:t>Общие сведения о питании и технологиях приготовления пищи.</w:t>
      </w:r>
    </w:p>
    <w:p w:rsidR="00EF5172" w:rsidRPr="00B75D65" w:rsidRDefault="00EF5172" w:rsidP="00B75D65">
      <w:pPr>
        <w:ind w:firstLine="709"/>
        <w:jc w:val="both"/>
        <w:rPr>
          <w:sz w:val="20"/>
          <w:szCs w:val="20"/>
        </w:rPr>
      </w:pPr>
      <w:r w:rsidRPr="00B75D65">
        <w:rPr>
          <w:sz w:val="20"/>
          <w:szCs w:val="20"/>
        </w:rPr>
        <w:t>Рациональное, здоровое питание, режим питания, пищевая пирамида.</w:t>
      </w:r>
    </w:p>
    <w:p w:rsidR="00EF5172" w:rsidRPr="00B75D65" w:rsidRDefault="00EF5172" w:rsidP="00B75D65">
      <w:pPr>
        <w:ind w:firstLine="709"/>
        <w:jc w:val="both"/>
        <w:rPr>
          <w:sz w:val="20"/>
          <w:szCs w:val="20"/>
        </w:rPr>
      </w:pPr>
      <w:r w:rsidRPr="00B75D65">
        <w:rPr>
          <w:sz w:val="20"/>
          <w:szCs w:val="2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F5172" w:rsidRPr="00B75D65" w:rsidRDefault="00EF5172" w:rsidP="00B75D65">
      <w:pPr>
        <w:ind w:firstLine="709"/>
        <w:jc w:val="both"/>
        <w:rPr>
          <w:sz w:val="20"/>
          <w:szCs w:val="20"/>
        </w:rPr>
      </w:pPr>
      <w:r w:rsidRPr="00B75D65">
        <w:rPr>
          <w:sz w:val="20"/>
          <w:szCs w:val="20"/>
        </w:rPr>
        <w:t>Технология приготовления блюд из яиц, круп, овощей. Определение качества продуктов, правила хранения продуктов.</w:t>
      </w:r>
    </w:p>
    <w:p w:rsidR="00EF5172" w:rsidRPr="00B75D65" w:rsidRDefault="00EF5172" w:rsidP="00B75D65">
      <w:pPr>
        <w:ind w:firstLine="709"/>
        <w:jc w:val="both"/>
        <w:rPr>
          <w:sz w:val="20"/>
          <w:szCs w:val="20"/>
        </w:rPr>
      </w:pPr>
      <w:r w:rsidRPr="00B75D65">
        <w:rPr>
          <w:sz w:val="20"/>
          <w:szCs w:val="20"/>
        </w:rPr>
        <w:t>Интерьер кухни, рациональное размещение мебели. Посуда, инструменты, приспособления для обработки пищевых продуктов, приготовления блюд.</w:t>
      </w:r>
    </w:p>
    <w:p w:rsidR="00EF5172" w:rsidRPr="00B75D65" w:rsidRDefault="00EF5172" w:rsidP="00B75D65">
      <w:pPr>
        <w:ind w:firstLine="709"/>
        <w:jc w:val="both"/>
        <w:rPr>
          <w:sz w:val="20"/>
          <w:szCs w:val="20"/>
        </w:rPr>
      </w:pPr>
      <w:r w:rsidRPr="00B75D65">
        <w:rPr>
          <w:sz w:val="20"/>
          <w:szCs w:val="20"/>
        </w:rPr>
        <w:t>Правила этикета за столом. Условия хранения продуктов питания. Утилизация бытовых и пищевых отходов.</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производством и обработкой пищевых продуктов.</w:t>
      </w:r>
    </w:p>
    <w:p w:rsidR="00EF5172" w:rsidRPr="00B75D65" w:rsidRDefault="00EF5172" w:rsidP="00B75D65">
      <w:pPr>
        <w:ind w:firstLine="709"/>
        <w:jc w:val="both"/>
        <w:rPr>
          <w:sz w:val="20"/>
          <w:szCs w:val="20"/>
        </w:rPr>
      </w:pPr>
      <w:r w:rsidRPr="00B75D65">
        <w:rPr>
          <w:sz w:val="20"/>
          <w:szCs w:val="20"/>
        </w:rPr>
        <w:t>Групповой проект по теме «Питание и здоровье человека».</w:t>
      </w:r>
    </w:p>
    <w:p w:rsidR="00EF5172" w:rsidRPr="00B75D65" w:rsidRDefault="00EF5172" w:rsidP="00B75D65">
      <w:pPr>
        <w:ind w:firstLine="709"/>
        <w:jc w:val="both"/>
        <w:rPr>
          <w:sz w:val="20"/>
          <w:szCs w:val="20"/>
        </w:rPr>
      </w:pPr>
      <w:r w:rsidRPr="00B75D65">
        <w:rPr>
          <w:sz w:val="20"/>
          <w:szCs w:val="20"/>
        </w:rPr>
        <w:t>Технологии обработки текстильных материалов.</w:t>
      </w:r>
    </w:p>
    <w:p w:rsidR="00EF5172" w:rsidRPr="00B75D65" w:rsidRDefault="00EF5172" w:rsidP="00B75D65">
      <w:pPr>
        <w:ind w:firstLine="709"/>
        <w:jc w:val="both"/>
        <w:rPr>
          <w:sz w:val="20"/>
          <w:szCs w:val="20"/>
        </w:rPr>
      </w:pPr>
      <w:r w:rsidRPr="00B75D65">
        <w:rPr>
          <w:sz w:val="20"/>
          <w:szCs w:val="20"/>
        </w:rPr>
        <w:t>Основы материаловедения. Текстильные материалы (нитки, ткань), производство и использование человеком. История, культура.</w:t>
      </w:r>
    </w:p>
    <w:p w:rsidR="00EF5172" w:rsidRPr="00B75D65" w:rsidRDefault="00EF5172" w:rsidP="00B75D65">
      <w:pPr>
        <w:ind w:firstLine="709"/>
        <w:jc w:val="both"/>
        <w:rPr>
          <w:sz w:val="20"/>
          <w:szCs w:val="20"/>
        </w:rPr>
      </w:pPr>
      <w:r w:rsidRPr="00B75D65">
        <w:rPr>
          <w:sz w:val="20"/>
          <w:szCs w:val="20"/>
        </w:rPr>
        <w:t>Современные технологии производства тканей с разными свойствами.</w:t>
      </w:r>
    </w:p>
    <w:p w:rsidR="00EF5172" w:rsidRPr="00B75D65" w:rsidRDefault="00EF5172" w:rsidP="00B75D65">
      <w:pPr>
        <w:ind w:firstLine="709"/>
        <w:jc w:val="both"/>
        <w:rPr>
          <w:sz w:val="20"/>
          <w:szCs w:val="20"/>
        </w:rPr>
      </w:pPr>
      <w:r w:rsidRPr="00B75D65">
        <w:rPr>
          <w:sz w:val="20"/>
          <w:szCs w:val="2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F5172" w:rsidRPr="00B75D65" w:rsidRDefault="00EF5172" w:rsidP="00B75D65">
      <w:pPr>
        <w:ind w:firstLine="709"/>
        <w:jc w:val="both"/>
        <w:rPr>
          <w:sz w:val="20"/>
          <w:szCs w:val="20"/>
        </w:rPr>
      </w:pPr>
      <w:r w:rsidRPr="00B75D65">
        <w:rPr>
          <w:sz w:val="20"/>
          <w:szCs w:val="20"/>
        </w:rPr>
        <w:t>Основы технологии изготовления изделий из текстильных материалов.</w:t>
      </w:r>
    </w:p>
    <w:p w:rsidR="00EF5172" w:rsidRPr="00B75D65" w:rsidRDefault="00EF5172" w:rsidP="00B75D65">
      <w:pPr>
        <w:ind w:firstLine="709"/>
        <w:jc w:val="both"/>
        <w:rPr>
          <w:sz w:val="20"/>
          <w:szCs w:val="20"/>
        </w:rPr>
      </w:pPr>
      <w:r w:rsidRPr="00B75D65">
        <w:rPr>
          <w:sz w:val="20"/>
          <w:szCs w:val="20"/>
        </w:rPr>
        <w:t>Последовательность изготовления швейного изделия. Контроль качества готового изделия.</w:t>
      </w:r>
    </w:p>
    <w:p w:rsidR="00EF5172" w:rsidRPr="00B75D65" w:rsidRDefault="00EF5172" w:rsidP="00B75D65">
      <w:pPr>
        <w:ind w:firstLine="709"/>
        <w:jc w:val="both"/>
        <w:rPr>
          <w:sz w:val="20"/>
          <w:szCs w:val="20"/>
        </w:rPr>
      </w:pPr>
      <w:r w:rsidRPr="00B75D65">
        <w:rPr>
          <w:sz w:val="20"/>
          <w:szCs w:val="20"/>
        </w:rPr>
        <w:t>Устройство швейной машины: виды приводов швейной машины, регуляторы.</w:t>
      </w:r>
    </w:p>
    <w:p w:rsidR="00EF5172" w:rsidRPr="00B75D65" w:rsidRDefault="00EF5172" w:rsidP="00B75D65">
      <w:pPr>
        <w:ind w:firstLine="709"/>
        <w:jc w:val="both"/>
        <w:rPr>
          <w:sz w:val="20"/>
          <w:szCs w:val="20"/>
        </w:rPr>
      </w:pPr>
      <w:r w:rsidRPr="00B75D65">
        <w:rPr>
          <w:sz w:val="20"/>
          <w:szCs w:val="20"/>
        </w:rPr>
        <w:t>Виды стежков, швов. Виды ручных и машинных швов (стачные, краевые).</w:t>
      </w:r>
    </w:p>
    <w:p w:rsidR="00EF5172" w:rsidRPr="00B75D65" w:rsidRDefault="00EF5172" w:rsidP="00B75D65">
      <w:pPr>
        <w:ind w:firstLine="709"/>
        <w:jc w:val="both"/>
        <w:rPr>
          <w:sz w:val="20"/>
          <w:szCs w:val="20"/>
        </w:rPr>
      </w:pPr>
      <w:r w:rsidRPr="00B75D65">
        <w:rPr>
          <w:sz w:val="20"/>
          <w:szCs w:val="20"/>
        </w:rPr>
        <w:t>Мир профессий. Профессии, связанные со швейным производством.</w:t>
      </w:r>
    </w:p>
    <w:p w:rsidR="00EF5172" w:rsidRPr="00B75D65" w:rsidRDefault="00EF5172" w:rsidP="00B75D65">
      <w:pPr>
        <w:ind w:firstLine="709"/>
        <w:jc w:val="both"/>
        <w:rPr>
          <w:sz w:val="20"/>
          <w:szCs w:val="20"/>
        </w:rPr>
      </w:pPr>
      <w:r w:rsidRPr="00B75D65">
        <w:rPr>
          <w:sz w:val="20"/>
          <w:szCs w:val="20"/>
        </w:rPr>
        <w:t>Индивидуальный творческий (учебный) проект «Изделие из текстильных материалов».</w:t>
      </w:r>
    </w:p>
    <w:p w:rsidR="00EF5172" w:rsidRPr="00B75D65" w:rsidRDefault="00EF5172" w:rsidP="00B75D65">
      <w:pPr>
        <w:ind w:firstLine="709"/>
        <w:jc w:val="both"/>
        <w:rPr>
          <w:sz w:val="20"/>
          <w:szCs w:val="20"/>
        </w:rPr>
      </w:pPr>
      <w:r w:rsidRPr="00B75D65">
        <w:rPr>
          <w:sz w:val="20"/>
          <w:szCs w:val="20"/>
        </w:rPr>
        <w:t>Чертёж выкроек проектного швейного изделия (например, мешок для сменной обуви, прихватка, лоскутное шитьё).</w:t>
      </w:r>
    </w:p>
    <w:p w:rsidR="00EF5172" w:rsidRPr="00B75D65" w:rsidRDefault="00EF5172" w:rsidP="00B75D65">
      <w:pPr>
        <w:ind w:firstLine="709"/>
        <w:jc w:val="both"/>
        <w:rPr>
          <w:sz w:val="20"/>
          <w:szCs w:val="20"/>
        </w:rPr>
      </w:pPr>
      <w:r w:rsidRPr="00B75D65">
        <w:rPr>
          <w:sz w:val="20"/>
          <w:szCs w:val="20"/>
        </w:rPr>
        <w:t>Выполнение технологических операций по пошиву проектного изделия, отделке изделия.</w:t>
      </w:r>
    </w:p>
    <w:p w:rsidR="00EF5172" w:rsidRPr="00B75D65" w:rsidRDefault="00EF5172" w:rsidP="00B75D65">
      <w:pPr>
        <w:ind w:firstLine="709"/>
        <w:jc w:val="both"/>
        <w:rPr>
          <w:sz w:val="20"/>
          <w:szCs w:val="20"/>
        </w:rPr>
      </w:pPr>
      <w:r w:rsidRPr="00B75D65">
        <w:rPr>
          <w:sz w:val="20"/>
          <w:szCs w:val="20"/>
        </w:rPr>
        <w:t>Оценка качества изготовления проектного швейного изделия.</w:t>
      </w:r>
    </w:p>
    <w:p w:rsidR="00EF5172" w:rsidRPr="00B75D65" w:rsidRDefault="00EF5172" w:rsidP="00B75D65">
      <w:pPr>
        <w:ind w:firstLine="709"/>
        <w:jc w:val="both"/>
        <w:rPr>
          <w:b/>
          <w:sz w:val="20"/>
          <w:szCs w:val="20"/>
        </w:rPr>
      </w:pPr>
      <w:r w:rsidRPr="00B75D65">
        <w:rPr>
          <w:b/>
          <w:sz w:val="20"/>
          <w:szCs w:val="20"/>
        </w:rPr>
        <w:t>6 класс</w:t>
      </w:r>
    </w:p>
    <w:p w:rsidR="00EF5172" w:rsidRPr="00B75D65" w:rsidRDefault="00EF5172" w:rsidP="00B75D65">
      <w:pPr>
        <w:ind w:firstLine="709"/>
        <w:jc w:val="both"/>
        <w:rPr>
          <w:sz w:val="20"/>
          <w:szCs w:val="20"/>
        </w:rPr>
      </w:pPr>
      <w:r w:rsidRPr="00B75D65">
        <w:rPr>
          <w:sz w:val="20"/>
          <w:szCs w:val="20"/>
        </w:rPr>
        <w:lastRenderedPageBreak/>
        <w:t>Технологии обработки конструкционных материалов.</w:t>
      </w:r>
    </w:p>
    <w:p w:rsidR="00EF5172" w:rsidRPr="00B75D65" w:rsidRDefault="00EF5172" w:rsidP="00B75D65">
      <w:pPr>
        <w:ind w:firstLine="709"/>
        <w:jc w:val="both"/>
        <w:rPr>
          <w:sz w:val="20"/>
          <w:szCs w:val="20"/>
        </w:rPr>
      </w:pPr>
      <w:r w:rsidRPr="00B75D65">
        <w:rPr>
          <w:sz w:val="20"/>
          <w:szCs w:val="2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F5172" w:rsidRPr="00B75D65" w:rsidRDefault="00EF5172" w:rsidP="00B75D65">
      <w:pPr>
        <w:ind w:firstLine="709"/>
        <w:jc w:val="both"/>
        <w:rPr>
          <w:sz w:val="20"/>
          <w:szCs w:val="20"/>
        </w:rPr>
      </w:pPr>
      <w:r w:rsidRPr="00B75D65">
        <w:rPr>
          <w:sz w:val="20"/>
          <w:szCs w:val="20"/>
        </w:rPr>
        <w:t>Народные промыслы по обработке металла.</w:t>
      </w:r>
    </w:p>
    <w:p w:rsidR="00EF5172" w:rsidRPr="00B75D65" w:rsidRDefault="00EF5172" w:rsidP="00B75D65">
      <w:pPr>
        <w:ind w:firstLine="709"/>
        <w:jc w:val="both"/>
        <w:rPr>
          <w:sz w:val="20"/>
          <w:szCs w:val="20"/>
        </w:rPr>
      </w:pPr>
      <w:r w:rsidRPr="00B75D65">
        <w:rPr>
          <w:sz w:val="20"/>
          <w:szCs w:val="20"/>
        </w:rPr>
        <w:t>Способы обработки тонколистового металла.</w:t>
      </w:r>
    </w:p>
    <w:p w:rsidR="00EF5172" w:rsidRPr="00B75D65" w:rsidRDefault="00EF5172" w:rsidP="00B75D65">
      <w:pPr>
        <w:ind w:firstLine="709"/>
        <w:jc w:val="both"/>
        <w:rPr>
          <w:sz w:val="20"/>
          <w:szCs w:val="20"/>
        </w:rPr>
      </w:pPr>
      <w:r w:rsidRPr="00B75D65">
        <w:rPr>
          <w:sz w:val="20"/>
          <w:szCs w:val="20"/>
        </w:rPr>
        <w:t>Слесарный верстак. Инструменты для разметки, правки, резания тонколистового металла.</w:t>
      </w:r>
    </w:p>
    <w:p w:rsidR="00EF5172" w:rsidRPr="00B75D65" w:rsidRDefault="00EF5172" w:rsidP="00B75D65">
      <w:pPr>
        <w:ind w:firstLine="709"/>
        <w:jc w:val="both"/>
        <w:rPr>
          <w:sz w:val="20"/>
          <w:szCs w:val="20"/>
        </w:rPr>
      </w:pPr>
      <w:r w:rsidRPr="00B75D65">
        <w:rPr>
          <w:sz w:val="20"/>
          <w:szCs w:val="20"/>
        </w:rPr>
        <w:t>Операции (основные): правка, разметка, резание, гибка тонколистового металла.</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производством и обработкой металлов.</w:t>
      </w:r>
    </w:p>
    <w:p w:rsidR="00EF5172" w:rsidRPr="00B75D65" w:rsidRDefault="00EF5172" w:rsidP="00B75D65">
      <w:pPr>
        <w:ind w:firstLine="709"/>
        <w:jc w:val="both"/>
        <w:rPr>
          <w:sz w:val="20"/>
          <w:szCs w:val="20"/>
        </w:rPr>
      </w:pPr>
      <w:r w:rsidRPr="00B75D65">
        <w:rPr>
          <w:sz w:val="20"/>
          <w:szCs w:val="20"/>
        </w:rPr>
        <w:t>Индивидуальный творческий (учебный) проект «Изделие из металла».</w:t>
      </w:r>
    </w:p>
    <w:p w:rsidR="00EF5172" w:rsidRPr="00B75D65" w:rsidRDefault="00EF5172" w:rsidP="00B75D65">
      <w:pPr>
        <w:ind w:firstLine="709"/>
        <w:jc w:val="both"/>
        <w:rPr>
          <w:sz w:val="20"/>
          <w:szCs w:val="20"/>
        </w:rPr>
      </w:pPr>
      <w:r w:rsidRPr="00B75D65">
        <w:rPr>
          <w:sz w:val="20"/>
          <w:szCs w:val="20"/>
        </w:rPr>
        <w:t>Выполнение проектного изделия по технологической карте.</w:t>
      </w:r>
    </w:p>
    <w:p w:rsidR="00EF5172" w:rsidRPr="00B75D65" w:rsidRDefault="00EF5172" w:rsidP="00B75D65">
      <w:pPr>
        <w:ind w:firstLine="709"/>
        <w:jc w:val="both"/>
        <w:rPr>
          <w:sz w:val="20"/>
          <w:szCs w:val="20"/>
        </w:rPr>
      </w:pPr>
      <w:r w:rsidRPr="00B75D65">
        <w:rPr>
          <w:sz w:val="20"/>
          <w:szCs w:val="20"/>
        </w:rPr>
        <w:t>Потребительские и технические требования к качеству готового изделия.</w:t>
      </w:r>
    </w:p>
    <w:p w:rsidR="00EF5172" w:rsidRPr="00B75D65" w:rsidRDefault="00EF5172" w:rsidP="00B75D65">
      <w:pPr>
        <w:ind w:firstLine="709"/>
        <w:jc w:val="both"/>
        <w:rPr>
          <w:sz w:val="20"/>
          <w:szCs w:val="20"/>
        </w:rPr>
      </w:pPr>
      <w:r w:rsidRPr="00B75D65">
        <w:rPr>
          <w:sz w:val="20"/>
          <w:szCs w:val="20"/>
        </w:rPr>
        <w:t>Оценка качества проектного изделия из тонколистового металла.</w:t>
      </w:r>
    </w:p>
    <w:p w:rsidR="00EF5172" w:rsidRPr="00B75D65" w:rsidRDefault="00EF5172" w:rsidP="00B75D65">
      <w:pPr>
        <w:ind w:firstLine="709"/>
        <w:jc w:val="both"/>
        <w:rPr>
          <w:sz w:val="20"/>
          <w:szCs w:val="20"/>
        </w:rPr>
      </w:pPr>
      <w:r w:rsidRPr="00B75D65">
        <w:rPr>
          <w:sz w:val="20"/>
          <w:szCs w:val="20"/>
        </w:rPr>
        <w:t>Технологии обработки пищевых продуктов.</w:t>
      </w:r>
    </w:p>
    <w:p w:rsidR="00EF5172" w:rsidRPr="00B75D65" w:rsidRDefault="00EF5172" w:rsidP="00B75D65">
      <w:pPr>
        <w:ind w:firstLine="709"/>
        <w:jc w:val="both"/>
        <w:rPr>
          <w:sz w:val="20"/>
          <w:szCs w:val="20"/>
        </w:rPr>
      </w:pPr>
      <w:r w:rsidRPr="00B75D65">
        <w:rPr>
          <w:sz w:val="20"/>
          <w:szCs w:val="2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F5172" w:rsidRPr="00B75D65" w:rsidRDefault="00EF5172" w:rsidP="00B75D65">
      <w:pPr>
        <w:ind w:firstLine="709"/>
        <w:jc w:val="both"/>
        <w:rPr>
          <w:sz w:val="20"/>
          <w:szCs w:val="20"/>
        </w:rPr>
      </w:pPr>
      <w:r w:rsidRPr="00B75D65">
        <w:rPr>
          <w:sz w:val="20"/>
          <w:szCs w:val="20"/>
        </w:rPr>
        <w:t>Определение качества молочных продуктов, правила хранения продуктов.</w:t>
      </w:r>
    </w:p>
    <w:p w:rsidR="00EF5172" w:rsidRPr="00B75D65" w:rsidRDefault="00EF5172" w:rsidP="00B75D65">
      <w:pPr>
        <w:ind w:firstLine="709"/>
        <w:jc w:val="both"/>
        <w:rPr>
          <w:sz w:val="20"/>
          <w:szCs w:val="20"/>
        </w:rPr>
      </w:pPr>
      <w:r w:rsidRPr="00B75D65">
        <w:rPr>
          <w:sz w:val="20"/>
          <w:szCs w:val="20"/>
        </w:rPr>
        <w:t>Виды теста. Технологии приготовления разных видов теста (тесто для вареников, песочное тесто, бисквитное тесто, дрожжевое тесто).</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пищевым производством.</w:t>
      </w:r>
    </w:p>
    <w:p w:rsidR="00EF5172" w:rsidRPr="00B75D65" w:rsidRDefault="00EF5172" w:rsidP="00B75D65">
      <w:pPr>
        <w:ind w:firstLine="709"/>
        <w:jc w:val="both"/>
        <w:rPr>
          <w:sz w:val="20"/>
          <w:szCs w:val="20"/>
        </w:rPr>
      </w:pPr>
      <w:r w:rsidRPr="00B75D65">
        <w:rPr>
          <w:sz w:val="20"/>
          <w:szCs w:val="20"/>
        </w:rPr>
        <w:t>Групповой проект по теме «Технологии обработки пищевых продуктов».</w:t>
      </w:r>
    </w:p>
    <w:p w:rsidR="00EF5172" w:rsidRPr="00B75D65" w:rsidRDefault="00EF5172" w:rsidP="00B75D65">
      <w:pPr>
        <w:ind w:firstLine="709"/>
        <w:jc w:val="both"/>
        <w:rPr>
          <w:sz w:val="20"/>
          <w:szCs w:val="20"/>
        </w:rPr>
      </w:pPr>
      <w:r w:rsidRPr="00B75D65">
        <w:rPr>
          <w:sz w:val="20"/>
          <w:szCs w:val="20"/>
        </w:rPr>
        <w:t>Технологии обработки текстильных материалов.</w:t>
      </w:r>
    </w:p>
    <w:p w:rsidR="00EF5172" w:rsidRPr="00B75D65" w:rsidRDefault="00EF5172" w:rsidP="00B75D65">
      <w:pPr>
        <w:ind w:firstLine="709"/>
        <w:jc w:val="both"/>
        <w:rPr>
          <w:sz w:val="20"/>
          <w:szCs w:val="20"/>
        </w:rPr>
      </w:pPr>
      <w:r w:rsidRPr="00B75D65">
        <w:rPr>
          <w:sz w:val="20"/>
          <w:szCs w:val="20"/>
        </w:rPr>
        <w:t>Современные текстильные материалы, получение и свойства.</w:t>
      </w:r>
    </w:p>
    <w:p w:rsidR="00EF5172" w:rsidRPr="00B75D65" w:rsidRDefault="00EF5172" w:rsidP="00B75D65">
      <w:pPr>
        <w:ind w:firstLine="709"/>
        <w:jc w:val="both"/>
        <w:rPr>
          <w:sz w:val="20"/>
          <w:szCs w:val="20"/>
        </w:rPr>
      </w:pPr>
      <w:r w:rsidRPr="00B75D65">
        <w:rPr>
          <w:sz w:val="20"/>
          <w:szCs w:val="20"/>
        </w:rPr>
        <w:t>Сравнение свойств тканей, выбор ткани с учётом эксплуатации изделия.</w:t>
      </w:r>
    </w:p>
    <w:p w:rsidR="00EF5172" w:rsidRPr="00B75D65" w:rsidRDefault="00EF5172" w:rsidP="00B75D65">
      <w:pPr>
        <w:ind w:firstLine="709"/>
        <w:jc w:val="both"/>
        <w:rPr>
          <w:sz w:val="20"/>
          <w:szCs w:val="20"/>
        </w:rPr>
      </w:pPr>
      <w:r w:rsidRPr="00B75D65">
        <w:rPr>
          <w:sz w:val="20"/>
          <w:szCs w:val="20"/>
        </w:rPr>
        <w:t>Одежда, виды одежды. Мода и стиль.</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производством одежды.</w:t>
      </w:r>
    </w:p>
    <w:p w:rsidR="00EF5172" w:rsidRPr="00B75D65" w:rsidRDefault="00EF5172" w:rsidP="00B75D65">
      <w:pPr>
        <w:ind w:firstLine="709"/>
        <w:jc w:val="both"/>
        <w:rPr>
          <w:sz w:val="20"/>
          <w:szCs w:val="20"/>
        </w:rPr>
      </w:pPr>
      <w:r w:rsidRPr="00B75D65">
        <w:rPr>
          <w:sz w:val="20"/>
          <w:szCs w:val="20"/>
        </w:rPr>
        <w:t>Индивидуальный творческий (учебный) проект «Изделие из текстильных материалов».</w:t>
      </w:r>
    </w:p>
    <w:p w:rsidR="00EF5172" w:rsidRPr="00B75D65" w:rsidRDefault="00EF5172" w:rsidP="00B75D65">
      <w:pPr>
        <w:ind w:firstLine="709"/>
        <w:jc w:val="both"/>
        <w:rPr>
          <w:sz w:val="20"/>
          <w:szCs w:val="20"/>
        </w:rPr>
      </w:pPr>
      <w:r w:rsidRPr="00B75D65">
        <w:rPr>
          <w:sz w:val="20"/>
          <w:szCs w:val="20"/>
        </w:rPr>
        <w:t>Чертёж выкроек проектного швейного изделия (например, укладка для инструментов, сумка, рюкзак; изделие в технике лоскутной пластики).</w:t>
      </w:r>
    </w:p>
    <w:p w:rsidR="00EF5172" w:rsidRPr="00B75D65" w:rsidRDefault="00EF5172" w:rsidP="00B75D65">
      <w:pPr>
        <w:ind w:firstLine="709"/>
        <w:jc w:val="both"/>
        <w:rPr>
          <w:sz w:val="20"/>
          <w:szCs w:val="20"/>
        </w:rPr>
      </w:pPr>
      <w:r w:rsidRPr="00B75D65">
        <w:rPr>
          <w:sz w:val="20"/>
          <w:szCs w:val="20"/>
        </w:rPr>
        <w:t>Выполнение технологических операций по раскрою и пошиву проектного изделия, отделке изделия.</w:t>
      </w:r>
    </w:p>
    <w:p w:rsidR="00EF5172" w:rsidRPr="00B75D65" w:rsidRDefault="00EF5172" w:rsidP="00B75D65">
      <w:pPr>
        <w:ind w:firstLine="709"/>
        <w:jc w:val="both"/>
        <w:rPr>
          <w:sz w:val="20"/>
          <w:szCs w:val="20"/>
        </w:rPr>
      </w:pPr>
      <w:r w:rsidRPr="00B75D65">
        <w:rPr>
          <w:sz w:val="20"/>
          <w:szCs w:val="20"/>
        </w:rPr>
        <w:t>Оценка качества изготовления проектного швейного изделия.</w:t>
      </w:r>
    </w:p>
    <w:p w:rsidR="00EF5172" w:rsidRPr="00B75D65" w:rsidRDefault="00EF5172" w:rsidP="00B75D65">
      <w:pPr>
        <w:ind w:firstLine="709"/>
        <w:jc w:val="both"/>
        <w:rPr>
          <w:b/>
          <w:sz w:val="20"/>
          <w:szCs w:val="20"/>
        </w:rPr>
      </w:pPr>
      <w:r w:rsidRPr="00B75D65">
        <w:rPr>
          <w:b/>
          <w:sz w:val="20"/>
          <w:szCs w:val="20"/>
        </w:rPr>
        <w:t>7 класс</w:t>
      </w:r>
    </w:p>
    <w:p w:rsidR="00EF5172" w:rsidRPr="00B75D65" w:rsidRDefault="00EF5172" w:rsidP="00B75D65">
      <w:pPr>
        <w:ind w:firstLine="709"/>
        <w:jc w:val="both"/>
        <w:rPr>
          <w:sz w:val="20"/>
          <w:szCs w:val="20"/>
        </w:rPr>
      </w:pPr>
      <w:r w:rsidRPr="00B75D65">
        <w:rPr>
          <w:sz w:val="20"/>
          <w:szCs w:val="20"/>
        </w:rPr>
        <w:t>Технологии обработки конструкционных материалов.</w:t>
      </w:r>
    </w:p>
    <w:p w:rsidR="00EF5172" w:rsidRPr="00B75D65" w:rsidRDefault="00EF5172" w:rsidP="00B75D65">
      <w:pPr>
        <w:ind w:firstLine="709"/>
        <w:jc w:val="both"/>
        <w:rPr>
          <w:sz w:val="20"/>
          <w:szCs w:val="20"/>
        </w:rPr>
      </w:pPr>
      <w:r w:rsidRPr="00B75D65">
        <w:rPr>
          <w:sz w:val="20"/>
          <w:szCs w:val="20"/>
        </w:rPr>
        <w:t>Обработка древесины. Технологии механической обработки конструкционных материалов. Технологии отделки изделий из древесины.</w:t>
      </w:r>
    </w:p>
    <w:p w:rsidR="00EF5172" w:rsidRPr="00B75D65" w:rsidRDefault="00EF5172" w:rsidP="00B75D65">
      <w:pPr>
        <w:ind w:firstLine="709"/>
        <w:jc w:val="both"/>
        <w:rPr>
          <w:sz w:val="20"/>
          <w:szCs w:val="20"/>
        </w:rPr>
      </w:pPr>
      <w:r w:rsidRPr="00B75D65">
        <w:rPr>
          <w:sz w:val="20"/>
          <w:szCs w:val="2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F5172" w:rsidRPr="00B75D65" w:rsidRDefault="00EF5172" w:rsidP="00B75D65">
      <w:pPr>
        <w:ind w:firstLine="709"/>
        <w:jc w:val="both"/>
        <w:rPr>
          <w:sz w:val="20"/>
          <w:szCs w:val="20"/>
        </w:rPr>
      </w:pPr>
      <w:r w:rsidRPr="00B75D65">
        <w:rPr>
          <w:sz w:val="20"/>
          <w:szCs w:val="20"/>
        </w:rPr>
        <w:t>Пластмасса и другие современные материалы: свойства, получение и использование.</w:t>
      </w:r>
    </w:p>
    <w:p w:rsidR="00EF5172" w:rsidRPr="00B75D65" w:rsidRDefault="00EF5172" w:rsidP="00B75D65">
      <w:pPr>
        <w:ind w:firstLine="709"/>
        <w:jc w:val="both"/>
        <w:rPr>
          <w:sz w:val="20"/>
          <w:szCs w:val="20"/>
        </w:rPr>
      </w:pPr>
      <w:r w:rsidRPr="00B75D65">
        <w:rPr>
          <w:sz w:val="20"/>
          <w:szCs w:val="20"/>
        </w:rPr>
        <w:t>Индивидуальный творческий (учебный) проект «Изделие из конструкционных и поделочных материалов».</w:t>
      </w:r>
    </w:p>
    <w:p w:rsidR="00EF5172" w:rsidRPr="00B75D65" w:rsidRDefault="00EF5172" w:rsidP="00B75D65">
      <w:pPr>
        <w:ind w:firstLine="709"/>
        <w:jc w:val="both"/>
        <w:rPr>
          <w:sz w:val="20"/>
          <w:szCs w:val="20"/>
        </w:rPr>
      </w:pPr>
      <w:r w:rsidRPr="00B75D65">
        <w:rPr>
          <w:sz w:val="20"/>
          <w:szCs w:val="20"/>
        </w:rPr>
        <w:t>Технологии обработки пищевых продуктов.</w:t>
      </w:r>
    </w:p>
    <w:p w:rsidR="00EF5172" w:rsidRPr="00B75D65" w:rsidRDefault="00EF5172" w:rsidP="00B75D65">
      <w:pPr>
        <w:ind w:firstLine="709"/>
        <w:jc w:val="both"/>
        <w:rPr>
          <w:sz w:val="20"/>
          <w:szCs w:val="20"/>
        </w:rPr>
      </w:pPr>
      <w:r w:rsidRPr="00B75D65">
        <w:rPr>
          <w:sz w:val="20"/>
          <w:szCs w:val="2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F5172" w:rsidRPr="00B75D65" w:rsidRDefault="00EF5172" w:rsidP="00B75D65">
      <w:pPr>
        <w:ind w:firstLine="709"/>
        <w:jc w:val="both"/>
        <w:rPr>
          <w:sz w:val="20"/>
          <w:szCs w:val="20"/>
        </w:rPr>
      </w:pPr>
      <w:r w:rsidRPr="00B75D65">
        <w:rPr>
          <w:sz w:val="20"/>
          <w:szCs w:val="2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F5172" w:rsidRPr="00B75D65" w:rsidRDefault="00EF5172" w:rsidP="00B75D65">
      <w:pPr>
        <w:ind w:firstLine="709"/>
        <w:jc w:val="both"/>
        <w:rPr>
          <w:sz w:val="20"/>
          <w:szCs w:val="20"/>
        </w:rPr>
      </w:pPr>
      <w:r w:rsidRPr="00B75D65">
        <w:rPr>
          <w:sz w:val="20"/>
          <w:szCs w:val="20"/>
        </w:rPr>
        <w:t>Блюда национальной кухни из мяса, рыбы.</w:t>
      </w:r>
    </w:p>
    <w:p w:rsidR="00EF5172" w:rsidRPr="00B75D65" w:rsidRDefault="00EF5172" w:rsidP="00B75D65">
      <w:pPr>
        <w:ind w:firstLine="709"/>
        <w:jc w:val="both"/>
        <w:rPr>
          <w:sz w:val="20"/>
          <w:szCs w:val="20"/>
        </w:rPr>
      </w:pPr>
      <w:r w:rsidRPr="00B75D65">
        <w:rPr>
          <w:sz w:val="20"/>
          <w:szCs w:val="20"/>
        </w:rPr>
        <w:t>Групповой проект по теме «Технологии обработки пищевых продуктов».</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общественным питанием.</w:t>
      </w:r>
    </w:p>
    <w:p w:rsidR="00EF5172" w:rsidRPr="00B75D65" w:rsidRDefault="00EF5172" w:rsidP="00B75D65">
      <w:pPr>
        <w:ind w:firstLine="709"/>
        <w:jc w:val="both"/>
        <w:rPr>
          <w:sz w:val="20"/>
          <w:szCs w:val="20"/>
        </w:rPr>
      </w:pPr>
      <w:r w:rsidRPr="00B75D65">
        <w:rPr>
          <w:sz w:val="20"/>
          <w:szCs w:val="20"/>
        </w:rPr>
        <w:t>Технологии обработки текстильных материалов.</w:t>
      </w:r>
    </w:p>
    <w:p w:rsidR="00EF5172" w:rsidRPr="00B75D65" w:rsidRDefault="00EF5172" w:rsidP="00B75D65">
      <w:pPr>
        <w:ind w:firstLine="709"/>
        <w:jc w:val="both"/>
        <w:rPr>
          <w:sz w:val="20"/>
          <w:szCs w:val="20"/>
        </w:rPr>
      </w:pPr>
      <w:r w:rsidRPr="00B75D65">
        <w:rPr>
          <w:sz w:val="20"/>
          <w:szCs w:val="20"/>
        </w:rPr>
        <w:t>Конструирование одежды. Плечевая и поясная одежда.</w:t>
      </w:r>
    </w:p>
    <w:p w:rsidR="00EF5172" w:rsidRPr="00B75D65" w:rsidRDefault="00EF5172" w:rsidP="00B75D65">
      <w:pPr>
        <w:ind w:firstLine="709"/>
        <w:jc w:val="both"/>
        <w:rPr>
          <w:sz w:val="20"/>
          <w:szCs w:val="20"/>
        </w:rPr>
      </w:pPr>
      <w:r w:rsidRPr="00B75D65">
        <w:rPr>
          <w:sz w:val="20"/>
          <w:szCs w:val="20"/>
        </w:rPr>
        <w:t>Чертёж выкроек швейного изделия.</w:t>
      </w:r>
    </w:p>
    <w:p w:rsidR="00EF5172" w:rsidRPr="00B75D65" w:rsidRDefault="00EF5172" w:rsidP="00B75D65">
      <w:pPr>
        <w:ind w:firstLine="709"/>
        <w:jc w:val="both"/>
        <w:rPr>
          <w:sz w:val="20"/>
          <w:szCs w:val="20"/>
        </w:rPr>
      </w:pPr>
      <w:r w:rsidRPr="00B75D65">
        <w:rPr>
          <w:sz w:val="20"/>
          <w:szCs w:val="20"/>
        </w:rPr>
        <w:t>Моделирование поясной и плечевой одежды.</w:t>
      </w:r>
    </w:p>
    <w:p w:rsidR="00EF5172" w:rsidRPr="00B75D65" w:rsidRDefault="00EF5172" w:rsidP="00B75D65">
      <w:pPr>
        <w:ind w:firstLine="709"/>
        <w:jc w:val="both"/>
        <w:rPr>
          <w:sz w:val="20"/>
          <w:szCs w:val="20"/>
        </w:rPr>
      </w:pPr>
      <w:r w:rsidRPr="00B75D65">
        <w:rPr>
          <w:sz w:val="20"/>
          <w:szCs w:val="20"/>
        </w:rPr>
        <w:t>Выполнение технологических операций по раскрою и пошиву изделия, отделке изделия (по выбору обучающихся).</w:t>
      </w:r>
    </w:p>
    <w:p w:rsidR="00EF5172" w:rsidRPr="00B75D65" w:rsidRDefault="00EF5172" w:rsidP="00B75D65">
      <w:pPr>
        <w:ind w:firstLine="709"/>
        <w:jc w:val="both"/>
        <w:rPr>
          <w:sz w:val="20"/>
          <w:szCs w:val="20"/>
        </w:rPr>
      </w:pPr>
      <w:r w:rsidRPr="00B75D65">
        <w:rPr>
          <w:sz w:val="20"/>
          <w:szCs w:val="20"/>
        </w:rPr>
        <w:t>Оценка качества изготовления швейного изделия.</w:t>
      </w:r>
    </w:p>
    <w:p w:rsidR="00EF5172" w:rsidRPr="00B75D65" w:rsidRDefault="00EF5172" w:rsidP="00B75D65">
      <w:pPr>
        <w:ind w:firstLine="709"/>
        <w:jc w:val="both"/>
        <w:rPr>
          <w:sz w:val="20"/>
          <w:szCs w:val="20"/>
        </w:rPr>
      </w:pPr>
      <w:r w:rsidRPr="00B75D65">
        <w:rPr>
          <w:sz w:val="20"/>
          <w:szCs w:val="20"/>
        </w:rPr>
        <w:t>Мир профессий. Профессии, связанные с производством одежды.</w:t>
      </w:r>
    </w:p>
    <w:p w:rsidR="00EF5172" w:rsidRPr="00B75D65" w:rsidRDefault="00EF5172" w:rsidP="00B75D65">
      <w:pPr>
        <w:ind w:firstLine="709"/>
        <w:jc w:val="both"/>
        <w:rPr>
          <w:sz w:val="20"/>
          <w:szCs w:val="20"/>
        </w:rPr>
      </w:pPr>
      <w:bookmarkStart w:id="154" w:name="_Toc157707459"/>
      <w:bookmarkEnd w:id="154"/>
      <w:r w:rsidRPr="00B75D65">
        <w:rPr>
          <w:sz w:val="20"/>
          <w:szCs w:val="20"/>
        </w:rPr>
        <w:t>Модуль «Робототехника»</w:t>
      </w:r>
    </w:p>
    <w:p w:rsidR="00EF5172" w:rsidRPr="00B75D65" w:rsidRDefault="00EF5172" w:rsidP="00B75D65">
      <w:pPr>
        <w:ind w:firstLine="709"/>
        <w:jc w:val="both"/>
        <w:rPr>
          <w:b/>
          <w:sz w:val="20"/>
          <w:szCs w:val="20"/>
        </w:rPr>
      </w:pPr>
      <w:r w:rsidRPr="00B75D65">
        <w:rPr>
          <w:b/>
          <w:sz w:val="20"/>
          <w:szCs w:val="20"/>
        </w:rPr>
        <w:t>5 класс</w:t>
      </w:r>
    </w:p>
    <w:p w:rsidR="00EF5172" w:rsidRPr="00B75D65" w:rsidRDefault="00EF5172" w:rsidP="00B75D65">
      <w:pPr>
        <w:ind w:firstLine="709"/>
        <w:jc w:val="both"/>
        <w:rPr>
          <w:sz w:val="20"/>
          <w:szCs w:val="20"/>
        </w:rPr>
      </w:pPr>
      <w:r w:rsidRPr="00B75D65">
        <w:rPr>
          <w:sz w:val="20"/>
          <w:szCs w:val="20"/>
        </w:rPr>
        <w:t>Автоматизация и роботизация. Принципы работы робота.</w:t>
      </w:r>
    </w:p>
    <w:p w:rsidR="00EF5172" w:rsidRPr="00B75D65" w:rsidRDefault="00EF5172" w:rsidP="00B75D65">
      <w:pPr>
        <w:ind w:firstLine="709"/>
        <w:jc w:val="both"/>
        <w:rPr>
          <w:sz w:val="20"/>
          <w:szCs w:val="20"/>
        </w:rPr>
      </w:pPr>
      <w:r w:rsidRPr="00B75D65">
        <w:rPr>
          <w:sz w:val="20"/>
          <w:szCs w:val="20"/>
        </w:rPr>
        <w:t>Классификация современных роботов. Виды роботов, их функции и назначение.</w:t>
      </w:r>
    </w:p>
    <w:p w:rsidR="00EF5172" w:rsidRPr="00B75D65" w:rsidRDefault="00EF5172" w:rsidP="00B75D65">
      <w:pPr>
        <w:ind w:firstLine="709"/>
        <w:jc w:val="both"/>
        <w:rPr>
          <w:sz w:val="20"/>
          <w:szCs w:val="20"/>
        </w:rPr>
      </w:pPr>
      <w:r w:rsidRPr="00B75D65">
        <w:rPr>
          <w:sz w:val="20"/>
          <w:szCs w:val="20"/>
        </w:rPr>
        <w:t>Взаимосвязь конструкции робота и выполняемой им функции.</w:t>
      </w:r>
    </w:p>
    <w:p w:rsidR="00EF5172" w:rsidRPr="00B75D65" w:rsidRDefault="00EF5172" w:rsidP="00B75D65">
      <w:pPr>
        <w:ind w:firstLine="709"/>
        <w:jc w:val="both"/>
        <w:rPr>
          <w:sz w:val="20"/>
          <w:szCs w:val="20"/>
        </w:rPr>
      </w:pPr>
      <w:r w:rsidRPr="00B75D65">
        <w:rPr>
          <w:sz w:val="20"/>
          <w:szCs w:val="20"/>
        </w:rPr>
        <w:t>Робототехнический конструктор и комплектующие.</w:t>
      </w:r>
    </w:p>
    <w:p w:rsidR="00EF5172" w:rsidRPr="00B75D65" w:rsidRDefault="00EF5172" w:rsidP="00B75D65">
      <w:pPr>
        <w:ind w:firstLine="709"/>
        <w:jc w:val="both"/>
        <w:rPr>
          <w:sz w:val="20"/>
          <w:szCs w:val="20"/>
        </w:rPr>
      </w:pPr>
      <w:r w:rsidRPr="00B75D65">
        <w:rPr>
          <w:sz w:val="20"/>
          <w:szCs w:val="20"/>
        </w:rPr>
        <w:t>Чтение схем. Сборка роботизированной конструкции по готовой схеме.</w:t>
      </w:r>
    </w:p>
    <w:p w:rsidR="00EF5172" w:rsidRPr="00B75D65" w:rsidRDefault="00EF5172" w:rsidP="00B75D65">
      <w:pPr>
        <w:ind w:firstLine="709"/>
        <w:jc w:val="both"/>
        <w:rPr>
          <w:sz w:val="20"/>
          <w:szCs w:val="20"/>
        </w:rPr>
      </w:pPr>
      <w:r w:rsidRPr="00B75D65">
        <w:rPr>
          <w:sz w:val="20"/>
          <w:szCs w:val="20"/>
        </w:rPr>
        <w:t>Базовые принципы программирования.</w:t>
      </w:r>
    </w:p>
    <w:p w:rsidR="00EF5172" w:rsidRPr="00B75D65" w:rsidRDefault="00EF5172" w:rsidP="00B75D65">
      <w:pPr>
        <w:ind w:firstLine="709"/>
        <w:jc w:val="both"/>
        <w:rPr>
          <w:sz w:val="20"/>
          <w:szCs w:val="20"/>
        </w:rPr>
      </w:pPr>
      <w:r w:rsidRPr="00B75D65">
        <w:rPr>
          <w:sz w:val="20"/>
          <w:szCs w:val="20"/>
        </w:rPr>
        <w:t>Визуальный язык для программирования простых робототехнических систем.</w:t>
      </w:r>
    </w:p>
    <w:p w:rsidR="00EF5172" w:rsidRPr="00B75D65" w:rsidRDefault="00EF5172" w:rsidP="00B75D65">
      <w:pPr>
        <w:ind w:firstLine="709"/>
        <w:jc w:val="both"/>
        <w:rPr>
          <w:sz w:val="20"/>
          <w:szCs w:val="20"/>
        </w:rPr>
      </w:pPr>
      <w:r w:rsidRPr="00B75D65">
        <w:rPr>
          <w:sz w:val="20"/>
          <w:szCs w:val="20"/>
        </w:rPr>
        <w:t>Мир профессий. Профессии в области робототехники.</w:t>
      </w:r>
    </w:p>
    <w:p w:rsidR="00EF5172" w:rsidRPr="00B75D65" w:rsidRDefault="00EF5172" w:rsidP="00B75D65">
      <w:pPr>
        <w:ind w:firstLine="709"/>
        <w:jc w:val="both"/>
        <w:rPr>
          <w:b/>
          <w:sz w:val="20"/>
          <w:szCs w:val="20"/>
        </w:rPr>
      </w:pPr>
      <w:r w:rsidRPr="00B75D65">
        <w:rPr>
          <w:b/>
          <w:sz w:val="20"/>
          <w:szCs w:val="20"/>
        </w:rPr>
        <w:t>6 класс</w:t>
      </w:r>
    </w:p>
    <w:p w:rsidR="00EF5172" w:rsidRPr="00B75D65" w:rsidRDefault="00EF5172" w:rsidP="00B75D65">
      <w:pPr>
        <w:ind w:firstLine="709"/>
        <w:jc w:val="both"/>
        <w:rPr>
          <w:sz w:val="20"/>
          <w:szCs w:val="20"/>
        </w:rPr>
      </w:pPr>
      <w:r w:rsidRPr="00B75D65">
        <w:rPr>
          <w:sz w:val="20"/>
          <w:szCs w:val="20"/>
        </w:rPr>
        <w:t>Мобильная робототехника. Организация перемещения робототехнических устройств.</w:t>
      </w:r>
    </w:p>
    <w:p w:rsidR="00EF5172" w:rsidRPr="00B75D65" w:rsidRDefault="00EF5172" w:rsidP="00B75D65">
      <w:pPr>
        <w:ind w:firstLine="709"/>
        <w:jc w:val="both"/>
        <w:rPr>
          <w:sz w:val="20"/>
          <w:szCs w:val="20"/>
        </w:rPr>
      </w:pPr>
      <w:r w:rsidRPr="00B75D65">
        <w:rPr>
          <w:sz w:val="20"/>
          <w:szCs w:val="20"/>
        </w:rPr>
        <w:t>Транспортные роботы. Назначение, особенности.</w:t>
      </w:r>
    </w:p>
    <w:p w:rsidR="00EF5172" w:rsidRPr="00B75D65" w:rsidRDefault="00EF5172" w:rsidP="00B75D65">
      <w:pPr>
        <w:ind w:firstLine="709"/>
        <w:jc w:val="both"/>
        <w:rPr>
          <w:sz w:val="20"/>
          <w:szCs w:val="20"/>
        </w:rPr>
      </w:pPr>
      <w:r w:rsidRPr="00B75D65">
        <w:rPr>
          <w:sz w:val="20"/>
          <w:szCs w:val="20"/>
        </w:rPr>
        <w:t>Знакомство с контроллером, моторами, датчиками.</w:t>
      </w:r>
    </w:p>
    <w:p w:rsidR="00EF5172" w:rsidRPr="00B75D65" w:rsidRDefault="00EF5172" w:rsidP="00B75D65">
      <w:pPr>
        <w:ind w:firstLine="709"/>
        <w:jc w:val="both"/>
        <w:rPr>
          <w:sz w:val="20"/>
          <w:szCs w:val="20"/>
        </w:rPr>
      </w:pPr>
      <w:r w:rsidRPr="00B75D65">
        <w:rPr>
          <w:sz w:val="20"/>
          <w:szCs w:val="20"/>
        </w:rPr>
        <w:t>Сборка мобильного робота.</w:t>
      </w:r>
    </w:p>
    <w:p w:rsidR="00EF5172" w:rsidRPr="00B75D65" w:rsidRDefault="00EF5172" w:rsidP="00B75D65">
      <w:pPr>
        <w:ind w:firstLine="709"/>
        <w:jc w:val="both"/>
        <w:rPr>
          <w:sz w:val="20"/>
          <w:szCs w:val="20"/>
        </w:rPr>
      </w:pPr>
      <w:r w:rsidRPr="00B75D65">
        <w:rPr>
          <w:sz w:val="20"/>
          <w:szCs w:val="20"/>
        </w:rPr>
        <w:lastRenderedPageBreak/>
        <w:t>Принципы программирования мобильных роботов.</w:t>
      </w:r>
    </w:p>
    <w:p w:rsidR="00EF5172" w:rsidRPr="00B75D65" w:rsidRDefault="00EF5172" w:rsidP="00B75D65">
      <w:pPr>
        <w:ind w:firstLine="709"/>
        <w:jc w:val="both"/>
        <w:rPr>
          <w:sz w:val="20"/>
          <w:szCs w:val="20"/>
        </w:rPr>
      </w:pPr>
      <w:r w:rsidRPr="00B75D65">
        <w:rPr>
          <w:sz w:val="20"/>
          <w:szCs w:val="20"/>
        </w:rPr>
        <w:t>Изучение интерфейса визуального языка программирования, основные инструменты и команды программирования роботов.</w:t>
      </w:r>
    </w:p>
    <w:p w:rsidR="00EF5172" w:rsidRPr="00B75D65" w:rsidRDefault="00EF5172" w:rsidP="00B75D65">
      <w:pPr>
        <w:ind w:firstLine="709"/>
        <w:jc w:val="both"/>
        <w:rPr>
          <w:sz w:val="20"/>
          <w:szCs w:val="20"/>
        </w:rPr>
      </w:pPr>
      <w:r w:rsidRPr="00B75D65">
        <w:rPr>
          <w:sz w:val="20"/>
          <w:szCs w:val="20"/>
        </w:rPr>
        <w:t>Мир профессий. Профессии в области робототехники.</w:t>
      </w:r>
    </w:p>
    <w:p w:rsidR="00EF5172" w:rsidRPr="00B75D65" w:rsidRDefault="00EF5172" w:rsidP="00B75D65">
      <w:pPr>
        <w:ind w:firstLine="709"/>
        <w:jc w:val="both"/>
        <w:rPr>
          <w:sz w:val="20"/>
          <w:szCs w:val="20"/>
        </w:rPr>
      </w:pPr>
      <w:r w:rsidRPr="00B75D65">
        <w:rPr>
          <w:sz w:val="20"/>
          <w:szCs w:val="20"/>
        </w:rPr>
        <w:t>Учебный проект по робототехнике.</w:t>
      </w:r>
    </w:p>
    <w:p w:rsidR="00EF5172" w:rsidRPr="00B75D65" w:rsidRDefault="00EF5172" w:rsidP="00B75D65">
      <w:pPr>
        <w:ind w:firstLine="709"/>
        <w:jc w:val="both"/>
        <w:rPr>
          <w:b/>
          <w:sz w:val="20"/>
          <w:szCs w:val="20"/>
        </w:rPr>
      </w:pPr>
      <w:r w:rsidRPr="00B75D65">
        <w:rPr>
          <w:b/>
          <w:sz w:val="20"/>
          <w:szCs w:val="20"/>
        </w:rPr>
        <w:t>7 класс</w:t>
      </w:r>
    </w:p>
    <w:p w:rsidR="00EF5172" w:rsidRPr="00B75D65" w:rsidRDefault="00EF5172" w:rsidP="00B75D65">
      <w:pPr>
        <w:ind w:firstLine="709"/>
        <w:jc w:val="both"/>
        <w:rPr>
          <w:sz w:val="20"/>
          <w:szCs w:val="20"/>
        </w:rPr>
      </w:pPr>
      <w:r w:rsidRPr="00B75D65">
        <w:rPr>
          <w:sz w:val="20"/>
          <w:szCs w:val="20"/>
        </w:rPr>
        <w:t>Промышленные и бытовые роботы, их классификация, назначение, использование.</w:t>
      </w:r>
    </w:p>
    <w:p w:rsidR="00EF5172" w:rsidRPr="00B75D65" w:rsidRDefault="00EF5172" w:rsidP="00B75D65">
      <w:pPr>
        <w:ind w:firstLine="709"/>
        <w:jc w:val="both"/>
        <w:rPr>
          <w:sz w:val="20"/>
          <w:szCs w:val="20"/>
        </w:rPr>
      </w:pPr>
      <w:r w:rsidRPr="00B75D65">
        <w:rPr>
          <w:sz w:val="20"/>
          <w:szCs w:val="20"/>
        </w:rPr>
        <w:t>Беспилотные автоматизированные системы, их виды, назначение.</w:t>
      </w:r>
    </w:p>
    <w:p w:rsidR="00EF5172" w:rsidRPr="00B75D65" w:rsidRDefault="00EF5172" w:rsidP="00B75D65">
      <w:pPr>
        <w:ind w:firstLine="709"/>
        <w:jc w:val="both"/>
        <w:rPr>
          <w:sz w:val="20"/>
          <w:szCs w:val="20"/>
        </w:rPr>
      </w:pPr>
      <w:r w:rsidRPr="00B75D65">
        <w:rPr>
          <w:sz w:val="20"/>
          <w:szCs w:val="20"/>
        </w:rPr>
        <w:t>Программирование контроллера, в среде конкретного языка программирования, основные инструменты и команды программирования роботов.</w:t>
      </w:r>
    </w:p>
    <w:p w:rsidR="00EF5172" w:rsidRPr="00B75D65" w:rsidRDefault="00EF5172" w:rsidP="00B75D65">
      <w:pPr>
        <w:ind w:firstLine="709"/>
        <w:jc w:val="both"/>
        <w:rPr>
          <w:sz w:val="20"/>
          <w:szCs w:val="20"/>
        </w:rPr>
      </w:pPr>
      <w:r w:rsidRPr="00B75D65">
        <w:rPr>
          <w:sz w:val="20"/>
          <w:szCs w:val="20"/>
        </w:rPr>
        <w:t>Реализация алгоритмов управления отдельными компонентами и роботизированными системами.</w:t>
      </w:r>
    </w:p>
    <w:p w:rsidR="00EF5172" w:rsidRPr="00B75D65" w:rsidRDefault="00EF5172" w:rsidP="00B75D65">
      <w:pPr>
        <w:ind w:firstLine="709"/>
        <w:jc w:val="both"/>
        <w:rPr>
          <w:sz w:val="20"/>
          <w:szCs w:val="20"/>
        </w:rPr>
      </w:pPr>
      <w:r w:rsidRPr="00B75D65">
        <w:rPr>
          <w:sz w:val="20"/>
          <w:szCs w:val="20"/>
        </w:rPr>
        <w:t>Анализ и проверка на работоспособность, усовершенствование конструкции робота.</w:t>
      </w:r>
    </w:p>
    <w:p w:rsidR="00EF5172" w:rsidRPr="00B75D65" w:rsidRDefault="00EF5172" w:rsidP="00B75D65">
      <w:pPr>
        <w:ind w:firstLine="709"/>
        <w:jc w:val="both"/>
        <w:rPr>
          <w:sz w:val="20"/>
          <w:szCs w:val="20"/>
        </w:rPr>
      </w:pPr>
      <w:r w:rsidRPr="00B75D65">
        <w:rPr>
          <w:sz w:val="20"/>
          <w:szCs w:val="20"/>
        </w:rPr>
        <w:t>Мир профессий. Профессии в области робототехники.</w:t>
      </w:r>
    </w:p>
    <w:p w:rsidR="00EF5172" w:rsidRPr="00B75D65" w:rsidRDefault="00EF5172" w:rsidP="00B75D65">
      <w:pPr>
        <w:ind w:firstLine="709"/>
        <w:jc w:val="both"/>
        <w:rPr>
          <w:sz w:val="20"/>
          <w:szCs w:val="20"/>
        </w:rPr>
      </w:pPr>
      <w:r w:rsidRPr="00B75D65">
        <w:rPr>
          <w:sz w:val="20"/>
          <w:szCs w:val="20"/>
        </w:rPr>
        <w:t>Учебный проект по робототехнике.</w:t>
      </w:r>
    </w:p>
    <w:p w:rsidR="00EF5172" w:rsidRPr="00B75D65" w:rsidRDefault="00EF5172" w:rsidP="00B75D65">
      <w:pPr>
        <w:ind w:firstLine="709"/>
        <w:jc w:val="both"/>
        <w:rPr>
          <w:b/>
          <w:sz w:val="20"/>
          <w:szCs w:val="20"/>
        </w:rPr>
      </w:pPr>
      <w:r w:rsidRPr="00B75D65">
        <w:rPr>
          <w:b/>
          <w:sz w:val="20"/>
          <w:szCs w:val="20"/>
        </w:rPr>
        <w:t>8 класс</w:t>
      </w:r>
    </w:p>
    <w:p w:rsidR="00EF5172" w:rsidRPr="00B75D65" w:rsidRDefault="00EF5172" w:rsidP="00B75D65">
      <w:pPr>
        <w:ind w:firstLine="709"/>
        <w:jc w:val="both"/>
        <w:rPr>
          <w:sz w:val="20"/>
          <w:szCs w:val="20"/>
        </w:rPr>
      </w:pPr>
      <w:r w:rsidRPr="00B75D65">
        <w:rPr>
          <w:sz w:val="20"/>
          <w:szCs w:val="20"/>
        </w:rPr>
        <w:t>История развития беспилотного авиастроения, применение беспилотных летательных аппаратов.</w:t>
      </w:r>
    </w:p>
    <w:p w:rsidR="00EF5172" w:rsidRPr="00B75D65" w:rsidRDefault="00EF5172" w:rsidP="00B75D65">
      <w:pPr>
        <w:ind w:firstLine="709"/>
        <w:jc w:val="both"/>
        <w:rPr>
          <w:sz w:val="20"/>
          <w:szCs w:val="20"/>
        </w:rPr>
      </w:pPr>
      <w:r w:rsidRPr="00B75D65">
        <w:rPr>
          <w:sz w:val="20"/>
          <w:szCs w:val="20"/>
        </w:rPr>
        <w:t>Классификация беспилотных летательных аппаратов.</w:t>
      </w:r>
    </w:p>
    <w:p w:rsidR="00EF5172" w:rsidRPr="00B75D65" w:rsidRDefault="00EF5172" w:rsidP="00B75D65">
      <w:pPr>
        <w:ind w:firstLine="709"/>
        <w:jc w:val="both"/>
        <w:rPr>
          <w:sz w:val="20"/>
          <w:szCs w:val="20"/>
        </w:rPr>
      </w:pPr>
      <w:r w:rsidRPr="00B75D65">
        <w:rPr>
          <w:sz w:val="20"/>
          <w:szCs w:val="20"/>
        </w:rPr>
        <w:t xml:space="preserve">Конструкция беспилотных летательных аппаратов. </w:t>
      </w:r>
    </w:p>
    <w:p w:rsidR="00EF5172" w:rsidRPr="00B75D65" w:rsidRDefault="00EF5172" w:rsidP="00B75D65">
      <w:pPr>
        <w:ind w:firstLine="709"/>
        <w:jc w:val="both"/>
        <w:rPr>
          <w:sz w:val="20"/>
          <w:szCs w:val="20"/>
        </w:rPr>
      </w:pPr>
      <w:r w:rsidRPr="00B75D65">
        <w:rPr>
          <w:sz w:val="20"/>
          <w:szCs w:val="20"/>
        </w:rPr>
        <w:t xml:space="preserve">Правила безопасной эксплуатации аккумулятора. </w:t>
      </w:r>
    </w:p>
    <w:p w:rsidR="00EF5172" w:rsidRPr="00B75D65" w:rsidRDefault="00EF5172" w:rsidP="00B75D65">
      <w:pPr>
        <w:ind w:firstLine="709"/>
        <w:jc w:val="both"/>
        <w:rPr>
          <w:sz w:val="20"/>
          <w:szCs w:val="20"/>
        </w:rPr>
      </w:pPr>
      <w:r w:rsidRPr="00B75D65">
        <w:rPr>
          <w:sz w:val="20"/>
          <w:szCs w:val="20"/>
        </w:rPr>
        <w:t>Воздушный винт, характеристика. Аэродинамика полёта.</w:t>
      </w:r>
    </w:p>
    <w:p w:rsidR="00EF5172" w:rsidRPr="00B75D65" w:rsidRDefault="00EF5172" w:rsidP="00B75D65">
      <w:pPr>
        <w:ind w:firstLine="709"/>
        <w:jc w:val="both"/>
        <w:rPr>
          <w:sz w:val="20"/>
          <w:szCs w:val="20"/>
        </w:rPr>
      </w:pPr>
      <w:r w:rsidRPr="00B75D65">
        <w:rPr>
          <w:sz w:val="20"/>
          <w:szCs w:val="20"/>
        </w:rPr>
        <w:t>Органы управления. Управление беспилотными летательными аппаратами.</w:t>
      </w:r>
    </w:p>
    <w:p w:rsidR="00EF5172" w:rsidRPr="00B75D65" w:rsidRDefault="00EF5172" w:rsidP="00B75D65">
      <w:pPr>
        <w:ind w:firstLine="709"/>
        <w:jc w:val="both"/>
        <w:rPr>
          <w:sz w:val="20"/>
          <w:szCs w:val="20"/>
        </w:rPr>
      </w:pPr>
      <w:r w:rsidRPr="00B75D65">
        <w:rPr>
          <w:sz w:val="20"/>
          <w:szCs w:val="20"/>
        </w:rPr>
        <w:t>Обеспечение безопасности при подготовке к полету, во время полета.</w:t>
      </w:r>
    </w:p>
    <w:p w:rsidR="00EF5172" w:rsidRPr="00B75D65" w:rsidRDefault="00EF5172" w:rsidP="00B75D65">
      <w:pPr>
        <w:ind w:firstLine="709"/>
        <w:jc w:val="both"/>
        <w:rPr>
          <w:sz w:val="20"/>
          <w:szCs w:val="20"/>
        </w:rPr>
      </w:pPr>
      <w:r w:rsidRPr="00B75D65">
        <w:rPr>
          <w:sz w:val="20"/>
          <w:szCs w:val="20"/>
        </w:rPr>
        <w:t>Мир профессий. Профессии в области робототехники.</w:t>
      </w:r>
    </w:p>
    <w:p w:rsidR="00EF5172" w:rsidRPr="00B75D65" w:rsidRDefault="00EF5172" w:rsidP="00B75D65">
      <w:pPr>
        <w:ind w:firstLine="709"/>
        <w:jc w:val="both"/>
        <w:rPr>
          <w:sz w:val="20"/>
          <w:szCs w:val="20"/>
        </w:rPr>
      </w:pPr>
      <w:bookmarkStart w:id="155" w:name="block-36849155"/>
      <w:r w:rsidRPr="00B75D65">
        <w:rPr>
          <w:sz w:val="20"/>
          <w:szCs w:val="20"/>
        </w:rPr>
        <w:t>Учебный проект по робототехнике (одна из предложенных тем на выбор).</w:t>
      </w:r>
      <w:bookmarkStart w:id="156" w:name="_Toc141791715"/>
      <w:bookmarkEnd w:id="155"/>
      <w:bookmarkEnd w:id="156"/>
    </w:p>
    <w:p w:rsidR="00EF5172" w:rsidRPr="00B75D65" w:rsidRDefault="00EF5172" w:rsidP="00B75D65">
      <w:pPr>
        <w:ind w:firstLine="709"/>
        <w:jc w:val="both"/>
        <w:rPr>
          <w:sz w:val="20"/>
          <w:szCs w:val="20"/>
        </w:rPr>
      </w:pPr>
      <w:r w:rsidRPr="00B75D65">
        <w:rPr>
          <w:sz w:val="20"/>
          <w:szCs w:val="20"/>
        </w:rPr>
        <w:t>Планируемые образовательные результаты</w:t>
      </w:r>
    </w:p>
    <w:p w:rsidR="00EF5172" w:rsidRPr="00B75D65" w:rsidRDefault="00EF5172" w:rsidP="00B75D65">
      <w:pPr>
        <w:ind w:firstLine="709"/>
        <w:jc w:val="both"/>
        <w:rPr>
          <w:sz w:val="20"/>
          <w:szCs w:val="20"/>
        </w:rPr>
      </w:pPr>
      <w:bookmarkStart w:id="157" w:name="_Toc141791749"/>
      <w:bookmarkEnd w:id="157"/>
      <w:r w:rsidRPr="00B75D65">
        <w:rPr>
          <w:sz w:val="20"/>
          <w:szCs w:val="20"/>
        </w:rPr>
        <w:t>Личностные результаты</w:t>
      </w:r>
    </w:p>
    <w:p w:rsidR="00EF5172" w:rsidRPr="00B75D65" w:rsidRDefault="00EF5172" w:rsidP="00B75D65">
      <w:pPr>
        <w:ind w:firstLine="709"/>
        <w:jc w:val="both"/>
        <w:rPr>
          <w:sz w:val="20"/>
          <w:szCs w:val="20"/>
        </w:rPr>
      </w:pPr>
      <w:r w:rsidRPr="00B75D65">
        <w:rPr>
          <w:sz w:val="20"/>
          <w:szCs w:val="2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EF5172" w:rsidRPr="00B75D65" w:rsidRDefault="00EF5172" w:rsidP="00B75D65">
      <w:pPr>
        <w:ind w:firstLine="709"/>
        <w:jc w:val="both"/>
        <w:rPr>
          <w:sz w:val="20"/>
          <w:szCs w:val="20"/>
        </w:rPr>
      </w:pPr>
      <w:r w:rsidRPr="00B75D65">
        <w:rPr>
          <w:sz w:val="20"/>
          <w:szCs w:val="20"/>
        </w:rPr>
        <w:t>1) патриотического воспитания:</w:t>
      </w:r>
    </w:p>
    <w:p w:rsidR="00EF5172" w:rsidRPr="00B75D65" w:rsidRDefault="00EF5172" w:rsidP="00B75D65">
      <w:pPr>
        <w:ind w:firstLine="709"/>
        <w:jc w:val="both"/>
        <w:rPr>
          <w:sz w:val="20"/>
          <w:szCs w:val="20"/>
        </w:rPr>
      </w:pPr>
      <w:r w:rsidRPr="00B75D65">
        <w:rPr>
          <w:sz w:val="20"/>
          <w:szCs w:val="20"/>
        </w:rPr>
        <w:t>проявление интереса к истории и современному состоянию российской науки и технологии;</w:t>
      </w:r>
    </w:p>
    <w:p w:rsidR="00EF5172" w:rsidRPr="00B75D65" w:rsidRDefault="00EF5172" w:rsidP="00B75D65">
      <w:pPr>
        <w:ind w:firstLine="709"/>
        <w:jc w:val="both"/>
        <w:rPr>
          <w:sz w:val="20"/>
          <w:szCs w:val="20"/>
        </w:rPr>
      </w:pPr>
      <w:r w:rsidRPr="00B75D65">
        <w:rPr>
          <w:sz w:val="20"/>
          <w:szCs w:val="20"/>
        </w:rPr>
        <w:t>ценностное отношение к достижениям российских инженеров и учёных;</w:t>
      </w:r>
    </w:p>
    <w:p w:rsidR="00EF5172" w:rsidRPr="00B75D65" w:rsidRDefault="00EF5172" w:rsidP="00B75D65">
      <w:pPr>
        <w:ind w:firstLine="709"/>
        <w:jc w:val="both"/>
        <w:rPr>
          <w:sz w:val="20"/>
          <w:szCs w:val="20"/>
        </w:rPr>
      </w:pPr>
      <w:r w:rsidRPr="00B75D65">
        <w:rPr>
          <w:sz w:val="20"/>
          <w:szCs w:val="20"/>
        </w:rPr>
        <w:t>2) гражданского и духовно-нравственного воспитания:</w:t>
      </w:r>
    </w:p>
    <w:p w:rsidR="00EF5172" w:rsidRPr="00B75D65" w:rsidRDefault="00EF5172" w:rsidP="00B75D65">
      <w:pPr>
        <w:ind w:firstLine="709"/>
        <w:jc w:val="both"/>
        <w:rPr>
          <w:sz w:val="20"/>
          <w:szCs w:val="20"/>
        </w:rPr>
      </w:pPr>
      <w:r w:rsidRPr="00B75D65">
        <w:rPr>
          <w:sz w:val="20"/>
          <w:szCs w:val="2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F5172" w:rsidRPr="00B75D65" w:rsidRDefault="00EF5172" w:rsidP="00B75D65">
      <w:pPr>
        <w:ind w:firstLine="709"/>
        <w:jc w:val="both"/>
        <w:rPr>
          <w:sz w:val="20"/>
          <w:szCs w:val="20"/>
        </w:rPr>
      </w:pPr>
      <w:r w:rsidRPr="00B75D65">
        <w:rPr>
          <w:sz w:val="20"/>
          <w:szCs w:val="20"/>
        </w:rPr>
        <w:t>осознание важности морально-этических принципов в деятельности, связанной с реализацией технологий;</w:t>
      </w:r>
    </w:p>
    <w:p w:rsidR="00EF5172" w:rsidRPr="00B75D65" w:rsidRDefault="00EF5172" w:rsidP="00B75D65">
      <w:pPr>
        <w:ind w:firstLine="709"/>
        <w:jc w:val="both"/>
        <w:rPr>
          <w:sz w:val="20"/>
          <w:szCs w:val="20"/>
        </w:rPr>
      </w:pPr>
      <w:r w:rsidRPr="00B75D65">
        <w:rPr>
          <w:sz w:val="20"/>
          <w:szCs w:val="2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F5172" w:rsidRPr="00B75D65" w:rsidRDefault="00EF5172" w:rsidP="00B75D65">
      <w:pPr>
        <w:ind w:firstLine="709"/>
        <w:jc w:val="both"/>
        <w:rPr>
          <w:sz w:val="20"/>
          <w:szCs w:val="20"/>
        </w:rPr>
      </w:pPr>
      <w:r w:rsidRPr="00B75D65">
        <w:rPr>
          <w:sz w:val="20"/>
          <w:szCs w:val="20"/>
        </w:rPr>
        <w:t>3) эстетического воспитания:</w:t>
      </w:r>
    </w:p>
    <w:p w:rsidR="00EF5172" w:rsidRPr="00B75D65" w:rsidRDefault="00EF5172" w:rsidP="00B75D65">
      <w:pPr>
        <w:ind w:firstLine="709"/>
        <w:jc w:val="both"/>
        <w:rPr>
          <w:sz w:val="20"/>
          <w:szCs w:val="20"/>
        </w:rPr>
      </w:pPr>
      <w:r w:rsidRPr="00B75D65">
        <w:rPr>
          <w:sz w:val="20"/>
          <w:szCs w:val="20"/>
        </w:rPr>
        <w:t>восприятие эстетических качеств предметов труда;</w:t>
      </w:r>
    </w:p>
    <w:p w:rsidR="00EF5172" w:rsidRPr="00B75D65" w:rsidRDefault="00EF5172" w:rsidP="00B75D65">
      <w:pPr>
        <w:ind w:firstLine="709"/>
        <w:jc w:val="both"/>
        <w:rPr>
          <w:sz w:val="20"/>
          <w:szCs w:val="20"/>
        </w:rPr>
      </w:pPr>
      <w:r w:rsidRPr="00B75D65">
        <w:rPr>
          <w:sz w:val="20"/>
          <w:szCs w:val="20"/>
        </w:rPr>
        <w:t>умение создавать эстетически значимые изделия из различных материалов;</w:t>
      </w:r>
    </w:p>
    <w:p w:rsidR="00EF5172" w:rsidRPr="00B75D65" w:rsidRDefault="00EF5172" w:rsidP="00B75D65">
      <w:pPr>
        <w:ind w:firstLine="709"/>
        <w:jc w:val="both"/>
        <w:rPr>
          <w:sz w:val="20"/>
          <w:szCs w:val="20"/>
        </w:rPr>
      </w:pPr>
      <w:r w:rsidRPr="00B75D65">
        <w:rPr>
          <w:sz w:val="20"/>
          <w:szCs w:val="20"/>
        </w:rPr>
        <w:t>понимание ценности отечественного и мирового искусства, народных традиций и народного творчества в декоративно-прикладном искусстве;</w:t>
      </w:r>
    </w:p>
    <w:p w:rsidR="00EF5172" w:rsidRPr="00B75D65" w:rsidRDefault="00EF5172" w:rsidP="00B75D65">
      <w:pPr>
        <w:ind w:firstLine="709"/>
        <w:jc w:val="both"/>
        <w:rPr>
          <w:sz w:val="20"/>
          <w:szCs w:val="20"/>
        </w:rPr>
      </w:pPr>
      <w:r w:rsidRPr="00B75D65">
        <w:rPr>
          <w:sz w:val="20"/>
          <w:szCs w:val="20"/>
        </w:rPr>
        <w:t>осознание роли художественной культуры как средства коммуникации и самовыражения в современном обществе;</w:t>
      </w:r>
    </w:p>
    <w:p w:rsidR="00EF5172" w:rsidRPr="00B75D65" w:rsidRDefault="00EF5172" w:rsidP="00B75D65">
      <w:pPr>
        <w:ind w:firstLine="709"/>
        <w:jc w:val="both"/>
        <w:rPr>
          <w:sz w:val="20"/>
          <w:szCs w:val="20"/>
        </w:rPr>
      </w:pPr>
      <w:r w:rsidRPr="00B75D65">
        <w:rPr>
          <w:sz w:val="20"/>
          <w:szCs w:val="20"/>
        </w:rPr>
        <w:t>4) ценности научного познания и практической деятельности:</w:t>
      </w:r>
    </w:p>
    <w:p w:rsidR="00EF5172" w:rsidRPr="00B75D65" w:rsidRDefault="00EF5172" w:rsidP="00B75D65">
      <w:pPr>
        <w:ind w:firstLine="709"/>
        <w:jc w:val="both"/>
        <w:rPr>
          <w:sz w:val="20"/>
          <w:szCs w:val="20"/>
        </w:rPr>
      </w:pPr>
      <w:r w:rsidRPr="00B75D65">
        <w:rPr>
          <w:sz w:val="20"/>
          <w:szCs w:val="20"/>
        </w:rPr>
        <w:t>осознание ценности науки как фундамента технологий;</w:t>
      </w:r>
    </w:p>
    <w:p w:rsidR="00EF5172" w:rsidRPr="00B75D65" w:rsidRDefault="00EF5172" w:rsidP="00B75D65">
      <w:pPr>
        <w:ind w:firstLine="709"/>
        <w:jc w:val="both"/>
        <w:rPr>
          <w:sz w:val="20"/>
          <w:szCs w:val="20"/>
        </w:rPr>
      </w:pPr>
      <w:r w:rsidRPr="00B75D65">
        <w:rPr>
          <w:sz w:val="20"/>
          <w:szCs w:val="20"/>
        </w:rPr>
        <w:t>развитие интереса к исследовательской деятельности, реализации на практике достижений науки;</w:t>
      </w:r>
    </w:p>
    <w:p w:rsidR="00EF5172" w:rsidRPr="00B75D65" w:rsidRDefault="00EF5172" w:rsidP="00B75D65">
      <w:pPr>
        <w:ind w:firstLine="709"/>
        <w:jc w:val="both"/>
        <w:rPr>
          <w:sz w:val="20"/>
          <w:szCs w:val="20"/>
        </w:rPr>
      </w:pPr>
      <w:r w:rsidRPr="00B75D65">
        <w:rPr>
          <w:sz w:val="20"/>
          <w:szCs w:val="20"/>
        </w:rPr>
        <w:t>5) формирования культуры здоровья и эмоционального благополучия:</w:t>
      </w:r>
    </w:p>
    <w:p w:rsidR="00EF5172" w:rsidRPr="00B75D65" w:rsidRDefault="00EF5172" w:rsidP="00B75D65">
      <w:pPr>
        <w:ind w:firstLine="709"/>
        <w:jc w:val="both"/>
        <w:rPr>
          <w:sz w:val="20"/>
          <w:szCs w:val="20"/>
        </w:rPr>
      </w:pPr>
      <w:r w:rsidRPr="00B75D65">
        <w:rPr>
          <w:sz w:val="20"/>
          <w:szCs w:val="20"/>
        </w:rPr>
        <w:t>осознание ценности безопасного образа жизни в современном технологическом мире, важности правил безопасной работы с инструментами;</w:t>
      </w:r>
    </w:p>
    <w:p w:rsidR="00EF5172" w:rsidRPr="00B75D65" w:rsidRDefault="00EF5172" w:rsidP="00B75D65">
      <w:pPr>
        <w:ind w:firstLine="709"/>
        <w:jc w:val="both"/>
        <w:rPr>
          <w:sz w:val="20"/>
          <w:szCs w:val="20"/>
        </w:rPr>
      </w:pPr>
      <w:r w:rsidRPr="00B75D65">
        <w:rPr>
          <w:sz w:val="20"/>
          <w:szCs w:val="20"/>
        </w:rPr>
        <w:t>умение распознавать информационные угрозы и осуществлять защиту личности от этих угроз;</w:t>
      </w:r>
    </w:p>
    <w:p w:rsidR="00EF5172" w:rsidRPr="00B75D65" w:rsidRDefault="00EF5172" w:rsidP="00B75D65">
      <w:pPr>
        <w:ind w:firstLine="709"/>
        <w:jc w:val="both"/>
        <w:rPr>
          <w:sz w:val="20"/>
          <w:szCs w:val="20"/>
        </w:rPr>
      </w:pPr>
      <w:r w:rsidRPr="00B75D65">
        <w:rPr>
          <w:sz w:val="20"/>
          <w:szCs w:val="20"/>
        </w:rPr>
        <w:t>6) трудового воспитания:</w:t>
      </w:r>
    </w:p>
    <w:p w:rsidR="00EF5172" w:rsidRPr="00B75D65" w:rsidRDefault="00EF5172" w:rsidP="00B75D65">
      <w:pPr>
        <w:ind w:firstLine="709"/>
        <w:jc w:val="both"/>
        <w:rPr>
          <w:sz w:val="20"/>
          <w:szCs w:val="20"/>
        </w:rPr>
      </w:pPr>
      <w:r w:rsidRPr="00B75D65">
        <w:rPr>
          <w:sz w:val="20"/>
          <w:szCs w:val="20"/>
        </w:rPr>
        <w:t>уважение к труду, трудящимся, результатам труда (своего и других людей);</w:t>
      </w:r>
    </w:p>
    <w:p w:rsidR="00EF5172" w:rsidRPr="00B75D65" w:rsidRDefault="00EF5172" w:rsidP="00B75D65">
      <w:pPr>
        <w:ind w:firstLine="709"/>
        <w:jc w:val="both"/>
        <w:rPr>
          <w:sz w:val="20"/>
          <w:szCs w:val="20"/>
        </w:rPr>
      </w:pPr>
      <w:r w:rsidRPr="00B75D65">
        <w:rPr>
          <w:sz w:val="20"/>
          <w:szCs w:val="2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F5172" w:rsidRPr="00B75D65" w:rsidRDefault="00EF5172" w:rsidP="00B75D65">
      <w:pPr>
        <w:ind w:firstLine="709"/>
        <w:jc w:val="both"/>
        <w:rPr>
          <w:sz w:val="20"/>
          <w:szCs w:val="20"/>
        </w:rPr>
      </w:pPr>
      <w:r w:rsidRPr="00B75D65">
        <w:rPr>
          <w:sz w:val="20"/>
          <w:szCs w:val="2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F5172" w:rsidRPr="00B75D65" w:rsidRDefault="00EF5172" w:rsidP="00B75D65">
      <w:pPr>
        <w:ind w:firstLine="709"/>
        <w:jc w:val="both"/>
        <w:rPr>
          <w:sz w:val="20"/>
          <w:szCs w:val="20"/>
        </w:rPr>
      </w:pPr>
      <w:r w:rsidRPr="00B75D65">
        <w:rPr>
          <w:sz w:val="20"/>
          <w:szCs w:val="20"/>
        </w:rPr>
        <w:t>умение ориентироваться в мире современных профессий;</w:t>
      </w:r>
    </w:p>
    <w:p w:rsidR="00EF5172" w:rsidRPr="00B75D65" w:rsidRDefault="00EF5172" w:rsidP="00B75D65">
      <w:pPr>
        <w:ind w:firstLine="709"/>
        <w:jc w:val="both"/>
        <w:rPr>
          <w:sz w:val="20"/>
          <w:szCs w:val="20"/>
        </w:rPr>
      </w:pPr>
      <w:r w:rsidRPr="00B75D65">
        <w:rPr>
          <w:spacing w:val="-4"/>
          <w:sz w:val="20"/>
          <w:szCs w:val="20"/>
        </w:rPr>
        <w:t>умение осознанно выбирать индивидуальную траекторию развития с учётом личных и общественных интересов, потребностей;</w:t>
      </w:r>
    </w:p>
    <w:p w:rsidR="00EF5172" w:rsidRPr="00B75D65" w:rsidRDefault="00EF5172" w:rsidP="00B75D65">
      <w:pPr>
        <w:ind w:firstLine="709"/>
        <w:jc w:val="both"/>
        <w:rPr>
          <w:sz w:val="20"/>
          <w:szCs w:val="20"/>
        </w:rPr>
      </w:pPr>
      <w:r w:rsidRPr="00B75D65">
        <w:rPr>
          <w:sz w:val="20"/>
          <w:szCs w:val="20"/>
        </w:rPr>
        <w:t>ориентация на достижение выдающихся результатов в профессиональной деятельности;</w:t>
      </w:r>
    </w:p>
    <w:p w:rsidR="00EF5172" w:rsidRPr="00B75D65" w:rsidRDefault="00EF5172" w:rsidP="00B75D65">
      <w:pPr>
        <w:ind w:firstLine="709"/>
        <w:jc w:val="both"/>
        <w:rPr>
          <w:sz w:val="20"/>
          <w:szCs w:val="20"/>
        </w:rPr>
      </w:pPr>
      <w:r w:rsidRPr="00B75D65">
        <w:rPr>
          <w:sz w:val="20"/>
          <w:szCs w:val="20"/>
        </w:rPr>
        <w:t>7) экологического воспитания:</w:t>
      </w:r>
    </w:p>
    <w:p w:rsidR="00EF5172" w:rsidRPr="00B75D65" w:rsidRDefault="00EF5172" w:rsidP="00B75D65">
      <w:pPr>
        <w:ind w:firstLine="709"/>
        <w:jc w:val="both"/>
        <w:rPr>
          <w:sz w:val="20"/>
          <w:szCs w:val="20"/>
        </w:rPr>
      </w:pPr>
      <w:r w:rsidRPr="00B75D65">
        <w:rPr>
          <w:sz w:val="20"/>
          <w:szCs w:val="20"/>
        </w:rPr>
        <w:t>воспитание бережного отношения к окружающей среде, понимание необходимости соблюдения баланса между природой и техносферой;</w:t>
      </w:r>
    </w:p>
    <w:p w:rsidR="00EF5172" w:rsidRPr="00B75D65" w:rsidRDefault="00EF5172" w:rsidP="00B75D65">
      <w:pPr>
        <w:ind w:firstLine="709"/>
        <w:jc w:val="both"/>
        <w:rPr>
          <w:sz w:val="20"/>
          <w:szCs w:val="20"/>
        </w:rPr>
      </w:pPr>
      <w:r w:rsidRPr="00B75D65">
        <w:rPr>
          <w:sz w:val="20"/>
          <w:szCs w:val="20"/>
        </w:rPr>
        <w:t>осознание пределов преобразовательной деятельности человека.</w:t>
      </w:r>
    </w:p>
    <w:p w:rsidR="00EF5172" w:rsidRPr="00B75D65" w:rsidRDefault="00EF5172" w:rsidP="00B75D65">
      <w:pPr>
        <w:ind w:firstLine="709"/>
        <w:jc w:val="both"/>
        <w:rPr>
          <w:sz w:val="20"/>
          <w:szCs w:val="20"/>
        </w:rPr>
      </w:pPr>
      <w:bookmarkStart w:id="158" w:name="_Toc141791750"/>
      <w:bookmarkEnd w:id="158"/>
      <w:r w:rsidRPr="00B75D65">
        <w:rPr>
          <w:sz w:val="20"/>
          <w:szCs w:val="20"/>
        </w:rPr>
        <w:t>Метапредметные результаты</w:t>
      </w:r>
    </w:p>
    <w:p w:rsidR="00EF5172" w:rsidRPr="00B75D65" w:rsidRDefault="00EF5172" w:rsidP="00B75D65">
      <w:pPr>
        <w:ind w:firstLine="709"/>
        <w:jc w:val="both"/>
        <w:rPr>
          <w:sz w:val="20"/>
          <w:szCs w:val="20"/>
        </w:rPr>
      </w:pPr>
      <w:bookmarkStart w:id="159" w:name="_Toc157707474"/>
      <w:bookmarkEnd w:id="159"/>
      <w:r w:rsidRPr="00B75D65">
        <w:rPr>
          <w:sz w:val="20"/>
          <w:szCs w:val="2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EF5172" w:rsidRPr="00B75D65" w:rsidRDefault="00EF5172" w:rsidP="00B75D65">
      <w:pPr>
        <w:ind w:firstLine="709"/>
        <w:jc w:val="both"/>
        <w:rPr>
          <w:sz w:val="20"/>
          <w:szCs w:val="20"/>
        </w:rPr>
      </w:pPr>
      <w:r w:rsidRPr="00B75D65">
        <w:rPr>
          <w:sz w:val="20"/>
          <w:szCs w:val="20"/>
        </w:rPr>
        <w:t>Познавательные универсальные учебные действия</w:t>
      </w:r>
    </w:p>
    <w:p w:rsidR="00EF5172" w:rsidRPr="00B75D65" w:rsidRDefault="00EF5172" w:rsidP="00B75D65">
      <w:pPr>
        <w:ind w:firstLine="709"/>
        <w:jc w:val="both"/>
        <w:rPr>
          <w:sz w:val="20"/>
          <w:szCs w:val="20"/>
        </w:rPr>
      </w:pPr>
      <w:r w:rsidRPr="00B75D65">
        <w:rPr>
          <w:sz w:val="20"/>
          <w:szCs w:val="20"/>
        </w:rPr>
        <w:t>Базовые логические действия:</w:t>
      </w:r>
    </w:p>
    <w:p w:rsidR="00EF5172" w:rsidRPr="00B75D65" w:rsidRDefault="00EF5172" w:rsidP="00B75D65">
      <w:pPr>
        <w:ind w:firstLine="709"/>
        <w:jc w:val="both"/>
        <w:rPr>
          <w:sz w:val="20"/>
          <w:szCs w:val="20"/>
        </w:rPr>
      </w:pPr>
      <w:r w:rsidRPr="00B75D65">
        <w:rPr>
          <w:sz w:val="20"/>
          <w:szCs w:val="20"/>
        </w:rPr>
        <w:lastRenderedPageBreak/>
        <w:t>выявлять и характеризовать существенные признаки природных и рукотворных объектов;</w:t>
      </w:r>
    </w:p>
    <w:p w:rsidR="00EF5172" w:rsidRPr="00B75D65" w:rsidRDefault="00EF5172" w:rsidP="00B75D65">
      <w:pPr>
        <w:ind w:firstLine="709"/>
        <w:jc w:val="both"/>
        <w:rPr>
          <w:sz w:val="20"/>
          <w:szCs w:val="20"/>
        </w:rPr>
      </w:pPr>
      <w:r w:rsidRPr="00B75D65">
        <w:rPr>
          <w:sz w:val="20"/>
          <w:szCs w:val="20"/>
        </w:rPr>
        <w:t>устанавливать существенный признак классификации, основание для обобщения и сравнения;</w:t>
      </w:r>
    </w:p>
    <w:p w:rsidR="00EF5172" w:rsidRPr="00B75D65" w:rsidRDefault="00EF5172" w:rsidP="00B75D65">
      <w:pPr>
        <w:ind w:firstLine="709"/>
        <w:jc w:val="both"/>
        <w:rPr>
          <w:sz w:val="20"/>
          <w:szCs w:val="20"/>
        </w:rPr>
      </w:pPr>
      <w:r w:rsidRPr="00B75D65">
        <w:rPr>
          <w:spacing w:val="-2"/>
          <w:sz w:val="20"/>
          <w:szCs w:val="20"/>
        </w:rPr>
        <w:t>выявлять закономерности и противоречия в рассматриваемых фактах, данных и наблюдениях, относящихся к внешнему миру;</w:t>
      </w:r>
    </w:p>
    <w:p w:rsidR="00EF5172" w:rsidRPr="00B75D65" w:rsidRDefault="00EF5172" w:rsidP="00B75D65">
      <w:pPr>
        <w:ind w:firstLine="709"/>
        <w:jc w:val="both"/>
        <w:rPr>
          <w:sz w:val="20"/>
          <w:szCs w:val="20"/>
        </w:rPr>
      </w:pPr>
      <w:r w:rsidRPr="00B75D65">
        <w:rPr>
          <w:sz w:val="20"/>
          <w:szCs w:val="20"/>
        </w:rPr>
        <w:t>выявлять причинно-следственные связи при изучении природных явлений и процессов, а также процессов, происходящих в техносфере;</w:t>
      </w:r>
    </w:p>
    <w:p w:rsidR="00EF5172" w:rsidRPr="00B75D65" w:rsidRDefault="00EF5172" w:rsidP="00B75D65">
      <w:pPr>
        <w:ind w:firstLine="709"/>
        <w:jc w:val="both"/>
        <w:rPr>
          <w:sz w:val="20"/>
          <w:szCs w:val="20"/>
        </w:rPr>
      </w:pPr>
      <w:r w:rsidRPr="00B75D65">
        <w:rPr>
          <w:sz w:val="20"/>
          <w:szCs w:val="20"/>
        </w:rPr>
        <w:t>самостоятельно выбирать способ решения поставленной задачи, используя для этого необходимые материалы, инструменты и технологии.</w:t>
      </w:r>
    </w:p>
    <w:p w:rsidR="00EF5172" w:rsidRPr="00B75D65" w:rsidRDefault="00EF5172" w:rsidP="00B75D65">
      <w:pPr>
        <w:ind w:firstLine="709"/>
        <w:jc w:val="both"/>
        <w:rPr>
          <w:sz w:val="20"/>
          <w:szCs w:val="20"/>
        </w:rPr>
      </w:pPr>
      <w:r w:rsidRPr="00B75D65">
        <w:rPr>
          <w:sz w:val="20"/>
          <w:szCs w:val="20"/>
        </w:rPr>
        <w:t>Базовые проектные действия:</w:t>
      </w:r>
    </w:p>
    <w:p w:rsidR="00EF5172" w:rsidRPr="00B75D65" w:rsidRDefault="00EF5172" w:rsidP="00B75D65">
      <w:pPr>
        <w:ind w:firstLine="709"/>
        <w:jc w:val="both"/>
        <w:rPr>
          <w:sz w:val="20"/>
          <w:szCs w:val="20"/>
        </w:rPr>
      </w:pPr>
      <w:r w:rsidRPr="00B75D65">
        <w:rPr>
          <w:sz w:val="20"/>
          <w:szCs w:val="20"/>
        </w:rPr>
        <w:t>выявлять проблемы, связанные с ними цели, задачи деятельности;</w:t>
      </w:r>
    </w:p>
    <w:p w:rsidR="00EF5172" w:rsidRPr="00B75D65" w:rsidRDefault="00EF5172" w:rsidP="00B75D65">
      <w:pPr>
        <w:ind w:firstLine="709"/>
        <w:jc w:val="both"/>
        <w:rPr>
          <w:sz w:val="20"/>
          <w:szCs w:val="20"/>
        </w:rPr>
      </w:pPr>
      <w:r w:rsidRPr="00B75D65">
        <w:rPr>
          <w:sz w:val="20"/>
          <w:szCs w:val="20"/>
        </w:rPr>
        <w:t>осуществлять планирование проектной деятельности;</w:t>
      </w:r>
    </w:p>
    <w:p w:rsidR="00EF5172" w:rsidRPr="00B75D65" w:rsidRDefault="00EF5172" w:rsidP="00B75D65">
      <w:pPr>
        <w:ind w:firstLine="709"/>
        <w:jc w:val="both"/>
        <w:rPr>
          <w:sz w:val="20"/>
          <w:szCs w:val="20"/>
        </w:rPr>
      </w:pPr>
      <w:r w:rsidRPr="00B75D65">
        <w:rPr>
          <w:sz w:val="20"/>
          <w:szCs w:val="20"/>
        </w:rPr>
        <w:t>разрабатывать и реализовывать проектный замысел и оформлять его в форме «продукта»;</w:t>
      </w:r>
    </w:p>
    <w:p w:rsidR="00EF5172" w:rsidRPr="00B75D65" w:rsidRDefault="00EF5172" w:rsidP="00B75D65">
      <w:pPr>
        <w:ind w:firstLine="709"/>
        <w:jc w:val="both"/>
        <w:rPr>
          <w:sz w:val="20"/>
          <w:szCs w:val="20"/>
        </w:rPr>
      </w:pPr>
      <w:r w:rsidRPr="00B75D65">
        <w:rPr>
          <w:sz w:val="20"/>
          <w:szCs w:val="20"/>
        </w:rPr>
        <w:t>осуществлять самооценку процесса и результата проектной деятельности, взаимооценку.</w:t>
      </w:r>
    </w:p>
    <w:p w:rsidR="00EF5172" w:rsidRPr="00B75D65" w:rsidRDefault="00EF5172" w:rsidP="00B75D65">
      <w:pPr>
        <w:ind w:firstLine="709"/>
        <w:jc w:val="both"/>
        <w:rPr>
          <w:sz w:val="20"/>
          <w:szCs w:val="20"/>
        </w:rPr>
      </w:pPr>
      <w:r w:rsidRPr="00B75D65">
        <w:rPr>
          <w:sz w:val="20"/>
          <w:szCs w:val="20"/>
        </w:rPr>
        <w:t xml:space="preserve">Базовые исследовательские действия: </w:t>
      </w:r>
    </w:p>
    <w:p w:rsidR="00EF5172" w:rsidRPr="00B75D65" w:rsidRDefault="00EF5172" w:rsidP="00B75D65">
      <w:pPr>
        <w:ind w:firstLine="709"/>
        <w:jc w:val="both"/>
        <w:rPr>
          <w:sz w:val="20"/>
          <w:szCs w:val="20"/>
        </w:rPr>
      </w:pPr>
      <w:r w:rsidRPr="00B75D65">
        <w:rPr>
          <w:sz w:val="20"/>
          <w:szCs w:val="20"/>
        </w:rPr>
        <w:t>использовать вопросы как исследовательский инструмент познания;</w:t>
      </w:r>
    </w:p>
    <w:p w:rsidR="00EF5172" w:rsidRPr="00B75D65" w:rsidRDefault="00EF5172" w:rsidP="00B75D65">
      <w:pPr>
        <w:ind w:firstLine="709"/>
        <w:jc w:val="both"/>
        <w:rPr>
          <w:sz w:val="20"/>
          <w:szCs w:val="20"/>
        </w:rPr>
      </w:pPr>
      <w:r w:rsidRPr="00B75D65">
        <w:rPr>
          <w:sz w:val="20"/>
          <w:szCs w:val="20"/>
        </w:rPr>
        <w:t>формировать запросы к информационной системе с целью получения необходимой информации;</w:t>
      </w:r>
    </w:p>
    <w:p w:rsidR="00EF5172" w:rsidRPr="00B75D65" w:rsidRDefault="00EF5172" w:rsidP="00B75D65">
      <w:pPr>
        <w:ind w:firstLine="709"/>
        <w:jc w:val="both"/>
        <w:rPr>
          <w:sz w:val="20"/>
          <w:szCs w:val="20"/>
        </w:rPr>
      </w:pPr>
      <w:r w:rsidRPr="00B75D65">
        <w:rPr>
          <w:sz w:val="20"/>
          <w:szCs w:val="20"/>
        </w:rPr>
        <w:t>оценивать полноту, достоверность и актуальность полученной информации;</w:t>
      </w:r>
    </w:p>
    <w:p w:rsidR="00EF5172" w:rsidRPr="00B75D65" w:rsidRDefault="00EF5172" w:rsidP="00B75D65">
      <w:pPr>
        <w:ind w:firstLine="709"/>
        <w:jc w:val="both"/>
        <w:rPr>
          <w:sz w:val="20"/>
          <w:szCs w:val="20"/>
        </w:rPr>
      </w:pPr>
      <w:r w:rsidRPr="00B75D65">
        <w:rPr>
          <w:sz w:val="20"/>
          <w:szCs w:val="20"/>
        </w:rPr>
        <w:t>опытным путём изучать свойства различных материалов;</w:t>
      </w:r>
    </w:p>
    <w:p w:rsidR="00EF5172" w:rsidRPr="00B75D65" w:rsidRDefault="00EF5172" w:rsidP="00B75D65">
      <w:pPr>
        <w:ind w:firstLine="709"/>
        <w:jc w:val="both"/>
        <w:rPr>
          <w:sz w:val="20"/>
          <w:szCs w:val="20"/>
        </w:rPr>
      </w:pPr>
      <w:r w:rsidRPr="00B75D65">
        <w:rPr>
          <w:sz w:val="20"/>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F5172" w:rsidRPr="00B75D65" w:rsidRDefault="00EF5172" w:rsidP="00B75D65">
      <w:pPr>
        <w:ind w:firstLine="709"/>
        <w:jc w:val="both"/>
        <w:rPr>
          <w:sz w:val="20"/>
          <w:szCs w:val="20"/>
        </w:rPr>
      </w:pPr>
      <w:r w:rsidRPr="00B75D65">
        <w:rPr>
          <w:sz w:val="20"/>
          <w:szCs w:val="20"/>
        </w:rPr>
        <w:t>строить и оценивать модели объектов, явлений и процессов;</w:t>
      </w:r>
    </w:p>
    <w:p w:rsidR="00EF5172" w:rsidRPr="00B75D65" w:rsidRDefault="00EF5172" w:rsidP="00B75D65">
      <w:pPr>
        <w:ind w:firstLine="709"/>
        <w:jc w:val="both"/>
        <w:rPr>
          <w:sz w:val="20"/>
          <w:szCs w:val="20"/>
        </w:rPr>
      </w:pPr>
      <w:r w:rsidRPr="00B75D65">
        <w:rPr>
          <w:sz w:val="20"/>
          <w:szCs w:val="20"/>
        </w:rPr>
        <w:t>уметь создавать, применять и преобразовывать знаки и символы, модели и схемы для решения учебных и познавательных задач;</w:t>
      </w:r>
    </w:p>
    <w:p w:rsidR="00EF5172" w:rsidRPr="00B75D65" w:rsidRDefault="00EF5172" w:rsidP="00B75D65">
      <w:pPr>
        <w:ind w:firstLine="709"/>
        <w:jc w:val="both"/>
        <w:rPr>
          <w:sz w:val="20"/>
          <w:szCs w:val="20"/>
        </w:rPr>
      </w:pPr>
      <w:r w:rsidRPr="00B75D65">
        <w:rPr>
          <w:sz w:val="20"/>
          <w:szCs w:val="20"/>
        </w:rPr>
        <w:t>уметь оценивать правильность выполнения учебной задачи, собственные возможности её решения;</w:t>
      </w:r>
    </w:p>
    <w:p w:rsidR="00EF5172" w:rsidRPr="00B75D65" w:rsidRDefault="00EF5172" w:rsidP="00B75D65">
      <w:pPr>
        <w:ind w:firstLine="709"/>
        <w:jc w:val="both"/>
        <w:rPr>
          <w:sz w:val="20"/>
          <w:szCs w:val="20"/>
        </w:rPr>
      </w:pPr>
      <w:r w:rsidRPr="00B75D65">
        <w:rPr>
          <w:sz w:val="20"/>
          <w:szCs w:val="20"/>
        </w:rPr>
        <w:t>прогнозировать поведение технической системы, в том числе с учётом синергетических эффектов.</w:t>
      </w:r>
    </w:p>
    <w:p w:rsidR="00EF5172" w:rsidRPr="00B75D65" w:rsidRDefault="00EF5172" w:rsidP="00B75D65">
      <w:pPr>
        <w:ind w:firstLine="709"/>
        <w:jc w:val="both"/>
        <w:rPr>
          <w:sz w:val="20"/>
          <w:szCs w:val="20"/>
        </w:rPr>
      </w:pPr>
      <w:r w:rsidRPr="00B75D65">
        <w:rPr>
          <w:sz w:val="20"/>
          <w:szCs w:val="20"/>
        </w:rPr>
        <w:t>Работа с информацией:</w:t>
      </w:r>
    </w:p>
    <w:p w:rsidR="00EF5172" w:rsidRPr="00B75D65" w:rsidRDefault="00EF5172" w:rsidP="00B75D65">
      <w:pPr>
        <w:ind w:firstLine="709"/>
        <w:jc w:val="both"/>
        <w:rPr>
          <w:sz w:val="20"/>
          <w:szCs w:val="20"/>
        </w:rPr>
      </w:pPr>
      <w:r w:rsidRPr="00B75D65">
        <w:rPr>
          <w:sz w:val="20"/>
          <w:szCs w:val="20"/>
        </w:rPr>
        <w:t>выбирать форму представления информации в зависимости от поставленной задачи;</w:t>
      </w:r>
    </w:p>
    <w:p w:rsidR="00EF5172" w:rsidRPr="00B75D65" w:rsidRDefault="00EF5172" w:rsidP="00B75D65">
      <w:pPr>
        <w:ind w:firstLine="709"/>
        <w:jc w:val="both"/>
        <w:rPr>
          <w:sz w:val="20"/>
          <w:szCs w:val="20"/>
        </w:rPr>
      </w:pPr>
      <w:r w:rsidRPr="00B75D65">
        <w:rPr>
          <w:sz w:val="20"/>
          <w:szCs w:val="20"/>
        </w:rPr>
        <w:t>понимать различие между данными, информацией и знаниями;</w:t>
      </w:r>
    </w:p>
    <w:p w:rsidR="00EF5172" w:rsidRPr="00B75D65" w:rsidRDefault="00EF5172" w:rsidP="00B75D65">
      <w:pPr>
        <w:ind w:firstLine="709"/>
        <w:jc w:val="both"/>
        <w:rPr>
          <w:sz w:val="20"/>
          <w:szCs w:val="20"/>
        </w:rPr>
      </w:pPr>
      <w:r w:rsidRPr="00B75D65">
        <w:rPr>
          <w:spacing w:val="-2"/>
          <w:sz w:val="20"/>
          <w:szCs w:val="20"/>
        </w:rPr>
        <w:t>владеть начальными навыками работы с «большими данными»;</w:t>
      </w:r>
    </w:p>
    <w:p w:rsidR="00EF5172" w:rsidRPr="00B75D65" w:rsidRDefault="00EF5172" w:rsidP="00B75D65">
      <w:pPr>
        <w:ind w:firstLine="709"/>
        <w:jc w:val="both"/>
        <w:rPr>
          <w:sz w:val="20"/>
          <w:szCs w:val="20"/>
        </w:rPr>
      </w:pPr>
      <w:r w:rsidRPr="00B75D65">
        <w:rPr>
          <w:sz w:val="20"/>
          <w:szCs w:val="20"/>
        </w:rPr>
        <w:t>владеть технологией трансформации данных в информацию, информации в знания.</w:t>
      </w:r>
    </w:p>
    <w:p w:rsidR="00EF5172" w:rsidRPr="00B75D65" w:rsidRDefault="00EF5172" w:rsidP="00B75D65">
      <w:pPr>
        <w:ind w:firstLine="709"/>
        <w:jc w:val="both"/>
        <w:rPr>
          <w:sz w:val="20"/>
          <w:szCs w:val="20"/>
        </w:rPr>
      </w:pPr>
      <w:r w:rsidRPr="00B75D65">
        <w:rPr>
          <w:sz w:val="20"/>
          <w:szCs w:val="20"/>
        </w:rPr>
        <w:t>Регулятивные универсальные учебные действия</w:t>
      </w:r>
    </w:p>
    <w:p w:rsidR="00EF5172" w:rsidRPr="00B75D65" w:rsidRDefault="00EF5172" w:rsidP="00B75D65">
      <w:pPr>
        <w:ind w:firstLine="709"/>
        <w:jc w:val="both"/>
        <w:rPr>
          <w:sz w:val="20"/>
          <w:szCs w:val="20"/>
        </w:rPr>
      </w:pPr>
      <w:r w:rsidRPr="00B75D65">
        <w:rPr>
          <w:sz w:val="20"/>
          <w:szCs w:val="20"/>
        </w:rPr>
        <w:t xml:space="preserve">Самоорганизация: </w:t>
      </w:r>
    </w:p>
    <w:p w:rsidR="00EF5172" w:rsidRPr="00B75D65" w:rsidRDefault="00EF5172" w:rsidP="00B75D65">
      <w:pPr>
        <w:ind w:firstLine="709"/>
        <w:jc w:val="both"/>
        <w:rPr>
          <w:sz w:val="20"/>
          <w:szCs w:val="20"/>
        </w:rPr>
      </w:pPr>
      <w:r w:rsidRPr="00B75D65">
        <w:rPr>
          <w:sz w:val="20"/>
          <w:szCs w:val="2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F5172" w:rsidRPr="00B75D65" w:rsidRDefault="00EF5172" w:rsidP="00B75D65">
      <w:pPr>
        <w:ind w:firstLine="709"/>
        <w:jc w:val="both"/>
        <w:rPr>
          <w:sz w:val="20"/>
          <w:szCs w:val="20"/>
        </w:rPr>
      </w:pPr>
      <w:r w:rsidRPr="00B75D65">
        <w:rPr>
          <w:sz w:val="20"/>
          <w:szCs w:val="2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F5172" w:rsidRPr="00B75D65" w:rsidRDefault="00EF5172" w:rsidP="00B75D65">
      <w:pPr>
        <w:ind w:firstLine="709"/>
        <w:jc w:val="both"/>
        <w:rPr>
          <w:sz w:val="20"/>
          <w:szCs w:val="20"/>
        </w:rPr>
      </w:pPr>
      <w:r w:rsidRPr="00B75D65">
        <w:rPr>
          <w:sz w:val="20"/>
          <w:szCs w:val="20"/>
        </w:rPr>
        <w:t>делать выбор и брать ответственность за решение.</w:t>
      </w:r>
    </w:p>
    <w:p w:rsidR="00EF5172" w:rsidRPr="00B75D65" w:rsidRDefault="00EF5172" w:rsidP="00B75D65">
      <w:pPr>
        <w:ind w:firstLine="709"/>
        <w:jc w:val="both"/>
        <w:rPr>
          <w:sz w:val="20"/>
          <w:szCs w:val="20"/>
        </w:rPr>
      </w:pPr>
      <w:r w:rsidRPr="00B75D65">
        <w:rPr>
          <w:sz w:val="20"/>
          <w:szCs w:val="20"/>
        </w:rPr>
        <w:t xml:space="preserve">Самоконтроль (рефлексия) : </w:t>
      </w:r>
    </w:p>
    <w:p w:rsidR="00EF5172" w:rsidRPr="00B75D65" w:rsidRDefault="00EF5172" w:rsidP="00B75D65">
      <w:pPr>
        <w:ind w:firstLine="709"/>
        <w:jc w:val="both"/>
        <w:rPr>
          <w:sz w:val="20"/>
          <w:szCs w:val="20"/>
        </w:rPr>
      </w:pPr>
      <w:r w:rsidRPr="00B75D65">
        <w:rPr>
          <w:sz w:val="20"/>
          <w:szCs w:val="20"/>
        </w:rPr>
        <w:t>давать адекватную оценку ситуации и предлагать план её изменения;</w:t>
      </w:r>
    </w:p>
    <w:p w:rsidR="00EF5172" w:rsidRPr="00B75D65" w:rsidRDefault="00EF5172" w:rsidP="00B75D65">
      <w:pPr>
        <w:ind w:firstLine="709"/>
        <w:jc w:val="both"/>
        <w:rPr>
          <w:sz w:val="20"/>
          <w:szCs w:val="20"/>
        </w:rPr>
      </w:pPr>
      <w:r w:rsidRPr="00B75D65">
        <w:rPr>
          <w:sz w:val="20"/>
          <w:szCs w:val="20"/>
        </w:rPr>
        <w:t>объяснять причины достижения (недостижения) результатов преобразовательной деятельности;</w:t>
      </w:r>
    </w:p>
    <w:p w:rsidR="00EF5172" w:rsidRPr="00B75D65" w:rsidRDefault="00EF5172" w:rsidP="00B75D65">
      <w:pPr>
        <w:ind w:firstLine="709"/>
        <w:jc w:val="both"/>
        <w:rPr>
          <w:sz w:val="20"/>
          <w:szCs w:val="20"/>
        </w:rPr>
      </w:pPr>
      <w:r w:rsidRPr="00B75D65">
        <w:rPr>
          <w:sz w:val="20"/>
          <w:szCs w:val="20"/>
        </w:rPr>
        <w:t>вносить необходимые коррективы в деятельность по решению задачи или по осуществлению проекта;</w:t>
      </w:r>
    </w:p>
    <w:p w:rsidR="00EF5172" w:rsidRPr="00B75D65" w:rsidRDefault="00EF5172" w:rsidP="00B75D65">
      <w:pPr>
        <w:ind w:firstLine="709"/>
        <w:jc w:val="both"/>
        <w:rPr>
          <w:sz w:val="20"/>
          <w:szCs w:val="20"/>
        </w:rPr>
      </w:pPr>
      <w:r w:rsidRPr="00B75D65">
        <w:rPr>
          <w:sz w:val="20"/>
          <w:szCs w:val="20"/>
        </w:rPr>
        <w:t>оценивать соответствие результата цели и условиям и при необходимости корректировать цель и процесс её достижения.</w:t>
      </w:r>
    </w:p>
    <w:p w:rsidR="00EF5172" w:rsidRPr="00B75D65" w:rsidRDefault="00EF5172" w:rsidP="00B75D65">
      <w:pPr>
        <w:ind w:firstLine="709"/>
        <w:jc w:val="both"/>
        <w:rPr>
          <w:sz w:val="20"/>
          <w:szCs w:val="20"/>
        </w:rPr>
      </w:pPr>
      <w:r w:rsidRPr="00B75D65">
        <w:rPr>
          <w:sz w:val="20"/>
          <w:szCs w:val="20"/>
        </w:rPr>
        <w:t>Умение принятия себя и других:</w:t>
      </w:r>
    </w:p>
    <w:p w:rsidR="00EF5172" w:rsidRPr="00B75D65" w:rsidRDefault="00EF5172" w:rsidP="00B75D65">
      <w:pPr>
        <w:ind w:firstLine="709"/>
        <w:jc w:val="both"/>
        <w:rPr>
          <w:sz w:val="20"/>
          <w:szCs w:val="20"/>
        </w:rPr>
      </w:pPr>
      <w:r w:rsidRPr="00B75D65">
        <w:rPr>
          <w:sz w:val="20"/>
          <w:szCs w:val="20"/>
        </w:rPr>
        <w:t>признавать своё право на ошибку при решении задач или при реализации проекта, такое же право другого на подобные ошибки.</w:t>
      </w:r>
    </w:p>
    <w:p w:rsidR="00EF5172" w:rsidRPr="00B75D65" w:rsidRDefault="00EF5172" w:rsidP="00B75D65">
      <w:pPr>
        <w:ind w:firstLine="709"/>
        <w:jc w:val="both"/>
        <w:rPr>
          <w:sz w:val="20"/>
          <w:szCs w:val="20"/>
        </w:rPr>
      </w:pPr>
      <w:r w:rsidRPr="00B75D65">
        <w:rPr>
          <w:sz w:val="20"/>
          <w:szCs w:val="20"/>
        </w:rPr>
        <w:t>Коммуникативные универсальные учебные действия</w:t>
      </w:r>
    </w:p>
    <w:p w:rsidR="00EF5172" w:rsidRPr="00B75D65" w:rsidRDefault="00EF5172" w:rsidP="00B75D65">
      <w:pPr>
        <w:ind w:firstLine="709"/>
        <w:jc w:val="both"/>
        <w:rPr>
          <w:sz w:val="20"/>
          <w:szCs w:val="20"/>
        </w:rPr>
      </w:pPr>
      <w:r w:rsidRPr="00B75D65">
        <w:rPr>
          <w:sz w:val="20"/>
          <w:szCs w:val="20"/>
        </w:rPr>
        <w:t xml:space="preserve">Общение: </w:t>
      </w:r>
    </w:p>
    <w:p w:rsidR="00EF5172" w:rsidRPr="00B75D65" w:rsidRDefault="00EF5172" w:rsidP="00B75D65">
      <w:pPr>
        <w:ind w:firstLine="709"/>
        <w:jc w:val="both"/>
        <w:rPr>
          <w:sz w:val="20"/>
          <w:szCs w:val="20"/>
        </w:rPr>
      </w:pPr>
      <w:r w:rsidRPr="00B75D65">
        <w:rPr>
          <w:sz w:val="20"/>
          <w:szCs w:val="20"/>
        </w:rPr>
        <w:t>в ходе обсуждения учебного материала, планирования и осуществления учебного проекта;</w:t>
      </w:r>
    </w:p>
    <w:p w:rsidR="00EF5172" w:rsidRPr="00B75D65" w:rsidRDefault="00EF5172" w:rsidP="00B75D65">
      <w:pPr>
        <w:ind w:firstLine="709"/>
        <w:jc w:val="both"/>
        <w:rPr>
          <w:sz w:val="20"/>
          <w:szCs w:val="20"/>
        </w:rPr>
      </w:pPr>
      <w:r w:rsidRPr="00B75D65">
        <w:rPr>
          <w:sz w:val="20"/>
          <w:szCs w:val="20"/>
        </w:rPr>
        <w:t>в рамках публичного представления результатов проектной деятельности;</w:t>
      </w:r>
    </w:p>
    <w:p w:rsidR="00EF5172" w:rsidRPr="00B75D65" w:rsidRDefault="00EF5172" w:rsidP="00B75D65">
      <w:pPr>
        <w:ind w:firstLine="709"/>
        <w:jc w:val="both"/>
        <w:rPr>
          <w:sz w:val="20"/>
          <w:szCs w:val="20"/>
        </w:rPr>
      </w:pPr>
      <w:r w:rsidRPr="00B75D65">
        <w:rPr>
          <w:sz w:val="20"/>
          <w:szCs w:val="20"/>
        </w:rPr>
        <w:t>в ходе совместного решения задачи с использованием облачных сервисов;</w:t>
      </w:r>
    </w:p>
    <w:p w:rsidR="00EF5172" w:rsidRPr="00B75D65" w:rsidRDefault="00EF5172" w:rsidP="00B75D65">
      <w:pPr>
        <w:ind w:firstLine="709"/>
        <w:jc w:val="both"/>
        <w:rPr>
          <w:sz w:val="20"/>
          <w:szCs w:val="20"/>
        </w:rPr>
      </w:pPr>
      <w:r w:rsidRPr="00B75D65">
        <w:rPr>
          <w:sz w:val="20"/>
          <w:szCs w:val="20"/>
        </w:rPr>
        <w:t>в ходе общения с представителями других культур, в частности в социальных сетях.</w:t>
      </w:r>
    </w:p>
    <w:p w:rsidR="00EF5172" w:rsidRPr="00B75D65" w:rsidRDefault="00EF5172" w:rsidP="00B75D65">
      <w:pPr>
        <w:ind w:firstLine="709"/>
        <w:jc w:val="both"/>
        <w:rPr>
          <w:sz w:val="20"/>
          <w:szCs w:val="20"/>
        </w:rPr>
      </w:pPr>
      <w:r w:rsidRPr="00B75D65">
        <w:rPr>
          <w:sz w:val="20"/>
          <w:szCs w:val="20"/>
        </w:rPr>
        <w:t>Совместная деятельность:</w:t>
      </w:r>
    </w:p>
    <w:p w:rsidR="00EF5172" w:rsidRPr="00B75D65" w:rsidRDefault="00EF5172" w:rsidP="00B75D65">
      <w:pPr>
        <w:ind w:firstLine="709"/>
        <w:jc w:val="both"/>
        <w:rPr>
          <w:sz w:val="20"/>
          <w:szCs w:val="20"/>
        </w:rPr>
      </w:pPr>
      <w:r w:rsidRPr="00B75D65">
        <w:rPr>
          <w:sz w:val="20"/>
          <w:szCs w:val="20"/>
        </w:rPr>
        <w:t>понимать и использовать преимущества командной работы при реализации учебного проекта;</w:t>
      </w:r>
    </w:p>
    <w:p w:rsidR="00EF5172" w:rsidRPr="00B75D65" w:rsidRDefault="00EF5172" w:rsidP="00B75D65">
      <w:pPr>
        <w:ind w:firstLine="709"/>
        <w:jc w:val="both"/>
        <w:rPr>
          <w:sz w:val="20"/>
          <w:szCs w:val="20"/>
        </w:rPr>
      </w:pPr>
      <w:r w:rsidRPr="00B75D65">
        <w:rPr>
          <w:sz w:val="20"/>
          <w:szCs w:val="20"/>
        </w:rPr>
        <w:t>понимать необходимость выработки знаково-символических средств как необходимого условия успешной проектной деятельности;</w:t>
      </w:r>
    </w:p>
    <w:p w:rsidR="00EF5172" w:rsidRPr="00B75D65" w:rsidRDefault="00EF5172" w:rsidP="00B75D65">
      <w:pPr>
        <w:ind w:firstLine="709"/>
        <w:jc w:val="both"/>
        <w:rPr>
          <w:sz w:val="20"/>
          <w:szCs w:val="20"/>
        </w:rPr>
      </w:pPr>
      <w:r w:rsidRPr="00B75D65">
        <w:rPr>
          <w:sz w:val="20"/>
          <w:szCs w:val="20"/>
        </w:rPr>
        <w:t>уметь адекватно интерпретировать высказывания собеседника – участника совместной деятельности;</w:t>
      </w:r>
    </w:p>
    <w:p w:rsidR="00EF5172" w:rsidRPr="00B75D65" w:rsidRDefault="00EF5172" w:rsidP="00B75D65">
      <w:pPr>
        <w:ind w:firstLine="709"/>
        <w:jc w:val="both"/>
        <w:rPr>
          <w:sz w:val="20"/>
          <w:szCs w:val="20"/>
        </w:rPr>
      </w:pPr>
      <w:r w:rsidRPr="00B75D65">
        <w:rPr>
          <w:sz w:val="20"/>
          <w:szCs w:val="20"/>
        </w:rPr>
        <w:t>владеть навыками отстаивания своей точки зрения, используя при этом законы логики;</w:t>
      </w:r>
    </w:p>
    <w:p w:rsidR="00EF5172" w:rsidRPr="00B75D65" w:rsidRDefault="00EF5172" w:rsidP="00B75D65">
      <w:pPr>
        <w:ind w:firstLine="709"/>
        <w:jc w:val="both"/>
        <w:rPr>
          <w:sz w:val="20"/>
          <w:szCs w:val="20"/>
        </w:rPr>
      </w:pPr>
      <w:r w:rsidRPr="00B75D65">
        <w:rPr>
          <w:sz w:val="20"/>
          <w:szCs w:val="20"/>
        </w:rPr>
        <w:t>уметь распознавать некорректную аргументацию.</w:t>
      </w:r>
    </w:p>
    <w:p w:rsidR="00EF5172" w:rsidRPr="00B75D65" w:rsidRDefault="00EF5172" w:rsidP="00B75D65">
      <w:pPr>
        <w:ind w:firstLine="709"/>
        <w:jc w:val="both"/>
        <w:rPr>
          <w:sz w:val="20"/>
          <w:szCs w:val="20"/>
        </w:rPr>
      </w:pPr>
      <w:r w:rsidRPr="00B75D65">
        <w:rPr>
          <w:sz w:val="20"/>
          <w:szCs w:val="20"/>
        </w:rPr>
        <w:t>Предметные результаты</w:t>
      </w:r>
    </w:p>
    <w:p w:rsidR="00EF5172" w:rsidRPr="00B75D65" w:rsidRDefault="00EF5172" w:rsidP="00B75D65">
      <w:pPr>
        <w:ind w:firstLine="709"/>
        <w:jc w:val="both"/>
        <w:rPr>
          <w:sz w:val="20"/>
          <w:szCs w:val="20"/>
        </w:rPr>
      </w:pPr>
      <w:r w:rsidRPr="00B75D65">
        <w:rPr>
          <w:sz w:val="20"/>
          <w:szCs w:val="20"/>
        </w:rPr>
        <w:t>Для всех модулей обязательные предметные результаты:</w:t>
      </w:r>
    </w:p>
    <w:p w:rsidR="00EF5172" w:rsidRPr="00B75D65" w:rsidRDefault="00EF5172" w:rsidP="00B75D65">
      <w:pPr>
        <w:ind w:firstLine="709"/>
        <w:jc w:val="both"/>
        <w:rPr>
          <w:sz w:val="20"/>
          <w:szCs w:val="20"/>
        </w:rPr>
      </w:pPr>
      <w:r w:rsidRPr="00B75D65">
        <w:rPr>
          <w:sz w:val="20"/>
          <w:szCs w:val="20"/>
        </w:rPr>
        <w:t>организовывать рабочее место в соответствии с изучаемой технологией;</w:t>
      </w:r>
    </w:p>
    <w:p w:rsidR="00EF5172" w:rsidRPr="00B75D65" w:rsidRDefault="00EF5172" w:rsidP="00B75D65">
      <w:pPr>
        <w:ind w:firstLine="709"/>
        <w:jc w:val="both"/>
        <w:rPr>
          <w:sz w:val="20"/>
          <w:szCs w:val="20"/>
        </w:rPr>
      </w:pPr>
      <w:r w:rsidRPr="00B75D65">
        <w:rPr>
          <w:sz w:val="20"/>
          <w:szCs w:val="20"/>
        </w:rPr>
        <w:t>соблюдать правила безопасного использования ручных и электрифицированных инструментов и оборудования;</w:t>
      </w:r>
    </w:p>
    <w:p w:rsidR="00EF5172" w:rsidRPr="00B75D65" w:rsidRDefault="00EF5172" w:rsidP="00B75D65">
      <w:pPr>
        <w:ind w:firstLine="709"/>
        <w:jc w:val="both"/>
        <w:rPr>
          <w:sz w:val="20"/>
          <w:szCs w:val="20"/>
        </w:rPr>
      </w:pPr>
      <w:r w:rsidRPr="00B75D65">
        <w:rPr>
          <w:sz w:val="20"/>
          <w:szCs w:val="20"/>
        </w:rPr>
        <w:t>грамотно и осознанно выполнять технологические операции в соответствии с изучаемой технологией.</w:t>
      </w:r>
    </w:p>
    <w:p w:rsidR="00EF5172" w:rsidRPr="00B75D65" w:rsidRDefault="00EF5172" w:rsidP="00B75D65">
      <w:pPr>
        <w:ind w:firstLine="709"/>
        <w:jc w:val="both"/>
        <w:rPr>
          <w:sz w:val="20"/>
          <w:szCs w:val="20"/>
        </w:rPr>
      </w:pPr>
      <w:r w:rsidRPr="00B75D65">
        <w:rPr>
          <w:sz w:val="20"/>
          <w:szCs w:val="20"/>
        </w:rPr>
        <w:t>Предметные результаты освоения содержания модуля «Производство и технологии»</w:t>
      </w:r>
    </w:p>
    <w:p w:rsidR="00EF5172" w:rsidRPr="00B75D65" w:rsidRDefault="00EF5172" w:rsidP="00B75D65">
      <w:pPr>
        <w:ind w:firstLine="709"/>
        <w:jc w:val="both"/>
        <w:rPr>
          <w:sz w:val="20"/>
          <w:szCs w:val="20"/>
        </w:rPr>
      </w:pPr>
      <w:r w:rsidRPr="00B75D65">
        <w:rPr>
          <w:sz w:val="20"/>
          <w:szCs w:val="20"/>
        </w:rPr>
        <w:t>К концу обучения в 5 классе:</w:t>
      </w:r>
    </w:p>
    <w:p w:rsidR="00EF5172" w:rsidRPr="00B75D65" w:rsidRDefault="00EF5172" w:rsidP="00B75D65">
      <w:pPr>
        <w:ind w:firstLine="709"/>
        <w:jc w:val="both"/>
        <w:rPr>
          <w:sz w:val="20"/>
          <w:szCs w:val="20"/>
        </w:rPr>
      </w:pPr>
      <w:r w:rsidRPr="00B75D65">
        <w:rPr>
          <w:sz w:val="20"/>
          <w:szCs w:val="20"/>
        </w:rPr>
        <w:t>называть и характеризовать технологии;</w:t>
      </w:r>
    </w:p>
    <w:p w:rsidR="00EF5172" w:rsidRPr="00B75D65" w:rsidRDefault="00EF5172" w:rsidP="00B75D65">
      <w:pPr>
        <w:ind w:firstLine="709"/>
        <w:jc w:val="both"/>
        <w:rPr>
          <w:sz w:val="20"/>
          <w:szCs w:val="20"/>
        </w:rPr>
      </w:pPr>
      <w:r w:rsidRPr="00B75D65">
        <w:rPr>
          <w:sz w:val="20"/>
          <w:szCs w:val="20"/>
        </w:rPr>
        <w:t>называть и характеризовать потребности человека;</w:t>
      </w:r>
    </w:p>
    <w:p w:rsidR="00EF5172" w:rsidRPr="00B75D65" w:rsidRDefault="00EF5172" w:rsidP="00B75D65">
      <w:pPr>
        <w:ind w:firstLine="709"/>
        <w:jc w:val="both"/>
        <w:rPr>
          <w:sz w:val="20"/>
          <w:szCs w:val="20"/>
        </w:rPr>
      </w:pPr>
      <w:r w:rsidRPr="00B75D65">
        <w:rPr>
          <w:sz w:val="20"/>
          <w:szCs w:val="20"/>
        </w:rPr>
        <w:t>классифицировать технику, описывать назначение техники;</w:t>
      </w:r>
    </w:p>
    <w:p w:rsidR="00EF5172" w:rsidRPr="00B75D65" w:rsidRDefault="00EF5172" w:rsidP="00B75D65">
      <w:pPr>
        <w:ind w:firstLine="709"/>
        <w:jc w:val="both"/>
        <w:rPr>
          <w:sz w:val="20"/>
          <w:szCs w:val="20"/>
        </w:rPr>
      </w:pPr>
      <w:r w:rsidRPr="00B75D65">
        <w:rPr>
          <w:spacing w:val="-5"/>
          <w:sz w:val="20"/>
          <w:szCs w:val="20"/>
        </w:rPr>
        <w:lastRenderedPageBreak/>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F5172" w:rsidRPr="00B75D65" w:rsidRDefault="00EF5172" w:rsidP="00B75D65">
      <w:pPr>
        <w:ind w:firstLine="709"/>
        <w:jc w:val="both"/>
        <w:rPr>
          <w:sz w:val="20"/>
          <w:szCs w:val="20"/>
        </w:rPr>
      </w:pPr>
      <w:r w:rsidRPr="00B75D65">
        <w:rPr>
          <w:sz w:val="20"/>
          <w:szCs w:val="20"/>
        </w:rPr>
        <w:t>использовать метод учебного проектирования, выполнять учебные проекты;</w:t>
      </w:r>
    </w:p>
    <w:p w:rsidR="00EF5172" w:rsidRPr="00B75D65" w:rsidRDefault="00EF5172" w:rsidP="00B75D65">
      <w:pPr>
        <w:ind w:firstLine="709"/>
        <w:jc w:val="both"/>
        <w:rPr>
          <w:sz w:val="20"/>
          <w:szCs w:val="20"/>
        </w:rPr>
      </w:pPr>
      <w:r w:rsidRPr="00B75D65">
        <w:rPr>
          <w:sz w:val="20"/>
          <w:szCs w:val="20"/>
        </w:rPr>
        <w:t>назвать и характеризовать профессии, связанные с миром техники и технологий.</w:t>
      </w:r>
    </w:p>
    <w:p w:rsidR="00EF5172" w:rsidRPr="00B75D65" w:rsidRDefault="00EF5172" w:rsidP="00B75D65">
      <w:pPr>
        <w:ind w:firstLine="709"/>
        <w:jc w:val="both"/>
        <w:rPr>
          <w:sz w:val="20"/>
          <w:szCs w:val="20"/>
        </w:rPr>
      </w:pPr>
      <w:r w:rsidRPr="00B75D65">
        <w:rPr>
          <w:sz w:val="20"/>
          <w:szCs w:val="20"/>
        </w:rPr>
        <w:t>К концу обучения в 6 классе:</w:t>
      </w:r>
    </w:p>
    <w:p w:rsidR="00EF5172" w:rsidRPr="00B75D65" w:rsidRDefault="00EF5172" w:rsidP="00B75D65">
      <w:pPr>
        <w:ind w:firstLine="709"/>
        <w:jc w:val="both"/>
        <w:rPr>
          <w:sz w:val="20"/>
          <w:szCs w:val="20"/>
        </w:rPr>
      </w:pPr>
      <w:r w:rsidRPr="00B75D65">
        <w:rPr>
          <w:sz w:val="20"/>
          <w:szCs w:val="20"/>
        </w:rPr>
        <w:t>называть и характеризовать машины и механизмы;</w:t>
      </w:r>
    </w:p>
    <w:p w:rsidR="00EF5172" w:rsidRPr="00B75D65" w:rsidRDefault="00EF5172" w:rsidP="00B75D65">
      <w:pPr>
        <w:ind w:firstLine="709"/>
        <w:jc w:val="both"/>
        <w:rPr>
          <w:sz w:val="20"/>
          <w:szCs w:val="20"/>
        </w:rPr>
      </w:pPr>
      <w:r w:rsidRPr="00B75D65">
        <w:rPr>
          <w:sz w:val="20"/>
          <w:szCs w:val="20"/>
        </w:rPr>
        <w:t>характеризовать предметы труда в различных видах материального производства;</w:t>
      </w:r>
    </w:p>
    <w:p w:rsidR="00EF5172" w:rsidRPr="00B75D65" w:rsidRDefault="00EF5172" w:rsidP="00B75D65">
      <w:pPr>
        <w:ind w:firstLine="709"/>
        <w:jc w:val="both"/>
        <w:rPr>
          <w:sz w:val="20"/>
          <w:szCs w:val="20"/>
        </w:rPr>
      </w:pPr>
      <w:r w:rsidRPr="00B75D65">
        <w:rPr>
          <w:sz w:val="20"/>
          <w:szCs w:val="20"/>
        </w:rPr>
        <w:t>характеризовать профессии, связанные с инженерной и изобретательской деятельностью.</w:t>
      </w:r>
    </w:p>
    <w:p w:rsidR="00EF5172" w:rsidRPr="00B75D65" w:rsidRDefault="00EF5172" w:rsidP="00B75D65">
      <w:pPr>
        <w:ind w:firstLine="709"/>
        <w:jc w:val="both"/>
        <w:rPr>
          <w:sz w:val="20"/>
          <w:szCs w:val="20"/>
        </w:rPr>
      </w:pPr>
      <w:r w:rsidRPr="00B75D65">
        <w:rPr>
          <w:sz w:val="20"/>
          <w:szCs w:val="20"/>
        </w:rPr>
        <w:t>К концу обучения в 7 классе:</w:t>
      </w:r>
    </w:p>
    <w:p w:rsidR="00EF5172" w:rsidRPr="00B75D65" w:rsidRDefault="00EF5172" w:rsidP="00B75D65">
      <w:pPr>
        <w:ind w:firstLine="709"/>
        <w:jc w:val="both"/>
        <w:rPr>
          <w:sz w:val="20"/>
          <w:szCs w:val="20"/>
        </w:rPr>
      </w:pPr>
      <w:r w:rsidRPr="00B75D65">
        <w:rPr>
          <w:sz w:val="20"/>
          <w:szCs w:val="20"/>
        </w:rPr>
        <w:t>приводить примеры развития технологий;</w:t>
      </w:r>
    </w:p>
    <w:p w:rsidR="00EF5172" w:rsidRPr="00B75D65" w:rsidRDefault="00EF5172" w:rsidP="00B75D65">
      <w:pPr>
        <w:ind w:firstLine="709"/>
        <w:jc w:val="both"/>
        <w:rPr>
          <w:sz w:val="20"/>
          <w:szCs w:val="20"/>
        </w:rPr>
      </w:pPr>
      <w:r w:rsidRPr="00B75D65">
        <w:rPr>
          <w:sz w:val="20"/>
          <w:szCs w:val="20"/>
        </w:rPr>
        <w:t>называть и характеризовать народные промыслы и ремёсла России;</w:t>
      </w:r>
    </w:p>
    <w:p w:rsidR="00EF5172" w:rsidRPr="00B75D65" w:rsidRDefault="00EF5172" w:rsidP="00B75D65">
      <w:pPr>
        <w:ind w:firstLine="709"/>
        <w:jc w:val="both"/>
        <w:rPr>
          <w:sz w:val="20"/>
          <w:szCs w:val="20"/>
        </w:rPr>
      </w:pPr>
      <w:r w:rsidRPr="00B75D65">
        <w:rPr>
          <w:sz w:val="20"/>
          <w:szCs w:val="20"/>
        </w:rPr>
        <w:t>оценивать области применения технологий, понимать их возможности и ограничения;</w:t>
      </w:r>
    </w:p>
    <w:p w:rsidR="00EF5172" w:rsidRPr="00B75D65" w:rsidRDefault="00EF5172" w:rsidP="00B75D65">
      <w:pPr>
        <w:ind w:firstLine="709"/>
        <w:jc w:val="both"/>
        <w:rPr>
          <w:sz w:val="20"/>
          <w:szCs w:val="20"/>
        </w:rPr>
      </w:pPr>
      <w:r w:rsidRPr="00B75D65">
        <w:rPr>
          <w:sz w:val="20"/>
          <w:szCs w:val="20"/>
        </w:rPr>
        <w:t>оценивать условия и риски применимости технологий с позиций экологических последствий;</w:t>
      </w:r>
    </w:p>
    <w:p w:rsidR="00EF5172" w:rsidRPr="00B75D65" w:rsidRDefault="00EF5172" w:rsidP="00B75D65">
      <w:pPr>
        <w:ind w:firstLine="709"/>
        <w:jc w:val="both"/>
        <w:rPr>
          <w:sz w:val="20"/>
          <w:szCs w:val="20"/>
        </w:rPr>
      </w:pPr>
      <w:r w:rsidRPr="00B75D65">
        <w:rPr>
          <w:sz w:val="20"/>
          <w:szCs w:val="20"/>
        </w:rPr>
        <w:t>выявлять экологические проблемы;</w:t>
      </w:r>
    </w:p>
    <w:p w:rsidR="00EF5172" w:rsidRPr="00B75D65" w:rsidRDefault="00EF5172" w:rsidP="00B75D65">
      <w:pPr>
        <w:ind w:firstLine="709"/>
        <w:jc w:val="both"/>
        <w:rPr>
          <w:sz w:val="20"/>
          <w:szCs w:val="20"/>
        </w:rPr>
      </w:pPr>
      <w:r w:rsidRPr="00B75D65">
        <w:rPr>
          <w:sz w:val="20"/>
          <w:szCs w:val="20"/>
        </w:rPr>
        <w:t>характеризовать профессии, связанные со сферой дизайна.</w:t>
      </w:r>
    </w:p>
    <w:p w:rsidR="00EF5172" w:rsidRPr="00B75D65" w:rsidRDefault="00EF5172" w:rsidP="00B75D65">
      <w:pPr>
        <w:ind w:firstLine="709"/>
        <w:jc w:val="both"/>
        <w:rPr>
          <w:sz w:val="20"/>
          <w:szCs w:val="20"/>
        </w:rPr>
      </w:pPr>
      <w:r w:rsidRPr="00B75D65">
        <w:rPr>
          <w:sz w:val="20"/>
          <w:szCs w:val="20"/>
        </w:rPr>
        <w:t>К концу обучения в 8 классе:</w:t>
      </w:r>
    </w:p>
    <w:p w:rsidR="00EF5172" w:rsidRPr="00B75D65" w:rsidRDefault="00EF5172" w:rsidP="00B75D65">
      <w:pPr>
        <w:ind w:firstLine="709"/>
        <w:jc w:val="both"/>
        <w:rPr>
          <w:sz w:val="20"/>
          <w:szCs w:val="20"/>
        </w:rPr>
      </w:pPr>
      <w:r w:rsidRPr="00B75D65">
        <w:rPr>
          <w:sz w:val="20"/>
          <w:szCs w:val="20"/>
        </w:rPr>
        <w:t>характеризовать общие принципы управления;</w:t>
      </w:r>
    </w:p>
    <w:p w:rsidR="00EF5172" w:rsidRPr="00B75D65" w:rsidRDefault="00EF5172" w:rsidP="00B75D65">
      <w:pPr>
        <w:ind w:firstLine="709"/>
        <w:jc w:val="both"/>
        <w:rPr>
          <w:sz w:val="20"/>
          <w:szCs w:val="20"/>
        </w:rPr>
      </w:pPr>
      <w:r w:rsidRPr="00B75D65">
        <w:rPr>
          <w:sz w:val="20"/>
          <w:szCs w:val="20"/>
        </w:rPr>
        <w:t>анализировать возможности и сферу применения современных технологий;</w:t>
      </w:r>
    </w:p>
    <w:p w:rsidR="00EF5172" w:rsidRPr="00B75D65" w:rsidRDefault="00EF5172" w:rsidP="00B75D65">
      <w:pPr>
        <w:ind w:firstLine="709"/>
        <w:jc w:val="both"/>
        <w:rPr>
          <w:sz w:val="20"/>
          <w:szCs w:val="20"/>
        </w:rPr>
      </w:pPr>
      <w:r w:rsidRPr="00B75D65">
        <w:rPr>
          <w:sz w:val="20"/>
          <w:szCs w:val="20"/>
        </w:rPr>
        <w:t>характеризовать направления развития и особенности перспективных технологий;</w:t>
      </w:r>
    </w:p>
    <w:p w:rsidR="00EF5172" w:rsidRPr="00B75D65" w:rsidRDefault="00EF5172" w:rsidP="00B75D65">
      <w:pPr>
        <w:ind w:firstLine="709"/>
        <w:jc w:val="both"/>
        <w:rPr>
          <w:sz w:val="20"/>
          <w:szCs w:val="20"/>
        </w:rPr>
      </w:pPr>
      <w:r w:rsidRPr="00B75D65">
        <w:rPr>
          <w:sz w:val="20"/>
          <w:szCs w:val="20"/>
        </w:rPr>
        <w:t>предлагать предпринимательские идеи, обосновывать их решение;</w:t>
      </w:r>
    </w:p>
    <w:p w:rsidR="00EF5172" w:rsidRPr="00B75D65" w:rsidRDefault="00EF5172" w:rsidP="00B75D65">
      <w:pPr>
        <w:ind w:firstLine="709"/>
        <w:jc w:val="both"/>
        <w:rPr>
          <w:sz w:val="20"/>
          <w:szCs w:val="20"/>
        </w:rPr>
      </w:pPr>
      <w:r w:rsidRPr="00B75D65">
        <w:rPr>
          <w:spacing w:val="-2"/>
          <w:sz w:val="20"/>
          <w:szCs w:val="20"/>
        </w:rPr>
        <w:t>определять проблему, анализировать потребности в продукте;</w:t>
      </w:r>
    </w:p>
    <w:p w:rsidR="00EF5172" w:rsidRPr="00B75D65" w:rsidRDefault="00EF5172" w:rsidP="00B75D65">
      <w:pPr>
        <w:ind w:firstLine="709"/>
        <w:jc w:val="both"/>
        <w:rPr>
          <w:sz w:val="20"/>
          <w:szCs w:val="20"/>
        </w:rPr>
      </w:pPr>
      <w:r w:rsidRPr="00B75D65">
        <w:rPr>
          <w:sz w:val="20"/>
          <w:szCs w:val="2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изучаемыми технологиями, их востребованность на рынке труда.</w:t>
      </w:r>
    </w:p>
    <w:p w:rsidR="00EF5172" w:rsidRPr="00B75D65" w:rsidRDefault="00EF5172" w:rsidP="00B75D65">
      <w:pPr>
        <w:ind w:firstLine="709"/>
        <w:jc w:val="both"/>
        <w:rPr>
          <w:sz w:val="20"/>
          <w:szCs w:val="20"/>
        </w:rPr>
      </w:pPr>
      <w:r w:rsidRPr="00B75D65">
        <w:rPr>
          <w:sz w:val="20"/>
          <w:szCs w:val="20"/>
        </w:rPr>
        <w:t>Предметные результаты освоения содержания модуля «Компьютерная графика. Черчение»</w:t>
      </w:r>
    </w:p>
    <w:p w:rsidR="00EF5172" w:rsidRPr="00B75D65" w:rsidRDefault="00EF5172" w:rsidP="00B75D65">
      <w:pPr>
        <w:ind w:firstLine="709"/>
        <w:jc w:val="both"/>
        <w:rPr>
          <w:sz w:val="20"/>
          <w:szCs w:val="20"/>
        </w:rPr>
      </w:pPr>
      <w:r w:rsidRPr="00B75D65">
        <w:rPr>
          <w:sz w:val="20"/>
          <w:szCs w:val="20"/>
        </w:rPr>
        <w:t>К концу обучения в 5 классе:</w:t>
      </w:r>
    </w:p>
    <w:p w:rsidR="00EF5172" w:rsidRPr="00B75D65" w:rsidRDefault="00EF5172" w:rsidP="00B75D65">
      <w:pPr>
        <w:ind w:firstLine="709"/>
        <w:jc w:val="both"/>
        <w:rPr>
          <w:sz w:val="20"/>
          <w:szCs w:val="20"/>
        </w:rPr>
      </w:pPr>
      <w:r w:rsidRPr="00B75D65">
        <w:rPr>
          <w:sz w:val="20"/>
          <w:szCs w:val="20"/>
        </w:rPr>
        <w:t>называть виды и области применения графической информации;</w:t>
      </w:r>
    </w:p>
    <w:p w:rsidR="00EF5172" w:rsidRPr="00B75D65" w:rsidRDefault="00EF5172" w:rsidP="00B75D65">
      <w:pPr>
        <w:ind w:firstLine="709"/>
        <w:jc w:val="both"/>
        <w:rPr>
          <w:sz w:val="20"/>
          <w:szCs w:val="20"/>
        </w:rPr>
      </w:pPr>
      <w:r w:rsidRPr="00B75D65">
        <w:rPr>
          <w:sz w:val="20"/>
          <w:szCs w:val="20"/>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EF5172" w:rsidRPr="00B75D65" w:rsidRDefault="00EF5172" w:rsidP="00B75D65">
      <w:pPr>
        <w:ind w:firstLine="709"/>
        <w:jc w:val="both"/>
        <w:rPr>
          <w:sz w:val="20"/>
          <w:szCs w:val="20"/>
        </w:rPr>
      </w:pPr>
      <w:r w:rsidRPr="00B75D65">
        <w:rPr>
          <w:sz w:val="20"/>
          <w:szCs w:val="20"/>
        </w:rPr>
        <w:t>называть основные элементы графических изображений (точка, линия, контур, буквы и цифры, условные знаки);</w:t>
      </w:r>
    </w:p>
    <w:p w:rsidR="00EF5172" w:rsidRPr="00B75D65" w:rsidRDefault="00EF5172" w:rsidP="00B75D65">
      <w:pPr>
        <w:ind w:firstLine="709"/>
        <w:jc w:val="both"/>
        <w:rPr>
          <w:sz w:val="20"/>
          <w:szCs w:val="20"/>
        </w:rPr>
      </w:pPr>
      <w:r w:rsidRPr="00B75D65">
        <w:rPr>
          <w:sz w:val="20"/>
          <w:szCs w:val="20"/>
        </w:rPr>
        <w:t>называть и применять чертёжные инструменты;</w:t>
      </w:r>
    </w:p>
    <w:p w:rsidR="00EF5172" w:rsidRPr="00B75D65" w:rsidRDefault="00EF5172" w:rsidP="00B75D65">
      <w:pPr>
        <w:ind w:firstLine="709"/>
        <w:jc w:val="both"/>
        <w:rPr>
          <w:sz w:val="20"/>
          <w:szCs w:val="20"/>
        </w:rPr>
      </w:pPr>
      <w:r w:rsidRPr="00B75D65">
        <w:rPr>
          <w:sz w:val="20"/>
          <w:szCs w:val="20"/>
        </w:rPr>
        <w:t>читать и выполнять чертежи на листе А4 (рамка, основная надпись, масштаб, виды, нанесение размеров);</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черчением, компьютерной графикой их востребованность на рынке труда.</w:t>
      </w:r>
    </w:p>
    <w:p w:rsidR="00EF5172" w:rsidRPr="00B75D65" w:rsidRDefault="00EF5172" w:rsidP="00B75D65">
      <w:pPr>
        <w:ind w:firstLine="709"/>
        <w:jc w:val="both"/>
        <w:rPr>
          <w:sz w:val="20"/>
          <w:szCs w:val="20"/>
        </w:rPr>
      </w:pPr>
      <w:r w:rsidRPr="00B75D65">
        <w:rPr>
          <w:sz w:val="20"/>
          <w:szCs w:val="20"/>
        </w:rPr>
        <w:t>К концу обучения в 6 классе:</w:t>
      </w:r>
    </w:p>
    <w:p w:rsidR="00EF5172" w:rsidRPr="00B75D65" w:rsidRDefault="00EF5172" w:rsidP="00B75D65">
      <w:pPr>
        <w:ind w:firstLine="709"/>
        <w:jc w:val="both"/>
        <w:rPr>
          <w:sz w:val="20"/>
          <w:szCs w:val="20"/>
        </w:rPr>
      </w:pPr>
      <w:r w:rsidRPr="00B75D65">
        <w:rPr>
          <w:sz w:val="20"/>
          <w:szCs w:val="20"/>
        </w:rPr>
        <w:t>знать и выполнять основные правила выполнения чертежей с использованием чертёжных инструментов;</w:t>
      </w:r>
    </w:p>
    <w:p w:rsidR="00EF5172" w:rsidRPr="00B75D65" w:rsidRDefault="00EF5172" w:rsidP="00B75D65">
      <w:pPr>
        <w:ind w:firstLine="709"/>
        <w:jc w:val="both"/>
        <w:rPr>
          <w:sz w:val="20"/>
          <w:szCs w:val="20"/>
        </w:rPr>
      </w:pPr>
      <w:r w:rsidRPr="00B75D65">
        <w:rPr>
          <w:sz w:val="20"/>
          <w:szCs w:val="20"/>
        </w:rPr>
        <w:t>знать и использовать для выполнения чертежей инструменты графического редактора;</w:t>
      </w:r>
    </w:p>
    <w:p w:rsidR="00EF5172" w:rsidRPr="00B75D65" w:rsidRDefault="00EF5172" w:rsidP="00B75D65">
      <w:pPr>
        <w:ind w:firstLine="709"/>
        <w:jc w:val="both"/>
        <w:rPr>
          <w:sz w:val="20"/>
          <w:szCs w:val="20"/>
        </w:rPr>
      </w:pPr>
      <w:r w:rsidRPr="00B75D65">
        <w:rPr>
          <w:sz w:val="20"/>
          <w:szCs w:val="20"/>
        </w:rPr>
        <w:t>понимать смысл условных графических обозначений, создавать с их помощью графические тексты;</w:t>
      </w:r>
    </w:p>
    <w:p w:rsidR="00EF5172" w:rsidRPr="00B75D65" w:rsidRDefault="00EF5172" w:rsidP="00B75D65">
      <w:pPr>
        <w:ind w:firstLine="709"/>
        <w:jc w:val="both"/>
        <w:rPr>
          <w:sz w:val="20"/>
          <w:szCs w:val="20"/>
        </w:rPr>
      </w:pPr>
      <w:r w:rsidRPr="00B75D65">
        <w:rPr>
          <w:sz w:val="20"/>
          <w:szCs w:val="20"/>
        </w:rPr>
        <w:t>создавать тексты, рисунки в графическом редакторе;</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черчением, компьютерной графикой их востребованность на рынке труда.</w:t>
      </w:r>
    </w:p>
    <w:p w:rsidR="00EF5172" w:rsidRPr="00B75D65" w:rsidRDefault="00EF5172" w:rsidP="00B75D65">
      <w:pPr>
        <w:ind w:firstLine="709"/>
        <w:jc w:val="both"/>
        <w:rPr>
          <w:sz w:val="20"/>
          <w:szCs w:val="20"/>
        </w:rPr>
      </w:pPr>
      <w:r w:rsidRPr="00B75D65">
        <w:rPr>
          <w:sz w:val="20"/>
          <w:szCs w:val="20"/>
        </w:rPr>
        <w:t>К концу обучения в 7 классе:</w:t>
      </w:r>
    </w:p>
    <w:p w:rsidR="00EF5172" w:rsidRPr="00B75D65" w:rsidRDefault="00EF5172" w:rsidP="00B75D65">
      <w:pPr>
        <w:ind w:firstLine="709"/>
        <w:jc w:val="both"/>
        <w:rPr>
          <w:sz w:val="20"/>
          <w:szCs w:val="20"/>
        </w:rPr>
      </w:pPr>
      <w:r w:rsidRPr="00B75D65">
        <w:rPr>
          <w:sz w:val="20"/>
          <w:szCs w:val="20"/>
        </w:rPr>
        <w:t>называть виды конструкторской документации;</w:t>
      </w:r>
    </w:p>
    <w:p w:rsidR="00EF5172" w:rsidRPr="00B75D65" w:rsidRDefault="00EF5172" w:rsidP="00B75D65">
      <w:pPr>
        <w:ind w:firstLine="709"/>
        <w:jc w:val="both"/>
        <w:rPr>
          <w:sz w:val="20"/>
          <w:szCs w:val="20"/>
        </w:rPr>
      </w:pPr>
      <w:r w:rsidRPr="00B75D65">
        <w:rPr>
          <w:sz w:val="20"/>
          <w:szCs w:val="20"/>
        </w:rPr>
        <w:t>называть и характеризовать виды графических моделей;</w:t>
      </w:r>
    </w:p>
    <w:p w:rsidR="00EF5172" w:rsidRPr="00B75D65" w:rsidRDefault="00EF5172" w:rsidP="00B75D65">
      <w:pPr>
        <w:ind w:firstLine="709"/>
        <w:jc w:val="both"/>
        <w:rPr>
          <w:sz w:val="20"/>
          <w:szCs w:val="20"/>
        </w:rPr>
      </w:pPr>
      <w:r w:rsidRPr="00B75D65">
        <w:rPr>
          <w:sz w:val="20"/>
          <w:szCs w:val="20"/>
        </w:rPr>
        <w:t>выполнять и оформлять сборочный чертёж;</w:t>
      </w:r>
    </w:p>
    <w:p w:rsidR="00EF5172" w:rsidRPr="00B75D65" w:rsidRDefault="00EF5172" w:rsidP="00B75D65">
      <w:pPr>
        <w:ind w:firstLine="709"/>
        <w:jc w:val="both"/>
        <w:rPr>
          <w:sz w:val="20"/>
          <w:szCs w:val="20"/>
        </w:rPr>
      </w:pPr>
      <w:r w:rsidRPr="00B75D65">
        <w:rPr>
          <w:sz w:val="20"/>
          <w:szCs w:val="20"/>
        </w:rPr>
        <w:t>владеть ручными способами вычерчивания чертежей, эскизов и технических рисунков деталей;</w:t>
      </w:r>
    </w:p>
    <w:p w:rsidR="00EF5172" w:rsidRPr="00B75D65" w:rsidRDefault="00EF5172" w:rsidP="00B75D65">
      <w:pPr>
        <w:ind w:firstLine="709"/>
        <w:jc w:val="both"/>
        <w:rPr>
          <w:sz w:val="20"/>
          <w:szCs w:val="20"/>
        </w:rPr>
      </w:pPr>
      <w:r w:rsidRPr="00B75D65">
        <w:rPr>
          <w:sz w:val="20"/>
          <w:szCs w:val="20"/>
        </w:rPr>
        <w:t>владеть автоматизированными способами вычерчивания чертежей, эскизов и технических рисунков;</w:t>
      </w:r>
    </w:p>
    <w:p w:rsidR="00EF5172" w:rsidRPr="00B75D65" w:rsidRDefault="00EF5172" w:rsidP="00B75D65">
      <w:pPr>
        <w:ind w:firstLine="709"/>
        <w:jc w:val="both"/>
        <w:rPr>
          <w:sz w:val="20"/>
          <w:szCs w:val="20"/>
        </w:rPr>
      </w:pPr>
      <w:r w:rsidRPr="00B75D65">
        <w:rPr>
          <w:sz w:val="20"/>
          <w:szCs w:val="20"/>
        </w:rPr>
        <w:t>уметь читать чертежи деталей и осуществлять расчёты по чертежам;</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черчением, компьютерной графикой их востребованность на рынке труда.</w:t>
      </w:r>
    </w:p>
    <w:p w:rsidR="00EF5172" w:rsidRPr="00B75D65" w:rsidRDefault="00EF5172" w:rsidP="00B75D65">
      <w:pPr>
        <w:ind w:firstLine="709"/>
        <w:jc w:val="both"/>
        <w:rPr>
          <w:sz w:val="20"/>
          <w:szCs w:val="20"/>
        </w:rPr>
      </w:pPr>
      <w:r w:rsidRPr="00B75D65">
        <w:rPr>
          <w:sz w:val="20"/>
          <w:szCs w:val="20"/>
        </w:rPr>
        <w:t>К концу обучения в 8 классе:</w:t>
      </w:r>
    </w:p>
    <w:p w:rsidR="00EF5172" w:rsidRPr="00B75D65" w:rsidRDefault="00EF5172" w:rsidP="00B75D65">
      <w:pPr>
        <w:ind w:firstLine="709"/>
        <w:jc w:val="both"/>
        <w:rPr>
          <w:sz w:val="20"/>
          <w:szCs w:val="20"/>
        </w:rPr>
      </w:pPr>
      <w:r w:rsidRPr="00B75D65">
        <w:rPr>
          <w:sz w:val="20"/>
          <w:szCs w:val="20"/>
        </w:rPr>
        <w:t>использовать программное обеспечение для создания проектной документации;</w:t>
      </w:r>
    </w:p>
    <w:p w:rsidR="00EF5172" w:rsidRPr="00B75D65" w:rsidRDefault="00EF5172" w:rsidP="00B75D65">
      <w:pPr>
        <w:ind w:firstLine="709"/>
        <w:jc w:val="both"/>
        <w:rPr>
          <w:sz w:val="20"/>
          <w:szCs w:val="20"/>
        </w:rPr>
      </w:pPr>
      <w:r w:rsidRPr="00B75D65">
        <w:rPr>
          <w:sz w:val="20"/>
          <w:szCs w:val="20"/>
        </w:rPr>
        <w:t>создавать различные виды документов;</w:t>
      </w:r>
    </w:p>
    <w:p w:rsidR="00EF5172" w:rsidRPr="00B75D65" w:rsidRDefault="00EF5172" w:rsidP="00B75D65">
      <w:pPr>
        <w:ind w:firstLine="709"/>
        <w:jc w:val="both"/>
        <w:rPr>
          <w:sz w:val="20"/>
          <w:szCs w:val="20"/>
        </w:rPr>
      </w:pPr>
      <w:r w:rsidRPr="00B75D65">
        <w:rPr>
          <w:sz w:val="20"/>
          <w:szCs w:val="20"/>
        </w:rPr>
        <w:t>владеть способами создания, редактирования и трансформации графических объектов;</w:t>
      </w:r>
    </w:p>
    <w:p w:rsidR="00EF5172" w:rsidRPr="00B75D65" w:rsidRDefault="00EF5172" w:rsidP="00B75D65">
      <w:pPr>
        <w:ind w:firstLine="709"/>
        <w:jc w:val="both"/>
        <w:rPr>
          <w:sz w:val="20"/>
          <w:szCs w:val="20"/>
        </w:rPr>
      </w:pPr>
      <w:r w:rsidRPr="00B75D65">
        <w:rPr>
          <w:spacing w:val="-2"/>
          <w:sz w:val="20"/>
          <w:szCs w:val="20"/>
        </w:rPr>
        <w:t>выполнять эскизы, схемы, чертежи с использованием чертёж</w:t>
      </w:r>
      <w:r w:rsidRPr="00B75D65">
        <w:rPr>
          <w:sz w:val="20"/>
          <w:szCs w:val="20"/>
        </w:rPr>
        <w:t>ных инструментов и приспособлений и (или) с использованием программного обеспечения;</w:t>
      </w:r>
    </w:p>
    <w:p w:rsidR="00EF5172" w:rsidRPr="00B75D65" w:rsidRDefault="00EF5172" w:rsidP="00B75D65">
      <w:pPr>
        <w:ind w:firstLine="709"/>
        <w:jc w:val="both"/>
        <w:rPr>
          <w:sz w:val="20"/>
          <w:szCs w:val="20"/>
        </w:rPr>
      </w:pPr>
      <w:r w:rsidRPr="00B75D65">
        <w:rPr>
          <w:sz w:val="20"/>
          <w:szCs w:val="20"/>
        </w:rPr>
        <w:t>создавать и редактировать сложные 3D-модели и сборочные чертежи;</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черчением, компьютерной графикой их востребованность на рынке труда.</w:t>
      </w:r>
    </w:p>
    <w:p w:rsidR="00EF5172" w:rsidRPr="00B75D65" w:rsidRDefault="00EF5172" w:rsidP="00B75D65">
      <w:pPr>
        <w:ind w:firstLine="709"/>
        <w:jc w:val="both"/>
        <w:rPr>
          <w:sz w:val="20"/>
          <w:szCs w:val="20"/>
        </w:rPr>
      </w:pPr>
      <w:r w:rsidRPr="00B75D65">
        <w:rPr>
          <w:sz w:val="20"/>
          <w:szCs w:val="20"/>
        </w:rPr>
        <w:t>Предметные результаты освоения содержания модуля «3D-моделирование, прототипирование, макетирование»</w:t>
      </w:r>
    </w:p>
    <w:p w:rsidR="00EF5172" w:rsidRPr="00B75D65" w:rsidRDefault="00EF5172" w:rsidP="00B75D65">
      <w:pPr>
        <w:ind w:firstLine="709"/>
        <w:jc w:val="both"/>
        <w:rPr>
          <w:sz w:val="20"/>
          <w:szCs w:val="20"/>
        </w:rPr>
      </w:pPr>
      <w:r w:rsidRPr="00B75D65">
        <w:rPr>
          <w:sz w:val="20"/>
          <w:szCs w:val="20"/>
        </w:rPr>
        <w:t>К концу обучения в 7 классе:</w:t>
      </w:r>
    </w:p>
    <w:p w:rsidR="00EF5172" w:rsidRPr="00B75D65" w:rsidRDefault="00EF5172" w:rsidP="00B75D65">
      <w:pPr>
        <w:ind w:firstLine="709"/>
        <w:jc w:val="both"/>
        <w:rPr>
          <w:sz w:val="20"/>
          <w:szCs w:val="20"/>
        </w:rPr>
      </w:pPr>
      <w:r w:rsidRPr="00B75D65">
        <w:rPr>
          <w:sz w:val="20"/>
          <w:szCs w:val="20"/>
        </w:rPr>
        <w:t>называть виды, свойства и назначение моделей;</w:t>
      </w:r>
    </w:p>
    <w:p w:rsidR="00EF5172" w:rsidRPr="00B75D65" w:rsidRDefault="00EF5172" w:rsidP="00B75D65">
      <w:pPr>
        <w:ind w:firstLine="709"/>
        <w:jc w:val="both"/>
        <w:rPr>
          <w:sz w:val="20"/>
          <w:szCs w:val="20"/>
        </w:rPr>
      </w:pPr>
      <w:r w:rsidRPr="00B75D65">
        <w:rPr>
          <w:sz w:val="20"/>
          <w:szCs w:val="20"/>
        </w:rPr>
        <w:t>называть виды макетов и их назначение;</w:t>
      </w:r>
    </w:p>
    <w:p w:rsidR="00EF5172" w:rsidRPr="00B75D65" w:rsidRDefault="00EF5172" w:rsidP="00B75D65">
      <w:pPr>
        <w:ind w:firstLine="709"/>
        <w:jc w:val="both"/>
        <w:rPr>
          <w:sz w:val="20"/>
          <w:szCs w:val="20"/>
        </w:rPr>
      </w:pPr>
      <w:r w:rsidRPr="00B75D65">
        <w:rPr>
          <w:sz w:val="20"/>
          <w:szCs w:val="20"/>
        </w:rPr>
        <w:t>создавать макеты различных видов, в том числе с использованием программного обеспечения;</w:t>
      </w:r>
    </w:p>
    <w:p w:rsidR="00EF5172" w:rsidRPr="00B75D65" w:rsidRDefault="00EF5172" w:rsidP="00B75D65">
      <w:pPr>
        <w:ind w:firstLine="709"/>
        <w:jc w:val="both"/>
        <w:rPr>
          <w:sz w:val="20"/>
          <w:szCs w:val="20"/>
        </w:rPr>
      </w:pPr>
      <w:r w:rsidRPr="00B75D65">
        <w:rPr>
          <w:sz w:val="20"/>
          <w:szCs w:val="20"/>
        </w:rPr>
        <w:t>выполнять развёртку и соединять фрагменты макета;</w:t>
      </w:r>
    </w:p>
    <w:p w:rsidR="00EF5172" w:rsidRPr="00B75D65" w:rsidRDefault="00EF5172" w:rsidP="00B75D65">
      <w:pPr>
        <w:ind w:firstLine="709"/>
        <w:jc w:val="both"/>
        <w:rPr>
          <w:sz w:val="20"/>
          <w:szCs w:val="20"/>
        </w:rPr>
      </w:pPr>
      <w:r w:rsidRPr="00B75D65">
        <w:rPr>
          <w:sz w:val="20"/>
          <w:szCs w:val="20"/>
        </w:rPr>
        <w:t>выполнять сборку деталей макета;</w:t>
      </w:r>
    </w:p>
    <w:p w:rsidR="00EF5172" w:rsidRPr="00B75D65" w:rsidRDefault="00EF5172" w:rsidP="00B75D65">
      <w:pPr>
        <w:ind w:firstLine="709"/>
        <w:jc w:val="both"/>
        <w:rPr>
          <w:sz w:val="20"/>
          <w:szCs w:val="20"/>
        </w:rPr>
      </w:pPr>
      <w:r w:rsidRPr="00B75D65">
        <w:rPr>
          <w:sz w:val="20"/>
          <w:szCs w:val="20"/>
        </w:rPr>
        <w:t>разрабатывать графическую документацию;</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изучаемыми технологиями макетирования, их востребованность на рынке труда.</w:t>
      </w:r>
    </w:p>
    <w:p w:rsidR="00EF5172" w:rsidRPr="00B75D65" w:rsidRDefault="00EF5172" w:rsidP="00B75D65">
      <w:pPr>
        <w:ind w:firstLine="709"/>
        <w:jc w:val="both"/>
        <w:rPr>
          <w:sz w:val="20"/>
          <w:szCs w:val="20"/>
        </w:rPr>
      </w:pPr>
      <w:r w:rsidRPr="00B75D65">
        <w:rPr>
          <w:sz w:val="20"/>
          <w:szCs w:val="20"/>
        </w:rPr>
        <w:t>К концу обучения в 8 классе:</w:t>
      </w:r>
    </w:p>
    <w:p w:rsidR="00EF5172" w:rsidRPr="00B75D65" w:rsidRDefault="00EF5172" w:rsidP="00B75D65">
      <w:pPr>
        <w:ind w:firstLine="709"/>
        <w:jc w:val="both"/>
        <w:rPr>
          <w:sz w:val="20"/>
          <w:szCs w:val="20"/>
        </w:rPr>
      </w:pPr>
      <w:r w:rsidRPr="00B75D65">
        <w:rPr>
          <w:sz w:val="20"/>
          <w:szCs w:val="20"/>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F5172" w:rsidRPr="00B75D65" w:rsidRDefault="00EF5172" w:rsidP="00B75D65">
      <w:pPr>
        <w:ind w:firstLine="709"/>
        <w:jc w:val="both"/>
        <w:rPr>
          <w:sz w:val="20"/>
          <w:szCs w:val="20"/>
        </w:rPr>
      </w:pPr>
      <w:r w:rsidRPr="00B75D65">
        <w:rPr>
          <w:sz w:val="20"/>
          <w:szCs w:val="20"/>
        </w:rPr>
        <w:t>создавать 3D-модели, используя программное обеспечение;</w:t>
      </w:r>
    </w:p>
    <w:p w:rsidR="00EF5172" w:rsidRPr="00B75D65" w:rsidRDefault="00EF5172" w:rsidP="00B75D65">
      <w:pPr>
        <w:ind w:firstLine="709"/>
        <w:jc w:val="both"/>
        <w:rPr>
          <w:sz w:val="20"/>
          <w:szCs w:val="20"/>
        </w:rPr>
      </w:pPr>
      <w:r w:rsidRPr="00B75D65">
        <w:rPr>
          <w:sz w:val="20"/>
          <w:szCs w:val="20"/>
        </w:rPr>
        <w:t>устанавливать адекватность модели объекту и целям моделирования;</w:t>
      </w:r>
    </w:p>
    <w:p w:rsidR="00EF5172" w:rsidRPr="00B75D65" w:rsidRDefault="00EF5172" w:rsidP="00B75D65">
      <w:pPr>
        <w:ind w:firstLine="709"/>
        <w:jc w:val="both"/>
        <w:rPr>
          <w:sz w:val="20"/>
          <w:szCs w:val="20"/>
        </w:rPr>
      </w:pPr>
      <w:r w:rsidRPr="00B75D65">
        <w:rPr>
          <w:sz w:val="20"/>
          <w:szCs w:val="20"/>
        </w:rPr>
        <w:t>проводить анализ и модернизацию компьютерной модели;</w:t>
      </w:r>
    </w:p>
    <w:p w:rsidR="00EF5172" w:rsidRPr="00B75D65" w:rsidRDefault="00EF5172" w:rsidP="00B75D65">
      <w:pPr>
        <w:ind w:firstLine="709"/>
        <w:jc w:val="both"/>
        <w:rPr>
          <w:sz w:val="20"/>
          <w:szCs w:val="20"/>
        </w:rPr>
      </w:pPr>
      <w:r w:rsidRPr="00B75D65">
        <w:rPr>
          <w:sz w:val="20"/>
          <w:szCs w:val="20"/>
        </w:rPr>
        <w:t>изготавливать прототипы с использованием технологического оборудования (3D-принтер, лазерный гравёр и другие);</w:t>
      </w:r>
    </w:p>
    <w:p w:rsidR="00EF5172" w:rsidRPr="00B75D65" w:rsidRDefault="00EF5172" w:rsidP="00B75D65">
      <w:pPr>
        <w:ind w:firstLine="709"/>
        <w:jc w:val="both"/>
        <w:rPr>
          <w:sz w:val="20"/>
          <w:szCs w:val="20"/>
        </w:rPr>
      </w:pPr>
      <w:r w:rsidRPr="00B75D65">
        <w:rPr>
          <w:sz w:val="20"/>
          <w:szCs w:val="20"/>
        </w:rPr>
        <w:t>модернизировать прототип в соответствии с поставленной задачей;</w:t>
      </w:r>
    </w:p>
    <w:p w:rsidR="00EF5172" w:rsidRPr="00B75D65" w:rsidRDefault="00EF5172" w:rsidP="00B75D65">
      <w:pPr>
        <w:ind w:firstLine="709"/>
        <w:jc w:val="both"/>
        <w:rPr>
          <w:sz w:val="20"/>
          <w:szCs w:val="20"/>
        </w:rPr>
      </w:pPr>
      <w:r w:rsidRPr="00B75D65">
        <w:rPr>
          <w:sz w:val="20"/>
          <w:szCs w:val="20"/>
        </w:rPr>
        <w:t>презентовать изделие;</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изучаемыми технологиями 3D-моделирования, их востребованность на рынке труда.</w:t>
      </w:r>
    </w:p>
    <w:p w:rsidR="00EF5172" w:rsidRPr="00B75D65" w:rsidRDefault="00EF5172" w:rsidP="00B75D65">
      <w:pPr>
        <w:ind w:firstLine="709"/>
        <w:jc w:val="both"/>
        <w:rPr>
          <w:sz w:val="20"/>
          <w:szCs w:val="20"/>
        </w:rPr>
      </w:pPr>
      <w:r w:rsidRPr="00B75D65">
        <w:rPr>
          <w:sz w:val="20"/>
          <w:szCs w:val="20"/>
        </w:rPr>
        <w:t>Предметные результаты освоения содержания модуля «Технологии обработки материалов и пищевых продуктов»</w:t>
      </w:r>
    </w:p>
    <w:p w:rsidR="00EF5172" w:rsidRPr="00B75D65" w:rsidRDefault="00EF5172" w:rsidP="00B75D65">
      <w:pPr>
        <w:ind w:firstLine="709"/>
        <w:jc w:val="both"/>
        <w:rPr>
          <w:sz w:val="20"/>
          <w:szCs w:val="20"/>
        </w:rPr>
      </w:pPr>
    </w:p>
    <w:p w:rsidR="00EF5172" w:rsidRPr="00B75D65" w:rsidRDefault="00EF5172" w:rsidP="00B75D65">
      <w:pPr>
        <w:ind w:firstLine="709"/>
        <w:jc w:val="both"/>
        <w:rPr>
          <w:sz w:val="20"/>
          <w:szCs w:val="20"/>
        </w:rPr>
      </w:pPr>
      <w:r w:rsidRPr="00B75D65">
        <w:rPr>
          <w:sz w:val="20"/>
          <w:szCs w:val="20"/>
        </w:rPr>
        <w:t>К концу обучения в 5 классе:</w:t>
      </w:r>
    </w:p>
    <w:p w:rsidR="00EF5172" w:rsidRPr="00B75D65" w:rsidRDefault="00EF5172" w:rsidP="00B75D65">
      <w:pPr>
        <w:ind w:firstLine="709"/>
        <w:jc w:val="both"/>
        <w:rPr>
          <w:sz w:val="20"/>
          <w:szCs w:val="20"/>
        </w:rPr>
      </w:pPr>
      <w:r w:rsidRPr="00B75D65">
        <w:rPr>
          <w:sz w:val="20"/>
          <w:szCs w:val="2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F5172" w:rsidRPr="00B75D65" w:rsidRDefault="00EF5172" w:rsidP="00B75D65">
      <w:pPr>
        <w:ind w:firstLine="709"/>
        <w:jc w:val="both"/>
        <w:rPr>
          <w:sz w:val="20"/>
          <w:szCs w:val="20"/>
        </w:rPr>
      </w:pPr>
      <w:r w:rsidRPr="00B75D65">
        <w:rPr>
          <w:sz w:val="20"/>
          <w:szCs w:val="2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F5172" w:rsidRPr="00B75D65" w:rsidRDefault="00EF5172" w:rsidP="00B75D65">
      <w:pPr>
        <w:ind w:firstLine="709"/>
        <w:jc w:val="both"/>
        <w:rPr>
          <w:sz w:val="20"/>
          <w:szCs w:val="20"/>
        </w:rPr>
      </w:pPr>
      <w:r w:rsidRPr="00B75D65">
        <w:rPr>
          <w:sz w:val="20"/>
          <w:szCs w:val="20"/>
        </w:rPr>
        <w:t>называть и характеризовать виды бумаги, её свойства, получение и применение;</w:t>
      </w:r>
    </w:p>
    <w:p w:rsidR="00EF5172" w:rsidRPr="00B75D65" w:rsidRDefault="00EF5172" w:rsidP="00B75D65">
      <w:pPr>
        <w:ind w:firstLine="709"/>
        <w:jc w:val="both"/>
        <w:rPr>
          <w:sz w:val="20"/>
          <w:szCs w:val="20"/>
        </w:rPr>
      </w:pPr>
      <w:r w:rsidRPr="00B75D65">
        <w:rPr>
          <w:sz w:val="20"/>
          <w:szCs w:val="20"/>
        </w:rPr>
        <w:t>называть народные промыслы по обработке древесины;</w:t>
      </w:r>
    </w:p>
    <w:p w:rsidR="00EF5172" w:rsidRPr="00B75D65" w:rsidRDefault="00EF5172" w:rsidP="00B75D65">
      <w:pPr>
        <w:ind w:firstLine="709"/>
        <w:jc w:val="both"/>
        <w:rPr>
          <w:sz w:val="20"/>
          <w:szCs w:val="20"/>
        </w:rPr>
      </w:pPr>
      <w:r w:rsidRPr="00B75D65">
        <w:rPr>
          <w:sz w:val="20"/>
          <w:szCs w:val="20"/>
        </w:rPr>
        <w:t>характеризовать свойства конструкционных материалов;</w:t>
      </w:r>
    </w:p>
    <w:p w:rsidR="00EF5172" w:rsidRPr="00B75D65" w:rsidRDefault="00EF5172" w:rsidP="00B75D65">
      <w:pPr>
        <w:ind w:firstLine="709"/>
        <w:jc w:val="both"/>
        <w:rPr>
          <w:sz w:val="20"/>
          <w:szCs w:val="20"/>
        </w:rPr>
      </w:pPr>
      <w:r w:rsidRPr="00B75D65">
        <w:rPr>
          <w:sz w:val="20"/>
          <w:szCs w:val="20"/>
        </w:rPr>
        <w:t>выбирать материалы для изготовления изделий с учётом их свойств, технологий обработки, инструментов и приспособлений;</w:t>
      </w:r>
    </w:p>
    <w:p w:rsidR="00EF5172" w:rsidRPr="00B75D65" w:rsidRDefault="00EF5172" w:rsidP="00B75D65">
      <w:pPr>
        <w:ind w:firstLine="709"/>
        <w:jc w:val="both"/>
        <w:rPr>
          <w:sz w:val="20"/>
          <w:szCs w:val="20"/>
        </w:rPr>
      </w:pPr>
      <w:r w:rsidRPr="00B75D65">
        <w:rPr>
          <w:sz w:val="20"/>
          <w:szCs w:val="20"/>
        </w:rPr>
        <w:t>называть и характеризовать виды древесины, пиломатериалов;</w:t>
      </w:r>
    </w:p>
    <w:p w:rsidR="00EF5172" w:rsidRPr="00B75D65" w:rsidRDefault="00EF5172" w:rsidP="00B75D65">
      <w:pPr>
        <w:ind w:firstLine="709"/>
        <w:jc w:val="both"/>
        <w:rPr>
          <w:sz w:val="20"/>
          <w:szCs w:val="20"/>
        </w:rPr>
      </w:pPr>
      <w:r w:rsidRPr="00B75D65">
        <w:rPr>
          <w:sz w:val="20"/>
          <w:szCs w:val="2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F5172" w:rsidRPr="00B75D65" w:rsidRDefault="00EF5172" w:rsidP="00B75D65">
      <w:pPr>
        <w:ind w:firstLine="709"/>
        <w:jc w:val="both"/>
        <w:rPr>
          <w:sz w:val="20"/>
          <w:szCs w:val="20"/>
        </w:rPr>
      </w:pPr>
      <w:r w:rsidRPr="00B75D65">
        <w:rPr>
          <w:sz w:val="20"/>
          <w:szCs w:val="20"/>
        </w:rPr>
        <w:t>исследовать, анализировать и сравнивать свойства древесины разных пород деревьев;</w:t>
      </w:r>
    </w:p>
    <w:p w:rsidR="00EF5172" w:rsidRPr="00B75D65" w:rsidRDefault="00EF5172" w:rsidP="00B75D65">
      <w:pPr>
        <w:ind w:firstLine="709"/>
        <w:jc w:val="both"/>
        <w:rPr>
          <w:sz w:val="20"/>
          <w:szCs w:val="20"/>
        </w:rPr>
      </w:pPr>
      <w:r w:rsidRPr="00B75D65">
        <w:rPr>
          <w:sz w:val="20"/>
          <w:szCs w:val="20"/>
        </w:rPr>
        <w:t>знать и называть пищевую ценность яиц, круп, овощей;</w:t>
      </w:r>
    </w:p>
    <w:p w:rsidR="00EF5172" w:rsidRPr="00B75D65" w:rsidRDefault="00EF5172" w:rsidP="00B75D65">
      <w:pPr>
        <w:ind w:firstLine="709"/>
        <w:jc w:val="both"/>
        <w:rPr>
          <w:sz w:val="20"/>
          <w:szCs w:val="20"/>
        </w:rPr>
      </w:pPr>
      <w:r w:rsidRPr="00B75D65">
        <w:rPr>
          <w:sz w:val="20"/>
          <w:szCs w:val="20"/>
        </w:rPr>
        <w:t>приводить примеры обработки пищевых продуктов, позволяющие максимально сохранять их пищевую ценность;</w:t>
      </w:r>
    </w:p>
    <w:p w:rsidR="00EF5172" w:rsidRPr="00B75D65" w:rsidRDefault="00EF5172" w:rsidP="00B75D65">
      <w:pPr>
        <w:ind w:firstLine="709"/>
        <w:jc w:val="both"/>
        <w:rPr>
          <w:sz w:val="20"/>
          <w:szCs w:val="20"/>
        </w:rPr>
      </w:pPr>
      <w:r w:rsidRPr="00B75D65">
        <w:rPr>
          <w:sz w:val="20"/>
          <w:szCs w:val="20"/>
        </w:rPr>
        <w:t>называть и выполнять технологии первичной обработки овощей, круп;</w:t>
      </w:r>
    </w:p>
    <w:p w:rsidR="00EF5172" w:rsidRPr="00B75D65" w:rsidRDefault="00EF5172" w:rsidP="00B75D65">
      <w:pPr>
        <w:ind w:firstLine="709"/>
        <w:jc w:val="both"/>
        <w:rPr>
          <w:sz w:val="20"/>
          <w:szCs w:val="20"/>
        </w:rPr>
      </w:pPr>
      <w:r w:rsidRPr="00B75D65">
        <w:rPr>
          <w:sz w:val="20"/>
          <w:szCs w:val="20"/>
        </w:rPr>
        <w:t>называть и выполнять технологии приготовления блюд из яиц, овощей, круп;</w:t>
      </w:r>
    </w:p>
    <w:p w:rsidR="00EF5172" w:rsidRPr="00B75D65" w:rsidRDefault="00EF5172" w:rsidP="00B75D65">
      <w:pPr>
        <w:ind w:firstLine="709"/>
        <w:jc w:val="both"/>
        <w:rPr>
          <w:sz w:val="20"/>
          <w:szCs w:val="20"/>
        </w:rPr>
      </w:pPr>
      <w:r w:rsidRPr="00B75D65">
        <w:rPr>
          <w:sz w:val="20"/>
          <w:szCs w:val="20"/>
        </w:rPr>
        <w:t>называть виды планировки кухни; способы рационального размещения мебели;</w:t>
      </w:r>
    </w:p>
    <w:p w:rsidR="00EF5172" w:rsidRPr="00B75D65" w:rsidRDefault="00EF5172" w:rsidP="00B75D65">
      <w:pPr>
        <w:ind w:firstLine="709"/>
        <w:jc w:val="both"/>
        <w:rPr>
          <w:sz w:val="20"/>
          <w:szCs w:val="20"/>
        </w:rPr>
      </w:pPr>
      <w:r w:rsidRPr="00B75D65">
        <w:rPr>
          <w:sz w:val="20"/>
          <w:szCs w:val="20"/>
        </w:rPr>
        <w:t>называть и характеризовать текстильные материалы, классифицировать их, описывать основные этапы производства;</w:t>
      </w:r>
    </w:p>
    <w:p w:rsidR="00EF5172" w:rsidRPr="00B75D65" w:rsidRDefault="00EF5172" w:rsidP="00B75D65">
      <w:pPr>
        <w:ind w:firstLine="709"/>
        <w:jc w:val="both"/>
        <w:rPr>
          <w:sz w:val="20"/>
          <w:szCs w:val="20"/>
        </w:rPr>
      </w:pPr>
      <w:r w:rsidRPr="00B75D65">
        <w:rPr>
          <w:sz w:val="20"/>
          <w:szCs w:val="20"/>
        </w:rPr>
        <w:t>анализировать и сравнивать свойства текстильных материалов;</w:t>
      </w:r>
    </w:p>
    <w:p w:rsidR="00EF5172" w:rsidRPr="00B75D65" w:rsidRDefault="00EF5172" w:rsidP="00B75D65">
      <w:pPr>
        <w:ind w:firstLine="709"/>
        <w:jc w:val="both"/>
        <w:rPr>
          <w:sz w:val="20"/>
          <w:szCs w:val="20"/>
        </w:rPr>
      </w:pPr>
      <w:r w:rsidRPr="00B75D65">
        <w:rPr>
          <w:sz w:val="20"/>
          <w:szCs w:val="20"/>
        </w:rPr>
        <w:t>выбирать материалы, инструменты и оборудование для выполнения швейных работ;</w:t>
      </w:r>
    </w:p>
    <w:p w:rsidR="00EF5172" w:rsidRPr="00B75D65" w:rsidRDefault="00EF5172" w:rsidP="00B75D65">
      <w:pPr>
        <w:ind w:firstLine="709"/>
        <w:jc w:val="both"/>
        <w:rPr>
          <w:sz w:val="20"/>
          <w:szCs w:val="20"/>
        </w:rPr>
      </w:pPr>
      <w:r w:rsidRPr="00B75D65">
        <w:rPr>
          <w:sz w:val="20"/>
          <w:szCs w:val="20"/>
        </w:rPr>
        <w:t>использовать ручные инструменты для выполнения швейных работ;</w:t>
      </w:r>
    </w:p>
    <w:p w:rsidR="00EF5172" w:rsidRPr="00B75D65" w:rsidRDefault="00EF5172" w:rsidP="00B75D65">
      <w:pPr>
        <w:ind w:firstLine="709"/>
        <w:jc w:val="both"/>
        <w:rPr>
          <w:sz w:val="20"/>
          <w:szCs w:val="20"/>
        </w:rPr>
      </w:pPr>
      <w:r w:rsidRPr="00B75D65">
        <w:rPr>
          <w:sz w:val="20"/>
          <w:szCs w:val="2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F5172" w:rsidRPr="00B75D65" w:rsidRDefault="00EF5172" w:rsidP="00B75D65">
      <w:pPr>
        <w:ind w:firstLine="709"/>
        <w:jc w:val="both"/>
        <w:rPr>
          <w:sz w:val="20"/>
          <w:szCs w:val="20"/>
        </w:rPr>
      </w:pPr>
      <w:r w:rsidRPr="00B75D65">
        <w:rPr>
          <w:sz w:val="20"/>
          <w:szCs w:val="20"/>
        </w:rPr>
        <w:t>выполнять последовательность изготовления швейных изделий, осуществлять контроль качества;</w:t>
      </w:r>
    </w:p>
    <w:p w:rsidR="00EF5172" w:rsidRPr="00B75D65" w:rsidRDefault="00EF5172" w:rsidP="00B75D65">
      <w:pPr>
        <w:ind w:firstLine="709"/>
        <w:jc w:val="both"/>
        <w:rPr>
          <w:sz w:val="20"/>
          <w:szCs w:val="20"/>
        </w:rPr>
      </w:pPr>
      <w:r w:rsidRPr="00B75D65">
        <w:rPr>
          <w:sz w:val="20"/>
          <w:szCs w:val="20"/>
        </w:rPr>
        <w:t>характеризовать группы профессий, описывать тенденции их развития, объяснять социальное значение групп профессий.</w:t>
      </w:r>
    </w:p>
    <w:p w:rsidR="00EF5172" w:rsidRPr="00B75D65" w:rsidRDefault="00EF5172" w:rsidP="00B75D65">
      <w:pPr>
        <w:ind w:firstLine="709"/>
        <w:jc w:val="both"/>
        <w:rPr>
          <w:sz w:val="20"/>
          <w:szCs w:val="20"/>
        </w:rPr>
      </w:pPr>
      <w:r w:rsidRPr="00B75D65">
        <w:rPr>
          <w:sz w:val="20"/>
          <w:szCs w:val="20"/>
        </w:rPr>
        <w:t>К концу обучения в 6 классе:</w:t>
      </w:r>
    </w:p>
    <w:p w:rsidR="00EF5172" w:rsidRPr="00B75D65" w:rsidRDefault="00EF5172" w:rsidP="00B75D65">
      <w:pPr>
        <w:ind w:firstLine="709"/>
        <w:jc w:val="both"/>
        <w:rPr>
          <w:sz w:val="20"/>
          <w:szCs w:val="20"/>
        </w:rPr>
      </w:pPr>
      <w:r w:rsidRPr="00B75D65">
        <w:rPr>
          <w:sz w:val="20"/>
          <w:szCs w:val="20"/>
        </w:rPr>
        <w:t>характеризовать свойства конструкционных материалов;</w:t>
      </w:r>
    </w:p>
    <w:p w:rsidR="00EF5172" w:rsidRPr="00B75D65" w:rsidRDefault="00EF5172" w:rsidP="00B75D65">
      <w:pPr>
        <w:ind w:firstLine="709"/>
        <w:jc w:val="both"/>
        <w:rPr>
          <w:sz w:val="20"/>
          <w:szCs w:val="20"/>
        </w:rPr>
      </w:pPr>
      <w:r w:rsidRPr="00B75D65">
        <w:rPr>
          <w:sz w:val="20"/>
          <w:szCs w:val="20"/>
        </w:rPr>
        <w:t>называть народные промыслы по обработке металла;</w:t>
      </w:r>
    </w:p>
    <w:p w:rsidR="00EF5172" w:rsidRPr="00B75D65" w:rsidRDefault="00EF5172" w:rsidP="00B75D65">
      <w:pPr>
        <w:ind w:firstLine="709"/>
        <w:jc w:val="both"/>
        <w:rPr>
          <w:sz w:val="20"/>
          <w:szCs w:val="20"/>
        </w:rPr>
      </w:pPr>
      <w:r w:rsidRPr="00B75D65">
        <w:rPr>
          <w:sz w:val="20"/>
          <w:szCs w:val="20"/>
        </w:rPr>
        <w:t>называть и характеризовать виды металлов и их сплавов;</w:t>
      </w:r>
    </w:p>
    <w:p w:rsidR="00EF5172" w:rsidRPr="00B75D65" w:rsidRDefault="00EF5172" w:rsidP="00B75D65">
      <w:pPr>
        <w:ind w:firstLine="709"/>
        <w:jc w:val="both"/>
        <w:rPr>
          <w:sz w:val="20"/>
          <w:szCs w:val="20"/>
        </w:rPr>
      </w:pPr>
      <w:r w:rsidRPr="00B75D65">
        <w:rPr>
          <w:sz w:val="20"/>
          <w:szCs w:val="20"/>
        </w:rPr>
        <w:t>исследовать, анализировать и сравнивать свойства металлов и их сплавов;</w:t>
      </w:r>
    </w:p>
    <w:p w:rsidR="00EF5172" w:rsidRPr="00B75D65" w:rsidRDefault="00EF5172" w:rsidP="00B75D65">
      <w:pPr>
        <w:ind w:firstLine="709"/>
        <w:jc w:val="both"/>
        <w:rPr>
          <w:sz w:val="20"/>
          <w:szCs w:val="20"/>
        </w:rPr>
      </w:pPr>
      <w:r w:rsidRPr="00B75D65">
        <w:rPr>
          <w:sz w:val="20"/>
          <w:szCs w:val="20"/>
        </w:rPr>
        <w:t>классифицировать и характеризовать инструменты, приспособления и технологическое оборудование;</w:t>
      </w:r>
    </w:p>
    <w:p w:rsidR="00EF5172" w:rsidRPr="00B75D65" w:rsidRDefault="00EF5172" w:rsidP="00B75D65">
      <w:pPr>
        <w:ind w:firstLine="709"/>
        <w:jc w:val="both"/>
        <w:rPr>
          <w:sz w:val="20"/>
          <w:szCs w:val="20"/>
        </w:rPr>
      </w:pPr>
      <w:r w:rsidRPr="00B75D65">
        <w:rPr>
          <w:sz w:val="20"/>
          <w:szCs w:val="20"/>
        </w:rPr>
        <w:t>использовать инструменты, приспособления и технологическое оборудование при обработке тонколистового металла, проволоки;</w:t>
      </w:r>
    </w:p>
    <w:p w:rsidR="00EF5172" w:rsidRPr="00B75D65" w:rsidRDefault="00EF5172" w:rsidP="00B75D65">
      <w:pPr>
        <w:ind w:firstLine="709"/>
        <w:jc w:val="both"/>
        <w:rPr>
          <w:sz w:val="20"/>
          <w:szCs w:val="20"/>
        </w:rPr>
      </w:pPr>
      <w:r w:rsidRPr="00B75D65">
        <w:rPr>
          <w:sz w:val="20"/>
          <w:szCs w:val="20"/>
        </w:rPr>
        <w:t>выполнять технологические операции с использованием ручных инструментов, приспособлений, технологического оборудования;</w:t>
      </w:r>
    </w:p>
    <w:p w:rsidR="00EF5172" w:rsidRPr="00B75D65" w:rsidRDefault="00EF5172" w:rsidP="00B75D65">
      <w:pPr>
        <w:ind w:firstLine="709"/>
        <w:jc w:val="both"/>
        <w:rPr>
          <w:sz w:val="20"/>
          <w:szCs w:val="20"/>
        </w:rPr>
      </w:pPr>
      <w:r w:rsidRPr="00B75D65">
        <w:rPr>
          <w:sz w:val="20"/>
          <w:szCs w:val="20"/>
        </w:rPr>
        <w:t>обрабатывать металлы и их сплавы слесарным инструментом;</w:t>
      </w:r>
    </w:p>
    <w:p w:rsidR="00EF5172" w:rsidRPr="00B75D65" w:rsidRDefault="00EF5172" w:rsidP="00B75D65">
      <w:pPr>
        <w:ind w:firstLine="709"/>
        <w:jc w:val="both"/>
        <w:rPr>
          <w:sz w:val="20"/>
          <w:szCs w:val="20"/>
        </w:rPr>
      </w:pPr>
      <w:r w:rsidRPr="00B75D65">
        <w:rPr>
          <w:sz w:val="20"/>
          <w:szCs w:val="20"/>
        </w:rPr>
        <w:t>знать и называть пищевую ценность молока и молочных продуктов;</w:t>
      </w:r>
    </w:p>
    <w:p w:rsidR="00EF5172" w:rsidRPr="00B75D65" w:rsidRDefault="00EF5172" w:rsidP="00B75D65">
      <w:pPr>
        <w:ind w:firstLine="709"/>
        <w:jc w:val="both"/>
        <w:rPr>
          <w:sz w:val="20"/>
          <w:szCs w:val="20"/>
        </w:rPr>
      </w:pPr>
      <w:r w:rsidRPr="00B75D65">
        <w:rPr>
          <w:sz w:val="20"/>
          <w:szCs w:val="20"/>
        </w:rPr>
        <w:t>определять качество молочных продуктов, называть правила хранения продуктов;</w:t>
      </w:r>
    </w:p>
    <w:p w:rsidR="00EF5172" w:rsidRPr="00B75D65" w:rsidRDefault="00EF5172" w:rsidP="00B75D65">
      <w:pPr>
        <w:ind w:firstLine="709"/>
        <w:jc w:val="both"/>
        <w:rPr>
          <w:sz w:val="20"/>
          <w:szCs w:val="20"/>
        </w:rPr>
      </w:pPr>
      <w:r w:rsidRPr="00B75D65">
        <w:rPr>
          <w:sz w:val="20"/>
          <w:szCs w:val="20"/>
        </w:rPr>
        <w:t>называть и выполнять технологии приготовления блюд из молока и молочных продуктов;</w:t>
      </w:r>
    </w:p>
    <w:p w:rsidR="00EF5172" w:rsidRPr="00B75D65" w:rsidRDefault="00EF5172" w:rsidP="00B75D65">
      <w:pPr>
        <w:ind w:firstLine="709"/>
        <w:jc w:val="both"/>
        <w:rPr>
          <w:sz w:val="20"/>
          <w:szCs w:val="20"/>
        </w:rPr>
      </w:pPr>
      <w:r w:rsidRPr="00B75D65">
        <w:rPr>
          <w:sz w:val="20"/>
          <w:szCs w:val="20"/>
        </w:rPr>
        <w:t>называть виды теста, технологии приготовления разных видов теста;</w:t>
      </w:r>
    </w:p>
    <w:p w:rsidR="00EF5172" w:rsidRPr="00B75D65" w:rsidRDefault="00EF5172" w:rsidP="00B75D65">
      <w:pPr>
        <w:ind w:firstLine="709"/>
        <w:jc w:val="both"/>
        <w:rPr>
          <w:sz w:val="20"/>
          <w:szCs w:val="20"/>
        </w:rPr>
      </w:pPr>
      <w:r w:rsidRPr="00B75D65">
        <w:rPr>
          <w:sz w:val="20"/>
          <w:szCs w:val="20"/>
        </w:rPr>
        <w:t>называть национальные блюда из разных видов теста;</w:t>
      </w:r>
    </w:p>
    <w:p w:rsidR="00EF5172" w:rsidRPr="00B75D65" w:rsidRDefault="00EF5172" w:rsidP="00B75D65">
      <w:pPr>
        <w:ind w:firstLine="709"/>
        <w:jc w:val="both"/>
        <w:rPr>
          <w:sz w:val="20"/>
          <w:szCs w:val="20"/>
        </w:rPr>
      </w:pPr>
      <w:r w:rsidRPr="00B75D65">
        <w:rPr>
          <w:sz w:val="20"/>
          <w:szCs w:val="20"/>
        </w:rPr>
        <w:t>называть виды одежды, характеризовать стили одежды;</w:t>
      </w:r>
    </w:p>
    <w:p w:rsidR="00EF5172" w:rsidRPr="00B75D65" w:rsidRDefault="00EF5172" w:rsidP="00B75D65">
      <w:pPr>
        <w:ind w:firstLine="709"/>
        <w:jc w:val="both"/>
        <w:rPr>
          <w:sz w:val="20"/>
          <w:szCs w:val="20"/>
        </w:rPr>
      </w:pPr>
      <w:r w:rsidRPr="00B75D65">
        <w:rPr>
          <w:sz w:val="20"/>
          <w:szCs w:val="20"/>
        </w:rPr>
        <w:t>характеризовать современные текстильные материалы, их получение и свойства;</w:t>
      </w:r>
    </w:p>
    <w:p w:rsidR="00EF5172" w:rsidRPr="00B75D65" w:rsidRDefault="00EF5172" w:rsidP="00B75D65">
      <w:pPr>
        <w:ind w:firstLine="709"/>
        <w:jc w:val="both"/>
        <w:rPr>
          <w:sz w:val="20"/>
          <w:szCs w:val="20"/>
        </w:rPr>
      </w:pPr>
      <w:r w:rsidRPr="00B75D65">
        <w:rPr>
          <w:sz w:val="20"/>
          <w:szCs w:val="20"/>
        </w:rPr>
        <w:t>выбирать текстильные материалы для изделий с учётом их свойств;</w:t>
      </w:r>
    </w:p>
    <w:p w:rsidR="00EF5172" w:rsidRPr="00B75D65" w:rsidRDefault="00EF5172" w:rsidP="00B75D65">
      <w:pPr>
        <w:ind w:firstLine="709"/>
        <w:jc w:val="both"/>
        <w:rPr>
          <w:sz w:val="20"/>
          <w:szCs w:val="20"/>
        </w:rPr>
      </w:pPr>
      <w:r w:rsidRPr="00B75D65">
        <w:rPr>
          <w:sz w:val="20"/>
          <w:szCs w:val="20"/>
        </w:rPr>
        <w:t>самостоятельно выполнять чертёж выкроек швейного изделия;</w:t>
      </w:r>
    </w:p>
    <w:p w:rsidR="00EF5172" w:rsidRPr="00B75D65" w:rsidRDefault="00EF5172" w:rsidP="00B75D65">
      <w:pPr>
        <w:ind w:firstLine="709"/>
        <w:jc w:val="both"/>
        <w:rPr>
          <w:sz w:val="20"/>
          <w:szCs w:val="20"/>
        </w:rPr>
      </w:pPr>
      <w:r w:rsidRPr="00B75D65">
        <w:rPr>
          <w:sz w:val="20"/>
          <w:szCs w:val="20"/>
        </w:rPr>
        <w:t>соблюдать последовательность технологических операций по раскрою, пошиву и отделке изделия;</w:t>
      </w:r>
    </w:p>
    <w:p w:rsidR="00EF5172" w:rsidRPr="00B75D65" w:rsidRDefault="00EF5172" w:rsidP="00B75D65">
      <w:pPr>
        <w:ind w:firstLine="709"/>
        <w:jc w:val="both"/>
        <w:rPr>
          <w:sz w:val="20"/>
          <w:szCs w:val="20"/>
        </w:rPr>
      </w:pPr>
      <w:r w:rsidRPr="00B75D65">
        <w:rPr>
          <w:sz w:val="20"/>
          <w:szCs w:val="20"/>
        </w:rPr>
        <w:t>выполнять учебные проекты, соблюдая этапы и технологии изготовления проектных изделий;</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изучаемыми технологиями, их востребованность на рынке труда.</w:t>
      </w:r>
    </w:p>
    <w:p w:rsidR="00EF5172" w:rsidRPr="00B75D65" w:rsidRDefault="00EF5172" w:rsidP="00B75D65">
      <w:pPr>
        <w:ind w:firstLine="709"/>
        <w:jc w:val="both"/>
        <w:rPr>
          <w:sz w:val="20"/>
          <w:szCs w:val="20"/>
        </w:rPr>
      </w:pPr>
      <w:r w:rsidRPr="00B75D65">
        <w:rPr>
          <w:sz w:val="20"/>
          <w:szCs w:val="20"/>
        </w:rPr>
        <w:t>К концу обучения в 7 классе:</w:t>
      </w:r>
    </w:p>
    <w:p w:rsidR="00EF5172" w:rsidRPr="00B75D65" w:rsidRDefault="00EF5172" w:rsidP="00B75D65">
      <w:pPr>
        <w:ind w:firstLine="709"/>
        <w:jc w:val="both"/>
        <w:rPr>
          <w:sz w:val="20"/>
          <w:szCs w:val="20"/>
        </w:rPr>
      </w:pPr>
      <w:r w:rsidRPr="00B75D65">
        <w:rPr>
          <w:sz w:val="20"/>
          <w:szCs w:val="20"/>
        </w:rPr>
        <w:t>исследовать и анализировать свойства конструкционных материалов;</w:t>
      </w:r>
    </w:p>
    <w:p w:rsidR="00EF5172" w:rsidRPr="00B75D65" w:rsidRDefault="00EF5172" w:rsidP="00B75D65">
      <w:pPr>
        <w:ind w:firstLine="709"/>
        <w:jc w:val="both"/>
        <w:rPr>
          <w:sz w:val="20"/>
          <w:szCs w:val="20"/>
        </w:rPr>
      </w:pPr>
      <w:r w:rsidRPr="00B75D65">
        <w:rPr>
          <w:sz w:val="20"/>
          <w:szCs w:val="20"/>
        </w:rPr>
        <w:t>выбирать инструменты и оборудование, необходимые для изготовления выбранного изделия по данной технологии;</w:t>
      </w:r>
    </w:p>
    <w:p w:rsidR="00EF5172" w:rsidRPr="00B75D65" w:rsidRDefault="00EF5172" w:rsidP="00B75D65">
      <w:pPr>
        <w:ind w:firstLine="709"/>
        <w:jc w:val="both"/>
        <w:rPr>
          <w:sz w:val="20"/>
          <w:szCs w:val="20"/>
        </w:rPr>
      </w:pPr>
      <w:r w:rsidRPr="00B75D65">
        <w:rPr>
          <w:sz w:val="20"/>
          <w:szCs w:val="20"/>
        </w:rPr>
        <w:t>применять технологии механической обработки конструкционных материалов;</w:t>
      </w:r>
    </w:p>
    <w:p w:rsidR="00EF5172" w:rsidRPr="00B75D65" w:rsidRDefault="00EF5172" w:rsidP="00B75D65">
      <w:pPr>
        <w:ind w:firstLine="709"/>
        <w:jc w:val="both"/>
        <w:rPr>
          <w:sz w:val="20"/>
          <w:szCs w:val="20"/>
        </w:rPr>
      </w:pPr>
      <w:r w:rsidRPr="00B75D65">
        <w:rPr>
          <w:sz w:val="20"/>
          <w:szCs w:val="20"/>
        </w:rPr>
        <w:t>осуществлять доступными средствами контроль качества изготавливаемого изделия, находить и устранять допущенные дефекты;</w:t>
      </w:r>
    </w:p>
    <w:p w:rsidR="00EF5172" w:rsidRPr="00B75D65" w:rsidRDefault="00EF5172" w:rsidP="00B75D65">
      <w:pPr>
        <w:ind w:firstLine="709"/>
        <w:jc w:val="both"/>
        <w:rPr>
          <w:sz w:val="20"/>
          <w:szCs w:val="20"/>
        </w:rPr>
      </w:pPr>
      <w:r w:rsidRPr="00B75D65">
        <w:rPr>
          <w:sz w:val="20"/>
          <w:szCs w:val="20"/>
        </w:rPr>
        <w:lastRenderedPageBreak/>
        <w:t>выполнять художественное оформление изделий;</w:t>
      </w:r>
    </w:p>
    <w:p w:rsidR="00EF5172" w:rsidRPr="00B75D65" w:rsidRDefault="00EF5172" w:rsidP="00B75D65">
      <w:pPr>
        <w:ind w:firstLine="709"/>
        <w:jc w:val="both"/>
        <w:rPr>
          <w:sz w:val="20"/>
          <w:szCs w:val="20"/>
        </w:rPr>
      </w:pPr>
      <w:r w:rsidRPr="00B75D65">
        <w:rPr>
          <w:sz w:val="20"/>
          <w:szCs w:val="20"/>
        </w:rPr>
        <w:t>называть пластмассы и другие современные материалы, анализировать их свойства, возможность применения в быту и на производстве;</w:t>
      </w:r>
    </w:p>
    <w:p w:rsidR="00EF5172" w:rsidRPr="00B75D65" w:rsidRDefault="00EF5172" w:rsidP="00B75D65">
      <w:pPr>
        <w:ind w:firstLine="709"/>
        <w:jc w:val="both"/>
        <w:rPr>
          <w:sz w:val="20"/>
          <w:szCs w:val="20"/>
        </w:rPr>
      </w:pPr>
      <w:r w:rsidRPr="00B75D65">
        <w:rPr>
          <w:sz w:val="20"/>
          <w:szCs w:val="20"/>
        </w:rPr>
        <w:t>осуществлять изготовление субъективно нового продукта, опираясь на общую технологическую схему;</w:t>
      </w:r>
    </w:p>
    <w:p w:rsidR="00EF5172" w:rsidRPr="00B75D65" w:rsidRDefault="00EF5172" w:rsidP="00B75D65">
      <w:pPr>
        <w:ind w:firstLine="709"/>
        <w:jc w:val="both"/>
        <w:rPr>
          <w:sz w:val="20"/>
          <w:szCs w:val="20"/>
        </w:rPr>
      </w:pPr>
      <w:r w:rsidRPr="00B75D65">
        <w:rPr>
          <w:sz w:val="20"/>
          <w:szCs w:val="20"/>
        </w:rPr>
        <w:t>оценивать пределы применимости данной технологии, в том числе с экономических и экологических позиций;</w:t>
      </w:r>
    </w:p>
    <w:p w:rsidR="00EF5172" w:rsidRPr="00B75D65" w:rsidRDefault="00EF5172" w:rsidP="00B75D65">
      <w:pPr>
        <w:ind w:firstLine="709"/>
        <w:jc w:val="both"/>
        <w:rPr>
          <w:sz w:val="20"/>
          <w:szCs w:val="20"/>
        </w:rPr>
      </w:pPr>
      <w:r w:rsidRPr="00B75D65">
        <w:rPr>
          <w:sz w:val="20"/>
          <w:szCs w:val="20"/>
        </w:rPr>
        <w:t>знать и называть пищевую ценность рыбы, морепродуктов продуктов; определять качество рыбы;</w:t>
      </w:r>
    </w:p>
    <w:p w:rsidR="00EF5172" w:rsidRPr="00B75D65" w:rsidRDefault="00EF5172" w:rsidP="00B75D65">
      <w:pPr>
        <w:ind w:firstLine="709"/>
        <w:jc w:val="both"/>
        <w:rPr>
          <w:sz w:val="20"/>
          <w:szCs w:val="20"/>
        </w:rPr>
      </w:pPr>
      <w:r w:rsidRPr="00B75D65">
        <w:rPr>
          <w:sz w:val="20"/>
          <w:szCs w:val="20"/>
        </w:rPr>
        <w:t>знать и называть пищевую ценность мяса животных, мяса птицы, определять качество;</w:t>
      </w:r>
    </w:p>
    <w:p w:rsidR="00EF5172" w:rsidRPr="00B75D65" w:rsidRDefault="00EF5172" w:rsidP="00B75D65">
      <w:pPr>
        <w:ind w:firstLine="709"/>
        <w:jc w:val="both"/>
        <w:rPr>
          <w:sz w:val="20"/>
          <w:szCs w:val="20"/>
        </w:rPr>
      </w:pPr>
      <w:r w:rsidRPr="00B75D65">
        <w:rPr>
          <w:sz w:val="20"/>
          <w:szCs w:val="20"/>
        </w:rPr>
        <w:t>называть и выполнять технологии приготовления блюд из рыбы,</w:t>
      </w:r>
    </w:p>
    <w:p w:rsidR="00EF5172" w:rsidRPr="00B75D65" w:rsidRDefault="00EF5172" w:rsidP="00B75D65">
      <w:pPr>
        <w:ind w:firstLine="709"/>
        <w:jc w:val="both"/>
        <w:rPr>
          <w:sz w:val="20"/>
          <w:szCs w:val="20"/>
        </w:rPr>
      </w:pPr>
      <w:r w:rsidRPr="00B75D65">
        <w:rPr>
          <w:sz w:val="20"/>
          <w:szCs w:val="20"/>
        </w:rPr>
        <w:t>характеризовать технологии приготовления из мяса животных, мяса птицы;</w:t>
      </w:r>
    </w:p>
    <w:p w:rsidR="00EF5172" w:rsidRPr="00B75D65" w:rsidRDefault="00EF5172" w:rsidP="00B75D65">
      <w:pPr>
        <w:ind w:firstLine="709"/>
        <w:jc w:val="both"/>
        <w:rPr>
          <w:sz w:val="20"/>
          <w:szCs w:val="20"/>
        </w:rPr>
      </w:pPr>
      <w:r w:rsidRPr="00B75D65">
        <w:rPr>
          <w:sz w:val="20"/>
          <w:szCs w:val="20"/>
        </w:rPr>
        <w:t>называть блюда национальной кухни из рыбы, мяса;</w:t>
      </w:r>
    </w:p>
    <w:p w:rsidR="00EF5172" w:rsidRPr="00B75D65" w:rsidRDefault="00EF5172" w:rsidP="00B75D65">
      <w:pPr>
        <w:ind w:firstLine="709"/>
        <w:jc w:val="both"/>
        <w:rPr>
          <w:sz w:val="20"/>
          <w:szCs w:val="20"/>
        </w:rPr>
      </w:pPr>
      <w:r w:rsidRPr="00B75D65">
        <w:rPr>
          <w:sz w:val="20"/>
          <w:szCs w:val="20"/>
        </w:rPr>
        <w:t>характеризовать конструкционные особенности костюма;</w:t>
      </w:r>
    </w:p>
    <w:p w:rsidR="00EF5172" w:rsidRPr="00B75D65" w:rsidRDefault="00EF5172" w:rsidP="00B75D65">
      <w:pPr>
        <w:ind w:firstLine="709"/>
        <w:jc w:val="both"/>
        <w:rPr>
          <w:sz w:val="20"/>
          <w:szCs w:val="20"/>
        </w:rPr>
      </w:pPr>
      <w:r w:rsidRPr="00B75D65">
        <w:rPr>
          <w:sz w:val="20"/>
          <w:szCs w:val="20"/>
        </w:rPr>
        <w:t>выбирать текстильные материалы для изделий с учётом их свойств;</w:t>
      </w:r>
    </w:p>
    <w:p w:rsidR="00EF5172" w:rsidRPr="00B75D65" w:rsidRDefault="00EF5172" w:rsidP="00B75D65">
      <w:pPr>
        <w:ind w:firstLine="709"/>
        <w:jc w:val="both"/>
        <w:rPr>
          <w:sz w:val="20"/>
          <w:szCs w:val="20"/>
        </w:rPr>
      </w:pPr>
      <w:r w:rsidRPr="00B75D65">
        <w:rPr>
          <w:sz w:val="20"/>
          <w:szCs w:val="20"/>
        </w:rPr>
        <w:t>самостоятельно выполнять чертёж выкроек швейного изделия;</w:t>
      </w:r>
    </w:p>
    <w:p w:rsidR="00EF5172" w:rsidRPr="00B75D65" w:rsidRDefault="00EF5172" w:rsidP="00B75D65">
      <w:pPr>
        <w:ind w:firstLine="709"/>
        <w:jc w:val="both"/>
        <w:rPr>
          <w:sz w:val="20"/>
          <w:szCs w:val="20"/>
        </w:rPr>
      </w:pPr>
      <w:r w:rsidRPr="00B75D65">
        <w:rPr>
          <w:sz w:val="20"/>
          <w:szCs w:val="20"/>
        </w:rPr>
        <w:t>соблюдать последовательность технологических операций по раскрою, пошиву и отделке изделия;</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изучаемыми технологиями, их востребованность на рынке труда.</w:t>
      </w:r>
    </w:p>
    <w:p w:rsidR="00EF5172" w:rsidRPr="00B75D65" w:rsidRDefault="00EF5172" w:rsidP="00B75D65">
      <w:pPr>
        <w:ind w:firstLine="709"/>
        <w:jc w:val="both"/>
        <w:rPr>
          <w:sz w:val="20"/>
          <w:szCs w:val="20"/>
        </w:rPr>
      </w:pPr>
      <w:r w:rsidRPr="00B75D65">
        <w:rPr>
          <w:sz w:val="20"/>
          <w:szCs w:val="20"/>
        </w:rPr>
        <w:t>Предметные результаты освоения содержания модуля «Робототехника»</w:t>
      </w:r>
    </w:p>
    <w:p w:rsidR="00EF5172" w:rsidRPr="00B75D65" w:rsidRDefault="00EF5172" w:rsidP="00B75D65">
      <w:pPr>
        <w:ind w:firstLine="709"/>
        <w:jc w:val="both"/>
        <w:rPr>
          <w:sz w:val="20"/>
          <w:szCs w:val="20"/>
        </w:rPr>
      </w:pPr>
      <w:r w:rsidRPr="00B75D65">
        <w:rPr>
          <w:sz w:val="20"/>
          <w:szCs w:val="20"/>
        </w:rPr>
        <w:t>К концу обучения в 5 классе:</w:t>
      </w:r>
    </w:p>
    <w:p w:rsidR="00EF5172" w:rsidRPr="00B75D65" w:rsidRDefault="00EF5172" w:rsidP="00B75D65">
      <w:pPr>
        <w:ind w:firstLine="709"/>
        <w:jc w:val="both"/>
        <w:rPr>
          <w:sz w:val="20"/>
          <w:szCs w:val="20"/>
        </w:rPr>
      </w:pPr>
      <w:r w:rsidRPr="00B75D65">
        <w:rPr>
          <w:sz w:val="20"/>
          <w:szCs w:val="20"/>
        </w:rPr>
        <w:t>классифицировать и характеризовать роботов по видам и назначению;</w:t>
      </w:r>
    </w:p>
    <w:p w:rsidR="00EF5172" w:rsidRPr="00B75D65" w:rsidRDefault="00EF5172" w:rsidP="00B75D65">
      <w:pPr>
        <w:ind w:firstLine="709"/>
        <w:jc w:val="both"/>
        <w:rPr>
          <w:sz w:val="20"/>
          <w:szCs w:val="20"/>
        </w:rPr>
      </w:pPr>
      <w:r w:rsidRPr="00B75D65">
        <w:rPr>
          <w:sz w:val="20"/>
          <w:szCs w:val="20"/>
        </w:rPr>
        <w:t>знать основные законы робототехники;</w:t>
      </w:r>
    </w:p>
    <w:p w:rsidR="00EF5172" w:rsidRPr="00B75D65" w:rsidRDefault="00EF5172" w:rsidP="00B75D65">
      <w:pPr>
        <w:ind w:firstLine="709"/>
        <w:jc w:val="both"/>
        <w:rPr>
          <w:sz w:val="20"/>
          <w:szCs w:val="20"/>
        </w:rPr>
      </w:pPr>
      <w:r w:rsidRPr="00B75D65">
        <w:rPr>
          <w:sz w:val="20"/>
          <w:szCs w:val="20"/>
        </w:rPr>
        <w:t>называть и характеризовать назначение деталей робототехнического конструктора;</w:t>
      </w:r>
    </w:p>
    <w:p w:rsidR="00EF5172" w:rsidRPr="00B75D65" w:rsidRDefault="00EF5172" w:rsidP="00B75D65">
      <w:pPr>
        <w:ind w:firstLine="709"/>
        <w:jc w:val="both"/>
        <w:rPr>
          <w:sz w:val="20"/>
          <w:szCs w:val="20"/>
        </w:rPr>
      </w:pPr>
      <w:r w:rsidRPr="00B75D65">
        <w:rPr>
          <w:sz w:val="20"/>
          <w:szCs w:val="20"/>
        </w:rPr>
        <w:t>характеризовать составные части роботов, датчики в современных робототехнических системах;</w:t>
      </w:r>
    </w:p>
    <w:p w:rsidR="00EF5172" w:rsidRPr="00B75D65" w:rsidRDefault="00EF5172" w:rsidP="00B75D65">
      <w:pPr>
        <w:ind w:firstLine="709"/>
        <w:jc w:val="both"/>
        <w:rPr>
          <w:sz w:val="20"/>
          <w:szCs w:val="20"/>
        </w:rPr>
      </w:pPr>
      <w:r w:rsidRPr="00B75D65">
        <w:rPr>
          <w:sz w:val="20"/>
          <w:szCs w:val="20"/>
        </w:rPr>
        <w:t>получить опыт моделирования машин и механизмов с помощью робототехнического конструктора;</w:t>
      </w:r>
    </w:p>
    <w:p w:rsidR="00EF5172" w:rsidRPr="00B75D65" w:rsidRDefault="00EF5172" w:rsidP="00B75D65">
      <w:pPr>
        <w:ind w:firstLine="709"/>
        <w:jc w:val="both"/>
        <w:rPr>
          <w:sz w:val="20"/>
          <w:szCs w:val="20"/>
        </w:rPr>
      </w:pPr>
      <w:r w:rsidRPr="00B75D65">
        <w:rPr>
          <w:sz w:val="20"/>
          <w:szCs w:val="20"/>
        </w:rPr>
        <w:t>применять навыки моделирования машин и механизмов с помощью робототехнического конструктора;</w:t>
      </w:r>
    </w:p>
    <w:p w:rsidR="00EF5172" w:rsidRPr="00B75D65" w:rsidRDefault="00EF5172" w:rsidP="00B75D65">
      <w:pPr>
        <w:ind w:firstLine="709"/>
        <w:jc w:val="both"/>
        <w:rPr>
          <w:sz w:val="20"/>
          <w:szCs w:val="20"/>
        </w:rPr>
      </w:pPr>
      <w:r w:rsidRPr="00B75D65">
        <w:rPr>
          <w:sz w:val="20"/>
          <w:szCs w:val="20"/>
        </w:rPr>
        <w:t>владеть навыками индивидуальной и коллективной деятельности, направленной на создание робототехнического продукта;</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робототехникой.</w:t>
      </w:r>
    </w:p>
    <w:p w:rsidR="00EF5172" w:rsidRPr="00B75D65" w:rsidRDefault="00EF5172" w:rsidP="00B75D65">
      <w:pPr>
        <w:ind w:firstLine="709"/>
        <w:jc w:val="both"/>
        <w:rPr>
          <w:sz w:val="20"/>
          <w:szCs w:val="20"/>
        </w:rPr>
      </w:pPr>
      <w:r w:rsidRPr="00B75D65">
        <w:rPr>
          <w:sz w:val="20"/>
          <w:szCs w:val="20"/>
        </w:rPr>
        <w:t>К концу обучения в 6 классе:</w:t>
      </w:r>
    </w:p>
    <w:p w:rsidR="00EF5172" w:rsidRPr="00B75D65" w:rsidRDefault="00EF5172" w:rsidP="00B75D65">
      <w:pPr>
        <w:ind w:firstLine="709"/>
        <w:jc w:val="both"/>
        <w:rPr>
          <w:sz w:val="20"/>
          <w:szCs w:val="20"/>
        </w:rPr>
      </w:pPr>
      <w:r w:rsidRPr="00B75D65">
        <w:rPr>
          <w:sz w:val="20"/>
          <w:szCs w:val="20"/>
        </w:rPr>
        <w:t>называть виды транспортных роботов, описывать их назначение;</w:t>
      </w:r>
    </w:p>
    <w:p w:rsidR="00EF5172" w:rsidRPr="00B75D65" w:rsidRDefault="00EF5172" w:rsidP="00B75D65">
      <w:pPr>
        <w:ind w:firstLine="709"/>
        <w:jc w:val="both"/>
        <w:rPr>
          <w:sz w:val="20"/>
          <w:szCs w:val="20"/>
        </w:rPr>
      </w:pPr>
      <w:r w:rsidRPr="00B75D65">
        <w:rPr>
          <w:sz w:val="20"/>
          <w:szCs w:val="20"/>
        </w:rPr>
        <w:t>конструировать мобильного робота по схеме; усовершенствовать конструкцию;</w:t>
      </w:r>
    </w:p>
    <w:p w:rsidR="00EF5172" w:rsidRPr="00B75D65" w:rsidRDefault="00EF5172" w:rsidP="00B75D65">
      <w:pPr>
        <w:ind w:firstLine="709"/>
        <w:jc w:val="both"/>
        <w:rPr>
          <w:sz w:val="20"/>
          <w:szCs w:val="20"/>
        </w:rPr>
      </w:pPr>
      <w:r w:rsidRPr="00B75D65">
        <w:rPr>
          <w:sz w:val="20"/>
          <w:szCs w:val="20"/>
        </w:rPr>
        <w:t>программировать мобильного робота;</w:t>
      </w:r>
    </w:p>
    <w:p w:rsidR="00EF5172" w:rsidRPr="00B75D65" w:rsidRDefault="00EF5172" w:rsidP="00B75D65">
      <w:pPr>
        <w:ind w:firstLine="709"/>
        <w:jc w:val="both"/>
        <w:rPr>
          <w:sz w:val="20"/>
          <w:szCs w:val="20"/>
        </w:rPr>
      </w:pPr>
      <w:r w:rsidRPr="00B75D65">
        <w:rPr>
          <w:sz w:val="20"/>
          <w:szCs w:val="20"/>
        </w:rPr>
        <w:t>управлять мобильными роботами в компьютерно-управляемых средах;</w:t>
      </w:r>
    </w:p>
    <w:p w:rsidR="00EF5172" w:rsidRPr="00B75D65" w:rsidRDefault="00EF5172" w:rsidP="00B75D65">
      <w:pPr>
        <w:ind w:firstLine="709"/>
        <w:jc w:val="both"/>
        <w:rPr>
          <w:sz w:val="20"/>
          <w:szCs w:val="20"/>
        </w:rPr>
      </w:pPr>
      <w:r w:rsidRPr="00B75D65">
        <w:rPr>
          <w:sz w:val="20"/>
          <w:szCs w:val="20"/>
        </w:rPr>
        <w:t>называть и характеризовать датчики, использованные при проектировании мобильного робота;</w:t>
      </w:r>
    </w:p>
    <w:p w:rsidR="00EF5172" w:rsidRPr="00B75D65" w:rsidRDefault="00EF5172" w:rsidP="00B75D65">
      <w:pPr>
        <w:ind w:firstLine="709"/>
        <w:jc w:val="both"/>
        <w:rPr>
          <w:sz w:val="20"/>
          <w:szCs w:val="20"/>
        </w:rPr>
      </w:pPr>
      <w:r w:rsidRPr="00B75D65">
        <w:rPr>
          <w:sz w:val="20"/>
          <w:szCs w:val="20"/>
        </w:rPr>
        <w:t>уметь осуществлять робототехнические проекты;</w:t>
      </w:r>
    </w:p>
    <w:p w:rsidR="00EF5172" w:rsidRPr="00B75D65" w:rsidRDefault="00EF5172" w:rsidP="00B75D65">
      <w:pPr>
        <w:ind w:firstLine="709"/>
        <w:jc w:val="both"/>
        <w:rPr>
          <w:sz w:val="20"/>
          <w:szCs w:val="20"/>
        </w:rPr>
      </w:pPr>
      <w:r w:rsidRPr="00B75D65">
        <w:rPr>
          <w:sz w:val="20"/>
          <w:szCs w:val="20"/>
        </w:rPr>
        <w:t>презентовать изделие;</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робототехникой.</w:t>
      </w:r>
    </w:p>
    <w:p w:rsidR="00EF5172" w:rsidRPr="00B75D65" w:rsidRDefault="00EF5172" w:rsidP="00B75D65">
      <w:pPr>
        <w:ind w:firstLine="709"/>
        <w:jc w:val="both"/>
        <w:rPr>
          <w:sz w:val="20"/>
          <w:szCs w:val="20"/>
        </w:rPr>
      </w:pPr>
      <w:r w:rsidRPr="00B75D65">
        <w:rPr>
          <w:sz w:val="20"/>
          <w:szCs w:val="20"/>
        </w:rPr>
        <w:t>К концу обучения в 7 классе:</w:t>
      </w:r>
    </w:p>
    <w:p w:rsidR="00EF5172" w:rsidRPr="00B75D65" w:rsidRDefault="00EF5172" w:rsidP="00B75D65">
      <w:pPr>
        <w:ind w:firstLine="709"/>
        <w:jc w:val="both"/>
        <w:rPr>
          <w:sz w:val="20"/>
          <w:szCs w:val="20"/>
        </w:rPr>
      </w:pPr>
      <w:r w:rsidRPr="00B75D65">
        <w:rPr>
          <w:sz w:val="20"/>
          <w:szCs w:val="20"/>
        </w:rPr>
        <w:t>называть виды промышленных роботов, описывать их назначение и функции;</w:t>
      </w:r>
    </w:p>
    <w:p w:rsidR="00EF5172" w:rsidRPr="00B75D65" w:rsidRDefault="00EF5172" w:rsidP="00B75D65">
      <w:pPr>
        <w:ind w:firstLine="709"/>
        <w:jc w:val="both"/>
        <w:rPr>
          <w:sz w:val="20"/>
          <w:szCs w:val="20"/>
        </w:rPr>
      </w:pPr>
      <w:r w:rsidRPr="00B75D65">
        <w:rPr>
          <w:sz w:val="20"/>
          <w:szCs w:val="20"/>
        </w:rPr>
        <w:t>характеризовать беспилотные автоматизированные системы;</w:t>
      </w:r>
    </w:p>
    <w:p w:rsidR="00EF5172" w:rsidRPr="00B75D65" w:rsidRDefault="00EF5172" w:rsidP="00B75D65">
      <w:pPr>
        <w:ind w:firstLine="709"/>
        <w:jc w:val="both"/>
        <w:rPr>
          <w:sz w:val="20"/>
          <w:szCs w:val="20"/>
        </w:rPr>
      </w:pPr>
      <w:r w:rsidRPr="00B75D65">
        <w:rPr>
          <w:sz w:val="20"/>
          <w:szCs w:val="20"/>
        </w:rPr>
        <w:t>назвать виды бытовых роботов, описывать их назначение и функции;</w:t>
      </w:r>
    </w:p>
    <w:p w:rsidR="00EF5172" w:rsidRPr="00B75D65" w:rsidRDefault="00EF5172" w:rsidP="00B75D65">
      <w:pPr>
        <w:ind w:firstLine="709"/>
        <w:jc w:val="both"/>
        <w:rPr>
          <w:sz w:val="20"/>
          <w:szCs w:val="20"/>
        </w:rPr>
      </w:pPr>
      <w:r w:rsidRPr="00B75D65">
        <w:rPr>
          <w:sz w:val="20"/>
          <w:szCs w:val="20"/>
        </w:rPr>
        <w:t>использовать датчики и программировать действие учебного робота в зависимости от задач проекта;</w:t>
      </w:r>
    </w:p>
    <w:p w:rsidR="00EF5172" w:rsidRPr="00B75D65" w:rsidRDefault="00EF5172" w:rsidP="00B75D65">
      <w:pPr>
        <w:ind w:firstLine="709"/>
        <w:jc w:val="both"/>
        <w:rPr>
          <w:sz w:val="20"/>
          <w:szCs w:val="20"/>
        </w:rPr>
      </w:pPr>
      <w:r w:rsidRPr="00B75D65">
        <w:rPr>
          <w:sz w:val="20"/>
          <w:szCs w:val="20"/>
        </w:rPr>
        <w:t xml:space="preserve">осуществлять робототехнические проекты, совершенствовать </w:t>
      </w:r>
      <w:r w:rsidRPr="00B75D65">
        <w:rPr>
          <w:spacing w:val="-2"/>
          <w:sz w:val="20"/>
          <w:szCs w:val="20"/>
        </w:rPr>
        <w:t>конструкцию, испытывать и презентовать результат проекта;</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робототехникой.</w:t>
      </w:r>
    </w:p>
    <w:p w:rsidR="00EF5172" w:rsidRPr="00B75D65" w:rsidRDefault="00EF5172" w:rsidP="00B75D65">
      <w:pPr>
        <w:ind w:firstLine="709"/>
        <w:jc w:val="both"/>
        <w:rPr>
          <w:sz w:val="20"/>
          <w:szCs w:val="20"/>
        </w:rPr>
      </w:pPr>
      <w:r w:rsidRPr="00B75D65">
        <w:rPr>
          <w:sz w:val="20"/>
          <w:szCs w:val="20"/>
        </w:rPr>
        <w:t>К концу обучения в 8 классе:</w:t>
      </w:r>
    </w:p>
    <w:p w:rsidR="00EF5172" w:rsidRPr="00B75D65" w:rsidRDefault="00EF5172" w:rsidP="00B75D65">
      <w:pPr>
        <w:ind w:firstLine="709"/>
        <w:jc w:val="both"/>
        <w:rPr>
          <w:sz w:val="20"/>
          <w:szCs w:val="20"/>
        </w:rPr>
      </w:pPr>
      <w:r w:rsidRPr="00B75D65">
        <w:rPr>
          <w:sz w:val="20"/>
          <w:szCs w:val="20"/>
        </w:rPr>
        <w:t>приводить примеры из истории развития беспилотного авиастроения, применения беспилотных летательных аппаратов;</w:t>
      </w:r>
    </w:p>
    <w:p w:rsidR="00EF5172" w:rsidRPr="00B75D65" w:rsidRDefault="00EF5172" w:rsidP="00B75D65">
      <w:pPr>
        <w:ind w:firstLine="709"/>
        <w:jc w:val="both"/>
        <w:rPr>
          <w:sz w:val="20"/>
          <w:szCs w:val="20"/>
        </w:rPr>
      </w:pPr>
      <w:r w:rsidRPr="00B75D65">
        <w:rPr>
          <w:sz w:val="20"/>
          <w:szCs w:val="20"/>
        </w:rPr>
        <w:t>характеризовать конструкцию беспилотных летательных аппаратов; описывать сферы их применения;</w:t>
      </w:r>
    </w:p>
    <w:p w:rsidR="00EF5172" w:rsidRPr="00B75D65" w:rsidRDefault="00EF5172" w:rsidP="00B75D65">
      <w:pPr>
        <w:ind w:firstLine="709"/>
        <w:jc w:val="both"/>
        <w:rPr>
          <w:sz w:val="20"/>
          <w:szCs w:val="20"/>
        </w:rPr>
      </w:pPr>
      <w:r w:rsidRPr="00B75D65">
        <w:rPr>
          <w:sz w:val="20"/>
          <w:szCs w:val="20"/>
        </w:rPr>
        <w:t>выполнять сборку беспилотного летательного аппарата;</w:t>
      </w:r>
    </w:p>
    <w:p w:rsidR="00EF5172" w:rsidRPr="00B75D65" w:rsidRDefault="00EF5172" w:rsidP="00B75D65">
      <w:pPr>
        <w:ind w:firstLine="709"/>
        <w:jc w:val="both"/>
        <w:rPr>
          <w:sz w:val="20"/>
          <w:szCs w:val="20"/>
        </w:rPr>
      </w:pPr>
      <w:r w:rsidRPr="00B75D65">
        <w:rPr>
          <w:sz w:val="20"/>
          <w:szCs w:val="20"/>
        </w:rPr>
        <w:t>выполнять пилотирование беспилотных летательных аппаратов;</w:t>
      </w:r>
    </w:p>
    <w:p w:rsidR="00EF5172" w:rsidRPr="00B75D65" w:rsidRDefault="00EF5172" w:rsidP="00B75D65">
      <w:pPr>
        <w:ind w:firstLine="709"/>
        <w:jc w:val="both"/>
        <w:rPr>
          <w:sz w:val="20"/>
          <w:szCs w:val="20"/>
        </w:rPr>
      </w:pPr>
      <w:r w:rsidRPr="00B75D65">
        <w:rPr>
          <w:sz w:val="20"/>
          <w:szCs w:val="20"/>
        </w:rPr>
        <w:t>соблюдать правила безопасного пилотирования беспилотных летательных аппаратов;</w:t>
      </w:r>
    </w:p>
    <w:p w:rsidR="00EF5172" w:rsidRPr="00B75D65" w:rsidRDefault="00EF5172" w:rsidP="00B75D65">
      <w:pPr>
        <w:ind w:firstLine="709"/>
        <w:jc w:val="both"/>
        <w:rPr>
          <w:sz w:val="20"/>
          <w:szCs w:val="20"/>
        </w:rPr>
      </w:pPr>
      <w:r w:rsidRPr="00B75D65">
        <w:rPr>
          <w:sz w:val="20"/>
          <w:szCs w:val="20"/>
        </w:rPr>
        <w:t>характеризовать мир профессий, связанных с робототехникой, их востребованность на рынке труда.</w:t>
      </w:r>
    </w:p>
    <w:p w:rsidR="00EF5172" w:rsidRPr="00B75D65" w:rsidRDefault="00EF5172" w:rsidP="00B75D65">
      <w:pPr>
        <w:ind w:firstLine="709"/>
        <w:jc w:val="both"/>
        <w:rPr>
          <w:b/>
          <w:sz w:val="20"/>
          <w:szCs w:val="20"/>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hAnsi="Times New Roman"/>
          <w:b/>
          <w:color w:val="auto"/>
          <w:sz w:val="20"/>
          <w:szCs w:val="20"/>
          <w:lang w:val="ru-RU"/>
        </w:rPr>
        <w:t>2.1.19.</w:t>
      </w:r>
      <w:r w:rsidRPr="00B75D65">
        <w:rPr>
          <w:rFonts w:ascii="Times New Roman" w:hAnsi="Times New Roman"/>
          <w:b/>
          <w:color w:val="auto"/>
          <w:sz w:val="20"/>
          <w:szCs w:val="20"/>
        </w:rPr>
        <w:t> </w:t>
      </w:r>
      <w:r w:rsidRPr="00B75D65">
        <w:rPr>
          <w:rFonts w:ascii="Times New Roman" w:hAnsi="Times New Roman"/>
          <w:b/>
          <w:color w:val="auto"/>
          <w:sz w:val="20"/>
          <w:szCs w:val="20"/>
          <w:lang w:val="ru-RU"/>
        </w:rPr>
        <w:t>Федеральная рабочая программа по учебному предмету «Физическая культура».</w:t>
      </w:r>
    </w:p>
    <w:p w:rsidR="00EF5172" w:rsidRPr="00EF5172" w:rsidRDefault="00EF5172" w:rsidP="00B75D65">
      <w:pPr>
        <w:ind w:firstLine="709"/>
        <w:contextualSpacing/>
        <w:jc w:val="both"/>
        <w:rPr>
          <w:sz w:val="20"/>
          <w:szCs w:val="20"/>
        </w:rPr>
      </w:pPr>
      <w:r w:rsidRPr="00EF5172">
        <w:rPr>
          <w:sz w:val="20"/>
          <w:szCs w:val="20"/>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F5172" w:rsidRPr="00EF5172" w:rsidRDefault="00EF5172" w:rsidP="00B75D65">
      <w:pPr>
        <w:ind w:firstLine="709"/>
        <w:contextualSpacing/>
        <w:jc w:val="both"/>
        <w:rPr>
          <w:sz w:val="20"/>
          <w:szCs w:val="20"/>
        </w:rPr>
      </w:pPr>
      <w:r w:rsidRPr="00EF5172">
        <w:rPr>
          <w:sz w:val="20"/>
          <w:szCs w:val="20"/>
        </w:rPr>
        <w:t> Пояснительная записка.</w:t>
      </w:r>
    </w:p>
    <w:p w:rsidR="00EF5172" w:rsidRPr="00EF5172" w:rsidRDefault="00EF5172" w:rsidP="00B75D65">
      <w:pPr>
        <w:pStyle w:val="aa"/>
        <w:widowControl/>
        <w:ind w:left="0" w:firstLine="709"/>
        <w:rPr>
          <w:sz w:val="20"/>
          <w:szCs w:val="20"/>
        </w:rPr>
      </w:pPr>
      <w:r w:rsidRPr="00EF5172">
        <w:rPr>
          <w:rFonts w:eastAsia="SchoolBookSanPin"/>
          <w:sz w:val="20"/>
          <w:szCs w:val="20"/>
        </w:rPr>
        <w:t> </w:t>
      </w:r>
      <w:r w:rsidRPr="00EF5172">
        <w:rPr>
          <w:sz w:val="20"/>
          <w:szCs w:val="20"/>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F5172">
        <w:rPr>
          <w:rFonts w:eastAsia="SchoolBookSanPin"/>
          <w:bCs/>
          <w:sz w:val="20"/>
          <w:szCs w:val="20"/>
        </w:rPr>
        <w:t>рабочей</w:t>
      </w:r>
      <w:r w:rsidRPr="00EF5172">
        <w:rPr>
          <w:sz w:val="20"/>
          <w:szCs w:val="20"/>
        </w:rPr>
        <w:t xml:space="preserve"> программе воспитания.</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w:t>
      </w:r>
      <w:r w:rsidRPr="00EF5172">
        <w:rPr>
          <w:rFonts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w:t>
      </w:r>
      <w:r w:rsidRPr="00EF5172">
        <w:rPr>
          <w:rFonts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w:t>
      </w:r>
      <w:r w:rsidRPr="00EF5172">
        <w:rPr>
          <w:rFonts w:cs="Times New Roman"/>
        </w:rPr>
        <w:lastRenderedPageBreak/>
        <w:t>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xml:space="preserve"> Основной целью </w:t>
      </w:r>
      <w:r w:rsidRPr="00EF5172">
        <w:rPr>
          <w:rFonts w:cs="Times New Roman"/>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F5172" w:rsidRPr="00EF5172" w:rsidRDefault="00EF5172" w:rsidP="00B75D65">
      <w:pPr>
        <w:pStyle w:val="body"/>
        <w:spacing w:line="240" w:lineRule="auto"/>
        <w:ind w:firstLine="709"/>
        <w:contextualSpacing/>
        <w:rPr>
          <w:rFonts w:cs="Times New Roman"/>
        </w:rPr>
      </w:pPr>
      <w:r w:rsidRPr="00EF5172">
        <w:rPr>
          <w:rFonts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F5172" w:rsidRPr="00EF5172" w:rsidRDefault="00EF5172" w:rsidP="00B75D65">
      <w:pPr>
        <w:pStyle w:val="body"/>
        <w:spacing w:line="240" w:lineRule="auto"/>
        <w:ind w:firstLine="709"/>
        <w:contextualSpacing/>
        <w:rPr>
          <w:rFonts w:cs="Times New Roman"/>
          <w:spacing w:val="-1"/>
        </w:rPr>
      </w:pPr>
      <w:r w:rsidRPr="00EF5172">
        <w:rPr>
          <w:rFonts w:cs="Times New Roman"/>
          <w:spacing w:val="-1"/>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w:t>
      </w:r>
      <w:r w:rsidRPr="00EF5172">
        <w:rPr>
          <w:rFonts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w:t>
      </w:r>
      <w:r w:rsidRPr="00EF5172">
        <w:rPr>
          <w:rFonts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F5172" w:rsidRPr="00EF5172" w:rsidRDefault="00EF5172" w:rsidP="00B75D65">
      <w:pPr>
        <w:pStyle w:val="body"/>
        <w:spacing w:line="240" w:lineRule="auto"/>
        <w:ind w:firstLine="709"/>
        <w:contextualSpacing/>
        <w:rPr>
          <w:rFonts w:cs="Times New Roman"/>
          <w:spacing w:val="1"/>
        </w:rPr>
      </w:pPr>
      <w:r w:rsidRPr="00EF5172">
        <w:rPr>
          <w:rFonts w:eastAsia="SchoolBookSanPin" w:cs="Times New Roman"/>
        </w:rPr>
        <w:t> </w:t>
      </w:r>
      <w:r w:rsidRPr="00EF5172">
        <w:rPr>
          <w:rStyle w:val="Italic"/>
          <w:rFonts w:cs="Times New Roman"/>
          <w:spacing w:val="1"/>
        </w:rPr>
        <w:t>Инвариантные модули</w:t>
      </w:r>
      <w:r w:rsidRPr="00EF5172">
        <w:rPr>
          <w:rFonts w:cs="Times New Roman"/>
          <w:spacing w:val="1"/>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EF5172">
        <w:rPr>
          <w:rStyle w:val="Italic"/>
          <w:rFonts w:cs="Times New Roman"/>
          <w:spacing w:val="1"/>
        </w:rPr>
        <w:t xml:space="preserve">Инвариантные </w:t>
      </w:r>
      <w:r w:rsidRPr="00EF5172">
        <w:rPr>
          <w:rFonts w:cs="Times New Roman"/>
          <w:spacing w:val="1"/>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w:t>
      </w:r>
      <w:r w:rsidRPr="00EF5172">
        <w:rPr>
          <w:rStyle w:val="Italic"/>
          <w:rFonts w:cs="Times New Roman"/>
        </w:rPr>
        <w:t>Вариативные модули</w:t>
      </w:r>
      <w:r w:rsidRPr="00EF5172">
        <w:rPr>
          <w:rFonts w:cs="Times New Roman"/>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F5172" w:rsidRPr="00EF5172" w:rsidRDefault="00EF5172" w:rsidP="00B75D65">
      <w:pPr>
        <w:pStyle w:val="body"/>
        <w:spacing w:line="240" w:lineRule="auto"/>
        <w:ind w:firstLine="709"/>
        <w:contextualSpacing/>
        <w:rPr>
          <w:rFonts w:cs="Times New Roman"/>
        </w:rPr>
      </w:pPr>
      <w:r w:rsidRPr="00EF5172">
        <w:rPr>
          <w:rFonts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F5172" w:rsidRPr="00EF5172" w:rsidRDefault="00EF5172" w:rsidP="00B75D65">
      <w:pPr>
        <w:pStyle w:val="body"/>
        <w:spacing w:line="240" w:lineRule="auto"/>
        <w:ind w:firstLine="709"/>
        <w:contextualSpacing/>
        <w:rPr>
          <w:rFonts w:cs="Times New Roman"/>
          <w:spacing w:val="-2"/>
        </w:rPr>
      </w:pPr>
      <w:r w:rsidRPr="00EF5172">
        <w:rPr>
          <w:rFonts w:eastAsia="SchoolBookSanPin" w:cs="Times New Roman"/>
        </w:rPr>
        <w:t> </w:t>
      </w:r>
      <w:r w:rsidRPr="00EF5172">
        <w:rPr>
          <w:rFonts w:cs="Times New Roman"/>
          <w:spacing w:val="-2"/>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F5172" w:rsidRPr="00EF5172" w:rsidRDefault="00EF5172" w:rsidP="00B75D65">
      <w:pPr>
        <w:pStyle w:val="body"/>
        <w:spacing w:line="240" w:lineRule="auto"/>
        <w:ind w:firstLine="709"/>
        <w:contextualSpacing/>
        <w:rPr>
          <w:rFonts w:cs="Times New Roman"/>
        </w:rPr>
      </w:pPr>
      <w:r w:rsidRPr="00EF5172">
        <w:rPr>
          <w:rFonts w:eastAsia="SchoolBookSanPin" w:cs="Times New Roman"/>
        </w:rPr>
        <w:t> </w:t>
      </w:r>
      <w:r w:rsidRPr="00EF5172">
        <w:rPr>
          <w:rFonts w:cs="Times New Roman"/>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На модульный блок «Базовая физическая подготовка» отводится 75 часов из общего числа (1 час в неделю в каждом классе).</w:t>
      </w:r>
    </w:p>
    <w:p w:rsidR="00EF5172" w:rsidRPr="00EF5172" w:rsidRDefault="00EF5172" w:rsidP="00B75D65">
      <w:pPr>
        <w:pStyle w:val="body"/>
        <w:spacing w:line="240" w:lineRule="auto"/>
        <w:ind w:firstLine="709"/>
        <w:contextualSpacing/>
        <w:rPr>
          <w:rFonts w:cs="Times New Roman"/>
          <w:color w:val="auto"/>
        </w:rPr>
      </w:pPr>
      <w:r w:rsidRPr="00EF5172">
        <w:rPr>
          <w:rFonts w:eastAsia="SchoolBookSanPin" w:cs="Times New Roman"/>
          <w:color w:val="auto"/>
        </w:rPr>
        <w:t> </w:t>
      </w:r>
      <w:r w:rsidRPr="00EF5172">
        <w:rPr>
          <w:rFonts w:cs="Times New Roman"/>
          <w:color w:val="auto"/>
        </w:rPr>
        <w:t>В программе по физической культуре учитываются личностные и метапредметные результаты, зафиксированные в ФГОС ООО.</w:t>
      </w:r>
    </w:p>
    <w:p w:rsidR="00EF5172" w:rsidRPr="00EF5172" w:rsidRDefault="00EF5172" w:rsidP="00B75D65">
      <w:pPr>
        <w:ind w:firstLine="709"/>
        <w:contextualSpacing/>
        <w:jc w:val="both"/>
        <w:rPr>
          <w:b/>
          <w:sz w:val="20"/>
          <w:szCs w:val="20"/>
        </w:rPr>
      </w:pPr>
      <w:r w:rsidRPr="00EF5172">
        <w:rPr>
          <w:b/>
          <w:sz w:val="20"/>
          <w:szCs w:val="20"/>
        </w:rPr>
        <w:t> Содержание обучения в 5 классе.</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Знания о физической культуре.</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Физическая культура </w:t>
      </w:r>
      <w:r w:rsidRPr="00EF5172">
        <w:rPr>
          <w:rFonts w:eastAsia="SchoolBookSanPin" w:cs="Times New Roman"/>
          <w:bCs/>
          <w:color w:val="auto"/>
          <w:lang w:eastAsia="en-US"/>
        </w:rPr>
        <w:t>на уровне основного общего образования</w:t>
      </w:r>
      <w:r w:rsidRPr="00EF5172">
        <w:rPr>
          <w:rFonts w:cs="Times New Roman"/>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F5172" w:rsidRPr="00EF5172" w:rsidRDefault="00EF5172" w:rsidP="00B75D65">
      <w:pPr>
        <w:pStyle w:val="body"/>
        <w:spacing w:line="240" w:lineRule="auto"/>
        <w:ind w:firstLine="709"/>
        <w:contextualSpacing/>
        <w:rPr>
          <w:rFonts w:cs="Times New Roman"/>
        </w:rPr>
      </w:pPr>
      <w:r w:rsidRPr="00EF5172">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F5172" w:rsidRPr="00EF5172" w:rsidRDefault="00EF5172" w:rsidP="00B75D65">
      <w:pPr>
        <w:pStyle w:val="body"/>
        <w:spacing w:line="240" w:lineRule="auto"/>
        <w:ind w:firstLine="709"/>
        <w:contextualSpacing/>
        <w:rPr>
          <w:rFonts w:cs="Times New Roman"/>
        </w:rPr>
      </w:pPr>
      <w:r w:rsidRPr="00EF5172">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Способы самостоятельной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F5172" w:rsidRPr="00EF5172" w:rsidRDefault="00EF5172" w:rsidP="00B75D65">
      <w:pPr>
        <w:pStyle w:val="body"/>
        <w:spacing w:line="240" w:lineRule="auto"/>
        <w:ind w:firstLine="709"/>
        <w:contextualSpacing/>
        <w:rPr>
          <w:rFonts w:cs="Times New Roman"/>
        </w:rPr>
      </w:pPr>
      <w:r w:rsidRPr="00EF5172">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F5172" w:rsidRPr="00EF5172" w:rsidRDefault="00EF5172" w:rsidP="00B75D65">
      <w:pPr>
        <w:pStyle w:val="body"/>
        <w:spacing w:line="240" w:lineRule="auto"/>
        <w:ind w:firstLine="709"/>
        <w:contextualSpacing/>
        <w:rPr>
          <w:rFonts w:cs="Times New Roman"/>
        </w:rPr>
      </w:pPr>
      <w:r w:rsidRPr="00EF5172">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EF5172" w:rsidRPr="00EF5172" w:rsidRDefault="00EF5172" w:rsidP="00B75D65">
      <w:pPr>
        <w:pStyle w:val="body"/>
        <w:spacing w:line="240" w:lineRule="auto"/>
        <w:ind w:firstLine="709"/>
        <w:contextualSpacing/>
        <w:rPr>
          <w:rFonts w:cs="Times New Roman"/>
        </w:rPr>
      </w:pPr>
      <w:r w:rsidRPr="00EF5172">
        <w:rPr>
          <w:rFonts w:cs="Times New Roman"/>
        </w:rPr>
        <w:t>Составление дневника физической культуры.</w:t>
      </w:r>
    </w:p>
    <w:p w:rsidR="00EF5172" w:rsidRPr="00EF5172" w:rsidRDefault="00EF5172" w:rsidP="00B75D65">
      <w:pPr>
        <w:pStyle w:val="body"/>
        <w:spacing w:line="240" w:lineRule="auto"/>
        <w:ind w:firstLine="709"/>
        <w:contextualSpacing/>
        <w:rPr>
          <w:rFonts w:cs="Times New Roman"/>
          <w:spacing w:val="1"/>
        </w:rPr>
      </w:pPr>
      <w:r w:rsidRPr="00EF5172">
        <w:rPr>
          <w:rStyle w:val="Bold"/>
          <w:rFonts w:eastAsia="Georgia" w:cs="Times New Roman"/>
        </w:rPr>
        <w:t> </w:t>
      </w:r>
      <w:r w:rsidRPr="00EF5172">
        <w:rPr>
          <w:rStyle w:val="Bold"/>
          <w:rFonts w:eastAsia="Georgia" w:cs="Times New Roman"/>
          <w:spacing w:val="1"/>
        </w:rPr>
        <w:t>Физическое совершенствование.</w:t>
      </w:r>
    </w:p>
    <w:p w:rsidR="00EF5172" w:rsidRPr="00EF5172" w:rsidRDefault="00EF5172" w:rsidP="00B75D65">
      <w:pPr>
        <w:pStyle w:val="body"/>
        <w:spacing w:line="240" w:lineRule="auto"/>
        <w:ind w:firstLine="709"/>
        <w:contextualSpacing/>
        <w:rPr>
          <w:rFonts w:cs="Times New Roman"/>
          <w:spacing w:val="1"/>
        </w:rPr>
      </w:pPr>
      <w:r w:rsidRPr="00EF5172">
        <w:rPr>
          <w:rStyle w:val="BoldItalic"/>
          <w:rFonts w:cs="Times New Roman"/>
          <w:spacing w:val="1"/>
        </w:rPr>
        <w:t> Физкультурно-оздоровительная деятельность.</w:t>
      </w:r>
    </w:p>
    <w:p w:rsidR="00EF5172" w:rsidRPr="00EF5172" w:rsidRDefault="00EF5172" w:rsidP="00B75D65">
      <w:pPr>
        <w:pStyle w:val="body"/>
        <w:spacing w:line="240" w:lineRule="auto"/>
        <w:ind w:firstLine="709"/>
        <w:contextualSpacing/>
        <w:rPr>
          <w:rFonts w:cs="Times New Roman"/>
          <w:spacing w:val="1"/>
        </w:rPr>
      </w:pPr>
      <w:r w:rsidRPr="00EF5172">
        <w:rPr>
          <w:rFonts w:cs="Times New Roman"/>
          <w:spacing w:val="1"/>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Спортивно-оздоровительная деятельность.</w:t>
      </w:r>
    </w:p>
    <w:p w:rsidR="00EF5172" w:rsidRPr="00EF5172" w:rsidRDefault="00EF5172" w:rsidP="00B75D65">
      <w:pPr>
        <w:pStyle w:val="body"/>
        <w:spacing w:line="240" w:lineRule="auto"/>
        <w:ind w:firstLine="709"/>
        <w:contextualSpacing/>
        <w:rPr>
          <w:rFonts w:cs="Times New Roman"/>
        </w:rPr>
      </w:pPr>
      <w:r w:rsidRPr="00EF5172">
        <w:rPr>
          <w:rFonts w:cs="Times New Roman"/>
        </w:rPr>
        <w:t>Роль и значение спортивно-оздоровительной деятельности в здоровом образе жизни современного человека.</w:t>
      </w:r>
    </w:p>
    <w:p w:rsidR="00EF5172" w:rsidRPr="00EF5172" w:rsidRDefault="00EF5172" w:rsidP="00B75D65">
      <w:pPr>
        <w:pStyle w:val="body"/>
        <w:spacing w:line="240" w:lineRule="auto"/>
        <w:ind w:firstLine="709"/>
        <w:contextualSpacing/>
        <w:rPr>
          <w:rStyle w:val="Italic"/>
          <w:rFonts w:cs="Times New Roman"/>
          <w:i w:val="0"/>
          <w:iCs w:val="0"/>
          <w:spacing w:val="1"/>
        </w:rPr>
      </w:pPr>
      <w:r w:rsidRPr="00EF5172">
        <w:rPr>
          <w:rStyle w:val="BoldItalic"/>
          <w:rFonts w:cs="Times New Roman"/>
          <w:spacing w:val="1"/>
        </w:rPr>
        <w:t> </w:t>
      </w:r>
      <w:r w:rsidRPr="00EF5172">
        <w:rPr>
          <w:rStyle w:val="Italic"/>
          <w:rFonts w:cs="Times New Roman"/>
          <w:spacing w:val="1"/>
        </w:rPr>
        <w:t>Модуль «Гимнастика».</w:t>
      </w:r>
    </w:p>
    <w:p w:rsidR="00EF5172" w:rsidRPr="00EF5172" w:rsidRDefault="00EF5172" w:rsidP="00B75D65">
      <w:pPr>
        <w:pStyle w:val="body"/>
        <w:spacing w:line="240" w:lineRule="auto"/>
        <w:ind w:firstLine="709"/>
        <w:contextualSpacing/>
        <w:rPr>
          <w:rFonts w:cs="Times New Roman"/>
          <w:spacing w:val="1"/>
        </w:rPr>
      </w:pPr>
      <w:r w:rsidRPr="00EF5172">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F5172" w:rsidRPr="00EF5172" w:rsidRDefault="00EF5172" w:rsidP="00B75D65">
      <w:pPr>
        <w:pStyle w:val="body"/>
        <w:spacing w:line="240" w:lineRule="auto"/>
        <w:ind w:firstLine="709"/>
        <w:contextualSpacing/>
        <w:rPr>
          <w:rFonts w:cs="Times New Roman"/>
        </w:rPr>
      </w:pPr>
      <w:r w:rsidRPr="00EF5172">
        <w:rPr>
          <w:rFonts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«Лёгкая атлетика».</w:t>
      </w:r>
    </w:p>
    <w:p w:rsidR="00EF5172" w:rsidRPr="00EF5172" w:rsidRDefault="00EF5172" w:rsidP="00B75D65">
      <w:pPr>
        <w:pStyle w:val="body"/>
        <w:spacing w:line="240" w:lineRule="auto"/>
        <w:ind w:firstLine="709"/>
        <w:contextualSpacing/>
        <w:rPr>
          <w:rFonts w:cs="Times New Roman"/>
        </w:rPr>
      </w:pPr>
      <w:r w:rsidRPr="00EF5172">
        <w:rPr>
          <w:rFonts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F5172" w:rsidRPr="00EF5172" w:rsidRDefault="00EF5172" w:rsidP="00B75D65">
      <w:pPr>
        <w:pStyle w:val="body"/>
        <w:spacing w:line="240" w:lineRule="auto"/>
        <w:ind w:firstLine="709"/>
        <w:contextualSpacing/>
        <w:rPr>
          <w:rFonts w:cs="Times New Roman"/>
        </w:rPr>
      </w:pPr>
      <w:r w:rsidRPr="00EF5172">
        <w:rPr>
          <w:rFonts w:cs="Times New Roman"/>
        </w:rPr>
        <w:t>Метание малого мяча с места в вертикальную неподвижную мишень, метание малого мяча на дальность с трёх шагов разбега.</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«Зимние виды спорта».</w:t>
      </w:r>
    </w:p>
    <w:p w:rsidR="00EF5172" w:rsidRPr="00EF5172" w:rsidRDefault="00EF5172" w:rsidP="00B75D65">
      <w:pPr>
        <w:pStyle w:val="body"/>
        <w:spacing w:line="240" w:lineRule="auto"/>
        <w:ind w:firstLine="709"/>
        <w:contextualSpacing/>
        <w:rPr>
          <w:rFonts w:cs="Times New Roman"/>
        </w:rPr>
      </w:pPr>
      <w:r w:rsidRPr="00EF5172">
        <w:rPr>
          <w:rFonts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Italic"/>
          <w:rFonts w:cs="Times New Roman"/>
        </w:rPr>
        <w:t>Модуль «Спортивные игры».</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Баскетбол.</w:t>
      </w:r>
      <w:r w:rsidRPr="00EF5172">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Волейбол.</w:t>
      </w:r>
      <w:r w:rsidRPr="00EF5172">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Футбол.</w:t>
      </w:r>
      <w:r w:rsidRPr="00EF5172">
        <w:rPr>
          <w:rStyle w:val="Italic"/>
          <w:rFonts w:cs="Times New Roman"/>
        </w:rPr>
        <w:t xml:space="preserve"> </w:t>
      </w:r>
      <w:r w:rsidRPr="00EF5172">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F5172" w:rsidRPr="00EF5172" w:rsidRDefault="00EF5172" w:rsidP="00B75D65">
      <w:pPr>
        <w:pStyle w:val="body"/>
        <w:spacing w:line="240" w:lineRule="auto"/>
        <w:ind w:firstLine="709"/>
        <w:contextualSpacing/>
        <w:rPr>
          <w:rFonts w:cs="Times New Roman"/>
        </w:rPr>
      </w:pPr>
      <w:r w:rsidRPr="00EF5172">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«Спорт».</w:t>
      </w:r>
    </w:p>
    <w:p w:rsidR="00EF5172" w:rsidRPr="00EF5172" w:rsidRDefault="00EF5172" w:rsidP="00B75D65">
      <w:pPr>
        <w:pStyle w:val="body"/>
        <w:spacing w:line="240" w:lineRule="auto"/>
        <w:ind w:firstLine="709"/>
        <w:contextualSpacing/>
        <w:rPr>
          <w:rFonts w:cs="Times New Roman"/>
        </w:rPr>
      </w:pPr>
      <w:r w:rsidRPr="00EF5172">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5172" w:rsidRPr="00EF5172" w:rsidRDefault="00EF5172" w:rsidP="00B75D65">
      <w:pPr>
        <w:ind w:firstLine="709"/>
        <w:contextualSpacing/>
        <w:jc w:val="both"/>
        <w:rPr>
          <w:b/>
          <w:sz w:val="20"/>
          <w:szCs w:val="20"/>
        </w:rPr>
      </w:pPr>
      <w:r w:rsidRPr="00EF5172">
        <w:rPr>
          <w:sz w:val="20"/>
          <w:szCs w:val="20"/>
        </w:rPr>
        <w:t> </w:t>
      </w:r>
      <w:r w:rsidRPr="00EF5172">
        <w:rPr>
          <w:b/>
          <w:sz w:val="20"/>
          <w:szCs w:val="20"/>
        </w:rPr>
        <w:t>Содержание обучения в 6 классе.</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Знания о физической культуре.</w:t>
      </w:r>
    </w:p>
    <w:p w:rsidR="00EF5172" w:rsidRPr="00EF5172" w:rsidRDefault="00EF5172" w:rsidP="00B75D65">
      <w:pPr>
        <w:pStyle w:val="body"/>
        <w:spacing w:line="240" w:lineRule="auto"/>
        <w:ind w:firstLine="709"/>
        <w:contextualSpacing/>
        <w:rPr>
          <w:rFonts w:cs="Times New Roman"/>
        </w:rPr>
      </w:pPr>
      <w:r w:rsidRPr="00EF5172">
        <w:rPr>
          <w:rFonts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Способы самостоятельной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F5172" w:rsidRPr="00EF5172" w:rsidRDefault="00EF5172" w:rsidP="00B75D65">
      <w:pPr>
        <w:pStyle w:val="body"/>
        <w:spacing w:line="240" w:lineRule="auto"/>
        <w:ind w:firstLine="709"/>
        <w:contextualSpacing/>
        <w:rPr>
          <w:rFonts w:cs="Times New Roman"/>
          <w:spacing w:val="1"/>
        </w:rPr>
      </w:pPr>
      <w:r w:rsidRPr="00EF5172">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F5172" w:rsidRPr="00EF5172" w:rsidRDefault="00EF5172" w:rsidP="00B75D65">
      <w:pPr>
        <w:pStyle w:val="body"/>
        <w:spacing w:line="240" w:lineRule="auto"/>
        <w:ind w:firstLine="709"/>
        <w:contextualSpacing/>
        <w:rPr>
          <w:rFonts w:cs="Times New Roman"/>
        </w:rPr>
      </w:pPr>
      <w:r w:rsidRPr="00EF5172">
        <w:rPr>
          <w:rFonts w:cs="Times New Roman"/>
        </w:rPr>
        <w:t>Правила и способы составления плана самостоятельных занятий физической подготовкой.</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Физическое совершенствование.</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Физкультурно-оздоровительная деятельность.</w:t>
      </w:r>
    </w:p>
    <w:p w:rsidR="00EF5172" w:rsidRPr="00EF5172" w:rsidRDefault="00EF5172" w:rsidP="00B75D65">
      <w:pPr>
        <w:pStyle w:val="body"/>
        <w:spacing w:line="240" w:lineRule="auto"/>
        <w:ind w:firstLine="709"/>
        <w:contextualSpacing/>
        <w:rPr>
          <w:rFonts w:cs="Times New Roman"/>
        </w:rPr>
      </w:pPr>
      <w:r w:rsidRPr="00EF5172">
        <w:rPr>
          <w:rFonts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F5172" w:rsidRPr="00EF5172" w:rsidRDefault="00EF5172" w:rsidP="00B75D65">
      <w:pPr>
        <w:pStyle w:val="body"/>
        <w:spacing w:line="240" w:lineRule="auto"/>
        <w:ind w:firstLine="709"/>
        <w:contextualSpacing/>
        <w:rPr>
          <w:rFonts w:cs="Times New Roman"/>
        </w:rPr>
      </w:pPr>
      <w:r w:rsidRPr="00EF5172">
        <w:rPr>
          <w:rFonts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Спортивно-оздоровительная деятельность.</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«Гимнастика».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EF5172" w:rsidRPr="00EF5172" w:rsidRDefault="00EF5172" w:rsidP="00B75D65">
      <w:pPr>
        <w:pStyle w:val="body"/>
        <w:spacing w:line="240" w:lineRule="auto"/>
        <w:ind w:firstLine="709"/>
        <w:contextualSpacing/>
        <w:rPr>
          <w:rFonts w:cs="Times New Roman"/>
        </w:rPr>
      </w:pPr>
      <w:r w:rsidRPr="00EF5172">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Упражнения на невысокой гимнастической перекладине: висы, упор ноги врозь, перемах вперёд и обратно (мальчики). </w:t>
      </w:r>
    </w:p>
    <w:p w:rsidR="00EF5172" w:rsidRPr="00EF5172" w:rsidRDefault="00EF5172" w:rsidP="00B75D65">
      <w:pPr>
        <w:pStyle w:val="body"/>
        <w:spacing w:line="240" w:lineRule="auto"/>
        <w:ind w:firstLine="709"/>
        <w:contextualSpacing/>
        <w:rPr>
          <w:rFonts w:cs="Times New Roman"/>
        </w:rPr>
      </w:pPr>
      <w:r w:rsidRPr="00EF5172">
        <w:rPr>
          <w:rFonts w:cs="Times New Roman"/>
        </w:rPr>
        <w:t>Лазанье по канату в три приёма (мальчики).</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«Лёгкая атлетика»</w:t>
      </w:r>
      <w:r w:rsidRPr="00EF5172">
        <w:rPr>
          <w:rFonts w:cs="Times New Roman"/>
        </w:rPr>
        <w:t>.</w:t>
      </w:r>
    </w:p>
    <w:p w:rsidR="00EF5172" w:rsidRPr="00EF5172" w:rsidRDefault="00EF5172" w:rsidP="00B75D65">
      <w:pPr>
        <w:pStyle w:val="body"/>
        <w:spacing w:line="240" w:lineRule="auto"/>
        <w:ind w:firstLine="709"/>
        <w:contextualSpacing/>
        <w:rPr>
          <w:rFonts w:cs="Times New Roman"/>
        </w:rPr>
      </w:pPr>
      <w:r w:rsidRPr="00EF5172">
        <w:rPr>
          <w:rFonts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Метание малого (теннисного) мяча в подвижную (раскачивающуюся) мишень. </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«Зимние виды спорта»</w:t>
      </w:r>
      <w:r w:rsidRPr="00EF5172">
        <w:rPr>
          <w:rFonts w:cs="Times New Roman"/>
        </w:rPr>
        <w:t>.</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Italic"/>
          <w:rFonts w:cs="Times New Roman"/>
        </w:rPr>
        <w:t>Модуль «Спортивные игры».</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F5172" w:rsidRPr="00EF5172" w:rsidRDefault="00EF5172" w:rsidP="00B75D65">
      <w:pPr>
        <w:pStyle w:val="body"/>
        <w:spacing w:line="240" w:lineRule="auto"/>
        <w:ind w:firstLine="709"/>
        <w:contextualSpacing/>
        <w:rPr>
          <w:rFonts w:cs="Times New Roman"/>
        </w:rPr>
      </w:pPr>
      <w:r w:rsidRPr="00EF5172">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Правила игры и игровая деятельность по правилам с использованием разученных технических приёмов.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Волейбол.</w:t>
      </w:r>
      <w:r w:rsidRPr="00EF5172">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Футбол.</w:t>
      </w:r>
      <w:r w:rsidRPr="00EF5172">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Italic"/>
          <w:rFonts w:cs="Times New Roman"/>
        </w:rPr>
        <w:t>Модуль «Спорт».</w:t>
      </w:r>
    </w:p>
    <w:p w:rsidR="00EF5172" w:rsidRPr="00EF5172" w:rsidRDefault="00EF5172" w:rsidP="00B75D65">
      <w:pPr>
        <w:pStyle w:val="body"/>
        <w:spacing w:line="240" w:lineRule="auto"/>
        <w:ind w:firstLine="709"/>
        <w:contextualSpacing/>
        <w:rPr>
          <w:rFonts w:cs="Times New Roman"/>
        </w:rPr>
      </w:pPr>
      <w:r w:rsidRPr="00EF5172">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5172" w:rsidRPr="00EF5172" w:rsidRDefault="00EF5172" w:rsidP="00B75D65">
      <w:pPr>
        <w:ind w:firstLine="709"/>
        <w:contextualSpacing/>
        <w:jc w:val="both"/>
        <w:rPr>
          <w:b/>
          <w:sz w:val="20"/>
          <w:szCs w:val="20"/>
        </w:rPr>
      </w:pPr>
      <w:r w:rsidRPr="00EF5172">
        <w:rPr>
          <w:sz w:val="20"/>
          <w:szCs w:val="20"/>
        </w:rPr>
        <w:t> </w:t>
      </w:r>
      <w:r w:rsidRPr="00EF5172">
        <w:rPr>
          <w:b/>
          <w:sz w:val="20"/>
          <w:szCs w:val="20"/>
        </w:rPr>
        <w:t xml:space="preserve">Содержание обучения в 7 классе. </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Знания о физической культуре.</w:t>
      </w:r>
    </w:p>
    <w:p w:rsidR="00EF5172" w:rsidRPr="00EF5172" w:rsidRDefault="00EF5172" w:rsidP="00B75D65">
      <w:pPr>
        <w:pStyle w:val="body"/>
        <w:spacing w:line="240" w:lineRule="auto"/>
        <w:ind w:firstLine="709"/>
        <w:contextualSpacing/>
        <w:rPr>
          <w:rFonts w:cs="Times New Roman"/>
        </w:rPr>
      </w:pPr>
      <w:r w:rsidRPr="00EF5172">
        <w:rPr>
          <w:rFonts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F5172" w:rsidRPr="00EF5172" w:rsidRDefault="00EF5172" w:rsidP="00B75D65">
      <w:pPr>
        <w:pStyle w:val="body"/>
        <w:spacing w:line="240" w:lineRule="auto"/>
        <w:ind w:firstLine="709"/>
        <w:contextualSpacing/>
        <w:rPr>
          <w:rFonts w:cs="Times New Roman"/>
        </w:rPr>
      </w:pPr>
      <w:r w:rsidRPr="00EF5172">
        <w:rPr>
          <w:rFonts w:cs="Times New Roman"/>
        </w:rPr>
        <w:t>Влияние занятий физической культурой и спортом на воспитание положительных качеств личности современного человека.</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Способы самостоятельной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F5172" w:rsidRPr="00EF5172" w:rsidRDefault="00EF5172" w:rsidP="00B75D65">
      <w:pPr>
        <w:pStyle w:val="body"/>
        <w:spacing w:line="240" w:lineRule="auto"/>
        <w:ind w:firstLine="709"/>
        <w:contextualSpacing/>
        <w:rPr>
          <w:rFonts w:cs="Times New Roman"/>
        </w:rPr>
      </w:pPr>
      <w:r w:rsidRPr="00EF5172">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F5172" w:rsidRPr="00EF5172" w:rsidRDefault="00EF5172" w:rsidP="00B75D65">
      <w:pPr>
        <w:pStyle w:val="body"/>
        <w:spacing w:line="240" w:lineRule="auto"/>
        <w:ind w:firstLine="709"/>
        <w:contextualSpacing/>
        <w:rPr>
          <w:rFonts w:cs="Times New Roman"/>
        </w:rPr>
      </w:pPr>
      <w:r w:rsidRPr="00EF5172">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Физическое совершенствование.</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Физкультурно-оздоровительная деятельность.</w:t>
      </w:r>
    </w:p>
    <w:p w:rsidR="00EF5172" w:rsidRPr="00EF5172" w:rsidRDefault="00EF5172" w:rsidP="00B75D65">
      <w:pPr>
        <w:pStyle w:val="body"/>
        <w:spacing w:line="240" w:lineRule="auto"/>
        <w:ind w:firstLine="709"/>
        <w:contextualSpacing/>
        <w:rPr>
          <w:rFonts w:cs="Times New Roman"/>
        </w:rPr>
      </w:pPr>
      <w:r w:rsidRPr="00EF5172">
        <w:rPr>
          <w:rFonts w:cs="Times New Roman"/>
        </w:rPr>
        <w:t>Оздоровительные комплексы для самостоятельных занятий с добавлением ранее разученных упражнений:</w:t>
      </w:r>
      <w:r w:rsidRPr="00EF5172">
        <w:rPr>
          <w:rStyle w:val="BoldItalic"/>
          <w:rFonts w:cs="Times New Roman"/>
        </w:rPr>
        <w:t xml:space="preserve"> </w:t>
      </w:r>
      <w:r w:rsidRPr="00EF5172">
        <w:rPr>
          <w:rFonts w:cs="Times New Roman"/>
        </w:rPr>
        <w:t xml:space="preserve">для коррекции телосложения и профилактики нарушения осанки, дыхательной и зрительной гимнастики в режиме учебного дня.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 xml:space="preserve">Спортивно-оздоровительная деятельность. </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«Гимнастика»</w:t>
      </w:r>
      <w:r w:rsidRPr="00EF5172">
        <w:rPr>
          <w:rFonts w:cs="Times New Roman"/>
        </w:rPr>
        <w:t>.</w:t>
      </w:r>
    </w:p>
    <w:p w:rsidR="00EF5172" w:rsidRPr="00EF5172" w:rsidRDefault="00EF5172" w:rsidP="00B75D65">
      <w:pPr>
        <w:pStyle w:val="body"/>
        <w:spacing w:line="240" w:lineRule="auto"/>
        <w:ind w:firstLine="709"/>
        <w:contextualSpacing/>
        <w:rPr>
          <w:rFonts w:cs="Times New Roman"/>
        </w:rPr>
      </w:pPr>
      <w:r w:rsidRPr="00EF5172">
        <w:rPr>
          <w:rFonts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F5172" w:rsidRPr="00EF5172" w:rsidRDefault="00EF5172" w:rsidP="00B75D65">
      <w:pPr>
        <w:pStyle w:val="body"/>
        <w:spacing w:line="240" w:lineRule="auto"/>
        <w:ind w:firstLine="709"/>
        <w:contextualSpacing/>
        <w:rPr>
          <w:rFonts w:cs="Times New Roman"/>
        </w:rPr>
      </w:pPr>
      <w:r w:rsidRPr="00EF5172">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F5172" w:rsidRPr="00EF5172" w:rsidRDefault="00EF5172" w:rsidP="00B75D65">
      <w:pPr>
        <w:pStyle w:val="body"/>
        <w:spacing w:line="240" w:lineRule="auto"/>
        <w:ind w:firstLine="709"/>
        <w:contextualSpacing/>
        <w:rPr>
          <w:rFonts w:cs="Times New Roman"/>
        </w:rPr>
      </w:pPr>
      <w:r w:rsidRPr="00EF5172">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lastRenderedPageBreak/>
        <w:t> </w:t>
      </w:r>
      <w:r w:rsidRPr="00EF5172">
        <w:rPr>
          <w:rStyle w:val="Italic"/>
          <w:rFonts w:cs="Times New Roman"/>
        </w:rPr>
        <w:t>Модуль «Лёгкая атлетика».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F5172" w:rsidRPr="00EF5172" w:rsidRDefault="00EF5172" w:rsidP="00B75D65">
      <w:pPr>
        <w:pStyle w:val="body"/>
        <w:spacing w:line="240" w:lineRule="auto"/>
        <w:ind w:firstLine="709"/>
        <w:contextualSpacing/>
        <w:rPr>
          <w:rFonts w:cs="Times New Roman"/>
        </w:rPr>
      </w:pPr>
      <w:r w:rsidRPr="00EF5172">
        <w:rPr>
          <w:rFonts w:cs="Times New Roman"/>
        </w:rPr>
        <w:t>Метание малого (теннисного) мяча по движущейся (катящейся) с разной скоростью мишени.</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«Зимние виды спорта».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Italic"/>
          <w:rFonts w:cs="Times New Roman"/>
        </w:rPr>
        <w:t>Модуль «Спортивные игры».</w:t>
      </w:r>
      <w:r w:rsidRPr="00EF5172">
        <w:rPr>
          <w:rStyle w:val="BoldItalic"/>
          <w:rFonts w:cs="Times New Roman"/>
        </w:rPr>
        <w:t xml:space="preserve">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Баскетбол.</w:t>
      </w:r>
      <w:r w:rsidRPr="00EF5172">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Волейбол.</w:t>
      </w:r>
      <w:r w:rsidRPr="00EF5172">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Футбол.</w:t>
      </w:r>
      <w:r w:rsidRPr="00EF5172">
        <w:rPr>
          <w:rFonts w:cs="Times New Roman"/>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«Спорт».</w:t>
      </w:r>
    </w:p>
    <w:p w:rsidR="00EF5172" w:rsidRPr="00EF5172" w:rsidRDefault="00EF5172" w:rsidP="00B75D65">
      <w:pPr>
        <w:pStyle w:val="body"/>
        <w:spacing w:line="240" w:lineRule="auto"/>
        <w:ind w:firstLine="709"/>
        <w:contextualSpacing/>
        <w:rPr>
          <w:rFonts w:cs="Times New Roman"/>
        </w:rPr>
      </w:pPr>
      <w:r w:rsidRPr="00EF5172">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5172" w:rsidRPr="00EF5172" w:rsidRDefault="00EF5172" w:rsidP="00B75D65">
      <w:pPr>
        <w:ind w:firstLine="709"/>
        <w:contextualSpacing/>
        <w:jc w:val="both"/>
        <w:rPr>
          <w:b/>
          <w:sz w:val="20"/>
          <w:szCs w:val="20"/>
        </w:rPr>
      </w:pPr>
      <w:r w:rsidRPr="00EF5172">
        <w:rPr>
          <w:sz w:val="20"/>
          <w:szCs w:val="20"/>
        </w:rPr>
        <w:t> </w:t>
      </w:r>
      <w:r w:rsidRPr="00EF5172">
        <w:rPr>
          <w:b/>
          <w:sz w:val="20"/>
          <w:szCs w:val="20"/>
        </w:rPr>
        <w:t>Содержание обучения в 8 классе.</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Знания о физической культуре.</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F5172" w:rsidRPr="00EF5172" w:rsidRDefault="00EF5172" w:rsidP="00B75D65">
      <w:pPr>
        <w:pStyle w:val="body"/>
        <w:spacing w:line="240" w:lineRule="auto"/>
        <w:ind w:firstLine="709"/>
        <w:contextualSpacing/>
        <w:rPr>
          <w:rFonts w:cs="Times New Roman"/>
          <w:spacing w:val="-1"/>
        </w:rPr>
      </w:pPr>
      <w:r w:rsidRPr="00EF5172">
        <w:rPr>
          <w:rStyle w:val="Bold"/>
          <w:rFonts w:eastAsia="Georgia" w:cs="Times New Roman"/>
        </w:rPr>
        <w:t> </w:t>
      </w:r>
      <w:r w:rsidRPr="00EF5172">
        <w:rPr>
          <w:rStyle w:val="Bold"/>
          <w:rFonts w:eastAsia="Georgia" w:cs="Times New Roman"/>
          <w:spacing w:val="-1"/>
        </w:rPr>
        <w:t>Способы самостоятельной деятельности.</w:t>
      </w:r>
    </w:p>
    <w:p w:rsidR="00EF5172" w:rsidRPr="00EF5172" w:rsidRDefault="00EF5172" w:rsidP="00B75D65">
      <w:pPr>
        <w:pStyle w:val="body"/>
        <w:spacing w:line="240" w:lineRule="auto"/>
        <w:ind w:firstLine="709"/>
        <w:contextualSpacing/>
        <w:rPr>
          <w:rFonts w:cs="Times New Roman"/>
          <w:spacing w:val="-1"/>
        </w:rPr>
      </w:pPr>
      <w:r w:rsidRPr="00EF5172">
        <w:rPr>
          <w:rFonts w:cs="Times New Roman"/>
          <w:spacing w:val="-1"/>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F5172" w:rsidRPr="00EF5172" w:rsidRDefault="00EF5172" w:rsidP="00B75D65">
      <w:pPr>
        <w:pStyle w:val="body"/>
        <w:spacing w:line="240" w:lineRule="auto"/>
        <w:ind w:firstLine="709"/>
        <w:contextualSpacing/>
        <w:rPr>
          <w:rFonts w:cs="Times New Roman"/>
        </w:rPr>
      </w:pPr>
      <w:r w:rsidRPr="00EF5172">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Физическое совершенствование.</w:t>
      </w:r>
      <w:r w:rsidRPr="00EF5172">
        <w:rPr>
          <w:rFonts w:cs="Times New Roman"/>
        </w:rPr>
        <w:t xml:space="preserve">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Физкультурно-оздоровительная деятельность.</w:t>
      </w:r>
    </w:p>
    <w:p w:rsidR="00EF5172" w:rsidRPr="00EF5172" w:rsidRDefault="00EF5172" w:rsidP="00B75D65">
      <w:pPr>
        <w:pStyle w:val="body"/>
        <w:spacing w:line="240" w:lineRule="auto"/>
        <w:ind w:firstLine="709"/>
        <w:contextualSpacing/>
        <w:rPr>
          <w:rFonts w:cs="Times New Roman"/>
        </w:rPr>
      </w:pPr>
      <w:r w:rsidRPr="00EF5172">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 xml:space="preserve">Спортивно-оздоровительная деятельность. </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«Гимнастика»</w:t>
      </w:r>
      <w:r w:rsidRPr="00EF5172">
        <w:rPr>
          <w:rFonts w:cs="Times New Roman"/>
        </w:rPr>
        <w:t>.</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F5172" w:rsidRPr="00EF5172" w:rsidRDefault="00EF5172" w:rsidP="00B75D65">
      <w:pPr>
        <w:pStyle w:val="body"/>
        <w:spacing w:line="240" w:lineRule="auto"/>
        <w:ind w:firstLine="709"/>
        <w:contextualSpacing/>
        <w:rPr>
          <w:rFonts w:cs="Times New Roman"/>
        </w:rPr>
      </w:pPr>
      <w:r w:rsidRPr="00EF5172">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F5172" w:rsidRPr="00EF5172" w:rsidRDefault="00EF5172" w:rsidP="00B75D65">
      <w:pPr>
        <w:ind w:firstLine="709"/>
        <w:contextualSpacing/>
        <w:jc w:val="both"/>
        <w:rPr>
          <w:sz w:val="20"/>
          <w:szCs w:val="20"/>
        </w:rPr>
      </w:pPr>
      <w:r w:rsidRPr="00EF5172">
        <w:rPr>
          <w:rStyle w:val="BoldItalic"/>
          <w:spacing w:val="1"/>
          <w:sz w:val="20"/>
          <w:szCs w:val="20"/>
        </w:rPr>
        <w:t> </w:t>
      </w:r>
      <w:r w:rsidRPr="00EF5172">
        <w:rPr>
          <w:rStyle w:val="Italic"/>
          <w:sz w:val="20"/>
          <w:szCs w:val="20"/>
        </w:rPr>
        <w:t>Модуль «Лёгкая атлетика».</w:t>
      </w:r>
    </w:p>
    <w:p w:rsidR="00EF5172" w:rsidRPr="00EF5172" w:rsidRDefault="00EF5172" w:rsidP="00B75D65">
      <w:pPr>
        <w:ind w:firstLine="709"/>
        <w:contextualSpacing/>
        <w:jc w:val="both"/>
        <w:rPr>
          <w:sz w:val="20"/>
          <w:szCs w:val="20"/>
        </w:rPr>
      </w:pPr>
      <w:r w:rsidRPr="00EF5172">
        <w:rPr>
          <w:sz w:val="20"/>
          <w:szCs w:val="20"/>
        </w:rPr>
        <w:t>Кроссовый бег, прыжок в длину с разбега способом «прогнувшись».</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«Зимние виды спорта».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Italic"/>
          <w:rFonts w:cs="Times New Roman"/>
        </w:rPr>
        <w:t>Модуль «Спортивные игры».</w:t>
      </w:r>
      <w:r w:rsidRPr="00EF5172">
        <w:rPr>
          <w:rStyle w:val="BoldItalic"/>
          <w:rFonts w:cs="Times New Roman"/>
        </w:rPr>
        <w:t xml:space="preserve">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Баскетбол.</w:t>
      </w:r>
      <w:r w:rsidRPr="00EF5172">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Волейбол.</w:t>
      </w:r>
      <w:r w:rsidRPr="00EF5172">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Футбол.</w:t>
      </w:r>
      <w:r w:rsidRPr="00EF5172">
        <w:rPr>
          <w:rFonts w:cs="Times New Roman"/>
        </w:rPr>
        <w:t xml:space="preserve"> Удар по мячу с разбега внутренней частью подъёма стопы, остановка мяча внутренней стороной стопы.</w:t>
      </w:r>
      <w:r w:rsidRPr="00EF5172">
        <w:rPr>
          <w:rStyle w:val="Italic"/>
          <w:rFonts w:cs="Times New Roman"/>
        </w:rPr>
        <w:t xml:space="preserve"> </w:t>
      </w:r>
      <w:r w:rsidRPr="00EF5172">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Italic"/>
          <w:rFonts w:cs="Times New Roman"/>
        </w:rPr>
        <w:t>Модуль «Спорт».</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5172" w:rsidRPr="00EF5172" w:rsidRDefault="00EF5172" w:rsidP="00B75D65">
      <w:pPr>
        <w:ind w:firstLine="709"/>
        <w:contextualSpacing/>
        <w:jc w:val="both"/>
        <w:rPr>
          <w:b/>
          <w:sz w:val="20"/>
          <w:szCs w:val="20"/>
        </w:rPr>
      </w:pPr>
      <w:r w:rsidRPr="00EF5172">
        <w:rPr>
          <w:sz w:val="20"/>
          <w:szCs w:val="20"/>
        </w:rPr>
        <w:t> </w:t>
      </w:r>
      <w:r w:rsidRPr="00EF5172">
        <w:rPr>
          <w:b/>
          <w:sz w:val="20"/>
          <w:szCs w:val="20"/>
        </w:rPr>
        <w:t>Содержание обучения в 9 классе.</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Знания о физической культуре.</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Способы самостоятельной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F5172" w:rsidRPr="00EF5172" w:rsidRDefault="00EF5172" w:rsidP="00B75D65">
      <w:pPr>
        <w:pStyle w:val="body"/>
        <w:spacing w:line="240" w:lineRule="auto"/>
        <w:ind w:firstLine="709"/>
        <w:contextualSpacing/>
        <w:rPr>
          <w:rFonts w:cs="Times New Roman"/>
        </w:rPr>
      </w:pPr>
      <w:r w:rsidRPr="00EF5172">
        <w:rPr>
          <w:rStyle w:val="Bold"/>
          <w:rFonts w:eastAsia="Georgia" w:cs="Times New Roman"/>
        </w:rPr>
        <w:t> Физическое совершенствование.</w:t>
      </w:r>
      <w:r w:rsidRPr="00EF5172">
        <w:rPr>
          <w:rFonts w:cs="Times New Roman"/>
        </w:rPr>
        <w:t xml:space="preserve"> </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rPr>
        <w:t>Физкультурно-оздоровительная деятельность.</w:t>
      </w:r>
    </w:p>
    <w:p w:rsidR="00EF5172" w:rsidRPr="00EF5172" w:rsidRDefault="00EF5172" w:rsidP="00B75D65">
      <w:pPr>
        <w:pStyle w:val="aa"/>
        <w:widowControl/>
        <w:ind w:left="0" w:firstLine="709"/>
        <w:rPr>
          <w:sz w:val="20"/>
          <w:szCs w:val="20"/>
        </w:rPr>
      </w:pPr>
      <w:r w:rsidRPr="00EF5172">
        <w:rPr>
          <w:sz w:val="20"/>
          <w:szCs w:val="20"/>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EF5172">
        <w:rPr>
          <w:rFonts w:eastAsia="SchoolBookSanPin"/>
          <w:bCs/>
          <w:sz w:val="20"/>
          <w:szCs w:val="20"/>
        </w:rPr>
        <w:t>обучающихся</w:t>
      </w:r>
      <w:r w:rsidRPr="00EF5172">
        <w:rPr>
          <w:sz w:val="20"/>
          <w:szCs w:val="20"/>
        </w:rPr>
        <w:t>.</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 xml:space="preserve">Спортивно-оздоровительная деятельность. </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«Гимнастика».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«Лёгкая атлетика».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F5172" w:rsidRPr="00EF5172" w:rsidRDefault="00EF5172" w:rsidP="00B75D65">
      <w:pPr>
        <w:pStyle w:val="body"/>
        <w:spacing w:line="240" w:lineRule="auto"/>
        <w:ind w:firstLine="709"/>
        <w:contextualSpacing/>
        <w:rPr>
          <w:rFonts w:cs="Times New Roman"/>
        </w:rPr>
      </w:pPr>
      <w:r w:rsidRPr="00EF5172">
        <w:rPr>
          <w:rStyle w:val="BoldItalic"/>
          <w:rFonts w:cs="Times New Roman"/>
          <w:spacing w:val="1"/>
        </w:rPr>
        <w:t> </w:t>
      </w:r>
      <w:r w:rsidRPr="00EF5172">
        <w:rPr>
          <w:rStyle w:val="Italic"/>
          <w:rFonts w:cs="Times New Roman"/>
        </w:rPr>
        <w:t>Модуль «Зимние виды спорта».</w:t>
      </w:r>
    </w:p>
    <w:p w:rsidR="00EF5172" w:rsidRPr="00EF5172" w:rsidRDefault="00EF5172" w:rsidP="00B75D65">
      <w:pPr>
        <w:ind w:firstLine="709"/>
        <w:jc w:val="both"/>
        <w:rPr>
          <w:sz w:val="20"/>
          <w:szCs w:val="20"/>
        </w:rPr>
      </w:pPr>
      <w:r w:rsidRPr="00EF5172">
        <w:rPr>
          <w:sz w:val="20"/>
          <w:szCs w:val="20"/>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F5172" w:rsidRPr="00EF5172" w:rsidRDefault="00EF5172" w:rsidP="00B75D65">
      <w:pPr>
        <w:pStyle w:val="body"/>
        <w:spacing w:line="240" w:lineRule="auto"/>
        <w:ind w:firstLine="709"/>
        <w:contextualSpacing/>
        <w:rPr>
          <w:rStyle w:val="Italic"/>
          <w:rFonts w:cs="Times New Roman"/>
          <w:i w:val="0"/>
          <w:iCs w:val="0"/>
        </w:rPr>
      </w:pPr>
      <w:r w:rsidRPr="00EF5172">
        <w:rPr>
          <w:rStyle w:val="BoldItalic"/>
          <w:rFonts w:cs="Times New Roman"/>
          <w:spacing w:val="1"/>
        </w:rPr>
        <w:t> </w:t>
      </w:r>
      <w:r w:rsidRPr="00EF5172">
        <w:rPr>
          <w:rStyle w:val="Italic"/>
          <w:rFonts w:cs="Times New Roman"/>
        </w:rPr>
        <w:t>Модуль «Спортивные игры».</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Баскетбол.</w:t>
      </w:r>
      <w:r w:rsidRPr="00EF5172">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Волейбол.</w:t>
      </w:r>
      <w:r w:rsidRPr="00EF5172">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F5172" w:rsidRPr="00EF5172" w:rsidRDefault="00EF5172" w:rsidP="00B75D65">
      <w:pPr>
        <w:pStyle w:val="body"/>
        <w:spacing w:line="240" w:lineRule="auto"/>
        <w:ind w:firstLine="709"/>
        <w:contextualSpacing/>
        <w:rPr>
          <w:rFonts w:cs="Times New Roman"/>
        </w:rPr>
      </w:pPr>
      <w:r w:rsidRPr="00EF5172">
        <w:rPr>
          <w:rStyle w:val="Underline"/>
          <w:rFonts w:cs="Times New Roman"/>
        </w:rPr>
        <w:t>Футбол.</w:t>
      </w:r>
      <w:r w:rsidRPr="00EF5172">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EF5172" w:rsidRPr="00EF5172" w:rsidRDefault="00EF5172" w:rsidP="00B75D65">
      <w:pPr>
        <w:pStyle w:val="body"/>
        <w:spacing w:line="240" w:lineRule="auto"/>
        <w:ind w:firstLine="709"/>
        <w:contextualSpacing/>
        <w:rPr>
          <w:rFonts w:cs="Times New Roman"/>
        </w:rPr>
      </w:pPr>
      <w:r w:rsidRPr="00EF5172">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F5172" w:rsidRPr="00EF5172" w:rsidRDefault="00EF5172" w:rsidP="00B75D65">
      <w:pPr>
        <w:pStyle w:val="body"/>
        <w:spacing w:line="240" w:lineRule="auto"/>
        <w:ind w:firstLine="709"/>
        <w:contextualSpacing/>
        <w:rPr>
          <w:rStyle w:val="BoldItalic"/>
          <w:rFonts w:cs="Times New Roman"/>
          <w:b w:val="0"/>
          <w:bCs w:val="0"/>
          <w:i w:val="0"/>
          <w:iCs w:val="0"/>
        </w:rPr>
      </w:pPr>
      <w:r w:rsidRPr="00EF5172">
        <w:rPr>
          <w:rStyle w:val="BoldItalic"/>
          <w:rFonts w:cs="Times New Roman"/>
          <w:spacing w:val="1"/>
        </w:rPr>
        <w:t> </w:t>
      </w:r>
      <w:r w:rsidRPr="00EF5172">
        <w:rPr>
          <w:rStyle w:val="BoldItalic"/>
          <w:rFonts w:cs="Times New Roman"/>
        </w:rPr>
        <w:t>Модуль «Спорт».</w:t>
      </w:r>
    </w:p>
    <w:p w:rsidR="00EF5172" w:rsidRPr="00EF5172" w:rsidRDefault="00EF5172" w:rsidP="00B75D65">
      <w:pPr>
        <w:pStyle w:val="body"/>
        <w:spacing w:line="240" w:lineRule="auto"/>
        <w:ind w:firstLine="709"/>
        <w:contextualSpacing/>
        <w:rPr>
          <w:rFonts w:cs="Times New Roman"/>
        </w:rPr>
      </w:pPr>
      <w:r w:rsidRPr="00EF5172">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5172" w:rsidRPr="00EF5172" w:rsidRDefault="00EF5172" w:rsidP="00B75D65">
      <w:pPr>
        <w:ind w:firstLine="709"/>
        <w:jc w:val="both"/>
        <w:rPr>
          <w:sz w:val="20"/>
          <w:szCs w:val="20"/>
        </w:rPr>
      </w:pPr>
      <w:r w:rsidRPr="00EF5172">
        <w:rPr>
          <w:sz w:val="20"/>
          <w:szCs w:val="20"/>
        </w:rPr>
        <w:t> Планируемые результаты освоения программы по физической культуре на уровне основного общего образования.</w:t>
      </w:r>
    </w:p>
    <w:p w:rsidR="00EF5172" w:rsidRPr="00EF5172" w:rsidRDefault="00EF5172" w:rsidP="00B75D65">
      <w:pPr>
        <w:pStyle w:val="body"/>
        <w:spacing w:line="240" w:lineRule="auto"/>
        <w:ind w:firstLine="709"/>
        <w:contextualSpacing/>
        <w:rPr>
          <w:rFonts w:cs="Times New Roman"/>
        </w:rPr>
      </w:pPr>
      <w:r w:rsidRPr="00EF5172">
        <w:rPr>
          <w:rFonts w:cs="Times New Roman"/>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F5172" w:rsidRPr="00EF5172" w:rsidRDefault="00EF5172" w:rsidP="00B75D65">
      <w:pPr>
        <w:pStyle w:val="body"/>
        <w:spacing w:line="240" w:lineRule="auto"/>
        <w:ind w:firstLine="709"/>
        <w:contextualSpacing/>
        <w:rPr>
          <w:rFonts w:cs="Times New Roman"/>
        </w:rPr>
      </w:pPr>
      <w:r w:rsidRPr="00EF5172">
        <w:rPr>
          <w:rFonts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F5172" w:rsidRPr="00EF5172" w:rsidRDefault="00EF5172" w:rsidP="00B75D65">
      <w:pPr>
        <w:pStyle w:val="body"/>
        <w:spacing w:line="240" w:lineRule="auto"/>
        <w:ind w:firstLine="709"/>
        <w:contextualSpacing/>
        <w:rPr>
          <w:rFonts w:cs="Times New Roman"/>
        </w:rPr>
      </w:pPr>
      <w:r w:rsidRPr="00EF5172">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F5172" w:rsidRPr="00EF5172" w:rsidRDefault="00EF5172" w:rsidP="00B75D65">
      <w:pPr>
        <w:pStyle w:val="body"/>
        <w:spacing w:line="240" w:lineRule="auto"/>
        <w:ind w:firstLine="709"/>
        <w:contextualSpacing/>
        <w:rPr>
          <w:rFonts w:cs="Times New Roman"/>
        </w:rPr>
      </w:pPr>
      <w:r w:rsidRPr="00EF5172">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F5172" w:rsidRPr="00EF5172" w:rsidRDefault="00EF5172" w:rsidP="00B75D65">
      <w:pPr>
        <w:pStyle w:val="body"/>
        <w:spacing w:line="240" w:lineRule="auto"/>
        <w:ind w:firstLine="709"/>
        <w:contextualSpacing/>
        <w:rPr>
          <w:rFonts w:cs="Times New Roman"/>
        </w:rPr>
      </w:pPr>
      <w:r w:rsidRPr="00EF5172">
        <w:rPr>
          <w:rFonts w:cs="Times New Roman"/>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F5172" w:rsidRPr="00EF5172" w:rsidRDefault="00EF5172" w:rsidP="00B75D65">
      <w:pPr>
        <w:pStyle w:val="body"/>
        <w:spacing w:line="240" w:lineRule="auto"/>
        <w:ind w:firstLine="709"/>
        <w:contextualSpacing/>
        <w:rPr>
          <w:rFonts w:cs="Times New Roman"/>
        </w:rPr>
      </w:pPr>
      <w:r w:rsidRPr="00EF5172">
        <w:rPr>
          <w:rFonts w:cs="Times New Roman"/>
        </w:rPr>
        <w:t> У обучающегося будут сформированы следующие универсальные познавательные учебные действия: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F5172" w:rsidRPr="00EF5172" w:rsidRDefault="00EF5172" w:rsidP="00B75D65">
      <w:pPr>
        <w:pStyle w:val="body"/>
        <w:spacing w:line="240" w:lineRule="auto"/>
        <w:ind w:firstLine="709"/>
        <w:contextualSpacing/>
        <w:rPr>
          <w:rFonts w:cs="Times New Roman"/>
        </w:rPr>
      </w:pPr>
      <w:r w:rsidRPr="00EF5172">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F5172" w:rsidRPr="00EF5172" w:rsidRDefault="00EF5172" w:rsidP="00B75D65">
      <w:pPr>
        <w:pStyle w:val="body"/>
        <w:spacing w:line="240" w:lineRule="auto"/>
        <w:ind w:firstLine="709"/>
        <w:contextualSpacing/>
        <w:rPr>
          <w:rFonts w:cs="Times New Roman"/>
        </w:rPr>
      </w:pPr>
      <w:r w:rsidRPr="00EF5172">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F5172" w:rsidRPr="00EF5172" w:rsidRDefault="00EF5172" w:rsidP="00B75D65">
      <w:pPr>
        <w:pStyle w:val="body"/>
        <w:spacing w:line="240" w:lineRule="auto"/>
        <w:ind w:firstLine="709"/>
        <w:contextualSpacing/>
        <w:rPr>
          <w:rFonts w:cs="Times New Roman"/>
        </w:rPr>
      </w:pPr>
      <w:r w:rsidRPr="00EF5172">
        <w:rPr>
          <w:rFonts w:cs="Times New Roman"/>
        </w:rPr>
        <w:t> У обучающегося будут сформированы следующие универсальные коммуникативные учебные действия: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У обучающегося будут сформированы следующие универсальные регулятивные учебные действия: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F5172" w:rsidRPr="00EF5172" w:rsidRDefault="00EF5172" w:rsidP="00B75D65">
      <w:pPr>
        <w:pStyle w:val="body"/>
        <w:spacing w:line="240" w:lineRule="auto"/>
        <w:ind w:firstLine="709"/>
        <w:contextualSpacing/>
        <w:rPr>
          <w:rFonts w:cs="Times New Roman"/>
        </w:rPr>
      </w:pPr>
      <w:r w:rsidRPr="00EF5172">
        <w:rPr>
          <w:rFonts w:cs="Times New Roman"/>
        </w:rPr>
        <w:t> Предметные результаты освоения программы по физической культуре на уровне основного общего образования.</w:t>
      </w:r>
    </w:p>
    <w:p w:rsidR="00EF5172" w:rsidRPr="00EF5172" w:rsidRDefault="00EF5172" w:rsidP="00B75D65">
      <w:pPr>
        <w:pStyle w:val="body"/>
        <w:spacing w:line="240" w:lineRule="auto"/>
        <w:ind w:firstLine="709"/>
        <w:contextualSpacing/>
        <w:rPr>
          <w:rFonts w:cs="Times New Roman"/>
        </w:rPr>
      </w:pPr>
      <w:r w:rsidRPr="00EF5172">
        <w:rPr>
          <w:rFonts w:cs="Times New Roman"/>
        </w:rPr>
        <w:t> К концу обучения в 5 классе обучающийся научится:</w:t>
      </w:r>
    </w:p>
    <w:p w:rsidR="00EF5172" w:rsidRPr="00EF5172" w:rsidRDefault="00EF5172" w:rsidP="00B75D65">
      <w:pPr>
        <w:pStyle w:val="body"/>
        <w:spacing w:line="240" w:lineRule="auto"/>
        <w:ind w:firstLine="709"/>
        <w:contextualSpacing/>
        <w:rPr>
          <w:rFonts w:cs="Times New Roman"/>
        </w:rPr>
      </w:pPr>
      <w:r w:rsidRPr="00EF5172">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F5172" w:rsidRPr="00EF5172" w:rsidRDefault="00EF5172" w:rsidP="00B75D65">
      <w:pPr>
        <w:pStyle w:val="body"/>
        <w:spacing w:line="240" w:lineRule="auto"/>
        <w:ind w:firstLine="709"/>
        <w:contextualSpacing/>
        <w:rPr>
          <w:rFonts w:cs="Times New Roman"/>
        </w:rPr>
      </w:pPr>
      <w:r w:rsidRPr="00EF5172">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F5172" w:rsidRPr="00EF5172" w:rsidRDefault="00EF5172" w:rsidP="00B75D65">
      <w:pPr>
        <w:pStyle w:val="body"/>
        <w:spacing w:line="240" w:lineRule="auto"/>
        <w:ind w:firstLine="709"/>
        <w:contextualSpacing/>
        <w:rPr>
          <w:rFonts w:cs="Times New Roman"/>
        </w:rPr>
      </w:pPr>
      <w:r w:rsidRPr="00EF5172">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передвигаться по гимнастической стенке приставным шагом, лазать разноимённым способом вверх и по диагонали;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бег с равномерной скоростью с высокого старта по учебной дистанции;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демонстрировать технику прыжка в длину с разбега способом «согнув ноги»; </w:t>
      </w:r>
    </w:p>
    <w:p w:rsidR="00EF5172" w:rsidRPr="00EF5172" w:rsidRDefault="00EF5172" w:rsidP="00B75D65">
      <w:pPr>
        <w:pStyle w:val="body"/>
        <w:spacing w:line="240" w:lineRule="auto"/>
        <w:ind w:firstLine="709"/>
        <w:contextualSpacing/>
        <w:rPr>
          <w:rFonts w:cs="Times New Roman"/>
        </w:rPr>
      </w:pPr>
      <w:r w:rsidRPr="00EF5172">
        <w:rPr>
          <w:rFonts w:cs="Times New Roman"/>
        </w:rPr>
        <w:t>передвигаться на лыжах попеременным двухшажным ходом (для бесснежных районов – имитация передвижения);</w:t>
      </w:r>
    </w:p>
    <w:p w:rsidR="00EF5172" w:rsidRPr="00EF5172" w:rsidRDefault="00EF5172" w:rsidP="00B75D65">
      <w:pPr>
        <w:pStyle w:val="body"/>
        <w:spacing w:line="240" w:lineRule="auto"/>
        <w:ind w:firstLine="709"/>
        <w:contextualSpacing/>
        <w:rPr>
          <w:rFonts w:cs="Times New Roman"/>
        </w:rPr>
      </w:pPr>
      <w:r w:rsidRPr="00EF5172">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демонстрировать технические действия в спортивных играх: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волейбол (приём и передача мяча двумя руками снизу и сверху с места и в движении, прямая нижняя подача); </w:t>
      </w:r>
    </w:p>
    <w:p w:rsidR="00EF5172" w:rsidRPr="00EF5172" w:rsidRDefault="00EF5172" w:rsidP="00B75D65">
      <w:pPr>
        <w:pStyle w:val="body"/>
        <w:spacing w:line="240" w:lineRule="auto"/>
        <w:ind w:firstLine="709"/>
        <w:contextualSpacing/>
        <w:rPr>
          <w:rFonts w:cs="Times New Roman"/>
        </w:rPr>
      </w:pPr>
      <w:r w:rsidRPr="00EF5172">
        <w:rPr>
          <w:rFonts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EF5172" w:rsidRPr="00EF5172" w:rsidRDefault="00EF5172" w:rsidP="00B75D65">
      <w:pPr>
        <w:pStyle w:val="body"/>
        <w:spacing w:line="240" w:lineRule="auto"/>
        <w:ind w:firstLine="709"/>
        <w:contextualSpacing/>
        <w:rPr>
          <w:rFonts w:cs="Times New Roman"/>
        </w:rPr>
      </w:pPr>
      <w:r w:rsidRPr="00EF5172">
        <w:rPr>
          <w:rFonts w:cs="Times New Roman"/>
        </w:rPr>
        <w:t> К концу обучения в 6 классе обучающийся научится: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F5172" w:rsidRPr="00EF5172" w:rsidRDefault="00EF5172" w:rsidP="00B75D65">
      <w:pPr>
        <w:pStyle w:val="body"/>
        <w:spacing w:line="240" w:lineRule="auto"/>
        <w:ind w:firstLine="709"/>
        <w:contextualSpacing/>
        <w:rPr>
          <w:rFonts w:cs="Times New Roman"/>
        </w:rPr>
      </w:pPr>
      <w:r w:rsidRPr="00EF5172">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правила и демонстрировать технические действия в спортивных играх: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 К концу обучения в 7 классе обучающийся научится: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объяснять положительное влияние занятий физической культурой и спортом на воспитание личностных качеств современных </w:t>
      </w:r>
      <w:r w:rsidRPr="00EF5172">
        <w:rPr>
          <w:rFonts w:cs="Times New Roman"/>
          <w:spacing w:val="-2"/>
        </w:rPr>
        <w:t>обучающихся</w:t>
      </w:r>
      <w:r w:rsidRPr="00EF5172">
        <w:rPr>
          <w:rFonts w:cs="Times New Roman"/>
        </w:rPr>
        <w:t xml:space="preserve">, приводить примеры из собственной жизни;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EF5172" w:rsidRPr="00EF5172" w:rsidRDefault="00EF5172" w:rsidP="00B75D65">
      <w:pPr>
        <w:pStyle w:val="body"/>
        <w:spacing w:line="240" w:lineRule="auto"/>
        <w:ind w:firstLine="709"/>
        <w:contextualSpacing/>
        <w:rPr>
          <w:rFonts w:cs="Times New Roman"/>
        </w:rPr>
      </w:pPr>
      <w:r w:rsidRPr="00EF5172">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выполнять метание малого мяча на точность в неподвижную, качающуюся и катящуюся с разной скоростью мишень;</w:t>
      </w:r>
    </w:p>
    <w:p w:rsidR="00EF5172" w:rsidRPr="00EF5172" w:rsidRDefault="00EF5172" w:rsidP="00B75D65">
      <w:pPr>
        <w:pStyle w:val="body"/>
        <w:spacing w:line="240" w:lineRule="auto"/>
        <w:ind w:firstLine="709"/>
        <w:contextualSpacing/>
        <w:rPr>
          <w:rFonts w:cs="Times New Roman"/>
        </w:rPr>
      </w:pPr>
      <w:r w:rsidRPr="00EF5172">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F5172" w:rsidRPr="00EF5172" w:rsidRDefault="00EF5172" w:rsidP="00B75D65">
      <w:pPr>
        <w:pStyle w:val="body"/>
        <w:spacing w:line="240" w:lineRule="auto"/>
        <w:ind w:firstLine="709"/>
        <w:contextualSpacing/>
        <w:rPr>
          <w:rFonts w:cs="Times New Roman"/>
        </w:rPr>
      </w:pPr>
      <w:r w:rsidRPr="00EF5172">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демонстрировать и использовать технические действия спортивных игр: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 К концу обучения в 8 классе обучающийся научится:</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F5172" w:rsidRPr="00EF5172" w:rsidRDefault="00EF5172" w:rsidP="00B75D65">
      <w:pPr>
        <w:pStyle w:val="body"/>
        <w:spacing w:line="240" w:lineRule="auto"/>
        <w:ind w:firstLine="709"/>
        <w:contextualSpacing/>
        <w:rPr>
          <w:rFonts w:cs="Times New Roman"/>
        </w:rPr>
      </w:pPr>
      <w:r w:rsidRPr="00EF5172">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w:t>
      </w:r>
    </w:p>
    <w:p w:rsidR="00EF5172" w:rsidRPr="00EF5172" w:rsidRDefault="00EF5172" w:rsidP="00B75D65">
      <w:pPr>
        <w:pStyle w:val="body"/>
        <w:spacing w:line="240" w:lineRule="auto"/>
        <w:ind w:firstLine="709"/>
        <w:contextualSpacing/>
        <w:rPr>
          <w:rFonts w:cs="Times New Roman"/>
        </w:rPr>
      </w:pPr>
      <w:r w:rsidRPr="00EF5172">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демонстрировать и использовать технические действия спортивных игр: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F5172" w:rsidRPr="00EF5172" w:rsidRDefault="00EF5172" w:rsidP="00B75D65">
      <w:pPr>
        <w:pStyle w:val="body"/>
        <w:spacing w:line="240" w:lineRule="auto"/>
        <w:ind w:firstLine="709"/>
        <w:contextualSpacing/>
        <w:rPr>
          <w:rFonts w:cs="Times New Roman"/>
        </w:rPr>
      </w:pPr>
      <w:r w:rsidRPr="00EF5172">
        <w:rPr>
          <w:rFonts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F5172" w:rsidRPr="00EF5172" w:rsidRDefault="00EF5172" w:rsidP="00B75D65">
      <w:pPr>
        <w:pStyle w:val="body"/>
        <w:spacing w:line="240" w:lineRule="auto"/>
        <w:ind w:firstLine="709"/>
        <w:contextualSpacing/>
        <w:rPr>
          <w:rFonts w:cs="Times New Roman"/>
        </w:rPr>
      </w:pPr>
      <w:r w:rsidRPr="00EF5172">
        <w:rPr>
          <w:rFonts w:cs="Times New Roman"/>
        </w:rPr>
        <w:t> К концу обучения в 9 классе обучающийся научится:</w:t>
      </w:r>
    </w:p>
    <w:p w:rsidR="00EF5172" w:rsidRPr="00EF5172" w:rsidRDefault="00EF5172" w:rsidP="00B75D65">
      <w:pPr>
        <w:pStyle w:val="body"/>
        <w:spacing w:line="240" w:lineRule="auto"/>
        <w:ind w:firstLine="709"/>
        <w:contextualSpacing/>
        <w:rPr>
          <w:rFonts w:cs="Times New Roman"/>
        </w:rPr>
      </w:pPr>
      <w:r w:rsidRPr="00EF5172">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F5172" w:rsidRPr="00EF5172" w:rsidRDefault="00EF5172" w:rsidP="00B75D65">
      <w:pPr>
        <w:pStyle w:val="body"/>
        <w:spacing w:line="240" w:lineRule="auto"/>
        <w:ind w:firstLine="709"/>
        <w:contextualSpacing/>
        <w:rPr>
          <w:rFonts w:cs="Times New Roman"/>
        </w:rPr>
      </w:pPr>
      <w:r w:rsidRPr="00EF5172">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EF5172" w:rsidRPr="00EF5172" w:rsidRDefault="00EF5172" w:rsidP="00B75D65">
      <w:pPr>
        <w:pStyle w:val="body"/>
        <w:spacing w:line="240" w:lineRule="auto"/>
        <w:ind w:firstLine="709"/>
        <w:contextualSpacing/>
        <w:rPr>
          <w:rFonts w:cs="Times New Roman"/>
        </w:rPr>
      </w:pPr>
      <w:r w:rsidRPr="00EF5172">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F5172" w:rsidRPr="00EF5172" w:rsidRDefault="00EF5172" w:rsidP="00B75D65">
      <w:pPr>
        <w:pStyle w:val="body"/>
        <w:spacing w:line="240" w:lineRule="auto"/>
        <w:ind w:firstLine="709"/>
        <w:contextualSpacing/>
        <w:rPr>
          <w:rFonts w:cs="Times New Roman"/>
        </w:rPr>
      </w:pPr>
      <w:r w:rsidRPr="00EF5172">
        <w:rPr>
          <w:rFonts w:cs="Times New Roman"/>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F5172" w:rsidRPr="00EF5172" w:rsidRDefault="00EF5172" w:rsidP="00B75D65">
      <w:pPr>
        <w:pStyle w:val="body"/>
        <w:spacing w:line="240" w:lineRule="auto"/>
        <w:ind w:firstLine="709"/>
        <w:contextualSpacing/>
        <w:rPr>
          <w:rFonts w:cs="Times New Roman"/>
        </w:rPr>
      </w:pPr>
      <w:r w:rsidRPr="00EF5172">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F5172" w:rsidRDefault="00EF5172" w:rsidP="00B75D65">
      <w:pPr>
        <w:pStyle w:val="body"/>
        <w:spacing w:line="240" w:lineRule="auto"/>
        <w:ind w:firstLine="709"/>
        <w:contextualSpacing/>
        <w:rPr>
          <w:rFonts w:cs="Times New Roman"/>
        </w:rPr>
      </w:pPr>
      <w:r w:rsidRPr="00EF5172">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75D65" w:rsidRPr="00EF5172" w:rsidRDefault="00B75D65" w:rsidP="00B75D65">
      <w:pPr>
        <w:pStyle w:val="body"/>
        <w:spacing w:line="240" w:lineRule="auto"/>
        <w:ind w:firstLine="709"/>
        <w:contextualSpacing/>
        <w:rPr>
          <w:rFonts w:cs="Times New Roman"/>
        </w:rPr>
      </w:pPr>
    </w:p>
    <w:p w:rsidR="00EF5172" w:rsidRPr="00B75D65" w:rsidRDefault="00EF5172" w:rsidP="00B75D65">
      <w:pPr>
        <w:pStyle w:val="10"/>
        <w:spacing w:before="0"/>
        <w:ind w:firstLine="709"/>
        <w:rPr>
          <w:rFonts w:ascii="Times New Roman" w:hAnsi="Times New Roman"/>
          <w:b/>
          <w:color w:val="auto"/>
          <w:sz w:val="20"/>
          <w:szCs w:val="20"/>
          <w:lang w:val="ru-RU"/>
        </w:rPr>
      </w:pPr>
      <w:r w:rsidRPr="00B75D65">
        <w:rPr>
          <w:rFonts w:ascii="Times New Roman" w:eastAsia="SchoolBookSanPin" w:hAnsi="Times New Roman"/>
          <w:b/>
          <w:color w:val="auto"/>
          <w:sz w:val="20"/>
          <w:szCs w:val="20"/>
          <w:lang w:val="ru-RU"/>
        </w:rPr>
        <w:t>2.1.20.</w:t>
      </w:r>
      <w:r w:rsidRPr="00B75D65">
        <w:rPr>
          <w:rFonts w:ascii="Times New Roman" w:eastAsia="SchoolBookSanPin" w:hAnsi="Times New Roman"/>
          <w:b/>
          <w:color w:val="auto"/>
          <w:sz w:val="20"/>
          <w:szCs w:val="20"/>
        </w:rPr>
        <w:t> </w:t>
      </w:r>
      <w:r w:rsidRPr="00B75D65">
        <w:rPr>
          <w:rFonts w:ascii="Times New Roman" w:eastAsia="SchoolBookSanPin" w:hAnsi="Times New Roman"/>
          <w:b/>
          <w:color w:val="auto"/>
          <w:sz w:val="20"/>
          <w:szCs w:val="20"/>
          <w:lang w:val="ru-RU"/>
        </w:rPr>
        <w:t>Федеральная рабочая программа по учебному предмету «</w:t>
      </w:r>
      <w:r w:rsidRPr="00B75D65">
        <w:rPr>
          <w:rFonts w:ascii="Times New Roman" w:eastAsia="SchoolBookSanPin" w:hAnsi="Times New Roman"/>
          <w:b/>
          <w:color w:val="auto"/>
          <w:position w:val="1"/>
          <w:sz w:val="20"/>
          <w:szCs w:val="20"/>
          <w:lang w:val="ru-RU"/>
        </w:rPr>
        <w:t>Основы безопасности и защиты Родины</w:t>
      </w:r>
      <w:r w:rsidRPr="00B75D65">
        <w:rPr>
          <w:rFonts w:ascii="Times New Roman" w:eastAsia="SchoolBookSanPin" w:hAnsi="Times New Roman"/>
          <w:b/>
          <w:color w:val="auto"/>
          <w:sz w:val="20"/>
          <w:szCs w:val="20"/>
          <w:lang w:val="ru-RU"/>
        </w:rPr>
        <w:t>».</w:t>
      </w:r>
      <w:r w:rsidRPr="00B75D65">
        <w:rPr>
          <w:rFonts w:ascii="Times New Roman" w:hAnsi="Times New Roman"/>
          <w:b/>
          <w:color w:val="auto"/>
          <w:sz w:val="20"/>
          <w:szCs w:val="20"/>
          <w:lang w:val="ru-RU"/>
        </w:rPr>
        <w:t xml:space="preserve"> </w:t>
      </w:r>
    </w:p>
    <w:p w:rsidR="00EF5172" w:rsidRPr="00EF5172" w:rsidRDefault="00EF5172" w:rsidP="00B75D65">
      <w:pPr>
        <w:ind w:firstLine="709"/>
        <w:jc w:val="both"/>
        <w:rPr>
          <w:rFonts w:eastAsia="SchoolBookSanPin"/>
          <w:sz w:val="20"/>
          <w:szCs w:val="20"/>
        </w:rPr>
      </w:pPr>
      <w:r w:rsidRPr="00EF5172">
        <w:rPr>
          <w:rFonts w:eastAsia="SchoolBookSanPin"/>
          <w:sz w:val="20"/>
          <w:szCs w:val="20"/>
        </w:rPr>
        <w:t>  Федеральная рабочая программа по учебному предмету «</w:t>
      </w:r>
      <w:r w:rsidRPr="00EF5172">
        <w:rPr>
          <w:rFonts w:eastAsia="SchoolBookSanPin"/>
          <w:position w:val="1"/>
          <w:sz w:val="20"/>
          <w:szCs w:val="20"/>
        </w:rPr>
        <w:t>Основы безопасности и защиты Родины</w:t>
      </w:r>
      <w:r w:rsidRPr="00EF5172">
        <w:rPr>
          <w:rFonts w:eastAsia="SchoolBookSanPin"/>
          <w:sz w:val="20"/>
          <w:szCs w:val="20"/>
        </w:rPr>
        <w:t>» (предметная область «Основы безопасности и защиты Родины) (далее соответственно – программа ОБЗР) включает пояснительную записку, содержание обучения, планируемые результаты освоения программы по ОБЗР.</w:t>
      </w:r>
    </w:p>
    <w:p w:rsidR="00EF5172" w:rsidRPr="00EF5172" w:rsidRDefault="00EF5172" w:rsidP="00B75D65">
      <w:pPr>
        <w:ind w:firstLine="709"/>
        <w:jc w:val="both"/>
        <w:rPr>
          <w:sz w:val="20"/>
          <w:szCs w:val="20"/>
        </w:rPr>
      </w:pPr>
      <w:r w:rsidRPr="00EF5172">
        <w:rPr>
          <w:sz w:val="20"/>
          <w:szCs w:val="20"/>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EF5172" w:rsidRPr="00EF5172" w:rsidRDefault="00EF5172" w:rsidP="00B75D65">
      <w:pPr>
        <w:ind w:firstLine="709"/>
        <w:jc w:val="both"/>
        <w:rPr>
          <w:sz w:val="20"/>
          <w:szCs w:val="20"/>
        </w:rPr>
      </w:pPr>
      <w:r w:rsidRPr="00EF5172">
        <w:rPr>
          <w:sz w:val="20"/>
          <w:szCs w:val="2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F5172" w:rsidRPr="00EF5172" w:rsidRDefault="00EF5172" w:rsidP="00B75D65">
      <w:pPr>
        <w:ind w:firstLine="709"/>
        <w:jc w:val="both"/>
        <w:rPr>
          <w:sz w:val="20"/>
          <w:szCs w:val="20"/>
        </w:rPr>
      </w:pPr>
      <w:r w:rsidRPr="00EF5172">
        <w:rPr>
          <w:sz w:val="20"/>
          <w:szCs w:val="20"/>
        </w:rPr>
        <w:t>Программа ОБЗР обеспечивает:</w:t>
      </w:r>
    </w:p>
    <w:p w:rsidR="00EF5172" w:rsidRPr="00EF5172" w:rsidRDefault="00EF5172" w:rsidP="00B75D65">
      <w:pPr>
        <w:ind w:firstLine="709"/>
        <w:jc w:val="both"/>
        <w:rPr>
          <w:sz w:val="20"/>
          <w:szCs w:val="20"/>
        </w:rPr>
      </w:pPr>
      <w:r w:rsidRPr="00EF5172">
        <w:rPr>
          <w:sz w:val="20"/>
          <w:szCs w:val="2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F5172" w:rsidRPr="00EF5172" w:rsidRDefault="00EF5172" w:rsidP="00B75D65">
      <w:pPr>
        <w:ind w:firstLine="709"/>
        <w:jc w:val="both"/>
        <w:rPr>
          <w:sz w:val="20"/>
          <w:szCs w:val="20"/>
        </w:rPr>
      </w:pPr>
      <w:r w:rsidRPr="00EF5172">
        <w:rPr>
          <w:sz w:val="20"/>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F5172" w:rsidRPr="00EF5172" w:rsidRDefault="00EF5172" w:rsidP="00B75D65">
      <w:pPr>
        <w:ind w:firstLine="709"/>
        <w:jc w:val="both"/>
        <w:rPr>
          <w:sz w:val="20"/>
          <w:szCs w:val="20"/>
        </w:rPr>
      </w:pPr>
      <w:r w:rsidRPr="00EF5172">
        <w:rPr>
          <w:sz w:val="20"/>
          <w:szCs w:val="20"/>
        </w:rPr>
        <w:t>возможность выработки и закрепления у обучающихся умений и навыков, необходимых для последующей жизни;</w:t>
      </w:r>
    </w:p>
    <w:p w:rsidR="00EF5172" w:rsidRPr="00EF5172" w:rsidRDefault="00EF5172" w:rsidP="00B75D65">
      <w:pPr>
        <w:ind w:firstLine="709"/>
        <w:jc w:val="both"/>
        <w:rPr>
          <w:sz w:val="20"/>
          <w:szCs w:val="20"/>
        </w:rPr>
      </w:pPr>
      <w:r w:rsidRPr="00EF5172">
        <w:rPr>
          <w:sz w:val="20"/>
          <w:szCs w:val="20"/>
        </w:rPr>
        <w:t>выработку практико-ориентированных компетенций, соответствующих потребностям современности;</w:t>
      </w:r>
    </w:p>
    <w:p w:rsidR="00EF5172" w:rsidRPr="00EF5172" w:rsidRDefault="00EF5172" w:rsidP="00B75D65">
      <w:pPr>
        <w:ind w:firstLine="709"/>
        <w:jc w:val="both"/>
        <w:rPr>
          <w:sz w:val="20"/>
          <w:szCs w:val="20"/>
        </w:rPr>
      </w:pPr>
      <w:r w:rsidRPr="00EF5172">
        <w:rPr>
          <w:sz w:val="20"/>
          <w:szCs w:val="2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F5172" w:rsidRPr="00EF5172" w:rsidRDefault="00EF5172" w:rsidP="00B75D65">
      <w:pPr>
        <w:ind w:left="120" w:firstLine="709"/>
        <w:jc w:val="both"/>
        <w:rPr>
          <w:sz w:val="20"/>
          <w:szCs w:val="20"/>
        </w:rPr>
      </w:pPr>
      <w:r w:rsidRPr="00EF5172">
        <w:rPr>
          <w:sz w:val="20"/>
          <w:szCs w:val="20"/>
        </w:rPr>
        <w:t>Общая характеристика учебного предмета «основы безопасности жизнедеятельности»</w:t>
      </w:r>
    </w:p>
    <w:p w:rsidR="00EF5172" w:rsidRPr="00EF5172" w:rsidRDefault="00EF5172" w:rsidP="00B75D65">
      <w:pPr>
        <w:ind w:firstLine="709"/>
        <w:jc w:val="both"/>
        <w:rPr>
          <w:sz w:val="20"/>
          <w:szCs w:val="20"/>
        </w:rPr>
      </w:pPr>
      <w:r w:rsidRPr="00EF5172">
        <w:rPr>
          <w:sz w:val="20"/>
          <w:szCs w:val="20"/>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F5172" w:rsidRPr="00EF5172" w:rsidRDefault="00EF5172" w:rsidP="00B75D65">
      <w:pPr>
        <w:ind w:firstLine="709"/>
        <w:jc w:val="both"/>
        <w:rPr>
          <w:sz w:val="20"/>
          <w:szCs w:val="20"/>
        </w:rPr>
      </w:pPr>
      <w:r w:rsidRPr="00EF5172">
        <w:rPr>
          <w:sz w:val="20"/>
          <w:szCs w:val="20"/>
        </w:rPr>
        <w:t>модуль № 1 «Безопасное и устойчивое развитие личности, общества, государства»;</w:t>
      </w:r>
    </w:p>
    <w:p w:rsidR="00EF5172" w:rsidRPr="00EF5172" w:rsidRDefault="00EF5172" w:rsidP="00B75D65">
      <w:pPr>
        <w:ind w:firstLine="709"/>
        <w:jc w:val="both"/>
        <w:rPr>
          <w:sz w:val="20"/>
          <w:szCs w:val="20"/>
        </w:rPr>
      </w:pPr>
      <w:r w:rsidRPr="00EF5172">
        <w:rPr>
          <w:sz w:val="20"/>
          <w:szCs w:val="20"/>
        </w:rPr>
        <w:t>модуль № 2 «Военная подготовка. Основы военных знаний»;</w:t>
      </w:r>
    </w:p>
    <w:p w:rsidR="00EF5172" w:rsidRPr="00EF5172" w:rsidRDefault="00EF5172" w:rsidP="00B75D65">
      <w:pPr>
        <w:ind w:firstLine="709"/>
        <w:jc w:val="both"/>
        <w:rPr>
          <w:sz w:val="20"/>
          <w:szCs w:val="20"/>
        </w:rPr>
      </w:pPr>
      <w:r w:rsidRPr="00EF5172">
        <w:rPr>
          <w:sz w:val="20"/>
          <w:szCs w:val="20"/>
        </w:rPr>
        <w:t>модуль № 3 «Культура безопасности жизнедеятельности в современном обществе»;</w:t>
      </w:r>
    </w:p>
    <w:p w:rsidR="00EF5172" w:rsidRPr="00EF5172" w:rsidRDefault="00EF5172" w:rsidP="00B75D65">
      <w:pPr>
        <w:ind w:firstLine="709"/>
        <w:jc w:val="both"/>
        <w:rPr>
          <w:sz w:val="20"/>
          <w:szCs w:val="20"/>
        </w:rPr>
      </w:pPr>
      <w:r w:rsidRPr="00EF5172">
        <w:rPr>
          <w:sz w:val="20"/>
          <w:szCs w:val="20"/>
        </w:rPr>
        <w:t>модуль № 4 «Безопасность в быту»;</w:t>
      </w:r>
    </w:p>
    <w:p w:rsidR="00EF5172" w:rsidRPr="00EF5172" w:rsidRDefault="00EF5172" w:rsidP="00B75D65">
      <w:pPr>
        <w:ind w:firstLine="709"/>
        <w:jc w:val="both"/>
        <w:rPr>
          <w:sz w:val="20"/>
          <w:szCs w:val="20"/>
        </w:rPr>
      </w:pPr>
      <w:r w:rsidRPr="00EF5172">
        <w:rPr>
          <w:sz w:val="20"/>
          <w:szCs w:val="20"/>
        </w:rPr>
        <w:t>модуль № 5 «Безопасность на транспорте»;</w:t>
      </w:r>
    </w:p>
    <w:p w:rsidR="00EF5172" w:rsidRPr="00EF5172" w:rsidRDefault="00EF5172" w:rsidP="00B75D65">
      <w:pPr>
        <w:ind w:firstLine="709"/>
        <w:jc w:val="both"/>
        <w:rPr>
          <w:sz w:val="20"/>
          <w:szCs w:val="20"/>
        </w:rPr>
      </w:pPr>
      <w:r w:rsidRPr="00EF5172">
        <w:rPr>
          <w:sz w:val="20"/>
          <w:szCs w:val="20"/>
        </w:rPr>
        <w:t>модуль № 6 «Безопасность в общественных местах»;</w:t>
      </w:r>
    </w:p>
    <w:p w:rsidR="00EF5172" w:rsidRPr="00EF5172" w:rsidRDefault="00EF5172" w:rsidP="00B75D65">
      <w:pPr>
        <w:ind w:firstLine="709"/>
        <w:jc w:val="both"/>
        <w:rPr>
          <w:sz w:val="20"/>
          <w:szCs w:val="20"/>
        </w:rPr>
      </w:pPr>
      <w:r w:rsidRPr="00EF5172">
        <w:rPr>
          <w:sz w:val="20"/>
          <w:szCs w:val="20"/>
        </w:rPr>
        <w:t>модуль № 7 «Безопасность в природной среде»;</w:t>
      </w:r>
    </w:p>
    <w:p w:rsidR="00EF5172" w:rsidRPr="00EF5172" w:rsidRDefault="00EF5172" w:rsidP="00B75D65">
      <w:pPr>
        <w:ind w:firstLine="709"/>
        <w:jc w:val="both"/>
        <w:rPr>
          <w:sz w:val="20"/>
          <w:szCs w:val="20"/>
        </w:rPr>
      </w:pPr>
      <w:r w:rsidRPr="00EF5172">
        <w:rPr>
          <w:sz w:val="20"/>
          <w:szCs w:val="20"/>
        </w:rPr>
        <w:t>модуль № 8 «Основы медицинских знаний. Оказание первой помощи»;</w:t>
      </w:r>
    </w:p>
    <w:p w:rsidR="00EF5172" w:rsidRPr="00EF5172" w:rsidRDefault="00EF5172" w:rsidP="00B75D65">
      <w:pPr>
        <w:ind w:firstLine="709"/>
        <w:jc w:val="both"/>
        <w:rPr>
          <w:sz w:val="20"/>
          <w:szCs w:val="20"/>
        </w:rPr>
      </w:pPr>
      <w:r w:rsidRPr="00EF5172">
        <w:rPr>
          <w:sz w:val="20"/>
          <w:szCs w:val="20"/>
        </w:rPr>
        <w:t>модуль № 9 «Безопасность в социуме»;</w:t>
      </w:r>
    </w:p>
    <w:p w:rsidR="00EF5172" w:rsidRPr="00EF5172" w:rsidRDefault="00EF5172" w:rsidP="00B75D65">
      <w:pPr>
        <w:ind w:firstLine="709"/>
        <w:jc w:val="both"/>
        <w:rPr>
          <w:sz w:val="20"/>
          <w:szCs w:val="20"/>
        </w:rPr>
      </w:pPr>
      <w:r w:rsidRPr="00EF5172">
        <w:rPr>
          <w:sz w:val="20"/>
          <w:szCs w:val="20"/>
        </w:rPr>
        <w:t>модуль № 10 «Безопасность в информационном пространстве»;</w:t>
      </w:r>
    </w:p>
    <w:p w:rsidR="00EF5172" w:rsidRPr="00EF5172" w:rsidRDefault="00EF5172" w:rsidP="00B75D65">
      <w:pPr>
        <w:ind w:firstLine="709"/>
        <w:jc w:val="both"/>
        <w:rPr>
          <w:sz w:val="20"/>
          <w:szCs w:val="20"/>
        </w:rPr>
      </w:pPr>
      <w:r w:rsidRPr="00EF5172">
        <w:rPr>
          <w:sz w:val="20"/>
          <w:szCs w:val="20"/>
        </w:rPr>
        <w:t>модуль № 11 «Основы противодействия экстремизму и терроризму».</w:t>
      </w:r>
    </w:p>
    <w:p w:rsidR="00EF5172" w:rsidRPr="00EF5172" w:rsidRDefault="00EF5172" w:rsidP="00B75D65">
      <w:pPr>
        <w:ind w:firstLine="709"/>
        <w:jc w:val="both"/>
        <w:rPr>
          <w:sz w:val="20"/>
          <w:szCs w:val="20"/>
        </w:rPr>
      </w:pPr>
      <w:r w:rsidRPr="00EF5172">
        <w:rPr>
          <w:sz w:val="20"/>
          <w:szCs w:val="20"/>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F5172" w:rsidRPr="00EF5172" w:rsidRDefault="00EF5172" w:rsidP="00B75D65">
      <w:pPr>
        <w:ind w:firstLine="709"/>
        <w:jc w:val="both"/>
        <w:rPr>
          <w:sz w:val="20"/>
          <w:szCs w:val="20"/>
        </w:rPr>
      </w:pPr>
      <w:r w:rsidRPr="00EF5172">
        <w:rPr>
          <w:sz w:val="20"/>
          <w:szCs w:val="20"/>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EF5172" w:rsidRPr="00EF5172" w:rsidRDefault="00EF5172" w:rsidP="00B75D65">
      <w:pPr>
        <w:ind w:firstLine="709"/>
        <w:jc w:val="both"/>
        <w:rPr>
          <w:sz w:val="20"/>
          <w:szCs w:val="20"/>
        </w:rPr>
      </w:pPr>
      <w:r w:rsidRPr="00EF5172">
        <w:rPr>
          <w:sz w:val="20"/>
          <w:szCs w:val="20"/>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EF5172" w:rsidRPr="00EF5172" w:rsidRDefault="00EF5172" w:rsidP="00B75D65">
      <w:pPr>
        <w:ind w:firstLine="709"/>
        <w:jc w:val="both"/>
        <w:rPr>
          <w:sz w:val="20"/>
          <w:szCs w:val="20"/>
        </w:rPr>
      </w:pPr>
      <w:r w:rsidRPr="00EF5172">
        <w:rPr>
          <w:sz w:val="20"/>
          <w:szCs w:val="20"/>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F5172" w:rsidRPr="00EF5172" w:rsidRDefault="00EF5172" w:rsidP="00B75D65">
      <w:pPr>
        <w:ind w:firstLine="709"/>
        <w:jc w:val="both"/>
        <w:rPr>
          <w:sz w:val="20"/>
          <w:szCs w:val="20"/>
        </w:rPr>
      </w:pPr>
      <w:r w:rsidRPr="00EF5172">
        <w:rPr>
          <w:sz w:val="20"/>
          <w:szCs w:val="2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EF5172" w:rsidRPr="00EF5172" w:rsidRDefault="00EF5172" w:rsidP="00B75D65">
      <w:pPr>
        <w:ind w:firstLine="709"/>
        <w:jc w:val="both"/>
        <w:rPr>
          <w:sz w:val="20"/>
          <w:szCs w:val="20"/>
        </w:rPr>
      </w:pPr>
      <w:r w:rsidRPr="00EF5172">
        <w:rPr>
          <w:sz w:val="20"/>
          <w:szCs w:val="20"/>
        </w:rPr>
        <w:t>При этом центральной проблемой безопасности жизнедеятельности остаётся сохранение жизни и здоровья каждого человека.</w:t>
      </w:r>
    </w:p>
    <w:p w:rsidR="00EF5172" w:rsidRPr="00EF5172" w:rsidRDefault="00EF5172" w:rsidP="00B75D65">
      <w:pPr>
        <w:ind w:firstLine="709"/>
        <w:jc w:val="both"/>
        <w:rPr>
          <w:sz w:val="20"/>
          <w:szCs w:val="20"/>
        </w:rPr>
      </w:pPr>
      <w:r w:rsidRPr="00EF5172">
        <w:rPr>
          <w:sz w:val="20"/>
          <w:szCs w:val="2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w:t>
      </w:r>
      <w:r w:rsidRPr="00EF5172">
        <w:rPr>
          <w:sz w:val="20"/>
          <w:szCs w:val="20"/>
        </w:rPr>
        <w:lastRenderedPageBreak/>
        <w:t>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EF5172" w:rsidRPr="00EF5172" w:rsidRDefault="00EF5172" w:rsidP="00B75D65">
      <w:pPr>
        <w:ind w:firstLine="709"/>
        <w:jc w:val="both"/>
        <w:rPr>
          <w:sz w:val="20"/>
          <w:szCs w:val="20"/>
        </w:rPr>
      </w:pPr>
      <w:r w:rsidRPr="00EF5172">
        <w:rPr>
          <w:sz w:val="20"/>
          <w:szCs w:val="2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F5172" w:rsidRPr="00EF5172" w:rsidRDefault="00EF5172" w:rsidP="00B75D65">
      <w:pPr>
        <w:ind w:firstLine="709"/>
        <w:jc w:val="both"/>
        <w:rPr>
          <w:sz w:val="20"/>
          <w:szCs w:val="20"/>
        </w:rPr>
      </w:pPr>
      <w:r w:rsidRPr="00EF5172">
        <w:rPr>
          <w:sz w:val="20"/>
          <w:szCs w:val="2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F5172" w:rsidRPr="00EF5172" w:rsidRDefault="00EF5172" w:rsidP="00B75D65">
      <w:pPr>
        <w:ind w:firstLine="709"/>
        <w:jc w:val="both"/>
        <w:rPr>
          <w:sz w:val="20"/>
          <w:szCs w:val="20"/>
        </w:rPr>
      </w:pPr>
      <w:r w:rsidRPr="00EF5172">
        <w:rPr>
          <w:sz w:val="20"/>
          <w:szCs w:val="20"/>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F5172" w:rsidRPr="00EF5172" w:rsidRDefault="00EF5172" w:rsidP="00B75D65">
      <w:pPr>
        <w:ind w:left="120" w:firstLine="709"/>
        <w:jc w:val="both"/>
        <w:rPr>
          <w:sz w:val="20"/>
          <w:szCs w:val="20"/>
        </w:rPr>
      </w:pPr>
      <w:r w:rsidRPr="00EF5172">
        <w:rPr>
          <w:sz w:val="20"/>
          <w:szCs w:val="20"/>
        </w:rPr>
        <w:t>Цель изучения учебного предмета «основы безопасности жизнедеятельности»</w:t>
      </w:r>
    </w:p>
    <w:p w:rsidR="00EF5172" w:rsidRPr="00EF5172" w:rsidRDefault="00EF5172" w:rsidP="00B75D65">
      <w:pPr>
        <w:ind w:firstLine="709"/>
        <w:jc w:val="both"/>
        <w:rPr>
          <w:sz w:val="20"/>
          <w:szCs w:val="20"/>
        </w:rPr>
      </w:pPr>
      <w:r w:rsidRPr="00EF5172">
        <w:rPr>
          <w:sz w:val="20"/>
          <w:szCs w:val="2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F5172" w:rsidRPr="00EF5172" w:rsidRDefault="00EF5172" w:rsidP="00B75D65">
      <w:pPr>
        <w:ind w:firstLine="709"/>
        <w:jc w:val="both"/>
        <w:rPr>
          <w:sz w:val="20"/>
          <w:szCs w:val="20"/>
        </w:rPr>
      </w:pPr>
      <w:r w:rsidRPr="00EF5172">
        <w:rPr>
          <w:sz w:val="20"/>
          <w:szCs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F5172" w:rsidRPr="00EF5172" w:rsidRDefault="00EF5172" w:rsidP="00B75D65">
      <w:pPr>
        <w:ind w:firstLine="709"/>
        <w:jc w:val="both"/>
        <w:rPr>
          <w:sz w:val="20"/>
          <w:szCs w:val="20"/>
        </w:rPr>
      </w:pPr>
      <w:r w:rsidRPr="00EF5172">
        <w:rPr>
          <w:sz w:val="20"/>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F5172" w:rsidRPr="00EF5172" w:rsidRDefault="00EF5172" w:rsidP="00B75D65">
      <w:pPr>
        <w:ind w:firstLine="709"/>
        <w:jc w:val="both"/>
        <w:rPr>
          <w:sz w:val="20"/>
          <w:szCs w:val="20"/>
        </w:rPr>
      </w:pPr>
      <w:r w:rsidRPr="00EF5172">
        <w:rPr>
          <w:sz w:val="20"/>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F5172" w:rsidRPr="00EF5172" w:rsidRDefault="00EF5172" w:rsidP="00B75D65">
      <w:pPr>
        <w:ind w:left="120" w:firstLine="709"/>
        <w:jc w:val="both"/>
        <w:rPr>
          <w:sz w:val="20"/>
          <w:szCs w:val="20"/>
        </w:rPr>
      </w:pPr>
      <w:r w:rsidRPr="00EF5172">
        <w:rPr>
          <w:sz w:val="20"/>
          <w:szCs w:val="20"/>
        </w:rPr>
        <w:t>Место предмета в учебном плане</w:t>
      </w:r>
    </w:p>
    <w:p w:rsidR="00EF5172" w:rsidRPr="00EF5172" w:rsidRDefault="00EF5172" w:rsidP="00B75D65">
      <w:pPr>
        <w:ind w:firstLine="709"/>
        <w:jc w:val="both"/>
        <w:rPr>
          <w:sz w:val="20"/>
          <w:szCs w:val="20"/>
        </w:rPr>
      </w:pPr>
      <w:r w:rsidRPr="00EF5172">
        <w:rPr>
          <w:sz w:val="20"/>
          <w:szCs w:val="20"/>
        </w:rPr>
        <w:t>На изучение  учебного предмета «Основы безопасности и защиты Родины» в 8-9 классах отводится 1 час в неделю и вводятся новые модули «Безопасное и устойчивое развитие личности», «Военная подготовка. Основы военных знаний» за счет обязательной части учебного плана основного общего образования. Отведено на учебные сборы в 8 классе 17 часов (3 дня).</w:t>
      </w:r>
      <w:r w:rsidRPr="00EF5172">
        <w:rPr>
          <w:rFonts w:eastAsia="SchoolBookSanPin"/>
          <w:sz w:val="20"/>
          <w:szCs w:val="20"/>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учебный предмет изучается в 5-7 классах из расчета 1 час в неделю за счет использования части учебного плана, формируемого участниками образовательных отношений</w:t>
      </w:r>
      <w:r w:rsidRPr="00EF5172">
        <w:rPr>
          <w:sz w:val="20"/>
          <w:szCs w:val="20"/>
        </w:rPr>
        <w:t>.</w:t>
      </w:r>
    </w:p>
    <w:p w:rsidR="00EF5172" w:rsidRPr="00EF5172" w:rsidRDefault="00EF5172" w:rsidP="00B75D65">
      <w:pPr>
        <w:ind w:left="120" w:firstLine="709"/>
        <w:jc w:val="both"/>
        <w:rPr>
          <w:sz w:val="20"/>
          <w:szCs w:val="20"/>
        </w:rPr>
      </w:pPr>
      <w:bookmarkStart w:id="160" w:name="block-31675110"/>
      <w:r w:rsidRPr="00EF5172">
        <w:rPr>
          <w:sz w:val="20"/>
          <w:szCs w:val="20"/>
        </w:rPr>
        <w:t>Содержание учебного предмета</w:t>
      </w:r>
    </w:p>
    <w:p w:rsidR="00EF5172" w:rsidRPr="00EF5172" w:rsidRDefault="00EF5172" w:rsidP="00B75D65">
      <w:pPr>
        <w:ind w:left="120" w:firstLine="709"/>
        <w:jc w:val="both"/>
        <w:rPr>
          <w:sz w:val="20"/>
          <w:szCs w:val="20"/>
        </w:rPr>
      </w:pPr>
      <w:r w:rsidRPr="00EF5172">
        <w:rPr>
          <w:sz w:val="20"/>
          <w:szCs w:val="20"/>
        </w:rPr>
        <w:t>Модуль № 1 «Безопасное и устойчивое развитие личности, общества, государства»:</w:t>
      </w:r>
    </w:p>
    <w:p w:rsidR="00EF5172" w:rsidRPr="00EF5172" w:rsidRDefault="00EF5172" w:rsidP="00B75D65">
      <w:pPr>
        <w:ind w:firstLine="709"/>
        <w:jc w:val="both"/>
        <w:rPr>
          <w:sz w:val="20"/>
          <w:szCs w:val="20"/>
        </w:rPr>
      </w:pPr>
      <w:r w:rsidRPr="00EF5172">
        <w:rPr>
          <w:sz w:val="20"/>
          <w:szCs w:val="2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EF5172" w:rsidRPr="00EF5172" w:rsidRDefault="00EF5172" w:rsidP="00B75D65">
      <w:pPr>
        <w:ind w:firstLine="709"/>
        <w:jc w:val="both"/>
        <w:rPr>
          <w:sz w:val="20"/>
          <w:szCs w:val="20"/>
        </w:rPr>
      </w:pPr>
      <w:r w:rsidRPr="00EF5172">
        <w:rPr>
          <w:sz w:val="20"/>
          <w:szCs w:val="20"/>
        </w:rPr>
        <w:t>стратегия национальной безопасности, национальные интересы и угрозы национальной безопасности;</w:t>
      </w:r>
    </w:p>
    <w:p w:rsidR="00EF5172" w:rsidRPr="00EF5172" w:rsidRDefault="00EF5172" w:rsidP="00B75D65">
      <w:pPr>
        <w:ind w:firstLine="709"/>
        <w:jc w:val="both"/>
        <w:rPr>
          <w:sz w:val="20"/>
          <w:szCs w:val="20"/>
        </w:rPr>
      </w:pPr>
      <w:r w:rsidRPr="00EF5172">
        <w:rPr>
          <w:sz w:val="20"/>
          <w:szCs w:val="20"/>
        </w:rPr>
        <w:t>чрезвычайные ситуации природного, техногенного и биолого-социального характера;</w:t>
      </w:r>
    </w:p>
    <w:p w:rsidR="00EF5172" w:rsidRPr="00EF5172" w:rsidRDefault="00EF5172" w:rsidP="00B75D65">
      <w:pPr>
        <w:ind w:firstLine="709"/>
        <w:jc w:val="both"/>
        <w:rPr>
          <w:sz w:val="20"/>
          <w:szCs w:val="20"/>
        </w:rPr>
      </w:pPr>
      <w:r w:rsidRPr="00EF5172">
        <w:rPr>
          <w:sz w:val="20"/>
          <w:szCs w:val="20"/>
        </w:rPr>
        <w:t>информирование и оповещение населения о чрезвычайных ситуациях, система ОКСИОН;</w:t>
      </w:r>
    </w:p>
    <w:p w:rsidR="00EF5172" w:rsidRPr="00EF5172" w:rsidRDefault="00EF5172" w:rsidP="00B75D65">
      <w:pPr>
        <w:ind w:firstLine="709"/>
        <w:jc w:val="both"/>
        <w:rPr>
          <w:sz w:val="20"/>
          <w:szCs w:val="20"/>
        </w:rPr>
      </w:pPr>
      <w:r w:rsidRPr="00EF5172">
        <w:rPr>
          <w:sz w:val="20"/>
          <w:szCs w:val="20"/>
        </w:rPr>
        <w:t>история развития гражданской обороны;</w:t>
      </w:r>
    </w:p>
    <w:p w:rsidR="00EF5172" w:rsidRPr="00EF5172" w:rsidRDefault="00EF5172" w:rsidP="00B75D65">
      <w:pPr>
        <w:ind w:firstLine="709"/>
        <w:jc w:val="both"/>
        <w:rPr>
          <w:sz w:val="20"/>
          <w:szCs w:val="20"/>
        </w:rPr>
      </w:pPr>
      <w:r w:rsidRPr="00EF5172">
        <w:rPr>
          <w:sz w:val="20"/>
          <w:szCs w:val="20"/>
        </w:rPr>
        <w:t>сигнал «Внимание всем!», порядок действий населения при его получении;</w:t>
      </w:r>
    </w:p>
    <w:p w:rsidR="00EF5172" w:rsidRPr="00EF5172" w:rsidRDefault="00EF5172" w:rsidP="00B75D65">
      <w:pPr>
        <w:ind w:firstLine="709"/>
        <w:jc w:val="both"/>
        <w:rPr>
          <w:sz w:val="20"/>
          <w:szCs w:val="20"/>
        </w:rPr>
      </w:pPr>
      <w:r w:rsidRPr="00EF5172">
        <w:rPr>
          <w:sz w:val="20"/>
          <w:szCs w:val="20"/>
        </w:rPr>
        <w:t>средства индивидуальной и коллективной защиты населения, порядок пользования фильтрующим противогазом;</w:t>
      </w:r>
    </w:p>
    <w:p w:rsidR="00EF5172" w:rsidRPr="00EF5172" w:rsidRDefault="00EF5172" w:rsidP="00B75D65">
      <w:pPr>
        <w:ind w:firstLine="709"/>
        <w:jc w:val="both"/>
        <w:rPr>
          <w:sz w:val="20"/>
          <w:szCs w:val="20"/>
        </w:rPr>
      </w:pPr>
      <w:r w:rsidRPr="00EF5172">
        <w:rPr>
          <w:sz w:val="20"/>
          <w:szCs w:val="20"/>
        </w:rPr>
        <w:t>эвакуация населения в условиях чрезвычайных ситуаций, порядок действий населения при объявлении эвакуации;</w:t>
      </w:r>
    </w:p>
    <w:p w:rsidR="00EF5172" w:rsidRPr="00EF5172" w:rsidRDefault="00EF5172" w:rsidP="00B75D65">
      <w:pPr>
        <w:ind w:firstLine="709"/>
        <w:jc w:val="both"/>
        <w:rPr>
          <w:sz w:val="20"/>
          <w:szCs w:val="20"/>
        </w:rPr>
      </w:pPr>
      <w:r w:rsidRPr="00EF5172">
        <w:rPr>
          <w:sz w:val="20"/>
          <w:szCs w:val="20"/>
        </w:rPr>
        <w:t>современная армия, воинская обязанность и военная служба, добровольная и обязательная подготовка к службе в армии.</w:t>
      </w:r>
    </w:p>
    <w:p w:rsidR="00EF5172" w:rsidRPr="00EF5172" w:rsidRDefault="00EF5172" w:rsidP="00B75D65">
      <w:pPr>
        <w:ind w:left="120" w:firstLine="709"/>
        <w:jc w:val="both"/>
        <w:rPr>
          <w:sz w:val="20"/>
          <w:szCs w:val="20"/>
        </w:rPr>
      </w:pPr>
      <w:r w:rsidRPr="00EF5172">
        <w:rPr>
          <w:sz w:val="20"/>
          <w:szCs w:val="20"/>
        </w:rPr>
        <w:t>Модуль № 2 «Военная подготовка. Основы военных знаний»:</w:t>
      </w:r>
    </w:p>
    <w:p w:rsidR="00EF5172" w:rsidRPr="00EF5172" w:rsidRDefault="00EF5172" w:rsidP="00B75D65">
      <w:pPr>
        <w:ind w:firstLine="709"/>
        <w:jc w:val="both"/>
        <w:rPr>
          <w:sz w:val="20"/>
          <w:szCs w:val="20"/>
        </w:rPr>
      </w:pPr>
      <w:r w:rsidRPr="00EF5172">
        <w:rPr>
          <w:sz w:val="20"/>
          <w:szCs w:val="20"/>
        </w:rPr>
        <w:t>история возникновения и развития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этапы становления современных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основные направления подготовки к военной службе;</w:t>
      </w:r>
    </w:p>
    <w:p w:rsidR="00EF5172" w:rsidRPr="00EF5172" w:rsidRDefault="00EF5172" w:rsidP="00B75D65">
      <w:pPr>
        <w:ind w:firstLine="709"/>
        <w:jc w:val="both"/>
        <w:rPr>
          <w:sz w:val="20"/>
          <w:szCs w:val="20"/>
        </w:rPr>
      </w:pPr>
      <w:r w:rsidRPr="00EF5172">
        <w:rPr>
          <w:sz w:val="20"/>
          <w:szCs w:val="20"/>
        </w:rPr>
        <w:t xml:space="preserve">организационная структура Вооруженных Сил Российской Федерации; </w:t>
      </w:r>
    </w:p>
    <w:p w:rsidR="00EF5172" w:rsidRPr="00EF5172" w:rsidRDefault="00EF5172" w:rsidP="00B75D65">
      <w:pPr>
        <w:ind w:firstLine="709"/>
        <w:jc w:val="both"/>
        <w:rPr>
          <w:sz w:val="20"/>
          <w:szCs w:val="20"/>
        </w:rPr>
      </w:pPr>
      <w:r w:rsidRPr="00EF5172">
        <w:rPr>
          <w:sz w:val="20"/>
          <w:szCs w:val="20"/>
        </w:rPr>
        <w:t>функции и основные задачи современных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особенности видов и родов войск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воинские символы современных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EF5172" w:rsidRPr="00EF5172" w:rsidRDefault="00EF5172" w:rsidP="00B75D65">
      <w:pPr>
        <w:ind w:firstLine="709"/>
        <w:jc w:val="both"/>
        <w:rPr>
          <w:sz w:val="20"/>
          <w:szCs w:val="20"/>
        </w:rPr>
      </w:pPr>
      <w:r w:rsidRPr="00EF5172">
        <w:rPr>
          <w:sz w:val="20"/>
          <w:szCs w:val="20"/>
        </w:rPr>
        <w:t xml:space="preserve">организационно-штатная структура и боевые возможности отделения, задачи отделения в различных видах боя; </w:t>
      </w:r>
    </w:p>
    <w:p w:rsidR="00EF5172" w:rsidRPr="00EF5172" w:rsidRDefault="00EF5172" w:rsidP="00B75D65">
      <w:pPr>
        <w:ind w:firstLine="709"/>
        <w:jc w:val="both"/>
        <w:rPr>
          <w:sz w:val="20"/>
          <w:szCs w:val="20"/>
        </w:rPr>
      </w:pPr>
      <w:r w:rsidRPr="00EF5172">
        <w:rPr>
          <w:sz w:val="20"/>
          <w:szCs w:val="20"/>
        </w:rPr>
        <w:t>состав, назначение, характеристики, порядок размещения современных средств индивидуальной бронезащиты и экипировки военнослужащего;</w:t>
      </w:r>
    </w:p>
    <w:p w:rsidR="00EF5172" w:rsidRPr="00EF5172" w:rsidRDefault="00EF5172" w:rsidP="00B75D65">
      <w:pPr>
        <w:ind w:firstLine="709"/>
        <w:jc w:val="both"/>
        <w:rPr>
          <w:sz w:val="20"/>
          <w:szCs w:val="20"/>
        </w:rPr>
      </w:pPr>
      <w:r w:rsidRPr="00EF5172">
        <w:rPr>
          <w:sz w:val="20"/>
          <w:szCs w:val="20"/>
        </w:rPr>
        <w:lastRenderedPageBreak/>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EF5172" w:rsidRPr="00EF5172" w:rsidRDefault="00EF5172" w:rsidP="00B75D65">
      <w:pPr>
        <w:ind w:firstLine="709"/>
        <w:jc w:val="both"/>
        <w:rPr>
          <w:sz w:val="20"/>
          <w:szCs w:val="20"/>
        </w:rPr>
      </w:pPr>
      <w:r w:rsidRPr="00EF5172">
        <w:rPr>
          <w:sz w:val="20"/>
          <w:szCs w:val="2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F5172" w:rsidRPr="00EF5172" w:rsidRDefault="00EF5172" w:rsidP="00B75D65">
      <w:pPr>
        <w:ind w:firstLine="709"/>
        <w:jc w:val="both"/>
        <w:rPr>
          <w:sz w:val="20"/>
          <w:szCs w:val="20"/>
        </w:rPr>
      </w:pPr>
      <w:r w:rsidRPr="00EF5172">
        <w:rPr>
          <w:sz w:val="20"/>
          <w:szCs w:val="20"/>
        </w:rPr>
        <w:t>история создания общевоинских уставов;</w:t>
      </w:r>
    </w:p>
    <w:p w:rsidR="00EF5172" w:rsidRPr="00EF5172" w:rsidRDefault="00EF5172" w:rsidP="00B75D65">
      <w:pPr>
        <w:ind w:firstLine="709"/>
        <w:jc w:val="both"/>
        <w:rPr>
          <w:sz w:val="20"/>
          <w:szCs w:val="20"/>
        </w:rPr>
      </w:pPr>
      <w:r w:rsidRPr="00EF5172">
        <w:rPr>
          <w:sz w:val="20"/>
          <w:szCs w:val="20"/>
        </w:rPr>
        <w:t>этапы становления современных общевоинских уставов;</w:t>
      </w:r>
    </w:p>
    <w:p w:rsidR="00EF5172" w:rsidRPr="00EF5172" w:rsidRDefault="00EF5172" w:rsidP="00B75D65">
      <w:pPr>
        <w:ind w:firstLine="709"/>
        <w:jc w:val="both"/>
        <w:rPr>
          <w:sz w:val="20"/>
          <w:szCs w:val="20"/>
        </w:rPr>
      </w:pPr>
      <w:r w:rsidRPr="00EF5172">
        <w:rPr>
          <w:sz w:val="20"/>
          <w:szCs w:val="20"/>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F5172" w:rsidRPr="00EF5172" w:rsidRDefault="00EF5172" w:rsidP="00B75D65">
      <w:pPr>
        <w:ind w:firstLine="709"/>
        <w:jc w:val="both"/>
        <w:rPr>
          <w:sz w:val="20"/>
          <w:szCs w:val="20"/>
        </w:rPr>
      </w:pPr>
      <w:r w:rsidRPr="00EF5172">
        <w:rPr>
          <w:sz w:val="20"/>
          <w:szCs w:val="20"/>
        </w:rPr>
        <w:t>сущность единоначалия;</w:t>
      </w:r>
    </w:p>
    <w:p w:rsidR="00EF5172" w:rsidRPr="00EF5172" w:rsidRDefault="00EF5172" w:rsidP="00B75D65">
      <w:pPr>
        <w:ind w:firstLine="709"/>
        <w:jc w:val="both"/>
        <w:rPr>
          <w:sz w:val="20"/>
          <w:szCs w:val="20"/>
        </w:rPr>
      </w:pPr>
      <w:r w:rsidRPr="00EF5172">
        <w:rPr>
          <w:sz w:val="20"/>
          <w:szCs w:val="20"/>
        </w:rPr>
        <w:t>командиры (начальники) и подчинённые;</w:t>
      </w:r>
    </w:p>
    <w:p w:rsidR="00EF5172" w:rsidRPr="00EF5172" w:rsidRDefault="00EF5172" w:rsidP="00B75D65">
      <w:pPr>
        <w:ind w:firstLine="709"/>
        <w:jc w:val="both"/>
        <w:rPr>
          <w:sz w:val="20"/>
          <w:szCs w:val="20"/>
        </w:rPr>
      </w:pPr>
      <w:r w:rsidRPr="00EF5172">
        <w:rPr>
          <w:sz w:val="20"/>
          <w:szCs w:val="20"/>
        </w:rPr>
        <w:t>старшие и младшие;</w:t>
      </w:r>
    </w:p>
    <w:p w:rsidR="00EF5172" w:rsidRPr="00EF5172" w:rsidRDefault="00EF5172" w:rsidP="00B75D65">
      <w:pPr>
        <w:ind w:firstLine="709"/>
        <w:jc w:val="both"/>
        <w:rPr>
          <w:sz w:val="20"/>
          <w:szCs w:val="20"/>
        </w:rPr>
      </w:pPr>
      <w:r w:rsidRPr="00EF5172">
        <w:rPr>
          <w:sz w:val="20"/>
          <w:szCs w:val="20"/>
        </w:rPr>
        <w:t>приказ (приказание), порядок его отдачи и выполнения;</w:t>
      </w:r>
    </w:p>
    <w:p w:rsidR="00EF5172" w:rsidRPr="00EF5172" w:rsidRDefault="00EF5172" w:rsidP="00B75D65">
      <w:pPr>
        <w:ind w:firstLine="709"/>
        <w:jc w:val="both"/>
        <w:rPr>
          <w:sz w:val="20"/>
          <w:szCs w:val="20"/>
        </w:rPr>
      </w:pPr>
      <w:r w:rsidRPr="00EF5172">
        <w:rPr>
          <w:sz w:val="20"/>
          <w:szCs w:val="20"/>
        </w:rPr>
        <w:t>воинские звания и военная форма одежды;</w:t>
      </w:r>
    </w:p>
    <w:p w:rsidR="00EF5172" w:rsidRPr="00EF5172" w:rsidRDefault="00EF5172" w:rsidP="00B75D65">
      <w:pPr>
        <w:ind w:firstLine="709"/>
        <w:jc w:val="both"/>
        <w:rPr>
          <w:sz w:val="20"/>
          <w:szCs w:val="20"/>
        </w:rPr>
      </w:pPr>
      <w:r w:rsidRPr="00EF5172">
        <w:rPr>
          <w:sz w:val="20"/>
          <w:szCs w:val="20"/>
        </w:rPr>
        <w:t>воинская дисциплина, её сущность и значение;</w:t>
      </w:r>
    </w:p>
    <w:p w:rsidR="00EF5172" w:rsidRPr="00EF5172" w:rsidRDefault="00EF5172" w:rsidP="00B75D65">
      <w:pPr>
        <w:ind w:firstLine="709"/>
        <w:jc w:val="both"/>
        <w:rPr>
          <w:sz w:val="20"/>
          <w:szCs w:val="20"/>
        </w:rPr>
      </w:pPr>
      <w:r w:rsidRPr="00EF5172">
        <w:rPr>
          <w:sz w:val="20"/>
          <w:szCs w:val="20"/>
        </w:rPr>
        <w:t>обязанности военнослужащих по соблюдению требований воинской дисциплины;</w:t>
      </w:r>
    </w:p>
    <w:p w:rsidR="00EF5172" w:rsidRPr="00EF5172" w:rsidRDefault="00EF5172" w:rsidP="00B75D65">
      <w:pPr>
        <w:ind w:firstLine="709"/>
        <w:jc w:val="both"/>
        <w:rPr>
          <w:sz w:val="20"/>
          <w:szCs w:val="20"/>
        </w:rPr>
      </w:pPr>
      <w:r w:rsidRPr="00EF5172">
        <w:rPr>
          <w:sz w:val="20"/>
          <w:szCs w:val="20"/>
        </w:rPr>
        <w:t>способы достижения воинской дисциплины;</w:t>
      </w:r>
    </w:p>
    <w:p w:rsidR="00EF5172" w:rsidRPr="00EF5172" w:rsidRDefault="00EF5172" w:rsidP="00B75D65">
      <w:pPr>
        <w:ind w:firstLine="709"/>
        <w:jc w:val="both"/>
        <w:rPr>
          <w:sz w:val="20"/>
          <w:szCs w:val="20"/>
        </w:rPr>
      </w:pPr>
      <w:r w:rsidRPr="00EF5172">
        <w:rPr>
          <w:sz w:val="20"/>
          <w:szCs w:val="20"/>
        </w:rPr>
        <w:t>положения Строевого устава;</w:t>
      </w:r>
    </w:p>
    <w:p w:rsidR="00EF5172" w:rsidRPr="00EF5172" w:rsidRDefault="00EF5172" w:rsidP="00B75D65">
      <w:pPr>
        <w:ind w:firstLine="709"/>
        <w:jc w:val="both"/>
        <w:rPr>
          <w:sz w:val="20"/>
          <w:szCs w:val="20"/>
        </w:rPr>
      </w:pPr>
      <w:r w:rsidRPr="00EF5172">
        <w:rPr>
          <w:sz w:val="20"/>
          <w:szCs w:val="20"/>
        </w:rPr>
        <w:t>обязанности военнослужащих перед построением и в строю;</w:t>
      </w:r>
    </w:p>
    <w:p w:rsidR="00EF5172" w:rsidRPr="00EF5172" w:rsidRDefault="00EF5172" w:rsidP="00B75D65">
      <w:pPr>
        <w:ind w:firstLine="709"/>
        <w:jc w:val="both"/>
        <w:rPr>
          <w:sz w:val="20"/>
          <w:szCs w:val="20"/>
        </w:rPr>
      </w:pPr>
      <w:r w:rsidRPr="00EF5172">
        <w:rPr>
          <w:sz w:val="20"/>
          <w:szCs w:val="2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EF5172" w:rsidRPr="00EF5172" w:rsidRDefault="00EF5172" w:rsidP="00B75D65">
      <w:pPr>
        <w:ind w:left="120" w:firstLine="709"/>
        <w:jc w:val="both"/>
        <w:rPr>
          <w:sz w:val="20"/>
          <w:szCs w:val="20"/>
        </w:rPr>
      </w:pPr>
      <w:r w:rsidRPr="00EF5172">
        <w:rPr>
          <w:sz w:val="20"/>
          <w:szCs w:val="20"/>
        </w:rPr>
        <w:t>Модуль № 3 «Культура безопасности жизнедеятельности в современном обществе»:</w:t>
      </w:r>
    </w:p>
    <w:p w:rsidR="00EF5172" w:rsidRPr="00EF5172" w:rsidRDefault="00EF5172" w:rsidP="00B75D65">
      <w:pPr>
        <w:ind w:firstLine="709"/>
        <w:jc w:val="both"/>
        <w:rPr>
          <w:sz w:val="20"/>
          <w:szCs w:val="20"/>
        </w:rPr>
      </w:pPr>
      <w:r w:rsidRPr="00EF5172">
        <w:rPr>
          <w:sz w:val="20"/>
          <w:szCs w:val="20"/>
        </w:rPr>
        <w:t>безопасность жизнедеятельности: ключевые понятия и значение для человека;</w:t>
      </w:r>
    </w:p>
    <w:p w:rsidR="00EF5172" w:rsidRPr="00EF5172" w:rsidRDefault="00EF5172" w:rsidP="00B75D65">
      <w:pPr>
        <w:ind w:firstLine="709"/>
        <w:jc w:val="both"/>
        <w:rPr>
          <w:sz w:val="20"/>
          <w:szCs w:val="20"/>
        </w:rPr>
      </w:pPr>
      <w:r w:rsidRPr="00EF5172">
        <w:rPr>
          <w:sz w:val="20"/>
          <w:szCs w:val="20"/>
        </w:rPr>
        <w:t>смысл понятий «опасность», «безопасность», «риск», «культура безопасности жизнедеятельности»;</w:t>
      </w:r>
    </w:p>
    <w:p w:rsidR="00EF5172" w:rsidRPr="00EF5172" w:rsidRDefault="00EF5172" w:rsidP="00B75D65">
      <w:pPr>
        <w:ind w:firstLine="709"/>
        <w:jc w:val="both"/>
        <w:rPr>
          <w:sz w:val="20"/>
          <w:szCs w:val="20"/>
        </w:rPr>
      </w:pPr>
      <w:r w:rsidRPr="00EF5172">
        <w:rPr>
          <w:sz w:val="20"/>
          <w:szCs w:val="20"/>
        </w:rPr>
        <w:t>источники и факторы опасности, их классификация;</w:t>
      </w:r>
    </w:p>
    <w:p w:rsidR="00EF5172" w:rsidRPr="00EF5172" w:rsidRDefault="00EF5172" w:rsidP="00B75D65">
      <w:pPr>
        <w:ind w:firstLine="709"/>
        <w:jc w:val="both"/>
        <w:rPr>
          <w:sz w:val="20"/>
          <w:szCs w:val="20"/>
        </w:rPr>
      </w:pPr>
      <w:r w:rsidRPr="00EF5172">
        <w:rPr>
          <w:sz w:val="20"/>
          <w:szCs w:val="20"/>
        </w:rPr>
        <w:t>общие принципы безопасного поведения;</w:t>
      </w:r>
    </w:p>
    <w:p w:rsidR="00EF5172" w:rsidRPr="00EF5172" w:rsidRDefault="00EF5172" w:rsidP="00B75D65">
      <w:pPr>
        <w:ind w:firstLine="709"/>
        <w:jc w:val="both"/>
        <w:rPr>
          <w:sz w:val="20"/>
          <w:szCs w:val="20"/>
        </w:rPr>
      </w:pPr>
      <w:r w:rsidRPr="00EF5172">
        <w:rPr>
          <w:sz w:val="20"/>
          <w:szCs w:val="20"/>
        </w:rPr>
        <w:t>понятия опасной и чрезвычайной ситуации, сходство и различия опасной и чрезвычайной ситуации;</w:t>
      </w:r>
    </w:p>
    <w:p w:rsidR="00EF5172" w:rsidRPr="00EF5172" w:rsidRDefault="00EF5172" w:rsidP="00B75D65">
      <w:pPr>
        <w:ind w:firstLine="709"/>
        <w:jc w:val="both"/>
        <w:rPr>
          <w:sz w:val="20"/>
          <w:szCs w:val="20"/>
        </w:rPr>
      </w:pPr>
      <w:r w:rsidRPr="00EF5172">
        <w:rPr>
          <w:sz w:val="20"/>
          <w:szCs w:val="20"/>
        </w:rPr>
        <w:t>механизм перерастания повседневной ситуации в чрезвычайную ситуацию, правила поведения в опасных и чрезвычайных ситуациях.</w:t>
      </w:r>
    </w:p>
    <w:p w:rsidR="00EF5172" w:rsidRPr="00EF5172" w:rsidRDefault="00EF5172" w:rsidP="00B75D65">
      <w:pPr>
        <w:ind w:left="120" w:firstLine="709"/>
        <w:jc w:val="both"/>
        <w:rPr>
          <w:sz w:val="20"/>
          <w:szCs w:val="20"/>
        </w:rPr>
      </w:pPr>
      <w:r w:rsidRPr="00EF5172">
        <w:rPr>
          <w:sz w:val="20"/>
          <w:szCs w:val="20"/>
        </w:rPr>
        <w:t>Модуль № 4 «Безопасность в быту»:</w:t>
      </w:r>
    </w:p>
    <w:p w:rsidR="00EF5172" w:rsidRPr="00EF5172" w:rsidRDefault="00EF5172" w:rsidP="00B75D65">
      <w:pPr>
        <w:ind w:firstLine="709"/>
        <w:jc w:val="both"/>
        <w:rPr>
          <w:sz w:val="20"/>
          <w:szCs w:val="20"/>
        </w:rPr>
      </w:pPr>
      <w:r w:rsidRPr="00EF5172">
        <w:rPr>
          <w:sz w:val="20"/>
          <w:szCs w:val="20"/>
        </w:rPr>
        <w:t>основные источники опасности в быту и их классификация;</w:t>
      </w:r>
    </w:p>
    <w:p w:rsidR="00EF5172" w:rsidRPr="00EF5172" w:rsidRDefault="00EF5172" w:rsidP="00B75D65">
      <w:pPr>
        <w:ind w:firstLine="709"/>
        <w:jc w:val="both"/>
        <w:rPr>
          <w:sz w:val="20"/>
          <w:szCs w:val="20"/>
        </w:rPr>
      </w:pPr>
      <w:r w:rsidRPr="00EF5172">
        <w:rPr>
          <w:sz w:val="20"/>
          <w:szCs w:val="20"/>
        </w:rPr>
        <w:t>защита прав потребителя, сроки годности и состав продуктов питания;</w:t>
      </w:r>
    </w:p>
    <w:p w:rsidR="00EF5172" w:rsidRPr="00EF5172" w:rsidRDefault="00EF5172" w:rsidP="00B75D65">
      <w:pPr>
        <w:ind w:firstLine="709"/>
        <w:jc w:val="both"/>
        <w:rPr>
          <w:sz w:val="20"/>
          <w:szCs w:val="20"/>
        </w:rPr>
      </w:pPr>
      <w:r w:rsidRPr="00EF5172">
        <w:rPr>
          <w:sz w:val="20"/>
          <w:szCs w:val="20"/>
        </w:rPr>
        <w:t>бытовые отравления и причины их возникновения;</w:t>
      </w:r>
    </w:p>
    <w:p w:rsidR="00EF5172" w:rsidRPr="00EF5172" w:rsidRDefault="00EF5172" w:rsidP="00B75D65">
      <w:pPr>
        <w:ind w:firstLine="709"/>
        <w:jc w:val="both"/>
        <w:rPr>
          <w:sz w:val="20"/>
          <w:szCs w:val="20"/>
        </w:rPr>
      </w:pPr>
      <w:r w:rsidRPr="00EF5172">
        <w:rPr>
          <w:sz w:val="20"/>
          <w:szCs w:val="20"/>
        </w:rPr>
        <w:t>признаки отравления, приёмы и правила оказания первой помощи;</w:t>
      </w:r>
    </w:p>
    <w:p w:rsidR="00EF5172" w:rsidRPr="00EF5172" w:rsidRDefault="00EF5172" w:rsidP="00B75D65">
      <w:pPr>
        <w:ind w:firstLine="709"/>
        <w:jc w:val="both"/>
        <w:rPr>
          <w:sz w:val="20"/>
          <w:szCs w:val="20"/>
        </w:rPr>
      </w:pPr>
      <w:r w:rsidRPr="00EF5172">
        <w:rPr>
          <w:sz w:val="20"/>
          <w:szCs w:val="20"/>
        </w:rPr>
        <w:t>правила комплектования и хранения домашней аптечки;</w:t>
      </w:r>
    </w:p>
    <w:p w:rsidR="00EF5172" w:rsidRPr="00EF5172" w:rsidRDefault="00EF5172" w:rsidP="00B75D65">
      <w:pPr>
        <w:ind w:firstLine="709"/>
        <w:jc w:val="both"/>
        <w:rPr>
          <w:sz w:val="20"/>
          <w:szCs w:val="20"/>
        </w:rPr>
      </w:pPr>
      <w:r w:rsidRPr="00EF5172">
        <w:rPr>
          <w:sz w:val="20"/>
          <w:szCs w:val="20"/>
        </w:rPr>
        <w:t>бытовые травмы и правила их предупреждения, приёмы и правила оказания первой помощи;</w:t>
      </w:r>
    </w:p>
    <w:p w:rsidR="00EF5172" w:rsidRPr="00EF5172" w:rsidRDefault="00EF5172" w:rsidP="00B75D65">
      <w:pPr>
        <w:ind w:firstLine="709"/>
        <w:jc w:val="both"/>
        <w:rPr>
          <w:sz w:val="20"/>
          <w:szCs w:val="20"/>
        </w:rPr>
      </w:pPr>
      <w:r w:rsidRPr="00EF5172">
        <w:rPr>
          <w:sz w:val="20"/>
          <w:szCs w:val="20"/>
        </w:rPr>
        <w:t>правила обращения с газовыми и электрическими приборами; приемы и правила оказания первой помощи;</w:t>
      </w:r>
    </w:p>
    <w:p w:rsidR="00EF5172" w:rsidRPr="00EF5172" w:rsidRDefault="00EF5172" w:rsidP="00B75D65">
      <w:pPr>
        <w:ind w:firstLine="709"/>
        <w:jc w:val="both"/>
        <w:rPr>
          <w:sz w:val="20"/>
          <w:szCs w:val="20"/>
        </w:rPr>
      </w:pPr>
      <w:r w:rsidRPr="00EF5172">
        <w:rPr>
          <w:sz w:val="20"/>
          <w:szCs w:val="20"/>
        </w:rPr>
        <w:t>правила поведения в подъезде и лифте, а также при входе и выходе из них;</w:t>
      </w:r>
    </w:p>
    <w:p w:rsidR="00EF5172" w:rsidRPr="00EF5172" w:rsidRDefault="00EF5172" w:rsidP="00B75D65">
      <w:pPr>
        <w:ind w:firstLine="709"/>
        <w:jc w:val="both"/>
        <w:rPr>
          <w:sz w:val="20"/>
          <w:szCs w:val="20"/>
        </w:rPr>
      </w:pPr>
      <w:r w:rsidRPr="00EF5172">
        <w:rPr>
          <w:sz w:val="20"/>
          <w:szCs w:val="20"/>
        </w:rPr>
        <w:t>пожар и факторы его развития;</w:t>
      </w:r>
    </w:p>
    <w:p w:rsidR="00EF5172" w:rsidRPr="00EF5172" w:rsidRDefault="00EF5172" w:rsidP="00B75D65">
      <w:pPr>
        <w:ind w:firstLine="709"/>
        <w:jc w:val="both"/>
        <w:rPr>
          <w:sz w:val="20"/>
          <w:szCs w:val="20"/>
        </w:rPr>
      </w:pPr>
      <w:r w:rsidRPr="00EF5172">
        <w:rPr>
          <w:sz w:val="20"/>
          <w:szCs w:val="20"/>
        </w:rPr>
        <w:t>условия и причины возникновения пожаров, их возможные последствия, приёмы и правила оказания первой помощи;</w:t>
      </w:r>
    </w:p>
    <w:p w:rsidR="00EF5172" w:rsidRPr="00EF5172" w:rsidRDefault="00EF5172" w:rsidP="00B75D65">
      <w:pPr>
        <w:ind w:firstLine="709"/>
        <w:jc w:val="both"/>
        <w:rPr>
          <w:sz w:val="20"/>
          <w:szCs w:val="20"/>
        </w:rPr>
      </w:pPr>
      <w:r w:rsidRPr="00EF5172">
        <w:rPr>
          <w:sz w:val="20"/>
          <w:szCs w:val="20"/>
        </w:rPr>
        <w:t>первичные средства пожаротушения;</w:t>
      </w:r>
    </w:p>
    <w:p w:rsidR="00EF5172" w:rsidRPr="00EF5172" w:rsidRDefault="00EF5172" w:rsidP="00B75D65">
      <w:pPr>
        <w:ind w:firstLine="709"/>
        <w:jc w:val="both"/>
        <w:rPr>
          <w:sz w:val="20"/>
          <w:szCs w:val="20"/>
        </w:rPr>
      </w:pPr>
      <w:r w:rsidRPr="00EF5172">
        <w:rPr>
          <w:sz w:val="20"/>
          <w:szCs w:val="20"/>
        </w:rPr>
        <w:t>правила вызова экстренных служб и порядок взаимодействия с ними, ответственность за ложные сообщения;</w:t>
      </w:r>
    </w:p>
    <w:p w:rsidR="00EF5172" w:rsidRPr="00EF5172" w:rsidRDefault="00EF5172" w:rsidP="00B75D65">
      <w:pPr>
        <w:ind w:firstLine="709"/>
        <w:jc w:val="both"/>
        <w:rPr>
          <w:sz w:val="20"/>
          <w:szCs w:val="20"/>
        </w:rPr>
      </w:pPr>
      <w:r w:rsidRPr="00EF5172">
        <w:rPr>
          <w:sz w:val="20"/>
          <w:szCs w:val="20"/>
        </w:rPr>
        <w:t>права, обязанности и ответственность граждан в области пожарной безопасности;</w:t>
      </w:r>
    </w:p>
    <w:p w:rsidR="00EF5172" w:rsidRPr="00EF5172" w:rsidRDefault="00EF5172" w:rsidP="00B75D65">
      <w:pPr>
        <w:ind w:firstLine="709"/>
        <w:jc w:val="both"/>
        <w:rPr>
          <w:sz w:val="20"/>
          <w:szCs w:val="20"/>
        </w:rPr>
      </w:pPr>
      <w:r w:rsidRPr="00EF5172">
        <w:rPr>
          <w:sz w:val="20"/>
          <w:szCs w:val="20"/>
        </w:rPr>
        <w:t xml:space="preserve">ситуации криминогенного характера; </w:t>
      </w:r>
    </w:p>
    <w:p w:rsidR="00EF5172" w:rsidRPr="00EF5172" w:rsidRDefault="00EF5172" w:rsidP="00B75D65">
      <w:pPr>
        <w:ind w:firstLine="709"/>
        <w:jc w:val="both"/>
        <w:rPr>
          <w:sz w:val="20"/>
          <w:szCs w:val="20"/>
        </w:rPr>
      </w:pPr>
      <w:r w:rsidRPr="00EF5172">
        <w:rPr>
          <w:sz w:val="20"/>
          <w:szCs w:val="20"/>
        </w:rPr>
        <w:t>правила поведения с малознакомыми людьми;</w:t>
      </w:r>
    </w:p>
    <w:p w:rsidR="00EF5172" w:rsidRPr="00EF5172" w:rsidRDefault="00EF5172" w:rsidP="00B75D65">
      <w:pPr>
        <w:ind w:firstLine="709"/>
        <w:jc w:val="both"/>
        <w:rPr>
          <w:sz w:val="20"/>
          <w:szCs w:val="20"/>
        </w:rPr>
      </w:pPr>
      <w:r w:rsidRPr="00EF5172">
        <w:rPr>
          <w:sz w:val="20"/>
          <w:szCs w:val="20"/>
        </w:rPr>
        <w:t>меры по предотвращению проникновения злоумышленников в дом, правила поведения при попытке проникновения в дом посторонних;</w:t>
      </w:r>
    </w:p>
    <w:p w:rsidR="00EF5172" w:rsidRPr="00EF5172" w:rsidRDefault="00EF5172" w:rsidP="00B75D65">
      <w:pPr>
        <w:ind w:firstLine="709"/>
        <w:jc w:val="both"/>
        <w:rPr>
          <w:sz w:val="20"/>
          <w:szCs w:val="20"/>
        </w:rPr>
      </w:pPr>
      <w:r w:rsidRPr="00EF5172">
        <w:rPr>
          <w:sz w:val="20"/>
          <w:szCs w:val="20"/>
        </w:rPr>
        <w:t>классификация аварийных ситуаций на коммунальных системах жизнеобеспечения;</w:t>
      </w:r>
    </w:p>
    <w:p w:rsidR="00EF5172" w:rsidRPr="00EF5172" w:rsidRDefault="00EF5172" w:rsidP="00B75D65">
      <w:pPr>
        <w:ind w:firstLine="709"/>
        <w:jc w:val="both"/>
        <w:rPr>
          <w:sz w:val="20"/>
          <w:szCs w:val="20"/>
        </w:rPr>
      </w:pPr>
      <w:r w:rsidRPr="00EF5172">
        <w:rPr>
          <w:sz w:val="20"/>
          <w:szCs w:val="20"/>
        </w:rPr>
        <w:t>правила предупреждения возможных аварий на коммунальных системах, порядок действий при авариях на коммунальных системах.</w:t>
      </w:r>
    </w:p>
    <w:p w:rsidR="00EF5172" w:rsidRPr="00EF5172" w:rsidRDefault="00EF5172" w:rsidP="00B75D65">
      <w:pPr>
        <w:ind w:left="120" w:firstLine="709"/>
        <w:jc w:val="both"/>
        <w:rPr>
          <w:sz w:val="20"/>
          <w:szCs w:val="20"/>
        </w:rPr>
      </w:pPr>
      <w:r w:rsidRPr="00EF5172">
        <w:rPr>
          <w:sz w:val="20"/>
          <w:szCs w:val="20"/>
        </w:rPr>
        <w:t>Модуль № 5 «Безопасность на транспорте»:</w:t>
      </w:r>
    </w:p>
    <w:p w:rsidR="00EF5172" w:rsidRPr="00EF5172" w:rsidRDefault="00EF5172" w:rsidP="00B75D65">
      <w:pPr>
        <w:ind w:firstLine="709"/>
        <w:jc w:val="both"/>
        <w:rPr>
          <w:sz w:val="20"/>
          <w:szCs w:val="20"/>
        </w:rPr>
      </w:pPr>
      <w:r w:rsidRPr="00EF5172">
        <w:rPr>
          <w:sz w:val="20"/>
          <w:szCs w:val="20"/>
        </w:rPr>
        <w:t xml:space="preserve">правила дорожного движения и их значение; </w:t>
      </w:r>
    </w:p>
    <w:p w:rsidR="00EF5172" w:rsidRPr="00EF5172" w:rsidRDefault="00EF5172" w:rsidP="00B75D65">
      <w:pPr>
        <w:ind w:firstLine="709"/>
        <w:jc w:val="both"/>
        <w:rPr>
          <w:sz w:val="20"/>
          <w:szCs w:val="20"/>
        </w:rPr>
      </w:pPr>
      <w:r w:rsidRPr="00EF5172">
        <w:rPr>
          <w:sz w:val="20"/>
          <w:szCs w:val="20"/>
        </w:rPr>
        <w:t>условия обеспечения безопасности участников дорожного движения;</w:t>
      </w:r>
    </w:p>
    <w:p w:rsidR="00EF5172" w:rsidRPr="00EF5172" w:rsidRDefault="00EF5172" w:rsidP="00B75D65">
      <w:pPr>
        <w:ind w:firstLine="709"/>
        <w:jc w:val="both"/>
        <w:rPr>
          <w:sz w:val="20"/>
          <w:szCs w:val="20"/>
        </w:rPr>
      </w:pPr>
      <w:r w:rsidRPr="00EF5172">
        <w:rPr>
          <w:sz w:val="20"/>
          <w:szCs w:val="20"/>
        </w:rPr>
        <w:t>правила дорожного движения и дорожные знаки для пешеходов;</w:t>
      </w:r>
    </w:p>
    <w:p w:rsidR="00EF5172" w:rsidRPr="00EF5172" w:rsidRDefault="00EF5172" w:rsidP="00B75D65">
      <w:pPr>
        <w:ind w:firstLine="709"/>
        <w:jc w:val="both"/>
        <w:rPr>
          <w:sz w:val="20"/>
          <w:szCs w:val="20"/>
        </w:rPr>
      </w:pPr>
      <w:r w:rsidRPr="00EF5172">
        <w:rPr>
          <w:sz w:val="20"/>
          <w:szCs w:val="20"/>
        </w:rPr>
        <w:t>«дорожные ловушки» и правила их предупреждения; световозвращающие элементы и правила их применения;</w:t>
      </w:r>
    </w:p>
    <w:p w:rsidR="00EF5172" w:rsidRPr="00EF5172" w:rsidRDefault="00EF5172" w:rsidP="00B75D65">
      <w:pPr>
        <w:ind w:firstLine="709"/>
        <w:jc w:val="both"/>
        <w:rPr>
          <w:sz w:val="20"/>
          <w:szCs w:val="20"/>
        </w:rPr>
      </w:pPr>
      <w:r w:rsidRPr="00EF5172">
        <w:rPr>
          <w:sz w:val="20"/>
          <w:szCs w:val="20"/>
        </w:rPr>
        <w:t>правила дорожного движения для пассажиров;</w:t>
      </w:r>
    </w:p>
    <w:p w:rsidR="00EF5172" w:rsidRPr="00EF5172" w:rsidRDefault="00EF5172" w:rsidP="00B75D65">
      <w:pPr>
        <w:ind w:firstLine="709"/>
        <w:jc w:val="both"/>
        <w:rPr>
          <w:sz w:val="20"/>
          <w:szCs w:val="20"/>
        </w:rPr>
      </w:pPr>
      <w:r w:rsidRPr="00EF5172">
        <w:rPr>
          <w:sz w:val="20"/>
          <w:szCs w:val="20"/>
        </w:rPr>
        <w:t>обязанности пассажиров маршрутных транспортных средств, ремень безопасности и правила его применения;</w:t>
      </w:r>
    </w:p>
    <w:p w:rsidR="00EF5172" w:rsidRPr="00EF5172" w:rsidRDefault="00EF5172" w:rsidP="00B75D65">
      <w:pPr>
        <w:ind w:firstLine="709"/>
        <w:jc w:val="both"/>
        <w:rPr>
          <w:sz w:val="20"/>
          <w:szCs w:val="20"/>
        </w:rPr>
      </w:pPr>
      <w:r w:rsidRPr="00EF5172">
        <w:rPr>
          <w:sz w:val="20"/>
          <w:szCs w:val="20"/>
        </w:rPr>
        <w:t>порядок действий пассажиров в маршрутных транспортных средствах при опасных и чрезвычайных ситуациях;</w:t>
      </w:r>
    </w:p>
    <w:p w:rsidR="00EF5172" w:rsidRPr="00EF5172" w:rsidRDefault="00EF5172" w:rsidP="00B75D65">
      <w:pPr>
        <w:ind w:firstLine="709"/>
        <w:jc w:val="both"/>
        <w:rPr>
          <w:sz w:val="20"/>
          <w:szCs w:val="20"/>
        </w:rPr>
      </w:pPr>
      <w:r w:rsidRPr="00EF5172">
        <w:rPr>
          <w:sz w:val="20"/>
          <w:szCs w:val="20"/>
        </w:rPr>
        <w:t>правила поведения пассажира мотоцикла;</w:t>
      </w:r>
    </w:p>
    <w:p w:rsidR="00EF5172" w:rsidRPr="00EF5172" w:rsidRDefault="00EF5172" w:rsidP="00B75D65">
      <w:pPr>
        <w:ind w:firstLine="709"/>
        <w:jc w:val="both"/>
        <w:rPr>
          <w:sz w:val="20"/>
          <w:szCs w:val="20"/>
        </w:rPr>
      </w:pPr>
      <w:r w:rsidRPr="00EF5172">
        <w:rPr>
          <w:sz w:val="20"/>
          <w:szCs w:val="20"/>
        </w:rPr>
        <w:t>правила дорожного движения для водителя велосипеда, мопеда и иных средств индивидуальной мобильности;</w:t>
      </w:r>
    </w:p>
    <w:p w:rsidR="00EF5172" w:rsidRPr="00EF5172" w:rsidRDefault="00EF5172" w:rsidP="00B75D65">
      <w:pPr>
        <w:ind w:firstLine="709"/>
        <w:jc w:val="both"/>
        <w:rPr>
          <w:sz w:val="20"/>
          <w:szCs w:val="20"/>
        </w:rPr>
      </w:pPr>
      <w:r w:rsidRPr="00EF5172">
        <w:rPr>
          <w:sz w:val="20"/>
          <w:szCs w:val="20"/>
        </w:rPr>
        <w:t>дорожные знаки для водителя велосипеда, сигналы велосипедиста;</w:t>
      </w:r>
    </w:p>
    <w:p w:rsidR="00EF5172" w:rsidRPr="00EF5172" w:rsidRDefault="00EF5172" w:rsidP="00B75D65">
      <w:pPr>
        <w:ind w:firstLine="709"/>
        <w:jc w:val="both"/>
        <w:rPr>
          <w:sz w:val="20"/>
          <w:szCs w:val="20"/>
        </w:rPr>
      </w:pPr>
      <w:r w:rsidRPr="00EF5172">
        <w:rPr>
          <w:sz w:val="20"/>
          <w:szCs w:val="20"/>
        </w:rPr>
        <w:t>правила подготовки велосипеда к пользованию;</w:t>
      </w:r>
    </w:p>
    <w:p w:rsidR="00EF5172" w:rsidRPr="00EF5172" w:rsidRDefault="00EF5172" w:rsidP="00B75D65">
      <w:pPr>
        <w:ind w:firstLine="709"/>
        <w:jc w:val="both"/>
        <w:rPr>
          <w:sz w:val="20"/>
          <w:szCs w:val="20"/>
        </w:rPr>
      </w:pPr>
      <w:r w:rsidRPr="00EF5172">
        <w:rPr>
          <w:sz w:val="20"/>
          <w:szCs w:val="20"/>
        </w:rPr>
        <w:t>дорожно-транспортные происшествия и причины их возникновения;</w:t>
      </w:r>
    </w:p>
    <w:p w:rsidR="00EF5172" w:rsidRPr="00EF5172" w:rsidRDefault="00EF5172" w:rsidP="00B75D65">
      <w:pPr>
        <w:ind w:firstLine="709"/>
        <w:jc w:val="both"/>
        <w:rPr>
          <w:sz w:val="20"/>
          <w:szCs w:val="20"/>
        </w:rPr>
      </w:pPr>
      <w:r w:rsidRPr="00EF5172">
        <w:rPr>
          <w:sz w:val="20"/>
          <w:szCs w:val="20"/>
        </w:rPr>
        <w:t>основные факторы риска возникновения дорожно-транспортных происшествий;</w:t>
      </w:r>
    </w:p>
    <w:p w:rsidR="00EF5172" w:rsidRPr="00EF5172" w:rsidRDefault="00EF5172" w:rsidP="00B75D65">
      <w:pPr>
        <w:ind w:firstLine="709"/>
        <w:jc w:val="both"/>
        <w:rPr>
          <w:sz w:val="20"/>
          <w:szCs w:val="20"/>
        </w:rPr>
      </w:pPr>
      <w:r w:rsidRPr="00EF5172">
        <w:rPr>
          <w:sz w:val="20"/>
          <w:szCs w:val="20"/>
        </w:rPr>
        <w:t>порядок действий очевидца дорожно-транспортного происшествия;</w:t>
      </w:r>
    </w:p>
    <w:p w:rsidR="00EF5172" w:rsidRPr="00EF5172" w:rsidRDefault="00EF5172" w:rsidP="00B75D65">
      <w:pPr>
        <w:ind w:firstLine="709"/>
        <w:jc w:val="both"/>
        <w:rPr>
          <w:sz w:val="20"/>
          <w:szCs w:val="20"/>
        </w:rPr>
      </w:pPr>
      <w:r w:rsidRPr="00EF5172">
        <w:rPr>
          <w:sz w:val="20"/>
          <w:szCs w:val="20"/>
        </w:rPr>
        <w:t>порядок действий при пожаре на транспорте;</w:t>
      </w:r>
    </w:p>
    <w:p w:rsidR="00EF5172" w:rsidRPr="00EF5172" w:rsidRDefault="00EF5172" w:rsidP="00B75D65">
      <w:pPr>
        <w:ind w:firstLine="709"/>
        <w:jc w:val="both"/>
        <w:rPr>
          <w:sz w:val="20"/>
          <w:szCs w:val="20"/>
        </w:rPr>
      </w:pPr>
      <w:r w:rsidRPr="00EF5172">
        <w:rPr>
          <w:sz w:val="20"/>
          <w:szCs w:val="20"/>
        </w:rPr>
        <w:t>особенности различных видов транспорта (внеуличного, железнодорожного, водного, воздушного);</w:t>
      </w:r>
    </w:p>
    <w:p w:rsidR="00EF5172" w:rsidRPr="00EF5172" w:rsidRDefault="00EF5172" w:rsidP="00B75D65">
      <w:pPr>
        <w:ind w:firstLine="709"/>
        <w:jc w:val="both"/>
        <w:rPr>
          <w:sz w:val="20"/>
          <w:szCs w:val="20"/>
        </w:rPr>
      </w:pPr>
      <w:r w:rsidRPr="00EF5172">
        <w:rPr>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F5172" w:rsidRPr="00EF5172" w:rsidRDefault="00EF5172" w:rsidP="00B75D65">
      <w:pPr>
        <w:ind w:firstLine="709"/>
        <w:jc w:val="both"/>
        <w:rPr>
          <w:sz w:val="20"/>
          <w:szCs w:val="20"/>
        </w:rPr>
      </w:pPr>
      <w:r w:rsidRPr="00EF5172">
        <w:rPr>
          <w:sz w:val="20"/>
          <w:szCs w:val="20"/>
        </w:rPr>
        <w:lastRenderedPageBreak/>
        <w:t>приёмы и правила оказания первой помощи при различных травмах в результате чрезвычайных ситуаций на транспорте.</w:t>
      </w:r>
    </w:p>
    <w:p w:rsidR="00EF5172" w:rsidRPr="00EF5172" w:rsidRDefault="00EF5172" w:rsidP="00B75D65">
      <w:pPr>
        <w:ind w:left="120" w:firstLine="709"/>
        <w:jc w:val="both"/>
        <w:rPr>
          <w:sz w:val="20"/>
          <w:szCs w:val="20"/>
        </w:rPr>
      </w:pPr>
      <w:r w:rsidRPr="00EF5172">
        <w:rPr>
          <w:sz w:val="20"/>
          <w:szCs w:val="20"/>
        </w:rPr>
        <w:t>Модуль № 6 «Безопасность в общественных местах»:</w:t>
      </w:r>
    </w:p>
    <w:p w:rsidR="00EF5172" w:rsidRPr="00EF5172" w:rsidRDefault="00EF5172" w:rsidP="00B75D65">
      <w:pPr>
        <w:ind w:firstLine="709"/>
        <w:jc w:val="both"/>
        <w:rPr>
          <w:sz w:val="20"/>
          <w:szCs w:val="20"/>
        </w:rPr>
      </w:pPr>
      <w:r w:rsidRPr="00EF5172">
        <w:rPr>
          <w:sz w:val="20"/>
          <w:szCs w:val="20"/>
        </w:rPr>
        <w:t>общественные места и их характеристики, потенциальные источники опасности в общественных местах;</w:t>
      </w:r>
    </w:p>
    <w:p w:rsidR="00EF5172" w:rsidRPr="00EF5172" w:rsidRDefault="00EF5172" w:rsidP="00B75D65">
      <w:pPr>
        <w:ind w:firstLine="709"/>
        <w:jc w:val="both"/>
        <w:rPr>
          <w:sz w:val="20"/>
          <w:szCs w:val="20"/>
        </w:rPr>
      </w:pPr>
      <w:r w:rsidRPr="00EF5172">
        <w:rPr>
          <w:sz w:val="20"/>
          <w:szCs w:val="20"/>
        </w:rPr>
        <w:t>правила вызова экстренных служб и порядок взаимодействия с ними;</w:t>
      </w:r>
    </w:p>
    <w:p w:rsidR="00EF5172" w:rsidRPr="00EF5172" w:rsidRDefault="00EF5172" w:rsidP="00B75D65">
      <w:pPr>
        <w:ind w:firstLine="709"/>
        <w:jc w:val="both"/>
        <w:rPr>
          <w:sz w:val="20"/>
          <w:szCs w:val="20"/>
        </w:rPr>
      </w:pPr>
      <w:r w:rsidRPr="00EF5172">
        <w:rPr>
          <w:sz w:val="20"/>
          <w:szCs w:val="20"/>
        </w:rPr>
        <w:t>массовые мероприятия и правила подготовки к ним;</w:t>
      </w:r>
    </w:p>
    <w:p w:rsidR="00EF5172" w:rsidRPr="00EF5172" w:rsidRDefault="00EF5172" w:rsidP="00B75D65">
      <w:pPr>
        <w:ind w:firstLine="709"/>
        <w:jc w:val="both"/>
        <w:rPr>
          <w:sz w:val="20"/>
          <w:szCs w:val="20"/>
        </w:rPr>
      </w:pPr>
      <w:r w:rsidRPr="00EF5172">
        <w:rPr>
          <w:sz w:val="20"/>
          <w:szCs w:val="20"/>
        </w:rPr>
        <w:t>порядок действий при беспорядках в местах массового пребывания людей;</w:t>
      </w:r>
    </w:p>
    <w:p w:rsidR="00EF5172" w:rsidRPr="00EF5172" w:rsidRDefault="00EF5172" w:rsidP="00B75D65">
      <w:pPr>
        <w:ind w:firstLine="709"/>
        <w:jc w:val="both"/>
        <w:rPr>
          <w:sz w:val="20"/>
          <w:szCs w:val="20"/>
        </w:rPr>
      </w:pPr>
      <w:r w:rsidRPr="00EF5172">
        <w:rPr>
          <w:sz w:val="20"/>
          <w:szCs w:val="20"/>
        </w:rPr>
        <w:t>порядок действий при попадании в толпу и давку;</w:t>
      </w:r>
    </w:p>
    <w:p w:rsidR="00EF5172" w:rsidRPr="00EF5172" w:rsidRDefault="00EF5172" w:rsidP="00B75D65">
      <w:pPr>
        <w:ind w:firstLine="709"/>
        <w:jc w:val="both"/>
        <w:rPr>
          <w:sz w:val="20"/>
          <w:szCs w:val="20"/>
        </w:rPr>
      </w:pPr>
      <w:r w:rsidRPr="00EF5172">
        <w:rPr>
          <w:sz w:val="20"/>
          <w:szCs w:val="20"/>
        </w:rPr>
        <w:t>порядок действий при обнаружении угрозы возникновения пожара;</w:t>
      </w:r>
    </w:p>
    <w:p w:rsidR="00EF5172" w:rsidRPr="00EF5172" w:rsidRDefault="00EF5172" w:rsidP="00B75D65">
      <w:pPr>
        <w:ind w:firstLine="709"/>
        <w:jc w:val="both"/>
        <w:rPr>
          <w:sz w:val="20"/>
          <w:szCs w:val="20"/>
        </w:rPr>
      </w:pPr>
      <w:r w:rsidRPr="00EF5172">
        <w:rPr>
          <w:sz w:val="20"/>
          <w:szCs w:val="20"/>
        </w:rPr>
        <w:t>порядок действий при эвакуации из общественных мест и зданий;</w:t>
      </w:r>
    </w:p>
    <w:p w:rsidR="00EF5172" w:rsidRPr="00EF5172" w:rsidRDefault="00EF5172" w:rsidP="00B75D65">
      <w:pPr>
        <w:ind w:firstLine="709"/>
        <w:jc w:val="both"/>
        <w:rPr>
          <w:sz w:val="20"/>
          <w:szCs w:val="20"/>
        </w:rPr>
      </w:pPr>
      <w:r w:rsidRPr="00EF5172">
        <w:rPr>
          <w:sz w:val="20"/>
          <w:szCs w:val="20"/>
        </w:rPr>
        <w:t>опасности криминогенного и антиобщественного характера в общественных местах, порядок действий при их возникновении;</w:t>
      </w:r>
    </w:p>
    <w:p w:rsidR="00EF5172" w:rsidRPr="00EF5172" w:rsidRDefault="00EF5172" w:rsidP="00B75D65">
      <w:pPr>
        <w:ind w:firstLine="709"/>
        <w:jc w:val="both"/>
        <w:rPr>
          <w:sz w:val="20"/>
          <w:szCs w:val="20"/>
        </w:rPr>
      </w:pPr>
      <w:r w:rsidRPr="00EF5172">
        <w:rPr>
          <w:sz w:val="20"/>
          <w:szCs w:val="20"/>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F5172" w:rsidRPr="00EF5172" w:rsidRDefault="00EF5172" w:rsidP="00B75D65">
      <w:pPr>
        <w:ind w:firstLine="709"/>
        <w:jc w:val="both"/>
        <w:rPr>
          <w:sz w:val="20"/>
          <w:szCs w:val="20"/>
        </w:rPr>
      </w:pPr>
      <w:r w:rsidRPr="00EF5172">
        <w:rPr>
          <w:sz w:val="20"/>
          <w:szCs w:val="20"/>
        </w:rPr>
        <w:t>порядок действий при взаимодействии с правоохранительными органами.</w:t>
      </w:r>
    </w:p>
    <w:p w:rsidR="00EF5172" w:rsidRPr="00EF5172" w:rsidRDefault="00EF5172" w:rsidP="00B75D65">
      <w:pPr>
        <w:ind w:left="120" w:firstLine="709"/>
        <w:jc w:val="both"/>
        <w:rPr>
          <w:sz w:val="20"/>
          <w:szCs w:val="20"/>
        </w:rPr>
      </w:pPr>
      <w:r w:rsidRPr="00EF5172">
        <w:rPr>
          <w:sz w:val="20"/>
          <w:szCs w:val="20"/>
        </w:rPr>
        <w:t>Модуль № 7 «Безопасность в природной среде»:</w:t>
      </w:r>
    </w:p>
    <w:p w:rsidR="00EF5172" w:rsidRPr="00EF5172" w:rsidRDefault="00EF5172" w:rsidP="00B75D65">
      <w:pPr>
        <w:ind w:firstLine="709"/>
        <w:jc w:val="both"/>
        <w:rPr>
          <w:sz w:val="20"/>
          <w:szCs w:val="20"/>
        </w:rPr>
      </w:pPr>
      <w:r w:rsidRPr="00EF5172">
        <w:rPr>
          <w:sz w:val="20"/>
          <w:szCs w:val="20"/>
        </w:rPr>
        <w:t>природные чрезвычайные ситуации и их классификация;</w:t>
      </w:r>
    </w:p>
    <w:p w:rsidR="00EF5172" w:rsidRPr="00EF5172" w:rsidRDefault="00EF5172" w:rsidP="00B75D65">
      <w:pPr>
        <w:ind w:firstLine="709"/>
        <w:jc w:val="both"/>
        <w:rPr>
          <w:sz w:val="20"/>
          <w:szCs w:val="20"/>
        </w:rPr>
      </w:pPr>
      <w:r w:rsidRPr="00EF5172">
        <w:rPr>
          <w:sz w:val="20"/>
          <w:szCs w:val="20"/>
        </w:rPr>
        <w:t>опасности в природной среде: дикие животные, змеи, насекомые и паукообразные, ядовитые грибы и растения;</w:t>
      </w:r>
    </w:p>
    <w:p w:rsidR="00EF5172" w:rsidRPr="00EF5172" w:rsidRDefault="00EF5172" w:rsidP="00B75D65">
      <w:pPr>
        <w:ind w:firstLine="709"/>
        <w:jc w:val="both"/>
        <w:rPr>
          <w:sz w:val="20"/>
          <w:szCs w:val="20"/>
        </w:rPr>
      </w:pPr>
      <w:r w:rsidRPr="00EF5172">
        <w:rPr>
          <w:sz w:val="20"/>
          <w:szCs w:val="20"/>
        </w:rPr>
        <w:t>автономные условия, их особенности и опасности, правила подготовки к длительному автономному существованию;</w:t>
      </w:r>
    </w:p>
    <w:p w:rsidR="00EF5172" w:rsidRPr="00EF5172" w:rsidRDefault="00EF5172" w:rsidP="00B75D65">
      <w:pPr>
        <w:ind w:firstLine="709"/>
        <w:jc w:val="both"/>
        <w:rPr>
          <w:sz w:val="20"/>
          <w:szCs w:val="20"/>
        </w:rPr>
      </w:pPr>
      <w:r w:rsidRPr="00EF5172">
        <w:rPr>
          <w:sz w:val="20"/>
          <w:szCs w:val="20"/>
        </w:rPr>
        <w:t>порядок действий при автономном пребывании в природной среде;</w:t>
      </w:r>
    </w:p>
    <w:p w:rsidR="00EF5172" w:rsidRPr="00EF5172" w:rsidRDefault="00EF5172" w:rsidP="00B75D65">
      <w:pPr>
        <w:ind w:firstLine="709"/>
        <w:jc w:val="both"/>
        <w:rPr>
          <w:sz w:val="20"/>
          <w:szCs w:val="20"/>
        </w:rPr>
      </w:pPr>
      <w:r w:rsidRPr="00EF5172">
        <w:rPr>
          <w:sz w:val="20"/>
          <w:szCs w:val="20"/>
        </w:rPr>
        <w:t>правила ориентирования на местности, способы подачи сигналов бедствия;</w:t>
      </w:r>
    </w:p>
    <w:p w:rsidR="00EF5172" w:rsidRPr="00EF5172" w:rsidRDefault="00EF5172" w:rsidP="00B75D65">
      <w:pPr>
        <w:ind w:firstLine="709"/>
        <w:jc w:val="both"/>
        <w:rPr>
          <w:sz w:val="20"/>
          <w:szCs w:val="20"/>
        </w:rPr>
      </w:pPr>
      <w:r w:rsidRPr="00EF5172">
        <w:rPr>
          <w:sz w:val="20"/>
          <w:szCs w:val="20"/>
        </w:rPr>
        <w:t>природные пожары, их виды и опасности, факторы и причины их возникновения, порядок действий при нахождении в зоне природного пожара;</w:t>
      </w:r>
    </w:p>
    <w:p w:rsidR="00EF5172" w:rsidRPr="00EF5172" w:rsidRDefault="00EF5172" w:rsidP="00B75D65">
      <w:pPr>
        <w:ind w:firstLine="709"/>
        <w:jc w:val="both"/>
        <w:rPr>
          <w:sz w:val="20"/>
          <w:szCs w:val="20"/>
        </w:rPr>
      </w:pPr>
      <w:r w:rsidRPr="00EF5172">
        <w:rPr>
          <w:sz w:val="20"/>
          <w:szCs w:val="20"/>
        </w:rPr>
        <w:t>правила безопасного поведения в горах;</w:t>
      </w:r>
    </w:p>
    <w:p w:rsidR="00EF5172" w:rsidRPr="00EF5172" w:rsidRDefault="00EF5172" w:rsidP="00B75D65">
      <w:pPr>
        <w:ind w:firstLine="709"/>
        <w:jc w:val="both"/>
        <w:rPr>
          <w:sz w:val="20"/>
          <w:szCs w:val="20"/>
        </w:rPr>
      </w:pPr>
      <w:r w:rsidRPr="00EF5172">
        <w:rPr>
          <w:sz w:val="20"/>
          <w:szCs w:val="20"/>
        </w:rPr>
        <w:t>снежные лавины, их характеристики и опасности, порядок действий, необходимый для снижения риска попадания в лавину;</w:t>
      </w:r>
    </w:p>
    <w:p w:rsidR="00EF5172" w:rsidRPr="00EF5172" w:rsidRDefault="00EF5172" w:rsidP="00B75D65">
      <w:pPr>
        <w:ind w:firstLine="709"/>
        <w:jc w:val="both"/>
        <w:rPr>
          <w:sz w:val="20"/>
          <w:szCs w:val="20"/>
        </w:rPr>
      </w:pPr>
      <w:r w:rsidRPr="00EF5172">
        <w:rPr>
          <w:sz w:val="20"/>
          <w:szCs w:val="20"/>
        </w:rPr>
        <w:t>камнепады, их характеристики и опасности, порядок действий, необходимых для снижения риска попадания под камнепад;</w:t>
      </w:r>
    </w:p>
    <w:p w:rsidR="00EF5172" w:rsidRPr="00EF5172" w:rsidRDefault="00EF5172" w:rsidP="00B75D65">
      <w:pPr>
        <w:ind w:firstLine="709"/>
        <w:jc w:val="both"/>
        <w:rPr>
          <w:sz w:val="20"/>
          <w:szCs w:val="20"/>
        </w:rPr>
      </w:pPr>
      <w:r w:rsidRPr="00EF5172">
        <w:rPr>
          <w:sz w:val="20"/>
          <w:szCs w:val="20"/>
        </w:rPr>
        <w:t>сели, их характеристики и опасности, порядок действий при попадании в зону селя;</w:t>
      </w:r>
    </w:p>
    <w:p w:rsidR="00EF5172" w:rsidRPr="00EF5172" w:rsidRDefault="00EF5172" w:rsidP="00B75D65">
      <w:pPr>
        <w:ind w:firstLine="709"/>
        <w:jc w:val="both"/>
        <w:rPr>
          <w:sz w:val="20"/>
          <w:szCs w:val="20"/>
        </w:rPr>
      </w:pPr>
      <w:r w:rsidRPr="00EF5172">
        <w:rPr>
          <w:sz w:val="20"/>
          <w:szCs w:val="20"/>
        </w:rPr>
        <w:t>оползни, их характеристики и опасности, порядок действий при начале оползня;</w:t>
      </w:r>
    </w:p>
    <w:p w:rsidR="00EF5172" w:rsidRPr="00EF5172" w:rsidRDefault="00EF5172" w:rsidP="00B75D65">
      <w:pPr>
        <w:ind w:firstLine="709"/>
        <w:jc w:val="both"/>
        <w:rPr>
          <w:sz w:val="20"/>
          <w:szCs w:val="20"/>
        </w:rPr>
      </w:pPr>
      <w:r w:rsidRPr="00EF5172">
        <w:rPr>
          <w:sz w:val="20"/>
          <w:szCs w:val="20"/>
        </w:rPr>
        <w:t>общие правила безопасного поведения на водоёмах, правила купания на оборудованных и необорудованных пляжах;</w:t>
      </w:r>
    </w:p>
    <w:p w:rsidR="00EF5172" w:rsidRPr="00EF5172" w:rsidRDefault="00EF5172" w:rsidP="00B75D65">
      <w:pPr>
        <w:ind w:firstLine="709"/>
        <w:jc w:val="both"/>
        <w:rPr>
          <w:sz w:val="20"/>
          <w:szCs w:val="20"/>
        </w:rPr>
      </w:pPr>
      <w:r w:rsidRPr="00EF5172">
        <w:rPr>
          <w:sz w:val="20"/>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F5172" w:rsidRPr="00EF5172" w:rsidRDefault="00EF5172" w:rsidP="00B75D65">
      <w:pPr>
        <w:ind w:firstLine="709"/>
        <w:jc w:val="both"/>
        <w:rPr>
          <w:sz w:val="20"/>
          <w:szCs w:val="20"/>
        </w:rPr>
      </w:pPr>
      <w:r w:rsidRPr="00EF5172">
        <w:rPr>
          <w:sz w:val="20"/>
          <w:szCs w:val="20"/>
        </w:rPr>
        <w:t>наводнения, их характеристики и опасности, порядок действий при наводнении;</w:t>
      </w:r>
    </w:p>
    <w:p w:rsidR="00EF5172" w:rsidRPr="00EF5172" w:rsidRDefault="00EF5172" w:rsidP="00B75D65">
      <w:pPr>
        <w:ind w:firstLine="709"/>
        <w:jc w:val="both"/>
        <w:rPr>
          <w:sz w:val="20"/>
          <w:szCs w:val="20"/>
        </w:rPr>
      </w:pPr>
      <w:r w:rsidRPr="00EF5172">
        <w:rPr>
          <w:sz w:val="20"/>
          <w:szCs w:val="20"/>
        </w:rPr>
        <w:t>цунами, их характеристики и опасности, порядок действий при нахождении в зоне цунами;</w:t>
      </w:r>
    </w:p>
    <w:p w:rsidR="00EF5172" w:rsidRPr="00EF5172" w:rsidRDefault="00EF5172" w:rsidP="00B75D65">
      <w:pPr>
        <w:ind w:firstLine="709"/>
        <w:jc w:val="both"/>
        <w:rPr>
          <w:sz w:val="20"/>
          <w:szCs w:val="20"/>
        </w:rPr>
      </w:pPr>
      <w:r w:rsidRPr="00EF5172">
        <w:rPr>
          <w:sz w:val="20"/>
          <w:szCs w:val="20"/>
        </w:rPr>
        <w:t>ураганы, смерчи, их характеристики и опасности, порядок действий при ураганах, бурях и смерчах;</w:t>
      </w:r>
    </w:p>
    <w:p w:rsidR="00EF5172" w:rsidRPr="00EF5172" w:rsidRDefault="00EF5172" w:rsidP="00B75D65">
      <w:pPr>
        <w:ind w:firstLine="709"/>
        <w:jc w:val="both"/>
        <w:rPr>
          <w:sz w:val="20"/>
          <w:szCs w:val="20"/>
        </w:rPr>
      </w:pPr>
      <w:r w:rsidRPr="00EF5172">
        <w:rPr>
          <w:sz w:val="20"/>
          <w:szCs w:val="20"/>
        </w:rPr>
        <w:t>грозы, их характеристики и опасности, порядок действий при попадании в грозу;</w:t>
      </w:r>
    </w:p>
    <w:p w:rsidR="00EF5172" w:rsidRPr="00EF5172" w:rsidRDefault="00EF5172" w:rsidP="00B75D65">
      <w:pPr>
        <w:ind w:firstLine="709"/>
        <w:jc w:val="both"/>
        <w:rPr>
          <w:sz w:val="20"/>
          <w:szCs w:val="20"/>
        </w:rPr>
      </w:pPr>
      <w:r w:rsidRPr="00EF5172">
        <w:rPr>
          <w:sz w:val="20"/>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F5172" w:rsidRPr="00EF5172" w:rsidRDefault="00EF5172" w:rsidP="00B75D65">
      <w:pPr>
        <w:ind w:firstLine="709"/>
        <w:jc w:val="both"/>
        <w:rPr>
          <w:sz w:val="20"/>
          <w:szCs w:val="20"/>
        </w:rPr>
      </w:pPr>
      <w:r w:rsidRPr="00EF5172">
        <w:rPr>
          <w:sz w:val="20"/>
          <w:szCs w:val="20"/>
        </w:rPr>
        <w:t>смысл понятий «экология» и «экологическая культура», значение экологии для устойчивого развития общества;</w:t>
      </w:r>
    </w:p>
    <w:p w:rsidR="00EF5172" w:rsidRPr="00EF5172" w:rsidRDefault="00EF5172" w:rsidP="00B75D65">
      <w:pPr>
        <w:ind w:firstLine="709"/>
        <w:jc w:val="both"/>
        <w:rPr>
          <w:sz w:val="20"/>
          <w:szCs w:val="20"/>
        </w:rPr>
      </w:pPr>
      <w:r w:rsidRPr="00EF5172">
        <w:rPr>
          <w:sz w:val="20"/>
          <w:szCs w:val="20"/>
        </w:rPr>
        <w:t>правила безопасного поведения при неблагоприятной экологической обстановке (загрязнении атмосферы).</w:t>
      </w:r>
    </w:p>
    <w:p w:rsidR="00EF5172" w:rsidRPr="00EF5172" w:rsidRDefault="00EF5172" w:rsidP="00B75D65">
      <w:pPr>
        <w:ind w:left="120" w:firstLine="709"/>
        <w:jc w:val="both"/>
        <w:rPr>
          <w:sz w:val="20"/>
          <w:szCs w:val="20"/>
        </w:rPr>
      </w:pPr>
    </w:p>
    <w:p w:rsidR="00EF5172" w:rsidRPr="00EF5172" w:rsidRDefault="00EF5172" w:rsidP="00B75D65">
      <w:pPr>
        <w:ind w:left="120" w:firstLine="709"/>
        <w:jc w:val="both"/>
        <w:rPr>
          <w:sz w:val="20"/>
          <w:szCs w:val="20"/>
        </w:rPr>
      </w:pPr>
      <w:r w:rsidRPr="00EF5172">
        <w:rPr>
          <w:sz w:val="20"/>
          <w:szCs w:val="20"/>
        </w:rPr>
        <w:t>Модуль № 8 «Основы медицинских знаний. Оказание первой помощи»:</w:t>
      </w:r>
    </w:p>
    <w:p w:rsidR="00EF5172" w:rsidRPr="00EF5172" w:rsidRDefault="00EF5172" w:rsidP="00B75D65">
      <w:pPr>
        <w:ind w:firstLine="709"/>
        <w:jc w:val="both"/>
        <w:rPr>
          <w:sz w:val="20"/>
          <w:szCs w:val="20"/>
        </w:rPr>
      </w:pPr>
      <w:r w:rsidRPr="00EF5172">
        <w:rPr>
          <w:sz w:val="20"/>
          <w:szCs w:val="20"/>
        </w:rPr>
        <w:t>смысл понятий «здоровье» и «здоровый образ жизни», их содержание и значение для человека;</w:t>
      </w:r>
    </w:p>
    <w:p w:rsidR="00EF5172" w:rsidRPr="00EF5172" w:rsidRDefault="00EF5172" w:rsidP="00B75D65">
      <w:pPr>
        <w:ind w:firstLine="709"/>
        <w:jc w:val="both"/>
        <w:rPr>
          <w:sz w:val="20"/>
          <w:szCs w:val="20"/>
        </w:rPr>
      </w:pPr>
      <w:r w:rsidRPr="00EF5172">
        <w:rPr>
          <w:sz w:val="20"/>
          <w:szCs w:val="20"/>
        </w:rPr>
        <w:t>факторы, влияющие на здоровье человека, опасность вредных привычек;</w:t>
      </w:r>
    </w:p>
    <w:p w:rsidR="00EF5172" w:rsidRPr="00EF5172" w:rsidRDefault="00EF5172" w:rsidP="00B75D65">
      <w:pPr>
        <w:ind w:firstLine="709"/>
        <w:jc w:val="both"/>
        <w:rPr>
          <w:sz w:val="20"/>
          <w:szCs w:val="20"/>
        </w:rPr>
      </w:pPr>
      <w:r w:rsidRPr="00EF5172">
        <w:rPr>
          <w:sz w:val="20"/>
          <w:szCs w:val="20"/>
        </w:rPr>
        <w:t>элементы здорового образа жизни, ответственность за сохранение здоровья;</w:t>
      </w:r>
    </w:p>
    <w:p w:rsidR="00EF5172" w:rsidRPr="00EF5172" w:rsidRDefault="00EF5172" w:rsidP="00B75D65">
      <w:pPr>
        <w:ind w:firstLine="709"/>
        <w:jc w:val="both"/>
        <w:rPr>
          <w:sz w:val="20"/>
          <w:szCs w:val="20"/>
        </w:rPr>
      </w:pPr>
      <w:r w:rsidRPr="00EF5172">
        <w:rPr>
          <w:sz w:val="20"/>
          <w:szCs w:val="20"/>
        </w:rPr>
        <w:t>понятие «инфекционные заболевания», причины их возникновения;</w:t>
      </w:r>
    </w:p>
    <w:p w:rsidR="00EF5172" w:rsidRPr="00EF5172" w:rsidRDefault="00EF5172" w:rsidP="00B75D65">
      <w:pPr>
        <w:ind w:firstLine="709"/>
        <w:jc w:val="both"/>
        <w:rPr>
          <w:sz w:val="20"/>
          <w:szCs w:val="20"/>
        </w:rPr>
      </w:pPr>
      <w:r w:rsidRPr="00EF5172">
        <w:rPr>
          <w:sz w:val="20"/>
          <w:szCs w:val="20"/>
        </w:rPr>
        <w:t>механизм распространения инфекционных заболеваний, меры их профилактики и защиты от них;</w:t>
      </w:r>
    </w:p>
    <w:p w:rsidR="00EF5172" w:rsidRPr="00EF5172" w:rsidRDefault="00EF5172" w:rsidP="00B75D65">
      <w:pPr>
        <w:ind w:firstLine="709"/>
        <w:jc w:val="both"/>
        <w:rPr>
          <w:sz w:val="20"/>
          <w:szCs w:val="20"/>
        </w:rPr>
      </w:pPr>
      <w:r w:rsidRPr="00EF5172">
        <w:rPr>
          <w:sz w:val="20"/>
          <w:szCs w:val="2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F5172" w:rsidRPr="00EF5172" w:rsidRDefault="00EF5172" w:rsidP="00B75D65">
      <w:pPr>
        <w:ind w:firstLine="709"/>
        <w:jc w:val="both"/>
        <w:rPr>
          <w:sz w:val="20"/>
          <w:szCs w:val="20"/>
        </w:rPr>
      </w:pPr>
      <w:r w:rsidRPr="00EF5172">
        <w:rPr>
          <w:sz w:val="20"/>
          <w:szCs w:val="20"/>
        </w:rPr>
        <w:t>понятие «неинфекционные заболевания» и их классификация, факторы риска неинфекционных заболеваний;</w:t>
      </w:r>
    </w:p>
    <w:p w:rsidR="00EF5172" w:rsidRPr="00EF5172" w:rsidRDefault="00EF5172" w:rsidP="00B75D65">
      <w:pPr>
        <w:ind w:firstLine="709"/>
        <w:jc w:val="both"/>
        <w:rPr>
          <w:sz w:val="20"/>
          <w:szCs w:val="20"/>
        </w:rPr>
      </w:pPr>
      <w:r w:rsidRPr="00EF5172">
        <w:rPr>
          <w:sz w:val="20"/>
          <w:szCs w:val="20"/>
        </w:rPr>
        <w:t>меры профилактики неинфекционных заболеваний и защиты от них;</w:t>
      </w:r>
    </w:p>
    <w:p w:rsidR="00EF5172" w:rsidRPr="00EF5172" w:rsidRDefault="00EF5172" w:rsidP="00B75D65">
      <w:pPr>
        <w:ind w:firstLine="709"/>
        <w:jc w:val="both"/>
        <w:rPr>
          <w:sz w:val="20"/>
          <w:szCs w:val="20"/>
        </w:rPr>
      </w:pPr>
      <w:r w:rsidRPr="00EF5172">
        <w:rPr>
          <w:sz w:val="20"/>
          <w:szCs w:val="20"/>
        </w:rPr>
        <w:t>диспансеризация и её задачи;</w:t>
      </w:r>
    </w:p>
    <w:p w:rsidR="00EF5172" w:rsidRPr="00EF5172" w:rsidRDefault="00EF5172" w:rsidP="00B75D65">
      <w:pPr>
        <w:ind w:firstLine="709"/>
        <w:jc w:val="both"/>
        <w:rPr>
          <w:sz w:val="20"/>
          <w:szCs w:val="20"/>
        </w:rPr>
      </w:pPr>
      <w:r w:rsidRPr="00EF5172">
        <w:rPr>
          <w:sz w:val="20"/>
          <w:szCs w:val="20"/>
        </w:rPr>
        <w:t>понятия «психическое здоровье» и «психологическое благополучие»;</w:t>
      </w:r>
    </w:p>
    <w:p w:rsidR="00EF5172" w:rsidRPr="00EF5172" w:rsidRDefault="00EF5172" w:rsidP="00B75D65">
      <w:pPr>
        <w:ind w:firstLine="709"/>
        <w:jc w:val="both"/>
        <w:rPr>
          <w:sz w:val="20"/>
          <w:szCs w:val="20"/>
        </w:rPr>
      </w:pPr>
      <w:r w:rsidRPr="00EF5172">
        <w:rPr>
          <w:sz w:val="20"/>
          <w:szCs w:val="20"/>
        </w:rPr>
        <w:t>стресс и его влияние на человека, меры профилактики стресса, способы саморегуляции эмоциональных состояний;</w:t>
      </w:r>
    </w:p>
    <w:p w:rsidR="00EF5172" w:rsidRPr="00EF5172" w:rsidRDefault="00EF5172" w:rsidP="00B75D65">
      <w:pPr>
        <w:ind w:firstLine="709"/>
        <w:jc w:val="both"/>
        <w:rPr>
          <w:sz w:val="20"/>
          <w:szCs w:val="20"/>
        </w:rPr>
      </w:pPr>
      <w:r w:rsidRPr="00EF5172">
        <w:rPr>
          <w:sz w:val="20"/>
          <w:szCs w:val="20"/>
        </w:rPr>
        <w:t>понятие «первая помощь» и обязанность по её оказанию, универсальный алгоритм оказания первой помощи;</w:t>
      </w:r>
    </w:p>
    <w:p w:rsidR="00EF5172" w:rsidRPr="00EF5172" w:rsidRDefault="00EF5172" w:rsidP="00B75D65">
      <w:pPr>
        <w:ind w:firstLine="709"/>
        <w:jc w:val="both"/>
        <w:rPr>
          <w:sz w:val="20"/>
          <w:szCs w:val="20"/>
        </w:rPr>
      </w:pPr>
      <w:r w:rsidRPr="00EF5172">
        <w:rPr>
          <w:sz w:val="20"/>
          <w:szCs w:val="20"/>
        </w:rPr>
        <w:t>назначение и состав аптечки первой помощи;</w:t>
      </w:r>
    </w:p>
    <w:p w:rsidR="00EF5172" w:rsidRPr="00EF5172" w:rsidRDefault="00EF5172" w:rsidP="00B75D65">
      <w:pPr>
        <w:ind w:firstLine="709"/>
        <w:jc w:val="both"/>
        <w:rPr>
          <w:sz w:val="20"/>
          <w:szCs w:val="20"/>
        </w:rPr>
      </w:pPr>
      <w:r w:rsidRPr="00EF5172">
        <w:rPr>
          <w:sz w:val="20"/>
          <w:szCs w:val="20"/>
        </w:rPr>
        <w:t>порядок действий при оказании первой помощи в различных ситуациях, приёмы психологической поддержки пострадавшего.</w:t>
      </w:r>
    </w:p>
    <w:p w:rsidR="00EF5172" w:rsidRPr="00EF5172" w:rsidRDefault="00EF5172" w:rsidP="00B75D65">
      <w:pPr>
        <w:ind w:left="120" w:firstLine="709"/>
        <w:jc w:val="both"/>
        <w:rPr>
          <w:sz w:val="20"/>
          <w:szCs w:val="20"/>
        </w:rPr>
      </w:pPr>
      <w:r w:rsidRPr="00EF5172">
        <w:rPr>
          <w:sz w:val="20"/>
          <w:szCs w:val="20"/>
        </w:rPr>
        <w:t>Модуль № 9 «Безопасность в социуме»:</w:t>
      </w:r>
    </w:p>
    <w:p w:rsidR="00EF5172" w:rsidRPr="00EF5172" w:rsidRDefault="00EF5172" w:rsidP="00B75D65">
      <w:pPr>
        <w:ind w:firstLine="709"/>
        <w:jc w:val="both"/>
        <w:rPr>
          <w:sz w:val="20"/>
          <w:szCs w:val="20"/>
        </w:rPr>
      </w:pPr>
      <w:r w:rsidRPr="00EF5172">
        <w:rPr>
          <w:sz w:val="20"/>
          <w:szCs w:val="20"/>
        </w:rPr>
        <w:t>общение и его значение для человека, способы эффективного общения;</w:t>
      </w:r>
    </w:p>
    <w:p w:rsidR="00EF5172" w:rsidRPr="00EF5172" w:rsidRDefault="00EF5172" w:rsidP="00B75D65">
      <w:pPr>
        <w:ind w:firstLine="709"/>
        <w:jc w:val="both"/>
        <w:rPr>
          <w:sz w:val="20"/>
          <w:szCs w:val="20"/>
        </w:rPr>
      </w:pPr>
      <w:r w:rsidRPr="00EF5172">
        <w:rPr>
          <w:sz w:val="20"/>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F5172" w:rsidRPr="00EF5172" w:rsidRDefault="00EF5172" w:rsidP="00B75D65">
      <w:pPr>
        <w:ind w:firstLine="709"/>
        <w:jc w:val="both"/>
        <w:rPr>
          <w:sz w:val="20"/>
          <w:szCs w:val="20"/>
        </w:rPr>
      </w:pPr>
      <w:r w:rsidRPr="00EF5172">
        <w:rPr>
          <w:sz w:val="20"/>
          <w:szCs w:val="20"/>
        </w:rPr>
        <w:t>понятие «конфликт» и стадии его развития, факторы и причины развития конфликта;</w:t>
      </w:r>
    </w:p>
    <w:p w:rsidR="00EF5172" w:rsidRPr="00EF5172" w:rsidRDefault="00EF5172" w:rsidP="00B75D65">
      <w:pPr>
        <w:ind w:firstLine="709"/>
        <w:jc w:val="both"/>
        <w:rPr>
          <w:sz w:val="20"/>
          <w:szCs w:val="20"/>
        </w:rPr>
      </w:pPr>
      <w:r w:rsidRPr="00EF5172">
        <w:rPr>
          <w:sz w:val="20"/>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F5172" w:rsidRPr="00EF5172" w:rsidRDefault="00EF5172" w:rsidP="00B75D65">
      <w:pPr>
        <w:ind w:firstLine="709"/>
        <w:jc w:val="both"/>
        <w:rPr>
          <w:sz w:val="20"/>
          <w:szCs w:val="20"/>
        </w:rPr>
      </w:pPr>
      <w:r w:rsidRPr="00EF5172">
        <w:rPr>
          <w:sz w:val="20"/>
          <w:szCs w:val="20"/>
        </w:rPr>
        <w:t>правила поведения для снижения риска конфликта и порядок действий при его опасных проявлениях;</w:t>
      </w:r>
    </w:p>
    <w:p w:rsidR="00EF5172" w:rsidRPr="00EF5172" w:rsidRDefault="00EF5172" w:rsidP="00B75D65">
      <w:pPr>
        <w:ind w:firstLine="709"/>
        <w:jc w:val="both"/>
        <w:rPr>
          <w:sz w:val="20"/>
          <w:szCs w:val="20"/>
        </w:rPr>
      </w:pPr>
      <w:r w:rsidRPr="00EF5172">
        <w:rPr>
          <w:sz w:val="20"/>
          <w:szCs w:val="20"/>
        </w:rPr>
        <w:t>способ разрешения конфликта с помощью третьей стороны (медиатора);</w:t>
      </w:r>
    </w:p>
    <w:p w:rsidR="00EF5172" w:rsidRPr="00EF5172" w:rsidRDefault="00EF5172" w:rsidP="00B75D65">
      <w:pPr>
        <w:ind w:firstLine="709"/>
        <w:jc w:val="both"/>
        <w:rPr>
          <w:sz w:val="20"/>
          <w:szCs w:val="20"/>
        </w:rPr>
      </w:pPr>
      <w:r w:rsidRPr="00EF5172">
        <w:rPr>
          <w:sz w:val="20"/>
          <w:szCs w:val="20"/>
        </w:rPr>
        <w:lastRenderedPageBreak/>
        <w:t>опасные формы проявления конфликта: агрессия, домашнее насилие и буллинг;</w:t>
      </w:r>
    </w:p>
    <w:p w:rsidR="00EF5172" w:rsidRPr="00EF5172" w:rsidRDefault="00EF5172" w:rsidP="00B75D65">
      <w:pPr>
        <w:ind w:firstLine="709"/>
        <w:jc w:val="both"/>
        <w:rPr>
          <w:sz w:val="20"/>
          <w:szCs w:val="20"/>
        </w:rPr>
      </w:pPr>
      <w:r w:rsidRPr="00EF5172">
        <w:rPr>
          <w:sz w:val="20"/>
          <w:szCs w:val="20"/>
        </w:rPr>
        <w:t>манипуляции в ходе межличностного общения, приёмы распознавания манипуляций и способы противостояния им;</w:t>
      </w:r>
    </w:p>
    <w:p w:rsidR="00EF5172" w:rsidRPr="00EF5172" w:rsidRDefault="00EF5172" w:rsidP="00B75D65">
      <w:pPr>
        <w:ind w:firstLine="709"/>
        <w:jc w:val="both"/>
        <w:rPr>
          <w:sz w:val="20"/>
          <w:szCs w:val="20"/>
        </w:rPr>
      </w:pPr>
      <w:r w:rsidRPr="00EF5172">
        <w:rPr>
          <w:sz w:val="20"/>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F5172" w:rsidRPr="00EF5172" w:rsidRDefault="00EF5172" w:rsidP="00B75D65">
      <w:pPr>
        <w:ind w:firstLine="709"/>
        <w:jc w:val="both"/>
        <w:rPr>
          <w:sz w:val="20"/>
          <w:szCs w:val="20"/>
        </w:rPr>
      </w:pPr>
      <w:r w:rsidRPr="00EF5172">
        <w:rPr>
          <w:sz w:val="20"/>
          <w:szCs w:val="20"/>
        </w:rPr>
        <w:t>современные молодёжные увлечения и опасности, связанные с ними, правила безопасного поведения;</w:t>
      </w:r>
    </w:p>
    <w:p w:rsidR="00EF5172" w:rsidRPr="00EF5172" w:rsidRDefault="00EF5172" w:rsidP="00B75D65">
      <w:pPr>
        <w:ind w:firstLine="709"/>
        <w:jc w:val="both"/>
        <w:rPr>
          <w:sz w:val="20"/>
          <w:szCs w:val="20"/>
        </w:rPr>
      </w:pPr>
      <w:r w:rsidRPr="00EF5172">
        <w:rPr>
          <w:sz w:val="20"/>
          <w:szCs w:val="20"/>
        </w:rPr>
        <w:t>правила безопасной коммуникации с незнакомыми людьми.</w:t>
      </w:r>
    </w:p>
    <w:p w:rsidR="00EF5172" w:rsidRPr="00EF5172" w:rsidRDefault="00EF5172" w:rsidP="00B75D65">
      <w:pPr>
        <w:ind w:left="120" w:firstLine="709"/>
        <w:jc w:val="both"/>
        <w:rPr>
          <w:sz w:val="20"/>
          <w:szCs w:val="20"/>
        </w:rPr>
      </w:pPr>
      <w:r w:rsidRPr="00EF5172">
        <w:rPr>
          <w:sz w:val="20"/>
          <w:szCs w:val="20"/>
        </w:rPr>
        <w:t>Модуль № 10 «Безопасность в информационном пространстве»:</w:t>
      </w:r>
    </w:p>
    <w:p w:rsidR="00EF5172" w:rsidRPr="00EF5172" w:rsidRDefault="00EF5172" w:rsidP="00B75D65">
      <w:pPr>
        <w:ind w:firstLine="709"/>
        <w:jc w:val="both"/>
        <w:rPr>
          <w:sz w:val="20"/>
          <w:szCs w:val="20"/>
        </w:rPr>
      </w:pPr>
      <w:r w:rsidRPr="00EF5172">
        <w:rPr>
          <w:sz w:val="20"/>
          <w:szCs w:val="20"/>
        </w:rPr>
        <w:t>понятие «цифровая среда», её характеристики и примеры информационных и компьютерных угроз, положительные возможности цифровой среды;</w:t>
      </w:r>
    </w:p>
    <w:p w:rsidR="00EF5172" w:rsidRPr="00EF5172" w:rsidRDefault="00EF5172" w:rsidP="00B75D65">
      <w:pPr>
        <w:ind w:firstLine="709"/>
        <w:jc w:val="both"/>
        <w:rPr>
          <w:sz w:val="20"/>
          <w:szCs w:val="20"/>
        </w:rPr>
      </w:pPr>
      <w:r w:rsidRPr="00EF5172">
        <w:rPr>
          <w:sz w:val="20"/>
          <w:szCs w:val="20"/>
        </w:rPr>
        <w:t>риски и угрозы при использовании Интернета;</w:t>
      </w:r>
    </w:p>
    <w:p w:rsidR="00EF5172" w:rsidRPr="00EF5172" w:rsidRDefault="00EF5172" w:rsidP="00B75D65">
      <w:pPr>
        <w:ind w:firstLine="709"/>
        <w:jc w:val="both"/>
        <w:rPr>
          <w:sz w:val="20"/>
          <w:szCs w:val="20"/>
        </w:rPr>
      </w:pPr>
      <w:r w:rsidRPr="00EF5172">
        <w:rPr>
          <w:sz w:val="20"/>
          <w:szCs w:val="20"/>
        </w:rPr>
        <w:t>общие принципы безопасного поведения, необходимые для предупреждения возникновения опасных ситуаций в личном цифровом пространстве;</w:t>
      </w:r>
    </w:p>
    <w:p w:rsidR="00EF5172" w:rsidRPr="00EF5172" w:rsidRDefault="00EF5172" w:rsidP="00B75D65">
      <w:pPr>
        <w:ind w:firstLine="709"/>
        <w:jc w:val="both"/>
        <w:rPr>
          <w:sz w:val="20"/>
          <w:szCs w:val="20"/>
        </w:rPr>
      </w:pPr>
      <w:r w:rsidRPr="00EF5172">
        <w:rPr>
          <w:sz w:val="20"/>
          <w:szCs w:val="20"/>
        </w:rPr>
        <w:t>опасные явления цифровой среды: вредоносные программы и приложения и их разновидности;</w:t>
      </w:r>
    </w:p>
    <w:p w:rsidR="00EF5172" w:rsidRPr="00EF5172" w:rsidRDefault="00EF5172" w:rsidP="00B75D65">
      <w:pPr>
        <w:ind w:firstLine="709"/>
        <w:jc w:val="both"/>
        <w:rPr>
          <w:sz w:val="20"/>
          <w:szCs w:val="20"/>
        </w:rPr>
      </w:pPr>
      <w:r w:rsidRPr="00EF5172">
        <w:rPr>
          <w:sz w:val="20"/>
          <w:szCs w:val="20"/>
        </w:rPr>
        <w:t>правила кибергигиены, необходимые для предупреждения возникновения опасных ситуаций в цифровой среде;</w:t>
      </w:r>
    </w:p>
    <w:p w:rsidR="00EF5172" w:rsidRPr="00EF5172" w:rsidRDefault="00EF5172" w:rsidP="00B75D65">
      <w:pPr>
        <w:ind w:firstLine="709"/>
        <w:jc w:val="both"/>
        <w:rPr>
          <w:sz w:val="20"/>
          <w:szCs w:val="20"/>
        </w:rPr>
      </w:pPr>
      <w:r w:rsidRPr="00EF5172">
        <w:rPr>
          <w:sz w:val="20"/>
          <w:szCs w:val="20"/>
        </w:rPr>
        <w:t>основные виды опасного и запрещённого контента в Интернете и его признаки, приёмы распознавания опасностей при использовании Интернета;</w:t>
      </w:r>
    </w:p>
    <w:p w:rsidR="00EF5172" w:rsidRPr="00EF5172" w:rsidRDefault="00EF5172" w:rsidP="00B75D65">
      <w:pPr>
        <w:ind w:firstLine="709"/>
        <w:jc w:val="both"/>
        <w:rPr>
          <w:sz w:val="20"/>
          <w:szCs w:val="20"/>
        </w:rPr>
      </w:pPr>
      <w:r w:rsidRPr="00EF5172">
        <w:rPr>
          <w:sz w:val="20"/>
          <w:szCs w:val="20"/>
        </w:rPr>
        <w:t>противоправные действия в Интернете;</w:t>
      </w:r>
    </w:p>
    <w:p w:rsidR="00EF5172" w:rsidRPr="00EF5172" w:rsidRDefault="00EF5172" w:rsidP="00B75D65">
      <w:pPr>
        <w:ind w:firstLine="709"/>
        <w:jc w:val="both"/>
        <w:rPr>
          <w:sz w:val="20"/>
          <w:szCs w:val="20"/>
        </w:rPr>
      </w:pPr>
      <w:r w:rsidRPr="00EF5172">
        <w:rPr>
          <w:sz w:val="20"/>
          <w:szCs w:val="2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EF5172" w:rsidRPr="00EF5172" w:rsidRDefault="00EF5172" w:rsidP="00B75D65">
      <w:pPr>
        <w:ind w:firstLine="709"/>
        <w:jc w:val="both"/>
        <w:rPr>
          <w:sz w:val="20"/>
          <w:szCs w:val="20"/>
        </w:rPr>
      </w:pPr>
      <w:r w:rsidRPr="00EF5172">
        <w:rPr>
          <w:sz w:val="20"/>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F5172" w:rsidRPr="00EF5172" w:rsidRDefault="00EF5172" w:rsidP="00B75D65">
      <w:pPr>
        <w:ind w:left="120" w:firstLine="709"/>
        <w:jc w:val="both"/>
        <w:rPr>
          <w:sz w:val="20"/>
          <w:szCs w:val="20"/>
        </w:rPr>
      </w:pPr>
      <w:r w:rsidRPr="00EF5172">
        <w:rPr>
          <w:sz w:val="20"/>
          <w:szCs w:val="20"/>
        </w:rPr>
        <w:t>Модуль № 11 «Основы противодействия экстремизму и терроризму»:</w:t>
      </w:r>
    </w:p>
    <w:p w:rsidR="00EF5172" w:rsidRPr="00EF5172" w:rsidRDefault="00EF5172" w:rsidP="00B75D65">
      <w:pPr>
        <w:ind w:firstLine="709"/>
        <w:jc w:val="both"/>
        <w:rPr>
          <w:sz w:val="20"/>
          <w:szCs w:val="20"/>
        </w:rPr>
      </w:pPr>
      <w:r w:rsidRPr="00EF5172">
        <w:rPr>
          <w:sz w:val="20"/>
          <w:szCs w:val="20"/>
        </w:rPr>
        <w:t>понятия «экстремизм» и «терроризм», их содержание, причины, возможные варианты проявления и последствия;</w:t>
      </w:r>
    </w:p>
    <w:p w:rsidR="00EF5172" w:rsidRPr="00EF5172" w:rsidRDefault="00EF5172" w:rsidP="00B75D65">
      <w:pPr>
        <w:ind w:firstLine="709"/>
        <w:jc w:val="both"/>
        <w:rPr>
          <w:sz w:val="20"/>
          <w:szCs w:val="20"/>
        </w:rPr>
      </w:pPr>
      <w:r w:rsidRPr="00EF5172">
        <w:rPr>
          <w:sz w:val="20"/>
          <w:szCs w:val="20"/>
        </w:rPr>
        <w:t>цели и формы проявления террористических актов, их последствия, уровни террористической опасности;</w:t>
      </w:r>
    </w:p>
    <w:p w:rsidR="00EF5172" w:rsidRPr="00EF5172" w:rsidRDefault="00EF5172" w:rsidP="00B75D65">
      <w:pPr>
        <w:ind w:firstLine="709"/>
        <w:jc w:val="both"/>
        <w:rPr>
          <w:sz w:val="20"/>
          <w:szCs w:val="20"/>
        </w:rPr>
      </w:pPr>
      <w:r w:rsidRPr="00EF5172">
        <w:rPr>
          <w:sz w:val="20"/>
          <w:szCs w:val="20"/>
        </w:rPr>
        <w:t>основы общественно-государственной системы противодействия экстремизму и терроризму, контртеррористическая операция и её цели;</w:t>
      </w:r>
    </w:p>
    <w:p w:rsidR="00EF5172" w:rsidRPr="00EF5172" w:rsidRDefault="00EF5172" w:rsidP="00B75D65">
      <w:pPr>
        <w:ind w:firstLine="709"/>
        <w:jc w:val="both"/>
        <w:rPr>
          <w:sz w:val="20"/>
          <w:szCs w:val="20"/>
        </w:rPr>
      </w:pPr>
      <w:r w:rsidRPr="00EF5172">
        <w:rPr>
          <w:sz w:val="20"/>
          <w:szCs w:val="20"/>
        </w:rPr>
        <w:t>признаки вовлечения в террористическую деятельность, правила антитеррористического поведения;</w:t>
      </w:r>
    </w:p>
    <w:p w:rsidR="00EF5172" w:rsidRPr="00EF5172" w:rsidRDefault="00EF5172" w:rsidP="00B75D65">
      <w:pPr>
        <w:ind w:firstLine="709"/>
        <w:jc w:val="both"/>
        <w:rPr>
          <w:sz w:val="20"/>
          <w:szCs w:val="20"/>
        </w:rPr>
      </w:pPr>
      <w:r w:rsidRPr="00EF5172">
        <w:rPr>
          <w:sz w:val="20"/>
          <w:szCs w:val="20"/>
        </w:rPr>
        <w:t>признаки угроз и подготовки различных форм терактов, порядок действий при их обнаружении;</w:t>
      </w:r>
    </w:p>
    <w:p w:rsidR="00EF5172" w:rsidRPr="00EF5172" w:rsidRDefault="00EF5172" w:rsidP="00B75D65">
      <w:pPr>
        <w:ind w:firstLine="709"/>
        <w:jc w:val="both"/>
        <w:rPr>
          <w:sz w:val="20"/>
          <w:szCs w:val="20"/>
        </w:rPr>
      </w:pPr>
      <w:r w:rsidRPr="00EF5172">
        <w:rPr>
          <w:sz w:val="20"/>
          <w:szCs w:val="20"/>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bookmarkEnd w:id="160"/>
    <w:p w:rsidR="00EF5172" w:rsidRPr="00EF5172" w:rsidRDefault="00EF5172" w:rsidP="00B75D65">
      <w:pPr>
        <w:ind w:left="120" w:firstLine="709"/>
        <w:jc w:val="both"/>
        <w:rPr>
          <w:sz w:val="20"/>
          <w:szCs w:val="20"/>
        </w:rPr>
      </w:pPr>
      <w:r w:rsidRPr="00EF5172">
        <w:rPr>
          <w:sz w:val="20"/>
          <w:szCs w:val="20"/>
        </w:rPr>
        <w:t>Планируемые образовательные результаты</w:t>
      </w:r>
    </w:p>
    <w:p w:rsidR="00EF5172" w:rsidRPr="00EF5172" w:rsidRDefault="00EF5172" w:rsidP="00B75D65">
      <w:pPr>
        <w:ind w:left="120" w:firstLine="709"/>
        <w:jc w:val="both"/>
        <w:rPr>
          <w:sz w:val="20"/>
          <w:szCs w:val="20"/>
        </w:rPr>
      </w:pPr>
      <w:r w:rsidRPr="00EF5172">
        <w:rPr>
          <w:sz w:val="20"/>
          <w:szCs w:val="20"/>
        </w:rPr>
        <w:t>Личностные результаты</w:t>
      </w:r>
    </w:p>
    <w:p w:rsidR="00EF5172" w:rsidRPr="00EF5172" w:rsidRDefault="00EF5172" w:rsidP="00B75D65">
      <w:pPr>
        <w:ind w:firstLine="709"/>
        <w:jc w:val="both"/>
        <w:rPr>
          <w:sz w:val="20"/>
          <w:szCs w:val="20"/>
        </w:rPr>
      </w:pPr>
      <w:r w:rsidRPr="00EF5172">
        <w:rPr>
          <w:sz w:val="20"/>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F5172" w:rsidRPr="00EF5172" w:rsidRDefault="00EF5172" w:rsidP="00B75D65">
      <w:pPr>
        <w:ind w:firstLine="709"/>
        <w:jc w:val="both"/>
        <w:rPr>
          <w:sz w:val="20"/>
          <w:szCs w:val="20"/>
        </w:rPr>
      </w:pPr>
      <w:r w:rsidRPr="00EF5172">
        <w:rPr>
          <w:sz w:val="20"/>
          <w:szCs w:val="20"/>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F5172" w:rsidRPr="00EF5172" w:rsidRDefault="00EF5172" w:rsidP="00B75D65">
      <w:pPr>
        <w:ind w:firstLine="709"/>
        <w:jc w:val="both"/>
        <w:rPr>
          <w:sz w:val="20"/>
          <w:szCs w:val="20"/>
        </w:rPr>
      </w:pPr>
      <w:r w:rsidRPr="00EF5172">
        <w:rPr>
          <w:sz w:val="20"/>
          <w:szCs w:val="20"/>
        </w:rPr>
        <w:t>Личностные результаты изучения ОБЗР включают:</w:t>
      </w:r>
    </w:p>
    <w:p w:rsidR="00EF5172" w:rsidRPr="00EF5172" w:rsidRDefault="00EF5172" w:rsidP="00B75D65">
      <w:pPr>
        <w:ind w:firstLine="709"/>
        <w:jc w:val="both"/>
        <w:rPr>
          <w:sz w:val="20"/>
          <w:szCs w:val="20"/>
        </w:rPr>
      </w:pPr>
      <w:r w:rsidRPr="00EF5172">
        <w:rPr>
          <w:sz w:val="20"/>
          <w:szCs w:val="20"/>
        </w:rPr>
        <w:t>1) патриотическое воспитание:</w:t>
      </w:r>
    </w:p>
    <w:p w:rsidR="00EF5172" w:rsidRPr="00EF5172" w:rsidRDefault="00EF5172" w:rsidP="00B75D65">
      <w:pPr>
        <w:ind w:firstLine="709"/>
        <w:jc w:val="both"/>
        <w:rPr>
          <w:sz w:val="20"/>
          <w:szCs w:val="20"/>
        </w:rPr>
      </w:pPr>
      <w:r w:rsidRPr="00EF5172">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F5172" w:rsidRPr="00EF5172" w:rsidRDefault="00EF5172" w:rsidP="00B75D65">
      <w:pPr>
        <w:ind w:firstLine="709"/>
        <w:jc w:val="both"/>
        <w:rPr>
          <w:sz w:val="20"/>
          <w:szCs w:val="20"/>
        </w:rPr>
      </w:pPr>
      <w:r w:rsidRPr="00EF5172">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F5172" w:rsidRPr="00EF5172" w:rsidRDefault="00EF5172" w:rsidP="00B75D65">
      <w:pPr>
        <w:ind w:firstLine="709"/>
        <w:jc w:val="both"/>
        <w:rPr>
          <w:sz w:val="20"/>
          <w:szCs w:val="20"/>
        </w:rPr>
      </w:pPr>
      <w:r w:rsidRPr="00EF5172">
        <w:rPr>
          <w:sz w:val="20"/>
          <w:szCs w:val="20"/>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EF5172" w:rsidRPr="00EF5172" w:rsidRDefault="00EF5172" w:rsidP="00B75D65">
      <w:pPr>
        <w:ind w:firstLine="709"/>
        <w:jc w:val="both"/>
        <w:rPr>
          <w:sz w:val="20"/>
          <w:szCs w:val="20"/>
        </w:rPr>
      </w:pPr>
      <w:r w:rsidRPr="00EF5172">
        <w:rPr>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EF5172" w:rsidRPr="00EF5172" w:rsidRDefault="00EF5172" w:rsidP="00B75D65">
      <w:pPr>
        <w:ind w:firstLine="709"/>
        <w:jc w:val="both"/>
        <w:rPr>
          <w:sz w:val="20"/>
          <w:szCs w:val="20"/>
        </w:rPr>
      </w:pPr>
      <w:r w:rsidRPr="00EF5172">
        <w:rPr>
          <w:sz w:val="20"/>
          <w:szCs w:val="20"/>
        </w:rPr>
        <w:t>2) гражданское воспитание:</w:t>
      </w:r>
    </w:p>
    <w:p w:rsidR="00EF5172" w:rsidRPr="00EF5172" w:rsidRDefault="00EF5172" w:rsidP="00B75D65">
      <w:pPr>
        <w:ind w:firstLine="709"/>
        <w:jc w:val="both"/>
        <w:rPr>
          <w:sz w:val="20"/>
          <w:szCs w:val="20"/>
        </w:rPr>
      </w:pPr>
      <w:r w:rsidRPr="00EF5172">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EF5172" w:rsidRPr="00EF5172" w:rsidRDefault="00EF5172" w:rsidP="00B75D65">
      <w:pPr>
        <w:ind w:firstLine="709"/>
        <w:jc w:val="both"/>
        <w:rPr>
          <w:sz w:val="20"/>
          <w:szCs w:val="20"/>
        </w:rPr>
      </w:pPr>
      <w:r w:rsidRPr="00EF5172">
        <w:rPr>
          <w:sz w:val="20"/>
          <w:szCs w:val="20"/>
        </w:rPr>
        <w:t>активное участие в жизни семьи, организации, местного сообщества, родного края, страны;</w:t>
      </w:r>
    </w:p>
    <w:p w:rsidR="00EF5172" w:rsidRPr="00EF5172" w:rsidRDefault="00EF5172" w:rsidP="00B75D65">
      <w:pPr>
        <w:ind w:firstLine="709"/>
        <w:jc w:val="both"/>
        <w:rPr>
          <w:sz w:val="20"/>
          <w:szCs w:val="20"/>
        </w:rPr>
      </w:pPr>
      <w:r w:rsidRPr="00EF5172">
        <w:rPr>
          <w:sz w:val="20"/>
          <w:szCs w:val="20"/>
        </w:rPr>
        <w:t>неприятие любых форм экстремизма, дискриминации;</w:t>
      </w:r>
    </w:p>
    <w:p w:rsidR="00EF5172" w:rsidRPr="00EF5172" w:rsidRDefault="00EF5172" w:rsidP="00B75D65">
      <w:pPr>
        <w:ind w:firstLine="709"/>
        <w:jc w:val="both"/>
        <w:rPr>
          <w:sz w:val="20"/>
          <w:szCs w:val="20"/>
        </w:rPr>
      </w:pPr>
      <w:r w:rsidRPr="00EF5172">
        <w:rPr>
          <w:sz w:val="20"/>
          <w:szCs w:val="2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F5172" w:rsidRPr="00EF5172" w:rsidRDefault="00EF5172" w:rsidP="00B75D65">
      <w:pPr>
        <w:ind w:firstLine="709"/>
        <w:jc w:val="both"/>
        <w:rPr>
          <w:sz w:val="20"/>
          <w:szCs w:val="20"/>
        </w:rPr>
      </w:pPr>
      <w:r w:rsidRPr="00EF5172">
        <w:rPr>
          <w:sz w:val="20"/>
          <w:szCs w:val="20"/>
        </w:rPr>
        <w:t>представление о способах противодействия коррупции;</w:t>
      </w:r>
    </w:p>
    <w:p w:rsidR="00EF5172" w:rsidRPr="00EF5172" w:rsidRDefault="00EF5172" w:rsidP="00B75D65">
      <w:pPr>
        <w:ind w:firstLine="709"/>
        <w:jc w:val="both"/>
        <w:rPr>
          <w:sz w:val="20"/>
          <w:szCs w:val="20"/>
        </w:rPr>
      </w:pPr>
      <w:r w:rsidRPr="00EF5172">
        <w:rPr>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F5172" w:rsidRPr="00EF5172" w:rsidRDefault="00EF5172" w:rsidP="00B75D65">
      <w:pPr>
        <w:ind w:firstLine="709"/>
        <w:jc w:val="both"/>
        <w:rPr>
          <w:sz w:val="20"/>
          <w:szCs w:val="20"/>
        </w:rPr>
      </w:pPr>
      <w:r w:rsidRPr="00EF5172">
        <w:rPr>
          <w:sz w:val="20"/>
          <w:szCs w:val="20"/>
        </w:rPr>
        <w:t>готовность к участию в гуманитарной деятельности (волонтёрство, помощь людям, нуждающимся в ней);</w:t>
      </w:r>
    </w:p>
    <w:p w:rsidR="00EF5172" w:rsidRPr="00EF5172" w:rsidRDefault="00EF5172" w:rsidP="00B75D65">
      <w:pPr>
        <w:ind w:firstLine="709"/>
        <w:jc w:val="both"/>
        <w:rPr>
          <w:sz w:val="20"/>
          <w:szCs w:val="20"/>
        </w:rPr>
      </w:pPr>
      <w:r w:rsidRPr="00EF5172">
        <w:rPr>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F5172" w:rsidRPr="00EF5172" w:rsidRDefault="00EF5172" w:rsidP="00B75D65">
      <w:pPr>
        <w:ind w:firstLine="709"/>
        <w:jc w:val="both"/>
        <w:rPr>
          <w:sz w:val="20"/>
          <w:szCs w:val="20"/>
        </w:rPr>
      </w:pPr>
      <w:r w:rsidRPr="00EF5172">
        <w:rPr>
          <w:sz w:val="20"/>
          <w:szCs w:val="20"/>
        </w:rP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F5172" w:rsidRPr="00EF5172" w:rsidRDefault="00EF5172" w:rsidP="00B75D65">
      <w:pPr>
        <w:ind w:firstLine="709"/>
        <w:jc w:val="both"/>
        <w:rPr>
          <w:sz w:val="20"/>
          <w:szCs w:val="20"/>
        </w:rPr>
      </w:pPr>
      <w:r w:rsidRPr="00EF5172">
        <w:rPr>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F5172" w:rsidRPr="00EF5172" w:rsidRDefault="00EF5172" w:rsidP="00B75D65">
      <w:pPr>
        <w:ind w:firstLine="709"/>
        <w:jc w:val="both"/>
        <w:rPr>
          <w:sz w:val="20"/>
          <w:szCs w:val="20"/>
        </w:rPr>
      </w:pPr>
      <w:r w:rsidRPr="00EF5172">
        <w:rPr>
          <w:sz w:val="20"/>
          <w:szCs w:val="20"/>
        </w:rPr>
        <w:t>3) духовно-нравственное воспитание:</w:t>
      </w:r>
    </w:p>
    <w:p w:rsidR="00EF5172" w:rsidRPr="00EF5172" w:rsidRDefault="00EF5172" w:rsidP="00B75D65">
      <w:pPr>
        <w:ind w:firstLine="709"/>
        <w:jc w:val="both"/>
        <w:rPr>
          <w:sz w:val="20"/>
          <w:szCs w:val="20"/>
        </w:rPr>
      </w:pPr>
      <w:r w:rsidRPr="00EF5172">
        <w:rPr>
          <w:sz w:val="20"/>
          <w:szCs w:val="20"/>
        </w:rPr>
        <w:t>ориентация на моральные ценности и нормы в ситуациях нравственного выбора;</w:t>
      </w:r>
    </w:p>
    <w:p w:rsidR="00EF5172" w:rsidRPr="00EF5172" w:rsidRDefault="00EF5172" w:rsidP="00B75D65">
      <w:pPr>
        <w:ind w:firstLine="709"/>
        <w:jc w:val="both"/>
        <w:rPr>
          <w:sz w:val="20"/>
          <w:szCs w:val="20"/>
        </w:rPr>
      </w:pPr>
      <w:r w:rsidRPr="00EF5172">
        <w:rPr>
          <w:sz w:val="20"/>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F5172" w:rsidRPr="00EF5172" w:rsidRDefault="00EF5172" w:rsidP="00B75D65">
      <w:pPr>
        <w:ind w:firstLine="709"/>
        <w:jc w:val="both"/>
        <w:rPr>
          <w:sz w:val="20"/>
          <w:szCs w:val="20"/>
        </w:rPr>
      </w:pPr>
      <w:r w:rsidRPr="00EF5172">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EF5172" w:rsidRPr="00EF5172" w:rsidRDefault="00EF5172" w:rsidP="00B75D65">
      <w:pPr>
        <w:ind w:firstLine="709"/>
        <w:jc w:val="both"/>
        <w:rPr>
          <w:sz w:val="20"/>
          <w:szCs w:val="20"/>
        </w:rPr>
      </w:pPr>
      <w:r w:rsidRPr="00EF5172">
        <w:rPr>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F5172" w:rsidRPr="00EF5172" w:rsidRDefault="00EF5172" w:rsidP="00B75D65">
      <w:pPr>
        <w:ind w:firstLine="709"/>
        <w:jc w:val="both"/>
        <w:rPr>
          <w:sz w:val="20"/>
          <w:szCs w:val="20"/>
        </w:rPr>
      </w:pPr>
      <w:r w:rsidRPr="00EF5172">
        <w:rPr>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EF5172" w:rsidRPr="00EF5172" w:rsidRDefault="00EF5172" w:rsidP="00B75D65">
      <w:pPr>
        <w:ind w:firstLine="709"/>
        <w:jc w:val="both"/>
        <w:rPr>
          <w:sz w:val="20"/>
          <w:szCs w:val="20"/>
        </w:rPr>
      </w:pPr>
      <w:r w:rsidRPr="00EF5172">
        <w:rPr>
          <w:sz w:val="20"/>
          <w:szCs w:val="20"/>
        </w:rPr>
        <w:t>4) эстетическое воспитание:</w:t>
      </w:r>
    </w:p>
    <w:p w:rsidR="00EF5172" w:rsidRPr="00EF5172" w:rsidRDefault="00EF5172" w:rsidP="00B75D65">
      <w:pPr>
        <w:ind w:firstLine="709"/>
        <w:jc w:val="both"/>
        <w:rPr>
          <w:sz w:val="20"/>
          <w:szCs w:val="20"/>
        </w:rPr>
      </w:pPr>
      <w:r w:rsidRPr="00EF5172">
        <w:rPr>
          <w:sz w:val="20"/>
          <w:szCs w:val="20"/>
        </w:rPr>
        <w:t>формирование гармоничной личности, развитие способности воспринимать, ценить и создавать прекрасное в повседневной жизни;</w:t>
      </w:r>
    </w:p>
    <w:p w:rsidR="00EF5172" w:rsidRPr="00EF5172" w:rsidRDefault="00EF5172" w:rsidP="00B75D65">
      <w:pPr>
        <w:ind w:firstLine="709"/>
        <w:jc w:val="both"/>
        <w:rPr>
          <w:sz w:val="20"/>
          <w:szCs w:val="20"/>
        </w:rPr>
      </w:pPr>
      <w:r w:rsidRPr="00EF5172">
        <w:rPr>
          <w:sz w:val="20"/>
          <w:szCs w:val="20"/>
        </w:rPr>
        <w:t>понимание взаимозависимости счастливого юношества и безопасного личного поведения в повседневной жизни;</w:t>
      </w:r>
    </w:p>
    <w:p w:rsidR="00EF5172" w:rsidRPr="00EF5172" w:rsidRDefault="00EF5172" w:rsidP="00B75D65">
      <w:pPr>
        <w:ind w:firstLine="709"/>
        <w:jc w:val="both"/>
        <w:rPr>
          <w:sz w:val="20"/>
          <w:szCs w:val="20"/>
        </w:rPr>
      </w:pPr>
      <w:r w:rsidRPr="00EF5172">
        <w:rPr>
          <w:sz w:val="20"/>
          <w:szCs w:val="20"/>
        </w:rPr>
        <w:t>5) ценности научного познания:</w:t>
      </w:r>
    </w:p>
    <w:p w:rsidR="00EF5172" w:rsidRPr="00EF5172" w:rsidRDefault="00EF5172" w:rsidP="00B75D65">
      <w:pPr>
        <w:ind w:firstLine="709"/>
        <w:jc w:val="both"/>
        <w:rPr>
          <w:sz w:val="20"/>
          <w:szCs w:val="20"/>
        </w:rPr>
      </w:pPr>
      <w:r w:rsidRPr="00EF5172">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F5172" w:rsidRPr="00EF5172" w:rsidRDefault="00EF5172" w:rsidP="00B75D65">
      <w:pPr>
        <w:ind w:firstLine="709"/>
        <w:jc w:val="both"/>
        <w:rPr>
          <w:sz w:val="20"/>
          <w:szCs w:val="20"/>
        </w:rPr>
      </w:pPr>
      <w:r w:rsidRPr="00EF5172">
        <w:rPr>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172" w:rsidRPr="00EF5172" w:rsidRDefault="00EF5172" w:rsidP="00B75D65">
      <w:pPr>
        <w:ind w:firstLine="709"/>
        <w:jc w:val="both"/>
        <w:rPr>
          <w:sz w:val="20"/>
          <w:szCs w:val="20"/>
        </w:rPr>
      </w:pPr>
      <w:r w:rsidRPr="00EF5172">
        <w:rPr>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F5172" w:rsidRPr="00EF5172" w:rsidRDefault="00EF5172" w:rsidP="00B75D65">
      <w:pPr>
        <w:ind w:firstLine="709"/>
        <w:jc w:val="both"/>
        <w:rPr>
          <w:sz w:val="20"/>
          <w:szCs w:val="20"/>
        </w:rPr>
      </w:pPr>
      <w:r w:rsidRPr="00EF5172">
        <w:rPr>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EF5172" w:rsidRPr="00EF5172" w:rsidRDefault="00EF5172" w:rsidP="00B75D65">
      <w:pPr>
        <w:ind w:firstLine="709"/>
        <w:jc w:val="both"/>
        <w:rPr>
          <w:sz w:val="20"/>
          <w:szCs w:val="20"/>
        </w:rPr>
      </w:pPr>
      <w:r w:rsidRPr="00EF5172">
        <w:rPr>
          <w:sz w:val="20"/>
          <w:szCs w:val="20"/>
        </w:rPr>
        <w:t>6) физическое воспитание, формирование культуры здоровья и эмоционального благополучия:</w:t>
      </w:r>
    </w:p>
    <w:p w:rsidR="00EF5172" w:rsidRPr="00EF5172" w:rsidRDefault="00EF5172" w:rsidP="00B75D65">
      <w:pPr>
        <w:ind w:firstLine="709"/>
        <w:jc w:val="both"/>
        <w:rPr>
          <w:sz w:val="20"/>
          <w:szCs w:val="20"/>
        </w:rPr>
      </w:pPr>
      <w:r w:rsidRPr="00EF5172">
        <w:rPr>
          <w:sz w:val="20"/>
          <w:szCs w:val="2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F5172" w:rsidRPr="00EF5172" w:rsidRDefault="00EF5172" w:rsidP="00B75D65">
      <w:pPr>
        <w:ind w:firstLine="709"/>
        <w:jc w:val="both"/>
        <w:rPr>
          <w:sz w:val="20"/>
          <w:szCs w:val="20"/>
        </w:rPr>
      </w:pPr>
      <w:r w:rsidRPr="00EF5172">
        <w:rPr>
          <w:sz w:val="20"/>
          <w:szCs w:val="20"/>
        </w:rPr>
        <w:t>осознание ценности жизни;</w:t>
      </w:r>
    </w:p>
    <w:p w:rsidR="00EF5172" w:rsidRPr="00EF5172" w:rsidRDefault="00EF5172" w:rsidP="00B75D65">
      <w:pPr>
        <w:ind w:firstLine="709"/>
        <w:jc w:val="both"/>
        <w:rPr>
          <w:sz w:val="20"/>
          <w:szCs w:val="20"/>
        </w:rPr>
      </w:pPr>
      <w:r w:rsidRPr="00EF5172">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F5172" w:rsidRPr="00EF5172" w:rsidRDefault="00EF5172" w:rsidP="00B75D65">
      <w:pPr>
        <w:ind w:firstLine="709"/>
        <w:jc w:val="both"/>
        <w:rPr>
          <w:sz w:val="20"/>
          <w:szCs w:val="20"/>
        </w:rPr>
      </w:pPr>
      <w:r w:rsidRPr="00EF5172">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5172" w:rsidRPr="00EF5172" w:rsidRDefault="00EF5172" w:rsidP="00B75D65">
      <w:pPr>
        <w:ind w:firstLine="709"/>
        <w:jc w:val="both"/>
        <w:rPr>
          <w:sz w:val="20"/>
          <w:szCs w:val="20"/>
        </w:rPr>
      </w:pPr>
      <w:r w:rsidRPr="00EF5172">
        <w:rPr>
          <w:sz w:val="20"/>
          <w:szCs w:val="20"/>
        </w:rPr>
        <w:t>соблюдение правил безопасности, в том числе навыков безопасного поведения в Интернет–среде;</w:t>
      </w:r>
    </w:p>
    <w:p w:rsidR="00EF5172" w:rsidRPr="00EF5172" w:rsidRDefault="00EF5172" w:rsidP="00B75D65">
      <w:pPr>
        <w:ind w:firstLine="709"/>
        <w:jc w:val="both"/>
        <w:rPr>
          <w:sz w:val="20"/>
          <w:szCs w:val="20"/>
        </w:rPr>
      </w:pPr>
      <w:r w:rsidRPr="00EF5172">
        <w:rPr>
          <w:sz w:val="20"/>
          <w:szCs w:val="2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F5172" w:rsidRPr="00EF5172" w:rsidRDefault="00EF5172" w:rsidP="00B75D65">
      <w:pPr>
        <w:ind w:firstLine="709"/>
        <w:jc w:val="both"/>
        <w:rPr>
          <w:sz w:val="20"/>
          <w:szCs w:val="20"/>
        </w:rPr>
      </w:pPr>
      <w:r w:rsidRPr="00EF5172">
        <w:rPr>
          <w:sz w:val="20"/>
          <w:szCs w:val="20"/>
        </w:rPr>
        <w:t>умение принимать себя и других людей, не осуждая;</w:t>
      </w:r>
    </w:p>
    <w:p w:rsidR="00EF5172" w:rsidRPr="00EF5172" w:rsidRDefault="00EF5172" w:rsidP="00B75D65">
      <w:pPr>
        <w:ind w:firstLine="709"/>
        <w:jc w:val="both"/>
        <w:rPr>
          <w:sz w:val="20"/>
          <w:szCs w:val="20"/>
        </w:rPr>
      </w:pPr>
      <w:r w:rsidRPr="00EF5172">
        <w:rPr>
          <w:sz w:val="20"/>
          <w:szCs w:val="20"/>
        </w:rPr>
        <w:t>умение осознавать эмоциональное состояние своё и других людей, уметь управлять собственным эмоциональным состоянием;</w:t>
      </w:r>
    </w:p>
    <w:p w:rsidR="00EF5172" w:rsidRPr="00EF5172" w:rsidRDefault="00EF5172" w:rsidP="00B75D65">
      <w:pPr>
        <w:ind w:firstLine="709"/>
        <w:jc w:val="both"/>
        <w:rPr>
          <w:sz w:val="20"/>
          <w:szCs w:val="20"/>
        </w:rPr>
      </w:pPr>
      <w:r w:rsidRPr="00EF5172">
        <w:rPr>
          <w:sz w:val="20"/>
          <w:szCs w:val="20"/>
        </w:rPr>
        <w:t>сформированность навыка рефлексии, признание своего права на ошибку и такого же права другого человека;</w:t>
      </w:r>
    </w:p>
    <w:p w:rsidR="00EF5172" w:rsidRPr="00EF5172" w:rsidRDefault="00EF5172" w:rsidP="00B75D65">
      <w:pPr>
        <w:ind w:firstLine="709"/>
        <w:jc w:val="both"/>
        <w:rPr>
          <w:sz w:val="20"/>
          <w:szCs w:val="20"/>
        </w:rPr>
      </w:pPr>
      <w:r w:rsidRPr="00EF5172">
        <w:rPr>
          <w:sz w:val="20"/>
          <w:szCs w:val="20"/>
        </w:rPr>
        <w:t>7) трудовое воспитание:</w:t>
      </w:r>
    </w:p>
    <w:p w:rsidR="00EF5172" w:rsidRPr="00EF5172" w:rsidRDefault="00EF5172" w:rsidP="00B75D65">
      <w:pPr>
        <w:ind w:firstLine="709"/>
        <w:jc w:val="both"/>
        <w:rPr>
          <w:sz w:val="20"/>
          <w:szCs w:val="20"/>
        </w:rPr>
      </w:pPr>
      <w:r w:rsidRPr="00EF5172">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F5172" w:rsidRPr="00EF5172" w:rsidRDefault="00EF5172" w:rsidP="00B75D65">
      <w:pPr>
        <w:ind w:firstLine="709"/>
        <w:jc w:val="both"/>
        <w:rPr>
          <w:sz w:val="20"/>
          <w:szCs w:val="20"/>
        </w:rPr>
      </w:pPr>
      <w:r w:rsidRPr="00EF5172">
        <w:rPr>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EF5172" w:rsidRPr="00EF5172" w:rsidRDefault="00EF5172" w:rsidP="00B75D65">
      <w:pPr>
        <w:ind w:firstLine="709"/>
        <w:jc w:val="both"/>
        <w:rPr>
          <w:sz w:val="20"/>
          <w:szCs w:val="20"/>
        </w:rPr>
      </w:pPr>
      <w:r w:rsidRPr="00EF5172">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F5172" w:rsidRPr="00EF5172" w:rsidRDefault="00EF5172" w:rsidP="00B75D65">
      <w:pPr>
        <w:ind w:firstLine="709"/>
        <w:jc w:val="both"/>
        <w:rPr>
          <w:sz w:val="20"/>
          <w:szCs w:val="20"/>
        </w:rPr>
      </w:pPr>
      <w:r w:rsidRPr="00EF5172">
        <w:rPr>
          <w:sz w:val="20"/>
          <w:szCs w:val="20"/>
        </w:rPr>
        <w:t>готовность адаптироваться в профессиональной среде;</w:t>
      </w:r>
    </w:p>
    <w:p w:rsidR="00EF5172" w:rsidRPr="00EF5172" w:rsidRDefault="00EF5172" w:rsidP="00B75D65">
      <w:pPr>
        <w:ind w:firstLine="709"/>
        <w:jc w:val="both"/>
        <w:rPr>
          <w:sz w:val="20"/>
          <w:szCs w:val="20"/>
        </w:rPr>
      </w:pPr>
      <w:r w:rsidRPr="00EF5172">
        <w:rPr>
          <w:sz w:val="20"/>
          <w:szCs w:val="20"/>
        </w:rPr>
        <w:t>уважение к труду и результатам трудовой деятельности;</w:t>
      </w:r>
    </w:p>
    <w:p w:rsidR="00EF5172" w:rsidRPr="00EF5172" w:rsidRDefault="00EF5172" w:rsidP="00B75D65">
      <w:pPr>
        <w:ind w:firstLine="709"/>
        <w:jc w:val="both"/>
        <w:rPr>
          <w:sz w:val="20"/>
          <w:szCs w:val="20"/>
        </w:rPr>
      </w:pPr>
      <w:r w:rsidRPr="00EF5172">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5172" w:rsidRPr="00EF5172" w:rsidRDefault="00EF5172" w:rsidP="00B75D65">
      <w:pPr>
        <w:ind w:firstLine="709"/>
        <w:jc w:val="both"/>
        <w:rPr>
          <w:sz w:val="20"/>
          <w:szCs w:val="20"/>
        </w:rPr>
      </w:pPr>
      <w:r w:rsidRPr="00EF5172">
        <w:rPr>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F5172" w:rsidRPr="00EF5172" w:rsidRDefault="00EF5172" w:rsidP="00B75D65">
      <w:pPr>
        <w:ind w:firstLine="709"/>
        <w:jc w:val="both"/>
        <w:rPr>
          <w:sz w:val="20"/>
          <w:szCs w:val="20"/>
        </w:rPr>
      </w:pPr>
      <w:r w:rsidRPr="00EF5172">
        <w:rPr>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F5172" w:rsidRPr="00EF5172" w:rsidRDefault="00EF5172" w:rsidP="00B75D65">
      <w:pPr>
        <w:ind w:firstLine="709"/>
        <w:jc w:val="both"/>
        <w:rPr>
          <w:sz w:val="20"/>
          <w:szCs w:val="20"/>
        </w:rPr>
      </w:pPr>
      <w:r w:rsidRPr="00EF5172">
        <w:rPr>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F5172" w:rsidRPr="00EF5172" w:rsidRDefault="00EF5172" w:rsidP="00B75D65">
      <w:pPr>
        <w:ind w:firstLine="709"/>
        <w:jc w:val="both"/>
        <w:rPr>
          <w:sz w:val="20"/>
          <w:szCs w:val="20"/>
        </w:rPr>
      </w:pPr>
      <w:r w:rsidRPr="00EF5172">
        <w:rPr>
          <w:sz w:val="20"/>
          <w:szCs w:val="20"/>
        </w:rPr>
        <w:t>8) экологическое воспитание:</w:t>
      </w:r>
    </w:p>
    <w:p w:rsidR="00EF5172" w:rsidRPr="00EF5172" w:rsidRDefault="00EF5172" w:rsidP="00B75D65">
      <w:pPr>
        <w:ind w:firstLine="709"/>
        <w:jc w:val="both"/>
        <w:rPr>
          <w:sz w:val="20"/>
          <w:szCs w:val="20"/>
        </w:rPr>
      </w:pPr>
      <w:r w:rsidRPr="00EF5172">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F5172" w:rsidRPr="00EF5172" w:rsidRDefault="00EF5172" w:rsidP="00B75D65">
      <w:pPr>
        <w:ind w:firstLine="709"/>
        <w:jc w:val="both"/>
        <w:rPr>
          <w:sz w:val="20"/>
          <w:szCs w:val="20"/>
        </w:rPr>
      </w:pPr>
      <w:r w:rsidRPr="00EF5172">
        <w:rPr>
          <w:sz w:val="20"/>
          <w:szCs w:val="20"/>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F5172" w:rsidRPr="00EF5172" w:rsidRDefault="00EF5172" w:rsidP="00B75D65">
      <w:pPr>
        <w:ind w:firstLine="709"/>
        <w:jc w:val="both"/>
        <w:rPr>
          <w:sz w:val="20"/>
          <w:szCs w:val="20"/>
        </w:rPr>
      </w:pPr>
      <w:r w:rsidRPr="00EF5172">
        <w:rPr>
          <w:sz w:val="20"/>
          <w:szCs w:val="20"/>
        </w:rPr>
        <w:t>осознание своей роли как гражданина и потребителя в условиях взаимосвязи природной, технологической и социальной сред;</w:t>
      </w:r>
    </w:p>
    <w:p w:rsidR="00EF5172" w:rsidRPr="00EF5172" w:rsidRDefault="00EF5172" w:rsidP="00B75D65">
      <w:pPr>
        <w:ind w:firstLine="709"/>
        <w:jc w:val="both"/>
        <w:rPr>
          <w:sz w:val="20"/>
          <w:szCs w:val="20"/>
        </w:rPr>
      </w:pPr>
      <w:r w:rsidRPr="00EF5172">
        <w:rPr>
          <w:sz w:val="20"/>
          <w:szCs w:val="20"/>
        </w:rPr>
        <w:t>готовность к участию в практической деятельности экологической направленности;</w:t>
      </w:r>
    </w:p>
    <w:p w:rsidR="00EF5172" w:rsidRPr="00EF5172" w:rsidRDefault="00EF5172" w:rsidP="00B75D65">
      <w:pPr>
        <w:ind w:firstLine="709"/>
        <w:jc w:val="both"/>
        <w:rPr>
          <w:sz w:val="20"/>
          <w:szCs w:val="20"/>
        </w:rPr>
      </w:pPr>
      <w:r w:rsidRPr="00EF5172">
        <w:rPr>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F5172" w:rsidRPr="00EF5172" w:rsidRDefault="00EF5172" w:rsidP="00B75D65">
      <w:pPr>
        <w:ind w:left="120" w:firstLine="709"/>
        <w:jc w:val="both"/>
        <w:rPr>
          <w:sz w:val="20"/>
          <w:szCs w:val="20"/>
        </w:rPr>
      </w:pPr>
      <w:r w:rsidRPr="00EF5172">
        <w:rPr>
          <w:sz w:val="20"/>
          <w:szCs w:val="20"/>
        </w:rPr>
        <w:t>Метапредметные результаты</w:t>
      </w:r>
    </w:p>
    <w:p w:rsidR="00EF5172" w:rsidRPr="00EF5172" w:rsidRDefault="00EF5172" w:rsidP="00B75D65">
      <w:pPr>
        <w:ind w:firstLine="709"/>
        <w:jc w:val="both"/>
        <w:rPr>
          <w:sz w:val="20"/>
          <w:szCs w:val="20"/>
        </w:rPr>
      </w:pPr>
      <w:r w:rsidRPr="00EF5172">
        <w:rPr>
          <w:sz w:val="20"/>
          <w:szCs w:val="20"/>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F5172" w:rsidRPr="00EF5172" w:rsidRDefault="00EF5172" w:rsidP="00B75D65">
      <w:pPr>
        <w:ind w:firstLine="709"/>
        <w:jc w:val="both"/>
        <w:rPr>
          <w:sz w:val="20"/>
          <w:szCs w:val="20"/>
        </w:rPr>
      </w:pPr>
      <w:r w:rsidRPr="00EF5172">
        <w:rPr>
          <w:sz w:val="20"/>
          <w:szCs w:val="20"/>
        </w:rPr>
        <w:t>Познавательные универсальные учебные действия</w:t>
      </w:r>
    </w:p>
    <w:p w:rsidR="00EF5172" w:rsidRPr="00EF5172" w:rsidRDefault="00EF5172" w:rsidP="00B75D65">
      <w:pPr>
        <w:ind w:firstLine="709"/>
        <w:jc w:val="both"/>
        <w:rPr>
          <w:sz w:val="20"/>
          <w:szCs w:val="20"/>
        </w:rPr>
      </w:pPr>
      <w:r w:rsidRPr="00EF5172">
        <w:rPr>
          <w:sz w:val="20"/>
          <w:szCs w:val="20"/>
        </w:rPr>
        <w:t>Базовые логические действия:</w:t>
      </w:r>
    </w:p>
    <w:p w:rsidR="00EF5172" w:rsidRPr="00EF5172" w:rsidRDefault="00EF5172" w:rsidP="00B75D65">
      <w:pPr>
        <w:ind w:firstLine="709"/>
        <w:jc w:val="both"/>
        <w:rPr>
          <w:sz w:val="20"/>
          <w:szCs w:val="20"/>
        </w:rPr>
      </w:pPr>
      <w:r w:rsidRPr="00EF5172">
        <w:rPr>
          <w:sz w:val="20"/>
          <w:szCs w:val="20"/>
        </w:rPr>
        <w:t>выявлять и характеризовать существенные признаки объектов (явлений);</w:t>
      </w:r>
    </w:p>
    <w:p w:rsidR="00EF5172" w:rsidRPr="00EF5172" w:rsidRDefault="00EF5172" w:rsidP="00B75D65">
      <w:pPr>
        <w:ind w:firstLine="709"/>
        <w:jc w:val="both"/>
        <w:rPr>
          <w:sz w:val="20"/>
          <w:szCs w:val="20"/>
        </w:rPr>
      </w:pPr>
      <w:r w:rsidRPr="00EF5172">
        <w:rPr>
          <w:sz w:val="20"/>
          <w:szCs w:val="20"/>
        </w:rPr>
        <w:t>устанавливать существенный признак классификации, основания для обобщения и сравнения, критерии проводимого анализа;</w:t>
      </w:r>
    </w:p>
    <w:p w:rsidR="00EF5172" w:rsidRPr="00EF5172" w:rsidRDefault="00EF5172" w:rsidP="00B75D65">
      <w:pPr>
        <w:ind w:firstLine="709"/>
        <w:jc w:val="both"/>
        <w:rPr>
          <w:sz w:val="20"/>
          <w:szCs w:val="20"/>
        </w:rPr>
      </w:pPr>
      <w:r w:rsidRPr="00EF5172">
        <w:rPr>
          <w:sz w:val="20"/>
          <w:szCs w:val="20"/>
        </w:rPr>
        <w:t>с учётом предложенной задачи выявлять закономерности и противоречия в рассматриваемых фактах, данных и наблюдениях;</w:t>
      </w:r>
    </w:p>
    <w:p w:rsidR="00EF5172" w:rsidRPr="00EF5172" w:rsidRDefault="00EF5172" w:rsidP="00B75D65">
      <w:pPr>
        <w:ind w:firstLine="709"/>
        <w:jc w:val="both"/>
        <w:rPr>
          <w:sz w:val="20"/>
          <w:szCs w:val="20"/>
        </w:rPr>
      </w:pPr>
      <w:r w:rsidRPr="00EF5172">
        <w:rPr>
          <w:sz w:val="20"/>
          <w:szCs w:val="20"/>
        </w:rPr>
        <w:t>предлагать критерии для выявления закономерностей и противоречий;</w:t>
      </w:r>
    </w:p>
    <w:p w:rsidR="00EF5172" w:rsidRPr="00EF5172" w:rsidRDefault="00EF5172" w:rsidP="00B75D65">
      <w:pPr>
        <w:ind w:firstLine="709"/>
        <w:jc w:val="both"/>
        <w:rPr>
          <w:sz w:val="20"/>
          <w:szCs w:val="20"/>
        </w:rPr>
      </w:pPr>
      <w:r w:rsidRPr="00EF5172">
        <w:rPr>
          <w:sz w:val="20"/>
          <w:szCs w:val="20"/>
        </w:rPr>
        <w:t>выявлять дефицит информации, данных, необходимых для решения поставленной задачи;</w:t>
      </w:r>
    </w:p>
    <w:p w:rsidR="00EF5172" w:rsidRPr="00EF5172" w:rsidRDefault="00EF5172" w:rsidP="00B75D65">
      <w:pPr>
        <w:ind w:firstLine="709"/>
        <w:jc w:val="both"/>
        <w:rPr>
          <w:sz w:val="20"/>
          <w:szCs w:val="20"/>
        </w:rPr>
      </w:pPr>
      <w:r w:rsidRPr="00EF5172">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F5172" w:rsidRPr="00EF5172" w:rsidRDefault="00EF5172" w:rsidP="00B75D65">
      <w:pPr>
        <w:ind w:firstLine="709"/>
        <w:jc w:val="both"/>
        <w:rPr>
          <w:sz w:val="20"/>
          <w:szCs w:val="20"/>
        </w:rPr>
      </w:pPr>
      <w:r w:rsidRPr="00EF5172">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5172" w:rsidRPr="00EF5172" w:rsidRDefault="00EF5172" w:rsidP="00B75D65">
      <w:pPr>
        <w:ind w:firstLine="709"/>
        <w:jc w:val="both"/>
        <w:rPr>
          <w:sz w:val="20"/>
          <w:szCs w:val="20"/>
        </w:rPr>
      </w:pPr>
      <w:r w:rsidRPr="00EF5172">
        <w:rPr>
          <w:sz w:val="20"/>
          <w:szCs w:val="20"/>
        </w:rPr>
        <w:t>Базовые исследовательские действия:</w:t>
      </w:r>
    </w:p>
    <w:p w:rsidR="00EF5172" w:rsidRPr="00EF5172" w:rsidRDefault="00EF5172" w:rsidP="00B75D65">
      <w:pPr>
        <w:ind w:firstLine="709"/>
        <w:jc w:val="both"/>
        <w:rPr>
          <w:sz w:val="20"/>
          <w:szCs w:val="20"/>
        </w:rPr>
      </w:pPr>
      <w:r w:rsidRPr="00EF5172">
        <w:rPr>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F5172" w:rsidRPr="00EF5172" w:rsidRDefault="00EF5172" w:rsidP="00B75D65">
      <w:pPr>
        <w:ind w:firstLine="709"/>
        <w:jc w:val="both"/>
        <w:rPr>
          <w:sz w:val="20"/>
          <w:szCs w:val="20"/>
        </w:rPr>
      </w:pPr>
      <w:r w:rsidRPr="00EF5172">
        <w:rPr>
          <w:sz w:val="20"/>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F5172" w:rsidRPr="00EF5172" w:rsidRDefault="00EF5172" w:rsidP="00B75D65">
      <w:pPr>
        <w:ind w:firstLine="709"/>
        <w:jc w:val="both"/>
        <w:rPr>
          <w:sz w:val="20"/>
          <w:szCs w:val="20"/>
        </w:rPr>
      </w:pPr>
      <w:r w:rsidRPr="00EF5172">
        <w:rPr>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F5172" w:rsidRPr="00EF5172" w:rsidRDefault="00EF5172" w:rsidP="00B75D65">
      <w:pPr>
        <w:ind w:firstLine="709"/>
        <w:jc w:val="both"/>
        <w:rPr>
          <w:sz w:val="20"/>
          <w:szCs w:val="20"/>
        </w:rPr>
      </w:pPr>
      <w:r w:rsidRPr="00EF5172">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F5172" w:rsidRPr="00EF5172" w:rsidRDefault="00EF5172" w:rsidP="00B75D65">
      <w:pPr>
        <w:ind w:firstLine="709"/>
        <w:jc w:val="both"/>
        <w:rPr>
          <w:sz w:val="20"/>
          <w:szCs w:val="20"/>
        </w:rPr>
      </w:pPr>
      <w:r w:rsidRPr="00EF5172">
        <w:rPr>
          <w:sz w:val="20"/>
          <w:szCs w:val="20"/>
        </w:rPr>
        <w:t>Работа с информацией:</w:t>
      </w:r>
    </w:p>
    <w:p w:rsidR="00EF5172" w:rsidRPr="00EF5172" w:rsidRDefault="00EF5172" w:rsidP="00B75D65">
      <w:pPr>
        <w:ind w:firstLine="709"/>
        <w:jc w:val="both"/>
        <w:rPr>
          <w:sz w:val="20"/>
          <w:szCs w:val="20"/>
        </w:rPr>
      </w:pPr>
      <w:r w:rsidRPr="00EF5172">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5172" w:rsidRPr="00EF5172" w:rsidRDefault="00EF5172" w:rsidP="00B75D65">
      <w:pPr>
        <w:ind w:firstLine="709"/>
        <w:jc w:val="both"/>
        <w:rPr>
          <w:sz w:val="20"/>
          <w:szCs w:val="20"/>
        </w:rPr>
      </w:pPr>
      <w:r w:rsidRPr="00EF5172">
        <w:rPr>
          <w:sz w:val="20"/>
          <w:szCs w:val="20"/>
        </w:rPr>
        <w:t>выбирать, анализировать, систематизировать и интерпретировать информацию различных видов и форм представления;</w:t>
      </w:r>
    </w:p>
    <w:p w:rsidR="00EF5172" w:rsidRPr="00EF5172" w:rsidRDefault="00EF5172" w:rsidP="00B75D65">
      <w:pPr>
        <w:ind w:firstLine="709"/>
        <w:jc w:val="both"/>
        <w:rPr>
          <w:sz w:val="20"/>
          <w:szCs w:val="20"/>
        </w:rPr>
      </w:pPr>
      <w:r w:rsidRPr="00EF5172">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EF5172" w:rsidRPr="00EF5172" w:rsidRDefault="00EF5172" w:rsidP="00B75D65">
      <w:pPr>
        <w:ind w:firstLine="709"/>
        <w:jc w:val="both"/>
        <w:rPr>
          <w:sz w:val="20"/>
          <w:szCs w:val="20"/>
        </w:rPr>
      </w:pPr>
      <w:r w:rsidRPr="00EF5172">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5172" w:rsidRPr="00EF5172" w:rsidRDefault="00EF5172" w:rsidP="00B75D65">
      <w:pPr>
        <w:ind w:firstLine="709"/>
        <w:jc w:val="both"/>
        <w:rPr>
          <w:sz w:val="20"/>
          <w:szCs w:val="20"/>
        </w:rPr>
      </w:pPr>
      <w:r w:rsidRPr="00EF5172">
        <w:rPr>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EF5172" w:rsidRPr="00EF5172" w:rsidRDefault="00EF5172" w:rsidP="00B75D65">
      <w:pPr>
        <w:ind w:firstLine="709"/>
        <w:jc w:val="both"/>
        <w:rPr>
          <w:sz w:val="20"/>
          <w:szCs w:val="20"/>
        </w:rPr>
      </w:pPr>
      <w:r w:rsidRPr="00EF5172">
        <w:rPr>
          <w:sz w:val="20"/>
          <w:szCs w:val="20"/>
        </w:rPr>
        <w:t>эффективно запоминать и систематизировать информацию;</w:t>
      </w:r>
    </w:p>
    <w:p w:rsidR="00EF5172" w:rsidRPr="00EF5172" w:rsidRDefault="00EF5172" w:rsidP="00B75D65">
      <w:pPr>
        <w:ind w:firstLine="709"/>
        <w:jc w:val="both"/>
        <w:rPr>
          <w:sz w:val="20"/>
          <w:szCs w:val="20"/>
        </w:rPr>
      </w:pPr>
      <w:r w:rsidRPr="00EF5172">
        <w:rPr>
          <w:sz w:val="20"/>
          <w:szCs w:val="20"/>
        </w:rPr>
        <w:t>овладение системой универсальных познавательных действий обеспечивает сформированность когнитивных навыков обучающихся.</w:t>
      </w:r>
    </w:p>
    <w:p w:rsidR="00EF5172" w:rsidRPr="00EF5172" w:rsidRDefault="00EF5172" w:rsidP="00B75D65">
      <w:pPr>
        <w:ind w:firstLine="709"/>
        <w:jc w:val="both"/>
        <w:rPr>
          <w:sz w:val="20"/>
          <w:szCs w:val="20"/>
        </w:rPr>
      </w:pPr>
      <w:r w:rsidRPr="00EF5172">
        <w:rPr>
          <w:sz w:val="20"/>
          <w:szCs w:val="20"/>
        </w:rPr>
        <w:t>Коммуникативные универсальные учебные действия</w:t>
      </w:r>
    </w:p>
    <w:p w:rsidR="00EF5172" w:rsidRPr="00EF5172" w:rsidRDefault="00EF5172" w:rsidP="00B75D65">
      <w:pPr>
        <w:ind w:firstLine="709"/>
        <w:jc w:val="both"/>
        <w:rPr>
          <w:sz w:val="20"/>
          <w:szCs w:val="20"/>
        </w:rPr>
      </w:pPr>
      <w:r w:rsidRPr="00EF5172">
        <w:rPr>
          <w:sz w:val="20"/>
          <w:szCs w:val="20"/>
        </w:rPr>
        <w:t>Общение:</w:t>
      </w:r>
    </w:p>
    <w:p w:rsidR="00EF5172" w:rsidRPr="00EF5172" w:rsidRDefault="00EF5172" w:rsidP="00B75D65">
      <w:pPr>
        <w:ind w:firstLine="709"/>
        <w:jc w:val="both"/>
        <w:rPr>
          <w:sz w:val="20"/>
          <w:szCs w:val="20"/>
        </w:rPr>
      </w:pPr>
      <w:r w:rsidRPr="00EF5172">
        <w:rPr>
          <w:sz w:val="20"/>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F5172" w:rsidRPr="00EF5172" w:rsidRDefault="00EF5172" w:rsidP="00B75D65">
      <w:pPr>
        <w:ind w:firstLine="709"/>
        <w:jc w:val="both"/>
        <w:rPr>
          <w:sz w:val="20"/>
          <w:szCs w:val="20"/>
        </w:rPr>
      </w:pPr>
      <w:r w:rsidRPr="00EF5172">
        <w:rPr>
          <w:sz w:val="20"/>
          <w:szCs w:val="20"/>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F5172" w:rsidRPr="00EF5172" w:rsidRDefault="00EF5172" w:rsidP="00B75D65">
      <w:pPr>
        <w:ind w:firstLine="709"/>
        <w:jc w:val="both"/>
        <w:rPr>
          <w:sz w:val="20"/>
          <w:szCs w:val="20"/>
        </w:rPr>
      </w:pPr>
      <w:r w:rsidRPr="00EF5172">
        <w:rPr>
          <w:sz w:val="20"/>
          <w:szCs w:val="20"/>
        </w:rPr>
        <w:t>сопоставлять свои суждения с суждениями других участников диалога, обнаруживать различие и сходство позиций;</w:t>
      </w:r>
    </w:p>
    <w:p w:rsidR="00EF5172" w:rsidRPr="00EF5172" w:rsidRDefault="00EF5172" w:rsidP="00B75D65">
      <w:pPr>
        <w:ind w:firstLine="709"/>
        <w:jc w:val="both"/>
        <w:rPr>
          <w:sz w:val="20"/>
          <w:szCs w:val="20"/>
        </w:rPr>
      </w:pPr>
      <w:r w:rsidRPr="00EF5172">
        <w:rPr>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F5172" w:rsidRPr="00EF5172" w:rsidRDefault="00EF5172" w:rsidP="00B75D65">
      <w:pPr>
        <w:ind w:firstLine="709"/>
        <w:jc w:val="both"/>
        <w:rPr>
          <w:sz w:val="20"/>
          <w:szCs w:val="20"/>
        </w:rPr>
      </w:pPr>
      <w:r w:rsidRPr="00EF5172">
        <w:rPr>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F5172" w:rsidRPr="00EF5172" w:rsidRDefault="00EF5172" w:rsidP="00B75D65">
      <w:pPr>
        <w:ind w:firstLine="709"/>
        <w:jc w:val="both"/>
        <w:rPr>
          <w:sz w:val="20"/>
          <w:szCs w:val="20"/>
        </w:rPr>
      </w:pPr>
      <w:r w:rsidRPr="00EF5172">
        <w:rPr>
          <w:sz w:val="20"/>
          <w:szCs w:val="20"/>
        </w:rPr>
        <w:t>Регулятивные универсальные учебные действия</w:t>
      </w:r>
    </w:p>
    <w:p w:rsidR="00EF5172" w:rsidRPr="00EF5172" w:rsidRDefault="00EF5172" w:rsidP="00B75D65">
      <w:pPr>
        <w:ind w:firstLine="709"/>
        <w:jc w:val="both"/>
        <w:rPr>
          <w:sz w:val="20"/>
          <w:szCs w:val="20"/>
        </w:rPr>
      </w:pPr>
      <w:r w:rsidRPr="00EF5172">
        <w:rPr>
          <w:sz w:val="20"/>
          <w:szCs w:val="20"/>
        </w:rPr>
        <w:t>Самоорганизация:</w:t>
      </w:r>
    </w:p>
    <w:p w:rsidR="00EF5172" w:rsidRPr="00EF5172" w:rsidRDefault="00EF5172" w:rsidP="00B75D65">
      <w:pPr>
        <w:ind w:firstLine="709"/>
        <w:jc w:val="both"/>
        <w:rPr>
          <w:sz w:val="20"/>
          <w:szCs w:val="20"/>
        </w:rPr>
      </w:pPr>
      <w:r w:rsidRPr="00EF5172">
        <w:rPr>
          <w:sz w:val="20"/>
          <w:szCs w:val="20"/>
        </w:rPr>
        <w:t>выявлять проблемные вопросы, требующие решения в жизненных и учебных ситуациях;</w:t>
      </w:r>
    </w:p>
    <w:p w:rsidR="00EF5172" w:rsidRPr="00EF5172" w:rsidRDefault="00EF5172" w:rsidP="00B75D65">
      <w:pPr>
        <w:ind w:firstLine="709"/>
        <w:jc w:val="both"/>
        <w:rPr>
          <w:sz w:val="20"/>
          <w:szCs w:val="20"/>
        </w:rPr>
      </w:pPr>
      <w:r w:rsidRPr="00EF5172">
        <w:rPr>
          <w:sz w:val="20"/>
          <w:szCs w:val="20"/>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F5172" w:rsidRPr="00EF5172" w:rsidRDefault="00EF5172" w:rsidP="00B75D65">
      <w:pPr>
        <w:ind w:firstLine="709"/>
        <w:jc w:val="both"/>
        <w:rPr>
          <w:sz w:val="20"/>
          <w:szCs w:val="20"/>
        </w:rPr>
      </w:pPr>
      <w:r w:rsidRPr="00EF5172">
        <w:rPr>
          <w:sz w:val="20"/>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F5172" w:rsidRPr="00EF5172" w:rsidRDefault="00EF5172" w:rsidP="00B75D65">
      <w:pPr>
        <w:ind w:firstLine="709"/>
        <w:jc w:val="both"/>
        <w:rPr>
          <w:sz w:val="20"/>
          <w:szCs w:val="20"/>
        </w:rPr>
      </w:pPr>
      <w:r w:rsidRPr="00EF5172">
        <w:rPr>
          <w:sz w:val="20"/>
          <w:szCs w:val="20"/>
        </w:rPr>
        <w:t>Самоконтроль, эмоциональный интеллект:</w:t>
      </w:r>
    </w:p>
    <w:p w:rsidR="00EF5172" w:rsidRPr="00EF5172" w:rsidRDefault="00EF5172" w:rsidP="00B75D65">
      <w:pPr>
        <w:ind w:firstLine="709"/>
        <w:jc w:val="both"/>
        <w:rPr>
          <w:sz w:val="20"/>
          <w:szCs w:val="20"/>
        </w:rPr>
      </w:pPr>
      <w:r w:rsidRPr="00EF5172">
        <w:rPr>
          <w:sz w:val="20"/>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F5172" w:rsidRPr="00EF5172" w:rsidRDefault="00EF5172" w:rsidP="00B75D65">
      <w:pPr>
        <w:ind w:firstLine="709"/>
        <w:jc w:val="both"/>
        <w:rPr>
          <w:sz w:val="20"/>
          <w:szCs w:val="20"/>
        </w:rPr>
      </w:pPr>
      <w:r w:rsidRPr="00EF5172">
        <w:rPr>
          <w:sz w:val="20"/>
          <w:szCs w:val="20"/>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5172" w:rsidRPr="00EF5172" w:rsidRDefault="00EF5172" w:rsidP="00B75D65">
      <w:pPr>
        <w:ind w:firstLine="709"/>
        <w:jc w:val="both"/>
        <w:rPr>
          <w:sz w:val="20"/>
          <w:szCs w:val="20"/>
        </w:rPr>
      </w:pPr>
      <w:r w:rsidRPr="00EF5172">
        <w:rPr>
          <w:sz w:val="20"/>
          <w:szCs w:val="20"/>
        </w:rPr>
        <w:t>оценивать соответствие результата цели и условиям;</w:t>
      </w:r>
    </w:p>
    <w:p w:rsidR="00EF5172" w:rsidRPr="00EF5172" w:rsidRDefault="00EF5172" w:rsidP="00B75D65">
      <w:pPr>
        <w:ind w:firstLine="709"/>
        <w:jc w:val="both"/>
        <w:rPr>
          <w:sz w:val="20"/>
          <w:szCs w:val="20"/>
        </w:rPr>
      </w:pPr>
      <w:r w:rsidRPr="00EF5172">
        <w:rPr>
          <w:sz w:val="20"/>
          <w:szCs w:val="20"/>
        </w:rPr>
        <w:t>управлять собственными эмоциями и не поддаваться эмоциям других людей, выявлять и анализировать их причины;</w:t>
      </w:r>
    </w:p>
    <w:p w:rsidR="00EF5172" w:rsidRPr="00EF5172" w:rsidRDefault="00EF5172" w:rsidP="00B75D65">
      <w:pPr>
        <w:ind w:firstLine="709"/>
        <w:jc w:val="both"/>
        <w:rPr>
          <w:sz w:val="20"/>
          <w:szCs w:val="20"/>
        </w:rPr>
      </w:pPr>
      <w:r w:rsidRPr="00EF5172">
        <w:rPr>
          <w:sz w:val="20"/>
          <w:szCs w:val="20"/>
        </w:rPr>
        <w:t>ставить себя на место другого человека, понимать мотивы и намерения другого человека, регулировать способ выражения эмоций;</w:t>
      </w:r>
    </w:p>
    <w:p w:rsidR="00EF5172" w:rsidRPr="00EF5172" w:rsidRDefault="00EF5172" w:rsidP="00B75D65">
      <w:pPr>
        <w:ind w:firstLine="709"/>
        <w:jc w:val="both"/>
        <w:rPr>
          <w:sz w:val="20"/>
          <w:szCs w:val="20"/>
        </w:rPr>
      </w:pPr>
      <w:r w:rsidRPr="00EF5172">
        <w:rPr>
          <w:sz w:val="20"/>
          <w:szCs w:val="20"/>
        </w:rPr>
        <w:t>осознанно относиться к другому человеку, его мнению, признавать право на ошибку свою и чужую;</w:t>
      </w:r>
    </w:p>
    <w:p w:rsidR="00EF5172" w:rsidRPr="00EF5172" w:rsidRDefault="00EF5172" w:rsidP="00B75D65">
      <w:pPr>
        <w:ind w:firstLine="709"/>
        <w:jc w:val="both"/>
        <w:rPr>
          <w:sz w:val="20"/>
          <w:szCs w:val="20"/>
        </w:rPr>
      </w:pPr>
      <w:r w:rsidRPr="00EF5172">
        <w:rPr>
          <w:sz w:val="20"/>
          <w:szCs w:val="20"/>
        </w:rPr>
        <w:t>быть открытым себе и другим людям, осознавать невозможность контроля всего вокруг.</w:t>
      </w:r>
    </w:p>
    <w:p w:rsidR="00EF5172" w:rsidRPr="00EF5172" w:rsidRDefault="00EF5172" w:rsidP="00B75D65">
      <w:pPr>
        <w:ind w:firstLine="709"/>
        <w:jc w:val="both"/>
        <w:rPr>
          <w:sz w:val="20"/>
          <w:szCs w:val="20"/>
        </w:rPr>
      </w:pPr>
      <w:r w:rsidRPr="00EF5172">
        <w:rPr>
          <w:sz w:val="20"/>
          <w:szCs w:val="20"/>
        </w:rPr>
        <w:t>Совместная деятельность:</w:t>
      </w:r>
    </w:p>
    <w:p w:rsidR="00EF5172" w:rsidRPr="00EF5172" w:rsidRDefault="00EF5172" w:rsidP="00B75D65">
      <w:pPr>
        <w:ind w:firstLine="709"/>
        <w:jc w:val="both"/>
        <w:rPr>
          <w:sz w:val="20"/>
          <w:szCs w:val="20"/>
        </w:rPr>
      </w:pPr>
      <w:r w:rsidRPr="00EF5172">
        <w:rPr>
          <w:sz w:val="20"/>
          <w:szCs w:val="20"/>
        </w:rPr>
        <w:t>понимать и использовать преимущества командной и индивидуальной работы при решении конкретной учебной задачи;</w:t>
      </w:r>
    </w:p>
    <w:p w:rsidR="00EF5172" w:rsidRPr="00EF5172" w:rsidRDefault="00EF5172" w:rsidP="00B75D65">
      <w:pPr>
        <w:ind w:firstLine="709"/>
        <w:jc w:val="both"/>
        <w:rPr>
          <w:sz w:val="20"/>
          <w:szCs w:val="20"/>
        </w:rPr>
      </w:pPr>
      <w:r w:rsidRPr="00EF5172">
        <w:rPr>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F5172" w:rsidRPr="00EF5172" w:rsidRDefault="00EF5172" w:rsidP="00B75D65">
      <w:pPr>
        <w:ind w:firstLine="709"/>
        <w:jc w:val="both"/>
        <w:rPr>
          <w:sz w:val="20"/>
          <w:szCs w:val="20"/>
        </w:rPr>
      </w:pPr>
      <w:r w:rsidRPr="00EF5172">
        <w:rPr>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F5172" w:rsidRPr="00EF5172" w:rsidRDefault="00EF5172" w:rsidP="00B75D65">
      <w:pPr>
        <w:ind w:firstLine="709"/>
        <w:jc w:val="both"/>
        <w:rPr>
          <w:sz w:val="20"/>
          <w:szCs w:val="20"/>
        </w:rPr>
      </w:pPr>
      <w:bookmarkStart w:id="161" w:name="_Toc134720971"/>
      <w:bookmarkStart w:id="162" w:name="_Toc161857405"/>
      <w:bookmarkEnd w:id="161"/>
      <w:bookmarkEnd w:id="162"/>
      <w:r w:rsidRPr="00EF5172">
        <w:rPr>
          <w:sz w:val="20"/>
          <w:szCs w:val="20"/>
        </w:rPr>
        <w:t>Предметные результаты</w:t>
      </w:r>
    </w:p>
    <w:p w:rsidR="00EF5172" w:rsidRPr="00EF5172" w:rsidRDefault="00EF5172" w:rsidP="00B75D65">
      <w:pPr>
        <w:ind w:firstLine="709"/>
        <w:jc w:val="both"/>
        <w:rPr>
          <w:sz w:val="20"/>
          <w:szCs w:val="20"/>
        </w:rPr>
      </w:pPr>
      <w:r w:rsidRPr="00EF5172">
        <w:rPr>
          <w:sz w:val="20"/>
          <w:szCs w:val="20"/>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F5172" w:rsidRPr="00EF5172" w:rsidRDefault="00EF5172" w:rsidP="00B75D65">
      <w:pPr>
        <w:ind w:firstLine="709"/>
        <w:jc w:val="both"/>
        <w:rPr>
          <w:sz w:val="20"/>
          <w:szCs w:val="20"/>
        </w:rPr>
      </w:pPr>
      <w:r w:rsidRPr="00EF5172">
        <w:rPr>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F5172" w:rsidRPr="00EF5172" w:rsidRDefault="00EF5172" w:rsidP="00B75D65">
      <w:pPr>
        <w:ind w:firstLine="709"/>
        <w:jc w:val="both"/>
        <w:rPr>
          <w:sz w:val="20"/>
          <w:szCs w:val="20"/>
        </w:rPr>
      </w:pPr>
      <w:r w:rsidRPr="00EF5172">
        <w:rPr>
          <w:sz w:val="20"/>
          <w:szCs w:val="20"/>
        </w:rPr>
        <w:t>Предметные результаты по ОБЗР должны обеспечивать:</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EF5172" w:rsidRPr="00EF5172" w:rsidRDefault="00EF5172" w:rsidP="006A68AD">
      <w:pPr>
        <w:numPr>
          <w:ilvl w:val="0"/>
          <w:numId w:val="164"/>
        </w:numPr>
        <w:ind w:left="0" w:firstLine="709"/>
        <w:jc w:val="both"/>
        <w:rPr>
          <w:sz w:val="20"/>
          <w:szCs w:val="20"/>
        </w:rPr>
      </w:pPr>
      <w:r w:rsidRPr="00EF5172">
        <w:rPr>
          <w:sz w:val="20"/>
          <w:szCs w:val="20"/>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представлений о назначении, боевых свойствах и общем устройстве стрелкового оружия;</w:t>
      </w:r>
    </w:p>
    <w:p w:rsidR="00EF5172" w:rsidRPr="00EF5172" w:rsidRDefault="00EF5172" w:rsidP="006A68AD">
      <w:pPr>
        <w:numPr>
          <w:ilvl w:val="0"/>
          <w:numId w:val="164"/>
        </w:numPr>
        <w:ind w:left="0" w:firstLine="709"/>
        <w:jc w:val="both"/>
        <w:rPr>
          <w:sz w:val="20"/>
          <w:szCs w:val="20"/>
        </w:rPr>
      </w:pPr>
      <w:r w:rsidRPr="00EF5172">
        <w:rPr>
          <w:sz w:val="20"/>
          <w:szCs w:val="20"/>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F5172" w:rsidRPr="00EF5172" w:rsidRDefault="00EF5172" w:rsidP="006A68AD">
      <w:pPr>
        <w:numPr>
          <w:ilvl w:val="0"/>
          <w:numId w:val="164"/>
        </w:numPr>
        <w:ind w:left="0" w:firstLine="709"/>
        <w:jc w:val="both"/>
        <w:rPr>
          <w:sz w:val="20"/>
          <w:szCs w:val="20"/>
        </w:rPr>
      </w:pPr>
      <w:r w:rsidRPr="00EF5172">
        <w:rPr>
          <w:sz w:val="20"/>
          <w:szCs w:val="20"/>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F5172" w:rsidRPr="00EF5172" w:rsidRDefault="00EF5172" w:rsidP="006A68AD">
      <w:pPr>
        <w:numPr>
          <w:ilvl w:val="0"/>
          <w:numId w:val="164"/>
        </w:numPr>
        <w:ind w:left="0" w:firstLine="709"/>
        <w:jc w:val="both"/>
        <w:rPr>
          <w:sz w:val="20"/>
          <w:szCs w:val="20"/>
        </w:rPr>
      </w:pPr>
      <w:r w:rsidRPr="00EF5172">
        <w:rPr>
          <w:sz w:val="20"/>
          <w:szCs w:val="2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F5172" w:rsidRPr="00EF5172" w:rsidRDefault="00EF5172" w:rsidP="006A68AD">
      <w:pPr>
        <w:numPr>
          <w:ilvl w:val="0"/>
          <w:numId w:val="164"/>
        </w:numPr>
        <w:ind w:left="0" w:firstLine="709"/>
        <w:jc w:val="both"/>
        <w:rPr>
          <w:sz w:val="20"/>
          <w:szCs w:val="20"/>
        </w:rPr>
      </w:pPr>
      <w:r w:rsidRPr="00EF5172">
        <w:rPr>
          <w:sz w:val="20"/>
          <w:szCs w:val="20"/>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F5172" w:rsidRPr="00EF5172" w:rsidRDefault="00EF5172" w:rsidP="006A68AD">
      <w:pPr>
        <w:numPr>
          <w:ilvl w:val="0"/>
          <w:numId w:val="164"/>
        </w:numPr>
        <w:ind w:left="0" w:firstLine="709"/>
        <w:jc w:val="both"/>
        <w:rPr>
          <w:sz w:val="20"/>
          <w:szCs w:val="20"/>
        </w:rPr>
      </w:pPr>
      <w:r w:rsidRPr="00EF5172">
        <w:rPr>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F5172" w:rsidRPr="00EF5172" w:rsidRDefault="00EF5172" w:rsidP="006A68AD">
      <w:pPr>
        <w:numPr>
          <w:ilvl w:val="0"/>
          <w:numId w:val="164"/>
        </w:numPr>
        <w:ind w:left="0" w:firstLine="709"/>
        <w:jc w:val="both"/>
        <w:rPr>
          <w:sz w:val="20"/>
          <w:szCs w:val="20"/>
        </w:rPr>
      </w:pPr>
      <w:r w:rsidRPr="00EF5172">
        <w:rPr>
          <w:sz w:val="20"/>
          <w:szCs w:val="20"/>
        </w:rPr>
        <w:lastRenderedPageBreak/>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F5172" w:rsidRPr="00EF5172" w:rsidRDefault="00EF5172" w:rsidP="00B75D65">
      <w:pPr>
        <w:ind w:firstLine="709"/>
        <w:jc w:val="both"/>
        <w:rPr>
          <w:sz w:val="20"/>
          <w:szCs w:val="20"/>
        </w:rPr>
      </w:pPr>
      <w:r w:rsidRPr="00EF5172">
        <w:rPr>
          <w:sz w:val="20"/>
          <w:szCs w:val="20"/>
        </w:rPr>
        <w:t>Достижение результатов освоения программы ОБЗР обеспечивается посредством достижения предметных результатов освоения модулей ОБЗР.</w:t>
      </w:r>
    </w:p>
    <w:p w:rsidR="00EF5172" w:rsidRPr="00EF5172" w:rsidRDefault="00EF5172" w:rsidP="00B75D65">
      <w:pPr>
        <w:ind w:firstLine="709"/>
        <w:jc w:val="both"/>
        <w:rPr>
          <w:b/>
          <w:bCs/>
          <w:sz w:val="20"/>
          <w:szCs w:val="20"/>
        </w:rPr>
      </w:pPr>
      <w:r w:rsidRPr="00EF5172">
        <w:rPr>
          <w:b/>
          <w:bCs/>
          <w:sz w:val="20"/>
          <w:szCs w:val="20"/>
        </w:rPr>
        <w:t>5 класс</w:t>
      </w:r>
    </w:p>
    <w:p w:rsidR="00EF5172" w:rsidRPr="00EF5172" w:rsidRDefault="00EF5172" w:rsidP="00B75D65">
      <w:pPr>
        <w:ind w:firstLine="709"/>
        <w:jc w:val="both"/>
        <w:rPr>
          <w:sz w:val="20"/>
          <w:szCs w:val="20"/>
        </w:rPr>
      </w:pPr>
      <w:r w:rsidRPr="00EF5172">
        <w:rPr>
          <w:sz w:val="20"/>
          <w:szCs w:val="20"/>
        </w:rPr>
        <w:t xml:space="preserve">     Модуль «Культура безопасности жизнедеятельности в современном обществе»:</w:t>
      </w:r>
    </w:p>
    <w:p w:rsidR="00EF5172" w:rsidRPr="00EF5172" w:rsidRDefault="00EF5172" w:rsidP="00B75D65">
      <w:pPr>
        <w:ind w:firstLine="709"/>
        <w:jc w:val="both"/>
        <w:rPr>
          <w:sz w:val="20"/>
          <w:szCs w:val="20"/>
        </w:rPr>
      </w:pPr>
      <w:r w:rsidRPr="00EF5172">
        <w:rPr>
          <w:sz w:val="20"/>
          <w:szCs w:val="20"/>
        </w:rPr>
        <w:t>знать цели и задачи учебного курса «Основы безопасности жизнедеятельности»;</w:t>
      </w:r>
    </w:p>
    <w:p w:rsidR="00EF5172" w:rsidRPr="00EF5172" w:rsidRDefault="00EF5172" w:rsidP="00B75D65">
      <w:pPr>
        <w:ind w:firstLine="709"/>
        <w:jc w:val="both"/>
        <w:rPr>
          <w:sz w:val="20"/>
          <w:szCs w:val="20"/>
        </w:rPr>
      </w:pPr>
      <w:r w:rsidRPr="00EF5172">
        <w:rPr>
          <w:sz w:val="20"/>
          <w:szCs w:val="20"/>
        </w:rPr>
        <w:t xml:space="preserve">           знать виды опасностей и причины их возникновения;</w:t>
      </w:r>
    </w:p>
    <w:p w:rsidR="00EF5172" w:rsidRPr="00EF5172" w:rsidRDefault="00EF5172" w:rsidP="00B75D65">
      <w:pPr>
        <w:ind w:firstLine="709"/>
        <w:jc w:val="both"/>
        <w:rPr>
          <w:sz w:val="20"/>
          <w:szCs w:val="20"/>
        </w:rPr>
      </w:pPr>
      <w:r w:rsidRPr="00EF5172">
        <w:rPr>
          <w:sz w:val="20"/>
          <w:szCs w:val="20"/>
        </w:rPr>
        <w:t xml:space="preserve"> знать основные правила безопасного поведения в различных   ситуациях;</w:t>
      </w:r>
    </w:p>
    <w:p w:rsidR="00EF5172" w:rsidRPr="00EF5172" w:rsidRDefault="00EF5172" w:rsidP="00B75D65">
      <w:pPr>
        <w:ind w:firstLine="709"/>
        <w:jc w:val="both"/>
        <w:rPr>
          <w:sz w:val="20"/>
          <w:szCs w:val="20"/>
        </w:rPr>
      </w:pPr>
      <w:r w:rsidRPr="00EF5172">
        <w:rPr>
          <w:sz w:val="20"/>
          <w:szCs w:val="20"/>
        </w:rPr>
        <w:t xml:space="preserve"> иметь навыки безопасного поведения в чрезвычайных и опасных ситуациях.</w:t>
      </w:r>
    </w:p>
    <w:p w:rsidR="00EF5172" w:rsidRPr="00EF5172" w:rsidRDefault="00EF5172" w:rsidP="00B75D65">
      <w:pPr>
        <w:ind w:firstLine="709"/>
        <w:jc w:val="both"/>
        <w:rPr>
          <w:sz w:val="20"/>
          <w:szCs w:val="20"/>
        </w:rPr>
      </w:pPr>
      <w:r w:rsidRPr="00EF5172">
        <w:rPr>
          <w:sz w:val="20"/>
          <w:szCs w:val="20"/>
        </w:rPr>
        <w:t xml:space="preserve">     Модуль «Основы медицинских знаний. Оказание первой помощи»:</w:t>
      </w:r>
    </w:p>
    <w:p w:rsidR="00EF5172" w:rsidRPr="00EF5172" w:rsidRDefault="00EF5172" w:rsidP="00B75D65">
      <w:pPr>
        <w:ind w:firstLine="709"/>
        <w:jc w:val="both"/>
        <w:rPr>
          <w:sz w:val="20"/>
          <w:szCs w:val="20"/>
        </w:rPr>
      </w:pPr>
      <w:r w:rsidRPr="00EF5172">
        <w:rPr>
          <w:sz w:val="20"/>
          <w:szCs w:val="20"/>
        </w:rPr>
        <w:t>знать факторы, влияющие на здоровье;</w:t>
      </w:r>
    </w:p>
    <w:p w:rsidR="00EF5172" w:rsidRPr="00EF5172" w:rsidRDefault="00EF5172" w:rsidP="00B75D65">
      <w:pPr>
        <w:ind w:firstLine="709"/>
        <w:jc w:val="both"/>
        <w:rPr>
          <w:sz w:val="20"/>
          <w:szCs w:val="20"/>
        </w:rPr>
      </w:pPr>
      <w:r w:rsidRPr="00EF5172">
        <w:rPr>
          <w:sz w:val="20"/>
          <w:szCs w:val="20"/>
        </w:rPr>
        <w:t>знать составляющие здорового образа жизни;</w:t>
      </w:r>
    </w:p>
    <w:p w:rsidR="00EF5172" w:rsidRPr="00EF5172" w:rsidRDefault="00EF5172" w:rsidP="00B75D65">
      <w:pPr>
        <w:ind w:firstLine="709"/>
        <w:jc w:val="both"/>
        <w:rPr>
          <w:sz w:val="20"/>
          <w:szCs w:val="20"/>
        </w:rPr>
      </w:pPr>
      <w:r w:rsidRPr="00EF5172">
        <w:rPr>
          <w:sz w:val="20"/>
          <w:szCs w:val="20"/>
        </w:rPr>
        <w:t>знать приемы и методы профилактики вредных привычек и их факторов;</w:t>
      </w:r>
    </w:p>
    <w:p w:rsidR="00EF5172" w:rsidRPr="00EF5172" w:rsidRDefault="00EF5172" w:rsidP="00B75D65">
      <w:pPr>
        <w:ind w:firstLine="709"/>
        <w:jc w:val="both"/>
        <w:rPr>
          <w:sz w:val="20"/>
          <w:szCs w:val="20"/>
        </w:rPr>
      </w:pPr>
      <w:r w:rsidRPr="00EF5172">
        <w:rPr>
          <w:sz w:val="20"/>
          <w:szCs w:val="20"/>
        </w:rPr>
        <w:t xml:space="preserve"> иметь представление о влиянии физической культуры на здоровье;</w:t>
      </w:r>
    </w:p>
    <w:p w:rsidR="00EF5172" w:rsidRPr="00EF5172" w:rsidRDefault="00EF5172" w:rsidP="00B75D65">
      <w:pPr>
        <w:ind w:firstLine="709"/>
        <w:jc w:val="both"/>
        <w:rPr>
          <w:sz w:val="20"/>
          <w:szCs w:val="20"/>
        </w:rPr>
      </w:pPr>
      <w:r w:rsidRPr="00EF5172">
        <w:rPr>
          <w:sz w:val="20"/>
          <w:szCs w:val="20"/>
        </w:rPr>
        <w:t xml:space="preserve"> иметь представление о вредных привычках и их негативном влиянии на организм человека;</w:t>
      </w:r>
    </w:p>
    <w:p w:rsidR="00EF5172" w:rsidRPr="00EF5172" w:rsidRDefault="00EF5172" w:rsidP="00B75D65">
      <w:pPr>
        <w:ind w:firstLine="709"/>
        <w:jc w:val="both"/>
        <w:rPr>
          <w:sz w:val="20"/>
          <w:szCs w:val="20"/>
        </w:rPr>
      </w:pPr>
      <w:r w:rsidRPr="00EF5172">
        <w:rPr>
          <w:sz w:val="20"/>
          <w:szCs w:val="20"/>
        </w:rPr>
        <w:t>- иметь представление о правилах личной гигиены и их соблюдении.</w:t>
      </w:r>
    </w:p>
    <w:p w:rsidR="00EF5172" w:rsidRPr="00EF5172" w:rsidRDefault="00EF5172" w:rsidP="00B75D65">
      <w:pPr>
        <w:pStyle w:val="af2"/>
        <w:ind w:firstLine="709"/>
        <w:jc w:val="both"/>
        <w:rPr>
          <w:bCs/>
          <w:sz w:val="20"/>
          <w:szCs w:val="20"/>
        </w:rPr>
      </w:pPr>
      <w:r w:rsidRPr="00EF5172">
        <w:rPr>
          <w:sz w:val="20"/>
          <w:szCs w:val="20"/>
        </w:rPr>
        <w:t xml:space="preserve">      </w:t>
      </w:r>
      <w:r w:rsidRPr="00EF5172">
        <w:rPr>
          <w:bCs/>
          <w:sz w:val="20"/>
          <w:szCs w:val="20"/>
        </w:rPr>
        <w:t>Модуль «Безопасность в информационном пространстве»:</w:t>
      </w:r>
    </w:p>
    <w:p w:rsidR="00EF5172" w:rsidRPr="00EF5172" w:rsidRDefault="00EF5172" w:rsidP="00B75D65">
      <w:pPr>
        <w:pStyle w:val="af2"/>
        <w:ind w:firstLine="709"/>
        <w:jc w:val="both"/>
        <w:rPr>
          <w:sz w:val="20"/>
          <w:szCs w:val="20"/>
        </w:rPr>
      </w:pPr>
      <w:r w:rsidRPr="00EF5172">
        <w:rPr>
          <w:sz w:val="20"/>
          <w:szCs w:val="20"/>
        </w:rPr>
        <w:t xml:space="preserve">     знать понятие «информационная среда»;</w:t>
      </w:r>
    </w:p>
    <w:p w:rsidR="00EF5172" w:rsidRPr="00EF5172" w:rsidRDefault="00EF5172" w:rsidP="00B75D65">
      <w:pPr>
        <w:pStyle w:val="af2"/>
        <w:ind w:firstLine="709"/>
        <w:jc w:val="both"/>
        <w:rPr>
          <w:sz w:val="20"/>
          <w:szCs w:val="20"/>
        </w:rPr>
      </w:pPr>
      <w:r w:rsidRPr="00EF5172">
        <w:rPr>
          <w:sz w:val="20"/>
          <w:szCs w:val="20"/>
        </w:rPr>
        <w:t xml:space="preserve">     уметь безопасно использовать информационные ресурсы.</w:t>
      </w:r>
    </w:p>
    <w:p w:rsidR="00EF5172" w:rsidRPr="00EF5172" w:rsidRDefault="00EF5172" w:rsidP="00B75D65">
      <w:pPr>
        <w:ind w:firstLine="709"/>
        <w:jc w:val="both"/>
        <w:rPr>
          <w:sz w:val="20"/>
          <w:szCs w:val="20"/>
        </w:rPr>
      </w:pPr>
      <w:r w:rsidRPr="00EF5172">
        <w:rPr>
          <w:sz w:val="20"/>
          <w:szCs w:val="20"/>
        </w:rPr>
        <w:t xml:space="preserve">      Модуль «Безопасность в  быту»:</w:t>
      </w:r>
    </w:p>
    <w:p w:rsidR="00EF5172" w:rsidRPr="00EF5172" w:rsidRDefault="00EF5172" w:rsidP="00B75D65">
      <w:pPr>
        <w:ind w:firstLine="709"/>
        <w:jc w:val="both"/>
        <w:rPr>
          <w:sz w:val="20"/>
          <w:szCs w:val="20"/>
        </w:rPr>
      </w:pPr>
      <w:r w:rsidRPr="00EF5172">
        <w:rPr>
          <w:sz w:val="20"/>
          <w:szCs w:val="20"/>
        </w:rPr>
        <w:t>иметь представление о среде обитания человека;</w:t>
      </w:r>
    </w:p>
    <w:p w:rsidR="00EF5172" w:rsidRPr="00EF5172" w:rsidRDefault="00EF5172" w:rsidP="00B75D65">
      <w:pPr>
        <w:ind w:firstLine="709"/>
        <w:jc w:val="both"/>
        <w:rPr>
          <w:sz w:val="20"/>
          <w:szCs w:val="20"/>
        </w:rPr>
      </w:pPr>
      <w:r w:rsidRPr="00EF5172">
        <w:rPr>
          <w:sz w:val="20"/>
          <w:szCs w:val="20"/>
        </w:rPr>
        <w:t>знать службы безопасности города (поселка) и их функции;</w:t>
      </w:r>
    </w:p>
    <w:p w:rsidR="00EF5172" w:rsidRPr="00EF5172" w:rsidRDefault="00EF5172" w:rsidP="00B75D65">
      <w:pPr>
        <w:ind w:firstLine="709"/>
        <w:jc w:val="both"/>
        <w:rPr>
          <w:sz w:val="20"/>
          <w:szCs w:val="20"/>
        </w:rPr>
      </w:pPr>
      <w:r w:rsidRPr="00EF5172">
        <w:rPr>
          <w:sz w:val="20"/>
          <w:szCs w:val="20"/>
        </w:rPr>
        <w:t xml:space="preserve">уметь правильно вести себя на улице, дома, в подъезде и на игровой площадке. </w:t>
      </w:r>
    </w:p>
    <w:p w:rsidR="00EF5172" w:rsidRPr="00EF5172" w:rsidRDefault="00EF5172" w:rsidP="00B75D65">
      <w:pPr>
        <w:ind w:firstLine="709"/>
        <w:jc w:val="both"/>
        <w:rPr>
          <w:b/>
          <w:sz w:val="20"/>
          <w:szCs w:val="20"/>
        </w:rPr>
      </w:pPr>
      <w:r w:rsidRPr="00EF5172">
        <w:rPr>
          <w:b/>
          <w:sz w:val="20"/>
          <w:szCs w:val="20"/>
        </w:rPr>
        <w:t>6 класс</w:t>
      </w:r>
    </w:p>
    <w:p w:rsidR="00EF5172" w:rsidRPr="00EF5172" w:rsidRDefault="00EF5172" w:rsidP="00B75D65">
      <w:pPr>
        <w:ind w:firstLine="709"/>
        <w:jc w:val="both"/>
        <w:rPr>
          <w:sz w:val="20"/>
          <w:szCs w:val="20"/>
        </w:rPr>
      </w:pPr>
      <w:r w:rsidRPr="00EF5172">
        <w:rPr>
          <w:sz w:val="20"/>
          <w:szCs w:val="20"/>
        </w:rPr>
        <w:t xml:space="preserve">     Модуль «Культура безопасности жизнедеятельности в современном обществе»:</w:t>
      </w:r>
    </w:p>
    <w:p w:rsidR="00EF5172" w:rsidRPr="00EF5172" w:rsidRDefault="00EF5172" w:rsidP="00B75D65">
      <w:pPr>
        <w:ind w:firstLine="709"/>
        <w:jc w:val="both"/>
        <w:rPr>
          <w:sz w:val="20"/>
          <w:szCs w:val="20"/>
        </w:rPr>
      </w:pPr>
      <w:r w:rsidRPr="00EF5172">
        <w:rPr>
          <w:sz w:val="20"/>
          <w:szCs w:val="20"/>
        </w:rPr>
        <w:t>знать цели и задачи учебного курса «Основы безопасности жизнедеятельности»;</w:t>
      </w:r>
    </w:p>
    <w:p w:rsidR="00EF5172" w:rsidRPr="00EF5172" w:rsidRDefault="00EF5172" w:rsidP="00B75D65">
      <w:pPr>
        <w:ind w:firstLine="709"/>
        <w:jc w:val="both"/>
        <w:rPr>
          <w:sz w:val="20"/>
          <w:szCs w:val="20"/>
        </w:rPr>
      </w:pPr>
      <w:r w:rsidRPr="00EF5172">
        <w:rPr>
          <w:sz w:val="20"/>
          <w:szCs w:val="20"/>
        </w:rPr>
        <w:t>знать виды опасностей и причины их возникновения;</w:t>
      </w:r>
    </w:p>
    <w:p w:rsidR="00EF5172" w:rsidRPr="00EF5172" w:rsidRDefault="00EF5172" w:rsidP="00B75D65">
      <w:pPr>
        <w:ind w:firstLine="709"/>
        <w:jc w:val="both"/>
        <w:rPr>
          <w:sz w:val="20"/>
          <w:szCs w:val="20"/>
        </w:rPr>
      </w:pPr>
      <w:r w:rsidRPr="00EF5172">
        <w:rPr>
          <w:sz w:val="20"/>
          <w:szCs w:val="20"/>
        </w:rPr>
        <w:t xml:space="preserve"> знать основные правила безопасного поведения в различных   ситуациях;</w:t>
      </w:r>
    </w:p>
    <w:p w:rsidR="00EF5172" w:rsidRPr="00EF5172" w:rsidRDefault="00EF5172" w:rsidP="00B75D65">
      <w:pPr>
        <w:ind w:firstLine="709"/>
        <w:jc w:val="both"/>
        <w:rPr>
          <w:sz w:val="20"/>
          <w:szCs w:val="20"/>
        </w:rPr>
      </w:pPr>
      <w:r w:rsidRPr="00EF5172">
        <w:rPr>
          <w:sz w:val="20"/>
          <w:szCs w:val="20"/>
        </w:rPr>
        <w:t xml:space="preserve"> иметь навыки безопасного поведения в чрезвычайных и опасных ситуациях.</w:t>
      </w:r>
    </w:p>
    <w:p w:rsidR="00EF5172" w:rsidRPr="00EF5172" w:rsidRDefault="00EF5172" w:rsidP="00B75D65">
      <w:pPr>
        <w:ind w:firstLine="709"/>
        <w:jc w:val="both"/>
        <w:rPr>
          <w:sz w:val="20"/>
          <w:szCs w:val="20"/>
        </w:rPr>
      </w:pPr>
      <w:r w:rsidRPr="00EF5172">
        <w:rPr>
          <w:sz w:val="20"/>
          <w:szCs w:val="20"/>
        </w:rPr>
        <w:t xml:space="preserve">    Модуль «Безопасность на транспорте»:</w:t>
      </w:r>
    </w:p>
    <w:p w:rsidR="00EF5172" w:rsidRPr="00EF5172" w:rsidRDefault="00EF5172" w:rsidP="00B75D65">
      <w:pPr>
        <w:ind w:firstLine="709"/>
        <w:jc w:val="both"/>
        <w:rPr>
          <w:sz w:val="20"/>
          <w:szCs w:val="20"/>
        </w:rPr>
      </w:pPr>
      <w:r w:rsidRPr="00EF5172">
        <w:rPr>
          <w:sz w:val="20"/>
          <w:szCs w:val="20"/>
        </w:rPr>
        <w:t>знать современные виды транспорта, их назначение и особенности;</w:t>
      </w:r>
    </w:p>
    <w:p w:rsidR="00EF5172" w:rsidRPr="00EF5172" w:rsidRDefault="00EF5172" w:rsidP="00B75D65">
      <w:pPr>
        <w:ind w:firstLine="709"/>
        <w:jc w:val="both"/>
        <w:rPr>
          <w:sz w:val="20"/>
          <w:szCs w:val="20"/>
        </w:rPr>
      </w:pPr>
      <w:r w:rsidRPr="00EF5172">
        <w:rPr>
          <w:sz w:val="20"/>
          <w:szCs w:val="20"/>
        </w:rPr>
        <w:t>знать правила безопасного поведения на дороге;</w:t>
      </w:r>
    </w:p>
    <w:p w:rsidR="00EF5172" w:rsidRPr="00EF5172" w:rsidRDefault="00EF5172" w:rsidP="00B75D65">
      <w:pPr>
        <w:ind w:firstLine="709"/>
        <w:jc w:val="both"/>
        <w:rPr>
          <w:sz w:val="20"/>
          <w:szCs w:val="20"/>
        </w:rPr>
      </w:pPr>
      <w:r w:rsidRPr="00EF5172">
        <w:rPr>
          <w:sz w:val="20"/>
          <w:szCs w:val="20"/>
        </w:rPr>
        <w:t>уметь планировать безопасный маршрут в школу.</w:t>
      </w:r>
    </w:p>
    <w:p w:rsidR="00EF5172" w:rsidRPr="00EF5172" w:rsidRDefault="00EF5172" w:rsidP="00B75D65">
      <w:pPr>
        <w:ind w:firstLine="709"/>
        <w:jc w:val="both"/>
        <w:rPr>
          <w:sz w:val="20"/>
          <w:szCs w:val="20"/>
        </w:rPr>
      </w:pPr>
      <w:r w:rsidRPr="00EF5172">
        <w:rPr>
          <w:sz w:val="20"/>
          <w:szCs w:val="20"/>
        </w:rPr>
        <w:t xml:space="preserve">         Модуль « Безопасность в общественных местах»:</w:t>
      </w:r>
    </w:p>
    <w:p w:rsidR="00EF5172" w:rsidRPr="00EF5172" w:rsidRDefault="00EF5172" w:rsidP="00B75D65">
      <w:pPr>
        <w:ind w:firstLine="709"/>
        <w:jc w:val="both"/>
        <w:rPr>
          <w:sz w:val="20"/>
          <w:szCs w:val="20"/>
        </w:rPr>
      </w:pPr>
      <w:r w:rsidRPr="00EF5172">
        <w:rPr>
          <w:sz w:val="20"/>
          <w:szCs w:val="20"/>
        </w:rPr>
        <w:t xml:space="preserve">          потенциальные источники опасности в общественных местах;</w:t>
      </w:r>
    </w:p>
    <w:p w:rsidR="00EF5172" w:rsidRPr="00EF5172" w:rsidRDefault="00EF5172" w:rsidP="00B75D65">
      <w:pPr>
        <w:ind w:firstLine="709"/>
        <w:jc w:val="both"/>
        <w:rPr>
          <w:sz w:val="20"/>
          <w:szCs w:val="20"/>
        </w:rPr>
      </w:pPr>
      <w:r w:rsidRPr="00EF5172">
        <w:rPr>
          <w:sz w:val="20"/>
          <w:szCs w:val="20"/>
        </w:rPr>
        <w:t>правила вызова экстренных служб и порядок взаимодействия с ними;</w:t>
      </w:r>
    </w:p>
    <w:p w:rsidR="00EF5172" w:rsidRPr="00EF5172" w:rsidRDefault="00EF5172" w:rsidP="00B75D65">
      <w:pPr>
        <w:ind w:firstLine="709"/>
        <w:jc w:val="both"/>
        <w:rPr>
          <w:sz w:val="20"/>
          <w:szCs w:val="20"/>
        </w:rPr>
      </w:pPr>
      <w:r w:rsidRPr="00EF5172">
        <w:rPr>
          <w:sz w:val="20"/>
          <w:szCs w:val="20"/>
        </w:rPr>
        <w:t>порядок действий при обнаружении угрозы возникновения пожара;</w:t>
      </w:r>
    </w:p>
    <w:p w:rsidR="00EF5172" w:rsidRPr="00EF5172" w:rsidRDefault="00EF5172" w:rsidP="00B75D65">
      <w:pPr>
        <w:ind w:firstLine="709"/>
        <w:jc w:val="both"/>
        <w:rPr>
          <w:sz w:val="20"/>
          <w:szCs w:val="20"/>
        </w:rPr>
      </w:pPr>
      <w:r w:rsidRPr="00EF5172">
        <w:rPr>
          <w:sz w:val="20"/>
          <w:szCs w:val="20"/>
        </w:rPr>
        <w:t xml:space="preserve"> Модуль «Безопасность в  быту»:</w:t>
      </w:r>
    </w:p>
    <w:p w:rsidR="00EF5172" w:rsidRPr="00EF5172" w:rsidRDefault="00EF5172" w:rsidP="00B75D65">
      <w:pPr>
        <w:ind w:firstLine="709"/>
        <w:jc w:val="both"/>
        <w:rPr>
          <w:sz w:val="20"/>
          <w:szCs w:val="20"/>
        </w:rPr>
      </w:pPr>
      <w:r w:rsidRPr="00EF5172">
        <w:rPr>
          <w:sz w:val="20"/>
          <w:szCs w:val="20"/>
        </w:rPr>
        <w:t>иметь представление о среде обитания человека;</w:t>
      </w:r>
    </w:p>
    <w:p w:rsidR="00EF5172" w:rsidRPr="00EF5172" w:rsidRDefault="00EF5172" w:rsidP="00B75D65">
      <w:pPr>
        <w:ind w:firstLine="709"/>
        <w:jc w:val="both"/>
        <w:rPr>
          <w:sz w:val="20"/>
          <w:szCs w:val="20"/>
        </w:rPr>
      </w:pPr>
      <w:r w:rsidRPr="00EF5172">
        <w:rPr>
          <w:sz w:val="20"/>
          <w:szCs w:val="20"/>
        </w:rPr>
        <w:t>знать службы безопасности города (поселка) и их функции;</w:t>
      </w:r>
    </w:p>
    <w:p w:rsidR="00EF5172" w:rsidRPr="00EF5172" w:rsidRDefault="00EF5172" w:rsidP="00B75D65">
      <w:pPr>
        <w:ind w:firstLine="709"/>
        <w:jc w:val="both"/>
        <w:rPr>
          <w:sz w:val="20"/>
          <w:szCs w:val="20"/>
        </w:rPr>
      </w:pPr>
      <w:r w:rsidRPr="00EF5172">
        <w:rPr>
          <w:sz w:val="20"/>
          <w:szCs w:val="20"/>
        </w:rPr>
        <w:t xml:space="preserve">уметь правильно вести себя на улице, дома, в подъезде и на игровой площадке. </w:t>
      </w:r>
    </w:p>
    <w:p w:rsidR="00EF5172" w:rsidRPr="00EF5172" w:rsidRDefault="00EF5172" w:rsidP="00B75D65">
      <w:pPr>
        <w:ind w:firstLine="709"/>
        <w:jc w:val="both"/>
        <w:rPr>
          <w:sz w:val="20"/>
          <w:szCs w:val="20"/>
        </w:rPr>
      </w:pPr>
      <w:r w:rsidRPr="00EF5172">
        <w:rPr>
          <w:sz w:val="20"/>
          <w:szCs w:val="20"/>
        </w:rPr>
        <w:t>Модуль «Основы медицинских знаний»:</w:t>
      </w:r>
    </w:p>
    <w:p w:rsidR="00EF5172" w:rsidRPr="00EF5172" w:rsidRDefault="00EF5172" w:rsidP="00B75D65">
      <w:pPr>
        <w:ind w:firstLine="709"/>
        <w:jc w:val="both"/>
        <w:rPr>
          <w:sz w:val="20"/>
          <w:szCs w:val="20"/>
        </w:rPr>
      </w:pPr>
      <w:r w:rsidRPr="00EF5172">
        <w:rPr>
          <w:sz w:val="20"/>
          <w:szCs w:val="20"/>
        </w:rPr>
        <w:t>знать виды травм и их причины;</w:t>
      </w:r>
    </w:p>
    <w:p w:rsidR="00EF5172" w:rsidRPr="00EF5172" w:rsidRDefault="00EF5172" w:rsidP="00B75D65">
      <w:pPr>
        <w:ind w:firstLine="709"/>
        <w:jc w:val="both"/>
        <w:rPr>
          <w:sz w:val="20"/>
          <w:szCs w:val="20"/>
        </w:rPr>
      </w:pPr>
      <w:r w:rsidRPr="00EF5172">
        <w:rPr>
          <w:sz w:val="20"/>
          <w:szCs w:val="20"/>
        </w:rPr>
        <w:t>уметь оказывать первую помощь при травмах.</w:t>
      </w:r>
    </w:p>
    <w:p w:rsidR="00EF5172" w:rsidRPr="00EF5172" w:rsidRDefault="00EF5172" w:rsidP="00B75D65">
      <w:pPr>
        <w:ind w:firstLine="709"/>
        <w:jc w:val="both"/>
        <w:rPr>
          <w:sz w:val="20"/>
          <w:szCs w:val="20"/>
        </w:rPr>
      </w:pPr>
      <w:r w:rsidRPr="00EF5172">
        <w:rPr>
          <w:sz w:val="20"/>
          <w:szCs w:val="20"/>
        </w:rPr>
        <w:t>Модуль «Безопасность в социуме»:</w:t>
      </w:r>
    </w:p>
    <w:p w:rsidR="00EF5172" w:rsidRPr="00EF5172" w:rsidRDefault="00EF5172" w:rsidP="00B75D65">
      <w:pPr>
        <w:ind w:firstLine="709"/>
        <w:jc w:val="both"/>
        <w:rPr>
          <w:sz w:val="20"/>
          <w:szCs w:val="20"/>
        </w:rPr>
      </w:pPr>
      <w:r w:rsidRPr="00EF5172">
        <w:rPr>
          <w:sz w:val="20"/>
          <w:szCs w:val="20"/>
        </w:rPr>
        <w:t xml:space="preserve"> знать основные правила поведения в школе;</w:t>
      </w:r>
    </w:p>
    <w:p w:rsidR="00EF5172" w:rsidRPr="00EF5172" w:rsidRDefault="00EF5172" w:rsidP="00B75D65">
      <w:pPr>
        <w:ind w:firstLine="709"/>
        <w:jc w:val="both"/>
        <w:rPr>
          <w:sz w:val="20"/>
          <w:szCs w:val="20"/>
        </w:rPr>
      </w:pPr>
      <w:r w:rsidRPr="00EF5172">
        <w:rPr>
          <w:sz w:val="20"/>
          <w:szCs w:val="20"/>
        </w:rPr>
        <w:t xml:space="preserve"> знать причины и последствия конфликтов в социуме;</w:t>
      </w:r>
    </w:p>
    <w:p w:rsidR="00EF5172" w:rsidRPr="00EF5172" w:rsidRDefault="00EF5172" w:rsidP="00B75D65">
      <w:pPr>
        <w:ind w:firstLine="709"/>
        <w:jc w:val="both"/>
        <w:rPr>
          <w:sz w:val="20"/>
          <w:szCs w:val="20"/>
        </w:rPr>
      </w:pPr>
      <w:r w:rsidRPr="00EF5172">
        <w:rPr>
          <w:sz w:val="20"/>
          <w:szCs w:val="20"/>
        </w:rPr>
        <w:t xml:space="preserve"> уметь избегать конфликтов и находить способы их разрешения.</w:t>
      </w:r>
    </w:p>
    <w:p w:rsidR="00EF5172" w:rsidRPr="00EF5172" w:rsidRDefault="00EF5172" w:rsidP="00B75D65">
      <w:pPr>
        <w:ind w:firstLine="709"/>
        <w:jc w:val="both"/>
        <w:rPr>
          <w:sz w:val="20"/>
          <w:szCs w:val="20"/>
        </w:rPr>
      </w:pPr>
      <w:r w:rsidRPr="00EF5172">
        <w:rPr>
          <w:sz w:val="20"/>
          <w:szCs w:val="20"/>
        </w:rPr>
        <w:t xml:space="preserve">      Модуль «Основы противодействия экстремизму и терроризму»:</w:t>
      </w:r>
    </w:p>
    <w:p w:rsidR="00EF5172" w:rsidRPr="00EF5172" w:rsidRDefault="00EF5172" w:rsidP="00B75D65">
      <w:pPr>
        <w:ind w:firstLine="709"/>
        <w:jc w:val="both"/>
        <w:rPr>
          <w:sz w:val="20"/>
          <w:szCs w:val="20"/>
        </w:rPr>
      </w:pPr>
      <w:r w:rsidRPr="00EF5172">
        <w:rPr>
          <w:sz w:val="20"/>
          <w:szCs w:val="20"/>
        </w:rPr>
        <w:t>иметь представление о роли государства и общества в обеспечении безопасности жизни и здоровья граждан.</w:t>
      </w:r>
    </w:p>
    <w:p w:rsidR="00EF5172" w:rsidRPr="00EF5172" w:rsidRDefault="00EF5172" w:rsidP="00B75D65">
      <w:pPr>
        <w:ind w:firstLine="709"/>
        <w:jc w:val="both"/>
        <w:rPr>
          <w:b/>
          <w:sz w:val="20"/>
          <w:szCs w:val="20"/>
        </w:rPr>
      </w:pPr>
      <w:r w:rsidRPr="00EF5172">
        <w:rPr>
          <w:b/>
          <w:sz w:val="20"/>
          <w:szCs w:val="20"/>
        </w:rPr>
        <w:t xml:space="preserve">       7 класс</w:t>
      </w:r>
    </w:p>
    <w:p w:rsidR="00EF5172" w:rsidRPr="00EF5172" w:rsidRDefault="00EF5172" w:rsidP="00B75D65">
      <w:pPr>
        <w:ind w:firstLine="709"/>
        <w:jc w:val="both"/>
        <w:rPr>
          <w:sz w:val="20"/>
          <w:szCs w:val="20"/>
        </w:rPr>
      </w:pPr>
      <w:r w:rsidRPr="00EF5172">
        <w:rPr>
          <w:sz w:val="20"/>
          <w:szCs w:val="20"/>
        </w:rPr>
        <w:t xml:space="preserve">       Модуль «Культура безопасности жизнедеятельности в современном обществе»:</w:t>
      </w:r>
    </w:p>
    <w:p w:rsidR="00EF5172" w:rsidRPr="00EF5172" w:rsidRDefault="00EF5172" w:rsidP="00B75D65">
      <w:pPr>
        <w:ind w:firstLine="709"/>
        <w:jc w:val="both"/>
        <w:rPr>
          <w:sz w:val="20"/>
          <w:szCs w:val="20"/>
        </w:rPr>
      </w:pPr>
      <w:r w:rsidRPr="00EF5172">
        <w:rPr>
          <w:sz w:val="20"/>
          <w:szCs w:val="20"/>
        </w:rPr>
        <w:t>знать цели и задачи учебного курса «Основы безопасности жизнедеятельности»;</w:t>
      </w:r>
    </w:p>
    <w:p w:rsidR="00EF5172" w:rsidRPr="00EF5172" w:rsidRDefault="00EF5172" w:rsidP="00B75D65">
      <w:pPr>
        <w:ind w:firstLine="709"/>
        <w:jc w:val="both"/>
        <w:rPr>
          <w:sz w:val="20"/>
          <w:szCs w:val="20"/>
        </w:rPr>
      </w:pPr>
      <w:r w:rsidRPr="00EF5172">
        <w:rPr>
          <w:sz w:val="20"/>
          <w:szCs w:val="20"/>
        </w:rPr>
        <w:t>знать виды опасностей и причины их возникновения;</w:t>
      </w:r>
    </w:p>
    <w:p w:rsidR="00EF5172" w:rsidRPr="00EF5172" w:rsidRDefault="00EF5172" w:rsidP="00B75D65">
      <w:pPr>
        <w:ind w:firstLine="709"/>
        <w:jc w:val="both"/>
        <w:rPr>
          <w:sz w:val="20"/>
          <w:szCs w:val="20"/>
        </w:rPr>
      </w:pPr>
      <w:r w:rsidRPr="00EF5172">
        <w:rPr>
          <w:sz w:val="20"/>
          <w:szCs w:val="20"/>
        </w:rPr>
        <w:t xml:space="preserve"> знать основные правила безопасного поведения в различных   ситуациях;</w:t>
      </w:r>
    </w:p>
    <w:p w:rsidR="00EF5172" w:rsidRPr="00EF5172" w:rsidRDefault="00EF5172" w:rsidP="00B75D65">
      <w:pPr>
        <w:ind w:firstLine="709"/>
        <w:jc w:val="both"/>
        <w:rPr>
          <w:sz w:val="20"/>
          <w:szCs w:val="20"/>
        </w:rPr>
      </w:pPr>
      <w:r w:rsidRPr="00EF5172">
        <w:rPr>
          <w:sz w:val="20"/>
          <w:szCs w:val="20"/>
        </w:rPr>
        <w:t xml:space="preserve"> иметь навыки безопасного поведения в чрезвычайных и опасных ситуациях.</w:t>
      </w:r>
    </w:p>
    <w:p w:rsidR="00EF5172" w:rsidRPr="00EF5172" w:rsidRDefault="00EF5172" w:rsidP="00B75D65">
      <w:pPr>
        <w:ind w:firstLine="709"/>
        <w:jc w:val="both"/>
        <w:rPr>
          <w:sz w:val="20"/>
          <w:szCs w:val="20"/>
        </w:rPr>
      </w:pPr>
      <w:r w:rsidRPr="00EF5172">
        <w:rPr>
          <w:sz w:val="20"/>
          <w:szCs w:val="20"/>
        </w:rPr>
        <w:t xml:space="preserve">      Модуль «Безопасность в природной среде»:</w:t>
      </w:r>
    </w:p>
    <w:p w:rsidR="00EF5172" w:rsidRPr="00EF5172" w:rsidRDefault="00EF5172" w:rsidP="00B75D65">
      <w:pPr>
        <w:ind w:firstLine="709"/>
        <w:jc w:val="both"/>
        <w:rPr>
          <w:sz w:val="20"/>
          <w:szCs w:val="20"/>
        </w:rPr>
      </w:pPr>
      <w:r w:rsidRPr="00EF5172">
        <w:rPr>
          <w:sz w:val="20"/>
          <w:szCs w:val="20"/>
        </w:rPr>
        <w:t xml:space="preserve"> знать приемы ориентирования на местности;</w:t>
      </w:r>
    </w:p>
    <w:p w:rsidR="00EF5172" w:rsidRPr="00EF5172" w:rsidRDefault="00EF5172" w:rsidP="00B75D65">
      <w:pPr>
        <w:ind w:firstLine="709"/>
        <w:jc w:val="both"/>
        <w:rPr>
          <w:sz w:val="20"/>
          <w:szCs w:val="20"/>
        </w:rPr>
      </w:pPr>
      <w:r w:rsidRPr="00EF5172">
        <w:rPr>
          <w:sz w:val="20"/>
          <w:szCs w:val="20"/>
        </w:rPr>
        <w:t>знать виды, причины и последствия природных чрезвычайных ситуаций;</w:t>
      </w:r>
    </w:p>
    <w:p w:rsidR="00EF5172" w:rsidRPr="00EF5172" w:rsidRDefault="00EF5172" w:rsidP="00B75D65">
      <w:pPr>
        <w:ind w:firstLine="709"/>
        <w:jc w:val="both"/>
        <w:rPr>
          <w:sz w:val="20"/>
          <w:szCs w:val="20"/>
        </w:rPr>
      </w:pPr>
      <w:r w:rsidRPr="00EF5172">
        <w:rPr>
          <w:sz w:val="20"/>
          <w:szCs w:val="20"/>
        </w:rPr>
        <w:t>знать виды туристских походов;</w:t>
      </w:r>
    </w:p>
    <w:p w:rsidR="00EF5172" w:rsidRPr="00EF5172" w:rsidRDefault="00EF5172" w:rsidP="00B75D65">
      <w:pPr>
        <w:ind w:firstLine="709"/>
        <w:jc w:val="both"/>
        <w:rPr>
          <w:sz w:val="20"/>
          <w:szCs w:val="20"/>
        </w:rPr>
      </w:pPr>
      <w:r w:rsidRPr="00EF5172">
        <w:rPr>
          <w:sz w:val="20"/>
          <w:szCs w:val="20"/>
        </w:rPr>
        <w:t>знать способы подачи сигналов бедствия;</w:t>
      </w:r>
    </w:p>
    <w:p w:rsidR="00EF5172" w:rsidRPr="00EF5172" w:rsidRDefault="00EF5172" w:rsidP="00B75D65">
      <w:pPr>
        <w:ind w:firstLine="709"/>
        <w:jc w:val="both"/>
        <w:rPr>
          <w:sz w:val="20"/>
          <w:szCs w:val="20"/>
        </w:rPr>
      </w:pPr>
      <w:r w:rsidRPr="00EF5172">
        <w:rPr>
          <w:sz w:val="20"/>
          <w:szCs w:val="20"/>
        </w:rPr>
        <w:t>иметь представление об этапах подготовки к походу, выборе личного и группового снаряжения;</w:t>
      </w:r>
    </w:p>
    <w:p w:rsidR="00EF5172" w:rsidRPr="00EF5172" w:rsidRDefault="00EF5172" w:rsidP="00B75D65">
      <w:pPr>
        <w:ind w:firstLine="709"/>
        <w:jc w:val="both"/>
        <w:rPr>
          <w:sz w:val="20"/>
          <w:szCs w:val="20"/>
        </w:rPr>
      </w:pPr>
      <w:r w:rsidRPr="00EF5172">
        <w:rPr>
          <w:sz w:val="20"/>
          <w:szCs w:val="20"/>
        </w:rPr>
        <w:t>уметь представление о режиме дня туриста;</w:t>
      </w:r>
    </w:p>
    <w:p w:rsidR="00EF5172" w:rsidRPr="00EF5172" w:rsidRDefault="00EF5172" w:rsidP="00B75D65">
      <w:pPr>
        <w:ind w:firstLine="709"/>
        <w:jc w:val="both"/>
        <w:rPr>
          <w:sz w:val="20"/>
          <w:szCs w:val="20"/>
        </w:rPr>
      </w:pPr>
      <w:r w:rsidRPr="00EF5172">
        <w:rPr>
          <w:sz w:val="20"/>
          <w:szCs w:val="20"/>
        </w:rPr>
        <w:t xml:space="preserve">         уметь определять азимут по компасу;</w:t>
      </w:r>
    </w:p>
    <w:p w:rsidR="00EF5172" w:rsidRPr="00EF5172" w:rsidRDefault="00EF5172" w:rsidP="00B75D65">
      <w:pPr>
        <w:ind w:firstLine="709"/>
        <w:jc w:val="both"/>
        <w:rPr>
          <w:sz w:val="20"/>
          <w:szCs w:val="20"/>
        </w:rPr>
      </w:pPr>
      <w:r w:rsidRPr="00EF5172">
        <w:rPr>
          <w:sz w:val="20"/>
          <w:szCs w:val="20"/>
        </w:rPr>
        <w:t>уметь работать с туристской картой;</w:t>
      </w:r>
    </w:p>
    <w:p w:rsidR="00EF5172" w:rsidRPr="00EF5172" w:rsidRDefault="00EF5172" w:rsidP="00B75D65">
      <w:pPr>
        <w:ind w:firstLine="709"/>
        <w:jc w:val="both"/>
        <w:rPr>
          <w:sz w:val="20"/>
          <w:szCs w:val="20"/>
        </w:rPr>
      </w:pPr>
      <w:r w:rsidRPr="00EF5172">
        <w:rPr>
          <w:sz w:val="20"/>
          <w:szCs w:val="20"/>
        </w:rPr>
        <w:t>уметь производить расчет питания в туристском походе.</w:t>
      </w:r>
    </w:p>
    <w:p w:rsidR="00EF5172" w:rsidRPr="00EF5172" w:rsidRDefault="00EF5172" w:rsidP="00B75D65">
      <w:pPr>
        <w:ind w:firstLine="709"/>
        <w:jc w:val="both"/>
        <w:rPr>
          <w:sz w:val="20"/>
          <w:szCs w:val="20"/>
        </w:rPr>
      </w:pPr>
      <w:r w:rsidRPr="00EF5172">
        <w:rPr>
          <w:sz w:val="20"/>
          <w:szCs w:val="20"/>
        </w:rPr>
        <w:t xml:space="preserve">         Модуль «Основы медицинских знаний»:</w:t>
      </w:r>
    </w:p>
    <w:p w:rsidR="00EF5172" w:rsidRPr="00EF5172" w:rsidRDefault="00EF5172" w:rsidP="00B75D65">
      <w:pPr>
        <w:ind w:firstLine="709"/>
        <w:jc w:val="both"/>
        <w:rPr>
          <w:sz w:val="20"/>
          <w:szCs w:val="20"/>
        </w:rPr>
      </w:pPr>
      <w:r w:rsidRPr="00EF5172">
        <w:rPr>
          <w:sz w:val="20"/>
          <w:szCs w:val="20"/>
        </w:rPr>
        <w:t>знать состав аптечки первой помощи;</w:t>
      </w:r>
    </w:p>
    <w:p w:rsidR="00EF5172" w:rsidRPr="00EF5172" w:rsidRDefault="00EF5172" w:rsidP="00B75D65">
      <w:pPr>
        <w:ind w:firstLine="709"/>
        <w:jc w:val="both"/>
        <w:rPr>
          <w:sz w:val="20"/>
          <w:szCs w:val="20"/>
        </w:rPr>
      </w:pPr>
      <w:r w:rsidRPr="00EF5172">
        <w:rPr>
          <w:sz w:val="20"/>
          <w:szCs w:val="20"/>
        </w:rPr>
        <w:lastRenderedPageBreak/>
        <w:t>уметь оказывать первую помощь при солнечном или тепловом ударе;</w:t>
      </w:r>
    </w:p>
    <w:p w:rsidR="00EF5172" w:rsidRPr="00EF5172" w:rsidRDefault="00EF5172" w:rsidP="00B75D65">
      <w:pPr>
        <w:ind w:firstLine="709"/>
        <w:jc w:val="both"/>
        <w:rPr>
          <w:sz w:val="20"/>
          <w:szCs w:val="20"/>
        </w:rPr>
      </w:pPr>
      <w:r w:rsidRPr="00EF5172">
        <w:rPr>
          <w:sz w:val="20"/>
          <w:szCs w:val="20"/>
        </w:rPr>
        <w:t>уметь проводить сердечно-легочную реанимацию.</w:t>
      </w:r>
    </w:p>
    <w:p w:rsidR="00EF5172" w:rsidRPr="00EF5172" w:rsidRDefault="00EF5172" w:rsidP="00B75D65">
      <w:pPr>
        <w:ind w:firstLine="709"/>
        <w:jc w:val="both"/>
        <w:rPr>
          <w:b/>
          <w:sz w:val="20"/>
          <w:szCs w:val="20"/>
        </w:rPr>
      </w:pPr>
      <w:r w:rsidRPr="00EF5172">
        <w:rPr>
          <w:sz w:val="20"/>
          <w:szCs w:val="20"/>
        </w:rPr>
        <w:t xml:space="preserve">  </w:t>
      </w:r>
      <w:r w:rsidRPr="00EF5172">
        <w:rPr>
          <w:sz w:val="20"/>
          <w:szCs w:val="20"/>
        </w:rPr>
        <w:tab/>
      </w:r>
      <w:r w:rsidRPr="00EF5172">
        <w:rPr>
          <w:b/>
          <w:sz w:val="20"/>
          <w:szCs w:val="20"/>
        </w:rPr>
        <w:t xml:space="preserve">8 класс </w:t>
      </w:r>
    </w:p>
    <w:p w:rsidR="00EF5172" w:rsidRPr="00EF5172" w:rsidRDefault="00EF5172" w:rsidP="00B75D65">
      <w:pPr>
        <w:ind w:firstLine="709"/>
        <w:jc w:val="both"/>
        <w:rPr>
          <w:sz w:val="20"/>
          <w:szCs w:val="20"/>
        </w:rPr>
      </w:pPr>
      <w:r w:rsidRPr="00EF5172">
        <w:rPr>
          <w:sz w:val="20"/>
          <w:szCs w:val="20"/>
        </w:rPr>
        <w:t>Модуль «Безопасное и устойчивое развитие личности, общества, государства»:</w:t>
      </w:r>
    </w:p>
    <w:p w:rsidR="00EF5172" w:rsidRPr="00EF5172" w:rsidRDefault="00EF5172" w:rsidP="00B75D65">
      <w:pPr>
        <w:ind w:firstLine="709"/>
        <w:jc w:val="both"/>
        <w:rPr>
          <w:sz w:val="20"/>
          <w:szCs w:val="20"/>
        </w:rPr>
      </w:pPr>
      <w:r w:rsidRPr="00EF5172">
        <w:rPr>
          <w:sz w:val="20"/>
          <w:szCs w:val="20"/>
        </w:rPr>
        <w:t>объяснять значение Конституции Российской Федерации;</w:t>
      </w:r>
    </w:p>
    <w:p w:rsidR="00EF5172" w:rsidRPr="00EF5172" w:rsidRDefault="00EF5172" w:rsidP="00B75D65">
      <w:pPr>
        <w:ind w:firstLine="709"/>
        <w:jc w:val="both"/>
        <w:rPr>
          <w:sz w:val="20"/>
          <w:szCs w:val="20"/>
        </w:rPr>
      </w:pPr>
      <w:r w:rsidRPr="00EF5172">
        <w:rPr>
          <w:sz w:val="20"/>
          <w:szCs w:val="20"/>
        </w:rPr>
        <w:t>раскрывать содержание статей 2, 4, 20, 41, 42, 58, 59 Конституции Российской Федерации, пояснять их значение для личности и общества;</w:t>
      </w:r>
    </w:p>
    <w:p w:rsidR="00EF5172" w:rsidRPr="00EF5172" w:rsidRDefault="00EF5172" w:rsidP="00B75D65">
      <w:pPr>
        <w:ind w:firstLine="709"/>
        <w:jc w:val="both"/>
        <w:rPr>
          <w:sz w:val="20"/>
          <w:szCs w:val="20"/>
        </w:rPr>
      </w:pPr>
      <w:r w:rsidRPr="00EF5172">
        <w:rPr>
          <w:sz w:val="20"/>
          <w:szCs w:val="20"/>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EF5172" w:rsidRPr="00EF5172" w:rsidRDefault="00EF5172" w:rsidP="00B75D65">
      <w:pPr>
        <w:ind w:firstLine="709"/>
        <w:jc w:val="both"/>
        <w:rPr>
          <w:sz w:val="20"/>
          <w:szCs w:val="20"/>
        </w:rPr>
      </w:pPr>
      <w:r w:rsidRPr="00EF5172">
        <w:rPr>
          <w:sz w:val="20"/>
          <w:szCs w:val="20"/>
        </w:rPr>
        <w:t>раскрывать понятия «национальные интересы» и «угрозы национальной безопасности», приводить примеры;</w:t>
      </w:r>
    </w:p>
    <w:p w:rsidR="00EF5172" w:rsidRPr="00EF5172" w:rsidRDefault="00EF5172" w:rsidP="00B75D65">
      <w:pPr>
        <w:ind w:firstLine="709"/>
        <w:jc w:val="both"/>
        <w:rPr>
          <w:sz w:val="20"/>
          <w:szCs w:val="20"/>
        </w:rPr>
      </w:pPr>
      <w:r w:rsidRPr="00EF5172">
        <w:rPr>
          <w:sz w:val="20"/>
          <w:szCs w:val="20"/>
        </w:rPr>
        <w:t>раскрывать классификацию чрезвычайных ситуаций по масштабам и источникам возникновения, приводить примеры;</w:t>
      </w:r>
    </w:p>
    <w:p w:rsidR="00EF5172" w:rsidRPr="00EF5172" w:rsidRDefault="00EF5172" w:rsidP="00B75D65">
      <w:pPr>
        <w:ind w:firstLine="709"/>
        <w:jc w:val="both"/>
        <w:rPr>
          <w:sz w:val="20"/>
          <w:szCs w:val="20"/>
        </w:rPr>
      </w:pPr>
      <w:r w:rsidRPr="00EF5172">
        <w:rPr>
          <w:sz w:val="20"/>
          <w:szCs w:val="20"/>
        </w:rPr>
        <w:t>раскрывать способы информирования и оповещения населения о чрезвычайных ситуациях;</w:t>
      </w:r>
    </w:p>
    <w:p w:rsidR="00EF5172" w:rsidRPr="00EF5172" w:rsidRDefault="00EF5172" w:rsidP="00B75D65">
      <w:pPr>
        <w:ind w:firstLine="709"/>
        <w:jc w:val="both"/>
        <w:rPr>
          <w:sz w:val="20"/>
          <w:szCs w:val="20"/>
        </w:rPr>
      </w:pPr>
      <w:r w:rsidRPr="00EF5172">
        <w:rPr>
          <w:sz w:val="20"/>
          <w:szCs w:val="20"/>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EF5172" w:rsidRPr="00EF5172" w:rsidRDefault="00EF5172" w:rsidP="00B75D65">
      <w:pPr>
        <w:ind w:firstLine="709"/>
        <w:jc w:val="both"/>
        <w:rPr>
          <w:sz w:val="20"/>
          <w:szCs w:val="20"/>
        </w:rPr>
      </w:pPr>
      <w:r w:rsidRPr="00EF5172">
        <w:rPr>
          <w:sz w:val="20"/>
          <w:szCs w:val="20"/>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F5172" w:rsidRPr="00EF5172" w:rsidRDefault="00EF5172" w:rsidP="00B75D65">
      <w:pPr>
        <w:ind w:firstLine="709"/>
        <w:jc w:val="both"/>
        <w:rPr>
          <w:sz w:val="20"/>
          <w:szCs w:val="20"/>
        </w:rPr>
      </w:pPr>
      <w:r w:rsidRPr="00EF5172">
        <w:rPr>
          <w:sz w:val="20"/>
          <w:szCs w:val="20"/>
        </w:rPr>
        <w:t>объяснять порядок действий населения при объявлении эвакуации;</w:t>
      </w:r>
    </w:p>
    <w:p w:rsidR="00EF5172" w:rsidRPr="00EF5172" w:rsidRDefault="00EF5172" w:rsidP="00B75D65">
      <w:pPr>
        <w:ind w:firstLine="709"/>
        <w:jc w:val="both"/>
        <w:rPr>
          <w:sz w:val="20"/>
          <w:szCs w:val="20"/>
        </w:rPr>
      </w:pPr>
      <w:r w:rsidRPr="00EF5172">
        <w:rPr>
          <w:sz w:val="20"/>
          <w:szCs w:val="20"/>
        </w:rPr>
        <w:t>характеризовать современное состояние Вооружённых Сил Российской Федерации;</w:t>
      </w:r>
    </w:p>
    <w:p w:rsidR="00EF5172" w:rsidRPr="00EF5172" w:rsidRDefault="00EF5172" w:rsidP="00B75D65">
      <w:pPr>
        <w:ind w:firstLine="709"/>
        <w:jc w:val="both"/>
        <w:rPr>
          <w:sz w:val="20"/>
          <w:szCs w:val="20"/>
        </w:rPr>
      </w:pPr>
      <w:r w:rsidRPr="00EF5172">
        <w:rPr>
          <w:sz w:val="20"/>
          <w:szCs w:val="20"/>
        </w:rPr>
        <w:t>приводить примеры применения Вооружённых Сил Российской Федерации в борьбе с неонацизмом и международным терроризмом;</w:t>
      </w:r>
    </w:p>
    <w:p w:rsidR="00EF5172" w:rsidRPr="00EF5172" w:rsidRDefault="00EF5172" w:rsidP="00B75D65">
      <w:pPr>
        <w:ind w:firstLine="709"/>
        <w:jc w:val="both"/>
        <w:rPr>
          <w:sz w:val="20"/>
          <w:szCs w:val="20"/>
        </w:rPr>
      </w:pPr>
      <w:r w:rsidRPr="00EF5172">
        <w:rPr>
          <w:sz w:val="20"/>
          <w:szCs w:val="20"/>
        </w:rPr>
        <w:t>раскрывать понятия «воинская обязанность», «военная служба»;</w:t>
      </w:r>
    </w:p>
    <w:p w:rsidR="00EF5172" w:rsidRPr="00EF5172" w:rsidRDefault="00EF5172" w:rsidP="00B75D65">
      <w:pPr>
        <w:ind w:firstLine="709"/>
        <w:jc w:val="both"/>
        <w:rPr>
          <w:sz w:val="20"/>
          <w:szCs w:val="20"/>
        </w:rPr>
      </w:pPr>
      <w:r w:rsidRPr="00EF5172">
        <w:rPr>
          <w:sz w:val="20"/>
          <w:szCs w:val="20"/>
        </w:rPr>
        <w:t>раскрывать содержание подготовки к службе в армии.</w:t>
      </w:r>
    </w:p>
    <w:p w:rsidR="00EF5172" w:rsidRPr="00EF5172" w:rsidRDefault="00EF5172" w:rsidP="00B75D65">
      <w:pPr>
        <w:ind w:firstLine="709"/>
        <w:jc w:val="both"/>
        <w:rPr>
          <w:sz w:val="20"/>
          <w:szCs w:val="20"/>
        </w:rPr>
      </w:pPr>
      <w:r w:rsidRPr="00EF5172">
        <w:rPr>
          <w:sz w:val="20"/>
          <w:szCs w:val="20"/>
        </w:rPr>
        <w:t>Модуль «Военная подготовка. Основы военных знаний»:</w:t>
      </w:r>
    </w:p>
    <w:p w:rsidR="00EF5172" w:rsidRPr="00EF5172" w:rsidRDefault="00EF5172" w:rsidP="00B75D65">
      <w:pPr>
        <w:ind w:firstLine="709"/>
        <w:jc w:val="both"/>
        <w:rPr>
          <w:sz w:val="20"/>
          <w:szCs w:val="20"/>
        </w:rPr>
      </w:pPr>
      <w:r w:rsidRPr="00EF5172">
        <w:rPr>
          <w:sz w:val="20"/>
          <w:szCs w:val="20"/>
        </w:rPr>
        <w:t>иметь представление об истории зарождения и развития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владеть информацией о направлениях подготовки к военной службе;</w:t>
      </w:r>
    </w:p>
    <w:p w:rsidR="00EF5172" w:rsidRPr="00EF5172" w:rsidRDefault="00EF5172" w:rsidP="00B75D65">
      <w:pPr>
        <w:ind w:firstLine="709"/>
        <w:jc w:val="both"/>
        <w:rPr>
          <w:sz w:val="20"/>
          <w:szCs w:val="20"/>
        </w:rPr>
      </w:pPr>
      <w:r w:rsidRPr="00EF5172">
        <w:rPr>
          <w:sz w:val="20"/>
          <w:szCs w:val="20"/>
        </w:rPr>
        <w:t>понимать необходимость подготовки к военной службе по основным направлениям;</w:t>
      </w:r>
    </w:p>
    <w:p w:rsidR="00EF5172" w:rsidRPr="00EF5172" w:rsidRDefault="00EF5172" w:rsidP="00B75D65">
      <w:pPr>
        <w:ind w:firstLine="709"/>
        <w:jc w:val="both"/>
        <w:rPr>
          <w:sz w:val="20"/>
          <w:szCs w:val="20"/>
        </w:rPr>
      </w:pPr>
      <w:r w:rsidRPr="00EF5172">
        <w:rPr>
          <w:sz w:val="20"/>
          <w:szCs w:val="20"/>
        </w:rPr>
        <w:t>осознавать значимость каждого направления подготовки к военной службе в решении комплексных задач;</w:t>
      </w:r>
    </w:p>
    <w:p w:rsidR="00EF5172" w:rsidRPr="00EF5172" w:rsidRDefault="00EF5172" w:rsidP="00B75D65">
      <w:pPr>
        <w:ind w:firstLine="709"/>
        <w:jc w:val="both"/>
        <w:rPr>
          <w:sz w:val="20"/>
          <w:szCs w:val="20"/>
        </w:rPr>
      </w:pPr>
      <w:r w:rsidRPr="00EF5172">
        <w:rPr>
          <w:sz w:val="20"/>
          <w:szCs w:val="20"/>
        </w:rPr>
        <w:t>иметь представление о составе, предназначении видов и родов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понимать функции и задачи Вооруженных Сил Российской Федерации на современном этапе;</w:t>
      </w:r>
    </w:p>
    <w:p w:rsidR="00EF5172" w:rsidRPr="00EF5172" w:rsidRDefault="00EF5172" w:rsidP="00B75D65">
      <w:pPr>
        <w:ind w:firstLine="709"/>
        <w:jc w:val="both"/>
        <w:rPr>
          <w:sz w:val="20"/>
          <w:szCs w:val="20"/>
        </w:rPr>
      </w:pPr>
      <w:r w:rsidRPr="00EF5172">
        <w:rPr>
          <w:sz w:val="20"/>
          <w:szCs w:val="20"/>
        </w:rPr>
        <w:t>понимать значимость военной присяги для формирования образа российского военнослужащего – защитника Отечества;</w:t>
      </w:r>
    </w:p>
    <w:p w:rsidR="00EF5172" w:rsidRPr="00EF5172" w:rsidRDefault="00EF5172" w:rsidP="00B75D65">
      <w:pPr>
        <w:ind w:firstLine="709"/>
        <w:jc w:val="both"/>
        <w:rPr>
          <w:sz w:val="20"/>
          <w:szCs w:val="20"/>
        </w:rPr>
      </w:pPr>
      <w:r w:rsidRPr="00EF5172">
        <w:rPr>
          <w:sz w:val="20"/>
          <w:szCs w:val="20"/>
        </w:rPr>
        <w:t>иметь представление об основных образцах вооружения и военной техники;</w:t>
      </w:r>
    </w:p>
    <w:p w:rsidR="00EF5172" w:rsidRPr="00EF5172" w:rsidRDefault="00EF5172" w:rsidP="00B75D65">
      <w:pPr>
        <w:ind w:firstLine="709"/>
        <w:jc w:val="both"/>
        <w:rPr>
          <w:sz w:val="20"/>
          <w:szCs w:val="20"/>
        </w:rPr>
      </w:pPr>
      <w:r w:rsidRPr="00EF5172">
        <w:rPr>
          <w:sz w:val="20"/>
          <w:szCs w:val="20"/>
        </w:rPr>
        <w:t>иметь представление о классификации видов вооружения и военной техники;</w:t>
      </w:r>
    </w:p>
    <w:p w:rsidR="00EF5172" w:rsidRPr="00EF5172" w:rsidRDefault="00EF5172" w:rsidP="00B75D65">
      <w:pPr>
        <w:ind w:firstLine="709"/>
        <w:jc w:val="both"/>
        <w:rPr>
          <w:sz w:val="20"/>
          <w:szCs w:val="20"/>
        </w:rPr>
      </w:pPr>
      <w:r w:rsidRPr="00EF5172">
        <w:rPr>
          <w:sz w:val="20"/>
          <w:szCs w:val="20"/>
        </w:rPr>
        <w:t>иметь представление об основных тактико-технических характеристиках вооружения и военной техники;</w:t>
      </w:r>
    </w:p>
    <w:p w:rsidR="00EF5172" w:rsidRPr="00EF5172" w:rsidRDefault="00EF5172" w:rsidP="00B75D65">
      <w:pPr>
        <w:ind w:firstLine="709"/>
        <w:jc w:val="both"/>
        <w:rPr>
          <w:sz w:val="20"/>
          <w:szCs w:val="20"/>
        </w:rPr>
      </w:pPr>
      <w:r w:rsidRPr="00EF5172">
        <w:rPr>
          <w:sz w:val="20"/>
          <w:szCs w:val="20"/>
        </w:rPr>
        <w:t>иметь представление об организационной структуре отделения и задачах личного состава в бою;</w:t>
      </w:r>
    </w:p>
    <w:p w:rsidR="00EF5172" w:rsidRPr="00EF5172" w:rsidRDefault="00EF5172" w:rsidP="00B75D65">
      <w:pPr>
        <w:ind w:firstLine="709"/>
        <w:jc w:val="both"/>
        <w:rPr>
          <w:sz w:val="20"/>
          <w:szCs w:val="20"/>
        </w:rPr>
      </w:pPr>
      <w:r w:rsidRPr="00EF5172">
        <w:rPr>
          <w:sz w:val="20"/>
          <w:szCs w:val="20"/>
        </w:rPr>
        <w:t>иметь представление о современных элементах экипировки и бронезащиты военнослужащего;</w:t>
      </w:r>
    </w:p>
    <w:p w:rsidR="00EF5172" w:rsidRPr="00EF5172" w:rsidRDefault="00EF5172" w:rsidP="00B75D65">
      <w:pPr>
        <w:ind w:firstLine="709"/>
        <w:jc w:val="both"/>
        <w:rPr>
          <w:sz w:val="20"/>
          <w:szCs w:val="20"/>
        </w:rPr>
      </w:pPr>
      <w:r w:rsidRPr="00EF5172">
        <w:rPr>
          <w:sz w:val="20"/>
          <w:szCs w:val="20"/>
        </w:rPr>
        <w:t>знать алгоритм надевания экипировки и средств бронезащиты;</w:t>
      </w:r>
    </w:p>
    <w:p w:rsidR="00EF5172" w:rsidRPr="00EF5172" w:rsidRDefault="00EF5172" w:rsidP="00B75D65">
      <w:pPr>
        <w:ind w:firstLine="709"/>
        <w:jc w:val="both"/>
        <w:rPr>
          <w:sz w:val="20"/>
          <w:szCs w:val="20"/>
        </w:rPr>
      </w:pPr>
      <w:r w:rsidRPr="00EF5172">
        <w:rPr>
          <w:sz w:val="20"/>
          <w:szCs w:val="20"/>
        </w:rPr>
        <w:t>иметь представление о вооружении отделения и тактико-технических характеристиках стрелкового оружия;</w:t>
      </w:r>
    </w:p>
    <w:p w:rsidR="00EF5172" w:rsidRPr="00EF5172" w:rsidRDefault="00EF5172" w:rsidP="00B75D65">
      <w:pPr>
        <w:ind w:firstLine="709"/>
        <w:jc w:val="both"/>
        <w:rPr>
          <w:sz w:val="20"/>
          <w:szCs w:val="20"/>
        </w:rPr>
      </w:pPr>
      <w:r w:rsidRPr="00EF5172">
        <w:rPr>
          <w:sz w:val="20"/>
          <w:szCs w:val="20"/>
        </w:rPr>
        <w:t>знать основные характеристики стрелкового оружия и ручных гранат;</w:t>
      </w:r>
    </w:p>
    <w:p w:rsidR="00EF5172" w:rsidRPr="00EF5172" w:rsidRDefault="00EF5172" w:rsidP="00B75D65">
      <w:pPr>
        <w:ind w:firstLine="709"/>
        <w:jc w:val="both"/>
        <w:rPr>
          <w:sz w:val="20"/>
          <w:szCs w:val="20"/>
        </w:rPr>
      </w:pPr>
      <w:r w:rsidRPr="00EF5172">
        <w:rPr>
          <w:sz w:val="20"/>
          <w:szCs w:val="20"/>
        </w:rPr>
        <w:t>знать историю создания уставов и этапов становления современных общевоинских уставов Вооруженных Сил Российской Федерации;</w:t>
      </w:r>
    </w:p>
    <w:p w:rsidR="00EF5172" w:rsidRPr="00EF5172" w:rsidRDefault="00EF5172" w:rsidP="00B75D65">
      <w:pPr>
        <w:ind w:firstLine="709"/>
        <w:jc w:val="both"/>
        <w:rPr>
          <w:sz w:val="20"/>
          <w:szCs w:val="20"/>
        </w:rPr>
      </w:pPr>
      <w:r w:rsidRPr="00EF5172">
        <w:rPr>
          <w:sz w:val="20"/>
          <w:szCs w:val="20"/>
        </w:rPr>
        <w:t>знать структуру современных общевоинских уставов и понимать их значение для повседневной жизнедеятельности войск;</w:t>
      </w:r>
    </w:p>
    <w:p w:rsidR="00EF5172" w:rsidRPr="00EF5172" w:rsidRDefault="00EF5172" w:rsidP="00B75D65">
      <w:pPr>
        <w:ind w:firstLine="709"/>
        <w:jc w:val="both"/>
        <w:rPr>
          <w:sz w:val="20"/>
          <w:szCs w:val="20"/>
        </w:rPr>
      </w:pPr>
      <w:r w:rsidRPr="00EF5172">
        <w:rPr>
          <w:sz w:val="20"/>
          <w:szCs w:val="20"/>
        </w:rPr>
        <w:t>понимать принцип единоначалия, принятый в Вооруженных Силах Российской Федерации;</w:t>
      </w:r>
    </w:p>
    <w:p w:rsidR="00EF5172" w:rsidRPr="00EF5172" w:rsidRDefault="00EF5172" w:rsidP="00B75D65">
      <w:pPr>
        <w:ind w:firstLine="709"/>
        <w:jc w:val="both"/>
        <w:rPr>
          <w:sz w:val="20"/>
          <w:szCs w:val="20"/>
        </w:rPr>
      </w:pPr>
      <w:r w:rsidRPr="00EF5172">
        <w:rPr>
          <w:sz w:val="20"/>
          <w:szCs w:val="20"/>
        </w:rPr>
        <w:t>иметь представление о порядке подчиненности и взаимоотношениях военнослужащих;</w:t>
      </w:r>
    </w:p>
    <w:p w:rsidR="00EF5172" w:rsidRPr="00EF5172" w:rsidRDefault="00EF5172" w:rsidP="00B75D65">
      <w:pPr>
        <w:ind w:firstLine="709"/>
        <w:jc w:val="both"/>
        <w:rPr>
          <w:sz w:val="20"/>
          <w:szCs w:val="20"/>
        </w:rPr>
      </w:pPr>
      <w:r w:rsidRPr="00EF5172">
        <w:rPr>
          <w:sz w:val="20"/>
          <w:szCs w:val="20"/>
        </w:rPr>
        <w:t>понимать порядок отдачи приказа (приказания) и их выполнения;</w:t>
      </w:r>
    </w:p>
    <w:p w:rsidR="00EF5172" w:rsidRPr="00EF5172" w:rsidRDefault="00EF5172" w:rsidP="00B75D65">
      <w:pPr>
        <w:ind w:firstLine="709"/>
        <w:jc w:val="both"/>
        <w:rPr>
          <w:sz w:val="20"/>
          <w:szCs w:val="20"/>
        </w:rPr>
      </w:pPr>
      <w:r w:rsidRPr="00EF5172">
        <w:rPr>
          <w:sz w:val="20"/>
          <w:szCs w:val="20"/>
        </w:rPr>
        <w:t>различать воинские звания и образцы военной формы одежды;</w:t>
      </w:r>
    </w:p>
    <w:p w:rsidR="00EF5172" w:rsidRPr="00EF5172" w:rsidRDefault="00EF5172" w:rsidP="00B75D65">
      <w:pPr>
        <w:ind w:firstLine="709"/>
        <w:jc w:val="both"/>
        <w:rPr>
          <w:sz w:val="20"/>
          <w:szCs w:val="20"/>
        </w:rPr>
      </w:pPr>
      <w:r w:rsidRPr="00EF5172">
        <w:rPr>
          <w:sz w:val="20"/>
          <w:szCs w:val="20"/>
        </w:rPr>
        <w:t>иметь представление о воинской дисциплине, ее сущности и значении;</w:t>
      </w:r>
    </w:p>
    <w:p w:rsidR="00EF5172" w:rsidRPr="00EF5172" w:rsidRDefault="00EF5172" w:rsidP="00B75D65">
      <w:pPr>
        <w:ind w:firstLine="709"/>
        <w:jc w:val="both"/>
        <w:rPr>
          <w:sz w:val="20"/>
          <w:szCs w:val="20"/>
        </w:rPr>
      </w:pPr>
      <w:r w:rsidRPr="00EF5172">
        <w:rPr>
          <w:sz w:val="20"/>
          <w:szCs w:val="20"/>
        </w:rPr>
        <w:t>понимать принципы достижения воинской дисциплины;</w:t>
      </w:r>
    </w:p>
    <w:p w:rsidR="00EF5172" w:rsidRPr="00EF5172" w:rsidRDefault="00EF5172" w:rsidP="00B75D65">
      <w:pPr>
        <w:ind w:firstLine="709"/>
        <w:jc w:val="both"/>
        <w:rPr>
          <w:sz w:val="20"/>
          <w:szCs w:val="20"/>
        </w:rPr>
      </w:pPr>
      <w:r w:rsidRPr="00EF5172">
        <w:rPr>
          <w:sz w:val="20"/>
          <w:szCs w:val="20"/>
        </w:rPr>
        <w:t>уметь оценивать риски нарушения воинской дисциплины;</w:t>
      </w:r>
    </w:p>
    <w:p w:rsidR="00EF5172" w:rsidRPr="00EF5172" w:rsidRDefault="00EF5172" w:rsidP="00B75D65">
      <w:pPr>
        <w:ind w:firstLine="709"/>
        <w:jc w:val="both"/>
        <w:rPr>
          <w:sz w:val="20"/>
          <w:szCs w:val="20"/>
        </w:rPr>
      </w:pPr>
      <w:r w:rsidRPr="00EF5172">
        <w:rPr>
          <w:sz w:val="20"/>
          <w:szCs w:val="20"/>
        </w:rPr>
        <w:t>знать основные положения Строевого устава;</w:t>
      </w:r>
    </w:p>
    <w:p w:rsidR="00EF5172" w:rsidRPr="00EF5172" w:rsidRDefault="00EF5172" w:rsidP="00B75D65">
      <w:pPr>
        <w:ind w:firstLine="709"/>
        <w:jc w:val="both"/>
        <w:rPr>
          <w:sz w:val="20"/>
          <w:szCs w:val="20"/>
        </w:rPr>
      </w:pPr>
      <w:r w:rsidRPr="00EF5172">
        <w:rPr>
          <w:sz w:val="20"/>
          <w:szCs w:val="20"/>
        </w:rPr>
        <w:t>знать обязанности военнослужащего перед построением и в строю;</w:t>
      </w:r>
    </w:p>
    <w:p w:rsidR="00EF5172" w:rsidRPr="00EF5172" w:rsidRDefault="00EF5172" w:rsidP="00B75D65">
      <w:pPr>
        <w:ind w:firstLine="709"/>
        <w:jc w:val="both"/>
        <w:rPr>
          <w:sz w:val="20"/>
          <w:szCs w:val="20"/>
        </w:rPr>
      </w:pPr>
      <w:r w:rsidRPr="00EF5172">
        <w:rPr>
          <w:sz w:val="20"/>
          <w:szCs w:val="20"/>
        </w:rPr>
        <w:t>знать строевые приёмы на месте без оружия;</w:t>
      </w:r>
    </w:p>
    <w:p w:rsidR="00EF5172" w:rsidRPr="00EF5172" w:rsidRDefault="00EF5172" w:rsidP="00B75D65">
      <w:pPr>
        <w:ind w:firstLine="709"/>
        <w:jc w:val="both"/>
        <w:rPr>
          <w:sz w:val="20"/>
          <w:szCs w:val="20"/>
        </w:rPr>
      </w:pPr>
      <w:r w:rsidRPr="00EF5172">
        <w:rPr>
          <w:sz w:val="20"/>
          <w:szCs w:val="20"/>
        </w:rPr>
        <w:t>выполнять строевые приёмы на месте без оружия.</w:t>
      </w:r>
    </w:p>
    <w:p w:rsidR="00EF5172" w:rsidRPr="00EF5172" w:rsidRDefault="00EF5172" w:rsidP="00B75D65">
      <w:pPr>
        <w:ind w:firstLine="709"/>
        <w:jc w:val="both"/>
        <w:rPr>
          <w:sz w:val="20"/>
          <w:szCs w:val="20"/>
        </w:rPr>
      </w:pPr>
      <w:r w:rsidRPr="00EF5172">
        <w:rPr>
          <w:sz w:val="20"/>
          <w:szCs w:val="20"/>
        </w:rPr>
        <w:t>Модуль «Культура безопасности жизнедеятельности в современном обществе»:</w:t>
      </w:r>
    </w:p>
    <w:p w:rsidR="00EF5172" w:rsidRPr="00EF5172" w:rsidRDefault="00EF5172" w:rsidP="00B75D65">
      <w:pPr>
        <w:ind w:firstLine="709"/>
        <w:jc w:val="both"/>
        <w:rPr>
          <w:sz w:val="20"/>
          <w:szCs w:val="20"/>
        </w:rPr>
      </w:pPr>
      <w:r w:rsidRPr="00EF5172">
        <w:rPr>
          <w:sz w:val="20"/>
          <w:szCs w:val="20"/>
        </w:rPr>
        <w:t>характеризовать значение безопасности жизнедеятельности для человека;</w:t>
      </w:r>
    </w:p>
    <w:p w:rsidR="00EF5172" w:rsidRPr="00EF5172" w:rsidRDefault="00EF5172" w:rsidP="00B75D65">
      <w:pPr>
        <w:ind w:firstLine="709"/>
        <w:jc w:val="both"/>
        <w:rPr>
          <w:sz w:val="20"/>
          <w:szCs w:val="20"/>
        </w:rPr>
      </w:pPr>
      <w:r w:rsidRPr="00EF5172">
        <w:rPr>
          <w:sz w:val="20"/>
          <w:szCs w:val="20"/>
        </w:rPr>
        <w:t>раскрывать смысл понятий «опасность», «безопасность», «риск», «культура безопасности жизнедеятельности»;</w:t>
      </w:r>
    </w:p>
    <w:p w:rsidR="00EF5172" w:rsidRPr="00EF5172" w:rsidRDefault="00EF5172" w:rsidP="00B75D65">
      <w:pPr>
        <w:ind w:firstLine="709"/>
        <w:jc w:val="both"/>
        <w:rPr>
          <w:sz w:val="20"/>
          <w:szCs w:val="20"/>
        </w:rPr>
      </w:pPr>
      <w:r w:rsidRPr="00EF5172">
        <w:rPr>
          <w:sz w:val="20"/>
          <w:szCs w:val="20"/>
        </w:rPr>
        <w:t>классифицировать и характеризовать источники опасности;</w:t>
      </w:r>
    </w:p>
    <w:p w:rsidR="00EF5172" w:rsidRPr="00EF5172" w:rsidRDefault="00EF5172" w:rsidP="00B75D65">
      <w:pPr>
        <w:ind w:firstLine="709"/>
        <w:jc w:val="both"/>
        <w:rPr>
          <w:sz w:val="20"/>
          <w:szCs w:val="20"/>
        </w:rPr>
      </w:pPr>
      <w:r w:rsidRPr="00EF5172">
        <w:rPr>
          <w:sz w:val="20"/>
          <w:szCs w:val="20"/>
        </w:rPr>
        <w:t>раскрывать и обосновывать общие принципы безопасного поведения; моделировать реальные ситуации и решать ситуационные задачи;</w:t>
      </w:r>
    </w:p>
    <w:p w:rsidR="00EF5172" w:rsidRPr="00EF5172" w:rsidRDefault="00EF5172" w:rsidP="00B75D65">
      <w:pPr>
        <w:ind w:firstLine="709"/>
        <w:jc w:val="both"/>
        <w:rPr>
          <w:sz w:val="20"/>
          <w:szCs w:val="20"/>
        </w:rPr>
      </w:pPr>
      <w:r w:rsidRPr="00EF5172">
        <w:rPr>
          <w:sz w:val="20"/>
          <w:szCs w:val="20"/>
        </w:rPr>
        <w:t>объяснять сходство и различия опасной и чрезвычайной ситуаций;</w:t>
      </w:r>
    </w:p>
    <w:p w:rsidR="00EF5172" w:rsidRPr="00EF5172" w:rsidRDefault="00EF5172" w:rsidP="00B75D65">
      <w:pPr>
        <w:ind w:firstLine="709"/>
        <w:jc w:val="both"/>
        <w:rPr>
          <w:sz w:val="20"/>
          <w:szCs w:val="20"/>
        </w:rPr>
      </w:pPr>
      <w:r w:rsidRPr="00EF5172">
        <w:rPr>
          <w:sz w:val="20"/>
          <w:szCs w:val="20"/>
        </w:rPr>
        <w:t>объяснять механизм перерастания повседневной ситуации в чрезвычайную ситуацию;</w:t>
      </w:r>
    </w:p>
    <w:p w:rsidR="00EF5172" w:rsidRPr="00EF5172" w:rsidRDefault="00EF5172" w:rsidP="00B75D65">
      <w:pPr>
        <w:ind w:firstLine="709"/>
        <w:jc w:val="both"/>
        <w:rPr>
          <w:sz w:val="20"/>
          <w:szCs w:val="20"/>
        </w:rPr>
      </w:pPr>
      <w:r w:rsidRPr="00EF5172">
        <w:rPr>
          <w:sz w:val="20"/>
          <w:szCs w:val="20"/>
        </w:rPr>
        <w:t>приводить примеры различных угроз безопасности и характеризовать их;</w:t>
      </w:r>
    </w:p>
    <w:p w:rsidR="00EF5172" w:rsidRPr="00EF5172" w:rsidRDefault="00EF5172" w:rsidP="00B75D65">
      <w:pPr>
        <w:ind w:firstLine="709"/>
        <w:jc w:val="both"/>
        <w:rPr>
          <w:sz w:val="20"/>
          <w:szCs w:val="20"/>
        </w:rPr>
      </w:pPr>
      <w:r w:rsidRPr="00EF5172">
        <w:rPr>
          <w:sz w:val="20"/>
          <w:szCs w:val="20"/>
        </w:rPr>
        <w:t>раскрывать и обосновывать правила поведения в опасных и чрезвычайных ситуациях.</w:t>
      </w:r>
    </w:p>
    <w:p w:rsidR="00EF5172" w:rsidRPr="00EF5172" w:rsidRDefault="00EF5172" w:rsidP="00B75D65">
      <w:pPr>
        <w:ind w:firstLine="709"/>
        <w:jc w:val="both"/>
        <w:rPr>
          <w:sz w:val="20"/>
          <w:szCs w:val="20"/>
        </w:rPr>
      </w:pPr>
      <w:r w:rsidRPr="00EF5172">
        <w:rPr>
          <w:sz w:val="20"/>
          <w:szCs w:val="20"/>
        </w:rPr>
        <w:t>Модуль «Безопасность в быту»:</w:t>
      </w:r>
    </w:p>
    <w:p w:rsidR="00EF5172" w:rsidRPr="00EF5172" w:rsidRDefault="00EF5172" w:rsidP="00B75D65">
      <w:pPr>
        <w:ind w:firstLine="709"/>
        <w:jc w:val="both"/>
        <w:rPr>
          <w:sz w:val="20"/>
          <w:szCs w:val="20"/>
        </w:rPr>
      </w:pPr>
      <w:r w:rsidRPr="00EF5172">
        <w:rPr>
          <w:sz w:val="20"/>
          <w:szCs w:val="20"/>
        </w:rPr>
        <w:t>объяснять особенности жизнеобеспечения жилища;</w:t>
      </w:r>
    </w:p>
    <w:p w:rsidR="00EF5172" w:rsidRPr="00EF5172" w:rsidRDefault="00EF5172" w:rsidP="00B75D65">
      <w:pPr>
        <w:ind w:firstLine="709"/>
        <w:jc w:val="both"/>
        <w:rPr>
          <w:sz w:val="20"/>
          <w:szCs w:val="20"/>
        </w:rPr>
      </w:pPr>
      <w:r w:rsidRPr="00EF5172">
        <w:rPr>
          <w:sz w:val="20"/>
          <w:szCs w:val="20"/>
        </w:rPr>
        <w:t>классифицировать основные источники опасности в быту;</w:t>
      </w:r>
    </w:p>
    <w:p w:rsidR="00EF5172" w:rsidRPr="00EF5172" w:rsidRDefault="00EF5172" w:rsidP="00B75D65">
      <w:pPr>
        <w:ind w:firstLine="709"/>
        <w:jc w:val="both"/>
        <w:rPr>
          <w:sz w:val="20"/>
          <w:szCs w:val="20"/>
        </w:rPr>
      </w:pPr>
      <w:r w:rsidRPr="00EF5172">
        <w:rPr>
          <w:sz w:val="20"/>
          <w:szCs w:val="20"/>
        </w:rPr>
        <w:t>объяснять права потребителя, выработать навыки безопасного выбора продуктов питания;</w:t>
      </w:r>
    </w:p>
    <w:p w:rsidR="00EF5172" w:rsidRPr="00EF5172" w:rsidRDefault="00EF5172" w:rsidP="00B75D65">
      <w:pPr>
        <w:ind w:firstLine="709"/>
        <w:jc w:val="both"/>
        <w:rPr>
          <w:sz w:val="20"/>
          <w:szCs w:val="20"/>
        </w:rPr>
      </w:pPr>
      <w:r w:rsidRPr="00EF5172">
        <w:rPr>
          <w:sz w:val="20"/>
          <w:szCs w:val="20"/>
        </w:rPr>
        <w:t>характеризовать бытовые отравления и причины их возникновения;</w:t>
      </w:r>
    </w:p>
    <w:p w:rsidR="00EF5172" w:rsidRPr="00EF5172" w:rsidRDefault="00EF5172" w:rsidP="00B75D65">
      <w:pPr>
        <w:ind w:firstLine="709"/>
        <w:jc w:val="both"/>
        <w:rPr>
          <w:sz w:val="20"/>
          <w:szCs w:val="20"/>
        </w:rPr>
      </w:pPr>
      <w:r w:rsidRPr="00EF5172">
        <w:rPr>
          <w:sz w:val="20"/>
          <w:szCs w:val="20"/>
        </w:rPr>
        <w:lastRenderedPageBreak/>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EF5172" w:rsidRPr="00EF5172" w:rsidRDefault="00EF5172" w:rsidP="00B75D65">
      <w:pPr>
        <w:ind w:firstLine="709"/>
        <w:jc w:val="both"/>
        <w:rPr>
          <w:sz w:val="20"/>
          <w:szCs w:val="20"/>
        </w:rPr>
      </w:pPr>
      <w:r w:rsidRPr="00EF5172">
        <w:rPr>
          <w:sz w:val="20"/>
          <w:szCs w:val="20"/>
        </w:rPr>
        <w:t>раскрывать признаки отравления, иметь навыки профилактики пищевых отравлений;</w:t>
      </w:r>
    </w:p>
    <w:p w:rsidR="00EF5172" w:rsidRPr="00EF5172" w:rsidRDefault="00EF5172" w:rsidP="00B75D65">
      <w:pPr>
        <w:ind w:firstLine="709"/>
        <w:jc w:val="both"/>
        <w:rPr>
          <w:sz w:val="20"/>
          <w:szCs w:val="20"/>
        </w:rPr>
      </w:pPr>
      <w:r w:rsidRPr="00EF5172">
        <w:rPr>
          <w:sz w:val="20"/>
          <w:szCs w:val="20"/>
        </w:rPr>
        <w:t>знать правила и приёмы оказания первой помощи, иметь навыки безопасных действий при отравлениях, промывании желудка;</w:t>
      </w:r>
    </w:p>
    <w:p w:rsidR="00EF5172" w:rsidRPr="00EF5172" w:rsidRDefault="00EF5172" w:rsidP="00B75D65">
      <w:pPr>
        <w:ind w:firstLine="709"/>
        <w:jc w:val="both"/>
        <w:rPr>
          <w:sz w:val="20"/>
          <w:szCs w:val="20"/>
        </w:rPr>
      </w:pPr>
      <w:r w:rsidRPr="00EF5172">
        <w:rPr>
          <w:sz w:val="20"/>
          <w:szCs w:val="20"/>
        </w:rPr>
        <w:t>характеризовать бытовые травмы и объяснять правила их предупреждения;</w:t>
      </w:r>
    </w:p>
    <w:p w:rsidR="00EF5172" w:rsidRPr="00EF5172" w:rsidRDefault="00EF5172" w:rsidP="00B75D65">
      <w:pPr>
        <w:ind w:firstLine="709"/>
        <w:jc w:val="both"/>
        <w:rPr>
          <w:sz w:val="20"/>
          <w:szCs w:val="20"/>
        </w:rPr>
      </w:pPr>
      <w:r w:rsidRPr="00EF5172">
        <w:rPr>
          <w:sz w:val="20"/>
          <w:szCs w:val="20"/>
        </w:rPr>
        <w:t>знать правила безопасного обращения с инструментами;</w:t>
      </w:r>
    </w:p>
    <w:p w:rsidR="00EF5172" w:rsidRPr="00EF5172" w:rsidRDefault="00EF5172" w:rsidP="00B75D65">
      <w:pPr>
        <w:ind w:firstLine="709"/>
        <w:jc w:val="both"/>
        <w:rPr>
          <w:sz w:val="20"/>
          <w:szCs w:val="20"/>
        </w:rPr>
      </w:pPr>
      <w:r w:rsidRPr="00EF5172">
        <w:rPr>
          <w:sz w:val="20"/>
          <w:szCs w:val="20"/>
        </w:rPr>
        <w:t>знать меры предосторожности от укусов различных животных;</w:t>
      </w:r>
    </w:p>
    <w:p w:rsidR="00EF5172" w:rsidRPr="00EF5172" w:rsidRDefault="00EF5172" w:rsidP="00B75D65">
      <w:pPr>
        <w:ind w:firstLine="709"/>
        <w:jc w:val="both"/>
        <w:rPr>
          <w:sz w:val="20"/>
          <w:szCs w:val="20"/>
        </w:rPr>
      </w:pPr>
      <w:r w:rsidRPr="00EF5172">
        <w:rPr>
          <w:sz w:val="20"/>
          <w:szCs w:val="20"/>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EF5172" w:rsidRPr="00EF5172" w:rsidRDefault="00EF5172" w:rsidP="00B75D65">
      <w:pPr>
        <w:ind w:firstLine="709"/>
        <w:jc w:val="both"/>
        <w:rPr>
          <w:sz w:val="20"/>
          <w:szCs w:val="20"/>
        </w:rPr>
      </w:pPr>
      <w:r w:rsidRPr="00EF5172">
        <w:rPr>
          <w:sz w:val="20"/>
          <w:szCs w:val="20"/>
        </w:rPr>
        <w:t>владеть правилами комплектования и хранения домашней аптечки;</w:t>
      </w:r>
    </w:p>
    <w:p w:rsidR="00EF5172" w:rsidRPr="00EF5172" w:rsidRDefault="00EF5172" w:rsidP="00B75D65">
      <w:pPr>
        <w:ind w:firstLine="709"/>
        <w:jc w:val="both"/>
        <w:rPr>
          <w:sz w:val="20"/>
          <w:szCs w:val="20"/>
        </w:rPr>
      </w:pPr>
      <w:r w:rsidRPr="00EF5172">
        <w:rPr>
          <w:sz w:val="20"/>
          <w:szCs w:val="20"/>
        </w:rPr>
        <w:t>владеть правилами безопасного поведения и иметь навыки безопасных действий при обращении с газовыми и электрическими приборами;</w:t>
      </w:r>
    </w:p>
    <w:p w:rsidR="00EF5172" w:rsidRPr="00EF5172" w:rsidRDefault="00EF5172" w:rsidP="00B75D65">
      <w:pPr>
        <w:ind w:firstLine="709"/>
        <w:jc w:val="both"/>
        <w:rPr>
          <w:sz w:val="20"/>
          <w:szCs w:val="20"/>
        </w:rPr>
      </w:pPr>
      <w:r w:rsidRPr="00EF5172">
        <w:rPr>
          <w:sz w:val="20"/>
          <w:szCs w:val="20"/>
        </w:rPr>
        <w:t>владеть правилами безопасного поведения и иметь навыки безопасных действий при опасных ситуациях в подъезде и лифте;</w:t>
      </w:r>
    </w:p>
    <w:p w:rsidR="00EF5172" w:rsidRPr="00EF5172" w:rsidRDefault="00EF5172" w:rsidP="00B75D65">
      <w:pPr>
        <w:ind w:firstLine="709"/>
        <w:jc w:val="both"/>
        <w:rPr>
          <w:sz w:val="20"/>
          <w:szCs w:val="20"/>
        </w:rPr>
      </w:pPr>
      <w:r w:rsidRPr="00EF5172">
        <w:rPr>
          <w:sz w:val="20"/>
          <w:szCs w:val="20"/>
        </w:rPr>
        <w:t>владеть правилами и иметь навыки приёмов оказания первой помощи при отравлении газом и электротравме;</w:t>
      </w:r>
    </w:p>
    <w:p w:rsidR="00EF5172" w:rsidRPr="00EF5172" w:rsidRDefault="00EF5172" w:rsidP="00B75D65">
      <w:pPr>
        <w:ind w:firstLine="709"/>
        <w:jc w:val="both"/>
        <w:rPr>
          <w:sz w:val="20"/>
          <w:szCs w:val="20"/>
        </w:rPr>
      </w:pPr>
      <w:r w:rsidRPr="00EF5172">
        <w:rPr>
          <w:sz w:val="20"/>
          <w:szCs w:val="20"/>
        </w:rPr>
        <w:t>характеризовать пожар, его факторы и стадии развития;</w:t>
      </w:r>
    </w:p>
    <w:p w:rsidR="00EF5172" w:rsidRPr="00EF5172" w:rsidRDefault="00EF5172" w:rsidP="00B75D65">
      <w:pPr>
        <w:ind w:firstLine="709"/>
        <w:jc w:val="both"/>
        <w:rPr>
          <w:sz w:val="20"/>
          <w:szCs w:val="20"/>
        </w:rPr>
      </w:pPr>
      <w:r w:rsidRPr="00EF5172">
        <w:rPr>
          <w:sz w:val="20"/>
          <w:szCs w:val="20"/>
        </w:rPr>
        <w:t>объяснять условия и причины возникновения пожаров, характеризовать их возможные последствия;</w:t>
      </w:r>
    </w:p>
    <w:p w:rsidR="00EF5172" w:rsidRPr="00EF5172" w:rsidRDefault="00EF5172" w:rsidP="00B75D65">
      <w:pPr>
        <w:ind w:firstLine="709"/>
        <w:jc w:val="both"/>
        <w:rPr>
          <w:sz w:val="20"/>
          <w:szCs w:val="20"/>
        </w:rPr>
      </w:pPr>
      <w:r w:rsidRPr="00EF5172">
        <w:rPr>
          <w:sz w:val="20"/>
          <w:szCs w:val="20"/>
        </w:rPr>
        <w:t>иметь навыки безопасных действий при пожаре дома, на балконе, в подъезде, в лифте;</w:t>
      </w:r>
    </w:p>
    <w:p w:rsidR="00EF5172" w:rsidRPr="00EF5172" w:rsidRDefault="00EF5172" w:rsidP="00B75D65">
      <w:pPr>
        <w:ind w:firstLine="709"/>
        <w:jc w:val="both"/>
        <w:rPr>
          <w:sz w:val="20"/>
          <w:szCs w:val="20"/>
        </w:rPr>
      </w:pPr>
      <w:r w:rsidRPr="00EF5172">
        <w:rPr>
          <w:sz w:val="20"/>
          <w:szCs w:val="20"/>
        </w:rPr>
        <w:t>иметь навыки правильного использования первичных средств пожаротушения, оказания первой помощи;</w:t>
      </w:r>
    </w:p>
    <w:p w:rsidR="00EF5172" w:rsidRPr="00EF5172" w:rsidRDefault="00EF5172" w:rsidP="00B75D65">
      <w:pPr>
        <w:ind w:firstLine="709"/>
        <w:jc w:val="both"/>
        <w:rPr>
          <w:sz w:val="20"/>
          <w:szCs w:val="20"/>
        </w:rPr>
      </w:pPr>
      <w:r w:rsidRPr="00EF5172">
        <w:rPr>
          <w:sz w:val="20"/>
          <w:szCs w:val="20"/>
        </w:rPr>
        <w:t>знать права, обязанности и иметь представление об ответственности граждан в области пожарной безопасности;</w:t>
      </w:r>
    </w:p>
    <w:p w:rsidR="00EF5172" w:rsidRPr="00EF5172" w:rsidRDefault="00EF5172" w:rsidP="00B75D65">
      <w:pPr>
        <w:ind w:firstLine="709"/>
        <w:jc w:val="both"/>
        <w:rPr>
          <w:sz w:val="20"/>
          <w:szCs w:val="20"/>
        </w:rPr>
      </w:pPr>
      <w:r w:rsidRPr="00EF5172">
        <w:rPr>
          <w:sz w:val="20"/>
          <w:szCs w:val="20"/>
        </w:rPr>
        <w:t>знать порядок и иметь навыки вызова экстренных служб; знать порядок взаимодействия с экстренным службами;</w:t>
      </w:r>
    </w:p>
    <w:p w:rsidR="00EF5172" w:rsidRPr="00EF5172" w:rsidRDefault="00EF5172" w:rsidP="00B75D65">
      <w:pPr>
        <w:ind w:firstLine="709"/>
        <w:jc w:val="both"/>
        <w:rPr>
          <w:sz w:val="20"/>
          <w:szCs w:val="20"/>
        </w:rPr>
      </w:pPr>
      <w:r w:rsidRPr="00EF5172">
        <w:rPr>
          <w:sz w:val="20"/>
          <w:szCs w:val="20"/>
        </w:rPr>
        <w:t>иметь представление об ответственности за ложные сообщения;</w:t>
      </w:r>
    </w:p>
    <w:p w:rsidR="00EF5172" w:rsidRPr="00EF5172" w:rsidRDefault="00EF5172" w:rsidP="00B75D65">
      <w:pPr>
        <w:ind w:firstLine="709"/>
        <w:jc w:val="both"/>
        <w:rPr>
          <w:sz w:val="20"/>
          <w:szCs w:val="20"/>
        </w:rPr>
      </w:pPr>
      <w:r w:rsidRPr="00EF5172">
        <w:rPr>
          <w:sz w:val="20"/>
          <w:szCs w:val="20"/>
        </w:rPr>
        <w:t>характеризовать меры по предотвращению проникновения злоумышленников в дом;</w:t>
      </w:r>
    </w:p>
    <w:p w:rsidR="00EF5172" w:rsidRPr="00EF5172" w:rsidRDefault="00EF5172" w:rsidP="00B75D65">
      <w:pPr>
        <w:ind w:firstLine="709"/>
        <w:jc w:val="both"/>
        <w:rPr>
          <w:sz w:val="20"/>
          <w:szCs w:val="20"/>
        </w:rPr>
      </w:pPr>
      <w:r w:rsidRPr="00EF5172">
        <w:rPr>
          <w:sz w:val="20"/>
          <w:szCs w:val="20"/>
        </w:rPr>
        <w:t>характеризовать ситуации криминогенного характера;</w:t>
      </w:r>
    </w:p>
    <w:p w:rsidR="00EF5172" w:rsidRPr="00EF5172" w:rsidRDefault="00EF5172" w:rsidP="00B75D65">
      <w:pPr>
        <w:ind w:firstLine="709"/>
        <w:jc w:val="both"/>
        <w:rPr>
          <w:sz w:val="20"/>
          <w:szCs w:val="20"/>
        </w:rPr>
      </w:pPr>
      <w:r w:rsidRPr="00EF5172">
        <w:rPr>
          <w:sz w:val="20"/>
          <w:szCs w:val="20"/>
        </w:rPr>
        <w:t>знать правила поведения с малознакомыми людьми;</w:t>
      </w:r>
    </w:p>
    <w:p w:rsidR="00EF5172" w:rsidRPr="00EF5172" w:rsidRDefault="00EF5172" w:rsidP="00B75D65">
      <w:pPr>
        <w:ind w:firstLine="709"/>
        <w:jc w:val="both"/>
        <w:rPr>
          <w:sz w:val="20"/>
          <w:szCs w:val="20"/>
        </w:rPr>
      </w:pPr>
      <w:r w:rsidRPr="00EF5172">
        <w:rPr>
          <w:sz w:val="20"/>
          <w:szCs w:val="20"/>
        </w:rPr>
        <w:t>знать правила поведения и иметь навыки безопасных действий при попытке проникновения в дом посторонних;</w:t>
      </w:r>
    </w:p>
    <w:p w:rsidR="00EF5172" w:rsidRPr="00EF5172" w:rsidRDefault="00EF5172" w:rsidP="00B75D65">
      <w:pPr>
        <w:ind w:firstLine="709"/>
        <w:jc w:val="both"/>
        <w:rPr>
          <w:sz w:val="20"/>
          <w:szCs w:val="20"/>
        </w:rPr>
      </w:pPr>
      <w:r w:rsidRPr="00EF5172">
        <w:rPr>
          <w:sz w:val="20"/>
          <w:szCs w:val="20"/>
        </w:rPr>
        <w:t>классифицировать аварийные ситуации на коммунальных системах жизнеобеспечения;</w:t>
      </w:r>
    </w:p>
    <w:p w:rsidR="00EF5172" w:rsidRPr="00EF5172" w:rsidRDefault="00EF5172" w:rsidP="00B75D65">
      <w:pPr>
        <w:ind w:firstLine="709"/>
        <w:jc w:val="both"/>
        <w:rPr>
          <w:sz w:val="20"/>
          <w:szCs w:val="20"/>
        </w:rPr>
      </w:pPr>
      <w:r w:rsidRPr="00EF5172">
        <w:rPr>
          <w:sz w:val="20"/>
          <w:szCs w:val="20"/>
        </w:rPr>
        <w:t>иметь навыки безопасных действий при авариях на коммунальных системах жизнеобеспечения.</w:t>
      </w:r>
    </w:p>
    <w:p w:rsidR="00EF5172" w:rsidRPr="00EF5172" w:rsidRDefault="00EF5172" w:rsidP="00B75D65">
      <w:pPr>
        <w:ind w:firstLine="709"/>
        <w:jc w:val="both"/>
        <w:rPr>
          <w:sz w:val="20"/>
          <w:szCs w:val="20"/>
        </w:rPr>
      </w:pPr>
      <w:r w:rsidRPr="00EF5172">
        <w:rPr>
          <w:sz w:val="20"/>
          <w:szCs w:val="20"/>
        </w:rPr>
        <w:t>Модуль «Безопасность на транспорте»:</w:t>
      </w:r>
    </w:p>
    <w:p w:rsidR="00EF5172" w:rsidRPr="00EF5172" w:rsidRDefault="00EF5172" w:rsidP="00B75D65">
      <w:pPr>
        <w:ind w:firstLine="709"/>
        <w:jc w:val="both"/>
        <w:rPr>
          <w:sz w:val="20"/>
          <w:szCs w:val="20"/>
        </w:rPr>
      </w:pPr>
      <w:r w:rsidRPr="00EF5172">
        <w:rPr>
          <w:sz w:val="20"/>
          <w:szCs w:val="20"/>
        </w:rPr>
        <w:t>знать правила дорожного движения и объяснять их значение;</w:t>
      </w:r>
    </w:p>
    <w:p w:rsidR="00EF5172" w:rsidRPr="00EF5172" w:rsidRDefault="00EF5172" w:rsidP="00B75D65">
      <w:pPr>
        <w:ind w:firstLine="709"/>
        <w:jc w:val="both"/>
        <w:rPr>
          <w:sz w:val="20"/>
          <w:szCs w:val="20"/>
        </w:rPr>
      </w:pPr>
      <w:r w:rsidRPr="00EF5172">
        <w:rPr>
          <w:sz w:val="20"/>
          <w:szCs w:val="20"/>
        </w:rPr>
        <w:t>перечислять и характеризовать участников дорожного движения и элементы дороги;</w:t>
      </w:r>
    </w:p>
    <w:p w:rsidR="00EF5172" w:rsidRPr="00EF5172" w:rsidRDefault="00EF5172" w:rsidP="00B75D65">
      <w:pPr>
        <w:ind w:firstLine="709"/>
        <w:jc w:val="both"/>
        <w:rPr>
          <w:sz w:val="20"/>
          <w:szCs w:val="20"/>
        </w:rPr>
      </w:pPr>
      <w:r w:rsidRPr="00EF5172">
        <w:rPr>
          <w:sz w:val="20"/>
          <w:szCs w:val="20"/>
        </w:rPr>
        <w:t>знать условия обеспечения безопасности участников дорожного движения;</w:t>
      </w:r>
    </w:p>
    <w:p w:rsidR="00EF5172" w:rsidRPr="00EF5172" w:rsidRDefault="00EF5172" w:rsidP="00B75D65">
      <w:pPr>
        <w:ind w:firstLine="709"/>
        <w:jc w:val="both"/>
        <w:rPr>
          <w:sz w:val="20"/>
          <w:szCs w:val="20"/>
        </w:rPr>
      </w:pPr>
      <w:r w:rsidRPr="00EF5172">
        <w:rPr>
          <w:sz w:val="20"/>
          <w:szCs w:val="20"/>
        </w:rPr>
        <w:t>знать правила дорожного движения для пешеходов;</w:t>
      </w:r>
    </w:p>
    <w:p w:rsidR="00EF5172" w:rsidRPr="00EF5172" w:rsidRDefault="00EF5172" w:rsidP="00B75D65">
      <w:pPr>
        <w:ind w:firstLine="709"/>
        <w:jc w:val="both"/>
        <w:rPr>
          <w:sz w:val="20"/>
          <w:szCs w:val="20"/>
        </w:rPr>
      </w:pPr>
      <w:r w:rsidRPr="00EF5172">
        <w:rPr>
          <w:sz w:val="20"/>
          <w:szCs w:val="20"/>
        </w:rPr>
        <w:t>классифицировать и характеризовать дорожные знаки для пешеходов;</w:t>
      </w:r>
    </w:p>
    <w:p w:rsidR="00EF5172" w:rsidRPr="00EF5172" w:rsidRDefault="00EF5172" w:rsidP="00B75D65">
      <w:pPr>
        <w:ind w:firstLine="709"/>
        <w:jc w:val="both"/>
        <w:rPr>
          <w:sz w:val="20"/>
          <w:szCs w:val="20"/>
        </w:rPr>
      </w:pPr>
      <w:r w:rsidRPr="00EF5172">
        <w:rPr>
          <w:sz w:val="20"/>
          <w:szCs w:val="20"/>
        </w:rPr>
        <w:t>знать «дорожные ловушки» и объяснять правила их предупреждения;</w:t>
      </w:r>
    </w:p>
    <w:p w:rsidR="00EF5172" w:rsidRPr="00EF5172" w:rsidRDefault="00EF5172" w:rsidP="00B75D65">
      <w:pPr>
        <w:ind w:firstLine="709"/>
        <w:jc w:val="both"/>
        <w:rPr>
          <w:sz w:val="20"/>
          <w:szCs w:val="20"/>
        </w:rPr>
      </w:pPr>
      <w:r w:rsidRPr="00EF5172">
        <w:rPr>
          <w:sz w:val="20"/>
          <w:szCs w:val="20"/>
        </w:rPr>
        <w:t>иметь навыки безопасного перехода дороги;</w:t>
      </w:r>
    </w:p>
    <w:p w:rsidR="00EF5172" w:rsidRPr="00EF5172" w:rsidRDefault="00EF5172" w:rsidP="00B75D65">
      <w:pPr>
        <w:ind w:firstLine="709"/>
        <w:jc w:val="both"/>
        <w:rPr>
          <w:sz w:val="20"/>
          <w:szCs w:val="20"/>
        </w:rPr>
      </w:pPr>
      <w:r w:rsidRPr="00EF5172">
        <w:rPr>
          <w:sz w:val="20"/>
          <w:szCs w:val="20"/>
        </w:rPr>
        <w:t>знать правила применения световозвращающих элементов;</w:t>
      </w:r>
    </w:p>
    <w:p w:rsidR="00EF5172" w:rsidRPr="00EF5172" w:rsidRDefault="00EF5172" w:rsidP="00B75D65">
      <w:pPr>
        <w:ind w:firstLine="709"/>
        <w:jc w:val="both"/>
        <w:rPr>
          <w:sz w:val="20"/>
          <w:szCs w:val="20"/>
        </w:rPr>
      </w:pPr>
      <w:r w:rsidRPr="00EF5172">
        <w:rPr>
          <w:sz w:val="20"/>
          <w:szCs w:val="20"/>
        </w:rPr>
        <w:t>знать правила дорожного движения для пассажиров;</w:t>
      </w:r>
    </w:p>
    <w:p w:rsidR="00EF5172" w:rsidRPr="00EF5172" w:rsidRDefault="00EF5172" w:rsidP="00B75D65">
      <w:pPr>
        <w:ind w:firstLine="709"/>
        <w:jc w:val="both"/>
        <w:rPr>
          <w:sz w:val="20"/>
          <w:szCs w:val="20"/>
        </w:rPr>
      </w:pPr>
      <w:r w:rsidRPr="00EF5172">
        <w:rPr>
          <w:sz w:val="20"/>
          <w:szCs w:val="20"/>
        </w:rPr>
        <w:t>знать обязанности пассажиров маршрутных транспортных средств;</w:t>
      </w:r>
    </w:p>
    <w:p w:rsidR="00EF5172" w:rsidRPr="00EF5172" w:rsidRDefault="00EF5172" w:rsidP="00B75D65">
      <w:pPr>
        <w:ind w:firstLine="709"/>
        <w:jc w:val="both"/>
        <w:rPr>
          <w:sz w:val="20"/>
          <w:szCs w:val="20"/>
        </w:rPr>
      </w:pPr>
      <w:r w:rsidRPr="00EF5172">
        <w:rPr>
          <w:sz w:val="20"/>
          <w:szCs w:val="20"/>
        </w:rPr>
        <w:t>знать правила применения ремня безопасности и детских удерживающих устройств;</w:t>
      </w:r>
    </w:p>
    <w:p w:rsidR="00EF5172" w:rsidRPr="00EF5172" w:rsidRDefault="00EF5172" w:rsidP="00B75D65">
      <w:pPr>
        <w:ind w:firstLine="709"/>
        <w:jc w:val="both"/>
        <w:rPr>
          <w:sz w:val="20"/>
          <w:szCs w:val="20"/>
        </w:rPr>
      </w:pPr>
      <w:r w:rsidRPr="00EF5172">
        <w:rPr>
          <w:sz w:val="20"/>
          <w:szCs w:val="20"/>
        </w:rPr>
        <w:t>иметь навыки безопасных действий пассажиров при опасных и чрезвычайных ситуациях в маршрутных транспортных средствах;</w:t>
      </w:r>
    </w:p>
    <w:p w:rsidR="00EF5172" w:rsidRPr="00EF5172" w:rsidRDefault="00EF5172" w:rsidP="00B75D65">
      <w:pPr>
        <w:ind w:firstLine="709"/>
        <w:jc w:val="both"/>
        <w:rPr>
          <w:sz w:val="20"/>
          <w:szCs w:val="20"/>
        </w:rPr>
      </w:pPr>
      <w:r w:rsidRPr="00EF5172">
        <w:rPr>
          <w:sz w:val="20"/>
          <w:szCs w:val="20"/>
        </w:rPr>
        <w:t>знать правила поведения пассажира мотоцикла;</w:t>
      </w:r>
    </w:p>
    <w:p w:rsidR="00EF5172" w:rsidRPr="00EF5172" w:rsidRDefault="00EF5172" w:rsidP="00B75D65">
      <w:pPr>
        <w:ind w:firstLine="709"/>
        <w:jc w:val="both"/>
        <w:rPr>
          <w:sz w:val="20"/>
          <w:szCs w:val="20"/>
        </w:rPr>
      </w:pPr>
      <w:r w:rsidRPr="00EF5172">
        <w:rPr>
          <w:sz w:val="20"/>
          <w:szCs w:val="20"/>
        </w:rPr>
        <w:t>знать правила дорожного движения для водителя велосипеда, мопеда, лиц, использующих средства индивидуальной мобильности;</w:t>
      </w:r>
    </w:p>
    <w:p w:rsidR="00EF5172" w:rsidRPr="00EF5172" w:rsidRDefault="00EF5172" w:rsidP="00B75D65">
      <w:pPr>
        <w:ind w:firstLine="709"/>
        <w:jc w:val="both"/>
        <w:rPr>
          <w:sz w:val="20"/>
          <w:szCs w:val="20"/>
        </w:rPr>
      </w:pPr>
      <w:r w:rsidRPr="00EF5172">
        <w:rPr>
          <w:sz w:val="20"/>
          <w:szCs w:val="20"/>
        </w:rPr>
        <w:t>знать дорожные знаки для водителя велосипеда, сигналы велосипедиста;</w:t>
      </w:r>
    </w:p>
    <w:p w:rsidR="00EF5172" w:rsidRPr="00EF5172" w:rsidRDefault="00EF5172" w:rsidP="00B75D65">
      <w:pPr>
        <w:ind w:firstLine="709"/>
        <w:jc w:val="both"/>
        <w:rPr>
          <w:sz w:val="20"/>
          <w:szCs w:val="20"/>
        </w:rPr>
      </w:pPr>
      <w:r w:rsidRPr="00EF5172">
        <w:rPr>
          <w:sz w:val="20"/>
          <w:szCs w:val="20"/>
        </w:rPr>
        <w:t>знать правила подготовки и выработать навыки безопасного использования велосипеда;</w:t>
      </w:r>
    </w:p>
    <w:p w:rsidR="00EF5172" w:rsidRPr="00EF5172" w:rsidRDefault="00EF5172" w:rsidP="00B75D65">
      <w:pPr>
        <w:ind w:firstLine="709"/>
        <w:jc w:val="both"/>
        <w:rPr>
          <w:sz w:val="20"/>
          <w:szCs w:val="20"/>
        </w:rPr>
      </w:pPr>
      <w:r w:rsidRPr="00EF5172">
        <w:rPr>
          <w:sz w:val="20"/>
          <w:szCs w:val="20"/>
        </w:rPr>
        <w:t>знать требования правил дорожного движения к водителю мотоцикла;</w:t>
      </w:r>
    </w:p>
    <w:p w:rsidR="00EF5172" w:rsidRPr="00EF5172" w:rsidRDefault="00EF5172" w:rsidP="00B75D65">
      <w:pPr>
        <w:ind w:firstLine="709"/>
        <w:jc w:val="both"/>
        <w:rPr>
          <w:sz w:val="20"/>
          <w:szCs w:val="20"/>
        </w:rPr>
      </w:pPr>
      <w:r w:rsidRPr="00EF5172">
        <w:rPr>
          <w:sz w:val="20"/>
          <w:szCs w:val="20"/>
        </w:rPr>
        <w:t>классифицировать дорожно-транспортные происшествия и характеризовать причины их возникновения;</w:t>
      </w:r>
    </w:p>
    <w:p w:rsidR="00EF5172" w:rsidRPr="00EF5172" w:rsidRDefault="00EF5172" w:rsidP="00B75D65">
      <w:pPr>
        <w:ind w:firstLine="709"/>
        <w:jc w:val="both"/>
        <w:rPr>
          <w:sz w:val="20"/>
          <w:szCs w:val="20"/>
        </w:rPr>
      </w:pPr>
      <w:r w:rsidRPr="00EF5172">
        <w:rPr>
          <w:sz w:val="20"/>
          <w:szCs w:val="20"/>
        </w:rPr>
        <w:t>иметь навыки безопасных действий очевидца дорожно-транспортного происшествия;</w:t>
      </w:r>
    </w:p>
    <w:p w:rsidR="00EF5172" w:rsidRPr="00EF5172" w:rsidRDefault="00EF5172" w:rsidP="00B75D65">
      <w:pPr>
        <w:ind w:firstLine="709"/>
        <w:jc w:val="both"/>
        <w:rPr>
          <w:sz w:val="20"/>
          <w:szCs w:val="20"/>
        </w:rPr>
      </w:pPr>
      <w:r w:rsidRPr="00EF5172">
        <w:rPr>
          <w:sz w:val="20"/>
          <w:szCs w:val="20"/>
        </w:rPr>
        <w:t>знать порядок действий при пожаре на транспорте;</w:t>
      </w:r>
    </w:p>
    <w:p w:rsidR="00EF5172" w:rsidRPr="00EF5172" w:rsidRDefault="00EF5172" w:rsidP="00B75D65">
      <w:pPr>
        <w:ind w:firstLine="709"/>
        <w:jc w:val="both"/>
        <w:rPr>
          <w:sz w:val="20"/>
          <w:szCs w:val="20"/>
        </w:rPr>
      </w:pPr>
      <w:r w:rsidRPr="00EF5172">
        <w:rPr>
          <w:sz w:val="20"/>
          <w:szCs w:val="20"/>
        </w:rPr>
        <w:t>знать особенности и опасности на различных видах транспорта (внеуличного, железнодорожного, водного, воздушного);</w:t>
      </w:r>
    </w:p>
    <w:p w:rsidR="00EF5172" w:rsidRPr="00EF5172" w:rsidRDefault="00EF5172" w:rsidP="00B75D65">
      <w:pPr>
        <w:ind w:firstLine="709"/>
        <w:jc w:val="both"/>
        <w:rPr>
          <w:sz w:val="20"/>
          <w:szCs w:val="20"/>
        </w:rPr>
      </w:pPr>
      <w:r w:rsidRPr="00EF5172">
        <w:rPr>
          <w:sz w:val="20"/>
          <w:szCs w:val="20"/>
        </w:rPr>
        <w:t>знать обязанности пассажиров отдельных видов транспорта;</w:t>
      </w:r>
    </w:p>
    <w:p w:rsidR="00EF5172" w:rsidRPr="00EF5172" w:rsidRDefault="00EF5172" w:rsidP="00B75D65">
      <w:pPr>
        <w:ind w:firstLine="709"/>
        <w:jc w:val="both"/>
        <w:rPr>
          <w:sz w:val="20"/>
          <w:szCs w:val="20"/>
        </w:rPr>
      </w:pPr>
      <w:r w:rsidRPr="00EF5172">
        <w:rPr>
          <w:sz w:val="20"/>
          <w:szCs w:val="20"/>
        </w:rPr>
        <w:t>иметь навыки безопасного поведения пассажиров при различных происшествиях на отдельных видах транспорта;</w:t>
      </w:r>
    </w:p>
    <w:p w:rsidR="00EF5172" w:rsidRPr="00EF5172" w:rsidRDefault="00EF5172" w:rsidP="00B75D65">
      <w:pPr>
        <w:ind w:firstLine="709"/>
        <w:jc w:val="both"/>
        <w:rPr>
          <w:sz w:val="20"/>
          <w:szCs w:val="20"/>
        </w:rPr>
      </w:pPr>
      <w:r w:rsidRPr="00EF5172">
        <w:rPr>
          <w:sz w:val="20"/>
          <w:szCs w:val="20"/>
        </w:rPr>
        <w:t>знать правила и иметь навыки оказания первой помощи при различных травмах в результате чрезвычайных ситуаций на транспорте;</w:t>
      </w:r>
    </w:p>
    <w:p w:rsidR="00EF5172" w:rsidRPr="00EF5172" w:rsidRDefault="00EF5172" w:rsidP="00B75D65">
      <w:pPr>
        <w:ind w:firstLine="709"/>
        <w:jc w:val="both"/>
        <w:rPr>
          <w:sz w:val="20"/>
          <w:szCs w:val="20"/>
        </w:rPr>
      </w:pPr>
      <w:r w:rsidRPr="00EF5172">
        <w:rPr>
          <w:sz w:val="20"/>
          <w:szCs w:val="20"/>
        </w:rPr>
        <w:t>знать способы извлечения пострадавшего из транспорта.</w:t>
      </w:r>
    </w:p>
    <w:p w:rsidR="00EF5172" w:rsidRPr="00EF5172" w:rsidRDefault="00EF5172" w:rsidP="00B75D65">
      <w:pPr>
        <w:ind w:firstLine="709"/>
        <w:jc w:val="both"/>
        <w:rPr>
          <w:sz w:val="20"/>
          <w:szCs w:val="20"/>
        </w:rPr>
      </w:pPr>
      <w:r w:rsidRPr="00EF5172">
        <w:rPr>
          <w:sz w:val="20"/>
          <w:szCs w:val="20"/>
        </w:rPr>
        <w:t>Модуль «Безопасность в общественных местах»:</w:t>
      </w:r>
    </w:p>
    <w:p w:rsidR="00EF5172" w:rsidRPr="00EF5172" w:rsidRDefault="00EF5172" w:rsidP="00B75D65">
      <w:pPr>
        <w:ind w:firstLine="709"/>
        <w:jc w:val="both"/>
        <w:rPr>
          <w:sz w:val="20"/>
          <w:szCs w:val="20"/>
        </w:rPr>
      </w:pPr>
      <w:r w:rsidRPr="00EF5172">
        <w:rPr>
          <w:sz w:val="20"/>
          <w:szCs w:val="20"/>
        </w:rPr>
        <w:t>классифицировать общественные места;</w:t>
      </w:r>
    </w:p>
    <w:p w:rsidR="00EF5172" w:rsidRPr="00EF5172" w:rsidRDefault="00EF5172" w:rsidP="00B75D65">
      <w:pPr>
        <w:ind w:firstLine="709"/>
        <w:jc w:val="both"/>
        <w:rPr>
          <w:sz w:val="20"/>
          <w:szCs w:val="20"/>
        </w:rPr>
      </w:pPr>
      <w:r w:rsidRPr="00EF5172">
        <w:rPr>
          <w:sz w:val="20"/>
          <w:szCs w:val="20"/>
        </w:rPr>
        <w:t>характеризовать потенциальные источники опасности в общественных местах;</w:t>
      </w:r>
    </w:p>
    <w:p w:rsidR="00EF5172" w:rsidRPr="00EF5172" w:rsidRDefault="00EF5172" w:rsidP="00B75D65">
      <w:pPr>
        <w:ind w:firstLine="709"/>
        <w:jc w:val="both"/>
        <w:rPr>
          <w:sz w:val="20"/>
          <w:szCs w:val="20"/>
        </w:rPr>
      </w:pPr>
      <w:r w:rsidRPr="00EF5172">
        <w:rPr>
          <w:sz w:val="20"/>
          <w:szCs w:val="20"/>
        </w:rPr>
        <w:t>знать правила вызова экстренных служб и порядок взаимодействия с ними;</w:t>
      </w:r>
    </w:p>
    <w:p w:rsidR="00EF5172" w:rsidRPr="00EF5172" w:rsidRDefault="00EF5172" w:rsidP="00B75D65">
      <w:pPr>
        <w:ind w:firstLine="709"/>
        <w:jc w:val="both"/>
        <w:rPr>
          <w:sz w:val="20"/>
          <w:szCs w:val="20"/>
        </w:rPr>
      </w:pPr>
      <w:r w:rsidRPr="00EF5172">
        <w:rPr>
          <w:sz w:val="20"/>
          <w:szCs w:val="20"/>
        </w:rPr>
        <w:t>уметь планировать действия в случае возникновения опасной или чрезвычайной ситуации;</w:t>
      </w:r>
    </w:p>
    <w:p w:rsidR="00EF5172" w:rsidRPr="00EF5172" w:rsidRDefault="00EF5172" w:rsidP="00B75D65">
      <w:pPr>
        <w:ind w:firstLine="709"/>
        <w:jc w:val="both"/>
        <w:rPr>
          <w:sz w:val="20"/>
          <w:szCs w:val="20"/>
        </w:rPr>
      </w:pPr>
      <w:r w:rsidRPr="00EF5172">
        <w:rPr>
          <w:sz w:val="20"/>
          <w:szCs w:val="20"/>
        </w:rPr>
        <w:t>характеризовать риски массовых мероприятий и объяснять правила подготовки к посещению массовых мероприятий;</w:t>
      </w:r>
    </w:p>
    <w:p w:rsidR="00EF5172" w:rsidRPr="00EF5172" w:rsidRDefault="00EF5172" w:rsidP="00B75D65">
      <w:pPr>
        <w:ind w:firstLine="709"/>
        <w:jc w:val="both"/>
        <w:rPr>
          <w:sz w:val="20"/>
          <w:szCs w:val="20"/>
        </w:rPr>
      </w:pPr>
      <w:r w:rsidRPr="00EF5172">
        <w:rPr>
          <w:sz w:val="20"/>
          <w:szCs w:val="20"/>
        </w:rPr>
        <w:t>иметь навыки безопасного поведения при беспорядках в местах массового пребывания людей;</w:t>
      </w:r>
    </w:p>
    <w:p w:rsidR="00EF5172" w:rsidRPr="00EF5172" w:rsidRDefault="00EF5172" w:rsidP="00B75D65">
      <w:pPr>
        <w:ind w:firstLine="709"/>
        <w:jc w:val="both"/>
        <w:rPr>
          <w:sz w:val="20"/>
          <w:szCs w:val="20"/>
        </w:rPr>
      </w:pPr>
      <w:r w:rsidRPr="00EF5172">
        <w:rPr>
          <w:sz w:val="20"/>
          <w:szCs w:val="20"/>
        </w:rPr>
        <w:t>иметь навыки безопасных действий при попадании в толпу и давку;</w:t>
      </w:r>
    </w:p>
    <w:p w:rsidR="00EF5172" w:rsidRPr="00EF5172" w:rsidRDefault="00EF5172" w:rsidP="00B75D65">
      <w:pPr>
        <w:ind w:firstLine="709"/>
        <w:jc w:val="both"/>
        <w:rPr>
          <w:sz w:val="20"/>
          <w:szCs w:val="20"/>
        </w:rPr>
      </w:pPr>
      <w:r w:rsidRPr="00EF5172">
        <w:rPr>
          <w:sz w:val="20"/>
          <w:szCs w:val="20"/>
        </w:rPr>
        <w:t>иметь навыки безопасных действий при обнаружении угрозы возникновения пожара;</w:t>
      </w:r>
    </w:p>
    <w:p w:rsidR="00EF5172" w:rsidRPr="00EF5172" w:rsidRDefault="00EF5172" w:rsidP="00B75D65">
      <w:pPr>
        <w:ind w:firstLine="709"/>
        <w:jc w:val="both"/>
        <w:rPr>
          <w:sz w:val="20"/>
          <w:szCs w:val="20"/>
        </w:rPr>
      </w:pPr>
      <w:r w:rsidRPr="00EF5172">
        <w:rPr>
          <w:sz w:val="20"/>
          <w:szCs w:val="20"/>
        </w:rPr>
        <w:t>знать правила и иметь навыки безопасных действий при эвакуации из общественных мест и зданий;</w:t>
      </w:r>
    </w:p>
    <w:p w:rsidR="00EF5172" w:rsidRPr="00EF5172" w:rsidRDefault="00EF5172" w:rsidP="00B75D65">
      <w:pPr>
        <w:ind w:firstLine="709"/>
        <w:jc w:val="both"/>
        <w:rPr>
          <w:sz w:val="20"/>
          <w:szCs w:val="20"/>
        </w:rPr>
      </w:pPr>
      <w:r w:rsidRPr="00EF5172">
        <w:rPr>
          <w:sz w:val="20"/>
          <w:szCs w:val="20"/>
        </w:rPr>
        <w:t>знать навыки безопасных действий при обрушениях зданий и сооружений;</w:t>
      </w:r>
    </w:p>
    <w:p w:rsidR="00EF5172" w:rsidRPr="00EF5172" w:rsidRDefault="00EF5172" w:rsidP="00B75D65">
      <w:pPr>
        <w:ind w:firstLine="709"/>
        <w:jc w:val="both"/>
        <w:rPr>
          <w:sz w:val="20"/>
          <w:szCs w:val="20"/>
        </w:rPr>
      </w:pPr>
      <w:r w:rsidRPr="00EF5172">
        <w:rPr>
          <w:sz w:val="20"/>
          <w:szCs w:val="20"/>
        </w:rPr>
        <w:lastRenderedPageBreak/>
        <w:t>характеризовать опасности криминогенного и антиобщественного характера в общественных местах;</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F5172" w:rsidRPr="00EF5172" w:rsidRDefault="00EF5172" w:rsidP="00B75D65">
      <w:pPr>
        <w:ind w:firstLine="709"/>
        <w:jc w:val="both"/>
        <w:rPr>
          <w:sz w:val="20"/>
          <w:szCs w:val="20"/>
        </w:rPr>
      </w:pPr>
      <w:r w:rsidRPr="00EF5172">
        <w:rPr>
          <w:sz w:val="20"/>
          <w:szCs w:val="20"/>
        </w:rPr>
        <w:t>иметь навыки действий при взаимодействии с правоохранительными органами.</w:t>
      </w:r>
    </w:p>
    <w:p w:rsidR="00EF5172" w:rsidRPr="00EF5172" w:rsidRDefault="00EF5172" w:rsidP="00B75D65">
      <w:pPr>
        <w:ind w:firstLine="709"/>
        <w:jc w:val="both"/>
        <w:rPr>
          <w:b/>
          <w:sz w:val="20"/>
          <w:szCs w:val="20"/>
        </w:rPr>
      </w:pPr>
      <w:r w:rsidRPr="00EF5172">
        <w:rPr>
          <w:b/>
          <w:sz w:val="20"/>
          <w:szCs w:val="20"/>
        </w:rPr>
        <w:t>9 класс</w:t>
      </w:r>
    </w:p>
    <w:p w:rsidR="00EF5172" w:rsidRPr="00EF5172" w:rsidRDefault="00EF5172" w:rsidP="00B75D65">
      <w:pPr>
        <w:ind w:firstLine="709"/>
        <w:jc w:val="both"/>
        <w:rPr>
          <w:sz w:val="20"/>
          <w:szCs w:val="20"/>
        </w:rPr>
      </w:pPr>
      <w:r w:rsidRPr="00EF5172">
        <w:rPr>
          <w:sz w:val="20"/>
          <w:szCs w:val="20"/>
        </w:rPr>
        <w:t>Модуль «Безопасность в природной среде»:</w:t>
      </w:r>
    </w:p>
    <w:p w:rsidR="00EF5172" w:rsidRPr="00EF5172" w:rsidRDefault="00EF5172" w:rsidP="00B75D65">
      <w:pPr>
        <w:ind w:firstLine="709"/>
        <w:jc w:val="both"/>
        <w:rPr>
          <w:sz w:val="20"/>
          <w:szCs w:val="20"/>
        </w:rPr>
      </w:pPr>
      <w:r w:rsidRPr="00EF5172">
        <w:rPr>
          <w:sz w:val="20"/>
          <w:szCs w:val="20"/>
        </w:rPr>
        <w:t>классифицировать и характеризовать чрезвычайные ситуации природного характера;</w:t>
      </w:r>
    </w:p>
    <w:p w:rsidR="00EF5172" w:rsidRPr="00EF5172" w:rsidRDefault="00EF5172" w:rsidP="00B75D65">
      <w:pPr>
        <w:ind w:firstLine="709"/>
        <w:jc w:val="both"/>
        <w:rPr>
          <w:sz w:val="20"/>
          <w:szCs w:val="20"/>
        </w:rPr>
      </w:pPr>
      <w:r w:rsidRPr="00EF5172">
        <w:rPr>
          <w:sz w:val="20"/>
          <w:szCs w:val="20"/>
        </w:rPr>
        <w:t>характеризовать опасности в природной среде: дикие животные, змеи, насекомые и паукообразные, ядовитые грибы и растения;</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встрече с дикими животными, змеями, насекомыми и паукообразными;</w:t>
      </w:r>
    </w:p>
    <w:p w:rsidR="00EF5172" w:rsidRPr="00EF5172" w:rsidRDefault="00EF5172" w:rsidP="00B75D65">
      <w:pPr>
        <w:ind w:firstLine="709"/>
        <w:jc w:val="both"/>
        <w:rPr>
          <w:sz w:val="20"/>
          <w:szCs w:val="20"/>
        </w:rPr>
      </w:pPr>
      <w:r w:rsidRPr="00EF5172">
        <w:rPr>
          <w:sz w:val="20"/>
          <w:szCs w:val="20"/>
        </w:rPr>
        <w:t>знать правила поведения для снижения риска отравления ядовитыми грибами и растениями;</w:t>
      </w:r>
    </w:p>
    <w:p w:rsidR="00EF5172" w:rsidRPr="00EF5172" w:rsidRDefault="00EF5172" w:rsidP="00B75D65">
      <w:pPr>
        <w:ind w:firstLine="709"/>
        <w:jc w:val="both"/>
        <w:rPr>
          <w:sz w:val="20"/>
          <w:szCs w:val="20"/>
        </w:rPr>
      </w:pPr>
      <w:r w:rsidRPr="00EF5172">
        <w:rPr>
          <w:sz w:val="20"/>
          <w:szCs w:val="20"/>
        </w:rPr>
        <w:t>характеризовать автономные условия, раскрывать их опасности и порядок подготовки к ним;</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EF5172" w:rsidRPr="00EF5172" w:rsidRDefault="00EF5172" w:rsidP="00B75D65">
      <w:pPr>
        <w:ind w:firstLine="709"/>
        <w:jc w:val="both"/>
        <w:rPr>
          <w:sz w:val="20"/>
          <w:szCs w:val="20"/>
        </w:rPr>
      </w:pPr>
      <w:r w:rsidRPr="00EF5172">
        <w:rPr>
          <w:sz w:val="20"/>
          <w:szCs w:val="20"/>
        </w:rPr>
        <w:t>классифицировать и характеризовать природные пожары и их опасности;</w:t>
      </w:r>
    </w:p>
    <w:p w:rsidR="00EF5172" w:rsidRPr="00EF5172" w:rsidRDefault="00EF5172" w:rsidP="00B75D65">
      <w:pPr>
        <w:ind w:firstLine="709"/>
        <w:jc w:val="both"/>
        <w:rPr>
          <w:sz w:val="20"/>
          <w:szCs w:val="20"/>
        </w:rPr>
      </w:pPr>
      <w:r w:rsidRPr="00EF5172">
        <w:rPr>
          <w:sz w:val="20"/>
          <w:szCs w:val="20"/>
        </w:rPr>
        <w:t>характеризовать факторы и причины возникновения пожаров;</w:t>
      </w:r>
    </w:p>
    <w:p w:rsidR="00EF5172" w:rsidRPr="00EF5172" w:rsidRDefault="00EF5172" w:rsidP="00B75D65">
      <w:pPr>
        <w:ind w:firstLine="709"/>
        <w:jc w:val="both"/>
        <w:rPr>
          <w:sz w:val="20"/>
          <w:szCs w:val="20"/>
        </w:rPr>
      </w:pPr>
      <w:r w:rsidRPr="00EF5172">
        <w:rPr>
          <w:sz w:val="20"/>
          <w:szCs w:val="20"/>
        </w:rPr>
        <w:t>иметь представления о безопасных действиях при нахождении в зоне природного пожара;</w:t>
      </w:r>
    </w:p>
    <w:p w:rsidR="00EF5172" w:rsidRPr="00EF5172" w:rsidRDefault="00EF5172" w:rsidP="00B75D65">
      <w:pPr>
        <w:ind w:firstLine="709"/>
        <w:jc w:val="both"/>
        <w:rPr>
          <w:sz w:val="20"/>
          <w:szCs w:val="20"/>
        </w:rPr>
      </w:pPr>
      <w:r w:rsidRPr="00EF5172">
        <w:rPr>
          <w:sz w:val="20"/>
          <w:szCs w:val="20"/>
        </w:rPr>
        <w:t>иметь представление о правилах безопасного поведения в горах;</w:t>
      </w:r>
    </w:p>
    <w:p w:rsidR="00EF5172" w:rsidRPr="00EF5172" w:rsidRDefault="00EF5172" w:rsidP="00B75D65">
      <w:pPr>
        <w:ind w:firstLine="709"/>
        <w:jc w:val="both"/>
        <w:rPr>
          <w:sz w:val="20"/>
          <w:szCs w:val="20"/>
        </w:rPr>
      </w:pPr>
      <w:r w:rsidRPr="00EF5172">
        <w:rPr>
          <w:sz w:val="20"/>
          <w:szCs w:val="20"/>
        </w:rPr>
        <w:t>характеризовать снежные лавины, камнепады, сели, оползни, их внешние признаки и опасности;</w:t>
      </w:r>
    </w:p>
    <w:p w:rsidR="00EF5172" w:rsidRPr="00EF5172" w:rsidRDefault="00EF5172" w:rsidP="00B75D65">
      <w:pPr>
        <w:ind w:firstLine="709"/>
        <w:jc w:val="both"/>
        <w:rPr>
          <w:sz w:val="20"/>
          <w:szCs w:val="20"/>
        </w:rPr>
      </w:pPr>
      <w:r w:rsidRPr="00EF5172">
        <w:rPr>
          <w:sz w:val="20"/>
          <w:szCs w:val="20"/>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EF5172" w:rsidRPr="00EF5172" w:rsidRDefault="00EF5172" w:rsidP="00B75D65">
      <w:pPr>
        <w:ind w:firstLine="709"/>
        <w:jc w:val="both"/>
        <w:rPr>
          <w:sz w:val="20"/>
          <w:szCs w:val="20"/>
        </w:rPr>
      </w:pPr>
      <w:r w:rsidRPr="00EF5172">
        <w:rPr>
          <w:sz w:val="20"/>
          <w:szCs w:val="20"/>
        </w:rPr>
        <w:t>знать общие правила безопасного поведения на водоёмах;</w:t>
      </w:r>
    </w:p>
    <w:p w:rsidR="00EF5172" w:rsidRPr="00EF5172" w:rsidRDefault="00EF5172" w:rsidP="00B75D65">
      <w:pPr>
        <w:ind w:firstLine="709"/>
        <w:jc w:val="both"/>
        <w:rPr>
          <w:sz w:val="20"/>
          <w:szCs w:val="20"/>
        </w:rPr>
      </w:pPr>
      <w:r w:rsidRPr="00EF5172">
        <w:rPr>
          <w:sz w:val="20"/>
          <w:szCs w:val="20"/>
        </w:rPr>
        <w:t>знать правила купания, понимать различия между оборудованными и необорудованными пляжами;</w:t>
      </w:r>
    </w:p>
    <w:p w:rsidR="00EF5172" w:rsidRPr="00EF5172" w:rsidRDefault="00EF5172" w:rsidP="00B75D65">
      <w:pPr>
        <w:ind w:firstLine="709"/>
        <w:jc w:val="both"/>
        <w:rPr>
          <w:sz w:val="20"/>
          <w:szCs w:val="20"/>
        </w:rPr>
      </w:pPr>
      <w:r w:rsidRPr="00EF5172">
        <w:rPr>
          <w:sz w:val="20"/>
          <w:szCs w:val="20"/>
        </w:rPr>
        <w:t>знать правила само- и взаимопомощи терпящим бедствие на воде;</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обнаружении тонущего человека летом и человека в полынье;</w:t>
      </w:r>
    </w:p>
    <w:p w:rsidR="00EF5172" w:rsidRPr="00EF5172" w:rsidRDefault="00EF5172" w:rsidP="00B75D65">
      <w:pPr>
        <w:ind w:firstLine="709"/>
        <w:jc w:val="both"/>
        <w:rPr>
          <w:sz w:val="20"/>
          <w:szCs w:val="20"/>
        </w:rPr>
      </w:pPr>
      <w:r w:rsidRPr="00EF5172">
        <w:rPr>
          <w:sz w:val="20"/>
          <w:szCs w:val="20"/>
        </w:rPr>
        <w:t>знать правила поведения при нахождении на плавсредствах и на льду;</w:t>
      </w:r>
    </w:p>
    <w:p w:rsidR="00EF5172" w:rsidRPr="00EF5172" w:rsidRDefault="00EF5172" w:rsidP="00B75D65">
      <w:pPr>
        <w:ind w:firstLine="709"/>
        <w:jc w:val="both"/>
        <w:rPr>
          <w:sz w:val="20"/>
          <w:szCs w:val="20"/>
        </w:rPr>
      </w:pPr>
      <w:r w:rsidRPr="00EF5172">
        <w:rPr>
          <w:sz w:val="20"/>
          <w:szCs w:val="20"/>
        </w:rPr>
        <w:t>характеризовать наводнения, их внешние признаки и опасности;</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наводнении;</w:t>
      </w:r>
    </w:p>
    <w:p w:rsidR="00EF5172" w:rsidRPr="00EF5172" w:rsidRDefault="00EF5172" w:rsidP="00B75D65">
      <w:pPr>
        <w:ind w:firstLine="709"/>
        <w:jc w:val="both"/>
        <w:rPr>
          <w:sz w:val="20"/>
          <w:szCs w:val="20"/>
        </w:rPr>
      </w:pPr>
      <w:r w:rsidRPr="00EF5172">
        <w:rPr>
          <w:sz w:val="20"/>
          <w:szCs w:val="20"/>
        </w:rPr>
        <w:t>характеризовать цунами, их внешние признаки и опасности;</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нахождении в зоне цунами;</w:t>
      </w:r>
    </w:p>
    <w:p w:rsidR="00EF5172" w:rsidRPr="00EF5172" w:rsidRDefault="00EF5172" w:rsidP="00B75D65">
      <w:pPr>
        <w:ind w:firstLine="709"/>
        <w:jc w:val="both"/>
        <w:rPr>
          <w:sz w:val="20"/>
          <w:szCs w:val="20"/>
        </w:rPr>
      </w:pPr>
      <w:r w:rsidRPr="00EF5172">
        <w:rPr>
          <w:sz w:val="20"/>
          <w:szCs w:val="20"/>
        </w:rPr>
        <w:t>характеризовать ураганы, смерчи, их внешние признаки и опасности;</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ураганах и смерчах;</w:t>
      </w:r>
    </w:p>
    <w:p w:rsidR="00EF5172" w:rsidRPr="00EF5172" w:rsidRDefault="00EF5172" w:rsidP="00B75D65">
      <w:pPr>
        <w:ind w:firstLine="709"/>
        <w:jc w:val="both"/>
        <w:rPr>
          <w:sz w:val="20"/>
          <w:szCs w:val="20"/>
        </w:rPr>
      </w:pPr>
      <w:r w:rsidRPr="00EF5172">
        <w:rPr>
          <w:sz w:val="20"/>
          <w:szCs w:val="20"/>
        </w:rPr>
        <w:t>характеризовать грозы, их внешние признаки и опасности;</w:t>
      </w:r>
    </w:p>
    <w:p w:rsidR="00EF5172" w:rsidRPr="00EF5172" w:rsidRDefault="00EF5172" w:rsidP="00B75D65">
      <w:pPr>
        <w:ind w:firstLine="709"/>
        <w:jc w:val="both"/>
        <w:rPr>
          <w:sz w:val="20"/>
          <w:szCs w:val="20"/>
        </w:rPr>
      </w:pPr>
      <w:r w:rsidRPr="00EF5172">
        <w:rPr>
          <w:sz w:val="20"/>
          <w:szCs w:val="20"/>
        </w:rPr>
        <w:t>иметь навыки безопасных действий при попадании в грозу;</w:t>
      </w:r>
    </w:p>
    <w:p w:rsidR="00EF5172" w:rsidRPr="00EF5172" w:rsidRDefault="00EF5172" w:rsidP="00B75D65">
      <w:pPr>
        <w:ind w:firstLine="709"/>
        <w:jc w:val="both"/>
        <w:rPr>
          <w:sz w:val="20"/>
          <w:szCs w:val="20"/>
        </w:rPr>
      </w:pPr>
      <w:r w:rsidRPr="00EF5172">
        <w:rPr>
          <w:sz w:val="20"/>
          <w:szCs w:val="20"/>
        </w:rPr>
        <w:t>характеризовать землетрясения и извержения вулканов и их опасности;</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землетрясении, в том числе при попадании под завал;</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нахождении в зоне извержения вулкана;</w:t>
      </w:r>
    </w:p>
    <w:p w:rsidR="00EF5172" w:rsidRPr="00EF5172" w:rsidRDefault="00EF5172" w:rsidP="00B75D65">
      <w:pPr>
        <w:ind w:firstLine="709"/>
        <w:jc w:val="both"/>
        <w:rPr>
          <w:sz w:val="20"/>
          <w:szCs w:val="20"/>
        </w:rPr>
      </w:pPr>
      <w:r w:rsidRPr="00EF5172">
        <w:rPr>
          <w:sz w:val="20"/>
          <w:szCs w:val="20"/>
        </w:rPr>
        <w:t>раскрывать смысл понятий «экология» и «экологическая культура»;</w:t>
      </w:r>
    </w:p>
    <w:p w:rsidR="00EF5172" w:rsidRPr="00EF5172" w:rsidRDefault="00EF5172" w:rsidP="00B75D65">
      <w:pPr>
        <w:ind w:firstLine="709"/>
        <w:jc w:val="both"/>
        <w:rPr>
          <w:sz w:val="20"/>
          <w:szCs w:val="20"/>
        </w:rPr>
      </w:pPr>
      <w:r w:rsidRPr="00EF5172">
        <w:rPr>
          <w:sz w:val="20"/>
          <w:szCs w:val="20"/>
        </w:rPr>
        <w:t>объяснять значение экологии для устойчивого развития общества;</w:t>
      </w:r>
    </w:p>
    <w:p w:rsidR="00EF5172" w:rsidRPr="00EF5172" w:rsidRDefault="00EF5172" w:rsidP="00B75D65">
      <w:pPr>
        <w:ind w:firstLine="709"/>
        <w:jc w:val="both"/>
        <w:rPr>
          <w:sz w:val="20"/>
          <w:szCs w:val="20"/>
        </w:rPr>
      </w:pPr>
      <w:r w:rsidRPr="00EF5172">
        <w:rPr>
          <w:sz w:val="20"/>
          <w:szCs w:val="20"/>
        </w:rPr>
        <w:t>знать правила безопасного поведения при неблагоприятной экологической обстановке (загрязнении атмосферы).</w:t>
      </w:r>
    </w:p>
    <w:p w:rsidR="00EF5172" w:rsidRPr="00EF5172" w:rsidRDefault="00EF5172" w:rsidP="00B75D65">
      <w:pPr>
        <w:ind w:firstLine="709"/>
        <w:jc w:val="both"/>
        <w:rPr>
          <w:sz w:val="20"/>
          <w:szCs w:val="20"/>
        </w:rPr>
      </w:pPr>
      <w:r w:rsidRPr="00EF5172">
        <w:rPr>
          <w:sz w:val="20"/>
          <w:szCs w:val="20"/>
        </w:rPr>
        <w:t>Модуль «Основы медицинских знаний. Оказание первой помощи»:</w:t>
      </w:r>
    </w:p>
    <w:p w:rsidR="00EF5172" w:rsidRPr="00EF5172" w:rsidRDefault="00EF5172" w:rsidP="00B75D65">
      <w:pPr>
        <w:ind w:firstLine="709"/>
        <w:jc w:val="both"/>
        <w:rPr>
          <w:sz w:val="20"/>
          <w:szCs w:val="20"/>
        </w:rPr>
      </w:pPr>
      <w:r w:rsidRPr="00EF5172">
        <w:rPr>
          <w:sz w:val="20"/>
          <w:szCs w:val="20"/>
        </w:rPr>
        <w:t>раскрывать смысл понятий «здоровье» и «здоровый образ жизни» и их содержание, объяснять значение здоровья для человека;</w:t>
      </w:r>
    </w:p>
    <w:p w:rsidR="00EF5172" w:rsidRPr="00EF5172" w:rsidRDefault="00EF5172" w:rsidP="00B75D65">
      <w:pPr>
        <w:ind w:firstLine="709"/>
        <w:jc w:val="both"/>
        <w:rPr>
          <w:sz w:val="20"/>
          <w:szCs w:val="20"/>
        </w:rPr>
      </w:pPr>
      <w:r w:rsidRPr="00EF5172">
        <w:rPr>
          <w:sz w:val="20"/>
          <w:szCs w:val="20"/>
        </w:rPr>
        <w:t>характеризовать факторы, влияющие на здоровье человека;</w:t>
      </w:r>
    </w:p>
    <w:p w:rsidR="00EF5172" w:rsidRPr="00EF5172" w:rsidRDefault="00EF5172" w:rsidP="00B75D65">
      <w:pPr>
        <w:ind w:firstLine="709"/>
        <w:jc w:val="both"/>
        <w:rPr>
          <w:sz w:val="20"/>
          <w:szCs w:val="20"/>
        </w:rPr>
      </w:pPr>
      <w:r w:rsidRPr="00EF5172">
        <w:rPr>
          <w:sz w:val="20"/>
          <w:szCs w:val="20"/>
        </w:rPr>
        <w:t>раскрывать содержание элементов здорового образа жизни, объяснять пагубность вредных привычек;</w:t>
      </w:r>
    </w:p>
    <w:p w:rsidR="00EF5172" w:rsidRPr="00EF5172" w:rsidRDefault="00EF5172" w:rsidP="00B75D65">
      <w:pPr>
        <w:ind w:firstLine="709"/>
        <w:jc w:val="both"/>
        <w:rPr>
          <w:sz w:val="20"/>
          <w:szCs w:val="20"/>
        </w:rPr>
      </w:pPr>
      <w:r w:rsidRPr="00EF5172">
        <w:rPr>
          <w:sz w:val="20"/>
          <w:szCs w:val="20"/>
        </w:rPr>
        <w:t>обосновывать личную ответственность за сохранение здоровья;</w:t>
      </w:r>
    </w:p>
    <w:p w:rsidR="00EF5172" w:rsidRPr="00EF5172" w:rsidRDefault="00EF5172" w:rsidP="00B75D65">
      <w:pPr>
        <w:ind w:firstLine="709"/>
        <w:jc w:val="both"/>
        <w:rPr>
          <w:sz w:val="20"/>
          <w:szCs w:val="20"/>
        </w:rPr>
      </w:pPr>
      <w:r w:rsidRPr="00EF5172">
        <w:rPr>
          <w:sz w:val="20"/>
          <w:szCs w:val="20"/>
        </w:rPr>
        <w:t>раскрывать понятие «инфекционные заболевания», объяснять причины их возникновения;</w:t>
      </w:r>
    </w:p>
    <w:p w:rsidR="00EF5172" w:rsidRPr="00EF5172" w:rsidRDefault="00EF5172" w:rsidP="00B75D65">
      <w:pPr>
        <w:ind w:firstLine="709"/>
        <w:jc w:val="both"/>
        <w:rPr>
          <w:sz w:val="20"/>
          <w:szCs w:val="20"/>
        </w:rPr>
      </w:pPr>
      <w:r w:rsidRPr="00EF5172">
        <w:rPr>
          <w:sz w:val="20"/>
          <w:szCs w:val="20"/>
        </w:rPr>
        <w:t>характеризовать механизм распространения инфекционных заболеваний, выработать навыки соблюдения мер их профилактики и защиты от них;</w:t>
      </w:r>
    </w:p>
    <w:p w:rsidR="00EF5172" w:rsidRPr="00EF5172" w:rsidRDefault="00EF5172" w:rsidP="00B75D65">
      <w:pPr>
        <w:ind w:firstLine="709"/>
        <w:jc w:val="both"/>
        <w:rPr>
          <w:sz w:val="20"/>
          <w:szCs w:val="20"/>
        </w:rPr>
      </w:pPr>
      <w:r w:rsidRPr="00EF5172">
        <w:rPr>
          <w:sz w:val="20"/>
          <w:szCs w:val="20"/>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F5172" w:rsidRPr="00EF5172" w:rsidRDefault="00EF5172" w:rsidP="00B75D65">
      <w:pPr>
        <w:ind w:firstLine="709"/>
        <w:jc w:val="both"/>
        <w:rPr>
          <w:sz w:val="20"/>
          <w:szCs w:val="20"/>
        </w:rPr>
      </w:pPr>
      <w:r w:rsidRPr="00EF5172">
        <w:rPr>
          <w:sz w:val="20"/>
          <w:szCs w:val="20"/>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F5172" w:rsidRPr="00EF5172" w:rsidRDefault="00EF5172" w:rsidP="00B75D65">
      <w:pPr>
        <w:ind w:firstLine="709"/>
        <w:jc w:val="both"/>
        <w:rPr>
          <w:sz w:val="20"/>
          <w:szCs w:val="20"/>
        </w:rPr>
      </w:pPr>
      <w:r w:rsidRPr="00EF5172">
        <w:rPr>
          <w:sz w:val="20"/>
          <w:szCs w:val="20"/>
        </w:rPr>
        <w:t>раскрывать понятие «неинфекционные заболевания» и давать их классификацию;</w:t>
      </w:r>
    </w:p>
    <w:p w:rsidR="00EF5172" w:rsidRPr="00EF5172" w:rsidRDefault="00EF5172" w:rsidP="00B75D65">
      <w:pPr>
        <w:ind w:firstLine="709"/>
        <w:jc w:val="both"/>
        <w:rPr>
          <w:sz w:val="20"/>
          <w:szCs w:val="20"/>
        </w:rPr>
      </w:pPr>
      <w:r w:rsidRPr="00EF5172">
        <w:rPr>
          <w:sz w:val="20"/>
          <w:szCs w:val="20"/>
        </w:rPr>
        <w:t>характеризовать факторы риска неинфекционных заболеваний;</w:t>
      </w:r>
    </w:p>
    <w:p w:rsidR="00EF5172" w:rsidRPr="00EF5172" w:rsidRDefault="00EF5172" w:rsidP="00B75D65">
      <w:pPr>
        <w:ind w:firstLine="709"/>
        <w:jc w:val="both"/>
        <w:rPr>
          <w:sz w:val="20"/>
          <w:szCs w:val="20"/>
        </w:rPr>
      </w:pPr>
      <w:r w:rsidRPr="00EF5172">
        <w:rPr>
          <w:sz w:val="20"/>
          <w:szCs w:val="20"/>
        </w:rPr>
        <w:t>иметь навыки соблюдения мер профилактики неинфекционных заболеваний и защиты от них;</w:t>
      </w:r>
    </w:p>
    <w:p w:rsidR="00EF5172" w:rsidRPr="00EF5172" w:rsidRDefault="00EF5172" w:rsidP="00B75D65">
      <w:pPr>
        <w:ind w:firstLine="709"/>
        <w:jc w:val="both"/>
        <w:rPr>
          <w:sz w:val="20"/>
          <w:szCs w:val="20"/>
        </w:rPr>
      </w:pPr>
      <w:r w:rsidRPr="00EF5172">
        <w:rPr>
          <w:sz w:val="20"/>
          <w:szCs w:val="20"/>
        </w:rPr>
        <w:t>знать назначение диспансеризации и раскрывать её задачи;</w:t>
      </w:r>
    </w:p>
    <w:p w:rsidR="00EF5172" w:rsidRPr="00EF5172" w:rsidRDefault="00EF5172" w:rsidP="00B75D65">
      <w:pPr>
        <w:ind w:firstLine="709"/>
        <w:jc w:val="both"/>
        <w:rPr>
          <w:sz w:val="20"/>
          <w:szCs w:val="20"/>
        </w:rPr>
      </w:pPr>
      <w:r w:rsidRPr="00EF5172">
        <w:rPr>
          <w:sz w:val="20"/>
          <w:szCs w:val="20"/>
        </w:rPr>
        <w:t>раскрывать понятия «психическое здоровье» и «психическое благополучие»;</w:t>
      </w:r>
    </w:p>
    <w:p w:rsidR="00EF5172" w:rsidRPr="00EF5172" w:rsidRDefault="00EF5172" w:rsidP="00B75D65">
      <w:pPr>
        <w:ind w:firstLine="709"/>
        <w:jc w:val="both"/>
        <w:rPr>
          <w:sz w:val="20"/>
          <w:szCs w:val="20"/>
        </w:rPr>
      </w:pPr>
      <w:r w:rsidRPr="00EF5172">
        <w:rPr>
          <w:sz w:val="20"/>
          <w:szCs w:val="20"/>
        </w:rPr>
        <w:t>объяснять понятие «стресс» и его влияние на человека;</w:t>
      </w:r>
    </w:p>
    <w:p w:rsidR="00EF5172" w:rsidRPr="00EF5172" w:rsidRDefault="00EF5172" w:rsidP="00B75D65">
      <w:pPr>
        <w:ind w:firstLine="709"/>
        <w:jc w:val="both"/>
        <w:rPr>
          <w:sz w:val="20"/>
          <w:szCs w:val="20"/>
        </w:rPr>
      </w:pPr>
      <w:r w:rsidRPr="00EF5172">
        <w:rPr>
          <w:sz w:val="20"/>
          <w:szCs w:val="20"/>
        </w:rPr>
        <w:t>иметь навыки соблюдения мер профилактики стресса, раскрывать способы саморегуляции эмоциональных состояний;</w:t>
      </w:r>
    </w:p>
    <w:p w:rsidR="00EF5172" w:rsidRPr="00EF5172" w:rsidRDefault="00EF5172" w:rsidP="00B75D65">
      <w:pPr>
        <w:ind w:firstLine="709"/>
        <w:jc w:val="both"/>
        <w:rPr>
          <w:sz w:val="20"/>
          <w:szCs w:val="20"/>
        </w:rPr>
      </w:pPr>
      <w:r w:rsidRPr="00EF5172">
        <w:rPr>
          <w:sz w:val="20"/>
          <w:szCs w:val="20"/>
        </w:rPr>
        <w:t>раскрывать понятие «первая помощь» и её содержание;</w:t>
      </w:r>
    </w:p>
    <w:p w:rsidR="00EF5172" w:rsidRPr="00EF5172" w:rsidRDefault="00EF5172" w:rsidP="00B75D65">
      <w:pPr>
        <w:ind w:firstLine="709"/>
        <w:jc w:val="both"/>
        <w:rPr>
          <w:sz w:val="20"/>
          <w:szCs w:val="20"/>
        </w:rPr>
      </w:pPr>
      <w:r w:rsidRPr="00EF5172">
        <w:rPr>
          <w:sz w:val="20"/>
          <w:szCs w:val="20"/>
        </w:rPr>
        <w:t>знать состояния, требующие оказания первой помощи;</w:t>
      </w:r>
    </w:p>
    <w:p w:rsidR="00EF5172" w:rsidRPr="00EF5172" w:rsidRDefault="00EF5172" w:rsidP="00B75D65">
      <w:pPr>
        <w:ind w:firstLine="709"/>
        <w:jc w:val="both"/>
        <w:rPr>
          <w:sz w:val="20"/>
          <w:szCs w:val="20"/>
        </w:rPr>
      </w:pPr>
      <w:r w:rsidRPr="00EF5172">
        <w:rPr>
          <w:sz w:val="20"/>
          <w:szCs w:val="20"/>
        </w:rPr>
        <w:t>знать универсальный алгоритм оказания первой помощи; знать назначение и состав аптечки первой помощи;</w:t>
      </w:r>
    </w:p>
    <w:p w:rsidR="00EF5172" w:rsidRPr="00EF5172" w:rsidRDefault="00EF5172" w:rsidP="00B75D65">
      <w:pPr>
        <w:ind w:firstLine="709"/>
        <w:jc w:val="both"/>
        <w:rPr>
          <w:sz w:val="20"/>
          <w:szCs w:val="20"/>
        </w:rPr>
      </w:pPr>
      <w:r w:rsidRPr="00EF5172">
        <w:rPr>
          <w:sz w:val="20"/>
          <w:szCs w:val="20"/>
        </w:rPr>
        <w:t>иметь навыки действий при оказании первой помощи в различных ситуациях;</w:t>
      </w:r>
    </w:p>
    <w:p w:rsidR="00EF5172" w:rsidRPr="00EF5172" w:rsidRDefault="00EF5172" w:rsidP="00B75D65">
      <w:pPr>
        <w:ind w:firstLine="709"/>
        <w:jc w:val="both"/>
        <w:rPr>
          <w:sz w:val="20"/>
          <w:szCs w:val="20"/>
        </w:rPr>
      </w:pPr>
      <w:r w:rsidRPr="00EF5172">
        <w:rPr>
          <w:sz w:val="20"/>
          <w:szCs w:val="20"/>
        </w:rPr>
        <w:t>характеризовать приёмы психологической поддержки пострадавшего.</w:t>
      </w:r>
    </w:p>
    <w:p w:rsidR="00EF5172" w:rsidRPr="00EF5172" w:rsidRDefault="00EF5172" w:rsidP="00B75D65">
      <w:pPr>
        <w:ind w:firstLine="709"/>
        <w:jc w:val="both"/>
        <w:rPr>
          <w:sz w:val="20"/>
          <w:szCs w:val="20"/>
        </w:rPr>
      </w:pPr>
      <w:r w:rsidRPr="00EF5172">
        <w:rPr>
          <w:sz w:val="20"/>
          <w:szCs w:val="20"/>
        </w:rPr>
        <w:t>модуль «Безопасность в социуме»:</w:t>
      </w:r>
    </w:p>
    <w:p w:rsidR="00EF5172" w:rsidRPr="00EF5172" w:rsidRDefault="00EF5172" w:rsidP="00B75D65">
      <w:pPr>
        <w:ind w:firstLine="709"/>
        <w:jc w:val="both"/>
        <w:rPr>
          <w:sz w:val="20"/>
          <w:szCs w:val="20"/>
        </w:rPr>
      </w:pPr>
      <w:r w:rsidRPr="00EF5172">
        <w:rPr>
          <w:sz w:val="20"/>
          <w:szCs w:val="20"/>
        </w:rPr>
        <w:lastRenderedPageBreak/>
        <w:t>характеризовать общение и объяснять его значение для человека;</w:t>
      </w:r>
    </w:p>
    <w:p w:rsidR="00EF5172" w:rsidRPr="00EF5172" w:rsidRDefault="00EF5172" w:rsidP="00B75D65">
      <w:pPr>
        <w:ind w:firstLine="709"/>
        <w:jc w:val="both"/>
        <w:rPr>
          <w:sz w:val="20"/>
          <w:szCs w:val="20"/>
        </w:rPr>
      </w:pPr>
      <w:r w:rsidRPr="00EF5172">
        <w:rPr>
          <w:sz w:val="20"/>
          <w:szCs w:val="20"/>
        </w:rPr>
        <w:t>характеризовать признаки и анализировать способы эффективного общения;</w:t>
      </w:r>
    </w:p>
    <w:p w:rsidR="00EF5172" w:rsidRPr="00EF5172" w:rsidRDefault="00EF5172" w:rsidP="00B75D65">
      <w:pPr>
        <w:ind w:firstLine="709"/>
        <w:jc w:val="both"/>
        <w:rPr>
          <w:sz w:val="20"/>
          <w:szCs w:val="20"/>
        </w:rPr>
      </w:pPr>
      <w:r w:rsidRPr="00EF5172">
        <w:rPr>
          <w:sz w:val="20"/>
          <w:szCs w:val="20"/>
        </w:rPr>
        <w:t>раскрывать приёмы и иметь навыки соблюдения правил безопасной межличностной коммуникации и комфортного взаимодействия в группе;</w:t>
      </w:r>
    </w:p>
    <w:p w:rsidR="00EF5172" w:rsidRPr="00EF5172" w:rsidRDefault="00EF5172" w:rsidP="00B75D65">
      <w:pPr>
        <w:ind w:firstLine="709"/>
        <w:jc w:val="both"/>
        <w:rPr>
          <w:sz w:val="20"/>
          <w:szCs w:val="20"/>
        </w:rPr>
      </w:pPr>
      <w:r w:rsidRPr="00EF5172">
        <w:rPr>
          <w:sz w:val="20"/>
          <w:szCs w:val="20"/>
        </w:rPr>
        <w:t>раскрывать признаки конструктивного и деструктивного общения;</w:t>
      </w:r>
    </w:p>
    <w:p w:rsidR="00EF5172" w:rsidRPr="00EF5172" w:rsidRDefault="00EF5172" w:rsidP="00B75D65">
      <w:pPr>
        <w:ind w:firstLine="709"/>
        <w:jc w:val="both"/>
        <w:rPr>
          <w:sz w:val="20"/>
          <w:szCs w:val="20"/>
        </w:rPr>
      </w:pPr>
      <w:r w:rsidRPr="00EF5172">
        <w:rPr>
          <w:sz w:val="20"/>
          <w:szCs w:val="20"/>
        </w:rPr>
        <w:t>раскрывать понятие «конфликт» и характеризовать стадии его развития, факторы и причины развития;</w:t>
      </w:r>
    </w:p>
    <w:p w:rsidR="00EF5172" w:rsidRPr="00EF5172" w:rsidRDefault="00EF5172" w:rsidP="00B75D65">
      <w:pPr>
        <w:ind w:firstLine="709"/>
        <w:jc w:val="both"/>
        <w:rPr>
          <w:sz w:val="20"/>
          <w:szCs w:val="20"/>
        </w:rPr>
      </w:pPr>
      <w:r w:rsidRPr="00EF5172">
        <w:rPr>
          <w:sz w:val="20"/>
          <w:szCs w:val="20"/>
        </w:rPr>
        <w:t>иметь представление о ситуациях возникновения межличностных и групповых конфликтов;</w:t>
      </w:r>
    </w:p>
    <w:p w:rsidR="00EF5172" w:rsidRPr="00EF5172" w:rsidRDefault="00EF5172" w:rsidP="00B75D65">
      <w:pPr>
        <w:ind w:firstLine="709"/>
        <w:jc w:val="both"/>
        <w:rPr>
          <w:sz w:val="20"/>
          <w:szCs w:val="20"/>
        </w:rPr>
      </w:pPr>
      <w:r w:rsidRPr="00EF5172">
        <w:rPr>
          <w:sz w:val="20"/>
          <w:szCs w:val="20"/>
        </w:rPr>
        <w:t>характеризовать безопасные и эффективные способы избегания и разрешения конфликтных ситуаций;</w:t>
      </w:r>
    </w:p>
    <w:p w:rsidR="00EF5172" w:rsidRPr="00EF5172" w:rsidRDefault="00EF5172" w:rsidP="00B75D65">
      <w:pPr>
        <w:ind w:firstLine="709"/>
        <w:jc w:val="both"/>
        <w:rPr>
          <w:sz w:val="20"/>
          <w:szCs w:val="20"/>
        </w:rPr>
      </w:pPr>
      <w:r w:rsidRPr="00EF5172">
        <w:rPr>
          <w:sz w:val="20"/>
          <w:szCs w:val="20"/>
        </w:rPr>
        <w:t>иметь навыки безопасного поведения для снижения риска конфликта и безопасных действий при его опасных проявлениях;</w:t>
      </w:r>
    </w:p>
    <w:p w:rsidR="00EF5172" w:rsidRPr="00EF5172" w:rsidRDefault="00EF5172" w:rsidP="00B75D65">
      <w:pPr>
        <w:ind w:firstLine="709"/>
        <w:jc w:val="both"/>
        <w:rPr>
          <w:sz w:val="20"/>
          <w:szCs w:val="20"/>
        </w:rPr>
      </w:pPr>
      <w:r w:rsidRPr="00EF5172">
        <w:rPr>
          <w:sz w:val="20"/>
          <w:szCs w:val="20"/>
        </w:rPr>
        <w:t>характеризовать способ разрешения конфликта с помощью третьей стороны (медиатора);</w:t>
      </w:r>
    </w:p>
    <w:p w:rsidR="00EF5172" w:rsidRPr="00EF5172" w:rsidRDefault="00EF5172" w:rsidP="00B75D65">
      <w:pPr>
        <w:ind w:firstLine="709"/>
        <w:jc w:val="both"/>
        <w:rPr>
          <w:sz w:val="20"/>
          <w:szCs w:val="20"/>
        </w:rPr>
      </w:pPr>
      <w:r w:rsidRPr="00EF5172">
        <w:rPr>
          <w:sz w:val="20"/>
          <w:szCs w:val="20"/>
        </w:rPr>
        <w:t>иметь представление об опасных формах проявления конфликта: агрессия, домашнее насилие и буллинг;</w:t>
      </w:r>
    </w:p>
    <w:p w:rsidR="00EF5172" w:rsidRPr="00EF5172" w:rsidRDefault="00EF5172" w:rsidP="00B75D65">
      <w:pPr>
        <w:ind w:firstLine="709"/>
        <w:jc w:val="both"/>
        <w:rPr>
          <w:sz w:val="20"/>
          <w:szCs w:val="20"/>
        </w:rPr>
      </w:pPr>
      <w:r w:rsidRPr="00EF5172">
        <w:rPr>
          <w:sz w:val="20"/>
          <w:szCs w:val="20"/>
        </w:rPr>
        <w:t>характеризовать манипуляции в ходе межличностного общения;</w:t>
      </w:r>
    </w:p>
    <w:p w:rsidR="00EF5172" w:rsidRPr="00EF5172" w:rsidRDefault="00EF5172" w:rsidP="00B75D65">
      <w:pPr>
        <w:ind w:firstLine="709"/>
        <w:jc w:val="both"/>
        <w:rPr>
          <w:sz w:val="20"/>
          <w:szCs w:val="20"/>
        </w:rPr>
      </w:pPr>
      <w:r w:rsidRPr="00EF5172">
        <w:rPr>
          <w:sz w:val="20"/>
          <w:szCs w:val="20"/>
        </w:rPr>
        <w:t>раскрывать приёмы распознавания манипуляций и знать способы противостояния ей;</w:t>
      </w:r>
    </w:p>
    <w:p w:rsidR="00EF5172" w:rsidRPr="00EF5172" w:rsidRDefault="00EF5172" w:rsidP="00B75D65">
      <w:pPr>
        <w:ind w:firstLine="709"/>
        <w:jc w:val="both"/>
        <w:rPr>
          <w:sz w:val="20"/>
          <w:szCs w:val="20"/>
        </w:rPr>
      </w:pPr>
      <w:r w:rsidRPr="00EF5172">
        <w:rPr>
          <w:sz w:val="20"/>
          <w:szCs w:val="20"/>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F5172" w:rsidRPr="00EF5172" w:rsidRDefault="00EF5172" w:rsidP="00B75D65">
      <w:pPr>
        <w:ind w:firstLine="709"/>
        <w:jc w:val="both"/>
        <w:rPr>
          <w:sz w:val="20"/>
          <w:szCs w:val="20"/>
        </w:rPr>
      </w:pPr>
      <w:r w:rsidRPr="00EF5172">
        <w:rPr>
          <w:sz w:val="20"/>
          <w:szCs w:val="20"/>
        </w:rPr>
        <w:t>характеризовать современные молодёжные увлечения и опасности, связанные с ними, знать правила безопасного поведения;</w:t>
      </w:r>
    </w:p>
    <w:p w:rsidR="00EF5172" w:rsidRPr="00EF5172" w:rsidRDefault="00EF5172" w:rsidP="00B75D65">
      <w:pPr>
        <w:ind w:firstLine="709"/>
        <w:jc w:val="both"/>
        <w:rPr>
          <w:sz w:val="20"/>
          <w:szCs w:val="20"/>
        </w:rPr>
      </w:pPr>
      <w:r w:rsidRPr="00EF5172">
        <w:rPr>
          <w:sz w:val="20"/>
          <w:szCs w:val="20"/>
        </w:rPr>
        <w:t>иметь навыки безопасного поведения при коммуникации с незнакомыми людьми.</w:t>
      </w:r>
    </w:p>
    <w:p w:rsidR="00EF5172" w:rsidRPr="00EF5172" w:rsidRDefault="00EF5172" w:rsidP="00B75D65">
      <w:pPr>
        <w:ind w:firstLine="709"/>
        <w:jc w:val="both"/>
        <w:rPr>
          <w:sz w:val="20"/>
          <w:szCs w:val="20"/>
        </w:rPr>
      </w:pPr>
      <w:r w:rsidRPr="00EF5172">
        <w:rPr>
          <w:sz w:val="20"/>
          <w:szCs w:val="20"/>
        </w:rPr>
        <w:t>Модуль «Безопасность в информационном пространстве»:</w:t>
      </w:r>
    </w:p>
    <w:p w:rsidR="00EF5172" w:rsidRPr="00EF5172" w:rsidRDefault="00EF5172" w:rsidP="00B75D65">
      <w:pPr>
        <w:ind w:firstLine="709"/>
        <w:jc w:val="both"/>
        <w:rPr>
          <w:sz w:val="20"/>
          <w:szCs w:val="20"/>
        </w:rPr>
      </w:pPr>
      <w:r w:rsidRPr="00EF5172">
        <w:rPr>
          <w:sz w:val="20"/>
          <w:szCs w:val="20"/>
        </w:rPr>
        <w:t>раскрывать понятие «цифровая среда», её характеристики и приводить примеры информационных и компьютерных угроз;</w:t>
      </w:r>
    </w:p>
    <w:p w:rsidR="00EF5172" w:rsidRPr="00EF5172" w:rsidRDefault="00EF5172" w:rsidP="00B75D65">
      <w:pPr>
        <w:ind w:firstLine="709"/>
        <w:jc w:val="both"/>
        <w:rPr>
          <w:sz w:val="20"/>
          <w:szCs w:val="20"/>
        </w:rPr>
      </w:pPr>
      <w:r w:rsidRPr="00EF5172">
        <w:rPr>
          <w:sz w:val="20"/>
          <w:szCs w:val="20"/>
        </w:rPr>
        <w:t>объяснять положительные возможности цифровой среды;</w:t>
      </w:r>
    </w:p>
    <w:p w:rsidR="00EF5172" w:rsidRPr="00EF5172" w:rsidRDefault="00EF5172" w:rsidP="00B75D65">
      <w:pPr>
        <w:ind w:firstLine="709"/>
        <w:jc w:val="both"/>
        <w:rPr>
          <w:sz w:val="20"/>
          <w:szCs w:val="20"/>
        </w:rPr>
      </w:pPr>
      <w:r w:rsidRPr="00EF5172">
        <w:rPr>
          <w:sz w:val="20"/>
          <w:szCs w:val="20"/>
        </w:rPr>
        <w:t>характеризовать риски и угрозы при использовании Интернета;</w:t>
      </w:r>
    </w:p>
    <w:p w:rsidR="00EF5172" w:rsidRPr="00EF5172" w:rsidRDefault="00EF5172" w:rsidP="00B75D65">
      <w:pPr>
        <w:ind w:firstLine="709"/>
        <w:jc w:val="both"/>
        <w:rPr>
          <w:sz w:val="20"/>
          <w:szCs w:val="20"/>
        </w:rPr>
      </w:pPr>
      <w:r w:rsidRPr="00EF5172">
        <w:rPr>
          <w:sz w:val="20"/>
          <w:szCs w:val="20"/>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EF5172" w:rsidRPr="00EF5172" w:rsidRDefault="00EF5172" w:rsidP="00B75D65">
      <w:pPr>
        <w:ind w:firstLine="709"/>
        <w:jc w:val="both"/>
        <w:rPr>
          <w:sz w:val="20"/>
          <w:szCs w:val="20"/>
        </w:rPr>
      </w:pPr>
      <w:r w:rsidRPr="00EF5172">
        <w:rPr>
          <w:sz w:val="20"/>
          <w:szCs w:val="20"/>
        </w:rPr>
        <w:t>характеризовать опасные явления цифровой среды;</w:t>
      </w:r>
    </w:p>
    <w:p w:rsidR="00EF5172" w:rsidRPr="00EF5172" w:rsidRDefault="00EF5172" w:rsidP="00B75D65">
      <w:pPr>
        <w:ind w:firstLine="709"/>
        <w:jc w:val="both"/>
        <w:rPr>
          <w:sz w:val="20"/>
          <w:szCs w:val="20"/>
        </w:rPr>
      </w:pPr>
      <w:r w:rsidRPr="00EF5172">
        <w:rPr>
          <w:sz w:val="20"/>
          <w:szCs w:val="20"/>
        </w:rPr>
        <w:t>классифицировать и оценивать риски вредоносных программ и приложений, их разновидностей;</w:t>
      </w:r>
    </w:p>
    <w:p w:rsidR="00EF5172" w:rsidRPr="00EF5172" w:rsidRDefault="00EF5172" w:rsidP="00B75D65">
      <w:pPr>
        <w:ind w:firstLine="709"/>
        <w:jc w:val="both"/>
        <w:rPr>
          <w:sz w:val="20"/>
          <w:szCs w:val="20"/>
        </w:rPr>
      </w:pPr>
      <w:r w:rsidRPr="00EF5172">
        <w:rPr>
          <w:sz w:val="20"/>
          <w:szCs w:val="20"/>
        </w:rPr>
        <w:t>иметь навыки соблюдения правил кибергигиены для предупреждения возникновения опасных ситуаций в цифровой среде;</w:t>
      </w:r>
    </w:p>
    <w:p w:rsidR="00EF5172" w:rsidRPr="00EF5172" w:rsidRDefault="00EF5172" w:rsidP="00B75D65">
      <w:pPr>
        <w:ind w:firstLine="709"/>
        <w:jc w:val="both"/>
        <w:rPr>
          <w:sz w:val="20"/>
          <w:szCs w:val="20"/>
        </w:rPr>
      </w:pPr>
      <w:r w:rsidRPr="00EF5172">
        <w:rPr>
          <w:sz w:val="20"/>
          <w:szCs w:val="20"/>
        </w:rPr>
        <w:t>характеризовать основные виды опасного и запрещённого контента в Интернете и характеризовать его признаки;</w:t>
      </w:r>
    </w:p>
    <w:p w:rsidR="00EF5172" w:rsidRPr="00EF5172" w:rsidRDefault="00EF5172" w:rsidP="00B75D65">
      <w:pPr>
        <w:ind w:firstLine="709"/>
        <w:jc w:val="both"/>
        <w:rPr>
          <w:sz w:val="20"/>
          <w:szCs w:val="20"/>
        </w:rPr>
      </w:pPr>
      <w:r w:rsidRPr="00EF5172">
        <w:rPr>
          <w:sz w:val="20"/>
          <w:szCs w:val="20"/>
        </w:rPr>
        <w:t>раскрывать приёмы распознавания опасностей при использовании Интернета;</w:t>
      </w:r>
    </w:p>
    <w:p w:rsidR="00EF5172" w:rsidRPr="00EF5172" w:rsidRDefault="00EF5172" w:rsidP="00B75D65">
      <w:pPr>
        <w:ind w:firstLine="709"/>
        <w:jc w:val="both"/>
        <w:rPr>
          <w:sz w:val="20"/>
          <w:szCs w:val="20"/>
        </w:rPr>
      </w:pPr>
      <w:r w:rsidRPr="00EF5172">
        <w:rPr>
          <w:sz w:val="20"/>
          <w:szCs w:val="20"/>
        </w:rPr>
        <w:t>характеризовать противоправные действия в Интернете;</w:t>
      </w:r>
    </w:p>
    <w:p w:rsidR="00EF5172" w:rsidRPr="00EF5172" w:rsidRDefault="00EF5172" w:rsidP="00B75D65">
      <w:pPr>
        <w:ind w:firstLine="709"/>
        <w:jc w:val="both"/>
        <w:rPr>
          <w:sz w:val="20"/>
          <w:szCs w:val="20"/>
        </w:rPr>
      </w:pPr>
      <w:r w:rsidRPr="00EF5172">
        <w:rPr>
          <w:sz w:val="20"/>
          <w:szCs w:val="20"/>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EF5172" w:rsidRPr="00EF5172" w:rsidRDefault="00EF5172" w:rsidP="00B75D65">
      <w:pPr>
        <w:ind w:firstLine="709"/>
        <w:jc w:val="both"/>
        <w:rPr>
          <w:sz w:val="20"/>
          <w:szCs w:val="20"/>
        </w:rPr>
      </w:pPr>
      <w:r w:rsidRPr="00EF5172">
        <w:rPr>
          <w:sz w:val="20"/>
          <w:szCs w:val="20"/>
        </w:rPr>
        <w:t>характеризовать деструктивные течения в Интернете, их признаки и опасности;</w:t>
      </w:r>
    </w:p>
    <w:p w:rsidR="00EF5172" w:rsidRPr="00EF5172" w:rsidRDefault="00EF5172" w:rsidP="00B75D65">
      <w:pPr>
        <w:ind w:firstLine="709"/>
        <w:jc w:val="both"/>
        <w:rPr>
          <w:sz w:val="20"/>
          <w:szCs w:val="20"/>
        </w:rPr>
      </w:pPr>
      <w:r w:rsidRPr="00EF5172">
        <w:rPr>
          <w:sz w:val="20"/>
          <w:szCs w:val="20"/>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F5172" w:rsidRPr="00EF5172" w:rsidRDefault="00EF5172" w:rsidP="00B75D65">
      <w:pPr>
        <w:ind w:firstLine="709"/>
        <w:jc w:val="both"/>
        <w:rPr>
          <w:sz w:val="20"/>
          <w:szCs w:val="20"/>
        </w:rPr>
      </w:pPr>
      <w:r w:rsidRPr="00EF5172">
        <w:rPr>
          <w:sz w:val="20"/>
          <w:szCs w:val="20"/>
        </w:rPr>
        <w:t>Модуль «Основы противодействия экстремизму и терроризму»:</w:t>
      </w:r>
    </w:p>
    <w:p w:rsidR="00EF5172" w:rsidRPr="00EF5172" w:rsidRDefault="00EF5172" w:rsidP="00B75D65">
      <w:pPr>
        <w:ind w:firstLine="709"/>
        <w:jc w:val="both"/>
        <w:rPr>
          <w:sz w:val="20"/>
          <w:szCs w:val="20"/>
        </w:rPr>
      </w:pPr>
      <w:r w:rsidRPr="00EF5172">
        <w:rPr>
          <w:sz w:val="20"/>
          <w:szCs w:val="20"/>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EF5172" w:rsidRPr="00EF5172" w:rsidRDefault="00EF5172" w:rsidP="00B75D65">
      <w:pPr>
        <w:ind w:firstLine="709"/>
        <w:jc w:val="both"/>
        <w:rPr>
          <w:sz w:val="20"/>
          <w:szCs w:val="20"/>
        </w:rPr>
      </w:pPr>
      <w:r w:rsidRPr="00EF5172">
        <w:rPr>
          <w:sz w:val="20"/>
          <w:szCs w:val="20"/>
        </w:rPr>
        <w:t>раскрывать цели и формы проявления террористических актов, характеризовать их последствия;</w:t>
      </w:r>
    </w:p>
    <w:p w:rsidR="00EF5172" w:rsidRPr="00EF5172" w:rsidRDefault="00EF5172" w:rsidP="00B75D65">
      <w:pPr>
        <w:ind w:firstLine="709"/>
        <w:jc w:val="both"/>
        <w:rPr>
          <w:sz w:val="20"/>
          <w:szCs w:val="20"/>
        </w:rPr>
      </w:pPr>
      <w:r w:rsidRPr="00EF5172">
        <w:rPr>
          <w:sz w:val="20"/>
          <w:szCs w:val="20"/>
        </w:rPr>
        <w:t>раскрывать основы общественно-государственной системы, роль личности в противодействии экстремизму и терроризму;</w:t>
      </w:r>
    </w:p>
    <w:p w:rsidR="00EF5172" w:rsidRPr="00EF5172" w:rsidRDefault="00EF5172" w:rsidP="00B75D65">
      <w:pPr>
        <w:ind w:firstLine="709"/>
        <w:jc w:val="both"/>
        <w:rPr>
          <w:sz w:val="20"/>
          <w:szCs w:val="20"/>
        </w:rPr>
      </w:pPr>
      <w:r w:rsidRPr="00EF5172">
        <w:rPr>
          <w:sz w:val="20"/>
          <w:szCs w:val="20"/>
        </w:rPr>
        <w:t>знать уровни террористической опасности и цели контртеррористической операции;</w:t>
      </w:r>
    </w:p>
    <w:p w:rsidR="00EF5172" w:rsidRPr="00EF5172" w:rsidRDefault="00EF5172" w:rsidP="00B75D65">
      <w:pPr>
        <w:ind w:firstLine="709"/>
        <w:jc w:val="both"/>
        <w:rPr>
          <w:sz w:val="20"/>
          <w:szCs w:val="20"/>
        </w:rPr>
      </w:pPr>
      <w:r w:rsidRPr="00EF5172">
        <w:rPr>
          <w:sz w:val="20"/>
          <w:szCs w:val="20"/>
        </w:rPr>
        <w:t>характеризовать признаки вовлечения в террористическую деятельность;</w:t>
      </w:r>
    </w:p>
    <w:p w:rsidR="00EF5172" w:rsidRPr="00EF5172" w:rsidRDefault="00EF5172" w:rsidP="00B75D65">
      <w:pPr>
        <w:ind w:firstLine="709"/>
        <w:jc w:val="both"/>
        <w:rPr>
          <w:sz w:val="20"/>
          <w:szCs w:val="20"/>
        </w:rPr>
      </w:pPr>
      <w:r w:rsidRPr="00EF5172">
        <w:rPr>
          <w:sz w:val="20"/>
          <w:szCs w:val="20"/>
        </w:rPr>
        <w:t>иметь навыки соблюдения правил антитеррористического поведения и безопасных действий при обнаружении признаков вербовки;</w:t>
      </w:r>
    </w:p>
    <w:p w:rsidR="00EF5172" w:rsidRPr="00EF5172" w:rsidRDefault="00EF5172" w:rsidP="00B75D65">
      <w:pPr>
        <w:ind w:firstLine="709"/>
        <w:jc w:val="both"/>
        <w:rPr>
          <w:sz w:val="20"/>
          <w:szCs w:val="20"/>
        </w:rPr>
      </w:pPr>
      <w:r w:rsidRPr="00EF5172">
        <w:rPr>
          <w:sz w:val="20"/>
          <w:szCs w:val="20"/>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F5172" w:rsidRPr="00EF5172" w:rsidRDefault="00EF5172" w:rsidP="00B75D65">
      <w:pPr>
        <w:ind w:firstLine="709"/>
        <w:jc w:val="both"/>
        <w:rPr>
          <w:rFonts w:eastAsia="SchoolBookSanPin"/>
          <w:position w:val="1"/>
          <w:sz w:val="20"/>
          <w:szCs w:val="20"/>
        </w:rPr>
      </w:pPr>
      <w:r w:rsidRPr="00EF5172">
        <w:rPr>
          <w:sz w:val="20"/>
          <w:szCs w:val="20"/>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F5172" w:rsidRPr="00EF5172" w:rsidRDefault="00EF5172" w:rsidP="00B75D65">
      <w:pPr>
        <w:ind w:firstLine="709"/>
        <w:jc w:val="both"/>
        <w:rPr>
          <w:rFonts w:eastAsia="SchoolBookSanPin"/>
          <w:position w:val="1"/>
          <w:sz w:val="20"/>
          <w:szCs w:val="20"/>
        </w:rPr>
      </w:pPr>
    </w:p>
    <w:p w:rsidR="00EF5172" w:rsidRPr="00EF5172" w:rsidRDefault="00EF5172" w:rsidP="00B75D65">
      <w:pPr>
        <w:ind w:firstLine="709"/>
        <w:jc w:val="both"/>
        <w:rPr>
          <w:rFonts w:eastAsia="SchoolBookSanPin"/>
          <w:b/>
          <w:position w:val="1"/>
          <w:sz w:val="20"/>
          <w:szCs w:val="20"/>
        </w:rPr>
      </w:pPr>
      <w:r w:rsidRPr="00EF5172">
        <w:rPr>
          <w:rFonts w:eastAsia="SchoolBookSanPin"/>
          <w:b/>
          <w:sz w:val="20"/>
          <w:szCs w:val="20"/>
        </w:rPr>
        <w:t>2.1.21. Рабочая программа по учебному курсу «</w:t>
      </w:r>
      <w:r w:rsidRPr="00EF5172">
        <w:rPr>
          <w:rFonts w:eastAsia="SchoolBookSanPin"/>
          <w:b/>
          <w:position w:val="1"/>
          <w:sz w:val="20"/>
          <w:szCs w:val="20"/>
        </w:rPr>
        <w:t>Православная культура Смоленской земли</w:t>
      </w:r>
      <w:r w:rsidRPr="00EF5172">
        <w:rPr>
          <w:rFonts w:eastAsia="SchoolBookSanPin"/>
          <w:b/>
          <w:sz w:val="20"/>
          <w:szCs w:val="20"/>
        </w:rPr>
        <w:t>».</w:t>
      </w:r>
    </w:p>
    <w:p w:rsidR="00EF5172" w:rsidRPr="00EF5172" w:rsidRDefault="00EF5172" w:rsidP="00B75D65">
      <w:pPr>
        <w:ind w:firstLine="709"/>
        <w:jc w:val="both"/>
        <w:rPr>
          <w:rFonts w:eastAsia="SchoolBookSanPin"/>
          <w:position w:val="1"/>
          <w:sz w:val="20"/>
          <w:szCs w:val="20"/>
        </w:rPr>
      </w:pPr>
      <w:r w:rsidRPr="00EF5172">
        <w:rPr>
          <w:rFonts w:eastAsia="SchoolBookSanPin"/>
          <w:position w:val="1"/>
          <w:sz w:val="20"/>
          <w:szCs w:val="20"/>
        </w:rPr>
        <w:t>Рабочая программа «</w:t>
      </w:r>
      <w:r w:rsidRPr="00EF5172">
        <w:rPr>
          <w:w w:val="105"/>
          <w:sz w:val="20"/>
          <w:szCs w:val="20"/>
        </w:rPr>
        <w:t>Православная культура Смоленской земли»</w:t>
      </w:r>
    </w:p>
    <w:p w:rsidR="00EF5172" w:rsidRPr="00EF5172" w:rsidRDefault="00EF5172" w:rsidP="00B75D65">
      <w:pPr>
        <w:pStyle w:val="20"/>
        <w:spacing w:before="0"/>
        <w:ind w:left="0" w:firstLine="709"/>
        <w:jc w:val="both"/>
        <w:rPr>
          <w:rFonts w:ascii="Times New Roman" w:hAnsi="Times New Roman" w:cs="Times New Roman"/>
          <w:b w:val="0"/>
          <w:sz w:val="20"/>
          <w:szCs w:val="20"/>
        </w:rPr>
      </w:pPr>
      <w:r w:rsidRPr="00EF5172">
        <w:rPr>
          <w:rFonts w:ascii="Times New Roman" w:hAnsi="Times New Roman" w:cs="Times New Roman"/>
          <w:b w:val="0"/>
          <w:w w:val="110"/>
          <w:sz w:val="20"/>
          <w:szCs w:val="20"/>
        </w:rPr>
        <w:t>Пояснительная</w:t>
      </w:r>
      <w:r w:rsidRPr="00EF5172">
        <w:rPr>
          <w:rFonts w:ascii="Times New Roman" w:hAnsi="Times New Roman" w:cs="Times New Roman"/>
          <w:b w:val="0"/>
          <w:spacing w:val="20"/>
          <w:w w:val="110"/>
          <w:sz w:val="20"/>
          <w:szCs w:val="20"/>
        </w:rPr>
        <w:t xml:space="preserve"> </w:t>
      </w:r>
      <w:r w:rsidRPr="00EF5172">
        <w:rPr>
          <w:rFonts w:ascii="Times New Roman" w:hAnsi="Times New Roman" w:cs="Times New Roman"/>
          <w:b w:val="0"/>
          <w:w w:val="110"/>
          <w:sz w:val="20"/>
          <w:szCs w:val="20"/>
        </w:rPr>
        <w:t>записка</w:t>
      </w:r>
    </w:p>
    <w:p w:rsidR="00EF5172" w:rsidRPr="00EF5172" w:rsidRDefault="00EF5172" w:rsidP="00B75D65">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Общая</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характеристика</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программы</w:t>
      </w:r>
    </w:p>
    <w:p w:rsidR="00EF5172" w:rsidRPr="00EF5172" w:rsidRDefault="00EF5172" w:rsidP="00B75D65">
      <w:pPr>
        <w:pStyle w:val="a8"/>
        <w:ind w:right="-60" w:firstLine="709"/>
        <w:rPr>
          <w:sz w:val="20"/>
          <w:szCs w:val="20"/>
        </w:rPr>
      </w:pPr>
      <w:r w:rsidRPr="00EF5172">
        <w:rPr>
          <w:w w:val="105"/>
          <w:sz w:val="20"/>
          <w:szCs w:val="20"/>
        </w:rPr>
        <w:t>Цель предмета</w:t>
      </w:r>
      <w:r w:rsidRPr="00EF5172">
        <w:rPr>
          <w:i/>
          <w:w w:val="105"/>
          <w:sz w:val="20"/>
          <w:szCs w:val="20"/>
        </w:rPr>
        <w:t xml:space="preserve"> </w:t>
      </w:r>
      <w:r w:rsidRPr="00EF5172">
        <w:rPr>
          <w:w w:val="105"/>
          <w:sz w:val="20"/>
          <w:szCs w:val="20"/>
        </w:rPr>
        <w:t>«Православная культура Смоленской земли» (далее –</w:t>
      </w:r>
      <w:r w:rsidRPr="00EF5172">
        <w:rPr>
          <w:spacing w:val="1"/>
          <w:w w:val="105"/>
          <w:sz w:val="20"/>
          <w:szCs w:val="20"/>
        </w:rPr>
        <w:t xml:space="preserve"> </w:t>
      </w:r>
      <w:r w:rsidRPr="00EF5172">
        <w:rPr>
          <w:w w:val="105"/>
          <w:sz w:val="20"/>
          <w:szCs w:val="20"/>
        </w:rPr>
        <w:t>ПКСЗ)</w:t>
      </w:r>
      <w:r w:rsidRPr="00EF5172">
        <w:rPr>
          <w:spacing w:val="1"/>
          <w:w w:val="105"/>
          <w:sz w:val="20"/>
          <w:szCs w:val="20"/>
        </w:rPr>
        <w:t xml:space="preserve"> </w:t>
      </w:r>
      <w:r w:rsidRPr="00EF5172">
        <w:rPr>
          <w:w w:val="105"/>
          <w:sz w:val="20"/>
          <w:szCs w:val="20"/>
        </w:rPr>
        <w:t>–</w:t>
      </w:r>
      <w:r w:rsidRPr="00EF5172">
        <w:rPr>
          <w:spacing w:val="1"/>
          <w:w w:val="105"/>
          <w:sz w:val="20"/>
          <w:szCs w:val="20"/>
        </w:rPr>
        <w:t xml:space="preserve"> </w:t>
      </w:r>
      <w:r w:rsidRPr="00EF5172">
        <w:rPr>
          <w:w w:val="105"/>
          <w:sz w:val="20"/>
          <w:szCs w:val="20"/>
        </w:rPr>
        <w:t>духовно-нравственное</w:t>
      </w:r>
      <w:r w:rsidRPr="00EF5172">
        <w:rPr>
          <w:spacing w:val="1"/>
          <w:w w:val="105"/>
          <w:sz w:val="20"/>
          <w:szCs w:val="20"/>
        </w:rPr>
        <w:t xml:space="preserve"> </w:t>
      </w:r>
      <w:r w:rsidRPr="00EF5172">
        <w:rPr>
          <w:w w:val="105"/>
          <w:sz w:val="20"/>
          <w:szCs w:val="20"/>
        </w:rPr>
        <w:t>образование</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воспитание</w:t>
      </w:r>
      <w:r w:rsidRPr="00EF5172">
        <w:rPr>
          <w:spacing w:val="1"/>
          <w:w w:val="105"/>
          <w:sz w:val="20"/>
          <w:szCs w:val="20"/>
        </w:rPr>
        <w:t xml:space="preserve"> </w:t>
      </w:r>
      <w:r w:rsidRPr="00EF5172">
        <w:rPr>
          <w:w w:val="105"/>
          <w:sz w:val="20"/>
          <w:szCs w:val="20"/>
        </w:rPr>
        <w:t>школьников</w:t>
      </w:r>
      <w:r w:rsidRPr="00EF5172">
        <w:rPr>
          <w:spacing w:val="1"/>
          <w:w w:val="105"/>
          <w:sz w:val="20"/>
          <w:szCs w:val="20"/>
        </w:rPr>
        <w:t xml:space="preserve"> </w:t>
      </w:r>
      <w:r w:rsidRPr="00EF5172">
        <w:rPr>
          <w:w w:val="105"/>
          <w:sz w:val="20"/>
          <w:szCs w:val="20"/>
        </w:rPr>
        <w:t>посредством</w:t>
      </w:r>
      <w:r w:rsidRPr="00EF5172">
        <w:rPr>
          <w:spacing w:val="-9"/>
          <w:w w:val="105"/>
          <w:sz w:val="20"/>
          <w:szCs w:val="20"/>
        </w:rPr>
        <w:t xml:space="preserve"> </w:t>
      </w:r>
      <w:r w:rsidRPr="00EF5172">
        <w:rPr>
          <w:w w:val="105"/>
          <w:sz w:val="20"/>
          <w:szCs w:val="20"/>
        </w:rPr>
        <w:t>православной</w:t>
      </w:r>
      <w:r w:rsidRPr="00EF5172">
        <w:rPr>
          <w:spacing w:val="-8"/>
          <w:w w:val="105"/>
          <w:sz w:val="20"/>
          <w:szCs w:val="20"/>
        </w:rPr>
        <w:t xml:space="preserve"> </w:t>
      </w:r>
      <w:r w:rsidRPr="00EF5172">
        <w:rPr>
          <w:w w:val="105"/>
          <w:sz w:val="20"/>
          <w:szCs w:val="20"/>
        </w:rPr>
        <w:t>культуры.</w:t>
      </w:r>
    </w:p>
    <w:p w:rsidR="00EF5172" w:rsidRPr="00EF5172" w:rsidRDefault="00EF5172" w:rsidP="00B75D65">
      <w:pPr>
        <w:pStyle w:val="a8"/>
        <w:ind w:right="-60" w:firstLine="709"/>
        <w:rPr>
          <w:sz w:val="20"/>
          <w:szCs w:val="20"/>
        </w:rPr>
      </w:pPr>
      <w:r w:rsidRPr="00EF5172">
        <w:rPr>
          <w:w w:val="105"/>
          <w:sz w:val="20"/>
          <w:szCs w:val="20"/>
        </w:rPr>
        <w:t>Задачи:</w:t>
      </w:r>
    </w:p>
    <w:p w:rsidR="00EF5172" w:rsidRPr="00EF5172" w:rsidRDefault="00EF5172" w:rsidP="006A68AD">
      <w:pPr>
        <w:pStyle w:val="aa"/>
        <w:numPr>
          <w:ilvl w:val="0"/>
          <w:numId w:val="163"/>
        </w:numPr>
        <w:tabs>
          <w:tab w:val="left" w:pos="993"/>
        </w:tabs>
        <w:ind w:left="0" w:right="-60" w:firstLine="709"/>
        <w:rPr>
          <w:sz w:val="20"/>
          <w:szCs w:val="20"/>
        </w:rPr>
      </w:pPr>
      <w:r w:rsidRPr="00EF5172">
        <w:rPr>
          <w:sz w:val="20"/>
          <w:szCs w:val="20"/>
        </w:rPr>
        <w:t>формирование</w:t>
      </w:r>
      <w:r w:rsidRPr="00EF5172">
        <w:rPr>
          <w:spacing w:val="1"/>
          <w:sz w:val="20"/>
          <w:szCs w:val="20"/>
        </w:rPr>
        <w:t xml:space="preserve"> </w:t>
      </w:r>
      <w:r w:rsidRPr="00EF5172">
        <w:rPr>
          <w:sz w:val="20"/>
          <w:szCs w:val="20"/>
        </w:rPr>
        <w:t>целостного</w:t>
      </w:r>
      <w:r w:rsidRPr="00EF5172">
        <w:rPr>
          <w:spacing w:val="1"/>
          <w:sz w:val="20"/>
          <w:szCs w:val="20"/>
        </w:rPr>
        <w:t xml:space="preserve"> </w:t>
      </w:r>
      <w:r w:rsidRPr="00EF5172">
        <w:rPr>
          <w:sz w:val="20"/>
          <w:szCs w:val="20"/>
        </w:rPr>
        <w:t>представления</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культуре</w:t>
      </w:r>
      <w:r w:rsidRPr="00EF5172">
        <w:rPr>
          <w:spacing w:val="1"/>
          <w:sz w:val="20"/>
          <w:szCs w:val="20"/>
        </w:rPr>
        <w:t xml:space="preserve"> </w:t>
      </w:r>
      <w:r w:rsidRPr="00EF5172">
        <w:rPr>
          <w:sz w:val="20"/>
          <w:szCs w:val="20"/>
        </w:rPr>
        <w:t>земли</w:t>
      </w:r>
      <w:r w:rsidRPr="00EF5172">
        <w:rPr>
          <w:spacing w:val="-2"/>
          <w:sz w:val="20"/>
          <w:szCs w:val="20"/>
        </w:rPr>
        <w:t xml:space="preserve"> </w:t>
      </w:r>
      <w:r w:rsidRPr="00EF5172">
        <w:rPr>
          <w:sz w:val="20"/>
          <w:szCs w:val="20"/>
        </w:rPr>
        <w:t>Смоленской;</w:t>
      </w:r>
    </w:p>
    <w:p w:rsidR="00EF5172" w:rsidRPr="00EF5172" w:rsidRDefault="00EF5172" w:rsidP="006A68AD">
      <w:pPr>
        <w:pStyle w:val="aa"/>
        <w:numPr>
          <w:ilvl w:val="0"/>
          <w:numId w:val="163"/>
        </w:numPr>
        <w:tabs>
          <w:tab w:val="left" w:pos="993"/>
        </w:tabs>
        <w:ind w:left="0" w:right="-60" w:firstLine="709"/>
        <w:rPr>
          <w:sz w:val="20"/>
          <w:szCs w:val="20"/>
        </w:rPr>
      </w:pPr>
      <w:r w:rsidRPr="00EF5172">
        <w:rPr>
          <w:sz w:val="20"/>
          <w:szCs w:val="20"/>
        </w:rPr>
        <w:t>на</w:t>
      </w:r>
      <w:r w:rsidRPr="00EF5172">
        <w:rPr>
          <w:spacing w:val="1"/>
          <w:sz w:val="20"/>
          <w:szCs w:val="20"/>
        </w:rPr>
        <w:t xml:space="preserve"> </w:t>
      </w:r>
      <w:r w:rsidRPr="00EF5172">
        <w:rPr>
          <w:sz w:val="20"/>
          <w:szCs w:val="20"/>
        </w:rPr>
        <w:t>основе</w:t>
      </w:r>
      <w:r w:rsidRPr="00EF5172">
        <w:rPr>
          <w:spacing w:val="1"/>
          <w:sz w:val="20"/>
          <w:szCs w:val="20"/>
        </w:rPr>
        <w:t xml:space="preserve"> </w:t>
      </w:r>
      <w:r w:rsidRPr="00EF5172">
        <w:rPr>
          <w:sz w:val="20"/>
          <w:szCs w:val="20"/>
        </w:rPr>
        <w:t>краеведческого</w:t>
      </w:r>
      <w:r w:rsidRPr="00EF5172">
        <w:rPr>
          <w:spacing w:val="1"/>
          <w:sz w:val="20"/>
          <w:szCs w:val="20"/>
        </w:rPr>
        <w:t xml:space="preserve"> </w:t>
      </w:r>
      <w:r w:rsidRPr="00EF5172">
        <w:rPr>
          <w:sz w:val="20"/>
          <w:szCs w:val="20"/>
        </w:rPr>
        <w:t>содержания</w:t>
      </w:r>
      <w:r w:rsidRPr="00EF5172">
        <w:rPr>
          <w:spacing w:val="1"/>
          <w:sz w:val="20"/>
          <w:szCs w:val="20"/>
        </w:rPr>
        <w:t xml:space="preserve"> </w:t>
      </w:r>
      <w:r w:rsidRPr="00EF5172">
        <w:rPr>
          <w:sz w:val="20"/>
          <w:szCs w:val="20"/>
        </w:rPr>
        <w:t>православного</w:t>
      </w:r>
      <w:r w:rsidRPr="00EF5172">
        <w:rPr>
          <w:spacing w:val="1"/>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формирование у восьмиклассников базовых национальных ценностей,</w:t>
      </w:r>
      <w:r w:rsidRPr="00EF5172">
        <w:rPr>
          <w:spacing w:val="1"/>
          <w:sz w:val="20"/>
          <w:szCs w:val="20"/>
        </w:rPr>
        <w:t xml:space="preserve"> </w:t>
      </w:r>
      <w:r w:rsidRPr="00EF5172">
        <w:rPr>
          <w:sz w:val="20"/>
          <w:szCs w:val="20"/>
        </w:rPr>
        <w:t>проявляющихся в системе взаимоотношений личности с самой собой, в</w:t>
      </w:r>
      <w:r w:rsidRPr="00EF5172">
        <w:rPr>
          <w:spacing w:val="1"/>
          <w:sz w:val="20"/>
          <w:szCs w:val="20"/>
        </w:rPr>
        <w:t xml:space="preserve"> </w:t>
      </w:r>
      <w:r w:rsidRPr="00EF5172">
        <w:rPr>
          <w:sz w:val="20"/>
          <w:szCs w:val="20"/>
        </w:rPr>
        <w:t>сфере</w:t>
      </w:r>
      <w:r w:rsidRPr="00EF5172">
        <w:rPr>
          <w:spacing w:val="-2"/>
          <w:sz w:val="20"/>
          <w:szCs w:val="20"/>
        </w:rPr>
        <w:t xml:space="preserve"> </w:t>
      </w:r>
      <w:r w:rsidRPr="00EF5172">
        <w:rPr>
          <w:sz w:val="20"/>
          <w:szCs w:val="20"/>
        </w:rPr>
        <w:t>общественных</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государственных</w:t>
      </w:r>
      <w:r w:rsidRPr="00EF5172">
        <w:rPr>
          <w:spacing w:val="-1"/>
          <w:sz w:val="20"/>
          <w:szCs w:val="20"/>
        </w:rPr>
        <w:t xml:space="preserve"> </w:t>
      </w:r>
      <w:r w:rsidRPr="00EF5172">
        <w:rPr>
          <w:sz w:val="20"/>
          <w:szCs w:val="20"/>
        </w:rPr>
        <w:t>отношений;</w:t>
      </w:r>
    </w:p>
    <w:p w:rsidR="00EF5172" w:rsidRPr="00EF5172" w:rsidRDefault="00EF5172" w:rsidP="006A68AD">
      <w:pPr>
        <w:pStyle w:val="aa"/>
        <w:numPr>
          <w:ilvl w:val="0"/>
          <w:numId w:val="163"/>
        </w:numPr>
        <w:tabs>
          <w:tab w:val="left" w:pos="993"/>
        </w:tabs>
        <w:ind w:left="0" w:right="-60" w:firstLine="709"/>
        <w:rPr>
          <w:sz w:val="20"/>
          <w:szCs w:val="20"/>
        </w:rPr>
      </w:pPr>
      <w:r w:rsidRPr="00EF5172">
        <w:rPr>
          <w:sz w:val="20"/>
          <w:szCs w:val="20"/>
        </w:rPr>
        <w:t>создание</w:t>
      </w:r>
      <w:r w:rsidRPr="00EF5172">
        <w:rPr>
          <w:spacing w:val="1"/>
          <w:sz w:val="20"/>
          <w:szCs w:val="20"/>
        </w:rPr>
        <w:t xml:space="preserve"> </w:t>
      </w:r>
      <w:r w:rsidRPr="00EF5172">
        <w:rPr>
          <w:sz w:val="20"/>
          <w:szCs w:val="20"/>
        </w:rPr>
        <w:t>условий</w:t>
      </w:r>
      <w:r w:rsidRPr="00EF5172">
        <w:rPr>
          <w:spacing w:val="1"/>
          <w:sz w:val="20"/>
          <w:szCs w:val="20"/>
        </w:rPr>
        <w:t xml:space="preserve"> </w:t>
      </w:r>
      <w:r w:rsidRPr="00EF5172">
        <w:rPr>
          <w:sz w:val="20"/>
          <w:szCs w:val="20"/>
        </w:rPr>
        <w:t>для</w:t>
      </w:r>
      <w:r w:rsidRPr="00EF5172">
        <w:rPr>
          <w:spacing w:val="1"/>
          <w:sz w:val="20"/>
          <w:szCs w:val="20"/>
        </w:rPr>
        <w:t xml:space="preserve"> </w:t>
      </w:r>
      <w:r w:rsidRPr="00EF5172">
        <w:rPr>
          <w:sz w:val="20"/>
          <w:szCs w:val="20"/>
        </w:rPr>
        <w:t>свободного</w:t>
      </w:r>
      <w:r w:rsidRPr="00EF5172">
        <w:rPr>
          <w:spacing w:val="1"/>
          <w:sz w:val="20"/>
          <w:szCs w:val="20"/>
        </w:rPr>
        <w:t xml:space="preserve"> </w:t>
      </w:r>
      <w:r w:rsidRPr="00EF5172">
        <w:rPr>
          <w:sz w:val="20"/>
          <w:szCs w:val="20"/>
        </w:rPr>
        <w:t>развития</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социальной</w:t>
      </w:r>
      <w:r w:rsidRPr="00EF5172">
        <w:rPr>
          <w:spacing w:val="1"/>
          <w:sz w:val="20"/>
          <w:szCs w:val="20"/>
        </w:rPr>
        <w:t xml:space="preserve"> </w:t>
      </w:r>
      <w:r w:rsidRPr="00EF5172">
        <w:rPr>
          <w:sz w:val="20"/>
          <w:szCs w:val="20"/>
        </w:rPr>
        <w:t>зрелости</w:t>
      </w:r>
      <w:r w:rsidRPr="00EF5172">
        <w:rPr>
          <w:spacing w:val="1"/>
          <w:sz w:val="20"/>
          <w:szCs w:val="20"/>
        </w:rPr>
        <w:t xml:space="preserve"> </w:t>
      </w:r>
      <w:r w:rsidRPr="00EF5172">
        <w:rPr>
          <w:sz w:val="20"/>
          <w:szCs w:val="20"/>
        </w:rPr>
        <w:t>личности.</w:t>
      </w:r>
    </w:p>
    <w:p w:rsidR="00EF5172" w:rsidRPr="00EF5172" w:rsidRDefault="00EF5172" w:rsidP="00B75D65">
      <w:pPr>
        <w:pStyle w:val="a8"/>
        <w:ind w:right="-60" w:firstLine="709"/>
        <w:rPr>
          <w:sz w:val="20"/>
          <w:szCs w:val="20"/>
        </w:rPr>
      </w:pPr>
      <w:r w:rsidRPr="00EF5172">
        <w:rPr>
          <w:sz w:val="20"/>
          <w:szCs w:val="20"/>
        </w:rPr>
        <w:t>Цель</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задачи</w:t>
      </w:r>
      <w:r w:rsidRPr="00EF5172">
        <w:rPr>
          <w:spacing w:val="1"/>
          <w:sz w:val="20"/>
          <w:szCs w:val="20"/>
        </w:rPr>
        <w:t xml:space="preserve"> </w:t>
      </w:r>
      <w:r w:rsidRPr="00EF5172">
        <w:rPr>
          <w:sz w:val="20"/>
          <w:szCs w:val="20"/>
        </w:rPr>
        <w:t>курса</w:t>
      </w:r>
      <w:r w:rsidRPr="00EF5172">
        <w:rPr>
          <w:spacing w:val="1"/>
          <w:sz w:val="20"/>
          <w:szCs w:val="20"/>
        </w:rPr>
        <w:t xml:space="preserve"> </w:t>
      </w:r>
      <w:r w:rsidRPr="00EF5172">
        <w:rPr>
          <w:sz w:val="20"/>
          <w:szCs w:val="20"/>
        </w:rPr>
        <w:t>достигаются</w:t>
      </w:r>
      <w:r w:rsidRPr="00EF5172">
        <w:rPr>
          <w:spacing w:val="1"/>
          <w:sz w:val="20"/>
          <w:szCs w:val="20"/>
        </w:rPr>
        <w:t xml:space="preserve"> </w:t>
      </w:r>
      <w:r w:rsidRPr="00EF5172">
        <w:rPr>
          <w:sz w:val="20"/>
          <w:szCs w:val="20"/>
        </w:rPr>
        <w:t>разнообразием</w:t>
      </w:r>
      <w:r w:rsidRPr="00EF5172">
        <w:rPr>
          <w:spacing w:val="1"/>
          <w:sz w:val="20"/>
          <w:szCs w:val="20"/>
        </w:rPr>
        <w:t xml:space="preserve"> </w:t>
      </w:r>
      <w:r w:rsidRPr="00EF5172">
        <w:rPr>
          <w:sz w:val="20"/>
          <w:szCs w:val="20"/>
        </w:rPr>
        <w:t>средств</w:t>
      </w:r>
      <w:r w:rsidRPr="00EF5172">
        <w:rPr>
          <w:spacing w:val="1"/>
          <w:sz w:val="20"/>
          <w:szCs w:val="20"/>
        </w:rPr>
        <w:t xml:space="preserve"> </w:t>
      </w:r>
      <w:r w:rsidRPr="00EF5172">
        <w:rPr>
          <w:sz w:val="20"/>
          <w:szCs w:val="20"/>
        </w:rPr>
        <w:t>изложения</w:t>
      </w:r>
      <w:r w:rsidRPr="00EF5172">
        <w:rPr>
          <w:spacing w:val="1"/>
          <w:sz w:val="20"/>
          <w:szCs w:val="20"/>
        </w:rPr>
        <w:t xml:space="preserve"> </w:t>
      </w:r>
      <w:r w:rsidRPr="00EF5172">
        <w:rPr>
          <w:sz w:val="20"/>
          <w:szCs w:val="20"/>
        </w:rPr>
        <w:t>теоретического</w:t>
      </w:r>
      <w:r w:rsidRPr="00EF5172">
        <w:rPr>
          <w:spacing w:val="1"/>
          <w:sz w:val="20"/>
          <w:szCs w:val="20"/>
        </w:rPr>
        <w:t xml:space="preserve"> </w:t>
      </w:r>
      <w:r w:rsidRPr="00EF5172">
        <w:rPr>
          <w:sz w:val="20"/>
          <w:szCs w:val="20"/>
        </w:rPr>
        <w:t>материала</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системой</w:t>
      </w:r>
      <w:r w:rsidRPr="00EF5172">
        <w:rPr>
          <w:spacing w:val="1"/>
          <w:sz w:val="20"/>
          <w:szCs w:val="20"/>
        </w:rPr>
        <w:t xml:space="preserve"> </w:t>
      </w:r>
      <w:r w:rsidRPr="00EF5172">
        <w:rPr>
          <w:sz w:val="20"/>
          <w:szCs w:val="20"/>
        </w:rPr>
        <w:t>вопросов</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заданий</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сравнение,</w:t>
      </w:r>
      <w:r w:rsidRPr="00EF5172">
        <w:rPr>
          <w:spacing w:val="1"/>
          <w:sz w:val="20"/>
          <w:szCs w:val="20"/>
        </w:rPr>
        <w:t xml:space="preserve"> </w:t>
      </w:r>
      <w:r w:rsidRPr="00EF5172">
        <w:rPr>
          <w:sz w:val="20"/>
          <w:szCs w:val="20"/>
        </w:rPr>
        <w:t>анализ,</w:t>
      </w:r>
      <w:r w:rsidRPr="00EF5172">
        <w:rPr>
          <w:spacing w:val="1"/>
          <w:sz w:val="20"/>
          <w:szCs w:val="20"/>
        </w:rPr>
        <w:t xml:space="preserve"> </w:t>
      </w:r>
      <w:r w:rsidRPr="00EF5172">
        <w:rPr>
          <w:sz w:val="20"/>
          <w:szCs w:val="20"/>
        </w:rPr>
        <w:t>выделение</w:t>
      </w:r>
      <w:r w:rsidRPr="00EF5172">
        <w:rPr>
          <w:spacing w:val="1"/>
          <w:sz w:val="20"/>
          <w:szCs w:val="20"/>
        </w:rPr>
        <w:t xml:space="preserve"> </w:t>
      </w:r>
      <w:r w:rsidRPr="00EF5172">
        <w:rPr>
          <w:sz w:val="20"/>
          <w:szCs w:val="20"/>
        </w:rPr>
        <w:t>главного,</w:t>
      </w:r>
      <w:r w:rsidRPr="00EF5172">
        <w:rPr>
          <w:spacing w:val="1"/>
          <w:sz w:val="20"/>
          <w:szCs w:val="20"/>
        </w:rPr>
        <w:t xml:space="preserve"> </w:t>
      </w:r>
      <w:r w:rsidRPr="00EF5172">
        <w:rPr>
          <w:sz w:val="20"/>
          <w:szCs w:val="20"/>
        </w:rPr>
        <w:t>планирование,</w:t>
      </w:r>
      <w:r w:rsidRPr="00EF5172">
        <w:rPr>
          <w:spacing w:val="1"/>
          <w:sz w:val="20"/>
          <w:szCs w:val="20"/>
        </w:rPr>
        <w:t xml:space="preserve"> </w:t>
      </w:r>
      <w:r w:rsidRPr="00EF5172">
        <w:rPr>
          <w:sz w:val="20"/>
          <w:szCs w:val="20"/>
        </w:rPr>
        <w:t>установление</w:t>
      </w:r>
      <w:r w:rsidRPr="00EF5172">
        <w:rPr>
          <w:spacing w:val="1"/>
          <w:sz w:val="20"/>
          <w:szCs w:val="20"/>
        </w:rPr>
        <w:t xml:space="preserve"> </w:t>
      </w:r>
      <w:r w:rsidRPr="00EF5172">
        <w:rPr>
          <w:sz w:val="20"/>
          <w:szCs w:val="20"/>
        </w:rPr>
        <w:t>связей,</w:t>
      </w:r>
      <w:r w:rsidRPr="00EF5172">
        <w:rPr>
          <w:spacing w:val="-62"/>
          <w:sz w:val="20"/>
          <w:szCs w:val="20"/>
        </w:rPr>
        <w:t xml:space="preserve"> </w:t>
      </w:r>
      <w:r w:rsidRPr="00EF5172">
        <w:rPr>
          <w:sz w:val="20"/>
          <w:szCs w:val="20"/>
        </w:rPr>
        <w:t>классификацию, систематизацию и обобщение. Программа разумно сочетает</w:t>
      </w:r>
      <w:r w:rsidRPr="00EF5172">
        <w:rPr>
          <w:spacing w:val="1"/>
          <w:sz w:val="20"/>
          <w:szCs w:val="20"/>
        </w:rPr>
        <w:t xml:space="preserve"> </w:t>
      </w:r>
      <w:r w:rsidRPr="00EF5172">
        <w:rPr>
          <w:sz w:val="20"/>
          <w:szCs w:val="20"/>
        </w:rPr>
        <w:t>достижения</w:t>
      </w:r>
      <w:r w:rsidRPr="00EF5172">
        <w:rPr>
          <w:spacing w:val="1"/>
          <w:sz w:val="20"/>
          <w:szCs w:val="20"/>
        </w:rPr>
        <w:t xml:space="preserve"> </w:t>
      </w:r>
      <w:r w:rsidRPr="00EF5172">
        <w:rPr>
          <w:sz w:val="20"/>
          <w:szCs w:val="20"/>
        </w:rPr>
        <w:t>современной</w:t>
      </w:r>
      <w:r w:rsidRPr="00EF5172">
        <w:rPr>
          <w:spacing w:val="1"/>
          <w:sz w:val="20"/>
          <w:szCs w:val="20"/>
        </w:rPr>
        <w:t xml:space="preserve"> </w:t>
      </w:r>
      <w:r w:rsidRPr="00EF5172">
        <w:rPr>
          <w:sz w:val="20"/>
          <w:szCs w:val="20"/>
        </w:rPr>
        <w:t>науки,</w:t>
      </w:r>
      <w:r w:rsidRPr="00EF5172">
        <w:rPr>
          <w:spacing w:val="1"/>
          <w:sz w:val="20"/>
          <w:szCs w:val="20"/>
        </w:rPr>
        <w:t xml:space="preserve"> </w:t>
      </w:r>
      <w:r w:rsidRPr="00EF5172">
        <w:rPr>
          <w:sz w:val="20"/>
          <w:szCs w:val="20"/>
        </w:rPr>
        <w:t>авторские</w:t>
      </w:r>
      <w:r w:rsidRPr="00EF5172">
        <w:rPr>
          <w:spacing w:val="1"/>
          <w:sz w:val="20"/>
          <w:szCs w:val="20"/>
        </w:rPr>
        <w:t xml:space="preserve"> </w:t>
      </w:r>
      <w:r w:rsidRPr="00EF5172">
        <w:rPr>
          <w:sz w:val="20"/>
          <w:szCs w:val="20"/>
        </w:rPr>
        <w:t>идеи</w:t>
      </w:r>
      <w:r w:rsidRPr="00EF5172">
        <w:rPr>
          <w:spacing w:val="1"/>
          <w:sz w:val="20"/>
          <w:szCs w:val="20"/>
        </w:rPr>
        <w:t xml:space="preserve"> </w:t>
      </w:r>
      <w:r w:rsidRPr="00EF5172">
        <w:rPr>
          <w:sz w:val="20"/>
          <w:szCs w:val="20"/>
        </w:rPr>
        <w:t>преподавания</w:t>
      </w:r>
      <w:r w:rsidRPr="00EF5172">
        <w:rPr>
          <w:spacing w:val="1"/>
          <w:sz w:val="20"/>
          <w:szCs w:val="20"/>
        </w:rPr>
        <w:t xml:space="preserve"> </w:t>
      </w:r>
      <w:r w:rsidRPr="00EF5172">
        <w:rPr>
          <w:sz w:val="20"/>
          <w:szCs w:val="20"/>
        </w:rPr>
        <w:t>основ</w:t>
      </w:r>
      <w:r w:rsidRPr="00EF5172">
        <w:rPr>
          <w:spacing w:val="1"/>
          <w:sz w:val="20"/>
          <w:szCs w:val="20"/>
        </w:rPr>
        <w:t xml:space="preserve"> </w:t>
      </w:r>
      <w:r w:rsidRPr="00EF5172">
        <w:rPr>
          <w:sz w:val="20"/>
          <w:szCs w:val="20"/>
        </w:rPr>
        <w:t>православной</w:t>
      </w:r>
      <w:r w:rsidRPr="00EF5172">
        <w:rPr>
          <w:spacing w:val="40"/>
          <w:sz w:val="20"/>
          <w:szCs w:val="20"/>
        </w:rPr>
        <w:t xml:space="preserve"> </w:t>
      </w:r>
      <w:r w:rsidRPr="00EF5172">
        <w:rPr>
          <w:sz w:val="20"/>
          <w:szCs w:val="20"/>
        </w:rPr>
        <w:lastRenderedPageBreak/>
        <w:t>культуры</w:t>
      </w:r>
      <w:r w:rsidRPr="00EF5172">
        <w:rPr>
          <w:spacing w:val="39"/>
          <w:sz w:val="20"/>
          <w:szCs w:val="20"/>
        </w:rPr>
        <w:t xml:space="preserve"> </w:t>
      </w:r>
      <w:r w:rsidRPr="00EF5172">
        <w:rPr>
          <w:sz w:val="20"/>
          <w:szCs w:val="20"/>
        </w:rPr>
        <w:t>с</w:t>
      </w:r>
      <w:r w:rsidRPr="00EF5172">
        <w:rPr>
          <w:spacing w:val="40"/>
          <w:sz w:val="20"/>
          <w:szCs w:val="20"/>
        </w:rPr>
        <w:t xml:space="preserve"> </w:t>
      </w:r>
      <w:r w:rsidRPr="00EF5172">
        <w:rPr>
          <w:sz w:val="20"/>
          <w:szCs w:val="20"/>
        </w:rPr>
        <w:t>учётом</w:t>
      </w:r>
      <w:r w:rsidRPr="00EF5172">
        <w:rPr>
          <w:spacing w:val="40"/>
          <w:sz w:val="20"/>
          <w:szCs w:val="20"/>
        </w:rPr>
        <w:t xml:space="preserve"> </w:t>
      </w:r>
      <w:r w:rsidRPr="00EF5172">
        <w:rPr>
          <w:sz w:val="20"/>
          <w:szCs w:val="20"/>
        </w:rPr>
        <w:t>региональной</w:t>
      </w:r>
      <w:r w:rsidRPr="00EF5172">
        <w:rPr>
          <w:spacing w:val="40"/>
          <w:sz w:val="20"/>
          <w:szCs w:val="20"/>
        </w:rPr>
        <w:t xml:space="preserve"> </w:t>
      </w:r>
      <w:r w:rsidRPr="00EF5172">
        <w:rPr>
          <w:sz w:val="20"/>
          <w:szCs w:val="20"/>
        </w:rPr>
        <w:t>специфики,</w:t>
      </w:r>
      <w:r w:rsidRPr="00EF5172">
        <w:rPr>
          <w:spacing w:val="30"/>
          <w:sz w:val="20"/>
          <w:szCs w:val="20"/>
        </w:rPr>
        <w:t xml:space="preserve"> </w:t>
      </w:r>
      <w:r w:rsidRPr="00EF5172">
        <w:rPr>
          <w:sz w:val="20"/>
          <w:szCs w:val="20"/>
        </w:rPr>
        <w:t>обобщённый опыт педагогов Смоленщины с целевыми установками государства в области</w:t>
      </w:r>
      <w:r w:rsidRPr="00EF5172">
        <w:rPr>
          <w:spacing w:val="1"/>
          <w:sz w:val="20"/>
          <w:szCs w:val="20"/>
        </w:rPr>
        <w:t xml:space="preserve"> </w:t>
      </w:r>
      <w:r w:rsidRPr="00EF5172">
        <w:rPr>
          <w:w w:val="105"/>
          <w:sz w:val="20"/>
          <w:szCs w:val="20"/>
        </w:rPr>
        <w:t>духовно-нравственного</w:t>
      </w:r>
      <w:r w:rsidRPr="00EF5172">
        <w:rPr>
          <w:spacing w:val="1"/>
          <w:w w:val="105"/>
          <w:sz w:val="20"/>
          <w:szCs w:val="20"/>
        </w:rPr>
        <w:t xml:space="preserve"> </w:t>
      </w:r>
      <w:r w:rsidRPr="00EF5172">
        <w:rPr>
          <w:w w:val="105"/>
          <w:sz w:val="20"/>
          <w:szCs w:val="20"/>
        </w:rPr>
        <w:t>образования</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воспитания</w:t>
      </w:r>
      <w:r w:rsidRPr="00EF5172">
        <w:rPr>
          <w:spacing w:val="1"/>
          <w:w w:val="105"/>
          <w:sz w:val="20"/>
          <w:szCs w:val="20"/>
        </w:rPr>
        <w:t xml:space="preserve"> </w:t>
      </w:r>
      <w:r w:rsidRPr="00EF5172">
        <w:rPr>
          <w:w w:val="105"/>
          <w:sz w:val="20"/>
          <w:szCs w:val="20"/>
        </w:rPr>
        <w:t>школьников.</w:t>
      </w:r>
      <w:r w:rsidRPr="00EF5172">
        <w:rPr>
          <w:spacing w:val="1"/>
          <w:w w:val="105"/>
          <w:sz w:val="20"/>
          <w:szCs w:val="20"/>
        </w:rPr>
        <w:t xml:space="preserve"> </w:t>
      </w:r>
      <w:r w:rsidRPr="00EF5172">
        <w:rPr>
          <w:w w:val="105"/>
          <w:sz w:val="20"/>
          <w:szCs w:val="20"/>
        </w:rPr>
        <w:t>Особое</w:t>
      </w:r>
      <w:r w:rsidRPr="00EF5172">
        <w:rPr>
          <w:spacing w:val="1"/>
          <w:w w:val="105"/>
          <w:sz w:val="20"/>
          <w:szCs w:val="20"/>
        </w:rPr>
        <w:t xml:space="preserve"> </w:t>
      </w:r>
      <w:r w:rsidRPr="00EF5172">
        <w:rPr>
          <w:w w:val="105"/>
          <w:sz w:val="20"/>
          <w:szCs w:val="20"/>
        </w:rPr>
        <w:t>внимание</w:t>
      </w:r>
      <w:r w:rsidRPr="00EF5172">
        <w:rPr>
          <w:spacing w:val="1"/>
          <w:w w:val="105"/>
          <w:sz w:val="20"/>
          <w:szCs w:val="20"/>
        </w:rPr>
        <w:t xml:space="preserve"> </w:t>
      </w:r>
      <w:r w:rsidRPr="00EF5172">
        <w:rPr>
          <w:w w:val="105"/>
          <w:sz w:val="20"/>
          <w:szCs w:val="20"/>
        </w:rPr>
        <w:t>уделяется</w:t>
      </w:r>
      <w:r w:rsidRPr="00EF5172">
        <w:rPr>
          <w:spacing w:val="1"/>
          <w:w w:val="105"/>
          <w:sz w:val="20"/>
          <w:szCs w:val="20"/>
        </w:rPr>
        <w:t xml:space="preserve"> </w:t>
      </w:r>
      <w:r w:rsidRPr="00EF5172">
        <w:rPr>
          <w:w w:val="105"/>
          <w:sz w:val="20"/>
          <w:szCs w:val="20"/>
        </w:rPr>
        <w:t>языку</w:t>
      </w:r>
      <w:r w:rsidRPr="00EF5172">
        <w:rPr>
          <w:spacing w:val="1"/>
          <w:w w:val="105"/>
          <w:sz w:val="20"/>
          <w:szCs w:val="20"/>
        </w:rPr>
        <w:t xml:space="preserve"> </w:t>
      </w:r>
      <w:r w:rsidRPr="00EF5172">
        <w:rPr>
          <w:w w:val="105"/>
          <w:sz w:val="20"/>
          <w:szCs w:val="20"/>
        </w:rPr>
        <w:t>православной</w:t>
      </w:r>
      <w:r w:rsidRPr="00EF5172">
        <w:rPr>
          <w:spacing w:val="1"/>
          <w:w w:val="105"/>
          <w:sz w:val="20"/>
          <w:szCs w:val="20"/>
        </w:rPr>
        <w:t xml:space="preserve"> </w:t>
      </w:r>
      <w:r w:rsidRPr="00EF5172">
        <w:rPr>
          <w:w w:val="105"/>
          <w:sz w:val="20"/>
          <w:szCs w:val="20"/>
        </w:rPr>
        <w:t>культуры</w:t>
      </w:r>
      <w:r w:rsidRPr="00EF5172">
        <w:rPr>
          <w:spacing w:val="1"/>
          <w:w w:val="105"/>
          <w:sz w:val="20"/>
          <w:szCs w:val="20"/>
        </w:rPr>
        <w:t xml:space="preserve"> </w:t>
      </w:r>
      <w:r w:rsidRPr="00EF5172">
        <w:rPr>
          <w:w w:val="105"/>
          <w:sz w:val="20"/>
          <w:szCs w:val="20"/>
        </w:rPr>
        <w:t>–</w:t>
      </w:r>
      <w:r w:rsidRPr="00EF5172">
        <w:rPr>
          <w:spacing w:val="1"/>
          <w:w w:val="105"/>
          <w:sz w:val="20"/>
          <w:szCs w:val="20"/>
        </w:rPr>
        <w:t xml:space="preserve"> </w:t>
      </w:r>
      <w:r w:rsidRPr="00EF5172">
        <w:rPr>
          <w:w w:val="105"/>
          <w:sz w:val="20"/>
          <w:szCs w:val="20"/>
        </w:rPr>
        <w:t>раскрытию</w:t>
      </w:r>
      <w:r w:rsidRPr="00EF5172">
        <w:rPr>
          <w:spacing w:val="1"/>
          <w:w w:val="105"/>
          <w:sz w:val="20"/>
          <w:szCs w:val="20"/>
        </w:rPr>
        <w:t xml:space="preserve"> </w:t>
      </w:r>
      <w:r w:rsidRPr="00EF5172">
        <w:rPr>
          <w:spacing w:val="-2"/>
          <w:w w:val="105"/>
          <w:sz w:val="20"/>
          <w:szCs w:val="20"/>
        </w:rPr>
        <w:t xml:space="preserve">православных </w:t>
      </w:r>
      <w:r w:rsidRPr="00EF5172">
        <w:rPr>
          <w:spacing w:val="-1"/>
          <w:w w:val="105"/>
          <w:sz w:val="20"/>
          <w:szCs w:val="20"/>
        </w:rPr>
        <w:t>терминов, изложению сущности роли личности в истории</w:t>
      </w:r>
      <w:r w:rsidRPr="00EF5172">
        <w:rPr>
          <w:w w:val="105"/>
          <w:sz w:val="20"/>
          <w:szCs w:val="20"/>
        </w:rPr>
        <w:t xml:space="preserve"> </w:t>
      </w:r>
      <w:r w:rsidRPr="00EF5172">
        <w:rPr>
          <w:sz w:val="20"/>
          <w:szCs w:val="20"/>
        </w:rPr>
        <w:t>Русской Православной Церкви на Смоленщине, демонстрации возможностей</w:t>
      </w:r>
      <w:r w:rsidRPr="00EF5172">
        <w:rPr>
          <w:spacing w:val="1"/>
          <w:sz w:val="20"/>
          <w:szCs w:val="20"/>
        </w:rPr>
        <w:t xml:space="preserve"> </w:t>
      </w:r>
      <w:r w:rsidRPr="00EF5172">
        <w:rPr>
          <w:w w:val="105"/>
          <w:sz w:val="20"/>
          <w:szCs w:val="20"/>
        </w:rPr>
        <w:t>применения</w:t>
      </w:r>
      <w:r w:rsidRPr="00EF5172">
        <w:rPr>
          <w:spacing w:val="-13"/>
          <w:w w:val="105"/>
          <w:sz w:val="20"/>
          <w:szCs w:val="20"/>
        </w:rPr>
        <w:t xml:space="preserve"> </w:t>
      </w:r>
      <w:r w:rsidRPr="00EF5172">
        <w:rPr>
          <w:w w:val="105"/>
          <w:sz w:val="20"/>
          <w:szCs w:val="20"/>
        </w:rPr>
        <w:t>полученных</w:t>
      </w:r>
      <w:r w:rsidRPr="00EF5172">
        <w:rPr>
          <w:spacing w:val="-12"/>
          <w:w w:val="105"/>
          <w:sz w:val="20"/>
          <w:szCs w:val="20"/>
        </w:rPr>
        <w:t xml:space="preserve"> </w:t>
      </w:r>
      <w:r w:rsidRPr="00EF5172">
        <w:rPr>
          <w:w w:val="105"/>
          <w:sz w:val="20"/>
          <w:szCs w:val="20"/>
        </w:rPr>
        <w:t>знаний</w:t>
      </w:r>
      <w:r w:rsidRPr="00EF5172">
        <w:rPr>
          <w:spacing w:val="-12"/>
          <w:w w:val="105"/>
          <w:sz w:val="20"/>
          <w:szCs w:val="20"/>
        </w:rPr>
        <w:t xml:space="preserve"> </w:t>
      </w:r>
      <w:r w:rsidRPr="00EF5172">
        <w:rPr>
          <w:w w:val="105"/>
          <w:sz w:val="20"/>
          <w:szCs w:val="20"/>
        </w:rPr>
        <w:t>в</w:t>
      </w:r>
      <w:r w:rsidRPr="00EF5172">
        <w:rPr>
          <w:spacing w:val="-11"/>
          <w:w w:val="105"/>
          <w:sz w:val="20"/>
          <w:szCs w:val="20"/>
        </w:rPr>
        <w:t xml:space="preserve"> </w:t>
      </w:r>
      <w:r w:rsidRPr="00EF5172">
        <w:rPr>
          <w:w w:val="105"/>
          <w:sz w:val="20"/>
          <w:szCs w:val="20"/>
        </w:rPr>
        <w:t>повседневной</w:t>
      </w:r>
      <w:r w:rsidRPr="00EF5172">
        <w:rPr>
          <w:spacing w:val="-10"/>
          <w:w w:val="105"/>
          <w:sz w:val="20"/>
          <w:szCs w:val="20"/>
        </w:rPr>
        <w:t xml:space="preserve"> </w:t>
      </w:r>
      <w:r w:rsidRPr="00EF5172">
        <w:rPr>
          <w:w w:val="105"/>
          <w:sz w:val="20"/>
          <w:szCs w:val="20"/>
        </w:rPr>
        <w:t>жизни.</w:t>
      </w:r>
    </w:p>
    <w:p w:rsidR="00EF5172" w:rsidRPr="00EF5172" w:rsidRDefault="00EF5172" w:rsidP="00B75D65">
      <w:pPr>
        <w:pStyle w:val="a8"/>
        <w:ind w:right="-60" w:firstLine="709"/>
        <w:rPr>
          <w:sz w:val="20"/>
          <w:szCs w:val="20"/>
        </w:rPr>
      </w:pPr>
      <w:r w:rsidRPr="00EF5172">
        <w:rPr>
          <w:sz w:val="20"/>
          <w:szCs w:val="20"/>
        </w:rPr>
        <w:t>Учебный курс основывается на следующих нормативных документах.</w:t>
      </w:r>
      <w:r w:rsidRPr="00EF5172">
        <w:rPr>
          <w:spacing w:val="1"/>
          <w:sz w:val="20"/>
          <w:szCs w:val="20"/>
        </w:rPr>
        <w:t xml:space="preserve"> </w:t>
      </w:r>
      <w:r w:rsidRPr="00EF5172">
        <w:rPr>
          <w:sz w:val="20"/>
          <w:szCs w:val="20"/>
        </w:rPr>
        <w:t>Стратегия</w:t>
      </w:r>
      <w:r w:rsidRPr="00EF5172">
        <w:rPr>
          <w:spacing w:val="28"/>
          <w:sz w:val="20"/>
          <w:szCs w:val="20"/>
        </w:rPr>
        <w:t xml:space="preserve"> </w:t>
      </w:r>
      <w:r w:rsidRPr="00EF5172">
        <w:rPr>
          <w:sz w:val="20"/>
          <w:szCs w:val="20"/>
        </w:rPr>
        <w:t>развития</w:t>
      </w:r>
      <w:r w:rsidRPr="00EF5172">
        <w:rPr>
          <w:spacing w:val="28"/>
          <w:sz w:val="20"/>
          <w:szCs w:val="20"/>
        </w:rPr>
        <w:t xml:space="preserve"> </w:t>
      </w:r>
      <w:r w:rsidRPr="00EF5172">
        <w:rPr>
          <w:sz w:val="20"/>
          <w:szCs w:val="20"/>
        </w:rPr>
        <w:t>воспитания</w:t>
      </w:r>
      <w:r w:rsidRPr="00EF5172">
        <w:rPr>
          <w:spacing w:val="29"/>
          <w:sz w:val="20"/>
          <w:szCs w:val="20"/>
        </w:rPr>
        <w:t xml:space="preserve"> </w:t>
      </w:r>
      <w:r w:rsidRPr="00EF5172">
        <w:rPr>
          <w:sz w:val="20"/>
          <w:szCs w:val="20"/>
        </w:rPr>
        <w:t>в</w:t>
      </w:r>
      <w:r w:rsidRPr="00EF5172">
        <w:rPr>
          <w:spacing w:val="29"/>
          <w:sz w:val="20"/>
          <w:szCs w:val="20"/>
        </w:rPr>
        <w:t xml:space="preserve"> </w:t>
      </w:r>
      <w:r w:rsidRPr="00EF5172">
        <w:rPr>
          <w:sz w:val="20"/>
          <w:szCs w:val="20"/>
        </w:rPr>
        <w:t>Российской</w:t>
      </w:r>
      <w:r w:rsidRPr="00EF5172">
        <w:rPr>
          <w:spacing w:val="30"/>
          <w:sz w:val="20"/>
          <w:szCs w:val="20"/>
        </w:rPr>
        <w:t xml:space="preserve"> </w:t>
      </w:r>
      <w:r w:rsidRPr="00EF5172">
        <w:rPr>
          <w:sz w:val="20"/>
          <w:szCs w:val="20"/>
        </w:rPr>
        <w:t>Федерации</w:t>
      </w:r>
      <w:r w:rsidRPr="00EF5172">
        <w:rPr>
          <w:spacing w:val="31"/>
          <w:sz w:val="20"/>
          <w:szCs w:val="20"/>
        </w:rPr>
        <w:t xml:space="preserve"> </w:t>
      </w:r>
      <w:r w:rsidRPr="00EF5172">
        <w:rPr>
          <w:sz w:val="20"/>
          <w:szCs w:val="20"/>
        </w:rPr>
        <w:t>на</w:t>
      </w:r>
      <w:r w:rsidRPr="00EF5172">
        <w:rPr>
          <w:spacing w:val="30"/>
          <w:sz w:val="20"/>
          <w:szCs w:val="20"/>
        </w:rPr>
        <w:t xml:space="preserve"> </w:t>
      </w:r>
      <w:r w:rsidRPr="00EF5172">
        <w:rPr>
          <w:sz w:val="20"/>
          <w:szCs w:val="20"/>
        </w:rPr>
        <w:t>период</w:t>
      </w:r>
      <w:r w:rsidRPr="00EF5172">
        <w:rPr>
          <w:spacing w:val="23"/>
          <w:sz w:val="20"/>
          <w:szCs w:val="20"/>
        </w:rPr>
        <w:t xml:space="preserve"> </w:t>
      </w:r>
      <w:r w:rsidRPr="00EF5172">
        <w:rPr>
          <w:sz w:val="20"/>
          <w:szCs w:val="20"/>
        </w:rPr>
        <w:t>до 2025</w:t>
      </w:r>
      <w:r w:rsidRPr="00EF5172">
        <w:rPr>
          <w:spacing w:val="14"/>
          <w:sz w:val="20"/>
          <w:szCs w:val="20"/>
        </w:rPr>
        <w:t xml:space="preserve"> </w:t>
      </w:r>
      <w:r w:rsidRPr="00EF5172">
        <w:rPr>
          <w:sz w:val="20"/>
          <w:szCs w:val="20"/>
        </w:rPr>
        <w:t>года</w:t>
      </w:r>
      <w:r w:rsidRPr="00EF5172">
        <w:rPr>
          <w:spacing w:val="15"/>
          <w:sz w:val="20"/>
          <w:szCs w:val="20"/>
        </w:rPr>
        <w:t xml:space="preserve"> </w:t>
      </w:r>
      <w:r w:rsidRPr="00EF5172">
        <w:rPr>
          <w:sz w:val="20"/>
          <w:szCs w:val="20"/>
        </w:rPr>
        <w:t>(утверждена</w:t>
      </w:r>
      <w:r w:rsidRPr="00EF5172">
        <w:rPr>
          <w:spacing w:val="15"/>
          <w:sz w:val="20"/>
          <w:szCs w:val="20"/>
        </w:rPr>
        <w:t xml:space="preserve"> </w:t>
      </w:r>
      <w:r w:rsidRPr="00EF5172">
        <w:rPr>
          <w:sz w:val="20"/>
          <w:szCs w:val="20"/>
        </w:rPr>
        <w:t>распоряжением</w:t>
      </w:r>
      <w:r w:rsidRPr="00EF5172">
        <w:rPr>
          <w:spacing w:val="15"/>
          <w:sz w:val="20"/>
          <w:szCs w:val="20"/>
        </w:rPr>
        <w:t xml:space="preserve"> </w:t>
      </w:r>
      <w:r w:rsidRPr="00EF5172">
        <w:rPr>
          <w:sz w:val="20"/>
          <w:szCs w:val="20"/>
        </w:rPr>
        <w:t>Правительства</w:t>
      </w:r>
      <w:r w:rsidRPr="00EF5172">
        <w:rPr>
          <w:spacing w:val="15"/>
          <w:sz w:val="20"/>
          <w:szCs w:val="20"/>
        </w:rPr>
        <w:t xml:space="preserve"> </w:t>
      </w:r>
      <w:r w:rsidRPr="00EF5172">
        <w:rPr>
          <w:sz w:val="20"/>
          <w:szCs w:val="20"/>
        </w:rPr>
        <w:t>Российской</w:t>
      </w:r>
      <w:r w:rsidRPr="00EF5172">
        <w:rPr>
          <w:spacing w:val="15"/>
          <w:sz w:val="20"/>
          <w:szCs w:val="20"/>
        </w:rPr>
        <w:t xml:space="preserve"> </w:t>
      </w:r>
      <w:r w:rsidRPr="00EF5172">
        <w:rPr>
          <w:sz w:val="20"/>
          <w:szCs w:val="20"/>
        </w:rPr>
        <w:t xml:space="preserve">Федерации </w:t>
      </w:r>
      <w:r w:rsidRPr="00EF5172">
        <w:rPr>
          <w:w w:val="105"/>
          <w:sz w:val="20"/>
          <w:szCs w:val="20"/>
        </w:rPr>
        <w:t>от</w:t>
      </w:r>
      <w:r w:rsidRPr="00EF5172">
        <w:rPr>
          <w:spacing w:val="1"/>
          <w:w w:val="105"/>
          <w:sz w:val="20"/>
          <w:szCs w:val="20"/>
        </w:rPr>
        <w:t xml:space="preserve"> </w:t>
      </w:r>
      <w:r w:rsidRPr="00EF5172">
        <w:rPr>
          <w:w w:val="105"/>
          <w:sz w:val="20"/>
          <w:szCs w:val="20"/>
        </w:rPr>
        <w:t>29</w:t>
      </w:r>
      <w:r w:rsidRPr="00EF5172">
        <w:rPr>
          <w:spacing w:val="1"/>
          <w:w w:val="105"/>
          <w:sz w:val="20"/>
          <w:szCs w:val="20"/>
        </w:rPr>
        <w:t xml:space="preserve"> </w:t>
      </w:r>
      <w:r w:rsidRPr="00EF5172">
        <w:rPr>
          <w:w w:val="105"/>
          <w:sz w:val="20"/>
          <w:szCs w:val="20"/>
        </w:rPr>
        <w:t>мая</w:t>
      </w:r>
      <w:r w:rsidRPr="00EF5172">
        <w:rPr>
          <w:spacing w:val="1"/>
          <w:w w:val="105"/>
          <w:sz w:val="20"/>
          <w:szCs w:val="20"/>
        </w:rPr>
        <w:t xml:space="preserve"> </w:t>
      </w:r>
      <w:r w:rsidRPr="00EF5172">
        <w:rPr>
          <w:w w:val="105"/>
          <w:sz w:val="20"/>
          <w:szCs w:val="20"/>
        </w:rPr>
        <w:t>2015</w:t>
      </w:r>
      <w:r w:rsidRPr="00EF5172">
        <w:rPr>
          <w:spacing w:val="1"/>
          <w:w w:val="105"/>
          <w:sz w:val="20"/>
          <w:szCs w:val="20"/>
        </w:rPr>
        <w:t xml:space="preserve"> </w:t>
      </w:r>
      <w:r w:rsidRPr="00EF5172">
        <w:rPr>
          <w:w w:val="105"/>
          <w:sz w:val="20"/>
          <w:szCs w:val="20"/>
        </w:rPr>
        <w:t>г.</w:t>
      </w:r>
      <w:r w:rsidRPr="00EF5172">
        <w:rPr>
          <w:spacing w:val="1"/>
          <w:w w:val="105"/>
          <w:sz w:val="20"/>
          <w:szCs w:val="20"/>
        </w:rPr>
        <w:t xml:space="preserve"> </w:t>
      </w:r>
      <w:r w:rsidRPr="00EF5172">
        <w:rPr>
          <w:w w:val="105"/>
          <w:sz w:val="20"/>
          <w:szCs w:val="20"/>
        </w:rPr>
        <w:t>№</w:t>
      </w:r>
      <w:r w:rsidRPr="00EF5172">
        <w:rPr>
          <w:spacing w:val="1"/>
          <w:w w:val="105"/>
          <w:sz w:val="20"/>
          <w:szCs w:val="20"/>
        </w:rPr>
        <w:t xml:space="preserve"> </w:t>
      </w:r>
      <w:r w:rsidRPr="00EF5172">
        <w:rPr>
          <w:w w:val="105"/>
          <w:sz w:val="20"/>
          <w:szCs w:val="20"/>
        </w:rPr>
        <w:t>996-р),</w:t>
      </w:r>
      <w:r w:rsidRPr="00EF5172">
        <w:rPr>
          <w:spacing w:val="1"/>
          <w:w w:val="105"/>
          <w:sz w:val="20"/>
          <w:szCs w:val="20"/>
        </w:rPr>
        <w:t xml:space="preserve"> </w:t>
      </w:r>
      <w:r w:rsidRPr="00EF5172">
        <w:rPr>
          <w:w w:val="105"/>
          <w:sz w:val="20"/>
          <w:szCs w:val="20"/>
        </w:rPr>
        <w:t>которая</w:t>
      </w:r>
      <w:r w:rsidRPr="00EF5172">
        <w:rPr>
          <w:spacing w:val="1"/>
          <w:w w:val="105"/>
          <w:sz w:val="20"/>
          <w:szCs w:val="20"/>
        </w:rPr>
        <w:t xml:space="preserve"> </w:t>
      </w:r>
      <w:r w:rsidRPr="00EF5172">
        <w:rPr>
          <w:w w:val="105"/>
          <w:sz w:val="20"/>
          <w:szCs w:val="20"/>
        </w:rPr>
        <w:t>определяет</w:t>
      </w:r>
      <w:r w:rsidRPr="00EF5172">
        <w:rPr>
          <w:spacing w:val="1"/>
          <w:w w:val="105"/>
          <w:sz w:val="20"/>
          <w:szCs w:val="20"/>
        </w:rPr>
        <w:t xml:space="preserve"> </w:t>
      </w:r>
      <w:r w:rsidRPr="00EF5172">
        <w:rPr>
          <w:w w:val="105"/>
          <w:sz w:val="20"/>
          <w:szCs w:val="20"/>
        </w:rPr>
        <w:t>приоритетные</w:t>
      </w:r>
      <w:r w:rsidRPr="00EF5172">
        <w:rPr>
          <w:spacing w:val="1"/>
          <w:w w:val="105"/>
          <w:sz w:val="20"/>
          <w:szCs w:val="20"/>
        </w:rPr>
        <w:t xml:space="preserve"> </w:t>
      </w:r>
      <w:r w:rsidRPr="00EF5172">
        <w:rPr>
          <w:w w:val="105"/>
          <w:sz w:val="20"/>
          <w:szCs w:val="20"/>
        </w:rPr>
        <w:t>задачи</w:t>
      </w:r>
      <w:r w:rsidRPr="00EF5172">
        <w:rPr>
          <w:spacing w:val="1"/>
          <w:w w:val="105"/>
          <w:sz w:val="20"/>
          <w:szCs w:val="20"/>
        </w:rPr>
        <w:t xml:space="preserve"> </w:t>
      </w:r>
      <w:r w:rsidRPr="00EF5172">
        <w:rPr>
          <w:spacing w:val="-2"/>
          <w:w w:val="105"/>
          <w:sz w:val="20"/>
          <w:szCs w:val="20"/>
        </w:rPr>
        <w:t xml:space="preserve">Российской Федерации в сфере воспитания </w:t>
      </w:r>
      <w:r w:rsidRPr="00EF5172">
        <w:rPr>
          <w:spacing w:val="-1"/>
          <w:w w:val="105"/>
          <w:sz w:val="20"/>
          <w:szCs w:val="20"/>
        </w:rPr>
        <w:t>(развитие высоконравственной</w:t>
      </w:r>
      <w:r w:rsidRPr="00EF5172">
        <w:rPr>
          <w:w w:val="105"/>
          <w:sz w:val="20"/>
          <w:szCs w:val="20"/>
        </w:rPr>
        <w:t xml:space="preserve"> личности,</w:t>
      </w:r>
      <w:r w:rsidRPr="00EF5172">
        <w:rPr>
          <w:spacing w:val="1"/>
          <w:w w:val="105"/>
          <w:sz w:val="20"/>
          <w:szCs w:val="20"/>
        </w:rPr>
        <w:t xml:space="preserve"> </w:t>
      </w:r>
      <w:r w:rsidRPr="00EF5172">
        <w:rPr>
          <w:w w:val="105"/>
          <w:sz w:val="20"/>
          <w:szCs w:val="20"/>
        </w:rPr>
        <w:t>разделяющей</w:t>
      </w:r>
      <w:r w:rsidRPr="00EF5172">
        <w:rPr>
          <w:spacing w:val="1"/>
          <w:w w:val="105"/>
          <w:sz w:val="20"/>
          <w:szCs w:val="20"/>
        </w:rPr>
        <w:t xml:space="preserve"> </w:t>
      </w:r>
      <w:r w:rsidRPr="00EF5172">
        <w:rPr>
          <w:w w:val="105"/>
          <w:sz w:val="20"/>
          <w:szCs w:val="20"/>
        </w:rPr>
        <w:t>российские</w:t>
      </w:r>
      <w:r w:rsidRPr="00EF5172">
        <w:rPr>
          <w:spacing w:val="1"/>
          <w:w w:val="105"/>
          <w:sz w:val="20"/>
          <w:szCs w:val="20"/>
        </w:rPr>
        <w:t xml:space="preserve"> </w:t>
      </w:r>
      <w:r w:rsidRPr="00EF5172">
        <w:rPr>
          <w:w w:val="105"/>
          <w:sz w:val="20"/>
          <w:szCs w:val="20"/>
        </w:rPr>
        <w:t>традиционные</w:t>
      </w:r>
      <w:r w:rsidRPr="00EF5172">
        <w:rPr>
          <w:spacing w:val="1"/>
          <w:w w:val="105"/>
          <w:sz w:val="20"/>
          <w:szCs w:val="20"/>
        </w:rPr>
        <w:t xml:space="preserve"> </w:t>
      </w:r>
      <w:r w:rsidRPr="00EF5172">
        <w:rPr>
          <w:w w:val="105"/>
          <w:sz w:val="20"/>
          <w:szCs w:val="20"/>
        </w:rPr>
        <w:t>духовные</w:t>
      </w:r>
      <w:r w:rsidRPr="00EF5172">
        <w:rPr>
          <w:spacing w:val="1"/>
          <w:w w:val="105"/>
          <w:sz w:val="20"/>
          <w:szCs w:val="20"/>
        </w:rPr>
        <w:t xml:space="preserve"> </w:t>
      </w:r>
      <w:r w:rsidRPr="00EF5172">
        <w:rPr>
          <w:w w:val="105"/>
          <w:sz w:val="20"/>
          <w:szCs w:val="20"/>
        </w:rPr>
        <w:t>ценности,</w:t>
      </w:r>
      <w:r w:rsidRPr="00EF5172">
        <w:rPr>
          <w:spacing w:val="-66"/>
          <w:w w:val="105"/>
          <w:sz w:val="20"/>
          <w:szCs w:val="20"/>
        </w:rPr>
        <w:t xml:space="preserve"> </w:t>
      </w:r>
      <w:r w:rsidRPr="00EF5172">
        <w:rPr>
          <w:sz w:val="20"/>
          <w:szCs w:val="20"/>
        </w:rPr>
        <w:t>обладающей</w:t>
      </w:r>
      <w:r w:rsidRPr="00EF5172">
        <w:rPr>
          <w:spacing w:val="1"/>
          <w:sz w:val="20"/>
          <w:szCs w:val="20"/>
        </w:rPr>
        <w:t xml:space="preserve"> </w:t>
      </w:r>
      <w:r w:rsidRPr="00EF5172">
        <w:rPr>
          <w:sz w:val="20"/>
          <w:szCs w:val="20"/>
        </w:rPr>
        <w:t>актуальными</w:t>
      </w:r>
      <w:r w:rsidRPr="00EF5172">
        <w:rPr>
          <w:spacing w:val="1"/>
          <w:sz w:val="20"/>
          <w:szCs w:val="20"/>
        </w:rPr>
        <w:t xml:space="preserve"> </w:t>
      </w:r>
      <w:r w:rsidRPr="00EF5172">
        <w:rPr>
          <w:sz w:val="20"/>
          <w:szCs w:val="20"/>
        </w:rPr>
        <w:t>знаниями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умениями,</w:t>
      </w:r>
      <w:r w:rsidRPr="00EF5172">
        <w:rPr>
          <w:spacing w:val="1"/>
          <w:sz w:val="20"/>
          <w:szCs w:val="20"/>
        </w:rPr>
        <w:t xml:space="preserve"> </w:t>
      </w:r>
      <w:r w:rsidRPr="00EF5172">
        <w:rPr>
          <w:sz w:val="20"/>
          <w:szCs w:val="20"/>
        </w:rPr>
        <w:t>способной</w:t>
      </w:r>
      <w:r w:rsidRPr="00EF5172">
        <w:rPr>
          <w:spacing w:val="1"/>
          <w:sz w:val="20"/>
          <w:szCs w:val="20"/>
        </w:rPr>
        <w:t xml:space="preserve"> </w:t>
      </w:r>
      <w:r w:rsidRPr="00EF5172">
        <w:rPr>
          <w:sz w:val="20"/>
          <w:szCs w:val="20"/>
        </w:rPr>
        <w:t>реализовать</w:t>
      </w:r>
      <w:r w:rsidRPr="00EF5172">
        <w:rPr>
          <w:spacing w:val="1"/>
          <w:sz w:val="20"/>
          <w:szCs w:val="20"/>
        </w:rPr>
        <w:t xml:space="preserve"> </w:t>
      </w:r>
      <w:r w:rsidRPr="00EF5172">
        <w:rPr>
          <w:w w:val="105"/>
          <w:sz w:val="20"/>
          <w:szCs w:val="20"/>
        </w:rPr>
        <w:t>свой потенциал в условиях современного общества, готовой к мирному</w:t>
      </w:r>
      <w:r w:rsidRPr="00EF5172">
        <w:rPr>
          <w:spacing w:val="1"/>
          <w:w w:val="105"/>
          <w:sz w:val="20"/>
          <w:szCs w:val="20"/>
        </w:rPr>
        <w:t xml:space="preserve"> </w:t>
      </w:r>
      <w:r w:rsidRPr="00EF5172">
        <w:rPr>
          <w:w w:val="105"/>
          <w:sz w:val="20"/>
          <w:szCs w:val="20"/>
        </w:rPr>
        <w:t>созиданию</w:t>
      </w:r>
      <w:r w:rsidRPr="00EF5172">
        <w:rPr>
          <w:spacing w:val="-8"/>
          <w:w w:val="105"/>
          <w:sz w:val="20"/>
          <w:szCs w:val="20"/>
        </w:rPr>
        <w:t xml:space="preserve"> </w:t>
      </w:r>
      <w:r w:rsidRPr="00EF5172">
        <w:rPr>
          <w:w w:val="105"/>
          <w:sz w:val="20"/>
          <w:szCs w:val="20"/>
        </w:rPr>
        <w:t>и</w:t>
      </w:r>
      <w:r w:rsidRPr="00EF5172">
        <w:rPr>
          <w:spacing w:val="-8"/>
          <w:w w:val="105"/>
          <w:sz w:val="20"/>
          <w:szCs w:val="20"/>
        </w:rPr>
        <w:t xml:space="preserve"> </w:t>
      </w:r>
      <w:r w:rsidRPr="00EF5172">
        <w:rPr>
          <w:w w:val="105"/>
          <w:sz w:val="20"/>
          <w:szCs w:val="20"/>
        </w:rPr>
        <w:t>защите</w:t>
      </w:r>
      <w:r w:rsidRPr="00EF5172">
        <w:rPr>
          <w:spacing w:val="-8"/>
          <w:w w:val="105"/>
          <w:sz w:val="20"/>
          <w:szCs w:val="20"/>
        </w:rPr>
        <w:t xml:space="preserve"> </w:t>
      </w:r>
      <w:r w:rsidRPr="00EF5172">
        <w:rPr>
          <w:w w:val="105"/>
          <w:sz w:val="20"/>
          <w:szCs w:val="20"/>
        </w:rPr>
        <w:t>Родины).</w:t>
      </w:r>
    </w:p>
    <w:p w:rsidR="00EF5172" w:rsidRPr="00EF5172" w:rsidRDefault="00EF5172" w:rsidP="00B75D65">
      <w:pPr>
        <w:pStyle w:val="a8"/>
        <w:ind w:right="-60" w:firstLine="709"/>
        <w:rPr>
          <w:sz w:val="20"/>
          <w:szCs w:val="20"/>
        </w:rPr>
      </w:pPr>
      <w:r w:rsidRPr="00EF5172">
        <w:rPr>
          <w:sz w:val="20"/>
          <w:szCs w:val="20"/>
        </w:rPr>
        <w:t>Основы государственной молодежной политики Российской Федерации</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период</w:t>
      </w:r>
      <w:r w:rsidRPr="00EF5172">
        <w:rPr>
          <w:spacing w:val="1"/>
          <w:sz w:val="20"/>
          <w:szCs w:val="20"/>
        </w:rPr>
        <w:t xml:space="preserve"> </w:t>
      </w:r>
      <w:r w:rsidRPr="00EF5172">
        <w:rPr>
          <w:sz w:val="20"/>
          <w:szCs w:val="20"/>
        </w:rPr>
        <w:t>до</w:t>
      </w:r>
      <w:r w:rsidRPr="00EF5172">
        <w:rPr>
          <w:spacing w:val="1"/>
          <w:sz w:val="20"/>
          <w:szCs w:val="20"/>
        </w:rPr>
        <w:t xml:space="preserve"> </w:t>
      </w:r>
      <w:r w:rsidRPr="00EF5172">
        <w:rPr>
          <w:sz w:val="20"/>
          <w:szCs w:val="20"/>
        </w:rPr>
        <w:t>2025</w:t>
      </w:r>
      <w:r w:rsidRPr="00EF5172">
        <w:rPr>
          <w:spacing w:val="1"/>
          <w:sz w:val="20"/>
          <w:szCs w:val="20"/>
        </w:rPr>
        <w:t xml:space="preserve"> </w:t>
      </w:r>
      <w:r w:rsidRPr="00EF5172">
        <w:rPr>
          <w:sz w:val="20"/>
          <w:szCs w:val="20"/>
        </w:rPr>
        <w:t>года</w:t>
      </w:r>
      <w:r w:rsidRPr="00EF5172">
        <w:rPr>
          <w:spacing w:val="1"/>
          <w:sz w:val="20"/>
          <w:szCs w:val="20"/>
        </w:rPr>
        <w:t xml:space="preserve"> </w:t>
      </w:r>
      <w:r w:rsidRPr="00EF5172">
        <w:rPr>
          <w:sz w:val="20"/>
          <w:szCs w:val="20"/>
        </w:rPr>
        <w:t>(утверждены</w:t>
      </w:r>
      <w:r w:rsidRPr="00EF5172">
        <w:rPr>
          <w:spacing w:val="1"/>
          <w:sz w:val="20"/>
          <w:szCs w:val="20"/>
        </w:rPr>
        <w:t xml:space="preserve"> </w:t>
      </w:r>
      <w:r w:rsidRPr="00EF5172">
        <w:rPr>
          <w:sz w:val="20"/>
          <w:szCs w:val="20"/>
        </w:rPr>
        <w:t>распоряжением</w:t>
      </w:r>
      <w:r w:rsidRPr="00EF5172">
        <w:rPr>
          <w:spacing w:val="1"/>
          <w:sz w:val="20"/>
          <w:szCs w:val="20"/>
        </w:rPr>
        <w:t xml:space="preserve"> </w:t>
      </w:r>
      <w:r w:rsidRPr="00EF5172">
        <w:rPr>
          <w:sz w:val="20"/>
          <w:szCs w:val="20"/>
        </w:rPr>
        <w:t>Правительства</w:t>
      </w:r>
      <w:r w:rsidRPr="00EF5172">
        <w:rPr>
          <w:spacing w:val="1"/>
          <w:sz w:val="20"/>
          <w:szCs w:val="20"/>
        </w:rPr>
        <w:t xml:space="preserve"> </w:t>
      </w:r>
      <w:r w:rsidRPr="00EF5172">
        <w:rPr>
          <w:sz w:val="20"/>
          <w:szCs w:val="20"/>
        </w:rPr>
        <w:t>Российской Федерации от 29 ноября 2014 г. № 2403-р), которые определяют</w:t>
      </w:r>
      <w:r w:rsidRPr="00EF5172">
        <w:rPr>
          <w:spacing w:val="1"/>
          <w:sz w:val="20"/>
          <w:szCs w:val="20"/>
        </w:rPr>
        <w:t xml:space="preserve"> </w:t>
      </w:r>
      <w:r w:rsidRPr="00EF5172">
        <w:rPr>
          <w:sz w:val="20"/>
          <w:szCs w:val="20"/>
        </w:rPr>
        <w:t>систему</w:t>
      </w:r>
      <w:r w:rsidRPr="00EF5172">
        <w:rPr>
          <w:spacing w:val="1"/>
          <w:sz w:val="20"/>
          <w:szCs w:val="20"/>
        </w:rPr>
        <w:t xml:space="preserve"> </w:t>
      </w:r>
      <w:r w:rsidRPr="00EF5172">
        <w:rPr>
          <w:sz w:val="20"/>
          <w:szCs w:val="20"/>
        </w:rPr>
        <w:t>принципов</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приоритетных</w:t>
      </w:r>
      <w:r w:rsidRPr="00EF5172">
        <w:rPr>
          <w:spacing w:val="1"/>
          <w:sz w:val="20"/>
          <w:szCs w:val="20"/>
        </w:rPr>
        <w:t xml:space="preserve"> </w:t>
      </w:r>
      <w:r w:rsidRPr="00EF5172">
        <w:rPr>
          <w:sz w:val="20"/>
          <w:szCs w:val="20"/>
        </w:rPr>
        <w:t>задач,</w:t>
      </w:r>
      <w:r w:rsidRPr="00EF5172">
        <w:rPr>
          <w:spacing w:val="1"/>
          <w:sz w:val="20"/>
          <w:szCs w:val="20"/>
        </w:rPr>
        <w:t xml:space="preserve"> </w:t>
      </w:r>
      <w:r w:rsidRPr="00EF5172">
        <w:rPr>
          <w:sz w:val="20"/>
          <w:szCs w:val="20"/>
        </w:rPr>
        <w:t>обеспечивающих</w:t>
      </w:r>
      <w:r w:rsidRPr="00EF5172">
        <w:rPr>
          <w:spacing w:val="1"/>
          <w:sz w:val="20"/>
          <w:szCs w:val="20"/>
        </w:rPr>
        <w:t xml:space="preserve"> </w:t>
      </w:r>
      <w:r w:rsidRPr="00EF5172">
        <w:rPr>
          <w:sz w:val="20"/>
          <w:szCs w:val="20"/>
        </w:rPr>
        <w:t>реализацию</w:t>
      </w:r>
      <w:r w:rsidRPr="00EF5172">
        <w:rPr>
          <w:spacing w:val="1"/>
          <w:sz w:val="20"/>
          <w:szCs w:val="20"/>
        </w:rPr>
        <w:t xml:space="preserve"> </w:t>
      </w:r>
      <w:r w:rsidRPr="00EF5172">
        <w:rPr>
          <w:sz w:val="20"/>
          <w:szCs w:val="20"/>
        </w:rPr>
        <w:t>государственной молодежной политики (воспитание патриота, заботящегося</w:t>
      </w:r>
      <w:r w:rsidRPr="00EF5172">
        <w:rPr>
          <w:spacing w:val="1"/>
          <w:sz w:val="20"/>
          <w:szCs w:val="20"/>
        </w:rPr>
        <w:t xml:space="preserve"> </w:t>
      </w:r>
      <w:r w:rsidRPr="00EF5172">
        <w:rPr>
          <w:sz w:val="20"/>
          <w:szCs w:val="20"/>
        </w:rPr>
        <w:t>об</w:t>
      </w:r>
      <w:r w:rsidRPr="00EF5172">
        <w:rPr>
          <w:spacing w:val="1"/>
          <w:sz w:val="20"/>
          <w:szCs w:val="20"/>
        </w:rPr>
        <w:t xml:space="preserve"> </w:t>
      </w:r>
      <w:r w:rsidRPr="00EF5172">
        <w:rPr>
          <w:sz w:val="20"/>
          <w:szCs w:val="20"/>
        </w:rPr>
        <w:t>экономическом</w:t>
      </w:r>
      <w:r w:rsidRPr="00EF5172">
        <w:rPr>
          <w:spacing w:val="1"/>
          <w:sz w:val="20"/>
          <w:szCs w:val="20"/>
        </w:rPr>
        <w:t xml:space="preserve"> </w:t>
      </w:r>
      <w:r w:rsidRPr="00EF5172">
        <w:rPr>
          <w:sz w:val="20"/>
          <w:szCs w:val="20"/>
        </w:rPr>
        <w:t>процветании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преемственности</w:t>
      </w:r>
      <w:r w:rsidRPr="00EF5172">
        <w:rPr>
          <w:spacing w:val="1"/>
          <w:sz w:val="20"/>
          <w:szCs w:val="20"/>
        </w:rPr>
        <w:t xml:space="preserve"> </w:t>
      </w:r>
      <w:r w:rsidRPr="00EF5172">
        <w:rPr>
          <w:sz w:val="20"/>
          <w:szCs w:val="20"/>
        </w:rPr>
        <w:t>духовных</w:t>
      </w:r>
      <w:r w:rsidRPr="00EF5172">
        <w:rPr>
          <w:spacing w:val="1"/>
          <w:sz w:val="20"/>
          <w:szCs w:val="20"/>
        </w:rPr>
        <w:t xml:space="preserve"> </w:t>
      </w:r>
      <w:r w:rsidRPr="00EF5172">
        <w:rPr>
          <w:sz w:val="20"/>
          <w:szCs w:val="20"/>
        </w:rPr>
        <w:t>традиций</w:t>
      </w:r>
      <w:r w:rsidRPr="00EF5172">
        <w:rPr>
          <w:spacing w:val="1"/>
          <w:sz w:val="20"/>
          <w:szCs w:val="20"/>
        </w:rPr>
        <w:t xml:space="preserve"> </w:t>
      </w:r>
      <w:r w:rsidRPr="00EF5172">
        <w:rPr>
          <w:sz w:val="20"/>
          <w:szCs w:val="20"/>
        </w:rPr>
        <w:t>нашего</w:t>
      </w:r>
      <w:r w:rsidRPr="00EF5172">
        <w:rPr>
          <w:spacing w:val="1"/>
          <w:sz w:val="20"/>
          <w:szCs w:val="20"/>
        </w:rPr>
        <w:t xml:space="preserve"> </w:t>
      </w:r>
      <w:r w:rsidRPr="00EF5172">
        <w:rPr>
          <w:sz w:val="20"/>
          <w:szCs w:val="20"/>
        </w:rPr>
        <w:t>общества;</w:t>
      </w:r>
      <w:r w:rsidRPr="00EF5172">
        <w:rPr>
          <w:spacing w:val="1"/>
          <w:sz w:val="20"/>
          <w:szCs w:val="20"/>
        </w:rPr>
        <w:t xml:space="preserve"> </w:t>
      </w:r>
      <w:r w:rsidRPr="00EF5172">
        <w:rPr>
          <w:sz w:val="20"/>
          <w:szCs w:val="20"/>
        </w:rPr>
        <w:t>воспитание</w:t>
      </w:r>
      <w:r w:rsidRPr="00EF5172">
        <w:rPr>
          <w:spacing w:val="1"/>
          <w:sz w:val="20"/>
          <w:szCs w:val="20"/>
        </w:rPr>
        <w:t xml:space="preserve"> </w:t>
      </w:r>
      <w:r w:rsidRPr="00EF5172">
        <w:rPr>
          <w:sz w:val="20"/>
          <w:szCs w:val="20"/>
        </w:rPr>
        <w:t>гражданина,</w:t>
      </w:r>
      <w:r w:rsidRPr="00EF5172">
        <w:rPr>
          <w:spacing w:val="1"/>
          <w:sz w:val="20"/>
          <w:szCs w:val="20"/>
        </w:rPr>
        <w:t xml:space="preserve"> </w:t>
      </w:r>
      <w:r w:rsidRPr="00EF5172">
        <w:rPr>
          <w:sz w:val="20"/>
          <w:szCs w:val="20"/>
        </w:rPr>
        <w:t>активно</w:t>
      </w:r>
      <w:r w:rsidRPr="00EF5172">
        <w:rPr>
          <w:spacing w:val="1"/>
          <w:sz w:val="20"/>
          <w:szCs w:val="20"/>
        </w:rPr>
        <w:t xml:space="preserve"> </w:t>
      </w:r>
      <w:r w:rsidRPr="00EF5172">
        <w:rPr>
          <w:sz w:val="20"/>
          <w:szCs w:val="20"/>
        </w:rPr>
        <w:t>участвующего</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государственной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общественной</w:t>
      </w:r>
      <w:r w:rsidRPr="00EF5172">
        <w:rPr>
          <w:spacing w:val="1"/>
          <w:sz w:val="20"/>
          <w:szCs w:val="20"/>
        </w:rPr>
        <w:t xml:space="preserve"> </w:t>
      </w:r>
      <w:r w:rsidRPr="00EF5172">
        <w:rPr>
          <w:sz w:val="20"/>
          <w:szCs w:val="20"/>
        </w:rPr>
        <w:t>жизни,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функционировании</w:t>
      </w:r>
      <w:r w:rsidRPr="00EF5172">
        <w:rPr>
          <w:spacing w:val="1"/>
          <w:sz w:val="20"/>
          <w:szCs w:val="20"/>
        </w:rPr>
        <w:t xml:space="preserve"> </w:t>
      </w:r>
      <w:r w:rsidRPr="00EF5172">
        <w:rPr>
          <w:sz w:val="20"/>
          <w:szCs w:val="20"/>
        </w:rPr>
        <w:t>институтов</w:t>
      </w:r>
      <w:r w:rsidRPr="00EF5172">
        <w:rPr>
          <w:spacing w:val="1"/>
          <w:sz w:val="20"/>
          <w:szCs w:val="20"/>
        </w:rPr>
        <w:t xml:space="preserve"> </w:t>
      </w:r>
      <w:r w:rsidRPr="00EF5172">
        <w:rPr>
          <w:sz w:val="20"/>
          <w:szCs w:val="20"/>
        </w:rPr>
        <w:t>гражданского</w:t>
      </w:r>
      <w:r w:rsidRPr="00EF5172">
        <w:rPr>
          <w:spacing w:val="36"/>
          <w:sz w:val="20"/>
          <w:szCs w:val="20"/>
        </w:rPr>
        <w:t xml:space="preserve"> </w:t>
      </w:r>
      <w:r w:rsidRPr="00EF5172">
        <w:rPr>
          <w:sz w:val="20"/>
          <w:szCs w:val="20"/>
        </w:rPr>
        <w:t>общества;</w:t>
      </w:r>
      <w:r w:rsidRPr="00EF5172">
        <w:rPr>
          <w:spacing w:val="36"/>
          <w:sz w:val="20"/>
          <w:szCs w:val="20"/>
        </w:rPr>
        <w:t xml:space="preserve"> </w:t>
      </w:r>
      <w:r w:rsidRPr="00EF5172">
        <w:rPr>
          <w:sz w:val="20"/>
          <w:szCs w:val="20"/>
        </w:rPr>
        <w:t>подготовка</w:t>
      </w:r>
      <w:r w:rsidRPr="00EF5172">
        <w:rPr>
          <w:spacing w:val="37"/>
          <w:sz w:val="20"/>
          <w:szCs w:val="20"/>
        </w:rPr>
        <w:t xml:space="preserve"> </w:t>
      </w:r>
      <w:r w:rsidRPr="00EF5172">
        <w:rPr>
          <w:sz w:val="20"/>
          <w:szCs w:val="20"/>
        </w:rPr>
        <w:t>человека,</w:t>
      </w:r>
      <w:r w:rsidRPr="00EF5172">
        <w:rPr>
          <w:spacing w:val="25"/>
          <w:sz w:val="20"/>
          <w:szCs w:val="20"/>
        </w:rPr>
        <w:t xml:space="preserve"> </w:t>
      </w:r>
      <w:r w:rsidRPr="00EF5172">
        <w:rPr>
          <w:sz w:val="20"/>
          <w:szCs w:val="20"/>
        </w:rPr>
        <w:t>имеющего</w:t>
      </w:r>
      <w:r w:rsidRPr="00EF5172">
        <w:rPr>
          <w:spacing w:val="36"/>
          <w:sz w:val="20"/>
          <w:szCs w:val="20"/>
        </w:rPr>
        <w:t xml:space="preserve"> </w:t>
      </w:r>
      <w:r w:rsidRPr="00EF5172">
        <w:rPr>
          <w:sz w:val="20"/>
          <w:szCs w:val="20"/>
        </w:rPr>
        <w:t>современное</w:t>
      </w:r>
      <w:r w:rsidRPr="00EF5172">
        <w:rPr>
          <w:spacing w:val="35"/>
          <w:sz w:val="20"/>
          <w:szCs w:val="20"/>
        </w:rPr>
        <w:t xml:space="preserve"> </w:t>
      </w:r>
      <w:r w:rsidRPr="00EF5172">
        <w:rPr>
          <w:sz w:val="20"/>
          <w:szCs w:val="20"/>
        </w:rPr>
        <w:t>общее</w:t>
      </w:r>
      <w:r w:rsidRPr="00EF5172">
        <w:rPr>
          <w:spacing w:val="-63"/>
          <w:sz w:val="20"/>
          <w:szCs w:val="20"/>
        </w:rPr>
        <w:t xml:space="preserve"> </w:t>
      </w:r>
      <w:r w:rsidRPr="00EF5172">
        <w:rPr>
          <w:sz w:val="20"/>
          <w:szCs w:val="20"/>
        </w:rPr>
        <w:t>и</w:t>
      </w:r>
      <w:r w:rsidRPr="00EF5172">
        <w:rPr>
          <w:spacing w:val="1"/>
          <w:sz w:val="20"/>
          <w:szCs w:val="20"/>
        </w:rPr>
        <w:t xml:space="preserve"> </w:t>
      </w:r>
      <w:r w:rsidRPr="00EF5172">
        <w:rPr>
          <w:sz w:val="20"/>
          <w:szCs w:val="20"/>
        </w:rPr>
        <w:t>профессиональное</w:t>
      </w:r>
      <w:r w:rsidRPr="00EF5172">
        <w:rPr>
          <w:spacing w:val="1"/>
          <w:sz w:val="20"/>
          <w:szCs w:val="20"/>
        </w:rPr>
        <w:t xml:space="preserve"> </w:t>
      </w:r>
      <w:r w:rsidRPr="00EF5172">
        <w:rPr>
          <w:sz w:val="20"/>
          <w:szCs w:val="20"/>
        </w:rPr>
        <w:t>образование,</w:t>
      </w:r>
      <w:r w:rsidRPr="00EF5172">
        <w:rPr>
          <w:spacing w:val="1"/>
          <w:sz w:val="20"/>
          <w:szCs w:val="20"/>
        </w:rPr>
        <w:t xml:space="preserve"> </w:t>
      </w:r>
      <w:r w:rsidRPr="00EF5172">
        <w:rPr>
          <w:sz w:val="20"/>
          <w:szCs w:val="20"/>
        </w:rPr>
        <w:t>соответствующее</w:t>
      </w:r>
      <w:r w:rsidRPr="00EF5172">
        <w:rPr>
          <w:spacing w:val="1"/>
          <w:sz w:val="20"/>
          <w:szCs w:val="20"/>
        </w:rPr>
        <w:t xml:space="preserve"> </w:t>
      </w:r>
      <w:r w:rsidRPr="00EF5172">
        <w:rPr>
          <w:sz w:val="20"/>
          <w:szCs w:val="20"/>
        </w:rPr>
        <w:t>структуре</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динамике</w:t>
      </w:r>
      <w:r w:rsidRPr="00EF5172">
        <w:rPr>
          <w:spacing w:val="1"/>
          <w:sz w:val="20"/>
          <w:szCs w:val="20"/>
        </w:rPr>
        <w:t xml:space="preserve"> </w:t>
      </w:r>
      <w:r w:rsidRPr="00EF5172">
        <w:rPr>
          <w:sz w:val="20"/>
          <w:szCs w:val="20"/>
        </w:rPr>
        <w:t>материального</w:t>
      </w:r>
      <w:r w:rsidRPr="00EF5172">
        <w:rPr>
          <w:spacing w:val="-4"/>
          <w:sz w:val="20"/>
          <w:szCs w:val="20"/>
        </w:rPr>
        <w:t xml:space="preserve"> </w:t>
      </w:r>
      <w:r w:rsidRPr="00EF5172">
        <w:rPr>
          <w:sz w:val="20"/>
          <w:szCs w:val="20"/>
        </w:rPr>
        <w:t>и</w:t>
      </w:r>
      <w:r w:rsidRPr="00EF5172">
        <w:rPr>
          <w:spacing w:val="-6"/>
          <w:sz w:val="20"/>
          <w:szCs w:val="20"/>
        </w:rPr>
        <w:t xml:space="preserve"> </w:t>
      </w:r>
      <w:r w:rsidRPr="00EF5172">
        <w:rPr>
          <w:sz w:val="20"/>
          <w:szCs w:val="20"/>
        </w:rPr>
        <w:t>духовного</w:t>
      </w:r>
      <w:r w:rsidRPr="00EF5172">
        <w:rPr>
          <w:spacing w:val="-2"/>
          <w:sz w:val="20"/>
          <w:szCs w:val="20"/>
        </w:rPr>
        <w:t xml:space="preserve"> </w:t>
      </w:r>
      <w:r w:rsidRPr="00EF5172">
        <w:rPr>
          <w:sz w:val="20"/>
          <w:szCs w:val="20"/>
        </w:rPr>
        <w:t>производства).</w:t>
      </w:r>
    </w:p>
    <w:p w:rsidR="00EF5172" w:rsidRPr="00EF5172" w:rsidRDefault="00EF5172" w:rsidP="00B75D65">
      <w:pPr>
        <w:pStyle w:val="a8"/>
        <w:ind w:right="-60" w:firstLine="709"/>
        <w:rPr>
          <w:sz w:val="20"/>
          <w:szCs w:val="20"/>
        </w:rPr>
      </w:pPr>
      <w:r w:rsidRPr="00EF5172">
        <w:rPr>
          <w:spacing w:val="-2"/>
          <w:w w:val="105"/>
          <w:sz w:val="20"/>
          <w:szCs w:val="20"/>
        </w:rPr>
        <w:t xml:space="preserve">Концепция </w:t>
      </w:r>
      <w:r w:rsidRPr="00EF5172">
        <w:rPr>
          <w:spacing w:val="-1"/>
          <w:w w:val="105"/>
          <w:sz w:val="20"/>
          <w:szCs w:val="20"/>
        </w:rPr>
        <w:t>духовно-нравственного развития и воспитания личности</w:t>
      </w:r>
      <w:r w:rsidRPr="00EF5172">
        <w:rPr>
          <w:w w:val="105"/>
          <w:sz w:val="20"/>
          <w:szCs w:val="20"/>
        </w:rPr>
        <w:t xml:space="preserve"> </w:t>
      </w:r>
      <w:r w:rsidRPr="00EF5172">
        <w:rPr>
          <w:sz w:val="20"/>
          <w:szCs w:val="20"/>
        </w:rPr>
        <w:t>гражданина</w:t>
      </w:r>
      <w:r w:rsidRPr="00EF5172">
        <w:rPr>
          <w:spacing w:val="1"/>
          <w:sz w:val="20"/>
          <w:szCs w:val="20"/>
        </w:rPr>
        <w:t xml:space="preserve"> </w:t>
      </w:r>
      <w:r w:rsidRPr="00EF5172">
        <w:rPr>
          <w:sz w:val="20"/>
          <w:szCs w:val="20"/>
        </w:rPr>
        <w:t>России</w:t>
      </w:r>
      <w:r w:rsidRPr="00EF5172">
        <w:rPr>
          <w:spacing w:val="1"/>
          <w:sz w:val="20"/>
          <w:szCs w:val="20"/>
        </w:rPr>
        <w:t xml:space="preserve"> </w:t>
      </w:r>
      <w:r w:rsidRPr="00EF5172">
        <w:rPr>
          <w:sz w:val="20"/>
          <w:szCs w:val="20"/>
        </w:rPr>
        <w:t>(Данилюк</w:t>
      </w:r>
      <w:r w:rsidRPr="00EF5172">
        <w:rPr>
          <w:spacing w:val="1"/>
          <w:sz w:val="20"/>
          <w:szCs w:val="20"/>
        </w:rPr>
        <w:t xml:space="preserve"> </w:t>
      </w:r>
      <w:r w:rsidRPr="00EF5172">
        <w:rPr>
          <w:sz w:val="20"/>
          <w:szCs w:val="20"/>
        </w:rPr>
        <w:t>А.Я.,</w:t>
      </w:r>
      <w:r w:rsidRPr="00EF5172">
        <w:rPr>
          <w:spacing w:val="1"/>
          <w:sz w:val="20"/>
          <w:szCs w:val="20"/>
        </w:rPr>
        <w:t xml:space="preserve"> </w:t>
      </w:r>
      <w:r w:rsidRPr="00EF5172">
        <w:rPr>
          <w:sz w:val="20"/>
          <w:szCs w:val="20"/>
        </w:rPr>
        <w:t>Кондаков</w:t>
      </w:r>
      <w:r w:rsidRPr="00EF5172">
        <w:rPr>
          <w:spacing w:val="1"/>
          <w:sz w:val="20"/>
          <w:szCs w:val="20"/>
        </w:rPr>
        <w:t xml:space="preserve"> </w:t>
      </w:r>
      <w:r w:rsidRPr="00EF5172">
        <w:rPr>
          <w:sz w:val="20"/>
          <w:szCs w:val="20"/>
        </w:rPr>
        <w:t>А.М.,</w:t>
      </w:r>
      <w:r w:rsidRPr="00EF5172">
        <w:rPr>
          <w:spacing w:val="1"/>
          <w:sz w:val="20"/>
          <w:szCs w:val="20"/>
        </w:rPr>
        <w:t xml:space="preserve"> </w:t>
      </w:r>
      <w:r w:rsidRPr="00EF5172">
        <w:rPr>
          <w:sz w:val="20"/>
          <w:szCs w:val="20"/>
        </w:rPr>
        <w:t>Тишков</w:t>
      </w:r>
      <w:r w:rsidRPr="00EF5172">
        <w:rPr>
          <w:spacing w:val="1"/>
          <w:sz w:val="20"/>
          <w:szCs w:val="20"/>
        </w:rPr>
        <w:t xml:space="preserve"> </w:t>
      </w:r>
      <w:r w:rsidRPr="00EF5172">
        <w:rPr>
          <w:sz w:val="20"/>
          <w:szCs w:val="20"/>
        </w:rPr>
        <w:t>В.А.),</w:t>
      </w:r>
      <w:r w:rsidRPr="00EF5172">
        <w:rPr>
          <w:spacing w:val="1"/>
          <w:sz w:val="20"/>
          <w:szCs w:val="20"/>
        </w:rPr>
        <w:t xml:space="preserve"> </w:t>
      </w:r>
      <w:r w:rsidRPr="00EF5172">
        <w:rPr>
          <w:sz w:val="20"/>
          <w:szCs w:val="20"/>
        </w:rPr>
        <w:t>которая</w:t>
      </w:r>
      <w:r w:rsidRPr="00EF5172">
        <w:rPr>
          <w:spacing w:val="1"/>
          <w:sz w:val="20"/>
          <w:szCs w:val="20"/>
        </w:rPr>
        <w:t xml:space="preserve"> </w:t>
      </w:r>
      <w:r w:rsidRPr="00EF5172">
        <w:rPr>
          <w:w w:val="105"/>
          <w:sz w:val="20"/>
          <w:szCs w:val="20"/>
        </w:rPr>
        <w:t>является</w:t>
      </w:r>
      <w:r w:rsidRPr="00EF5172">
        <w:rPr>
          <w:spacing w:val="1"/>
          <w:w w:val="105"/>
          <w:sz w:val="20"/>
          <w:szCs w:val="20"/>
        </w:rPr>
        <w:t xml:space="preserve"> </w:t>
      </w:r>
      <w:r w:rsidRPr="00EF5172">
        <w:rPr>
          <w:w w:val="105"/>
          <w:sz w:val="20"/>
          <w:szCs w:val="20"/>
        </w:rPr>
        <w:t>методологической</w:t>
      </w:r>
      <w:r w:rsidRPr="00EF5172">
        <w:rPr>
          <w:spacing w:val="1"/>
          <w:w w:val="105"/>
          <w:sz w:val="20"/>
          <w:szCs w:val="20"/>
        </w:rPr>
        <w:t xml:space="preserve"> </w:t>
      </w:r>
      <w:r w:rsidRPr="00EF5172">
        <w:rPr>
          <w:w w:val="105"/>
          <w:sz w:val="20"/>
          <w:szCs w:val="20"/>
        </w:rPr>
        <w:t>основой</w:t>
      </w:r>
      <w:r w:rsidRPr="00EF5172">
        <w:rPr>
          <w:spacing w:val="1"/>
          <w:w w:val="105"/>
          <w:sz w:val="20"/>
          <w:szCs w:val="20"/>
        </w:rPr>
        <w:t xml:space="preserve"> </w:t>
      </w:r>
      <w:r w:rsidRPr="00EF5172">
        <w:rPr>
          <w:w w:val="105"/>
          <w:sz w:val="20"/>
          <w:szCs w:val="20"/>
        </w:rPr>
        <w:t>ФГОС</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определяет</w:t>
      </w:r>
      <w:r w:rsidRPr="00EF5172">
        <w:rPr>
          <w:spacing w:val="1"/>
          <w:w w:val="105"/>
          <w:sz w:val="20"/>
          <w:szCs w:val="20"/>
        </w:rPr>
        <w:t xml:space="preserve"> </w:t>
      </w:r>
      <w:r w:rsidRPr="00EF5172">
        <w:rPr>
          <w:w w:val="105"/>
          <w:sz w:val="20"/>
          <w:szCs w:val="20"/>
        </w:rPr>
        <w:t>духовно-</w:t>
      </w:r>
      <w:r w:rsidRPr="00EF5172">
        <w:rPr>
          <w:spacing w:val="1"/>
          <w:w w:val="105"/>
          <w:sz w:val="20"/>
          <w:szCs w:val="20"/>
        </w:rPr>
        <w:t xml:space="preserve"> </w:t>
      </w:r>
      <w:r w:rsidRPr="00EF5172">
        <w:rPr>
          <w:w w:val="105"/>
          <w:sz w:val="20"/>
          <w:szCs w:val="20"/>
        </w:rPr>
        <w:t>нравственное развитие и воспитание обучающихся</w:t>
      </w:r>
      <w:r w:rsidRPr="00EF5172">
        <w:rPr>
          <w:spacing w:val="1"/>
          <w:w w:val="105"/>
          <w:sz w:val="20"/>
          <w:szCs w:val="20"/>
        </w:rPr>
        <w:t xml:space="preserve"> </w:t>
      </w:r>
      <w:r w:rsidRPr="00EF5172">
        <w:rPr>
          <w:w w:val="105"/>
          <w:sz w:val="20"/>
          <w:szCs w:val="20"/>
        </w:rPr>
        <w:t>как</w:t>
      </w:r>
      <w:r w:rsidRPr="00EF5172">
        <w:rPr>
          <w:spacing w:val="1"/>
          <w:w w:val="105"/>
          <w:sz w:val="20"/>
          <w:szCs w:val="20"/>
        </w:rPr>
        <w:t xml:space="preserve"> </w:t>
      </w:r>
      <w:r w:rsidRPr="00EF5172">
        <w:rPr>
          <w:w w:val="105"/>
          <w:sz w:val="20"/>
          <w:szCs w:val="20"/>
        </w:rPr>
        <w:t>первостепенную</w:t>
      </w:r>
      <w:r w:rsidRPr="00EF5172">
        <w:rPr>
          <w:spacing w:val="1"/>
          <w:w w:val="105"/>
          <w:sz w:val="20"/>
          <w:szCs w:val="20"/>
        </w:rPr>
        <w:t xml:space="preserve"> </w:t>
      </w:r>
      <w:r w:rsidRPr="00EF5172">
        <w:rPr>
          <w:sz w:val="20"/>
          <w:szCs w:val="20"/>
        </w:rPr>
        <w:t>задачу и важный компонент социального заказа для образования, описывает</w:t>
      </w:r>
      <w:r w:rsidRPr="00EF5172">
        <w:rPr>
          <w:spacing w:val="1"/>
          <w:sz w:val="20"/>
          <w:szCs w:val="20"/>
        </w:rPr>
        <w:t xml:space="preserve"> </w:t>
      </w:r>
      <w:r w:rsidRPr="00EF5172">
        <w:rPr>
          <w:w w:val="105"/>
          <w:sz w:val="20"/>
          <w:szCs w:val="20"/>
        </w:rPr>
        <w:t>современный</w:t>
      </w:r>
      <w:r w:rsidRPr="00EF5172">
        <w:rPr>
          <w:spacing w:val="1"/>
          <w:w w:val="105"/>
          <w:sz w:val="20"/>
          <w:szCs w:val="20"/>
        </w:rPr>
        <w:t xml:space="preserve"> </w:t>
      </w:r>
      <w:r w:rsidRPr="00EF5172">
        <w:rPr>
          <w:w w:val="105"/>
          <w:sz w:val="20"/>
          <w:szCs w:val="20"/>
        </w:rPr>
        <w:t>национальный</w:t>
      </w:r>
      <w:r w:rsidRPr="00EF5172">
        <w:rPr>
          <w:spacing w:val="1"/>
          <w:w w:val="105"/>
          <w:sz w:val="20"/>
          <w:szCs w:val="20"/>
        </w:rPr>
        <w:t xml:space="preserve"> </w:t>
      </w:r>
      <w:r w:rsidRPr="00EF5172">
        <w:rPr>
          <w:w w:val="105"/>
          <w:sz w:val="20"/>
          <w:szCs w:val="20"/>
        </w:rPr>
        <w:t>воспитательный</w:t>
      </w:r>
      <w:r w:rsidRPr="00EF5172">
        <w:rPr>
          <w:spacing w:val="1"/>
          <w:w w:val="105"/>
          <w:sz w:val="20"/>
          <w:szCs w:val="20"/>
        </w:rPr>
        <w:t xml:space="preserve"> </w:t>
      </w:r>
      <w:r w:rsidRPr="00EF5172">
        <w:rPr>
          <w:w w:val="105"/>
          <w:sz w:val="20"/>
          <w:szCs w:val="20"/>
        </w:rPr>
        <w:t>идеал</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процессе</w:t>
      </w:r>
      <w:r w:rsidRPr="00EF5172">
        <w:rPr>
          <w:spacing w:val="1"/>
          <w:w w:val="105"/>
          <w:sz w:val="20"/>
          <w:szCs w:val="20"/>
        </w:rPr>
        <w:t xml:space="preserve"> </w:t>
      </w:r>
      <w:r w:rsidRPr="00EF5172">
        <w:rPr>
          <w:w w:val="105"/>
          <w:sz w:val="20"/>
          <w:szCs w:val="20"/>
        </w:rPr>
        <w:t>его</w:t>
      </w:r>
      <w:r w:rsidRPr="00EF5172">
        <w:rPr>
          <w:spacing w:val="1"/>
          <w:w w:val="105"/>
          <w:sz w:val="20"/>
          <w:szCs w:val="20"/>
        </w:rPr>
        <w:t xml:space="preserve"> </w:t>
      </w:r>
      <w:r w:rsidRPr="00EF5172">
        <w:rPr>
          <w:w w:val="105"/>
          <w:sz w:val="20"/>
          <w:szCs w:val="20"/>
        </w:rPr>
        <w:t>исторического</w:t>
      </w:r>
      <w:r w:rsidRPr="00EF5172">
        <w:rPr>
          <w:spacing w:val="1"/>
          <w:w w:val="105"/>
          <w:sz w:val="20"/>
          <w:szCs w:val="20"/>
        </w:rPr>
        <w:t xml:space="preserve"> </w:t>
      </w:r>
      <w:r w:rsidRPr="00EF5172">
        <w:rPr>
          <w:w w:val="105"/>
          <w:sz w:val="20"/>
          <w:szCs w:val="20"/>
        </w:rPr>
        <w:t>развития,</w:t>
      </w:r>
      <w:r w:rsidRPr="00EF5172">
        <w:rPr>
          <w:spacing w:val="1"/>
          <w:w w:val="105"/>
          <w:sz w:val="20"/>
          <w:szCs w:val="20"/>
        </w:rPr>
        <w:t xml:space="preserve"> </w:t>
      </w:r>
      <w:r w:rsidRPr="00EF5172">
        <w:rPr>
          <w:w w:val="105"/>
          <w:sz w:val="20"/>
          <w:szCs w:val="20"/>
        </w:rPr>
        <w:t>характеризует</w:t>
      </w:r>
      <w:r w:rsidRPr="00EF5172">
        <w:rPr>
          <w:spacing w:val="1"/>
          <w:w w:val="105"/>
          <w:sz w:val="20"/>
          <w:szCs w:val="20"/>
        </w:rPr>
        <w:t xml:space="preserve"> </w:t>
      </w:r>
      <w:r w:rsidRPr="00EF5172">
        <w:rPr>
          <w:w w:val="105"/>
          <w:sz w:val="20"/>
          <w:szCs w:val="20"/>
        </w:rPr>
        <w:t>целевые</w:t>
      </w:r>
      <w:r w:rsidRPr="00EF5172">
        <w:rPr>
          <w:spacing w:val="1"/>
          <w:w w:val="105"/>
          <w:sz w:val="20"/>
          <w:szCs w:val="20"/>
        </w:rPr>
        <w:t xml:space="preserve"> </w:t>
      </w:r>
      <w:r w:rsidRPr="00EF5172">
        <w:rPr>
          <w:w w:val="105"/>
          <w:sz w:val="20"/>
          <w:szCs w:val="20"/>
        </w:rPr>
        <w:t>установки</w:t>
      </w:r>
      <w:r w:rsidRPr="00EF5172">
        <w:rPr>
          <w:spacing w:val="1"/>
          <w:w w:val="105"/>
          <w:sz w:val="20"/>
          <w:szCs w:val="20"/>
        </w:rPr>
        <w:t xml:space="preserve"> </w:t>
      </w:r>
      <w:r w:rsidRPr="00EF5172">
        <w:rPr>
          <w:w w:val="105"/>
          <w:sz w:val="20"/>
          <w:szCs w:val="20"/>
        </w:rPr>
        <w:t>духовно-</w:t>
      </w:r>
      <w:r w:rsidRPr="00EF5172">
        <w:rPr>
          <w:spacing w:val="1"/>
          <w:w w:val="105"/>
          <w:sz w:val="20"/>
          <w:szCs w:val="20"/>
        </w:rPr>
        <w:t xml:space="preserve"> </w:t>
      </w:r>
      <w:r w:rsidRPr="00EF5172">
        <w:rPr>
          <w:w w:val="105"/>
          <w:sz w:val="20"/>
          <w:szCs w:val="20"/>
        </w:rPr>
        <w:t>нравственного</w:t>
      </w:r>
      <w:r w:rsidRPr="00EF5172">
        <w:rPr>
          <w:spacing w:val="-13"/>
          <w:w w:val="105"/>
          <w:sz w:val="20"/>
          <w:szCs w:val="20"/>
        </w:rPr>
        <w:t xml:space="preserve"> </w:t>
      </w:r>
      <w:r w:rsidRPr="00EF5172">
        <w:rPr>
          <w:w w:val="105"/>
          <w:sz w:val="20"/>
          <w:szCs w:val="20"/>
        </w:rPr>
        <w:t>развития</w:t>
      </w:r>
      <w:r w:rsidRPr="00EF5172">
        <w:rPr>
          <w:spacing w:val="-10"/>
          <w:w w:val="105"/>
          <w:sz w:val="20"/>
          <w:szCs w:val="20"/>
        </w:rPr>
        <w:t xml:space="preserve"> </w:t>
      </w:r>
      <w:r w:rsidRPr="00EF5172">
        <w:rPr>
          <w:w w:val="105"/>
          <w:sz w:val="20"/>
          <w:szCs w:val="20"/>
        </w:rPr>
        <w:t>и</w:t>
      </w:r>
      <w:r w:rsidRPr="00EF5172">
        <w:rPr>
          <w:spacing w:val="-11"/>
          <w:w w:val="105"/>
          <w:sz w:val="20"/>
          <w:szCs w:val="20"/>
        </w:rPr>
        <w:t xml:space="preserve"> </w:t>
      </w:r>
      <w:r w:rsidRPr="00EF5172">
        <w:rPr>
          <w:w w:val="105"/>
          <w:sz w:val="20"/>
          <w:szCs w:val="20"/>
        </w:rPr>
        <w:t>воспитания</w:t>
      </w:r>
      <w:r w:rsidRPr="00EF5172">
        <w:rPr>
          <w:spacing w:val="-12"/>
          <w:w w:val="105"/>
          <w:sz w:val="20"/>
          <w:szCs w:val="20"/>
        </w:rPr>
        <w:t xml:space="preserve"> </w:t>
      </w:r>
      <w:r w:rsidRPr="00EF5172">
        <w:rPr>
          <w:w w:val="105"/>
          <w:sz w:val="20"/>
          <w:szCs w:val="20"/>
        </w:rPr>
        <w:t>обучающихся.</w:t>
      </w:r>
    </w:p>
    <w:p w:rsidR="00EF5172" w:rsidRPr="00EF5172" w:rsidRDefault="00EF5172" w:rsidP="00B75D65">
      <w:pPr>
        <w:pStyle w:val="a8"/>
        <w:ind w:right="-60" w:firstLine="709"/>
        <w:rPr>
          <w:sz w:val="20"/>
          <w:szCs w:val="20"/>
        </w:rPr>
      </w:pPr>
      <w:r w:rsidRPr="00EF5172">
        <w:rPr>
          <w:sz w:val="20"/>
          <w:szCs w:val="20"/>
        </w:rPr>
        <w:t>Приказы</w:t>
      </w:r>
      <w:r w:rsidRPr="00EF5172">
        <w:rPr>
          <w:spacing w:val="58"/>
          <w:sz w:val="20"/>
          <w:szCs w:val="20"/>
        </w:rPr>
        <w:t xml:space="preserve"> </w:t>
      </w:r>
      <w:r w:rsidRPr="00EF5172">
        <w:rPr>
          <w:sz w:val="20"/>
          <w:szCs w:val="20"/>
        </w:rPr>
        <w:t>Министерства</w:t>
      </w:r>
      <w:r w:rsidRPr="00EF5172">
        <w:rPr>
          <w:spacing w:val="57"/>
          <w:sz w:val="20"/>
          <w:szCs w:val="20"/>
        </w:rPr>
        <w:t xml:space="preserve"> </w:t>
      </w:r>
      <w:r w:rsidRPr="00EF5172">
        <w:rPr>
          <w:sz w:val="20"/>
          <w:szCs w:val="20"/>
        </w:rPr>
        <w:t>образования</w:t>
      </w:r>
      <w:r w:rsidRPr="00EF5172">
        <w:rPr>
          <w:spacing w:val="57"/>
          <w:sz w:val="20"/>
          <w:szCs w:val="20"/>
        </w:rPr>
        <w:t xml:space="preserve"> </w:t>
      </w:r>
      <w:r w:rsidRPr="00EF5172">
        <w:rPr>
          <w:sz w:val="20"/>
          <w:szCs w:val="20"/>
        </w:rPr>
        <w:t>и</w:t>
      </w:r>
      <w:r w:rsidRPr="00EF5172">
        <w:rPr>
          <w:spacing w:val="55"/>
          <w:sz w:val="20"/>
          <w:szCs w:val="20"/>
        </w:rPr>
        <w:t xml:space="preserve"> </w:t>
      </w:r>
      <w:r w:rsidRPr="00EF5172">
        <w:rPr>
          <w:sz w:val="20"/>
          <w:szCs w:val="20"/>
        </w:rPr>
        <w:t>науки</w:t>
      </w:r>
      <w:r w:rsidRPr="00EF5172">
        <w:rPr>
          <w:spacing w:val="57"/>
          <w:sz w:val="20"/>
          <w:szCs w:val="20"/>
        </w:rPr>
        <w:t xml:space="preserve"> </w:t>
      </w:r>
      <w:r w:rsidRPr="00EF5172">
        <w:rPr>
          <w:sz w:val="20"/>
          <w:szCs w:val="20"/>
        </w:rPr>
        <w:t>Российской</w:t>
      </w:r>
      <w:r w:rsidRPr="00EF5172">
        <w:rPr>
          <w:spacing w:val="58"/>
          <w:sz w:val="20"/>
          <w:szCs w:val="20"/>
        </w:rPr>
        <w:t xml:space="preserve"> </w:t>
      </w:r>
      <w:r w:rsidRPr="00EF5172">
        <w:rPr>
          <w:sz w:val="20"/>
          <w:szCs w:val="20"/>
        </w:rPr>
        <w:t>Федерации «Об</w:t>
      </w:r>
      <w:r w:rsidRPr="00EF5172">
        <w:rPr>
          <w:sz w:val="20"/>
          <w:szCs w:val="20"/>
        </w:rPr>
        <w:tab/>
        <w:t>утверждении</w:t>
      </w:r>
      <w:r w:rsidRPr="00EF5172">
        <w:rPr>
          <w:sz w:val="20"/>
          <w:szCs w:val="20"/>
        </w:rPr>
        <w:tab/>
        <w:t>федерального</w:t>
      </w:r>
      <w:r w:rsidRPr="00EF5172">
        <w:rPr>
          <w:sz w:val="20"/>
          <w:szCs w:val="20"/>
        </w:rPr>
        <w:tab/>
        <w:t>государственного</w:t>
      </w:r>
      <w:r w:rsidRPr="00EF5172">
        <w:rPr>
          <w:sz w:val="20"/>
          <w:szCs w:val="20"/>
        </w:rPr>
        <w:tab/>
        <w:t xml:space="preserve">образовательного </w:t>
      </w:r>
      <w:r w:rsidRPr="00EF5172">
        <w:rPr>
          <w:w w:val="105"/>
          <w:sz w:val="20"/>
          <w:szCs w:val="20"/>
        </w:rPr>
        <w:t>стандарта начального общего образования» от 6 октября 2009 г. № 373; «Об</w:t>
      </w:r>
      <w:r w:rsidRPr="00EF5172">
        <w:rPr>
          <w:spacing w:val="-66"/>
          <w:w w:val="105"/>
          <w:sz w:val="20"/>
          <w:szCs w:val="20"/>
        </w:rPr>
        <w:t xml:space="preserve"> </w:t>
      </w:r>
      <w:r w:rsidRPr="00EF5172">
        <w:rPr>
          <w:sz w:val="20"/>
          <w:szCs w:val="20"/>
        </w:rPr>
        <w:t>утверждении</w:t>
      </w:r>
      <w:r w:rsidRPr="00EF5172">
        <w:rPr>
          <w:spacing w:val="1"/>
          <w:sz w:val="20"/>
          <w:szCs w:val="20"/>
        </w:rPr>
        <w:t xml:space="preserve"> </w:t>
      </w:r>
      <w:r w:rsidRPr="00EF5172">
        <w:rPr>
          <w:sz w:val="20"/>
          <w:szCs w:val="20"/>
        </w:rPr>
        <w:t>федерального</w:t>
      </w:r>
      <w:r w:rsidRPr="00EF5172">
        <w:rPr>
          <w:spacing w:val="1"/>
          <w:sz w:val="20"/>
          <w:szCs w:val="20"/>
        </w:rPr>
        <w:t xml:space="preserve"> </w:t>
      </w:r>
      <w:r w:rsidRPr="00EF5172">
        <w:rPr>
          <w:sz w:val="20"/>
          <w:szCs w:val="20"/>
        </w:rPr>
        <w:t>государственного</w:t>
      </w:r>
      <w:r w:rsidRPr="00EF5172">
        <w:rPr>
          <w:spacing w:val="1"/>
          <w:sz w:val="20"/>
          <w:szCs w:val="20"/>
        </w:rPr>
        <w:t xml:space="preserve"> </w:t>
      </w:r>
      <w:r w:rsidRPr="00EF5172">
        <w:rPr>
          <w:sz w:val="20"/>
          <w:szCs w:val="20"/>
        </w:rPr>
        <w:t>образовательного</w:t>
      </w:r>
      <w:r w:rsidRPr="00EF5172">
        <w:rPr>
          <w:spacing w:val="1"/>
          <w:sz w:val="20"/>
          <w:szCs w:val="20"/>
        </w:rPr>
        <w:t xml:space="preserve"> </w:t>
      </w:r>
      <w:r w:rsidRPr="00EF5172">
        <w:rPr>
          <w:sz w:val="20"/>
          <w:szCs w:val="20"/>
        </w:rPr>
        <w:t>стандарта</w:t>
      </w:r>
      <w:r w:rsidRPr="00EF5172">
        <w:rPr>
          <w:spacing w:val="-62"/>
          <w:sz w:val="20"/>
          <w:szCs w:val="20"/>
        </w:rPr>
        <w:t xml:space="preserve"> </w:t>
      </w:r>
      <w:r w:rsidRPr="00EF5172">
        <w:rPr>
          <w:w w:val="105"/>
          <w:sz w:val="20"/>
          <w:szCs w:val="20"/>
        </w:rPr>
        <w:t>основного</w:t>
      </w:r>
      <w:r w:rsidRPr="00EF5172">
        <w:rPr>
          <w:spacing w:val="1"/>
          <w:w w:val="105"/>
          <w:sz w:val="20"/>
          <w:szCs w:val="20"/>
        </w:rPr>
        <w:t xml:space="preserve"> </w:t>
      </w:r>
      <w:r w:rsidRPr="00EF5172">
        <w:rPr>
          <w:w w:val="105"/>
          <w:sz w:val="20"/>
          <w:szCs w:val="20"/>
        </w:rPr>
        <w:t>общего</w:t>
      </w:r>
      <w:r w:rsidRPr="00EF5172">
        <w:rPr>
          <w:spacing w:val="1"/>
          <w:w w:val="105"/>
          <w:sz w:val="20"/>
          <w:szCs w:val="20"/>
        </w:rPr>
        <w:t xml:space="preserve"> </w:t>
      </w:r>
      <w:r w:rsidRPr="00EF5172">
        <w:rPr>
          <w:w w:val="105"/>
          <w:sz w:val="20"/>
          <w:szCs w:val="20"/>
        </w:rPr>
        <w:t>образования»</w:t>
      </w:r>
      <w:r w:rsidRPr="00EF5172">
        <w:rPr>
          <w:spacing w:val="1"/>
          <w:w w:val="105"/>
          <w:sz w:val="20"/>
          <w:szCs w:val="20"/>
        </w:rPr>
        <w:t xml:space="preserve"> </w:t>
      </w:r>
      <w:r w:rsidRPr="00EF5172">
        <w:rPr>
          <w:w w:val="105"/>
          <w:sz w:val="20"/>
          <w:szCs w:val="20"/>
        </w:rPr>
        <w:t>от</w:t>
      </w:r>
      <w:r w:rsidRPr="00EF5172">
        <w:rPr>
          <w:spacing w:val="1"/>
          <w:w w:val="105"/>
          <w:sz w:val="20"/>
          <w:szCs w:val="20"/>
        </w:rPr>
        <w:t xml:space="preserve"> </w:t>
      </w:r>
      <w:r w:rsidRPr="00EF5172">
        <w:rPr>
          <w:w w:val="105"/>
          <w:sz w:val="20"/>
          <w:szCs w:val="20"/>
        </w:rPr>
        <w:t>17</w:t>
      </w:r>
      <w:r w:rsidRPr="00EF5172">
        <w:rPr>
          <w:spacing w:val="1"/>
          <w:w w:val="105"/>
          <w:sz w:val="20"/>
          <w:szCs w:val="20"/>
        </w:rPr>
        <w:t xml:space="preserve"> </w:t>
      </w:r>
      <w:r w:rsidRPr="00EF5172">
        <w:rPr>
          <w:w w:val="105"/>
          <w:sz w:val="20"/>
          <w:szCs w:val="20"/>
        </w:rPr>
        <w:t>декабря</w:t>
      </w:r>
      <w:r w:rsidRPr="00EF5172">
        <w:rPr>
          <w:spacing w:val="1"/>
          <w:w w:val="105"/>
          <w:sz w:val="20"/>
          <w:szCs w:val="20"/>
        </w:rPr>
        <w:t xml:space="preserve"> </w:t>
      </w:r>
      <w:r w:rsidRPr="00EF5172">
        <w:rPr>
          <w:w w:val="105"/>
          <w:sz w:val="20"/>
          <w:szCs w:val="20"/>
        </w:rPr>
        <w:t>2010</w:t>
      </w:r>
      <w:r w:rsidRPr="00EF5172">
        <w:rPr>
          <w:spacing w:val="1"/>
          <w:w w:val="105"/>
          <w:sz w:val="20"/>
          <w:szCs w:val="20"/>
        </w:rPr>
        <w:t xml:space="preserve"> </w:t>
      </w:r>
      <w:r w:rsidRPr="00EF5172">
        <w:rPr>
          <w:w w:val="105"/>
          <w:sz w:val="20"/>
          <w:szCs w:val="20"/>
        </w:rPr>
        <w:t>г.</w:t>
      </w:r>
      <w:r w:rsidRPr="00EF5172">
        <w:rPr>
          <w:spacing w:val="1"/>
          <w:w w:val="105"/>
          <w:sz w:val="20"/>
          <w:szCs w:val="20"/>
        </w:rPr>
        <w:t xml:space="preserve"> </w:t>
      </w:r>
      <w:r w:rsidRPr="00EF5172">
        <w:rPr>
          <w:w w:val="105"/>
          <w:sz w:val="20"/>
          <w:szCs w:val="20"/>
        </w:rPr>
        <w:t>№</w:t>
      </w:r>
      <w:r w:rsidRPr="00EF5172">
        <w:rPr>
          <w:spacing w:val="1"/>
          <w:w w:val="105"/>
          <w:sz w:val="20"/>
          <w:szCs w:val="20"/>
        </w:rPr>
        <w:t xml:space="preserve"> </w:t>
      </w:r>
      <w:r w:rsidRPr="00EF5172">
        <w:rPr>
          <w:w w:val="105"/>
          <w:sz w:val="20"/>
          <w:szCs w:val="20"/>
        </w:rPr>
        <w:t>1897;</w:t>
      </w:r>
      <w:r w:rsidRPr="00EF5172">
        <w:rPr>
          <w:spacing w:val="1"/>
          <w:w w:val="105"/>
          <w:sz w:val="20"/>
          <w:szCs w:val="20"/>
        </w:rPr>
        <w:t xml:space="preserve"> </w:t>
      </w:r>
      <w:r w:rsidRPr="00EF5172">
        <w:rPr>
          <w:w w:val="105"/>
          <w:sz w:val="20"/>
          <w:szCs w:val="20"/>
        </w:rPr>
        <w:t>«Об</w:t>
      </w:r>
      <w:r w:rsidRPr="00EF5172">
        <w:rPr>
          <w:spacing w:val="1"/>
          <w:w w:val="105"/>
          <w:sz w:val="20"/>
          <w:szCs w:val="20"/>
        </w:rPr>
        <w:t xml:space="preserve"> </w:t>
      </w:r>
      <w:r w:rsidRPr="00EF5172">
        <w:rPr>
          <w:sz w:val="20"/>
          <w:szCs w:val="20"/>
        </w:rPr>
        <w:t>утверждении</w:t>
      </w:r>
      <w:r w:rsidRPr="00EF5172">
        <w:rPr>
          <w:spacing w:val="1"/>
          <w:sz w:val="20"/>
          <w:szCs w:val="20"/>
        </w:rPr>
        <w:t xml:space="preserve"> </w:t>
      </w:r>
      <w:r w:rsidRPr="00EF5172">
        <w:rPr>
          <w:sz w:val="20"/>
          <w:szCs w:val="20"/>
        </w:rPr>
        <w:t>федерального</w:t>
      </w:r>
      <w:r w:rsidRPr="00EF5172">
        <w:rPr>
          <w:spacing w:val="1"/>
          <w:sz w:val="20"/>
          <w:szCs w:val="20"/>
        </w:rPr>
        <w:t xml:space="preserve"> </w:t>
      </w:r>
      <w:r w:rsidRPr="00EF5172">
        <w:rPr>
          <w:sz w:val="20"/>
          <w:szCs w:val="20"/>
        </w:rPr>
        <w:t>государственного</w:t>
      </w:r>
      <w:r w:rsidRPr="00EF5172">
        <w:rPr>
          <w:spacing w:val="1"/>
          <w:sz w:val="20"/>
          <w:szCs w:val="20"/>
        </w:rPr>
        <w:t xml:space="preserve"> </w:t>
      </w:r>
      <w:r w:rsidRPr="00EF5172">
        <w:rPr>
          <w:sz w:val="20"/>
          <w:szCs w:val="20"/>
        </w:rPr>
        <w:t>образовательного</w:t>
      </w:r>
      <w:r w:rsidRPr="00EF5172">
        <w:rPr>
          <w:spacing w:val="1"/>
          <w:sz w:val="20"/>
          <w:szCs w:val="20"/>
        </w:rPr>
        <w:t xml:space="preserve"> </w:t>
      </w:r>
      <w:r w:rsidRPr="00EF5172">
        <w:rPr>
          <w:sz w:val="20"/>
          <w:szCs w:val="20"/>
        </w:rPr>
        <w:t>стандарта</w:t>
      </w:r>
      <w:r w:rsidRPr="00EF5172">
        <w:rPr>
          <w:spacing w:val="-62"/>
          <w:sz w:val="20"/>
          <w:szCs w:val="20"/>
        </w:rPr>
        <w:t xml:space="preserve"> </w:t>
      </w:r>
      <w:r w:rsidRPr="00EF5172">
        <w:rPr>
          <w:sz w:val="20"/>
          <w:szCs w:val="20"/>
        </w:rPr>
        <w:t>среднего общего образования» от 17 мая 2012 г. № 413, в которых определены</w:t>
      </w:r>
      <w:r w:rsidRPr="00EF5172">
        <w:rPr>
          <w:spacing w:val="1"/>
          <w:sz w:val="20"/>
          <w:szCs w:val="20"/>
        </w:rPr>
        <w:t xml:space="preserve"> </w:t>
      </w:r>
      <w:r w:rsidRPr="00EF5172">
        <w:rPr>
          <w:sz w:val="20"/>
          <w:szCs w:val="20"/>
        </w:rPr>
        <w:t>личностные</w:t>
      </w:r>
      <w:r w:rsidRPr="00EF5172">
        <w:rPr>
          <w:spacing w:val="1"/>
          <w:sz w:val="20"/>
          <w:szCs w:val="20"/>
        </w:rPr>
        <w:t xml:space="preserve"> </w:t>
      </w:r>
      <w:r w:rsidRPr="00EF5172">
        <w:rPr>
          <w:sz w:val="20"/>
          <w:szCs w:val="20"/>
        </w:rPr>
        <w:t>характеристики</w:t>
      </w:r>
      <w:r w:rsidRPr="00EF5172">
        <w:rPr>
          <w:spacing w:val="1"/>
          <w:sz w:val="20"/>
          <w:szCs w:val="20"/>
        </w:rPr>
        <w:t xml:space="preserve"> </w:t>
      </w:r>
      <w:r w:rsidRPr="00EF5172">
        <w:rPr>
          <w:sz w:val="20"/>
          <w:szCs w:val="20"/>
        </w:rPr>
        <w:t>выпускника</w:t>
      </w:r>
      <w:r w:rsidRPr="00EF5172">
        <w:rPr>
          <w:spacing w:val="1"/>
          <w:sz w:val="20"/>
          <w:szCs w:val="20"/>
        </w:rPr>
        <w:t xml:space="preserve"> </w:t>
      </w:r>
      <w:r w:rsidRPr="00EF5172">
        <w:rPr>
          <w:sz w:val="20"/>
          <w:szCs w:val="20"/>
        </w:rPr>
        <w:t>(«портрет</w:t>
      </w:r>
      <w:r w:rsidRPr="00EF5172">
        <w:rPr>
          <w:spacing w:val="1"/>
          <w:sz w:val="20"/>
          <w:szCs w:val="20"/>
        </w:rPr>
        <w:t xml:space="preserve"> </w:t>
      </w:r>
      <w:r w:rsidRPr="00EF5172">
        <w:rPr>
          <w:sz w:val="20"/>
          <w:szCs w:val="20"/>
        </w:rPr>
        <w:t>выпускника</w:t>
      </w:r>
      <w:r w:rsidRPr="00EF5172">
        <w:rPr>
          <w:spacing w:val="1"/>
          <w:sz w:val="20"/>
          <w:szCs w:val="20"/>
        </w:rPr>
        <w:t xml:space="preserve"> </w:t>
      </w:r>
      <w:r w:rsidRPr="00EF5172">
        <w:rPr>
          <w:sz w:val="20"/>
          <w:szCs w:val="20"/>
        </w:rPr>
        <w:t>начальной</w:t>
      </w:r>
      <w:r w:rsidRPr="00EF5172">
        <w:rPr>
          <w:spacing w:val="1"/>
          <w:sz w:val="20"/>
          <w:szCs w:val="20"/>
        </w:rPr>
        <w:t xml:space="preserve"> </w:t>
      </w:r>
      <w:r w:rsidRPr="00EF5172">
        <w:rPr>
          <w:w w:val="105"/>
          <w:sz w:val="20"/>
          <w:szCs w:val="20"/>
        </w:rPr>
        <w:t>школы</w:t>
      </w:r>
      <w:r w:rsidRPr="00EF5172">
        <w:rPr>
          <w:spacing w:val="-10"/>
          <w:w w:val="105"/>
          <w:sz w:val="20"/>
          <w:szCs w:val="20"/>
        </w:rPr>
        <w:t xml:space="preserve"> </w:t>
      </w:r>
      <w:r w:rsidRPr="00EF5172">
        <w:rPr>
          <w:w w:val="105"/>
          <w:sz w:val="20"/>
          <w:szCs w:val="20"/>
        </w:rPr>
        <w:t>/</w:t>
      </w:r>
      <w:r w:rsidRPr="00EF5172">
        <w:rPr>
          <w:spacing w:val="-10"/>
          <w:w w:val="105"/>
          <w:sz w:val="20"/>
          <w:szCs w:val="20"/>
        </w:rPr>
        <w:t xml:space="preserve"> </w:t>
      </w:r>
      <w:r w:rsidRPr="00EF5172">
        <w:rPr>
          <w:w w:val="105"/>
          <w:sz w:val="20"/>
          <w:szCs w:val="20"/>
        </w:rPr>
        <w:t>основной</w:t>
      </w:r>
      <w:r w:rsidRPr="00EF5172">
        <w:rPr>
          <w:spacing w:val="-11"/>
          <w:w w:val="105"/>
          <w:sz w:val="20"/>
          <w:szCs w:val="20"/>
        </w:rPr>
        <w:t xml:space="preserve"> </w:t>
      </w:r>
      <w:r w:rsidRPr="00EF5172">
        <w:rPr>
          <w:w w:val="105"/>
          <w:sz w:val="20"/>
          <w:szCs w:val="20"/>
        </w:rPr>
        <w:t>школы</w:t>
      </w:r>
      <w:r w:rsidRPr="00EF5172">
        <w:rPr>
          <w:spacing w:val="-11"/>
          <w:w w:val="105"/>
          <w:sz w:val="20"/>
          <w:szCs w:val="20"/>
        </w:rPr>
        <w:t xml:space="preserve"> </w:t>
      </w:r>
      <w:r w:rsidRPr="00EF5172">
        <w:rPr>
          <w:w w:val="105"/>
          <w:sz w:val="20"/>
          <w:szCs w:val="20"/>
        </w:rPr>
        <w:t>/</w:t>
      </w:r>
      <w:r w:rsidRPr="00EF5172">
        <w:rPr>
          <w:spacing w:val="-10"/>
          <w:w w:val="105"/>
          <w:sz w:val="20"/>
          <w:szCs w:val="20"/>
        </w:rPr>
        <w:t xml:space="preserve"> </w:t>
      </w:r>
      <w:r w:rsidRPr="00EF5172">
        <w:rPr>
          <w:w w:val="105"/>
          <w:sz w:val="20"/>
          <w:szCs w:val="20"/>
        </w:rPr>
        <w:t>средней</w:t>
      </w:r>
      <w:r w:rsidRPr="00EF5172">
        <w:rPr>
          <w:spacing w:val="-10"/>
          <w:w w:val="105"/>
          <w:sz w:val="20"/>
          <w:szCs w:val="20"/>
        </w:rPr>
        <w:t xml:space="preserve"> </w:t>
      </w:r>
      <w:r w:rsidRPr="00EF5172">
        <w:rPr>
          <w:w w:val="105"/>
          <w:sz w:val="20"/>
          <w:szCs w:val="20"/>
        </w:rPr>
        <w:t>школы»).</w:t>
      </w:r>
    </w:p>
    <w:p w:rsidR="00EF5172" w:rsidRPr="00EF5172" w:rsidRDefault="00EF5172" w:rsidP="00B75D65">
      <w:pPr>
        <w:pStyle w:val="a8"/>
        <w:ind w:right="-60" w:firstLine="709"/>
        <w:rPr>
          <w:sz w:val="20"/>
          <w:szCs w:val="20"/>
        </w:rPr>
      </w:pPr>
      <w:r w:rsidRPr="00EF5172">
        <w:rPr>
          <w:sz w:val="20"/>
          <w:szCs w:val="20"/>
        </w:rPr>
        <w:t>Письмо</w:t>
      </w:r>
      <w:r w:rsidRPr="00EF5172">
        <w:rPr>
          <w:spacing w:val="1"/>
          <w:sz w:val="20"/>
          <w:szCs w:val="20"/>
        </w:rPr>
        <w:t xml:space="preserve"> </w:t>
      </w:r>
      <w:r w:rsidRPr="00EF5172">
        <w:rPr>
          <w:sz w:val="20"/>
          <w:szCs w:val="20"/>
        </w:rPr>
        <w:t>Минобрнауки России от 25.05.2015 г. № 08-761 «Об изучении</w:t>
      </w:r>
      <w:r w:rsidRPr="00EF5172">
        <w:rPr>
          <w:spacing w:val="1"/>
          <w:sz w:val="20"/>
          <w:szCs w:val="20"/>
        </w:rPr>
        <w:t xml:space="preserve"> </w:t>
      </w:r>
      <w:r w:rsidRPr="00EF5172">
        <w:rPr>
          <w:sz w:val="20"/>
          <w:szCs w:val="20"/>
        </w:rPr>
        <w:t>предметных</w:t>
      </w:r>
      <w:r w:rsidRPr="00EF5172">
        <w:rPr>
          <w:spacing w:val="9"/>
          <w:sz w:val="20"/>
          <w:szCs w:val="20"/>
        </w:rPr>
        <w:t xml:space="preserve"> </w:t>
      </w:r>
      <w:r w:rsidRPr="00EF5172">
        <w:rPr>
          <w:sz w:val="20"/>
          <w:szCs w:val="20"/>
        </w:rPr>
        <w:t>областей:</w:t>
      </w:r>
      <w:r w:rsidRPr="00EF5172">
        <w:rPr>
          <w:spacing w:val="9"/>
          <w:sz w:val="20"/>
          <w:szCs w:val="20"/>
        </w:rPr>
        <w:t xml:space="preserve"> </w:t>
      </w:r>
      <w:r w:rsidRPr="00EF5172">
        <w:rPr>
          <w:sz w:val="20"/>
          <w:szCs w:val="20"/>
        </w:rPr>
        <w:t>«Основы</w:t>
      </w:r>
      <w:r w:rsidRPr="00EF5172">
        <w:rPr>
          <w:spacing w:val="8"/>
          <w:sz w:val="20"/>
          <w:szCs w:val="20"/>
        </w:rPr>
        <w:t xml:space="preserve"> </w:t>
      </w:r>
      <w:r w:rsidRPr="00EF5172">
        <w:rPr>
          <w:sz w:val="20"/>
          <w:szCs w:val="20"/>
        </w:rPr>
        <w:t>религиозных</w:t>
      </w:r>
      <w:r w:rsidRPr="00EF5172">
        <w:rPr>
          <w:spacing w:val="9"/>
          <w:sz w:val="20"/>
          <w:szCs w:val="20"/>
        </w:rPr>
        <w:t xml:space="preserve"> </w:t>
      </w:r>
      <w:r w:rsidRPr="00EF5172">
        <w:rPr>
          <w:sz w:val="20"/>
          <w:szCs w:val="20"/>
        </w:rPr>
        <w:t>культур</w:t>
      </w:r>
      <w:r w:rsidRPr="00EF5172">
        <w:rPr>
          <w:spacing w:val="9"/>
          <w:sz w:val="20"/>
          <w:szCs w:val="20"/>
        </w:rPr>
        <w:t xml:space="preserve"> </w:t>
      </w:r>
      <w:r w:rsidRPr="00EF5172">
        <w:rPr>
          <w:sz w:val="20"/>
          <w:szCs w:val="20"/>
        </w:rPr>
        <w:t>и</w:t>
      </w:r>
      <w:r w:rsidRPr="00EF5172">
        <w:rPr>
          <w:spacing w:val="7"/>
          <w:sz w:val="20"/>
          <w:szCs w:val="20"/>
        </w:rPr>
        <w:t xml:space="preserve"> </w:t>
      </w:r>
      <w:r w:rsidRPr="00EF5172">
        <w:rPr>
          <w:sz w:val="20"/>
          <w:szCs w:val="20"/>
        </w:rPr>
        <w:t>светской</w:t>
      </w:r>
      <w:r w:rsidRPr="00EF5172">
        <w:rPr>
          <w:spacing w:val="9"/>
          <w:sz w:val="20"/>
          <w:szCs w:val="20"/>
        </w:rPr>
        <w:t xml:space="preserve"> </w:t>
      </w:r>
      <w:r w:rsidRPr="00EF5172">
        <w:rPr>
          <w:sz w:val="20"/>
          <w:szCs w:val="20"/>
        </w:rPr>
        <w:t>этики»</w:t>
      </w:r>
      <w:r w:rsidRPr="00EF5172">
        <w:rPr>
          <w:spacing w:val="8"/>
          <w:sz w:val="20"/>
          <w:szCs w:val="20"/>
        </w:rPr>
        <w:t xml:space="preserve"> </w:t>
      </w:r>
      <w:r w:rsidRPr="00EF5172">
        <w:rPr>
          <w:sz w:val="20"/>
          <w:szCs w:val="20"/>
        </w:rPr>
        <w:t>и «Основы</w:t>
      </w:r>
      <w:r w:rsidRPr="00EF5172">
        <w:rPr>
          <w:spacing w:val="2"/>
          <w:sz w:val="20"/>
          <w:szCs w:val="20"/>
        </w:rPr>
        <w:t xml:space="preserve"> </w:t>
      </w:r>
      <w:r w:rsidRPr="00EF5172">
        <w:rPr>
          <w:sz w:val="20"/>
          <w:szCs w:val="20"/>
        </w:rPr>
        <w:t>духовно-нравственной</w:t>
      </w:r>
      <w:r w:rsidRPr="00EF5172">
        <w:rPr>
          <w:spacing w:val="8"/>
          <w:sz w:val="20"/>
          <w:szCs w:val="20"/>
        </w:rPr>
        <w:t xml:space="preserve"> </w:t>
      </w:r>
      <w:r w:rsidRPr="00EF5172">
        <w:rPr>
          <w:sz w:val="20"/>
          <w:szCs w:val="20"/>
        </w:rPr>
        <w:t>культуры</w:t>
      </w:r>
      <w:r w:rsidRPr="00EF5172">
        <w:rPr>
          <w:spacing w:val="6"/>
          <w:sz w:val="20"/>
          <w:szCs w:val="20"/>
        </w:rPr>
        <w:t xml:space="preserve"> </w:t>
      </w:r>
      <w:r w:rsidRPr="00EF5172">
        <w:rPr>
          <w:sz w:val="20"/>
          <w:szCs w:val="20"/>
        </w:rPr>
        <w:t>народов</w:t>
      </w:r>
      <w:r w:rsidRPr="00EF5172">
        <w:rPr>
          <w:spacing w:val="11"/>
          <w:sz w:val="20"/>
          <w:szCs w:val="20"/>
        </w:rPr>
        <w:t xml:space="preserve"> </w:t>
      </w:r>
      <w:r w:rsidRPr="00EF5172">
        <w:rPr>
          <w:sz w:val="20"/>
          <w:szCs w:val="20"/>
        </w:rPr>
        <w:t>России».</w:t>
      </w:r>
    </w:p>
    <w:p w:rsidR="00EF5172" w:rsidRPr="00EF5172" w:rsidRDefault="00EF5172" w:rsidP="00B75D65">
      <w:pPr>
        <w:pStyle w:val="a8"/>
        <w:ind w:right="-60" w:firstLine="709"/>
        <w:rPr>
          <w:sz w:val="20"/>
          <w:szCs w:val="20"/>
        </w:rPr>
      </w:pPr>
      <w:r w:rsidRPr="00EF5172">
        <w:rPr>
          <w:sz w:val="20"/>
          <w:szCs w:val="20"/>
        </w:rPr>
        <w:t>Договора</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сотрудничестве</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сфере</w:t>
      </w:r>
      <w:r w:rsidRPr="00EF5172">
        <w:rPr>
          <w:spacing w:val="1"/>
          <w:sz w:val="20"/>
          <w:szCs w:val="20"/>
        </w:rPr>
        <w:t xml:space="preserve"> </w:t>
      </w:r>
      <w:r w:rsidRPr="00EF5172">
        <w:rPr>
          <w:sz w:val="20"/>
          <w:szCs w:val="20"/>
        </w:rPr>
        <w:t>образовательной,</w:t>
      </w:r>
      <w:r w:rsidRPr="00EF5172">
        <w:rPr>
          <w:spacing w:val="1"/>
          <w:sz w:val="20"/>
          <w:szCs w:val="20"/>
        </w:rPr>
        <w:t xml:space="preserve"> </w:t>
      </w:r>
      <w:r w:rsidRPr="00EF5172">
        <w:rPr>
          <w:sz w:val="20"/>
          <w:szCs w:val="20"/>
        </w:rPr>
        <w:t>социальной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культурно-просветительской</w:t>
      </w:r>
      <w:r w:rsidRPr="00EF5172">
        <w:rPr>
          <w:spacing w:val="1"/>
          <w:sz w:val="20"/>
          <w:szCs w:val="20"/>
        </w:rPr>
        <w:t xml:space="preserve"> </w:t>
      </w:r>
      <w:r w:rsidRPr="00EF5172">
        <w:rPr>
          <w:sz w:val="20"/>
          <w:szCs w:val="20"/>
        </w:rPr>
        <w:t>деятельности</w:t>
      </w:r>
      <w:r w:rsidRPr="00EF5172">
        <w:rPr>
          <w:spacing w:val="1"/>
          <w:sz w:val="20"/>
          <w:szCs w:val="20"/>
        </w:rPr>
        <w:t xml:space="preserve"> </w:t>
      </w:r>
      <w:r w:rsidRPr="00EF5172">
        <w:rPr>
          <w:sz w:val="20"/>
          <w:szCs w:val="20"/>
        </w:rPr>
        <w:t>между</w:t>
      </w:r>
      <w:r w:rsidRPr="00EF5172">
        <w:rPr>
          <w:spacing w:val="1"/>
          <w:sz w:val="20"/>
          <w:szCs w:val="20"/>
        </w:rPr>
        <w:t xml:space="preserve"> </w:t>
      </w:r>
      <w:r w:rsidRPr="00EF5172">
        <w:rPr>
          <w:sz w:val="20"/>
          <w:szCs w:val="20"/>
        </w:rPr>
        <w:t>Администрацией</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области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митрополией</w:t>
      </w:r>
      <w:r w:rsidRPr="00EF5172">
        <w:rPr>
          <w:spacing w:val="1"/>
          <w:sz w:val="20"/>
          <w:szCs w:val="20"/>
        </w:rPr>
        <w:t xml:space="preserve"> </w:t>
      </w:r>
      <w:r w:rsidRPr="00EF5172">
        <w:rPr>
          <w:sz w:val="20"/>
          <w:szCs w:val="20"/>
        </w:rPr>
        <w:t>Русской</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Церкви</w:t>
      </w:r>
      <w:r w:rsidRPr="00EF5172">
        <w:rPr>
          <w:spacing w:val="-3"/>
          <w:sz w:val="20"/>
          <w:szCs w:val="20"/>
        </w:rPr>
        <w:t xml:space="preserve"> </w:t>
      </w:r>
      <w:r w:rsidRPr="00EF5172">
        <w:rPr>
          <w:sz w:val="20"/>
          <w:szCs w:val="20"/>
        </w:rPr>
        <w:t>от</w:t>
      </w:r>
      <w:r w:rsidRPr="00EF5172">
        <w:rPr>
          <w:spacing w:val="-9"/>
          <w:sz w:val="20"/>
          <w:szCs w:val="20"/>
        </w:rPr>
        <w:t xml:space="preserve"> </w:t>
      </w:r>
      <w:r w:rsidRPr="00EF5172">
        <w:rPr>
          <w:sz w:val="20"/>
          <w:szCs w:val="20"/>
        </w:rPr>
        <w:t>19</w:t>
      </w:r>
      <w:r w:rsidRPr="00EF5172">
        <w:rPr>
          <w:spacing w:val="-8"/>
          <w:sz w:val="20"/>
          <w:szCs w:val="20"/>
        </w:rPr>
        <w:t xml:space="preserve"> </w:t>
      </w:r>
      <w:r w:rsidRPr="00EF5172">
        <w:rPr>
          <w:sz w:val="20"/>
          <w:szCs w:val="20"/>
        </w:rPr>
        <w:t>декабря</w:t>
      </w:r>
      <w:r w:rsidRPr="00EF5172">
        <w:rPr>
          <w:spacing w:val="-1"/>
          <w:sz w:val="20"/>
          <w:szCs w:val="20"/>
        </w:rPr>
        <w:t xml:space="preserve"> </w:t>
      </w:r>
      <w:r w:rsidRPr="00EF5172">
        <w:rPr>
          <w:sz w:val="20"/>
          <w:szCs w:val="20"/>
        </w:rPr>
        <w:t>2018</w:t>
      </w:r>
      <w:r w:rsidRPr="00EF5172">
        <w:rPr>
          <w:spacing w:val="-3"/>
          <w:sz w:val="20"/>
          <w:szCs w:val="20"/>
        </w:rPr>
        <w:t xml:space="preserve"> </w:t>
      </w:r>
      <w:r w:rsidRPr="00EF5172">
        <w:rPr>
          <w:sz w:val="20"/>
          <w:szCs w:val="20"/>
        </w:rPr>
        <w:t>г.</w:t>
      </w:r>
    </w:p>
    <w:p w:rsidR="00EF5172" w:rsidRPr="00EF5172" w:rsidRDefault="00EF5172" w:rsidP="00B75D65">
      <w:pPr>
        <w:pStyle w:val="a8"/>
        <w:ind w:right="-60" w:firstLine="709"/>
        <w:rPr>
          <w:sz w:val="20"/>
          <w:szCs w:val="20"/>
        </w:rPr>
      </w:pPr>
      <w:r w:rsidRPr="00EF5172">
        <w:rPr>
          <w:sz w:val="20"/>
          <w:szCs w:val="20"/>
        </w:rPr>
        <w:t>Учебный</w:t>
      </w:r>
      <w:r w:rsidRPr="00EF5172">
        <w:rPr>
          <w:spacing w:val="1"/>
          <w:sz w:val="20"/>
          <w:szCs w:val="20"/>
        </w:rPr>
        <w:t xml:space="preserve"> </w:t>
      </w:r>
      <w:r w:rsidRPr="00EF5172">
        <w:rPr>
          <w:sz w:val="20"/>
          <w:szCs w:val="20"/>
        </w:rPr>
        <w:t>курс</w:t>
      </w:r>
      <w:r w:rsidRPr="00EF5172">
        <w:rPr>
          <w:spacing w:val="1"/>
          <w:sz w:val="20"/>
          <w:szCs w:val="20"/>
        </w:rPr>
        <w:t xml:space="preserve"> </w:t>
      </w:r>
      <w:r w:rsidRPr="00EF5172">
        <w:rPr>
          <w:sz w:val="20"/>
          <w:szCs w:val="20"/>
        </w:rPr>
        <w:t>учитывает</w:t>
      </w:r>
      <w:r w:rsidRPr="00EF5172">
        <w:rPr>
          <w:spacing w:val="1"/>
          <w:sz w:val="20"/>
          <w:szCs w:val="20"/>
        </w:rPr>
        <w:t xml:space="preserve"> </w:t>
      </w:r>
      <w:r w:rsidRPr="00EF5172">
        <w:rPr>
          <w:sz w:val="20"/>
          <w:szCs w:val="20"/>
        </w:rPr>
        <w:t>требования</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результатам</w:t>
      </w:r>
      <w:r w:rsidRPr="00EF5172">
        <w:rPr>
          <w:spacing w:val="1"/>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содержащимся</w:t>
      </w:r>
      <w:r w:rsidRPr="00EF5172">
        <w:rPr>
          <w:spacing w:val="-9"/>
          <w:sz w:val="20"/>
          <w:szCs w:val="20"/>
        </w:rPr>
        <w:t xml:space="preserve"> </w:t>
      </w:r>
      <w:r w:rsidRPr="00EF5172">
        <w:rPr>
          <w:sz w:val="20"/>
          <w:szCs w:val="20"/>
        </w:rPr>
        <w:t>в</w:t>
      </w:r>
      <w:r w:rsidRPr="00EF5172">
        <w:rPr>
          <w:spacing w:val="-9"/>
          <w:sz w:val="20"/>
          <w:szCs w:val="20"/>
        </w:rPr>
        <w:t xml:space="preserve"> </w:t>
      </w:r>
      <w:r w:rsidRPr="00EF5172">
        <w:rPr>
          <w:sz w:val="20"/>
          <w:szCs w:val="20"/>
        </w:rPr>
        <w:t>Примерной</w:t>
      </w:r>
      <w:r w:rsidRPr="00EF5172">
        <w:rPr>
          <w:spacing w:val="-7"/>
          <w:sz w:val="20"/>
          <w:szCs w:val="20"/>
        </w:rPr>
        <w:t xml:space="preserve"> </w:t>
      </w:r>
      <w:r w:rsidRPr="00EF5172">
        <w:rPr>
          <w:sz w:val="20"/>
          <w:szCs w:val="20"/>
        </w:rPr>
        <w:t>основной</w:t>
      </w:r>
      <w:r w:rsidRPr="00EF5172">
        <w:rPr>
          <w:spacing w:val="-10"/>
          <w:sz w:val="20"/>
          <w:szCs w:val="20"/>
        </w:rPr>
        <w:t xml:space="preserve"> </w:t>
      </w:r>
      <w:r w:rsidRPr="00EF5172">
        <w:rPr>
          <w:sz w:val="20"/>
          <w:szCs w:val="20"/>
        </w:rPr>
        <w:t>образовательной</w:t>
      </w:r>
      <w:r w:rsidRPr="00EF5172">
        <w:rPr>
          <w:spacing w:val="-9"/>
          <w:sz w:val="20"/>
          <w:szCs w:val="20"/>
        </w:rPr>
        <w:t xml:space="preserve"> </w:t>
      </w:r>
      <w:r w:rsidRPr="00EF5172">
        <w:rPr>
          <w:sz w:val="20"/>
          <w:szCs w:val="20"/>
        </w:rPr>
        <w:t>программе</w:t>
      </w:r>
      <w:r w:rsidRPr="00EF5172">
        <w:rPr>
          <w:spacing w:val="-9"/>
          <w:sz w:val="20"/>
          <w:szCs w:val="20"/>
        </w:rPr>
        <w:t xml:space="preserve"> </w:t>
      </w:r>
      <w:r w:rsidRPr="00EF5172">
        <w:rPr>
          <w:sz w:val="20"/>
          <w:szCs w:val="20"/>
        </w:rPr>
        <w:t>основного</w:t>
      </w:r>
      <w:r w:rsidRPr="00EF5172">
        <w:rPr>
          <w:spacing w:val="-63"/>
          <w:sz w:val="20"/>
          <w:szCs w:val="20"/>
        </w:rPr>
        <w:t xml:space="preserve"> </w:t>
      </w:r>
      <w:r w:rsidRPr="00EF5172">
        <w:rPr>
          <w:sz w:val="20"/>
          <w:szCs w:val="20"/>
        </w:rPr>
        <w:t>общего</w:t>
      </w:r>
      <w:r w:rsidRPr="00EF5172">
        <w:rPr>
          <w:spacing w:val="1"/>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основополагающие</w:t>
      </w:r>
      <w:r w:rsidRPr="00EF5172">
        <w:rPr>
          <w:spacing w:val="1"/>
          <w:sz w:val="20"/>
          <w:szCs w:val="20"/>
        </w:rPr>
        <w:t xml:space="preserve"> </w:t>
      </w:r>
      <w:r w:rsidRPr="00EF5172">
        <w:rPr>
          <w:sz w:val="20"/>
          <w:szCs w:val="20"/>
        </w:rPr>
        <w:t>идеи</w:t>
      </w:r>
      <w:r w:rsidRPr="00EF5172">
        <w:rPr>
          <w:spacing w:val="1"/>
          <w:sz w:val="20"/>
          <w:szCs w:val="20"/>
        </w:rPr>
        <w:t xml:space="preserve"> </w:t>
      </w:r>
      <w:r w:rsidRPr="00EF5172">
        <w:rPr>
          <w:sz w:val="20"/>
          <w:szCs w:val="20"/>
        </w:rPr>
        <w:t>программы</w:t>
      </w:r>
      <w:r w:rsidRPr="00EF5172">
        <w:rPr>
          <w:spacing w:val="1"/>
          <w:sz w:val="20"/>
          <w:szCs w:val="20"/>
        </w:rPr>
        <w:t xml:space="preserve"> </w:t>
      </w:r>
      <w:r w:rsidRPr="00EF5172">
        <w:rPr>
          <w:sz w:val="20"/>
          <w:szCs w:val="20"/>
        </w:rPr>
        <w:t>развития</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формирования</w:t>
      </w:r>
      <w:r w:rsidRPr="00EF5172">
        <w:rPr>
          <w:spacing w:val="1"/>
          <w:sz w:val="20"/>
          <w:szCs w:val="20"/>
        </w:rPr>
        <w:t xml:space="preserve"> </w:t>
      </w:r>
      <w:r w:rsidRPr="00EF5172">
        <w:rPr>
          <w:sz w:val="20"/>
          <w:szCs w:val="20"/>
        </w:rPr>
        <w:t>универсальных</w:t>
      </w:r>
      <w:r w:rsidRPr="00EF5172">
        <w:rPr>
          <w:spacing w:val="1"/>
          <w:sz w:val="20"/>
          <w:szCs w:val="20"/>
        </w:rPr>
        <w:t xml:space="preserve"> </w:t>
      </w:r>
      <w:r w:rsidRPr="00EF5172">
        <w:rPr>
          <w:sz w:val="20"/>
          <w:szCs w:val="20"/>
        </w:rPr>
        <w:t>учебных</w:t>
      </w:r>
      <w:r w:rsidRPr="00EF5172">
        <w:rPr>
          <w:spacing w:val="1"/>
          <w:sz w:val="20"/>
          <w:szCs w:val="20"/>
        </w:rPr>
        <w:t xml:space="preserve"> </w:t>
      </w:r>
      <w:r w:rsidRPr="00EF5172">
        <w:rPr>
          <w:sz w:val="20"/>
          <w:szCs w:val="20"/>
        </w:rPr>
        <w:t>действий</w:t>
      </w:r>
      <w:r w:rsidRPr="00EF5172">
        <w:rPr>
          <w:spacing w:val="1"/>
          <w:sz w:val="20"/>
          <w:szCs w:val="20"/>
        </w:rPr>
        <w:t xml:space="preserve"> </w:t>
      </w:r>
      <w:r w:rsidRPr="00EF5172">
        <w:rPr>
          <w:sz w:val="20"/>
          <w:szCs w:val="20"/>
        </w:rPr>
        <w:t>для</w:t>
      </w:r>
      <w:r w:rsidRPr="00EF5172">
        <w:rPr>
          <w:spacing w:val="1"/>
          <w:sz w:val="20"/>
          <w:szCs w:val="20"/>
        </w:rPr>
        <w:t xml:space="preserve"> </w:t>
      </w:r>
      <w:r w:rsidRPr="00EF5172">
        <w:rPr>
          <w:sz w:val="20"/>
          <w:szCs w:val="20"/>
        </w:rPr>
        <w:t>основного</w:t>
      </w:r>
      <w:r w:rsidRPr="00EF5172">
        <w:rPr>
          <w:spacing w:val="1"/>
          <w:sz w:val="20"/>
          <w:szCs w:val="20"/>
        </w:rPr>
        <w:t xml:space="preserve"> </w:t>
      </w:r>
      <w:r w:rsidRPr="00EF5172">
        <w:rPr>
          <w:sz w:val="20"/>
          <w:szCs w:val="20"/>
        </w:rPr>
        <w:t>общего</w:t>
      </w:r>
      <w:r w:rsidRPr="00EF5172">
        <w:rPr>
          <w:spacing w:val="-62"/>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ориентированной</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формирование</w:t>
      </w:r>
      <w:r w:rsidRPr="00EF5172">
        <w:rPr>
          <w:spacing w:val="1"/>
          <w:sz w:val="20"/>
          <w:szCs w:val="20"/>
        </w:rPr>
        <w:t xml:space="preserve"> </w:t>
      </w:r>
      <w:r w:rsidRPr="00EF5172">
        <w:rPr>
          <w:sz w:val="20"/>
          <w:szCs w:val="20"/>
        </w:rPr>
        <w:t>ключевой</w:t>
      </w:r>
      <w:r w:rsidRPr="00EF5172">
        <w:rPr>
          <w:spacing w:val="1"/>
          <w:sz w:val="20"/>
          <w:szCs w:val="20"/>
        </w:rPr>
        <w:t xml:space="preserve"> </w:t>
      </w:r>
      <w:r w:rsidRPr="00EF5172">
        <w:rPr>
          <w:sz w:val="20"/>
          <w:szCs w:val="20"/>
        </w:rPr>
        <w:t>компетенции</w:t>
      </w:r>
      <w:r w:rsidRPr="00EF5172">
        <w:rPr>
          <w:spacing w:val="1"/>
          <w:sz w:val="20"/>
          <w:szCs w:val="20"/>
        </w:rPr>
        <w:t xml:space="preserve"> </w:t>
      </w:r>
      <w:r w:rsidRPr="00EF5172">
        <w:rPr>
          <w:sz w:val="20"/>
          <w:szCs w:val="20"/>
        </w:rPr>
        <w:t>школьников</w:t>
      </w:r>
      <w:r w:rsidRPr="00EF5172">
        <w:rPr>
          <w:spacing w:val="-13"/>
          <w:sz w:val="20"/>
          <w:szCs w:val="20"/>
        </w:rPr>
        <w:t xml:space="preserve"> </w:t>
      </w:r>
      <w:r w:rsidRPr="00EF5172">
        <w:rPr>
          <w:sz w:val="20"/>
          <w:szCs w:val="20"/>
        </w:rPr>
        <w:t>–</w:t>
      </w:r>
      <w:r w:rsidRPr="00EF5172">
        <w:rPr>
          <w:spacing w:val="-12"/>
          <w:sz w:val="20"/>
          <w:szCs w:val="20"/>
        </w:rPr>
        <w:t xml:space="preserve"> </w:t>
      </w:r>
      <w:r w:rsidRPr="00EF5172">
        <w:rPr>
          <w:sz w:val="20"/>
          <w:szCs w:val="20"/>
        </w:rPr>
        <w:t>умении</w:t>
      </w:r>
      <w:r w:rsidRPr="00EF5172">
        <w:rPr>
          <w:spacing w:val="-1"/>
          <w:sz w:val="20"/>
          <w:szCs w:val="20"/>
        </w:rPr>
        <w:t xml:space="preserve"> </w:t>
      </w:r>
      <w:r w:rsidRPr="00EF5172">
        <w:rPr>
          <w:sz w:val="20"/>
          <w:szCs w:val="20"/>
        </w:rPr>
        <w:t>учиться.</w:t>
      </w:r>
    </w:p>
    <w:p w:rsidR="00EF5172" w:rsidRPr="00EF5172" w:rsidRDefault="00EF5172" w:rsidP="00B75D65">
      <w:pPr>
        <w:pStyle w:val="3"/>
        <w:spacing w:before="0"/>
        <w:ind w:left="0" w:right="-60" w:firstLine="709"/>
        <w:jc w:val="both"/>
        <w:rPr>
          <w:rFonts w:ascii="Times New Roman" w:hAnsi="Times New Roman" w:cs="Times New Roman"/>
          <w:sz w:val="20"/>
          <w:szCs w:val="20"/>
        </w:rPr>
      </w:pPr>
      <w:r w:rsidRPr="00EF5172">
        <w:rPr>
          <w:rFonts w:ascii="Times New Roman" w:hAnsi="Times New Roman" w:cs="Times New Roman"/>
          <w:w w:val="110"/>
          <w:sz w:val="20"/>
          <w:szCs w:val="20"/>
        </w:rPr>
        <w:t>Теоретико-методологические</w:t>
      </w:r>
      <w:r w:rsidRPr="00EF5172">
        <w:rPr>
          <w:rFonts w:ascii="Times New Roman" w:hAnsi="Times New Roman" w:cs="Times New Roman"/>
          <w:spacing w:val="49"/>
          <w:w w:val="110"/>
          <w:sz w:val="20"/>
          <w:szCs w:val="20"/>
        </w:rPr>
        <w:t xml:space="preserve"> </w:t>
      </w:r>
      <w:r w:rsidRPr="00EF5172">
        <w:rPr>
          <w:rFonts w:ascii="Times New Roman" w:hAnsi="Times New Roman" w:cs="Times New Roman"/>
          <w:w w:val="110"/>
          <w:sz w:val="20"/>
          <w:szCs w:val="20"/>
        </w:rPr>
        <w:t>основы</w:t>
      </w:r>
      <w:r w:rsidRPr="00EF5172">
        <w:rPr>
          <w:rFonts w:ascii="Times New Roman" w:hAnsi="Times New Roman" w:cs="Times New Roman"/>
          <w:spacing w:val="50"/>
          <w:w w:val="110"/>
          <w:sz w:val="20"/>
          <w:szCs w:val="20"/>
        </w:rPr>
        <w:t xml:space="preserve"> </w:t>
      </w:r>
      <w:r w:rsidRPr="00EF5172">
        <w:rPr>
          <w:rFonts w:ascii="Times New Roman" w:hAnsi="Times New Roman" w:cs="Times New Roman"/>
          <w:w w:val="110"/>
          <w:sz w:val="20"/>
          <w:szCs w:val="20"/>
        </w:rPr>
        <w:t>курса</w:t>
      </w:r>
    </w:p>
    <w:p w:rsidR="00EF5172" w:rsidRPr="00EF5172" w:rsidRDefault="00EF5172" w:rsidP="00B75D65">
      <w:pPr>
        <w:pStyle w:val="a8"/>
        <w:ind w:right="-60" w:firstLine="709"/>
        <w:rPr>
          <w:sz w:val="20"/>
          <w:szCs w:val="20"/>
        </w:rPr>
      </w:pPr>
      <w:r w:rsidRPr="00EF5172">
        <w:rPr>
          <w:sz w:val="20"/>
          <w:szCs w:val="20"/>
        </w:rPr>
        <w:t>В</w:t>
      </w:r>
      <w:r w:rsidRPr="00EF5172">
        <w:rPr>
          <w:spacing w:val="-6"/>
          <w:sz w:val="20"/>
          <w:szCs w:val="20"/>
        </w:rPr>
        <w:t xml:space="preserve"> </w:t>
      </w:r>
      <w:r w:rsidRPr="00EF5172">
        <w:rPr>
          <w:sz w:val="20"/>
          <w:szCs w:val="20"/>
        </w:rPr>
        <w:t>основу</w:t>
      </w:r>
      <w:r w:rsidRPr="00EF5172">
        <w:rPr>
          <w:spacing w:val="-4"/>
          <w:sz w:val="20"/>
          <w:szCs w:val="20"/>
        </w:rPr>
        <w:t xml:space="preserve"> </w:t>
      </w:r>
      <w:r w:rsidRPr="00EF5172">
        <w:rPr>
          <w:sz w:val="20"/>
          <w:szCs w:val="20"/>
        </w:rPr>
        <w:t>курса</w:t>
      </w:r>
      <w:r w:rsidRPr="00EF5172">
        <w:rPr>
          <w:spacing w:val="-2"/>
          <w:sz w:val="20"/>
          <w:szCs w:val="20"/>
        </w:rPr>
        <w:t xml:space="preserve"> </w:t>
      </w:r>
      <w:r w:rsidRPr="00EF5172">
        <w:rPr>
          <w:sz w:val="20"/>
          <w:szCs w:val="20"/>
        </w:rPr>
        <w:t>положены</w:t>
      </w:r>
      <w:r w:rsidRPr="00EF5172">
        <w:rPr>
          <w:spacing w:val="-4"/>
          <w:sz w:val="20"/>
          <w:szCs w:val="20"/>
        </w:rPr>
        <w:t xml:space="preserve"> </w:t>
      </w:r>
      <w:r w:rsidRPr="00EF5172">
        <w:rPr>
          <w:sz w:val="20"/>
          <w:szCs w:val="20"/>
        </w:rPr>
        <w:t>как</w:t>
      </w:r>
      <w:r w:rsidRPr="00EF5172">
        <w:rPr>
          <w:spacing w:val="-3"/>
          <w:sz w:val="20"/>
          <w:szCs w:val="20"/>
        </w:rPr>
        <w:t xml:space="preserve"> </w:t>
      </w:r>
      <w:r w:rsidRPr="00EF5172">
        <w:rPr>
          <w:sz w:val="20"/>
          <w:szCs w:val="20"/>
        </w:rPr>
        <w:t>общие</w:t>
      </w:r>
      <w:r w:rsidRPr="00EF5172">
        <w:rPr>
          <w:spacing w:val="-7"/>
          <w:sz w:val="20"/>
          <w:szCs w:val="20"/>
        </w:rPr>
        <w:t xml:space="preserve"> </w:t>
      </w:r>
      <w:r w:rsidRPr="00EF5172">
        <w:rPr>
          <w:sz w:val="20"/>
          <w:szCs w:val="20"/>
        </w:rPr>
        <w:t>дидактические</w:t>
      </w:r>
      <w:r w:rsidRPr="00EF5172">
        <w:rPr>
          <w:spacing w:val="-5"/>
          <w:sz w:val="20"/>
          <w:szCs w:val="20"/>
        </w:rPr>
        <w:t xml:space="preserve"> </w:t>
      </w:r>
      <w:r w:rsidRPr="00EF5172">
        <w:rPr>
          <w:sz w:val="20"/>
          <w:szCs w:val="20"/>
        </w:rPr>
        <w:t>подходы</w:t>
      </w:r>
      <w:r w:rsidRPr="00EF5172">
        <w:rPr>
          <w:spacing w:val="-3"/>
          <w:sz w:val="20"/>
          <w:szCs w:val="20"/>
        </w:rPr>
        <w:t xml:space="preserve"> </w:t>
      </w:r>
      <w:r w:rsidRPr="00EF5172">
        <w:rPr>
          <w:sz w:val="20"/>
          <w:szCs w:val="20"/>
        </w:rPr>
        <w:t>к</w:t>
      </w:r>
      <w:r w:rsidRPr="00EF5172">
        <w:rPr>
          <w:spacing w:val="-4"/>
          <w:sz w:val="20"/>
          <w:szCs w:val="20"/>
        </w:rPr>
        <w:t xml:space="preserve"> </w:t>
      </w:r>
      <w:r w:rsidRPr="00EF5172">
        <w:rPr>
          <w:sz w:val="20"/>
          <w:szCs w:val="20"/>
        </w:rPr>
        <w:t>обучению</w:t>
      </w:r>
      <w:r w:rsidRPr="00EF5172">
        <w:rPr>
          <w:spacing w:val="-63"/>
          <w:sz w:val="20"/>
          <w:szCs w:val="20"/>
        </w:rPr>
        <w:t xml:space="preserve"> </w:t>
      </w:r>
      <w:r w:rsidRPr="00EF5172">
        <w:rPr>
          <w:sz w:val="20"/>
          <w:szCs w:val="20"/>
        </w:rPr>
        <w:t>и воспитанию учащихся, так и основные концептуальные положения, которые</w:t>
      </w:r>
      <w:r w:rsidRPr="00EF5172">
        <w:rPr>
          <w:spacing w:val="-62"/>
          <w:sz w:val="20"/>
          <w:szCs w:val="20"/>
        </w:rPr>
        <w:t xml:space="preserve"> </w:t>
      </w:r>
      <w:r w:rsidRPr="00EF5172">
        <w:rPr>
          <w:w w:val="105"/>
          <w:sz w:val="20"/>
          <w:szCs w:val="20"/>
        </w:rPr>
        <w:t>можно</w:t>
      </w:r>
      <w:r w:rsidRPr="00EF5172">
        <w:rPr>
          <w:spacing w:val="1"/>
          <w:w w:val="105"/>
          <w:sz w:val="20"/>
          <w:szCs w:val="20"/>
        </w:rPr>
        <w:t xml:space="preserve"> </w:t>
      </w:r>
      <w:r w:rsidRPr="00EF5172">
        <w:rPr>
          <w:w w:val="105"/>
          <w:sz w:val="20"/>
          <w:szCs w:val="20"/>
        </w:rPr>
        <w:t>выделить</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преподавании</w:t>
      </w:r>
      <w:r w:rsidRPr="00EF5172">
        <w:rPr>
          <w:spacing w:val="1"/>
          <w:w w:val="105"/>
          <w:sz w:val="20"/>
          <w:szCs w:val="20"/>
        </w:rPr>
        <w:t xml:space="preserve"> </w:t>
      </w:r>
      <w:r w:rsidRPr="00EF5172">
        <w:rPr>
          <w:w w:val="105"/>
          <w:sz w:val="20"/>
          <w:szCs w:val="20"/>
        </w:rPr>
        <w:t>дисциплин</w:t>
      </w:r>
      <w:r w:rsidRPr="00EF5172">
        <w:rPr>
          <w:spacing w:val="1"/>
          <w:w w:val="105"/>
          <w:sz w:val="20"/>
          <w:szCs w:val="20"/>
        </w:rPr>
        <w:t xml:space="preserve"> </w:t>
      </w:r>
      <w:r w:rsidRPr="00EF5172">
        <w:rPr>
          <w:w w:val="105"/>
          <w:sz w:val="20"/>
          <w:szCs w:val="20"/>
        </w:rPr>
        <w:t>духовно-нравственной</w:t>
      </w:r>
      <w:r w:rsidRPr="00EF5172">
        <w:rPr>
          <w:spacing w:val="1"/>
          <w:w w:val="105"/>
          <w:sz w:val="20"/>
          <w:szCs w:val="20"/>
        </w:rPr>
        <w:t xml:space="preserve"> </w:t>
      </w:r>
      <w:r w:rsidRPr="00EF5172">
        <w:rPr>
          <w:w w:val="105"/>
          <w:sz w:val="20"/>
          <w:szCs w:val="20"/>
        </w:rPr>
        <w:t>направленности.</w:t>
      </w:r>
    </w:p>
    <w:p w:rsidR="00EF5172" w:rsidRPr="00EF5172" w:rsidRDefault="00EF5172" w:rsidP="00B75D65">
      <w:pPr>
        <w:ind w:right="-60" w:firstLine="709"/>
        <w:jc w:val="both"/>
        <w:rPr>
          <w:sz w:val="20"/>
          <w:szCs w:val="20"/>
        </w:rPr>
      </w:pPr>
      <w:r w:rsidRPr="00EF5172">
        <w:rPr>
          <w:sz w:val="20"/>
          <w:szCs w:val="20"/>
        </w:rPr>
        <w:t>К</w:t>
      </w:r>
      <w:r w:rsidRPr="00EF5172">
        <w:rPr>
          <w:spacing w:val="18"/>
          <w:sz w:val="20"/>
          <w:szCs w:val="20"/>
        </w:rPr>
        <w:t xml:space="preserve"> </w:t>
      </w:r>
      <w:r w:rsidRPr="00EF5172">
        <w:rPr>
          <w:i/>
          <w:sz w:val="20"/>
          <w:szCs w:val="20"/>
        </w:rPr>
        <w:t>общим</w:t>
      </w:r>
      <w:r w:rsidRPr="00EF5172">
        <w:rPr>
          <w:i/>
          <w:spacing w:val="21"/>
          <w:sz w:val="20"/>
          <w:szCs w:val="20"/>
        </w:rPr>
        <w:t xml:space="preserve"> </w:t>
      </w:r>
      <w:r w:rsidRPr="00EF5172">
        <w:rPr>
          <w:i/>
          <w:sz w:val="20"/>
          <w:szCs w:val="20"/>
        </w:rPr>
        <w:t>дидактическим</w:t>
      </w:r>
      <w:r w:rsidRPr="00EF5172">
        <w:rPr>
          <w:i/>
          <w:spacing w:val="20"/>
          <w:sz w:val="20"/>
          <w:szCs w:val="20"/>
        </w:rPr>
        <w:t xml:space="preserve"> </w:t>
      </w:r>
      <w:r w:rsidRPr="00EF5172">
        <w:rPr>
          <w:i/>
          <w:sz w:val="20"/>
          <w:szCs w:val="20"/>
        </w:rPr>
        <w:t>подходам</w:t>
      </w:r>
      <w:r w:rsidRPr="00EF5172">
        <w:rPr>
          <w:i/>
          <w:spacing w:val="24"/>
          <w:sz w:val="20"/>
          <w:szCs w:val="20"/>
        </w:rPr>
        <w:t xml:space="preserve"> </w:t>
      </w:r>
      <w:r w:rsidRPr="00EF5172">
        <w:rPr>
          <w:sz w:val="20"/>
          <w:szCs w:val="20"/>
        </w:rPr>
        <w:t>относятся</w:t>
      </w:r>
      <w:r w:rsidRPr="00EF5172">
        <w:rPr>
          <w:spacing w:val="21"/>
          <w:sz w:val="20"/>
          <w:szCs w:val="20"/>
        </w:rPr>
        <w:t xml:space="preserve"> </w:t>
      </w:r>
      <w:r w:rsidRPr="00EF5172">
        <w:rPr>
          <w:sz w:val="20"/>
          <w:szCs w:val="20"/>
        </w:rPr>
        <w:t>следующие:</w:t>
      </w:r>
    </w:p>
    <w:p w:rsidR="00EF5172" w:rsidRPr="00EF5172" w:rsidRDefault="00EF5172" w:rsidP="006A68AD">
      <w:pPr>
        <w:pStyle w:val="aa"/>
        <w:numPr>
          <w:ilvl w:val="0"/>
          <w:numId w:val="162"/>
        </w:numPr>
        <w:tabs>
          <w:tab w:val="left" w:pos="851"/>
        </w:tabs>
        <w:ind w:left="0" w:right="-60" w:firstLine="709"/>
        <w:rPr>
          <w:sz w:val="20"/>
          <w:szCs w:val="20"/>
        </w:rPr>
      </w:pPr>
      <w:r w:rsidRPr="00EF5172">
        <w:rPr>
          <w:sz w:val="20"/>
          <w:szCs w:val="20"/>
        </w:rPr>
        <w:t>философско-антропологический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аксиологический</w:t>
      </w:r>
      <w:r w:rsidRPr="00EF5172">
        <w:rPr>
          <w:spacing w:val="1"/>
          <w:sz w:val="20"/>
          <w:szCs w:val="20"/>
        </w:rPr>
        <w:t xml:space="preserve"> </w:t>
      </w:r>
      <w:r w:rsidRPr="00EF5172">
        <w:rPr>
          <w:sz w:val="20"/>
          <w:szCs w:val="20"/>
        </w:rPr>
        <w:t>подходы,</w:t>
      </w:r>
      <w:r w:rsidRPr="00EF5172">
        <w:rPr>
          <w:spacing w:val="1"/>
          <w:sz w:val="20"/>
          <w:szCs w:val="20"/>
        </w:rPr>
        <w:t xml:space="preserve"> </w:t>
      </w:r>
      <w:r w:rsidRPr="00EF5172">
        <w:rPr>
          <w:sz w:val="20"/>
          <w:szCs w:val="20"/>
        </w:rPr>
        <w:t>ориентированные</w:t>
      </w:r>
      <w:r w:rsidRPr="00EF5172">
        <w:rPr>
          <w:spacing w:val="3"/>
          <w:sz w:val="20"/>
          <w:szCs w:val="20"/>
        </w:rPr>
        <w:t xml:space="preserve"> </w:t>
      </w:r>
      <w:r w:rsidRPr="00EF5172">
        <w:rPr>
          <w:sz w:val="20"/>
          <w:szCs w:val="20"/>
        </w:rPr>
        <w:t>на</w:t>
      </w:r>
      <w:r w:rsidRPr="00EF5172">
        <w:rPr>
          <w:spacing w:val="6"/>
          <w:sz w:val="20"/>
          <w:szCs w:val="20"/>
        </w:rPr>
        <w:t xml:space="preserve"> </w:t>
      </w:r>
      <w:r w:rsidRPr="00EF5172">
        <w:rPr>
          <w:sz w:val="20"/>
          <w:szCs w:val="20"/>
        </w:rPr>
        <w:t>формирование</w:t>
      </w:r>
      <w:r w:rsidRPr="00EF5172">
        <w:rPr>
          <w:spacing w:val="4"/>
          <w:sz w:val="20"/>
          <w:szCs w:val="20"/>
        </w:rPr>
        <w:t xml:space="preserve"> </w:t>
      </w:r>
      <w:r w:rsidRPr="00EF5172">
        <w:rPr>
          <w:sz w:val="20"/>
          <w:szCs w:val="20"/>
        </w:rPr>
        <w:t>ценностей</w:t>
      </w:r>
      <w:r w:rsidRPr="00EF5172">
        <w:rPr>
          <w:spacing w:val="6"/>
          <w:sz w:val="20"/>
          <w:szCs w:val="20"/>
        </w:rPr>
        <w:t xml:space="preserve"> </w:t>
      </w:r>
      <w:r w:rsidRPr="00EF5172">
        <w:rPr>
          <w:sz w:val="20"/>
          <w:szCs w:val="20"/>
        </w:rPr>
        <w:t>и</w:t>
      </w:r>
      <w:r w:rsidRPr="00EF5172">
        <w:rPr>
          <w:spacing w:val="4"/>
          <w:sz w:val="20"/>
          <w:szCs w:val="20"/>
        </w:rPr>
        <w:t xml:space="preserve"> </w:t>
      </w:r>
      <w:r w:rsidRPr="00EF5172">
        <w:rPr>
          <w:sz w:val="20"/>
          <w:szCs w:val="20"/>
        </w:rPr>
        <w:t>жизненных</w:t>
      </w:r>
      <w:r w:rsidRPr="00EF5172">
        <w:rPr>
          <w:spacing w:val="4"/>
          <w:sz w:val="20"/>
          <w:szCs w:val="20"/>
        </w:rPr>
        <w:t xml:space="preserve"> </w:t>
      </w:r>
      <w:r w:rsidRPr="00EF5172">
        <w:rPr>
          <w:sz w:val="20"/>
          <w:szCs w:val="20"/>
        </w:rPr>
        <w:t>смыслов;</w:t>
      </w:r>
    </w:p>
    <w:p w:rsidR="00EF5172" w:rsidRPr="00EF5172" w:rsidRDefault="00EF5172" w:rsidP="006A68AD">
      <w:pPr>
        <w:pStyle w:val="aa"/>
        <w:numPr>
          <w:ilvl w:val="0"/>
          <w:numId w:val="162"/>
        </w:numPr>
        <w:tabs>
          <w:tab w:val="left" w:pos="851"/>
        </w:tabs>
        <w:ind w:left="0" w:right="-60" w:firstLine="709"/>
        <w:rPr>
          <w:sz w:val="20"/>
          <w:szCs w:val="20"/>
        </w:rPr>
      </w:pPr>
      <w:r w:rsidRPr="00EF5172">
        <w:rPr>
          <w:sz w:val="20"/>
          <w:szCs w:val="20"/>
        </w:rPr>
        <w:t>культурологический</w:t>
      </w:r>
      <w:r w:rsidRPr="00EF5172">
        <w:rPr>
          <w:spacing w:val="1"/>
          <w:sz w:val="20"/>
          <w:szCs w:val="20"/>
        </w:rPr>
        <w:t xml:space="preserve"> </w:t>
      </w:r>
      <w:r w:rsidRPr="00EF5172">
        <w:rPr>
          <w:sz w:val="20"/>
          <w:szCs w:val="20"/>
        </w:rPr>
        <w:t>подход,</w:t>
      </w:r>
      <w:r w:rsidRPr="00EF5172">
        <w:rPr>
          <w:spacing w:val="1"/>
          <w:sz w:val="20"/>
          <w:szCs w:val="20"/>
        </w:rPr>
        <w:t xml:space="preserve"> </w:t>
      </w:r>
      <w:r w:rsidRPr="00EF5172">
        <w:rPr>
          <w:sz w:val="20"/>
          <w:szCs w:val="20"/>
        </w:rPr>
        <w:t>предполагающий</w:t>
      </w:r>
      <w:r w:rsidRPr="00EF5172">
        <w:rPr>
          <w:spacing w:val="1"/>
          <w:sz w:val="20"/>
          <w:szCs w:val="20"/>
        </w:rPr>
        <w:t xml:space="preserve"> </w:t>
      </w:r>
      <w:r w:rsidRPr="00EF5172">
        <w:rPr>
          <w:sz w:val="20"/>
          <w:szCs w:val="20"/>
        </w:rPr>
        <w:t>учет</w:t>
      </w:r>
      <w:r w:rsidRPr="00EF5172">
        <w:rPr>
          <w:spacing w:val="1"/>
          <w:sz w:val="20"/>
          <w:szCs w:val="20"/>
        </w:rPr>
        <w:t xml:space="preserve"> </w:t>
      </w:r>
      <w:r w:rsidRPr="00EF5172">
        <w:rPr>
          <w:sz w:val="20"/>
          <w:szCs w:val="20"/>
        </w:rPr>
        <w:t>специфики</w:t>
      </w:r>
      <w:r w:rsidRPr="00EF5172">
        <w:rPr>
          <w:spacing w:val="-62"/>
          <w:sz w:val="20"/>
          <w:szCs w:val="20"/>
        </w:rPr>
        <w:t xml:space="preserve"> </w:t>
      </w:r>
      <w:r w:rsidRPr="00EF5172">
        <w:rPr>
          <w:sz w:val="20"/>
          <w:szCs w:val="20"/>
        </w:rPr>
        <w:t>культурно-образовательной среды как объективного фактора в процессе</w:t>
      </w:r>
      <w:r w:rsidRPr="00EF5172">
        <w:rPr>
          <w:spacing w:val="1"/>
          <w:sz w:val="20"/>
          <w:szCs w:val="20"/>
        </w:rPr>
        <w:t xml:space="preserve"> </w:t>
      </w:r>
      <w:r w:rsidRPr="00EF5172">
        <w:rPr>
          <w:sz w:val="20"/>
          <w:szCs w:val="20"/>
        </w:rPr>
        <w:t>становления</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развития</w:t>
      </w:r>
      <w:r w:rsidRPr="00EF5172">
        <w:rPr>
          <w:spacing w:val="1"/>
          <w:sz w:val="20"/>
          <w:szCs w:val="20"/>
        </w:rPr>
        <w:t xml:space="preserve"> </w:t>
      </w:r>
      <w:r w:rsidRPr="00EF5172">
        <w:rPr>
          <w:sz w:val="20"/>
          <w:szCs w:val="20"/>
        </w:rPr>
        <w:t>воспитательной</w:t>
      </w:r>
      <w:r w:rsidRPr="00EF5172">
        <w:rPr>
          <w:spacing w:val="1"/>
          <w:sz w:val="20"/>
          <w:szCs w:val="20"/>
        </w:rPr>
        <w:t xml:space="preserve"> </w:t>
      </w:r>
      <w:r w:rsidRPr="00EF5172">
        <w:rPr>
          <w:sz w:val="20"/>
          <w:szCs w:val="20"/>
        </w:rPr>
        <w:t>системы</w:t>
      </w:r>
      <w:r w:rsidRPr="00EF5172">
        <w:rPr>
          <w:spacing w:val="1"/>
          <w:sz w:val="20"/>
          <w:szCs w:val="20"/>
        </w:rPr>
        <w:t xml:space="preserve"> </w:t>
      </w:r>
      <w:r w:rsidRPr="00EF5172">
        <w:rPr>
          <w:sz w:val="20"/>
          <w:szCs w:val="20"/>
        </w:rPr>
        <w:t>и</w:t>
      </w:r>
      <w:r w:rsidRPr="00EF5172">
        <w:rPr>
          <w:spacing w:val="66"/>
          <w:sz w:val="20"/>
          <w:szCs w:val="20"/>
        </w:rPr>
        <w:t xml:space="preserve"> </w:t>
      </w:r>
      <w:r w:rsidRPr="00EF5172">
        <w:rPr>
          <w:sz w:val="20"/>
          <w:szCs w:val="20"/>
        </w:rPr>
        <w:t>духовности</w:t>
      </w:r>
      <w:r w:rsidRPr="00EF5172">
        <w:rPr>
          <w:spacing w:val="-62"/>
          <w:sz w:val="20"/>
          <w:szCs w:val="20"/>
        </w:rPr>
        <w:t xml:space="preserve"> </w:t>
      </w:r>
      <w:r w:rsidRPr="00EF5172">
        <w:rPr>
          <w:sz w:val="20"/>
          <w:szCs w:val="20"/>
        </w:rPr>
        <w:t>личности;</w:t>
      </w:r>
    </w:p>
    <w:p w:rsidR="00EF5172" w:rsidRPr="00EF5172" w:rsidRDefault="00EF5172" w:rsidP="006A68AD">
      <w:pPr>
        <w:pStyle w:val="aa"/>
        <w:numPr>
          <w:ilvl w:val="0"/>
          <w:numId w:val="162"/>
        </w:numPr>
        <w:tabs>
          <w:tab w:val="left" w:pos="851"/>
        </w:tabs>
        <w:ind w:left="0" w:right="-60" w:firstLine="709"/>
        <w:rPr>
          <w:sz w:val="20"/>
          <w:szCs w:val="20"/>
        </w:rPr>
      </w:pPr>
      <w:r w:rsidRPr="00EF5172">
        <w:rPr>
          <w:sz w:val="20"/>
          <w:szCs w:val="20"/>
        </w:rPr>
        <w:t>личностно-ориентированный</w:t>
      </w:r>
      <w:r w:rsidRPr="00EF5172">
        <w:rPr>
          <w:spacing w:val="1"/>
          <w:sz w:val="20"/>
          <w:szCs w:val="20"/>
        </w:rPr>
        <w:t xml:space="preserve"> </w:t>
      </w:r>
      <w:r w:rsidRPr="00EF5172">
        <w:rPr>
          <w:sz w:val="20"/>
          <w:szCs w:val="20"/>
        </w:rPr>
        <w:t>подход, рассматривающий</w:t>
      </w:r>
      <w:r w:rsidRPr="00EF5172">
        <w:rPr>
          <w:spacing w:val="1"/>
          <w:sz w:val="20"/>
          <w:szCs w:val="20"/>
        </w:rPr>
        <w:t xml:space="preserve"> </w:t>
      </w:r>
      <w:r w:rsidRPr="00EF5172">
        <w:rPr>
          <w:sz w:val="20"/>
          <w:szCs w:val="20"/>
        </w:rPr>
        <w:t>личность</w:t>
      </w:r>
      <w:r w:rsidRPr="00EF5172">
        <w:rPr>
          <w:spacing w:val="1"/>
          <w:sz w:val="20"/>
          <w:szCs w:val="20"/>
        </w:rPr>
        <w:t xml:space="preserve"> </w:t>
      </w:r>
      <w:r w:rsidRPr="00EF5172">
        <w:rPr>
          <w:sz w:val="20"/>
          <w:szCs w:val="20"/>
        </w:rPr>
        <w:t>как</w:t>
      </w:r>
      <w:r w:rsidRPr="00EF5172">
        <w:rPr>
          <w:spacing w:val="1"/>
          <w:sz w:val="20"/>
          <w:szCs w:val="20"/>
        </w:rPr>
        <w:t xml:space="preserve"> </w:t>
      </w:r>
      <w:r w:rsidRPr="00EF5172">
        <w:rPr>
          <w:sz w:val="20"/>
          <w:szCs w:val="20"/>
        </w:rPr>
        <w:t>цель, субъект, результат духовно-нравственного развития и</w:t>
      </w:r>
      <w:r w:rsidRPr="00EF5172">
        <w:rPr>
          <w:spacing w:val="65"/>
          <w:sz w:val="20"/>
          <w:szCs w:val="20"/>
        </w:rPr>
        <w:t xml:space="preserve"> </w:t>
      </w:r>
      <w:r w:rsidRPr="00EF5172">
        <w:rPr>
          <w:sz w:val="20"/>
          <w:szCs w:val="20"/>
        </w:rPr>
        <w:t>воспитания</w:t>
      </w:r>
      <w:r w:rsidRPr="00EF5172">
        <w:rPr>
          <w:spacing w:val="1"/>
          <w:sz w:val="20"/>
          <w:szCs w:val="20"/>
        </w:rPr>
        <w:t xml:space="preserve"> </w:t>
      </w:r>
      <w:r w:rsidRPr="00EF5172">
        <w:rPr>
          <w:sz w:val="20"/>
          <w:szCs w:val="20"/>
        </w:rPr>
        <w:t>и</w:t>
      </w:r>
      <w:r w:rsidRPr="00EF5172">
        <w:rPr>
          <w:spacing w:val="10"/>
          <w:sz w:val="20"/>
          <w:szCs w:val="20"/>
        </w:rPr>
        <w:t xml:space="preserve"> </w:t>
      </w:r>
      <w:r w:rsidRPr="00EF5172">
        <w:rPr>
          <w:sz w:val="20"/>
          <w:szCs w:val="20"/>
        </w:rPr>
        <w:t>объясняющим</w:t>
      </w:r>
      <w:r w:rsidRPr="00EF5172">
        <w:rPr>
          <w:spacing w:val="10"/>
          <w:sz w:val="20"/>
          <w:szCs w:val="20"/>
        </w:rPr>
        <w:t xml:space="preserve"> </w:t>
      </w:r>
      <w:r w:rsidRPr="00EF5172">
        <w:rPr>
          <w:sz w:val="20"/>
          <w:szCs w:val="20"/>
        </w:rPr>
        <w:t>закономерности</w:t>
      </w:r>
      <w:r w:rsidRPr="00EF5172">
        <w:rPr>
          <w:spacing w:val="12"/>
          <w:sz w:val="20"/>
          <w:szCs w:val="20"/>
        </w:rPr>
        <w:t xml:space="preserve"> </w:t>
      </w:r>
      <w:r w:rsidRPr="00EF5172">
        <w:rPr>
          <w:sz w:val="20"/>
          <w:szCs w:val="20"/>
        </w:rPr>
        <w:t>реализации</w:t>
      </w:r>
      <w:r w:rsidRPr="00EF5172">
        <w:rPr>
          <w:spacing w:val="10"/>
          <w:sz w:val="20"/>
          <w:szCs w:val="20"/>
        </w:rPr>
        <w:t xml:space="preserve"> </w:t>
      </w:r>
      <w:r w:rsidRPr="00EF5172">
        <w:rPr>
          <w:sz w:val="20"/>
          <w:szCs w:val="20"/>
        </w:rPr>
        <w:t>возможностей</w:t>
      </w:r>
      <w:r w:rsidRPr="00EF5172">
        <w:rPr>
          <w:spacing w:val="12"/>
          <w:sz w:val="20"/>
          <w:szCs w:val="20"/>
        </w:rPr>
        <w:t xml:space="preserve"> </w:t>
      </w:r>
      <w:r w:rsidRPr="00EF5172">
        <w:rPr>
          <w:sz w:val="20"/>
          <w:szCs w:val="20"/>
        </w:rPr>
        <w:t>каждого</w:t>
      </w:r>
      <w:r w:rsidRPr="00EF5172">
        <w:rPr>
          <w:w w:val="105"/>
          <w:sz w:val="20"/>
          <w:szCs w:val="20"/>
        </w:rPr>
        <w:t>воспитанника проявить себя, свои способности в различных видах</w:t>
      </w:r>
      <w:r w:rsidRPr="00EF5172">
        <w:rPr>
          <w:spacing w:val="1"/>
          <w:w w:val="105"/>
          <w:sz w:val="20"/>
          <w:szCs w:val="20"/>
        </w:rPr>
        <w:t xml:space="preserve"> </w:t>
      </w:r>
      <w:r w:rsidRPr="00EF5172">
        <w:rPr>
          <w:w w:val="105"/>
          <w:sz w:val="20"/>
          <w:szCs w:val="20"/>
        </w:rPr>
        <w:t>деятельности;</w:t>
      </w:r>
    </w:p>
    <w:p w:rsidR="00EF5172" w:rsidRPr="00EF5172" w:rsidRDefault="00EF5172" w:rsidP="006A68AD">
      <w:pPr>
        <w:pStyle w:val="aa"/>
        <w:numPr>
          <w:ilvl w:val="0"/>
          <w:numId w:val="161"/>
        </w:numPr>
        <w:tabs>
          <w:tab w:val="left" w:pos="832"/>
        </w:tabs>
        <w:ind w:left="0" w:right="-60" w:firstLine="709"/>
        <w:rPr>
          <w:sz w:val="20"/>
          <w:szCs w:val="20"/>
        </w:rPr>
      </w:pPr>
      <w:r w:rsidRPr="00EF5172">
        <w:rPr>
          <w:w w:val="105"/>
          <w:sz w:val="20"/>
          <w:szCs w:val="20"/>
        </w:rPr>
        <w:t>системно-деятельностный</w:t>
      </w:r>
      <w:r w:rsidRPr="00EF5172">
        <w:rPr>
          <w:spacing w:val="1"/>
          <w:w w:val="105"/>
          <w:sz w:val="20"/>
          <w:szCs w:val="20"/>
        </w:rPr>
        <w:t xml:space="preserve"> </w:t>
      </w:r>
      <w:r w:rsidRPr="00EF5172">
        <w:rPr>
          <w:w w:val="105"/>
          <w:sz w:val="20"/>
          <w:szCs w:val="20"/>
        </w:rPr>
        <w:t>подход,</w:t>
      </w:r>
      <w:r w:rsidRPr="00EF5172">
        <w:rPr>
          <w:spacing w:val="1"/>
          <w:w w:val="105"/>
          <w:sz w:val="20"/>
          <w:szCs w:val="20"/>
        </w:rPr>
        <w:t xml:space="preserve"> </w:t>
      </w:r>
      <w:r w:rsidRPr="00EF5172">
        <w:rPr>
          <w:w w:val="105"/>
          <w:sz w:val="20"/>
          <w:szCs w:val="20"/>
        </w:rPr>
        <w:t>объясняющий</w:t>
      </w:r>
      <w:r w:rsidRPr="00EF5172">
        <w:rPr>
          <w:spacing w:val="1"/>
          <w:w w:val="105"/>
          <w:sz w:val="20"/>
          <w:szCs w:val="20"/>
        </w:rPr>
        <w:t xml:space="preserve"> </w:t>
      </w:r>
      <w:r w:rsidRPr="00EF5172">
        <w:rPr>
          <w:w w:val="105"/>
          <w:sz w:val="20"/>
          <w:szCs w:val="20"/>
        </w:rPr>
        <w:t>взаимосвязь</w:t>
      </w:r>
      <w:r w:rsidRPr="00EF5172">
        <w:rPr>
          <w:spacing w:val="1"/>
          <w:w w:val="105"/>
          <w:sz w:val="20"/>
          <w:szCs w:val="20"/>
        </w:rPr>
        <w:t xml:space="preserve"> </w:t>
      </w:r>
      <w:r w:rsidRPr="00EF5172">
        <w:rPr>
          <w:w w:val="105"/>
          <w:sz w:val="20"/>
          <w:szCs w:val="20"/>
        </w:rPr>
        <w:t>элементов</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целостной</w:t>
      </w:r>
      <w:r w:rsidRPr="00EF5172">
        <w:rPr>
          <w:spacing w:val="1"/>
          <w:w w:val="105"/>
          <w:sz w:val="20"/>
          <w:szCs w:val="20"/>
        </w:rPr>
        <w:t xml:space="preserve"> </w:t>
      </w:r>
      <w:r w:rsidRPr="00EF5172">
        <w:rPr>
          <w:w w:val="105"/>
          <w:sz w:val="20"/>
          <w:szCs w:val="20"/>
        </w:rPr>
        <w:t>системе духовно-нравственного</w:t>
      </w:r>
      <w:r w:rsidRPr="00EF5172">
        <w:rPr>
          <w:spacing w:val="1"/>
          <w:w w:val="105"/>
          <w:sz w:val="20"/>
          <w:szCs w:val="20"/>
        </w:rPr>
        <w:t xml:space="preserve"> </w:t>
      </w:r>
      <w:r w:rsidRPr="00EF5172">
        <w:rPr>
          <w:w w:val="105"/>
          <w:sz w:val="20"/>
          <w:szCs w:val="20"/>
        </w:rPr>
        <w:t>развития</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воспитания,</w:t>
      </w:r>
      <w:r w:rsidRPr="00EF5172">
        <w:rPr>
          <w:spacing w:val="1"/>
          <w:w w:val="105"/>
          <w:sz w:val="20"/>
          <w:szCs w:val="20"/>
        </w:rPr>
        <w:t xml:space="preserve"> </w:t>
      </w:r>
      <w:r w:rsidRPr="00EF5172">
        <w:rPr>
          <w:w w:val="105"/>
          <w:sz w:val="20"/>
          <w:szCs w:val="20"/>
        </w:rPr>
        <w:t>обеспечивающий</w:t>
      </w:r>
      <w:r w:rsidRPr="00EF5172">
        <w:rPr>
          <w:spacing w:val="1"/>
          <w:w w:val="105"/>
          <w:sz w:val="20"/>
          <w:szCs w:val="20"/>
        </w:rPr>
        <w:t xml:space="preserve"> </w:t>
      </w:r>
      <w:r w:rsidRPr="00EF5172">
        <w:rPr>
          <w:w w:val="105"/>
          <w:sz w:val="20"/>
          <w:szCs w:val="20"/>
        </w:rPr>
        <w:t>активную</w:t>
      </w:r>
      <w:r w:rsidRPr="00EF5172">
        <w:rPr>
          <w:spacing w:val="1"/>
          <w:w w:val="105"/>
          <w:sz w:val="20"/>
          <w:szCs w:val="20"/>
        </w:rPr>
        <w:t xml:space="preserve"> </w:t>
      </w:r>
      <w:r w:rsidRPr="00EF5172">
        <w:rPr>
          <w:w w:val="105"/>
          <w:sz w:val="20"/>
          <w:szCs w:val="20"/>
        </w:rPr>
        <w:t>учебно-познавательную</w:t>
      </w:r>
      <w:r w:rsidRPr="00EF5172">
        <w:rPr>
          <w:spacing w:val="1"/>
          <w:w w:val="105"/>
          <w:sz w:val="20"/>
          <w:szCs w:val="20"/>
        </w:rPr>
        <w:t xml:space="preserve"> </w:t>
      </w:r>
      <w:r w:rsidRPr="00EF5172">
        <w:rPr>
          <w:sz w:val="20"/>
          <w:szCs w:val="20"/>
        </w:rPr>
        <w:t>деятельность</w:t>
      </w:r>
      <w:r w:rsidRPr="00EF5172">
        <w:rPr>
          <w:spacing w:val="1"/>
          <w:sz w:val="20"/>
          <w:szCs w:val="20"/>
        </w:rPr>
        <w:t xml:space="preserve"> </w:t>
      </w:r>
      <w:r w:rsidRPr="00EF5172">
        <w:rPr>
          <w:sz w:val="20"/>
          <w:szCs w:val="20"/>
        </w:rPr>
        <w:t>обучающихся, построение</w:t>
      </w:r>
      <w:r w:rsidRPr="00EF5172">
        <w:rPr>
          <w:spacing w:val="65"/>
          <w:sz w:val="20"/>
          <w:szCs w:val="20"/>
        </w:rPr>
        <w:t xml:space="preserve"> </w:t>
      </w:r>
      <w:r w:rsidRPr="00EF5172">
        <w:rPr>
          <w:sz w:val="20"/>
          <w:szCs w:val="20"/>
        </w:rPr>
        <w:t>образовательной</w:t>
      </w:r>
      <w:r w:rsidRPr="00EF5172">
        <w:rPr>
          <w:spacing w:val="65"/>
          <w:sz w:val="20"/>
          <w:szCs w:val="20"/>
        </w:rPr>
        <w:t xml:space="preserve"> </w:t>
      </w:r>
      <w:r w:rsidRPr="00EF5172">
        <w:rPr>
          <w:sz w:val="20"/>
          <w:szCs w:val="20"/>
        </w:rPr>
        <w:t>деятельности</w:t>
      </w:r>
      <w:r w:rsidRPr="00EF5172">
        <w:rPr>
          <w:spacing w:val="-62"/>
          <w:sz w:val="20"/>
          <w:szCs w:val="20"/>
        </w:rPr>
        <w:t xml:space="preserve"> </w:t>
      </w:r>
      <w:r w:rsidRPr="00EF5172">
        <w:rPr>
          <w:w w:val="105"/>
          <w:sz w:val="20"/>
          <w:szCs w:val="20"/>
        </w:rPr>
        <w:t>с</w:t>
      </w:r>
      <w:r w:rsidRPr="00EF5172">
        <w:rPr>
          <w:spacing w:val="1"/>
          <w:w w:val="105"/>
          <w:sz w:val="20"/>
          <w:szCs w:val="20"/>
        </w:rPr>
        <w:t xml:space="preserve"> </w:t>
      </w:r>
      <w:r w:rsidRPr="00EF5172">
        <w:rPr>
          <w:w w:val="105"/>
          <w:sz w:val="20"/>
          <w:szCs w:val="20"/>
        </w:rPr>
        <w:t>учетом</w:t>
      </w:r>
      <w:r w:rsidRPr="00EF5172">
        <w:rPr>
          <w:spacing w:val="1"/>
          <w:w w:val="105"/>
          <w:sz w:val="20"/>
          <w:szCs w:val="20"/>
        </w:rPr>
        <w:t xml:space="preserve"> </w:t>
      </w:r>
      <w:r w:rsidRPr="00EF5172">
        <w:rPr>
          <w:w w:val="105"/>
          <w:sz w:val="20"/>
          <w:szCs w:val="20"/>
        </w:rPr>
        <w:t>индивидуальных</w:t>
      </w:r>
      <w:r w:rsidRPr="00EF5172">
        <w:rPr>
          <w:spacing w:val="1"/>
          <w:w w:val="105"/>
          <w:sz w:val="20"/>
          <w:szCs w:val="20"/>
        </w:rPr>
        <w:t xml:space="preserve"> </w:t>
      </w:r>
      <w:r w:rsidRPr="00EF5172">
        <w:rPr>
          <w:w w:val="105"/>
          <w:sz w:val="20"/>
          <w:szCs w:val="20"/>
        </w:rPr>
        <w:t>возрастных,</w:t>
      </w:r>
      <w:r w:rsidRPr="00EF5172">
        <w:rPr>
          <w:spacing w:val="1"/>
          <w:w w:val="105"/>
          <w:sz w:val="20"/>
          <w:szCs w:val="20"/>
        </w:rPr>
        <w:t xml:space="preserve"> </w:t>
      </w:r>
      <w:r w:rsidRPr="00EF5172">
        <w:rPr>
          <w:w w:val="105"/>
          <w:sz w:val="20"/>
          <w:szCs w:val="20"/>
        </w:rPr>
        <w:t>психологических</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физиологических</w:t>
      </w:r>
      <w:r w:rsidRPr="00EF5172">
        <w:rPr>
          <w:spacing w:val="1"/>
          <w:w w:val="105"/>
          <w:sz w:val="20"/>
          <w:szCs w:val="20"/>
        </w:rPr>
        <w:t xml:space="preserve"> </w:t>
      </w:r>
      <w:r w:rsidRPr="00EF5172">
        <w:rPr>
          <w:w w:val="105"/>
          <w:sz w:val="20"/>
          <w:szCs w:val="20"/>
        </w:rPr>
        <w:t>особенностей</w:t>
      </w:r>
      <w:r w:rsidRPr="00EF5172">
        <w:rPr>
          <w:spacing w:val="1"/>
          <w:w w:val="105"/>
          <w:sz w:val="20"/>
          <w:szCs w:val="20"/>
        </w:rPr>
        <w:t xml:space="preserve"> </w:t>
      </w:r>
      <w:r w:rsidRPr="00EF5172">
        <w:rPr>
          <w:w w:val="105"/>
          <w:sz w:val="20"/>
          <w:szCs w:val="20"/>
        </w:rPr>
        <w:t>обучающихся</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формирующий</w:t>
      </w:r>
      <w:r w:rsidRPr="00EF5172">
        <w:rPr>
          <w:spacing w:val="1"/>
          <w:w w:val="105"/>
          <w:sz w:val="20"/>
          <w:szCs w:val="20"/>
        </w:rPr>
        <w:t xml:space="preserve"> </w:t>
      </w:r>
      <w:r w:rsidRPr="00EF5172">
        <w:rPr>
          <w:sz w:val="20"/>
          <w:szCs w:val="20"/>
        </w:rPr>
        <w:t>готовность</w:t>
      </w:r>
      <w:r w:rsidRPr="00EF5172">
        <w:rPr>
          <w:spacing w:val="-5"/>
          <w:sz w:val="20"/>
          <w:szCs w:val="20"/>
        </w:rPr>
        <w:t xml:space="preserve"> </w:t>
      </w:r>
      <w:r w:rsidRPr="00EF5172">
        <w:rPr>
          <w:sz w:val="20"/>
          <w:szCs w:val="20"/>
        </w:rPr>
        <w:t>к</w:t>
      </w:r>
      <w:r w:rsidRPr="00EF5172">
        <w:rPr>
          <w:spacing w:val="-1"/>
          <w:sz w:val="20"/>
          <w:szCs w:val="20"/>
        </w:rPr>
        <w:t xml:space="preserve"> </w:t>
      </w:r>
      <w:r w:rsidRPr="00EF5172">
        <w:rPr>
          <w:sz w:val="20"/>
          <w:szCs w:val="20"/>
        </w:rPr>
        <w:t>саморазвитию</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непрерывному образованию.</w:t>
      </w:r>
    </w:p>
    <w:p w:rsidR="00EF5172" w:rsidRPr="00EF5172" w:rsidRDefault="00EF5172" w:rsidP="00B75D65">
      <w:pPr>
        <w:pStyle w:val="a8"/>
        <w:ind w:right="-60" w:firstLine="709"/>
        <w:rPr>
          <w:sz w:val="20"/>
          <w:szCs w:val="20"/>
        </w:rPr>
      </w:pPr>
      <w:r w:rsidRPr="00EF5172">
        <w:rPr>
          <w:sz w:val="20"/>
          <w:szCs w:val="20"/>
        </w:rPr>
        <w:t>Для преподавания знаний об основах православной культуры в школе</w:t>
      </w:r>
      <w:r w:rsidRPr="00EF5172">
        <w:rPr>
          <w:spacing w:val="1"/>
          <w:sz w:val="20"/>
          <w:szCs w:val="20"/>
        </w:rPr>
        <w:t xml:space="preserve"> </w:t>
      </w:r>
      <w:r w:rsidRPr="00EF5172">
        <w:rPr>
          <w:sz w:val="20"/>
          <w:szCs w:val="20"/>
        </w:rPr>
        <w:t>главным</w:t>
      </w:r>
      <w:r w:rsidRPr="00EF5172">
        <w:rPr>
          <w:spacing w:val="1"/>
          <w:sz w:val="20"/>
          <w:szCs w:val="20"/>
        </w:rPr>
        <w:t xml:space="preserve"> </w:t>
      </w:r>
      <w:r w:rsidRPr="00EF5172">
        <w:rPr>
          <w:sz w:val="20"/>
          <w:szCs w:val="20"/>
        </w:rPr>
        <w:t>является</w:t>
      </w:r>
      <w:r w:rsidRPr="00EF5172">
        <w:rPr>
          <w:spacing w:val="1"/>
          <w:sz w:val="20"/>
          <w:szCs w:val="20"/>
        </w:rPr>
        <w:t xml:space="preserve"> </w:t>
      </w:r>
      <w:r w:rsidRPr="00EF5172">
        <w:rPr>
          <w:sz w:val="20"/>
          <w:szCs w:val="20"/>
        </w:rPr>
        <w:t>аксиологический</w:t>
      </w:r>
      <w:r w:rsidRPr="00EF5172">
        <w:rPr>
          <w:spacing w:val="1"/>
          <w:sz w:val="20"/>
          <w:szCs w:val="20"/>
        </w:rPr>
        <w:t xml:space="preserve"> </w:t>
      </w:r>
      <w:r w:rsidRPr="00EF5172">
        <w:rPr>
          <w:sz w:val="20"/>
          <w:szCs w:val="20"/>
        </w:rPr>
        <w:t>подход</w:t>
      </w:r>
      <w:r w:rsidRPr="00EF5172">
        <w:rPr>
          <w:i/>
          <w:sz w:val="20"/>
          <w:szCs w:val="20"/>
        </w:rPr>
        <w:t>.</w:t>
      </w:r>
      <w:r w:rsidRPr="00EF5172">
        <w:rPr>
          <w:i/>
          <w:spacing w:val="1"/>
          <w:sz w:val="20"/>
          <w:szCs w:val="20"/>
        </w:rPr>
        <w:t xml:space="preserve"> </w:t>
      </w:r>
      <w:r w:rsidRPr="00EF5172">
        <w:rPr>
          <w:sz w:val="20"/>
          <w:szCs w:val="20"/>
        </w:rPr>
        <w:t>Это</w:t>
      </w:r>
      <w:r w:rsidRPr="00EF5172">
        <w:rPr>
          <w:spacing w:val="1"/>
          <w:sz w:val="20"/>
          <w:szCs w:val="20"/>
        </w:rPr>
        <w:t xml:space="preserve"> </w:t>
      </w:r>
      <w:r w:rsidRPr="00EF5172">
        <w:rPr>
          <w:sz w:val="20"/>
          <w:szCs w:val="20"/>
        </w:rPr>
        <w:t>центральное</w:t>
      </w:r>
      <w:r w:rsidRPr="00EF5172">
        <w:rPr>
          <w:spacing w:val="1"/>
          <w:sz w:val="20"/>
          <w:szCs w:val="20"/>
        </w:rPr>
        <w:t xml:space="preserve"> </w:t>
      </w:r>
      <w:r w:rsidRPr="00EF5172">
        <w:rPr>
          <w:sz w:val="20"/>
          <w:szCs w:val="20"/>
        </w:rPr>
        <w:t>методологическое положение, реализуемое в предмете ПКСЗ, емко, ясно и</w:t>
      </w:r>
      <w:r w:rsidRPr="00EF5172">
        <w:rPr>
          <w:spacing w:val="1"/>
          <w:sz w:val="20"/>
          <w:szCs w:val="20"/>
        </w:rPr>
        <w:t xml:space="preserve"> </w:t>
      </w:r>
      <w:r w:rsidRPr="00EF5172">
        <w:rPr>
          <w:sz w:val="20"/>
          <w:szCs w:val="20"/>
        </w:rPr>
        <w:t>точно выражено в следующих словах Святейшего Патриарха Московского и</w:t>
      </w:r>
      <w:r w:rsidRPr="00EF5172">
        <w:rPr>
          <w:spacing w:val="1"/>
          <w:sz w:val="20"/>
          <w:szCs w:val="20"/>
        </w:rPr>
        <w:t xml:space="preserve"> </w:t>
      </w:r>
      <w:r w:rsidRPr="00EF5172">
        <w:rPr>
          <w:sz w:val="20"/>
          <w:szCs w:val="20"/>
        </w:rPr>
        <w:t>всея</w:t>
      </w:r>
      <w:r w:rsidRPr="00EF5172">
        <w:rPr>
          <w:spacing w:val="1"/>
          <w:sz w:val="20"/>
          <w:szCs w:val="20"/>
        </w:rPr>
        <w:t xml:space="preserve"> </w:t>
      </w:r>
      <w:r w:rsidRPr="00EF5172">
        <w:rPr>
          <w:sz w:val="20"/>
          <w:szCs w:val="20"/>
        </w:rPr>
        <w:t>Руси</w:t>
      </w:r>
      <w:r w:rsidRPr="00EF5172">
        <w:rPr>
          <w:spacing w:val="1"/>
          <w:sz w:val="20"/>
          <w:szCs w:val="20"/>
        </w:rPr>
        <w:t xml:space="preserve"> </w:t>
      </w:r>
      <w:r w:rsidRPr="00EF5172">
        <w:rPr>
          <w:sz w:val="20"/>
          <w:szCs w:val="20"/>
        </w:rPr>
        <w:t>Кирилла:</w:t>
      </w:r>
      <w:r w:rsidRPr="00EF5172">
        <w:rPr>
          <w:spacing w:val="1"/>
          <w:sz w:val="20"/>
          <w:szCs w:val="20"/>
        </w:rPr>
        <w:t xml:space="preserve"> </w:t>
      </w:r>
      <w:r w:rsidRPr="00EF5172">
        <w:rPr>
          <w:sz w:val="20"/>
          <w:szCs w:val="20"/>
        </w:rPr>
        <w:t>«Мы</w:t>
      </w:r>
      <w:r w:rsidRPr="00EF5172">
        <w:rPr>
          <w:spacing w:val="1"/>
          <w:sz w:val="20"/>
          <w:szCs w:val="20"/>
        </w:rPr>
        <w:t xml:space="preserve"> </w:t>
      </w:r>
      <w:r w:rsidRPr="00EF5172">
        <w:rPr>
          <w:sz w:val="20"/>
          <w:szCs w:val="20"/>
        </w:rPr>
        <w:t>ни</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минуту</w:t>
      </w:r>
      <w:r w:rsidRPr="00EF5172">
        <w:rPr>
          <w:spacing w:val="1"/>
          <w:sz w:val="20"/>
          <w:szCs w:val="20"/>
        </w:rPr>
        <w:t xml:space="preserve"> </w:t>
      </w:r>
      <w:r w:rsidRPr="00EF5172">
        <w:rPr>
          <w:sz w:val="20"/>
          <w:szCs w:val="20"/>
        </w:rPr>
        <w:t>не</w:t>
      </w:r>
      <w:r w:rsidRPr="00EF5172">
        <w:rPr>
          <w:spacing w:val="1"/>
          <w:sz w:val="20"/>
          <w:szCs w:val="20"/>
        </w:rPr>
        <w:t xml:space="preserve"> </w:t>
      </w:r>
      <w:r w:rsidRPr="00EF5172">
        <w:rPr>
          <w:sz w:val="20"/>
          <w:szCs w:val="20"/>
        </w:rPr>
        <w:t>должны</w:t>
      </w:r>
      <w:r w:rsidRPr="00EF5172">
        <w:rPr>
          <w:spacing w:val="1"/>
          <w:sz w:val="20"/>
          <w:szCs w:val="20"/>
        </w:rPr>
        <w:t xml:space="preserve"> </w:t>
      </w:r>
      <w:r w:rsidRPr="00EF5172">
        <w:rPr>
          <w:sz w:val="20"/>
          <w:szCs w:val="20"/>
        </w:rPr>
        <w:t>забывать,</w:t>
      </w:r>
      <w:r w:rsidRPr="00EF5172">
        <w:rPr>
          <w:spacing w:val="1"/>
          <w:sz w:val="20"/>
          <w:szCs w:val="20"/>
        </w:rPr>
        <w:t xml:space="preserve"> </w:t>
      </w:r>
      <w:r w:rsidRPr="00EF5172">
        <w:rPr>
          <w:sz w:val="20"/>
          <w:szCs w:val="20"/>
        </w:rPr>
        <w:t>что</w:t>
      </w:r>
      <w:r w:rsidRPr="00EF5172">
        <w:rPr>
          <w:spacing w:val="1"/>
          <w:sz w:val="20"/>
          <w:szCs w:val="20"/>
        </w:rPr>
        <w:t xml:space="preserve"> </w:t>
      </w:r>
      <w:r w:rsidRPr="00EF5172">
        <w:rPr>
          <w:sz w:val="20"/>
          <w:szCs w:val="20"/>
        </w:rPr>
        <w:t>основой</w:t>
      </w:r>
      <w:r w:rsidRPr="00EF5172">
        <w:rPr>
          <w:spacing w:val="1"/>
          <w:sz w:val="20"/>
          <w:szCs w:val="20"/>
        </w:rPr>
        <w:t xml:space="preserve"> </w:t>
      </w:r>
      <w:r w:rsidRPr="00EF5172">
        <w:rPr>
          <w:sz w:val="20"/>
          <w:szCs w:val="20"/>
        </w:rPr>
        <w:t>культуры являются не памятники, не камни, не дороги. Её основой являются</w:t>
      </w:r>
      <w:r w:rsidRPr="00EF5172">
        <w:rPr>
          <w:spacing w:val="1"/>
          <w:sz w:val="20"/>
          <w:szCs w:val="20"/>
        </w:rPr>
        <w:t xml:space="preserve"> </w:t>
      </w:r>
      <w:r w:rsidRPr="00EF5172">
        <w:rPr>
          <w:sz w:val="20"/>
          <w:szCs w:val="20"/>
        </w:rPr>
        <w:t>люди</w:t>
      </w:r>
      <w:r w:rsidRPr="00EF5172">
        <w:rPr>
          <w:spacing w:val="-2"/>
          <w:sz w:val="20"/>
          <w:szCs w:val="20"/>
        </w:rPr>
        <w:t xml:space="preserve"> </w:t>
      </w:r>
      <w:r w:rsidRPr="00EF5172">
        <w:rPr>
          <w:sz w:val="20"/>
          <w:szCs w:val="20"/>
        </w:rPr>
        <w:t>и</w:t>
      </w:r>
      <w:r w:rsidRPr="00EF5172">
        <w:rPr>
          <w:spacing w:val="-11"/>
          <w:sz w:val="20"/>
          <w:szCs w:val="20"/>
        </w:rPr>
        <w:t xml:space="preserve"> </w:t>
      </w:r>
      <w:r w:rsidRPr="00EF5172">
        <w:rPr>
          <w:sz w:val="20"/>
          <w:szCs w:val="20"/>
        </w:rPr>
        <w:t>те</w:t>
      </w:r>
      <w:r w:rsidRPr="00EF5172">
        <w:rPr>
          <w:spacing w:val="-3"/>
          <w:sz w:val="20"/>
          <w:szCs w:val="20"/>
        </w:rPr>
        <w:t xml:space="preserve"> </w:t>
      </w:r>
      <w:r w:rsidRPr="00EF5172">
        <w:rPr>
          <w:sz w:val="20"/>
          <w:szCs w:val="20"/>
        </w:rPr>
        <w:t>ценности,</w:t>
      </w:r>
      <w:r w:rsidRPr="00EF5172">
        <w:rPr>
          <w:spacing w:val="-13"/>
          <w:sz w:val="20"/>
          <w:szCs w:val="20"/>
        </w:rPr>
        <w:t xml:space="preserve"> </w:t>
      </w:r>
      <w:r w:rsidRPr="00EF5172">
        <w:rPr>
          <w:sz w:val="20"/>
          <w:szCs w:val="20"/>
        </w:rPr>
        <w:t>которые</w:t>
      </w:r>
      <w:r w:rsidRPr="00EF5172">
        <w:rPr>
          <w:spacing w:val="-3"/>
          <w:sz w:val="20"/>
          <w:szCs w:val="20"/>
        </w:rPr>
        <w:t xml:space="preserve"> </w:t>
      </w:r>
      <w:r w:rsidRPr="00EF5172">
        <w:rPr>
          <w:sz w:val="20"/>
          <w:szCs w:val="20"/>
        </w:rPr>
        <w:t>они</w:t>
      </w:r>
      <w:r w:rsidRPr="00EF5172">
        <w:rPr>
          <w:spacing w:val="-3"/>
          <w:sz w:val="20"/>
          <w:szCs w:val="20"/>
        </w:rPr>
        <w:t xml:space="preserve"> </w:t>
      </w:r>
      <w:r w:rsidRPr="00EF5172">
        <w:rPr>
          <w:sz w:val="20"/>
          <w:szCs w:val="20"/>
        </w:rPr>
        <w:t>исповедуют».</w:t>
      </w:r>
    </w:p>
    <w:p w:rsidR="00EF5172" w:rsidRPr="00EF5172" w:rsidRDefault="00EF5172" w:rsidP="00B75D65">
      <w:pPr>
        <w:pStyle w:val="a8"/>
        <w:ind w:right="-60" w:firstLine="709"/>
        <w:rPr>
          <w:sz w:val="20"/>
          <w:szCs w:val="20"/>
        </w:rPr>
      </w:pPr>
      <w:r w:rsidRPr="00EF5172">
        <w:rPr>
          <w:sz w:val="20"/>
          <w:szCs w:val="20"/>
        </w:rPr>
        <w:t>В основу преподавания предмета «Православная культура Смоленской</w:t>
      </w:r>
      <w:r w:rsidRPr="00EF5172">
        <w:rPr>
          <w:spacing w:val="1"/>
          <w:sz w:val="20"/>
          <w:szCs w:val="20"/>
        </w:rPr>
        <w:t xml:space="preserve"> </w:t>
      </w:r>
      <w:r w:rsidRPr="00EF5172">
        <w:rPr>
          <w:sz w:val="20"/>
          <w:szCs w:val="20"/>
        </w:rPr>
        <w:t>земли»</w:t>
      </w:r>
      <w:r w:rsidRPr="00EF5172">
        <w:rPr>
          <w:spacing w:val="1"/>
          <w:sz w:val="20"/>
          <w:szCs w:val="20"/>
        </w:rPr>
        <w:t xml:space="preserve"> </w:t>
      </w:r>
      <w:r w:rsidRPr="00EF5172">
        <w:rPr>
          <w:sz w:val="20"/>
          <w:szCs w:val="20"/>
        </w:rPr>
        <w:t>положены</w:t>
      </w:r>
      <w:r w:rsidRPr="00EF5172">
        <w:rPr>
          <w:spacing w:val="1"/>
          <w:sz w:val="20"/>
          <w:szCs w:val="20"/>
        </w:rPr>
        <w:t xml:space="preserve"> </w:t>
      </w:r>
      <w:r w:rsidRPr="00EF5172">
        <w:rPr>
          <w:sz w:val="20"/>
          <w:szCs w:val="20"/>
        </w:rPr>
        <w:t>следующие</w:t>
      </w:r>
      <w:r w:rsidRPr="00EF5172">
        <w:rPr>
          <w:spacing w:val="1"/>
          <w:sz w:val="20"/>
          <w:szCs w:val="20"/>
        </w:rPr>
        <w:t xml:space="preserve"> </w:t>
      </w:r>
      <w:r w:rsidRPr="00EF5172">
        <w:rPr>
          <w:sz w:val="20"/>
          <w:szCs w:val="20"/>
        </w:rPr>
        <w:t>основные</w:t>
      </w:r>
      <w:r w:rsidRPr="00EF5172">
        <w:rPr>
          <w:spacing w:val="1"/>
          <w:sz w:val="20"/>
          <w:szCs w:val="20"/>
        </w:rPr>
        <w:t xml:space="preserve"> </w:t>
      </w:r>
      <w:r w:rsidRPr="00EF5172">
        <w:rPr>
          <w:sz w:val="20"/>
          <w:szCs w:val="20"/>
        </w:rPr>
        <w:t>взаимосвязанные</w:t>
      </w:r>
      <w:r w:rsidRPr="00EF5172">
        <w:rPr>
          <w:spacing w:val="1"/>
          <w:sz w:val="20"/>
          <w:szCs w:val="20"/>
        </w:rPr>
        <w:t xml:space="preserve"> </w:t>
      </w:r>
      <w:r w:rsidRPr="00EF5172">
        <w:rPr>
          <w:sz w:val="20"/>
          <w:szCs w:val="20"/>
        </w:rPr>
        <w:t>и</w:t>
      </w:r>
      <w:r w:rsidRPr="00EF5172">
        <w:rPr>
          <w:spacing w:val="-62"/>
          <w:sz w:val="20"/>
          <w:szCs w:val="20"/>
        </w:rPr>
        <w:t xml:space="preserve"> </w:t>
      </w:r>
      <w:r w:rsidRPr="00EF5172">
        <w:rPr>
          <w:sz w:val="20"/>
          <w:szCs w:val="20"/>
        </w:rPr>
        <w:t>взаимообусловленные</w:t>
      </w:r>
      <w:r w:rsidRPr="00EF5172">
        <w:rPr>
          <w:spacing w:val="-4"/>
          <w:sz w:val="20"/>
          <w:szCs w:val="20"/>
        </w:rPr>
        <w:t xml:space="preserve"> </w:t>
      </w:r>
      <w:r w:rsidRPr="00EF5172">
        <w:rPr>
          <w:sz w:val="20"/>
          <w:szCs w:val="20"/>
        </w:rPr>
        <w:t>концептуальные</w:t>
      </w:r>
      <w:r w:rsidRPr="00EF5172">
        <w:rPr>
          <w:spacing w:val="-3"/>
          <w:sz w:val="20"/>
          <w:szCs w:val="20"/>
        </w:rPr>
        <w:t xml:space="preserve"> </w:t>
      </w:r>
      <w:r w:rsidRPr="00EF5172">
        <w:rPr>
          <w:sz w:val="20"/>
          <w:szCs w:val="20"/>
        </w:rPr>
        <w:t>положения.</w:t>
      </w:r>
    </w:p>
    <w:p w:rsidR="00EF5172" w:rsidRPr="00EF5172" w:rsidRDefault="00EF5172" w:rsidP="00B75D65">
      <w:pPr>
        <w:pStyle w:val="a8"/>
        <w:ind w:right="-60" w:firstLine="709"/>
        <w:rPr>
          <w:sz w:val="20"/>
          <w:szCs w:val="20"/>
        </w:rPr>
      </w:pPr>
      <w:r w:rsidRPr="00EF5172">
        <w:rPr>
          <w:i/>
          <w:sz w:val="20"/>
          <w:szCs w:val="20"/>
        </w:rPr>
        <w:t>Синергия</w:t>
      </w:r>
      <w:r w:rsidRPr="00EF5172">
        <w:rPr>
          <w:i/>
          <w:spacing w:val="1"/>
          <w:sz w:val="20"/>
          <w:szCs w:val="20"/>
        </w:rPr>
        <w:t xml:space="preserve"> </w:t>
      </w:r>
      <w:r w:rsidRPr="00EF5172">
        <w:rPr>
          <w:i/>
          <w:sz w:val="20"/>
          <w:szCs w:val="20"/>
        </w:rPr>
        <w:t>религиозного</w:t>
      </w:r>
      <w:r w:rsidRPr="00EF5172">
        <w:rPr>
          <w:i/>
          <w:spacing w:val="1"/>
          <w:sz w:val="20"/>
          <w:szCs w:val="20"/>
        </w:rPr>
        <w:t xml:space="preserve"> </w:t>
      </w:r>
      <w:r w:rsidRPr="00EF5172">
        <w:rPr>
          <w:i/>
          <w:sz w:val="20"/>
          <w:szCs w:val="20"/>
        </w:rPr>
        <w:t>и</w:t>
      </w:r>
      <w:r w:rsidRPr="00EF5172">
        <w:rPr>
          <w:i/>
          <w:spacing w:val="1"/>
          <w:sz w:val="20"/>
          <w:szCs w:val="20"/>
        </w:rPr>
        <w:t xml:space="preserve"> </w:t>
      </w:r>
      <w:r w:rsidRPr="00EF5172">
        <w:rPr>
          <w:i/>
          <w:sz w:val="20"/>
          <w:szCs w:val="20"/>
        </w:rPr>
        <w:t>светского</w:t>
      </w:r>
      <w:r w:rsidRPr="00EF5172">
        <w:rPr>
          <w:i/>
          <w:spacing w:val="1"/>
          <w:sz w:val="20"/>
          <w:szCs w:val="20"/>
        </w:rPr>
        <w:t xml:space="preserve"> </w:t>
      </w:r>
      <w:r w:rsidRPr="00EF5172">
        <w:rPr>
          <w:i/>
          <w:sz w:val="20"/>
          <w:szCs w:val="20"/>
        </w:rPr>
        <w:t>образования</w:t>
      </w:r>
      <w:r w:rsidRPr="00EF5172">
        <w:rPr>
          <w:sz w:val="20"/>
          <w:szCs w:val="20"/>
        </w:rPr>
        <w:t>.</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настоящее</w:t>
      </w:r>
      <w:r w:rsidRPr="00EF5172">
        <w:rPr>
          <w:spacing w:val="1"/>
          <w:sz w:val="20"/>
          <w:szCs w:val="20"/>
        </w:rPr>
        <w:t xml:space="preserve"> </w:t>
      </w:r>
      <w:r w:rsidRPr="00EF5172">
        <w:rPr>
          <w:sz w:val="20"/>
          <w:szCs w:val="20"/>
        </w:rPr>
        <w:t>время</w:t>
      </w:r>
      <w:r w:rsidRPr="00EF5172">
        <w:rPr>
          <w:spacing w:val="1"/>
          <w:sz w:val="20"/>
          <w:szCs w:val="20"/>
        </w:rPr>
        <w:t xml:space="preserve"> </w:t>
      </w:r>
      <w:r w:rsidRPr="00EF5172">
        <w:rPr>
          <w:sz w:val="20"/>
          <w:szCs w:val="20"/>
        </w:rPr>
        <w:t>религиозное</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светское</w:t>
      </w:r>
      <w:r w:rsidRPr="00EF5172">
        <w:rPr>
          <w:spacing w:val="1"/>
          <w:sz w:val="20"/>
          <w:szCs w:val="20"/>
        </w:rPr>
        <w:t xml:space="preserve"> </w:t>
      </w:r>
      <w:r w:rsidRPr="00EF5172">
        <w:rPr>
          <w:sz w:val="20"/>
          <w:szCs w:val="20"/>
        </w:rPr>
        <w:t>образование</w:t>
      </w:r>
      <w:r w:rsidRPr="00EF5172">
        <w:rPr>
          <w:spacing w:val="1"/>
          <w:sz w:val="20"/>
          <w:szCs w:val="20"/>
        </w:rPr>
        <w:t xml:space="preserve"> </w:t>
      </w:r>
      <w:r w:rsidRPr="00EF5172">
        <w:rPr>
          <w:sz w:val="20"/>
          <w:szCs w:val="20"/>
        </w:rPr>
        <w:t>рассматриваются</w:t>
      </w:r>
      <w:r w:rsidRPr="00EF5172">
        <w:rPr>
          <w:spacing w:val="1"/>
          <w:sz w:val="20"/>
          <w:szCs w:val="20"/>
        </w:rPr>
        <w:t xml:space="preserve"> </w:t>
      </w:r>
      <w:r w:rsidRPr="00EF5172">
        <w:rPr>
          <w:sz w:val="20"/>
          <w:szCs w:val="20"/>
        </w:rPr>
        <w:t>не</w:t>
      </w:r>
      <w:r w:rsidRPr="00EF5172">
        <w:rPr>
          <w:spacing w:val="1"/>
          <w:sz w:val="20"/>
          <w:szCs w:val="20"/>
        </w:rPr>
        <w:t xml:space="preserve"> </w:t>
      </w:r>
      <w:r w:rsidRPr="00EF5172">
        <w:rPr>
          <w:sz w:val="20"/>
          <w:szCs w:val="20"/>
        </w:rPr>
        <w:t>как</w:t>
      </w:r>
      <w:r w:rsidRPr="00EF5172">
        <w:rPr>
          <w:spacing w:val="1"/>
          <w:sz w:val="20"/>
          <w:szCs w:val="20"/>
        </w:rPr>
        <w:t xml:space="preserve"> </w:t>
      </w:r>
      <w:r w:rsidRPr="00EF5172">
        <w:rPr>
          <w:sz w:val="20"/>
          <w:szCs w:val="20"/>
        </w:rPr>
        <w:t>противоположные</w:t>
      </w:r>
      <w:r w:rsidRPr="00EF5172">
        <w:rPr>
          <w:spacing w:val="1"/>
          <w:sz w:val="20"/>
          <w:szCs w:val="20"/>
        </w:rPr>
        <w:t xml:space="preserve"> </w:t>
      </w:r>
      <w:r w:rsidRPr="00EF5172">
        <w:rPr>
          <w:sz w:val="20"/>
          <w:szCs w:val="20"/>
        </w:rPr>
        <w:t>понятия,</w:t>
      </w:r>
      <w:r w:rsidRPr="00EF5172">
        <w:rPr>
          <w:spacing w:val="1"/>
          <w:sz w:val="20"/>
          <w:szCs w:val="20"/>
        </w:rPr>
        <w:t xml:space="preserve"> </w:t>
      </w:r>
      <w:r w:rsidRPr="00EF5172">
        <w:rPr>
          <w:sz w:val="20"/>
          <w:szCs w:val="20"/>
        </w:rPr>
        <w:t>а</w:t>
      </w:r>
      <w:r w:rsidRPr="00EF5172">
        <w:rPr>
          <w:spacing w:val="1"/>
          <w:sz w:val="20"/>
          <w:szCs w:val="20"/>
        </w:rPr>
        <w:t xml:space="preserve"> </w:t>
      </w:r>
      <w:r w:rsidRPr="00EF5172">
        <w:rPr>
          <w:sz w:val="20"/>
          <w:szCs w:val="20"/>
        </w:rPr>
        <w:t>как</w:t>
      </w:r>
      <w:r w:rsidRPr="00EF5172">
        <w:rPr>
          <w:spacing w:val="1"/>
          <w:sz w:val="20"/>
          <w:szCs w:val="20"/>
        </w:rPr>
        <w:t xml:space="preserve"> </w:t>
      </w:r>
      <w:r w:rsidRPr="00EF5172">
        <w:rPr>
          <w:sz w:val="20"/>
          <w:szCs w:val="20"/>
        </w:rPr>
        <w:t>взаимодополняющие.</w:t>
      </w:r>
      <w:r w:rsidRPr="00EF5172">
        <w:rPr>
          <w:spacing w:val="1"/>
          <w:sz w:val="20"/>
          <w:szCs w:val="20"/>
        </w:rPr>
        <w:t xml:space="preserve"> </w:t>
      </w:r>
      <w:r w:rsidRPr="00EF5172">
        <w:rPr>
          <w:sz w:val="20"/>
          <w:szCs w:val="20"/>
        </w:rPr>
        <w:t>При</w:t>
      </w:r>
      <w:r w:rsidRPr="00EF5172">
        <w:rPr>
          <w:spacing w:val="1"/>
          <w:sz w:val="20"/>
          <w:szCs w:val="20"/>
        </w:rPr>
        <w:t xml:space="preserve"> </w:t>
      </w:r>
      <w:r w:rsidRPr="00EF5172">
        <w:rPr>
          <w:sz w:val="20"/>
          <w:szCs w:val="20"/>
        </w:rPr>
        <w:t>этом</w:t>
      </w:r>
      <w:r w:rsidRPr="00EF5172">
        <w:rPr>
          <w:spacing w:val="1"/>
          <w:sz w:val="20"/>
          <w:szCs w:val="20"/>
        </w:rPr>
        <w:t xml:space="preserve"> </w:t>
      </w:r>
      <w:r w:rsidRPr="00EF5172">
        <w:rPr>
          <w:sz w:val="20"/>
          <w:szCs w:val="20"/>
        </w:rPr>
        <w:t>под</w:t>
      </w:r>
      <w:r w:rsidRPr="00EF5172">
        <w:rPr>
          <w:spacing w:val="-62"/>
          <w:sz w:val="20"/>
          <w:szCs w:val="20"/>
        </w:rPr>
        <w:t xml:space="preserve"> </w:t>
      </w:r>
      <w:r w:rsidRPr="00EF5172">
        <w:rPr>
          <w:sz w:val="20"/>
          <w:szCs w:val="20"/>
        </w:rPr>
        <w:t>религиозным</w:t>
      </w:r>
      <w:r w:rsidRPr="00EF5172">
        <w:rPr>
          <w:spacing w:val="1"/>
          <w:sz w:val="20"/>
          <w:szCs w:val="20"/>
        </w:rPr>
        <w:t xml:space="preserve"> </w:t>
      </w:r>
      <w:r w:rsidRPr="00EF5172">
        <w:rPr>
          <w:sz w:val="20"/>
          <w:szCs w:val="20"/>
        </w:rPr>
        <w:t>образованием</w:t>
      </w:r>
      <w:r w:rsidRPr="00EF5172">
        <w:rPr>
          <w:spacing w:val="1"/>
          <w:sz w:val="20"/>
          <w:szCs w:val="20"/>
        </w:rPr>
        <w:t xml:space="preserve"> </w:t>
      </w:r>
      <w:r w:rsidRPr="00EF5172">
        <w:rPr>
          <w:sz w:val="20"/>
          <w:szCs w:val="20"/>
        </w:rPr>
        <w:t>понимается</w:t>
      </w:r>
      <w:r w:rsidRPr="00EF5172">
        <w:rPr>
          <w:spacing w:val="1"/>
          <w:sz w:val="20"/>
          <w:szCs w:val="20"/>
        </w:rPr>
        <w:t xml:space="preserve"> </w:t>
      </w:r>
      <w:r w:rsidRPr="00EF5172">
        <w:rPr>
          <w:sz w:val="20"/>
          <w:szCs w:val="20"/>
        </w:rPr>
        <w:t>не</w:t>
      </w:r>
      <w:r w:rsidRPr="00EF5172">
        <w:rPr>
          <w:spacing w:val="1"/>
          <w:sz w:val="20"/>
          <w:szCs w:val="20"/>
        </w:rPr>
        <w:t xml:space="preserve"> </w:t>
      </w:r>
      <w:r w:rsidRPr="00EF5172">
        <w:rPr>
          <w:sz w:val="20"/>
          <w:szCs w:val="20"/>
        </w:rPr>
        <w:t>конфессиональное</w:t>
      </w:r>
      <w:r w:rsidRPr="00EF5172">
        <w:rPr>
          <w:spacing w:val="1"/>
          <w:sz w:val="20"/>
          <w:szCs w:val="20"/>
        </w:rPr>
        <w:t xml:space="preserve"> </w:t>
      </w:r>
      <w:r w:rsidRPr="00EF5172">
        <w:rPr>
          <w:sz w:val="20"/>
          <w:szCs w:val="20"/>
        </w:rPr>
        <w:t>обучение,</w:t>
      </w:r>
      <w:r w:rsidRPr="00EF5172">
        <w:rPr>
          <w:spacing w:val="1"/>
          <w:sz w:val="20"/>
          <w:szCs w:val="20"/>
        </w:rPr>
        <w:t xml:space="preserve"> </w:t>
      </w:r>
      <w:r w:rsidRPr="00EF5172">
        <w:rPr>
          <w:sz w:val="20"/>
          <w:szCs w:val="20"/>
        </w:rPr>
        <w:t>а</w:t>
      </w:r>
      <w:r w:rsidRPr="00EF5172">
        <w:rPr>
          <w:spacing w:val="1"/>
          <w:sz w:val="20"/>
          <w:szCs w:val="20"/>
        </w:rPr>
        <w:t xml:space="preserve"> </w:t>
      </w:r>
      <w:r w:rsidRPr="00EF5172">
        <w:rPr>
          <w:sz w:val="20"/>
          <w:szCs w:val="20"/>
        </w:rPr>
        <w:t>гуманитарное, при котором религия рассматривается как социо-культурный</w:t>
      </w:r>
      <w:r w:rsidRPr="00EF5172">
        <w:rPr>
          <w:spacing w:val="1"/>
          <w:sz w:val="20"/>
          <w:szCs w:val="20"/>
        </w:rPr>
        <w:t xml:space="preserve"> </w:t>
      </w:r>
      <w:r w:rsidRPr="00EF5172">
        <w:rPr>
          <w:sz w:val="20"/>
          <w:szCs w:val="20"/>
        </w:rPr>
        <w:t>феномен,</w:t>
      </w:r>
      <w:r w:rsidRPr="00EF5172">
        <w:rPr>
          <w:spacing w:val="1"/>
          <w:sz w:val="20"/>
          <w:szCs w:val="20"/>
        </w:rPr>
        <w:t xml:space="preserve"> </w:t>
      </w:r>
      <w:r w:rsidRPr="00EF5172">
        <w:rPr>
          <w:sz w:val="20"/>
          <w:szCs w:val="20"/>
        </w:rPr>
        <w:t>составная</w:t>
      </w:r>
      <w:r w:rsidRPr="00EF5172">
        <w:rPr>
          <w:spacing w:val="1"/>
          <w:sz w:val="20"/>
          <w:szCs w:val="20"/>
        </w:rPr>
        <w:t xml:space="preserve"> </w:t>
      </w:r>
      <w:r w:rsidRPr="00EF5172">
        <w:rPr>
          <w:sz w:val="20"/>
          <w:szCs w:val="20"/>
        </w:rPr>
        <w:t>часть</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Знаниями</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религии</w:t>
      </w:r>
      <w:r w:rsidRPr="00EF5172">
        <w:rPr>
          <w:spacing w:val="1"/>
          <w:sz w:val="20"/>
          <w:szCs w:val="20"/>
        </w:rPr>
        <w:t xml:space="preserve"> </w:t>
      </w:r>
      <w:r w:rsidRPr="00EF5172">
        <w:rPr>
          <w:sz w:val="20"/>
          <w:szCs w:val="20"/>
        </w:rPr>
        <w:t>должен</w:t>
      </w:r>
      <w:r w:rsidRPr="00EF5172">
        <w:rPr>
          <w:spacing w:val="1"/>
          <w:sz w:val="20"/>
          <w:szCs w:val="20"/>
        </w:rPr>
        <w:t xml:space="preserve"> </w:t>
      </w:r>
      <w:r w:rsidRPr="00EF5172">
        <w:rPr>
          <w:sz w:val="20"/>
          <w:szCs w:val="20"/>
        </w:rPr>
        <w:t>владеть</w:t>
      </w:r>
      <w:r w:rsidRPr="00EF5172">
        <w:rPr>
          <w:spacing w:val="1"/>
          <w:sz w:val="20"/>
          <w:szCs w:val="20"/>
        </w:rPr>
        <w:t xml:space="preserve"> </w:t>
      </w:r>
      <w:r w:rsidRPr="00EF5172">
        <w:rPr>
          <w:sz w:val="20"/>
          <w:szCs w:val="20"/>
        </w:rPr>
        <w:t>каждый образованный человек. И без этих знаний образование оказывается</w:t>
      </w:r>
      <w:r w:rsidRPr="00EF5172">
        <w:rPr>
          <w:spacing w:val="1"/>
          <w:sz w:val="20"/>
          <w:szCs w:val="20"/>
        </w:rPr>
        <w:t xml:space="preserve"> </w:t>
      </w:r>
      <w:r w:rsidRPr="00EF5172">
        <w:rPr>
          <w:sz w:val="20"/>
          <w:szCs w:val="20"/>
        </w:rPr>
        <w:t>урезанным,</w:t>
      </w:r>
      <w:r w:rsidRPr="00EF5172">
        <w:rPr>
          <w:spacing w:val="-11"/>
          <w:sz w:val="20"/>
          <w:szCs w:val="20"/>
        </w:rPr>
        <w:t xml:space="preserve"> </w:t>
      </w:r>
      <w:r w:rsidRPr="00EF5172">
        <w:rPr>
          <w:sz w:val="20"/>
          <w:szCs w:val="20"/>
        </w:rPr>
        <w:t>неполным.</w:t>
      </w:r>
    </w:p>
    <w:p w:rsidR="00EF5172" w:rsidRPr="00EF5172" w:rsidRDefault="00EF5172" w:rsidP="00B75D65">
      <w:pPr>
        <w:pStyle w:val="a8"/>
        <w:ind w:right="-60" w:firstLine="709"/>
        <w:rPr>
          <w:sz w:val="20"/>
          <w:szCs w:val="20"/>
        </w:rPr>
      </w:pPr>
      <w:r w:rsidRPr="00EF5172">
        <w:rPr>
          <w:w w:val="105"/>
          <w:sz w:val="20"/>
          <w:szCs w:val="20"/>
        </w:rPr>
        <w:t>Известно, что синергия как термин пришел из христианства, где он</w:t>
      </w:r>
      <w:r w:rsidRPr="00EF5172">
        <w:rPr>
          <w:spacing w:val="1"/>
          <w:w w:val="105"/>
          <w:sz w:val="20"/>
          <w:szCs w:val="20"/>
        </w:rPr>
        <w:t xml:space="preserve"> </w:t>
      </w:r>
      <w:r w:rsidRPr="00EF5172">
        <w:rPr>
          <w:w w:val="105"/>
          <w:sz w:val="20"/>
          <w:szCs w:val="20"/>
        </w:rPr>
        <w:t>обозначал идею соработничества Бога и человека в реализации Божьего</w:t>
      </w:r>
      <w:r w:rsidRPr="00EF5172">
        <w:rPr>
          <w:spacing w:val="1"/>
          <w:w w:val="105"/>
          <w:sz w:val="20"/>
          <w:szCs w:val="20"/>
        </w:rPr>
        <w:t xml:space="preserve"> </w:t>
      </w:r>
      <w:r w:rsidRPr="00EF5172">
        <w:rPr>
          <w:w w:val="105"/>
          <w:sz w:val="20"/>
          <w:szCs w:val="20"/>
        </w:rPr>
        <w:t>замысла о спасении мира и человека (греч. synergeia – сотрудничество,</w:t>
      </w:r>
      <w:r w:rsidRPr="00EF5172">
        <w:rPr>
          <w:spacing w:val="1"/>
          <w:w w:val="105"/>
          <w:sz w:val="20"/>
          <w:szCs w:val="20"/>
        </w:rPr>
        <w:t xml:space="preserve"> </w:t>
      </w:r>
      <w:r w:rsidRPr="00EF5172">
        <w:rPr>
          <w:w w:val="105"/>
          <w:sz w:val="20"/>
          <w:szCs w:val="20"/>
        </w:rPr>
        <w:t>содействие, помощь, соучастие, сообщничество). В настоящее время этот</w:t>
      </w:r>
      <w:r w:rsidRPr="00EF5172">
        <w:rPr>
          <w:spacing w:val="1"/>
          <w:w w:val="105"/>
          <w:sz w:val="20"/>
          <w:szCs w:val="20"/>
        </w:rPr>
        <w:t xml:space="preserve"> </w:t>
      </w:r>
      <w:r w:rsidRPr="00EF5172">
        <w:rPr>
          <w:w w:val="105"/>
          <w:sz w:val="20"/>
          <w:szCs w:val="20"/>
        </w:rPr>
        <w:t>термин</w:t>
      </w:r>
      <w:r w:rsidRPr="00EF5172">
        <w:rPr>
          <w:spacing w:val="1"/>
          <w:w w:val="105"/>
          <w:sz w:val="20"/>
          <w:szCs w:val="20"/>
        </w:rPr>
        <w:t xml:space="preserve"> </w:t>
      </w:r>
      <w:r w:rsidRPr="00EF5172">
        <w:rPr>
          <w:w w:val="105"/>
          <w:sz w:val="20"/>
          <w:szCs w:val="20"/>
        </w:rPr>
        <w:t>понимается</w:t>
      </w:r>
      <w:r w:rsidRPr="00EF5172">
        <w:rPr>
          <w:spacing w:val="1"/>
          <w:w w:val="105"/>
          <w:sz w:val="20"/>
          <w:szCs w:val="20"/>
        </w:rPr>
        <w:t xml:space="preserve"> </w:t>
      </w:r>
      <w:r w:rsidRPr="00EF5172">
        <w:rPr>
          <w:w w:val="105"/>
          <w:sz w:val="20"/>
          <w:szCs w:val="20"/>
        </w:rPr>
        <w:t>как</w:t>
      </w:r>
      <w:r w:rsidRPr="00EF5172">
        <w:rPr>
          <w:spacing w:val="1"/>
          <w:w w:val="105"/>
          <w:sz w:val="20"/>
          <w:szCs w:val="20"/>
        </w:rPr>
        <w:t xml:space="preserve"> </w:t>
      </w:r>
      <w:r w:rsidRPr="00EF5172">
        <w:rPr>
          <w:w w:val="105"/>
          <w:sz w:val="20"/>
          <w:szCs w:val="20"/>
        </w:rPr>
        <w:t>возрастание</w:t>
      </w:r>
      <w:r w:rsidRPr="00EF5172">
        <w:rPr>
          <w:spacing w:val="1"/>
          <w:w w:val="105"/>
          <w:sz w:val="20"/>
          <w:szCs w:val="20"/>
        </w:rPr>
        <w:t xml:space="preserve"> </w:t>
      </w:r>
      <w:r w:rsidRPr="00EF5172">
        <w:rPr>
          <w:w w:val="105"/>
          <w:sz w:val="20"/>
          <w:szCs w:val="20"/>
        </w:rPr>
        <w:t>эффективности</w:t>
      </w:r>
      <w:r w:rsidRPr="00EF5172">
        <w:rPr>
          <w:spacing w:val="1"/>
          <w:w w:val="105"/>
          <w:sz w:val="20"/>
          <w:szCs w:val="20"/>
        </w:rPr>
        <w:t xml:space="preserve"> </w:t>
      </w:r>
      <w:r w:rsidRPr="00EF5172">
        <w:rPr>
          <w:w w:val="105"/>
          <w:sz w:val="20"/>
          <w:szCs w:val="20"/>
        </w:rPr>
        <w:t>деятельности</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результате соединения, интеграции, слияния отдельных частей в единую</w:t>
      </w:r>
      <w:r w:rsidRPr="00EF5172">
        <w:rPr>
          <w:spacing w:val="1"/>
          <w:w w:val="105"/>
          <w:sz w:val="20"/>
          <w:szCs w:val="20"/>
        </w:rPr>
        <w:t xml:space="preserve"> </w:t>
      </w:r>
      <w:r w:rsidRPr="00EF5172">
        <w:rPr>
          <w:spacing w:val="-2"/>
          <w:w w:val="105"/>
          <w:sz w:val="20"/>
          <w:szCs w:val="20"/>
        </w:rPr>
        <w:t>систему.</w:t>
      </w:r>
      <w:r w:rsidRPr="00EF5172">
        <w:rPr>
          <w:spacing w:val="37"/>
          <w:w w:val="105"/>
          <w:sz w:val="20"/>
          <w:szCs w:val="20"/>
        </w:rPr>
        <w:t xml:space="preserve"> </w:t>
      </w:r>
      <w:r w:rsidRPr="00EF5172">
        <w:rPr>
          <w:spacing w:val="-1"/>
          <w:w w:val="105"/>
          <w:sz w:val="20"/>
          <w:szCs w:val="20"/>
        </w:rPr>
        <w:t>Синергия</w:t>
      </w:r>
      <w:r w:rsidRPr="00EF5172">
        <w:rPr>
          <w:spacing w:val="37"/>
          <w:w w:val="105"/>
          <w:sz w:val="20"/>
          <w:szCs w:val="20"/>
        </w:rPr>
        <w:t xml:space="preserve"> </w:t>
      </w:r>
      <w:r w:rsidRPr="00EF5172">
        <w:rPr>
          <w:spacing w:val="-1"/>
          <w:w w:val="105"/>
          <w:sz w:val="20"/>
          <w:szCs w:val="20"/>
        </w:rPr>
        <w:t>–</w:t>
      </w:r>
      <w:r w:rsidRPr="00EF5172">
        <w:rPr>
          <w:spacing w:val="38"/>
          <w:w w:val="105"/>
          <w:sz w:val="20"/>
          <w:szCs w:val="20"/>
        </w:rPr>
        <w:t xml:space="preserve"> </w:t>
      </w:r>
      <w:r w:rsidRPr="00EF5172">
        <w:rPr>
          <w:spacing w:val="-1"/>
          <w:w w:val="105"/>
          <w:sz w:val="20"/>
          <w:szCs w:val="20"/>
        </w:rPr>
        <w:t>это</w:t>
      </w:r>
      <w:r w:rsidRPr="00EF5172">
        <w:rPr>
          <w:spacing w:val="45"/>
          <w:w w:val="105"/>
          <w:sz w:val="20"/>
          <w:szCs w:val="20"/>
        </w:rPr>
        <w:t xml:space="preserve"> </w:t>
      </w:r>
      <w:r w:rsidRPr="00EF5172">
        <w:rPr>
          <w:spacing w:val="-1"/>
          <w:w w:val="105"/>
          <w:sz w:val="20"/>
          <w:szCs w:val="20"/>
        </w:rPr>
        <w:t>иллюстрация</w:t>
      </w:r>
      <w:r w:rsidRPr="00EF5172">
        <w:rPr>
          <w:spacing w:val="44"/>
          <w:w w:val="105"/>
          <w:sz w:val="20"/>
          <w:szCs w:val="20"/>
        </w:rPr>
        <w:t xml:space="preserve"> </w:t>
      </w:r>
      <w:r w:rsidRPr="00EF5172">
        <w:rPr>
          <w:spacing w:val="-1"/>
          <w:w w:val="105"/>
          <w:sz w:val="20"/>
          <w:szCs w:val="20"/>
        </w:rPr>
        <w:t>известного</w:t>
      </w:r>
      <w:r w:rsidRPr="00EF5172">
        <w:rPr>
          <w:spacing w:val="45"/>
          <w:w w:val="105"/>
          <w:sz w:val="20"/>
          <w:szCs w:val="20"/>
        </w:rPr>
        <w:t xml:space="preserve"> </w:t>
      </w:r>
      <w:r w:rsidRPr="00EF5172">
        <w:rPr>
          <w:spacing w:val="-1"/>
          <w:w w:val="105"/>
          <w:sz w:val="20"/>
          <w:szCs w:val="20"/>
        </w:rPr>
        <w:t>афоризма</w:t>
      </w:r>
      <w:r w:rsidRPr="00EF5172">
        <w:rPr>
          <w:spacing w:val="42"/>
          <w:w w:val="105"/>
          <w:sz w:val="20"/>
          <w:szCs w:val="20"/>
        </w:rPr>
        <w:t xml:space="preserve"> </w:t>
      </w:r>
      <w:r w:rsidRPr="00EF5172">
        <w:rPr>
          <w:spacing w:val="-1"/>
          <w:w w:val="105"/>
          <w:sz w:val="20"/>
          <w:szCs w:val="20"/>
        </w:rPr>
        <w:t>Аристотеля:</w:t>
      </w:r>
    </w:p>
    <w:p w:rsidR="00EF5172" w:rsidRPr="00EF5172" w:rsidRDefault="00EF5172" w:rsidP="00B75D65">
      <w:pPr>
        <w:pStyle w:val="a8"/>
        <w:ind w:right="-60" w:firstLine="709"/>
        <w:rPr>
          <w:sz w:val="20"/>
          <w:szCs w:val="20"/>
        </w:rPr>
      </w:pPr>
      <w:r w:rsidRPr="00EF5172">
        <w:rPr>
          <w:sz w:val="20"/>
          <w:szCs w:val="20"/>
        </w:rPr>
        <w:lastRenderedPageBreak/>
        <w:t>«Целое</w:t>
      </w:r>
      <w:r w:rsidRPr="00EF5172">
        <w:rPr>
          <w:spacing w:val="1"/>
          <w:sz w:val="20"/>
          <w:szCs w:val="20"/>
        </w:rPr>
        <w:t xml:space="preserve"> </w:t>
      </w:r>
      <w:r w:rsidRPr="00EF5172">
        <w:rPr>
          <w:sz w:val="20"/>
          <w:szCs w:val="20"/>
        </w:rPr>
        <w:t>больше,</w:t>
      </w:r>
      <w:r w:rsidRPr="00EF5172">
        <w:rPr>
          <w:spacing w:val="1"/>
          <w:sz w:val="20"/>
          <w:szCs w:val="20"/>
        </w:rPr>
        <w:t xml:space="preserve"> </w:t>
      </w:r>
      <w:r w:rsidRPr="00EF5172">
        <w:rPr>
          <w:sz w:val="20"/>
          <w:szCs w:val="20"/>
        </w:rPr>
        <w:t>чем</w:t>
      </w:r>
      <w:r w:rsidRPr="00EF5172">
        <w:rPr>
          <w:spacing w:val="1"/>
          <w:sz w:val="20"/>
          <w:szCs w:val="20"/>
        </w:rPr>
        <w:t xml:space="preserve"> </w:t>
      </w:r>
      <w:r w:rsidRPr="00EF5172">
        <w:rPr>
          <w:sz w:val="20"/>
          <w:szCs w:val="20"/>
        </w:rPr>
        <w:t>сумма</w:t>
      </w:r>
      <w:r w:rsidRPr="00EF5172">
        <w:rPr>
          <w:spacing w:val="1"/>
          <w:sz w:val="20"/>
          <w:szCs w:val="20"/>
        </w:rPr>
        <w:t xml:space="preserve"> </w:t>
      </w:r>
      <w:r w:rsidRPr="00EF5172">
        <w:rPr>
          <w:sz w:val="20"/>
          <w:szCs w:val="20"/>
        </w:rPr>
        <w:t>его</w:t>
      </w:r>
      <w:r w:rsidRPr="00EF5172">
        <w:rPr>
          <w:spacing w:val="1"/>
          <w:sz w:val="20"/>
          <w:szCs w:val="20"/>
        </w:rPr>
        <w:t xml:space="preserve"> </w:t>
      </w:r>
      <w:r w:rsidRPr="00EF5172">
        <w:rPr>
          <w:sz w:val="20"/>
          <w:szCs w:val="20"/>
        </w:rPr>
        <w:t>частей».</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современной</w:t>
      </w:r>
      <w:r w:rsidRPr="00EF5172">
        <w:rPr>
          <w:spacing w:val="1"/>
          <w:sz w:val="20"/>
          <w:szCs w:val="20"/>
        </w:rPr>
        <w:t xml:space="preserve"> </w:t>
      </w:r>
      <w:r w:rsidRPr="00EF5172">
        <w:rPr>
          <w:sz w:val="20"/>
          <w:szCs w:val="20"/>
        </w:rPr>
        <w:t>педагогической</w:t>
      </w:r>
      <w:r w:rsidRPr="00EF5172">
        <w:rPr>
          <w:spacing w:val="1"/>
          <w:sz w:val="20"/>
          <w:szCs w:val="20"/>
        </w:rPr>
        <w:t xml:space="preserve"> </w:t>
      </w:r>
      <w:r w:rsidRPr="00EF5172">
        <w:rPr>
          <w:sz w:val="20"/>
          <w:szCs w:val="20"/>
        </w:rPr>
        <w:t>литературе</w:t>
      </w:r>
      <w:r w:rsidRPr="00EF5172">
        <w:rPr>
          <w:spacing w:val="47"/>
          <w:sz w:val="20"/>
          <w:szCs w:val="20"/>
        </w:rPr>
        <w:t xml:space="preserve"> </w:t>
      </w:r>
      <w:r w:rsidRPr="00EF5172">
        <w:rPr>
          <w:sz w:val="20"/>
          <w:szCs w:val="20"/>
        </w:rPr>
        <w:t>убедительно</w:t>
      </w:r>
      <w:r w:rsidRPr="00EF5172">
        <w:rPr>
          <w:spacing w:val="43"/>
          <w:sz w:val="20"/>
          <w:szCs w:val="20"/>
        </w:rPr>
        <w:t xml:space="preserve"> </w:t>
      </w:r>
      <w:r w:rsidRPr="00EF5172">
        <w:rPr>
          <w:sz w:val="20"/>
          <w:szCs w:val="20"/>
        </w:rPr>
        <w:t>доказывается</w:t>
      </w:r>
      <w:r w:rsidRPr="00EF5172">
        <w:rPr>
          <w:spacing w:val="47"/>
          <w:sz w:val="20"/>
          <w:szCs w:val="20"/>
        </w:rPr>
        <w:t xml:space="preserve"> </w:t>
      </w:r>
      <w:r w:rsidRPr="00EF5172">
        <w:rPr>
          <w:sz w:val="20"/>
          <w:szCs w:val="20"/>
        </w:rPr>
        <w:t>плодотворность</w:t>
      </w:r>
      <w:r w:rsidRPr="00EF5172">
        <w:rPr>
          <w:spacing w:val="44"/>
          <w:sz w:val="20"/>
          <w:szCs w:val="20"/>
        </w:rPr>
        <w:t xml:space="preserve"> </w:t>
      </w:r>
      <w:r w:rsidRPr="00EF5172">
        <w:rPr>
          <w:sz w:val="20"/>
          <w:szCs w:val="20"/>
        </w:rPr>
        <w:t>синергии</w:t>
      </w:r>
      <w:r w:rsidRPr="00EF5172">
        <w:rPr>
          <w:spacing w:val="48"/>
          <w:sz w:val="20"/>
          <w:szCs w:val="20"/>
        </w:rPr>
        <w:t xml:space="preserve"> </w:t>
      </w:r>
      <w:r w:rsidRPr="00EF5172">
        <w:rPr>
          <w:sz w:val="20"/>
          <w:szCs w:val="20"/>
        </w:rPr>
        <w:t>светского</w:t>
      </w:r>
      <w:r w:rsidRPr="00EF5172">
        <w:rPr>
          <w:spacing w:val="49"/>
          <w:sz w:val="20"/>
          <w:szCs w:val="20"/>
        </w:rPr>
        <w:t xml:space="preserve"> </w:t>
      </w:r>
      <w:r w:rsidRPr="00EF5172">
        <w:rPr>
          <w:sz w:val="20"/>
          <w:szCs w:val="20"/>
        </w:rPr>
        <w:t>ирелигиозного просвещения, обращается внимание на то, что ортодоксальное</w:t>
      </w:r>
      <w:r w:rsidRPr="00EF5172">
        <w:rPr>
          <w:spacing w:val="1"/>
          <w:sz w:val="20"/>
          <w:szCs w:val="20"/>
        </w:rPr>
        <w:t xml:space="preserve"> </w:t>
      </w:r>
      <w:r w:rsidRPr="00EF5172">
        <w:rPr>
          <w:sz w:val="20"/>
          <w:szCs w:val="20"/>
        </w:rPr>
        <w:t>христианское учение о человеке, носителем</w:t>
      </w:r>
      <w:r w:rsidRPr="00EF5172">
        <w:rPr>
          <w:spacing w:val="1"/>
          <w:sz w:val="20"/>
          <w:szCs w:val="20"/>
        </w:rPr>
        <w:t xml:space="preserve"> </w:t>
      </w:r>
      <w:r w:rsidRPr="00EF5172">
        <w:rPr>
          <w:sz w:val="20"/>
          <w:szCs w:val="20"/>
        </w:rPr>
        <w:t>которого является</w:t>
      </w:r>
      <w:r w:rsidRPr="00EF5172">
        <w:rPr>
          <w:spacing w:val="1"/>
          <w:sz w:val="20"/>
          <w:szCs w:val="20"/>
        </w:rPr>
        <w:t xml:space="preserve"> </w:t>
      </w:r>
      <w:r w:rsidRPr="00EF5172">
        <w:rPr>
          <w:sz w:val="20"/>
          <w:szCs w:val="20"/>
        </w:rPr>
        <w:t>Церковь, по</w:t>
      </w:r>
      <w:r w:rsidRPr="00EF5172">
        <w:rPr>
          <w:spacing w:val="1"/>
          <w:sz w:val="20"/>
          <w:szCs w:val="20"/>
        </w:rPr>
        <w:t xml:space="preserve"> </w:t>
      </w:r>
      <w:r w:rsidRPr="00EF5172">
        <w:rPr>
          <w:sz w:val="20"/>
          <w:szCs w:val="20"/>
        </w:rPr>
        <w:t>существу</w:t>
      </w:r>
      <w:r w:rsidRPr="00EF5172">
        <w:rPr>
          <w:spacing w:val="1"/>
          <w:sz w:val="20"/>
          <w:szCs w:val="20"/>
        </w:rPr>
        <w:t xml:space="preserve"> </w:t>
      </w:r>
      <w:r w:rsidRPr="00EF5172">
        <w:rPr>
          <w:sz w:val="20"/>
          <w:szCs w:val="20"/>
        </w:rPr>
        <w:t>соответствует</w:t>
      </w:r>
      <w:r w:rsidRPr="00EF5172">
        <w:rPr>
          <w:spacing w:val="1"/>
          <w:sz w:val="20"/>
          <w:szCs w:val="20"/>
        </w:rPr>
        <w:t xml:space="preserve"> </w:t>
      </w:r>
      <w:r w:rsidRPr="00EF5172">
        <w:rPr>
          <w:sz w:val="20"/>
          <w:szCs w:val="20"/>
        </w:rPr>
        <w:t>образовательным</w:t>
      </w:r>
      <w:r w:rsidRPr="00EF5172">
        <w:rPr>
          <w:spacing w:val="1"/>
          <w:sz w:val="20"/>
          <w:szCs w:val="20"/>
        </w:rPr>
        <w:t xml:space="preserve"> </w:t>
      </w:r>
      <w:r w:rsidRPr="00EF5172">
        <w:rPr>
          <w:sz w:val="20"/>
          <w:szCs w:val="20"/>
        </w:rPr>
        <w:t>подходам,</w:t>
      </w:r>
      <w:r w:rsidRPr="00EF5172">
        <w:rPr>
          <w:spacing w:val="1"/>
          <w:sz w:val="20"/>
          <w:szCs w:val="20"/>
        </w:rPr>
        <w:t xml:space="preserve"> </w:t>
      </w:r>
      <w:r w:rsidRPr="00EF5172">
        <w:rPr>
          <w:sz w:val="20"/>
          <w:szCs w:val="20"/>
        </w:rPr>
        <w:t>признанным</w:t>
      </w:r>
      <w:r w:rsidRPr="00EF5172">
        <w:rPr>
          <w:spacing w:val="1"/>
          <w:sz w:val="20"/>
          <w:szCs w:val="20"/>
        </w:rPr>
        <w:t xml:space="preserve"> </w:t>
      </w:r>
      <w:r w:rsidRPr="00EF5172">
        <w:rPr>
          <w:sz w:val="20"/>
          <w:szCs w:val="20"/>
        </w:rPr>
        <w:t>светской</w:t>
      </w:r>
      <w:r w:rsidRPr="00EF5172">
        <w:rPr>
          <w:spacing w:val="1"/>
          <w:sz w:val="20"/>
          <w:szCs w:val="20"/>
        </w:rPr>
        <w:t xml:space="preserve"> </w:t>
      </w:r>
      <w:r w:rsidRPr="00EF5172">
        <w:rPr>
          <w:sz w:val="20"/>
          <w:szCs w:val="20"/>
        </w:rPr>
        <w:t>педагогикой актуальными в</w:t>
      </w:r>
      <w:r w:rsidRPr="00EF5172">
        <w:rPr>
          <w:spacing w:val="-2"/>
          <w:sz w:val="20"/>
          <w:szCs w:val="20"/>
        </w:rPr>
        <w:t xml:space="preserve"> </w:t>
      </w:r>
      <w:r w:rsidRPr="00EF5172">
        <w:rPr>
          <w:sz w:val="20"/>
          <w:szCs w:val="20"/>
        </w:rPr>
        <w:t>современных</w:t>
      </w:r>
      <w:r w:rsidRPr="00EF5172">
        <w:rPr>
          <w:spacing w:val="-2"/>
          <w:sz w:val="20"/>
          <w:szCs w:val="20"/>
        </w:rPr>
        <w:t xml:space="preserve"> </w:t>
      </w:r>
      <w:r w:rsidRPr="00EF5172">
        <w:rPr>
          <w:sz w:val="20"/>
          <w:szCs w:val="20"/>
        </w:rPr>
        <w:t>условиях.</w:t>
      </w:r>
    </w:p>
    <w:p w:rsidR="00EF5172" w:rsidRPr="00EF5172" w:rsidRDefault="00EF5172" w:rsidP="00B75D65">
      <w:pPr>
        <w:pStyle w:val="a8"/>
        <w:ind w:right="108" w:firstLine="709"/>
        <w:rPr>
          <w:sz w:val="20"/>
          <w:szCs w:val="20"/>
        </w:rPr>
      </w:pPr>
      <w:r w:rsidRPr="00EF5172">
        <w:rPr>
          <w:i/>
          <w:w w:val="105"/>
          <w:sz w:val="20"/>
          <w:szCs w:val="20"/>
        </w:rPr>
        <w:t>Риторизация</w:t>
      </w:r>
      <w:r w:rsidRPr="00EF5172">
        <w:rPr>
          <w:i/>
          <w:spacing w:val="1"/>
          <w:w w:val="105"/>
          <w:sz w:val="20"/>
          <w:szCs w:val="20"/>
        </w:rPr>
        <w:t xml:space="preserve"> </w:t>
      </w:r>
      <w:r w:rsidRPr="00EF5172">
        <w:rPr>
          <w:i/>
          <w:w w:val="105"/>
          <w:sz w:val="20"/>
          <w:szCs w:val="20"/>
        </w:rPr>
        <w:t>педагогического</w:t>
      </w:r>
      <w:r w:rsidRPr="00EF5172">
        <w:rPr>
          <w:i/>
          <w:spacing w:val="1"/>
          <w:w w:val="105"/>
          <w:sz w:val="20"/>
          <w:szCs w:val="20"/>
        </w:rPr>
        <w:t xml:space="preserve"> </w:t>
      </w:r>
      <w:r w:rsidRPr="00EF5172">
        <w:rPr>
          <w:i/>
          <w:w w:val="105"/>
          <w:sz w:val="20"/>
          <w:szCs w:val="20"/>
        </w:rPr>
        <w:t>общения</w:t>
      </w:r>
      <w:r w:rsidRPr="00EF5172">
        <w:rPr>
          <w:w w:val="105"/>
          <w:sz w:val="20"/>
          <w:szCs w:val="20"/>
        </w:rPr>
        <w:t>.</w:t>
      </w:r>
      <w:r w:rsidRPr="00EF5172">
        <w:rPr>
          <w:spacing w:val="1"/>
          <w:w w:val="105"/>
          <w:sz w:val="20"/>
          <w:szCs w:val="20"/>
        </w:rPr>
        <w:t xml:space="preserve"> </w:t>
      </w:r>
      <w:r w:rsidRPr="00EF5172">
        <w:rPr>
          <w:w w:val="105"/>
          <w:sz w:val="20"/>
          <w:szCs w:val="20"/>
        </w:rPr>
        <w:t>Данный</w:t>
      </w:r>
      <w:r w:rsidRPr="00EF5172">
        <w:rPr>
          <w:spacing w:val="1"/>
          <w:w w:val="105"/>
          <w:sz w:val="20"/>
          <w:szCs w:val="20"/>
        </w:rPr>
        <w:t xml:space="preserve"> </w:t>
      </w:r>
      <w:r w:rsidRPr="00EF5172">
        <w:rPr>
          <w:w w:val="105"/>
          <w:sz w:val="20"/>
          <w:szCs w:val="20"/>
        </w:rPr>
        <w:t>принцип</w:t>
      </w:r>
      <w:r w:rsidRPr="00EF5172">
        <w:rPr>
          <w:spacing w:val="1"/>
          <w:w w:val="105"/>
          <w:sz w:val="20"/>
          <w:szCs w:val="20"/>
        </w:rPr>
        <w:t xml:space="preserve"> </w:t>
      </w:r>
      <w:r w:rsidRPr="00EF5172">
        <w:rPr>
          <w:w w:val="105"/>
          <w:sz w:val="20"/>
          <w:szCs w:val="20"/>
        </w:rPr>
        <w:t>обучения</w:t>
      </w:r>
      <w:r w:rsidRPr="00EF5172">
        <w:rPr>
          <w:spacing w:val="1"/>
          <w:w w:val="105"/>
          <w:sz w:val="20"/>
          <w:szCs w:val="20"/>
        </w:rPr>
        <w:t xml:space="preserve"> </w:t>
      </w:r>
      <w:r w:rsidRPr="00EF5172">
        <w:rPr>
          <w:spacing w:val="-1"/>
          <w:w w:val="105"/>
          <w:sz w:val="20"/>
          <w:szCs w:val="20"/>
        </w:rPr>
        <w:t xml:space="preserve">относится к </w:t>
      </w:r>
      <w:r w:rsidRPr="00EF5172">
        <w:rPr>
          <w:w w:val="105"/>
          <w:sz w:val="20"/>
          <w:szCs w:val="20"/>
        </w:rPr>
        <w:t>методике изучения всех предметов, но именно в преподавании</w:t>
      </w:r>
      <w:r w:rsidRPr="00EF5172">
        <w:rPr>
          <w:spacing w:val="-67"/>
          <w:w w:val="105"/>
          <w:sz w:val="20"/>
          <w:szCs w:val="20"/>
        </w:rPr>
        <w:t xml:space="preserve"> </w:t>
      </w:r>
      <w:r w:rsidRPr="00EF5172">
        <w:rPr>
          <w:sz w:val="20"/>
          <w:szCs w:val="20"/>
        </w:rPr>
        <w:t>дисциплин духовно-нравственной направленности более всего недопустимы</w:t>
      </w:r>
      <w:r w:rsidRPr="00EF5172">
        <w:rPr>
          <w:spacing w:val="1"/>
          <w:sz w:val="20"/>
          <w:szCs w:val="20"/>
        </w:rPr>
        <w:t xml:space="preserve"> </w:t>
      </w:r>
      <w:r w:rsidRPr="00EF5172">
        <w:rPr>
          <w:sz w:val="20"/>
          <w:szCs w:val="20"/>
        </w:rPr>
        <w:t>морализаторство</w:t>
      </w:r>
      <w:r w:rsidRPr="00EF5172">
        <w:rPr>
          <w:spacing w:val="-9"/>
          <w:sz w:val="20"/>
          <w:szCs w:val="20"/>
        </w:rPr>
        <w:t xml:space="preserve"> </w:t>
      </w:r>
      <w:r w:rsidRPr="00EF5172">
        <w:rPr>
          <w:sz w:val="20"/>
          <w:szCs w:val="20"/>
        </w:rPr>
        <w:t>и</w:t>
      </w:r>
      <w:r w:rsidRPr="00EF5172">
        <w:rPr>
          <w:spacing w:val="-9"/>
          <w:sz w:val="20"/>
          <w:szCs w:val="20"/>
        </w:rPr>
        <w:t xml:space="preserve"> </w:t>
      </w:r>
      <w:r w:rsidRPr="00EF5172">
        <w:rPr>
          <w:sz w:val="20"/>
          <w:szCs w:val="20"/>
        </w:rPr>
        <w:t>безапелляционный</w:t>
      </w:r>
      <w:r w:rsidRPr="00EF5172">
        <w:rPr>
          <w:spacing w:val="-12"/>
          <w:sz w:val="20"/>
          <w:szCs w:val="20"/>
        </w:rPr>
        <w:t xml:space="preserve"> </w:t>
      </w:r>
      <w:r w:rsidRPr="00EF5172">
        <w:rPr>
          <w:sz w:val="20"/>
          <w:szCs w:val="20"/>
        </w:rPr>
        <w:t>диктат.</w:t>
      </w:r>
      <w:r w:rsidRPr="00EF5172">
        <w:rPr>
          <w:spacing w:val="-16"/>
          <w:sz w:val="20"/>
          <w:szCs w:val="20"/>
        </w:rPr>
        <w:t xml:space="preserve"> </w:t>
      </w:r>
      <w:r w:rsidRPr="00EF5172">
        <w:rPr>
          <w:sz w:val="20"/>
          <w:szCs w:val="20"/>
        </w:rPr>
        <w:t>В</w:t>
      </w:r>
      <w:r w:rsidRPr="00EF5172">
        <w:rPr>
          <w:spacing w:val="-8"/>
          <w:sz w:val="20"/>
          <w:szCs w:val="20"/>
        </w:rPr>
        <w:t xml:space="preserve"> </w:t>
      </w:r>
      <w:r w:rsidRPr="00EF5172">
        <w:rPr>
          <w:sz w:val="20"/>
          <w:szCs w:val="20"/>
        </w:rPr>
        <w:t>его</w:t>
      </w:r>
      <w:r w:rsidRPr="00EF5172">
        <w:rPr>
          <w:spacing w:val="-13"/>
          <w:sz w:val="20"/>
          <w:szCs w:val="20"/>
        </w:rPr>
        <w:t xml:space="preserve"> </w:t>
      </w:r>
      <w:r w:rsidRPr="00EF5172">
        <w:rPr>
          <w:sz w:val="20"/>
          <w:szCs w:val="20"/>
        </w:rPr>
        <w:t>лежит</w:t>
      </w:r>
      <w:r w:rsidRPr="00EF5172">
        <w:rPr>
          <w:spacing w:val="-13"/>
          <w:sz w:val="20"/>
          <w:szCs w:val="20"/>
        </w:rPr>
        <w:t xml:space="preserve"> </w:t>
      </w:r>
      <w:r w:rsidRPr="00EF5172">
        <w:rPr>
          <w:sz w:val="20"/>
          <w:szCs w:val="20"/>
        </w:rPr>
        <w:t>гармонизирующий</w:t>
      </w:r>
      <w:r w:rsidRPr="00EF5172">
        <w:rPr>
          <w:spacing w:val="-63"/>
          <w:sz w:val="20"/>
          <w:szCs w:val="20"/>
        </w:rPr>
        <w:t xml:space="preserve"> </w:t>
      </w:r>
      <w:r w:rsidRPr="00EF5172">
        <w:rPr>
          <w:sz w:val="20"/>
          <w:szCs w:val="20"/>
        </w:rPr>
        <w:t>диалог с учащимися с уважением их собственного мнения, самостоятельного</w:t>
      </w:r>
      <w:r w:rsidRPr="00EF5172">
        <w:rPr>
          <w:spacing w:val="1"/>
          <w:sz w:val="20"/>
          <w:szCs w:val="20"/>
        </w:rPr>
        <w:t xml:space="preserve"> </w:t>
      </w:r>
      <w:r w:rsidRPr="00EF5172">
        <w:rPr>
          <w:w w:val="105"/>
          <w:sz w:val="20"/>
          <w:szCs w:val="20"/>
        </w:rPr>
        <w:t>выбора</w:t>
      </w:r>
      <w:r w:rsidRPr="00EF5172">
        <w:rPr>
          <w:spacing w:val="1"/>
          <w:w w:val="105"/>
          <w:sz w:val="20"/>
          <w:szCs w:val="20"/>
        </w:rPr>
        <w:t xml:space="preserve"> </w:t>
      </w:r>
      <w:r w:rsidRPr="00EF5172">
        <w:rPr>
          <w:w w:val="105"/>
          <w:sz w:val="20"/>
          <w:szCs w:val="20"/>
        </w:rPr>
        <w:t>позиции.</w:t>
      </w:r>
      <w:r w:rsidRPr="00EF5172">
        <w:rPr>
          <w:spacing w:val="1"/>
          <w:w w:val="105"/>
          <w:sz w:val="20"/>
          <w:szCs w:val="20"/>
        </w:rPr>
        <w:t xml:space="preserve"> </w:t>
      </w:r>
      <w:r w:rsidRPr="00EF5172">
        <w:rPr>
          <w:w w:val="105"/>
          <w:sz w:val="20"/>
          <w:szCs w:val="20"/>
        </w:rPr>
        <w:t>Принцип</w:t>
      </w:r>
      <w:r w:rsidRPr="00EF5172">
        <w:rPr>
          <w:spacing w:val="1"/>
          <w:w w:val="105"/>
          <w:sz w:val="20"/>
          <w:szCs w:val="20"/>
        </w:rPr>
        <w:t xml:space="preserve"> </w:t>
      </w:r>
      <w:r w:rsidRPr="00EF5172">
        <w:rPr>
          <w:w w:val="105"/>
          <w:sz w:val="20"/>
          <w:szCs w:val="20"/>
        </w:rPr>
        <w:t>риторизации</w:t>
      </w:r>
      <w:r w:rsidRPr="00EF5172">
        <w:rPr>
          <w:spacing w:val="1"/>
          <w:w w:val="105"/>
          <w:sz w:val="20"/>
          <w:szCs w:val="20"/>
        </w:rPr>
        <w:t xml:space="preserve"> </w:t>
      </w:r>
      <w:r w:rsidRPr="00EF5172">
        <w:rPr>
          <w:w w:val="105"/>
          <w:sz w:val="20"/>
          <w:szCs w:val="20"/>
        </w:rPr>
        <w:t>педагогического</w:t>
      </w:r>
      <w:r w:rsidRPr="00EF5172">
        <w:rPr>
          <w:spacing w:val="1"/>
          <w:w w:val="105"/>
          <w:sz w:val="20"/>
          <w:szCs w:val="20"/>
        </w:rPr>
        <w:t xml:space="preserve"> </w:t>
      </w:r>
      <w:r w:rsidRPr="00EF5172">
        <w:rPr>
          <w:w w:val="105"/>
          <w:sz w:val="20"/>
          <w:szCs w:val="20"/>
        </w:rPr>
        <w:t>общения</w:t>
      </w:r>
      <w:r w:rsidRPr="00EF5172">
        <w:rPr>
          <w:spacing w:val="1"/>
          <w:w w:val="105"/>
          <w:sz w:val="20"/>
          <w:szCs w:val="20"/>
        </w:rPr>
        <w:t xml:space="preserve"> </w:t>
      </w:r>
      <w:r w:rsidRPr="00EF5172">
        <w:rPr>
          <w:spacing w:val="-1"/>
          <w:w w:val="105"/>
          <w:sz w:val="20"/>
          <w:szCs w:val="20"/>
        </w:rPr>
        <w:t>предполагает</w:t>
      </w:r>
      <w:r w:rsidRPr="00EF5172">
        <w:rPr>
          <w:w w:val="105"/>
          <w:sz w:val="20"/>
          <w:szCs w:val="20"/>
        </w:rPr>
        <w:t xml:space="preserve"> формирование</w:t>
      </w:r>
      <w:r w:rsidRPr="00EF5172">
        <w:rPr>
          <w:spacing w:val="1"/>
          <w:w w:val="105"/>
          <w:sz w:val="20"/>
          <w:szCs w:val="20"/>
        </w:rPr>
        <w:t xml:space="preserve"> </w:t>
      </w:r>
      <w:r w:rsidRPr="00EF5172">
        <w:rPr>
          <w:w w:val="105"/>
          <w:sz w:val="20"/>
          <w:szCs w:val="20"/>
        </w:rPr>
        <w:t>таких</w:t>
      </w:r>
      <w:r w:rsidRPr="00EF5172">
        <w:rPr>
          <w:spacing w:val="1"/>
          <w:w w:val="105"/>
          <w:sz w:val="20"/>
          <w:szCs w:val="20"/>
        </w:rPr>
        <w:t xml:space="preserve"> </w:t>
      </w:r>
      <w:r w:rsidRPr="00EF5172">
        <w:rPr>
          <w:w w:val="105"/>
          <w:sz w:val="20"/>
          <w:szCs w:val="20"/>
        </w:rPr>
        <w:t>метапредметных</w:t>
      </w:r>
      <w:r w:rsidRPr="00EF5172">
        <w:rPr>
          <w:spacing w:val="1"/>
          <w:w w:val="105"/>
          <w:sz w:val="20"/>
          <w:szCs w:val="20"/>
        </w:rPr>
        <w:t xml:space="preserve"> </w:t>
      </w:r>
      <w:r w:rsidRPr="00EF5172">
        <w:rPr>
          <w:w w:val="105"/>
          <w:sz w:val="20"/>
          <w:szCs w:val="20"/>
        </w:rPr>
        <w:t>коммуникативных</w:t>
      </w:r>
      <w:r w:rsidRPr="00EF5172">
        <w:rPr>
          <w:spacing w:val="1"/>
          <w:w w:val="105"/>
          <w:sz w:val="20"/>
          <w:szCs w:val="20"/>
        </w:rPr>
        <w:t xml:space="preserve"> </w:t>
      </w:r>
      <w:r w:rsidRPr="00EF5172">
        <w:rPr>
          <w:sz w:val="20"/>
          <w:szCs w:val="20"/>
        </w:rPr>
        <w:t>компетенций</w:t>
      </w:r>
      <w:r w:rsidRPr="00EF5172">
        <w:rPr>
          <w:spacing w:val="1"/>
          <w:sz w:val="20"/>
          <w:szCs w:val="20"/>
        </w:rPr>
        <w:t xml:space="preserve"> </w:t>
      </w:r>
      <w:r w:rsidRPr="00EF5172">
        <w:rPr>
          <w:sz w:val="20"/>
          <w:szCs w:val="20"/>
        </w:rPr>
        <w:t>учащихся, как</w:t>
      </w:r>
      <w:r w:rsidRPr="00EF5172">
        <w:rPr>
          <w:spacing w:val="65"/>
          <w:sz w:val="20"/>
          <w:szCs w:val="20"/>
        </w:rPr>
        <w:t xml:space="preserve"> </w:t>
      </w:r>
      <w:r w:rsidRPr="00EF5172">
        <w:rPr>
          <w:sz w:val="20"/>
          <w:szCs w:val="20"/>
        </w:rPr>
        <w:t>умение слушать и</w:t>
      </w:r>
      <w:r w:rsidRPr="00EF5172">
        <w:rPr>
          <w:spacing w:val="65"/>
          <w:sz w:val="20"/>
          <w:szCs w:val="20"/>
        </w:rPr>
        <w:t xml:space="preserve"> </w:t>
      </w:r>
      <w:r w:rsidRPr="00EF5172">
        <w:rPr>
          <w:sz w:val="20"/>
          <w:szCs w:val="20"/>
        </w:rPr>
        <w:t>вступать в диалог, участвовать</w:t>
      </w:r>
      <w:r w:rsidRPr="00EF5172">
        <w:rPr>
          <w:spacing w:val="-62"/>
          <w:sz w:val="20"/>
          <w:szCs w:val="20"/>
        </w:rPr>
        <w:t xml:space="preserve"> </w:t>
      </w:r>
      <w:r w:rsidRPr="00EF5172">
        <w:rPr>
          <w:sz w:val="20"/>
          <w:szCs w:val="20"/>
        </w:rPr>
        <w:t>в коллективном обсуждении проблем, строить речевое высказывания в устной</w:t>
      </w:r>
      <w:r w:rsidRPr="00EF5172">
        <w:rPr>
          <w:spacing w:val="-62"/>
          <w:sz w:val="20"/>
          <w:szCs w:val="20"/>
        </w:rPr>
        <w:t xml:space="preserve"> </w:t>
      </w:r>
      <w:r w:rsidRPr="00EF5172">
        <w:rPr>
          <w:sz w:val="20"/>
          <w:szCs w:val="20"/>
        </w:rPr>
        <w:t>и письменных формах, находить конструктивные способы взаимодействия с</w:t>
      </w:r>
      <w:r w:rsidRPr="00EF5172">
        <w:rPr>
          <w:spacing w:val="1"/>
          <w:sz w:val="20"/>
          <w:szCs w:val="20"/>
        </w:rPr>
        <w:t xml:space="preserve"> </w:t>
      </w:r>
      <w:r w:rsidRPr="00EF5172">
        <w:rPr>
          <w:w w:val="105"/>
          <w:sz w:val="20"/>
          <w:szCs w:val="20"/>
        </w:rPr>
        <w:t>окружающими.</w:t>
      </w:r>
    </w:p>
    <w:p w:rsidR="00EF5172" w:rsidRPr="00EF5172" w:rsidRDefault="00EF5172" w:rsidP="00B75D65">
      <w:pPr>
        <w:pStyle w:val="a8"/>
        <w:tabs>
          <w:tab w:val="left" w:pos="5139"/>
          <w:tab w:val="left" w:pos="8960"/>
          <w:tab w:val="left" w:pos="9917"/>
        </w:tabs>
        <w:ind w:right="110" w:firstLine="709"/>
        <w:rPr>
          <w:sz w:val="20"/>
          <w:szCs w:val="20"/>
        </w:rPr>
      </w:pPr>
      <w:r w:rsidRPr="00EF5172">
        <w:rPr>
          <w:i/>
          <w:sz w:val="20"/>
          <w:szCs w:val="20"/>
        </w:rPr>
        <w:t>Трансдисциплинарность.</w:t>
      </w:r>
      <w:r w:rsidRPr="00EF5172">
        <w:rPr>
          <w:sz w:val="20"/>
          <w:szCs w:val="20"/>
        </w:rPr>
        <w:t xml:space="preserve"> Трансдисциплинарность – </w:t>
      </w:r>
      <w:r w:rsidRPr="00EF5172">
        <w:rPr>
          <w:spacing w:val="-4"/>
          <w:sz w:val="20"/>
          <w:szCs w:val="20"/>
        </w:rPr>
        <w:t xml:space="preserve">это </w:t>
      </w:r>
      <w:r w:rsidRPr="00EF5172">
        <w:rPr>
          <w:sz w:val="20"/>
          <w:szCs w:val="20"/>
        </w:rPr>
        <w:t>исследовательская</w:t>
      </w:r>
      <w:r w:rsidRPr="00EF5172">
        <w:rPr>
          <w:spacing w:val="1"/>
          <w:sz w:val="20"/>
          <w:szCs w:val="20"/>
        </w:rPr>
        <w:t xml:space="preserve"> </w:t>
      </w:r>
      <w:r w:rsidRPr="00EF5172">
        <w:rPr>
          <w:sz w:val="20"/>
          <w:szCs w:val="20"/>
        </w:rPr>
        <w:t>процедура,</w:t>
      </w:r>
      <w:r w:rsidRPr="00EF5172">
        <w:rPr>
          <w:spacing w:val="1"/>
          <w:sz w:val="20"/>
          <w:szCs w:val="20"/>
        </w:rPr>
        <w:t xml:space="preserve"> </w:t>
      </w:r>
      <w:r w:rsidRPr="00EF5172">
        <w:rPr>
          <w:sz w:val="20"/>
          <w:szCs w:val="20"/>
        </w:rPr>
        <w:t>которая</w:t>
      </w:r>
      <w:r w:rsidRPr="00EF5172">
        <w:rPr>
          <w:spacing w:val="1"/>
          <w:sz w:val="20"/>
          <w:szCs w:val="20"/>
        </w:rPr>
        <w:t xml:space="preserve"> </w:t>
      </w:r>
      <w:r w:rsidRPr="00EF5172">
        <w:rPr>
          <w:sz w:val="20"/>
          <w:szCs w:val="20"/>
        </w:rPr>
        <w:t>выходит</w:t>
      </w:r>
      <w:r w:rsidRPr="00EF5172">
        <w:rPr>
          <w:spacing w:val="1"/>
          <w:sz w:val="20"/>
          <w:szCs w:val="20"/>
        </w:rPr>
        <w:t xml:space="preserve"> </w:t>
      </w:r>
      <w:r w:rsidRPr="00EF5172">
        <w:rPr>
          <w:sz w:val="20"/>
          <w:szCs w:val="20"/>
        </w:rPr>
        <w:t>за</w:t>
      </w:r>
      <w:r w:rsidRPr="00EF5172">
        <w:rPr>
          <w:spacing w:val="1"/>
          <w:sz w:val="20"/>
          <w:szCs w:val="20"/>
        </w:rPr>
        <w:t xml:space="preserve"> </w:t>
      </w:r>
      <w:r w:rsidRPr="00EF5172">
        <w:rPr>
          <w:sz w:val="20"/>
          <w:szCs w:val="20"/>
        </w:rPr>
        <w:t>рамки</w:t>
      </w:r>
      <w:r w:rsidRPr="00EF5172">
        <w:rPr>
          <w:spacing w:val="1"/>
          <w:sz w:val="20"/>
          <w:szCs w:val="20"/>
        </w:rPr>
        <w:t xml:space="preserve"> </w:t>
      </w:r>
      <w:r w:rsidRPr="00EF5172">
        <w:rPr>
          <w:sz w:val="20"/>
          <w:szCs w:val="20"/>
        </w:rPr>
        <w:t>дисциплинарных</w:t>
      </w:r>
      <w:r w:rsidRPr="00EF5172">
        <w:rPr>
          <w:spacing w:val="1"/>
          <w:sz w:val="20"/>
          <w:szCs w:val="20"/>
        </w:rPr>
        <w:t xml:space="preserve"> </w:t>
      </w:r>
      <w:r w:rsidRPr="00EF5172">
        <w:rPr>
          <w:sz w:val="20"/>
          <w:szCs w:val="20"/>
        </w:rPr>
        <w:t>границ.</w:t>
      </w:r>
      <w:r w:rsidRPr="00EF5172">
        <w:rPr>
          <w:spacing w:val="1"/>
          <w:sz w:val="20"/>
          <w:szCs w:val="20"/>
        </w:rPr>
        <w:t xml:space="preserve"> </w:t>
      </w:r>
      <w:r w:rsidRPr="00EF5172">
        <w:rPr>
          <w:sz w:val="20"/>
          <w:szCs w:val="20"/>
        </w:rPr>
        <w:t>Она</w:t>
      </w:r>
      <w:r w:rsidRPr="00EF5172">
        <w:rPr>
          <w:spacing w:val="1"/>
          <w:sz w:val="20"/>
          <w:szCs w:val="20"/>
        </w:rPr>
        <w:t xml:space="preserve"> </w:t>
      </w:r>
      <w:r w:rsidRPr="00EF5172">
        <w:rPr>
          <w:sz w:val="20"/>
          <w:szCs w:val="20"/>
        </w:rPr>
        <w:t>основывается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признании</w:t>
      </w:r>
      <w:r w:rsidRPr="00EF5172">
        <w:rPr>
          <w:spacing w:val="1"/>
          <w:sz w:val="20"/>
          <w:szCs w:val="20"/>
        </w:rPr>
        <w:t xml:space="preserve"> </w:t>
      </w:r>
      <w:r w:rsidRPr="00EF5172">
        <w:rPr>
          <w:sz w:val="20"/>
          <w:szCs w:val="20"/>
        </w:rPr>
        <w:t>различных</w:t>
      </w:r>
      <w:r w:rsidRPr="00EF5172">
        <w:rPr>
          <w:spacing w:val="1"/>
          <w:sz w:val="20"/>
          <w:szCs w:val="20"/>
        </w:rPr>
        <w:t xml:space="preserve"> </w:t>
      </w:r>
      <w:r w:rsidRPr="00EF5172">
        <w:rPr>
          <w:sz w:val="20"/>
          <w:szCs w:val="20"/>
        </w:rPr>
        <w:t>уровней</w:t>
      </w:r>
      <w:r w:rsidRPr="00EF5172">
        <w:rPr>
          <w:spacing w:val="1"/>
          <w:sz w:val="20"/>
          <w:szCs w:val="20"/>
        </w:rPr>
        <w:t xml:space="preserve"> </w:t>
      </w:r>
      <w:r w:rsidRPr="00EF5172">
        <w:rPr>
          <w:sz w:val="20"/>
          <w:szCs w:val="20"/>
        </w:rPr>
        <w:t>реальности</w:t>
      </w:r>
      <w:r w:rsidRPr="00EF5172">
        <w:rPr>
          <w:spacing w:val="1"/>
          <w:sz w:val="20"/>
          <w:szCs w:val="20"/>
        </w:rPr>
        <w:t xml:space="preserve"> </w:t>
      </w:r>
      <w:r w:rsidRPr="00EF5172">
        <w:rPr>
          <w:sz w:val="20"/>
          <w:szCs w:val="20"/>
        </w:rPr>
        <w:t>(видимых</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невидимых),</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целостном</w:t>
      </w:r>
      <w:r w:rsidRPr="00EF5172">
        <w:rPr>
          <w:spacing w:val="1"/>
          <w:sz w:val="20"/>
          <w:szCs w:val="20"/>
        </w:rPr>
        <w:t xml:space="preserve"> </w:t>
      </w:r>
      <w:r w:rsidRPr="00EF5172">
        <w:rPr>
          <w:sz w:val="20"/>
          <w:szCs w:val="20"/>
        </w:rPr>
        <w:t>видении</w:t>
      </w:r>
      <w:r w:rsidRPr="00EF5172">
        <w:rPr>
          <w:spacing w:val="1"/>
          <w:sz w:val="20"/>
          <w:szCs w:val="20"/>
        </w:rPr>
        <w:t xml:space="preserve"> </w:t>
      </w:r>
      <w:r w:rsidRPr="00EF5172">
        <w:rPr>
          <w:sz w:val="20"/>
          <w:szCs w:val="20"/>
        </w:rPr>
        <w:t>картины</w:t>
      </w:r>
      <w:r w:rsidRPr="00EF5172">
        <w:rPr>
          <w:spacing w:val="66"/>
          <w:sz w:val="20"/>
          <w:szCs w:val="20"/>
        </w:rPr>
        <w:t xml:space="preserve"> </w:t>
      </w:r>
      <w:r w:rsidRPr="00EF5172">
        <w:rPr>
          <w:sz w:val="20"/>
          <w:szCs w:val="20"/>
        </w:rPr>
        <w:t>мира,</w:t>
      </w:r>
      <w:r w:rsidRPr="00EF5172">
        <w:rPr>
          <w:spacing w:val="66"/>
          <w:sz w:val="20"/>
          <w:szCs w:val="20"/>
        </w:rPr>
        <w:t xml:space="preserve"> </w:t>
      </w:r>
      <w:r w:rsidRPr="00EF5172">
        <w:rPr>
          <w:sz w:val="20"/>
          <w:szCs w:val="20"/>
        </w:rPr>
        <w:t>на</w:t>
      </w:r>
      <w:r w:rsidRPr="00EF5172">
        <w:rPr>
          <w:spacing w:val="1"/>
          <w:sz w:val="20"/>
          <w:szCs w:val="20"/>
        </w:rPr>
        <w:t xml:space="preserve"> </w:t>
      </w:r>
      <w:r w:rsidRPr="00EF5172">
        <w:rPr>
          <w:sz w:val="20"/>
          <w:szCs w:val="20"/>
        </w:rPr>
        <w:t>соединении по принципу дополнительности того, что рассматривалось как</w:t>
      </w:r>
      <w:r w:rsidRPr="00EF5172">
        <w:rPr>
          <w:spacing w:val="1"/>
          <w:sz w:val="20"/>
          <w:szCs w:val="20"/>
        </w:rPr>
        <w:t xml:space="preserve"> </w:t>
      </w:r>
      <w:r w:rsidRPr="00EF5172">
        <w:rPr>
          <w:sz w:val="20"/>
          <w:szCs w:val="20"/>
        </w:rPr>
        <w:t>противоположное,</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попытке</w:t>
      </w:r>
      <w:r w:rsidRPr="00EF5172">
        <w:rPr>
          <w:spacing w:val="1"/>
          <w:sz w:val="20"/>
          <w:szCs w:val="20"/>
        </w:rPr>
        <w:t xml:space="preserve"> </w:t>
      </w:r>
      <w:r w:rsidRPr="00EF5172">
        <w:rPr>
          <w:sz w:val="20"/>
          <w:szCs w:val="20"/>
        </w:rPr>
        <w:t>понять</w:t>
      </w:r>
      <w:r w:rsidRPr="00EF5172">
        <w:rPr>
          <w:spacing w:val="1"/>
          <w:sz w:val="20"/>
          <w:szCs w:val="20"/>
        </w:rPr>
        <w:t xml:space="preserve"> </w:t>
      </w:r>
      <w:r w:rsidRPr="00EF5172">
        <w:rPr>
          <w:sz w:val="20"/>
          <w:szCs w:val="20"/>
        </w:rPr>
        <w:t>реальность</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ее</w:t>
      </w:r>
      <w:r w:rsidRPr="00EF5172">
        <w:rPr>
          <w:spacing w:val="66"/>
          <w:sz w:val="20"/>
          <w:szCs w:val="20"/>
        </w:rPr>
        <w:t xml:space="preserve"> </w:t>
      </w:r>
      <w:r w:rsidRPr="00EF5172">
        <w:rPr>
          <w:sz w:val="20"/>
          <w:szCs w:val="20"/>
        </w:rPr>
        <w:t>сложном</w:t>
      </w:r>
      <w:r w:rsidRPr="00EF5172">
        <w:rPr>
          <w:spacing w:val="1"/>
          <w:sz w:val="20"/>
          <w:szCs w:val="20"/>
        </w:rPr>
        <w:t xml:space="preserve"> </w:t>
      </w:r>
      <w:r w:rsidRPr="00EF5172">
        <w:rPr>
          <w:sz w:val="20"/>
          <w:szCs w:val="20"/>
        </w:rPr>
        <w:t>многообразии.</w:t>
      </w:r>
    </w:p>
    <w:p w:rsidR="00EF5172" w:rsidRPr="00EF5172" w:rsidRDefault="00EF5172" w:rsidP="00B75D65">
      <w:pPr>
        <w:pStyle w:val="a8"/>
        <w:ind w:right="115" w:firstLine="709"/>
        <w:rPr>
          <w:sz w:val="20"/>
          <w:szCs w:val="20"/>
        </w:rPr>
      </w:pPr>
      <w:r w:rsidRPr="00EF5172">
        <w:rPr>
          <w:i/>
          <w:sz w:val="20"/>
          <w:szCs w:val="20"/>
        </w:rPr>
        <w:t xml:space="preserve">Логоцентричность. </w:t>
      </w:r>
      <w:r w:rsidRPr="00EF5172">
        <w:rPr>
          <w:sz w:val="20"/>
          <w:szCs w:val="20"/>
        </w:rPr>
        <w:t>Этот подход, принятый в пособии, основывается, на</w:t>
      </w:r>
      <w:r w:rsidRPr="00EF5172">
        <w:rPr>
          <w:spacing w:val="1"/>
          <w:sz w:val="20"/>
          <w:szCs w:val="20"/>
        </w:rPr>
        <w:t xml:space="preserve"> </w:t>
      </w:r>
      <w:r w:rsidRPr="00EF5172">
        <w:rPr>
          <w:sz w:val="20"/>
          <w:szCs w:val="20"/>
        </w:rPr>
        <w:t>двух</w:t>
      </w:r>
      <w:r w:rsidRPr="00EF5172">
        <w:rPr>
          <w:spacing w:val="1"/>
          <w:sz w:val="20"/>
          <w:szCs w:val="20"/>
        </w:rPr>
        <w:t xml:space="preserve"> </w:t>
      </w:r>
      <w:r w:rsidRPr="00EF5172">
        <w:rPr>
          <w:sz w:val="20"/>
          <w:szCs w:val="20"/>
        </w:rPr>
        <w:t>принципах.</w:t>
      </w:r>
      <w:r w:rsidRPr="00EF5172">
        <w:rPr>
          <w:spacing w:val="1"/>
          <w:sz w:val="20"/>
          <w:szCs w:val="20"/>
        </w:rPr>
        <w:t xml:space="preserve"> </w:t>
      </w:r>
      <w:r w:rsidRPr="00EF5172">
        <w:rPr>
          <w:sz w:val="20"/>
          <w:szCs w:val="20"/>
        </w:rPr>
        <w:t>Во</w:t>
      </w:r>
      <w:r w:rsidRPr="00EF5172">
        <w:rPr>
          <w:spacing w:val="1"/>
          <w:sz w:val="20"/>
          <w:szCs w:val="20"/>
        </w:rPr>
        <w:t xml:space="preserve"> </w:t>
      </w:r>
      <w:r w:rsidRPr="00EF5172">
        <w:rPr>
          <w:sz w:val="20"/>
          <w:szCs w:val="20"/>
        </w:rPr>
        <w:t>первых,</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принципе</w:t>
      </w:r>
      <w:r w:rsidRPr="00EF5172">
        <w:rPr>
          <w:spacing w:val="1"/>
          <w:sz w:val="20"/>
          <w:szCs w:val="20"/>
        </w:rPr>
        <w:t xml:space="preserve"> </w:t>
      </w:r>
      <w:r w:rsidRPr="00EF5172">
        <w:rPr>
          <w:sz w:val="20"/>
          <w:szCs w:val="20"/>
        </w:rPr>
        <w:t>внимания</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«логосу»</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первом</w:t>
      </w:r>
      <w:r w:rsidRPr="00EF5172">
        <w:rPr>
          <w:spacing w:val="1"/>
          <w:sz w:val="20"/>
          <w:szCs w:val="20"/>
        </w:rPr>
        <w:t xml:space="preserve"> </w:t>
      </w:r>
      <w:r w:rsidRPr="00EF5172">
        <w:rPr>
          <w:sz w:val="20"/>
          <w:szCs w:val="20"/>
        </w:rPr>
        <w:t>значении данного слова – «слову» (высказыванию, речи). Стержневой основой</w:t>
      </w:r>
      <w:r w:rsidRPr="00EF5172">
        <w:rPr>
          <w:spacing w:val="1"/>
          <w:sz w:val="20"/>
          <w:szCs w:val="20"/>
        </w:rPr>
        <w:t xml:space="preserve"> </w:t>
      </w:r>
      <w:r w:rsidRPr="00EF5172">
        <w:rPr>
          <w:sz w:val="20"/>
          <w:szCs w:val="20"/>
        </w:rPr>
        <w:t>пособия</w:t>
      </w:r>
      <w:r w:rsidRPr="00EF5172">
        <w:rPr>
          <w:spacing w:val="1"/>
          <w:sz w:val="20"/>
          <w:szCs w:val="20"/>
        </w:rPr>
        <w:t xml:space="preserve"> </w:t>
      </w:r>
      <w:r w:rsidRPr="00EF5172">
        <w:rPr>
          <w:sz w:val="20"/>
          <w:szCs w:val="20"/>
        </w:rPr>
        <w:t>являются</w:t>
      </w:r>
      <w:r w:rsidRPr="00EF5172">
        <w:rPr>
          <w:spacing w:val="1"/>
          <w:sz w:val="20"/>
          <w:szCs w:val="20"/>
        </w:rPr>
        <w:t xml:space="preserve"> </w:t>
      </w:r>
      <w:r w:rsidRPr="00EF5172">
        <w:rPr>
          <w:sz w:val="20"/>
          <w:szCs w:val="20"/>
        </w:rPr>
        <w:t>слова,</w:t>
      </w:r>
      <w:r w:rsidRPr="00EF5172">
        <w:rPr>
          <w:spacing w:val="1"/>
          <w:sz w:val="20"/>
          <w:szCs w:val="20"/>
        </w:rPr>
        <w:t xml:space="preserve"> </w:t>
      </w:r>
      <w:r w:rsidRPr="00EF5172">
        <w:rPr>
          <w:sz w:val="20"/>
          <w:szCs w:val="20"/>
        </w:rPr>
        <w:t>образующие</w:t>
      </w:r>
      <w:r w:rsidRPr="00EF5172">
        <w:rPr>
          <w:spacing w:val="1"/>
          <w:sz w:val="20"/>
          <w:szCs w:val="20"/>
        </w:rPr>
        <w:t xml:space="preserve"> </w:t>
      </w:r>
      <w:r w:rsidRPr="00EF5172">
        <w:rPr>
          <w:sz w:val="20"/>
          <w:szCs w:val="20"/>
        </w:rPr>
        <w:t>понятийно-терминологическое</w:t>
      </w:r>
      <w:r w:rsidRPr="00EF5172">
        <w:rPr>
          <w:spacing w:val="1"/>
          <w:sz w:val="20"/>
          <w:szCs w:val="20"/>
        </w:rPr>
        <w:t xml:space="preserve"> </w:t>
      </w:r>
      <w:r w:rsidRPr="00EF5172">
        <w:rPr>
          <w:sz w:val="20"/>
          <w:szCs w:val="20"/>
        </w:rPr>
        <w:t>поле</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Во-вторых,</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принципе</w:t>
      </w:r>
      <w:r w:rsidRPr="00EF5172">
        <w:rPr>
          <w:spacing w:val="1"/>
          <w:sz w:val="20"/>
          <w:szCs w:val="20"/>
        </w:rPr>
        <w:t xml:space="preserve"> </w:t>
      </w:r>
      <w:r w:rsidRPr="00EF5172">
        <w:rPr>
          <w:sz w:val="20"/>
          <w:szCs w:val="20"/>
        </w:rPr>
        <w:t>внимания</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«логосу»</w:t>
      </w:r>
      <w:r w:rsidRPr="00EF5172">
        <w:rPr>
          <w:spacing w:val="1"/>
          <w:sz w:val="20"/>
          <w:szCs w:val="20"/>
        </w:rPr>
        <w:t xml:space="preserve"> </w:t>
      </w:r>
      <w:r w:rsidRPr="00EF5172">
        <w:rPr>
          <w:sz w:val="20"/>
          <w:szCs w:val="20"/>
        </w:rPr>
        <w:t>во</w:t>
      </w:r>
      <w:r w:rsidRPr="00EF5172">
        <w:rPr>
          <w:spacing w:val="1"/>
          <w:sz w:val="20"/>
          <w:szCs w:val="20"/>
        </w:rPr>
        <w:t xml:space="preserve"> </w:t>
      </w:r>
      <w:r w:rsidRPr="00EF5172">
        <w:rPr>
          <w:sz w:val="20"/>
          <w:szCs w:val="20"/>
        </w:rPr>
        <w:t>втором</w:t>
      </w:r>
      <w:r w:rsidRPr="00EF5172">
        <w:rPr>
          <w:spacing w:val="1"/>
          <w:sz w:val="20"/>
          <w:szCs w:val="20"/>
        </w:rPr>
        <w:t xml:space="preserve"> </w:t>
      </w:r>
      <w:r w:rsidRPr="00EF5172">
        <w:rPr>
          <w:sz w:val="20"/>
          <w:szCs w:val="20"/>
        </w:rPr>
        <w:t>значении</w:t>
      </w:r>
      <w:r w:rsidRPr="00EF5172">
        <w:rPr>
          <w:spacing w:val="1"/>
          <w:sz w:val="20"/>
          <w:szCs w:val="20"/>
        </w:rPr>
        <w:t xml:space="preserve"> </w:t>
      </w:r>
      <w:r w:rsidRPr="00EF5172">
        <w:rPr>
          <w:sz w:val="20"/>
          <w:szCs w:val="20"/>
        </w:rPr>
        <w:t>этого</w:t>
      </w:r>
      <w:r w:rsidRPr="00EF5172">
        <w:rPr>
          <w:spacing w:val="1"/>
          <w:sz w:val="20"/>
          <w:szCs w:val="20"/>
        </w:rPr>
        <w:t xml:space="preserve"> </w:t>
      </w:r>
      <w:r w:rsidRPr="00EF5172">
        <w:rPr>
          <w:sz w:val="20"/>
          <w:szCs w:val="20"/>
        </w:rPr>
        <w:t>слова</w:t>
      </w:r>
      <w:r w:rsidRPr="00EF5172">
        <w:rPr>
          <w:spacing w:val="1"/>
          <w:sz w:val="20"/>
          <w:szCs w:val="20"/>
        </w:rPr>
        <w:t xml:space="preserve"> </w:t>
      </w:r>
      <w:r w:rsidRPr="00EF5172">
        <w:rPr>
          <w:sz w:val="20"/>
          <w:szCs w:val="20"/>
        </w:rPr>
        <w:t>–</w:t>
      </w:r>
      <w:r w:rsidRPr="00EF5172">
        <w:rPr>
          <w:spacing w:val="1"/>
          <w:sz w:val="20"/>
          <w:szCs w:val="20"/>
        </w:rPr>
        <w:t xml:space="preserve"> </w:t>
      </w:r>
      <w:r w:rsidRPr="00EF5172">
        <w:rPr>
          <w:sz w:val="20"/>
          <w:szCs w:val="20"/>
        </w:rPr>
        <w:t>«суждению»,</w:t>
      </w:r>
      <w:r w:rsidRPr="00EF5172">
        <w:rPr>
          <w:spacing w:val="1"/>
          <w:sz w:val="20"/>
          <w:szCs w:val="20"/>
        </w:rPr>
        <w:t xml:space="preserve"> </w:t>
      </w:r>
      <w:r w:rsidRPr="00EF5172">
        <w:rPr>
          <w:sz w:val="20"/>
          <w:szCs w:val="20"/>
        </w:rPr>
        <w:t>«смыслу»,</w:t>
      </w:r>
      <w:r w:rsidRPr="00EF5172">
        <w:rPr>
          <w:spacing w:val="1"/>
          <w:sz w:val="20"/>
          <w:szCs w:val="20"/>
        </w:rPr>
        <w:t xml:space="preserve"> </w:t>
      </w:r>
      <w:r w:rsidRPr="00EF5172">
        <w:rPr>
          <w:sz w:val="20"/>
          <w:szCs w:val="20"/>
        </w:rPr>
        <w:t>выражающему</w:t>
      </w:r>
      <w:r w:rsidRPr="00EF5172">
        <w:rPr>
          <w:spacing w:val="1"/>
          <w:sz w:val="20"/>
          <w:szCs w:val="20"/>
        </w:rPr>
        <w:t xml:space="preserve"> </w:t>
      </w:r>
      <w:r w:rsidRPr="00EF5172">
        <w:rPr>
          <w:sz w:val="20"/>
          <w:szCs w:val="20"/>
        </w:rPr>
        <w:t>наиболее</w:t>
      </w:r>
      <w:r w:rsidRPr="00EF5172">
        <w:rPr>
          <w:spacing w:val="1"/>
          <w:sz w:val="20"/>
          <w:szCs w:val="20"/>
        </w:rPr>
        <w:t xml:space="preserve"> </w:t>
      </w:r>
      <w:r w:rsidRPr="00EF5172">
        <w:rPr>
          <w:sz w:val="20"/>
          <w:szCs w:val="20"/>
        </w:rPr>
        <w:t>существенные</w:t>
      </w:r>
      <w:r w:rsidRPr="00EF5172">
        <w:rPr>
          <w:spacing w:val="1"/>
          <w:sz w:val="20"/>
          <w:szCs w:val="20"/>
        </w:rPr>
        <w:t xml:space="preserve"> </w:t>
      </w:r>
      <w:r w:rsidRPr="00EF5172">
        <w:rPr>
          <w:sz w:val="20"/>
          <w:szCs w:val="20"/>
        </w:rPr>
        <w:t>закономерности</w:t>
      </w:r>
      <w:r w:rsidRPr="00EF5172">
        <w:rPr>
          <w:spacing w:val="1"/>
          <w:sz w:val="20"/>
          <w:szCs w:val="20"/>
        </w:rPr>
        <w:t xml:space="preserve"> </w:t>
      </w:r>
      <w:r w:rsidRPr="00EF5172">
        <w:rPr>
          <w:sz w:val="20"/>
          <w:szCs w:val="20"/>
        </w:rPr>
        <w:t>реальности.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пособии</w:t>
      </w:r>
      <w:r w:rsidRPr="00EF5172">
        <w:rPr>
          <w:spacing w:val="1"/>
          <w:sz w:val="20"/>
          <w:szCs w:val="20"/>
        </w:rPr>
        <w:t xml:space="preserve"> </w:t>
      </w:r>
      <w:r w:rsidRPr="00EF5172">
        <w:rPr>
          <w:sz w:val="20"/>
          <w:szCs w:val="20"/>
        </w:rPr>
        <w:t>данный</w:t>
      </w:r>
      <w:r w:rsidRPr="00EF5172">
        <w:rPr>
          <w:spacing w:val="1"/>
          <w:sz w:val="20"/>
          <w:szCs w:val="20"/>
        </w:rPr>
        <w:t xml:space="preserve"> </w:t>
      </w:r>
      <w:r w:rsidRPr="00EF5172">
        <w:rPr>
          <w:sz w:val="20"/>
          <w:szCs w:val="20"/>
        </w:rPr>
        <w:t>принцип находит свою реализацию в анализе высоких смыслов и ценностей,</w:t>
      </w:r>
      <w:r w:rsidRPr="00EF5172">
        <w:rPr>
          <w:spacing w:val="1"/>
          <w:sz w:val="20"/>
          <w:szCs w:val="20"/>
        </w:rPr>
        <w:t xml:space="preserve"> </w:t>
      </w:r>
      <w:r w:rsidRPr="00EF5172">
        <w:rPr>
          <w:sz w:val="20"/>
          <w:szCs w:val="20"/>
        </w:rPr>
        <w:t>составляющих основу православной культуры. От слова – к Слову, так кратко</w:t>
      </w:r>
      <w:r w:rsidRPr="00EF5172">
        <w:rPr>
          <w:spacing w:val="1"/>
          <w:sz w:val="20"/>
          <w:szCs w:val="20"/>
        </w:rPr>
        <w:t xml:space="preserve"> </w:t>
      </w:r>
      <w:r w:rsidRPr="00EF5172">
        <w:rPr>
          <w:sz w:val="20"/>
          <w:szCs w:val="20"/>
        </w:rPr>
        <w:t>можно</w:t>
      </w:r>
      <w:r w:rsidRPr="00EF5172">
        <w:rPr>
          <w:spacing w:val="-6"/>
          <w:sz w:val="20"/>
          <w:szCs w:val="20"/>
        </w:rPr>
        <w:t xml:space="preserve"> </w:t>
      </w:r>
      <w:r w:rsidRPr="00EF5172">
        <w:rPr>
          <w:sz w:val="20"/>
          <w:szCs w:val="20"/>
        </w:rPr>
        <w:t>определить</w:t>
      </w:r>
      <w:r w:rsidRPr="00EF5172">
        <w:rPr>
          <w:spacing w:val="-8"/>
          <w:sz w:val="20"/>
          <w:szCs w:val="20"/>
        </w:rPr>
        <w:t xml:space="preserve"> </w:t>
      </w:r>
      <w:r w:rsidRPr="00EF5172">
        <w:rPr>
          <w:sz w:val="20"/>
          <w:szCs w:val="20"/>
        </w:rPr>
        <w:t>стержневое</w:t>
      </w:r>
      <w:r w:rsidRPr="00EF5172">
        <w:rPr>
          <w:spacing w:val="-5"/>
          <w:sz w:val="20"/>
          <w:szCs w:val="20"/>
        </w:rPr>
        <w:t xml:space="preserve"> </w:t>
      </w:r>
      <w:r w:rsidRPr="00EF5172">
        <w:rPr>
          <w:sz w:val="20"/>
          <w:szCs w:val="20"/>
        </w:rPr>
        <w:t>содержание</w:t>
      </w:r>
      <w:r w:rsidRPr="00EF5172">
        <w:rPr>
          <w:spacing w:val="-8"/>
          <w:sz w:val="20"/>
          <w:szCs w:val="20"/>
        </w:rPr>
        <w:t xml:space="preserve"> </w:t>
      </w:r>
      <w:r w:rsidRPr="00EF5172">
        <w:rPr>
          <w:sz w:val="20"/>
          <w:szCs w:val="20"/>
        </w:rPr>
        <w:t>данного</w:t>
      </w:r>
      <w:r w:rsidRPr="00EF5172">
        <w:rPr>
          <w:spacing w:val="-4"/>
          <w:sz w:val="20"/>
          <w:szCs w:val="20"/>
        </w:rPr>
        <w:t xml:space="preserve"> </w:t>
      </w:r>
      <w:r w:rsidRPr="00EF5172">
        <w:rPr>
          <w:sz w:val="20"/>
          <w:szCs w:val="20"/>
        </w:rPr>
        <w:t>принципа.</w:t>
      </w:r>
    </w:p>
    <w:p w:rsidR="00EF5172" w:rsidRPr="00EF5172" w:rsidRDefault="00EF5172" w:rsidP="00B75D65">
      <w:pPr>
        <w:pStyle w:val="a8"/>
        <w:ind w:right="110" w:firstLine="709"/>
        <w:rPr>
          <w:sz w:val="20"/>
          <w:szCs w:val="20"/>
        </w:rPr>
      </w:pPr>
      <w:r w:rsidRPr="00EF5172">
        <w:rPr>
          <w:i/>
          <w:w w:val="105"/>
          <w:sz w:val="20"/>
          <w:szCs w:val="20"/>
        </w:rPr>
        <w:t>Духовно-эстетический</w:t>
      </w:r>
      <w:r w:rsidRPr="00EF5172">
        <w:rPr>
          <w:i/>
          <w:spacing w:val="1"/>
          <w:w w:val="105"/>
          <w:sz w:val="20"/>
          <w:szCs w:val="20"/>
        </w:rPr>
        <w:t xml:space="preserve"> </w:t>
      </w:r>
      <w:r w:rsidRPr="00EF5172">
        <w:rPr>
          <w:i/>
          <w:w w:val="105"/>
          <w:sz w:val="20"/>
          <w:szCs w:val="20"/>
        </w:rPr>
        <w:t>принцип.</w:t>
      </w:r>
      <w:r w:rsidRPr="00EF5172">
        <w:rPr>
          <w:i/>
          <w:spacing w:val="1"/>
          <w:w w:val="105"/>
          <w:sz w:val="20"/>
          <w:szCs w:val="20"/>
        </w:rPr>
        <w:t xml:space="preserve"> </w:t>
      </w:r>
      <w:r w:rsidRPr="00EF5172">
        <w:rPr>
          <w:w w:val="105"/>
          <w:sz w:val="20"/>
          <w:szCs w:val="20"/>
        </w:rPr>
        <w:t>Сущность</w:t>
      </w:r>
      <w:r w:rsidRPr="00EF5172">
        <w:rPr>
          <w:spacing w:val="1"/>
          <w:w w:val="105"/>
          <w:sz w:val="20"/>
          <w:szCs w:val="20"/>
        </w:rPr>
        <w:t xml:space="preserve"> </w:t>
      </w:r>
      <w:r w:rsidRPr="00EF5172">
        <w:rPr>
          <w:w w:val="105"/>
          <w:sz w:val="20"/>
          <w:szCs w:val="20"/>
        </w:rPr>
        <w:t>данного</w:t>
      </w:r>
      <w:r w:rsidRPr="00EF5172">
        <w:rPr>
          <w:spacing w:val="1"/>
          <w:w w:val="105"/>
          <w:sz w:val="20"/>
          <w:szCs w:val="20"/>
        </w:rPr>
        <w:t xml:space="preserve"> </w:t>
      </w:r>
      <w:r w:rsidRPr="00EF5172">
        <w:rPr>
          <w:w w:val="105"/>
          <w:sz w:val="20"/>
          <w:szCs w:val="20"/>
        </w:rPr>
        <w:t>принципа</w:t>
      </w:r>
      <w:r w:rsidRPr="00EF5172">
        <w:rPr>
          <w:spacing w:val="1"/>
          <w:w w:val="105"/>
          <w:sz w:val="20"/>
          <w:szCs w:val="20"/>
        </w:rPr>
        <w:t xml:space="preserve"> </w:t>
      </w:r>
      <w:r w:rsidRPr="00EF5172">
        <w:rPr>
          <w:w w:val="105"/>
          <w:sz w:val="20"/>
          <w:szCs w:val="20"/>
        </w:rPr>
        <w:t>заключается в показе высоких духовных смыслов и красоты православной</w:t>
      </w:r>
      <w:r w:rsidRPr="00EF5172">
        <w:rPr>
          <w:spacing w:val="1"/>
          <w:w w:val="105"/>
          <w:sz w:val="20"/>
          <w:szCs w:val="20"/>
        </w:rPr>
        <w:t xml:space="preserve"> </w:t>
      </w:r>
      <w:r w:rsidRPr="00EF5172">
        <w:rPr>
          <w:w w:val="105"/>
          <w:sz w:val="20"/>
          <w:szCs w:val="20"/>
        </w:rPr>
        <w:t>культуры</w:t>
      </w:r>
      <w:r w:rsidRPr="00EF5172">
        <w:rPr>
          <w:spacing w:val="30"/>
          <w:w w:val="105"/>
          <w:sz w:val="20"/>
          <w:szCs w:val="20"/>
        </w:rPr>
        <w:t xml:space="preserve"> </w:t>
      </w:r>
      <w:r w:rsidRPr="00EF5172">
        <w:rPr>
          <w:w w:val="105"/>
          <w:sz w:val="20"/>
          <w:szCs w:val="20"/>
        </w:rPr>
        <w:t>посредством</w:t>
      </w:r>
      <w:r w:rsidRPr="00EF5172">
        <w:rPr>
          <w:spacing w:val="30"/>
          <w:w w:val="105"/>
          <w:sz w:val="20"/>
          <w:szCs w:val="20"/>
        </w:rPr>
        <w:t xml:space="preserve"> </w:t>
      </w:r>
      <w:r w:rsidRPr="00EF5172">
        <w:rPr>
          <w:w w:val="105"/>
          <w:sz w:val="20"/>
          <w:szCs w:val="20"/>
        </w:rPr>
        <w:t>анализа</w:t>
      </w:r>
      <w:r w:rsidRPr="00EF5172">
        <w:rPr>
          <w:spacing w:val="32"/>
          <w:w w:val="105"/>
          <w:sz w:val="20"/>
          <w:szCs w:val="20"/>
        </w:rPr>
        <w:t xml:space="preserve"> </w:t>
      </w:r>
      <w:r w:rsidRPr="00EF5172">
        <w:rPr>
          <w:w w:val="105"/>
          <w:sz w:val="20"/>
          <w:szCs w:val="20"/>
        </w:rPr>
        <w:t>выразительных</w:t>
      </w:r>
      <w:r w:rsidRPr="00EF5172">
        <w:rPr>
          <w:spacing w:val="30"/>
          <w:w w:val="105"/>
          <w:sz w:val="20"/>
          <w:szCs w:val="20"/>
        </w:rPr>
        <w:t xml:space="preserve"> </w:t>
      </w:r>
      <w:r w:rsidRPr="00EF5172">
        <w:rPr>
          <w:w w:val="105"/>
          <w:sz w:val="20"/>
          <w:szCs w:val="20"/>
        </w:rPr>
        <w:t>средств</w:t>
      </w:r>
      <w:r w:rsidRPr="00EF5172">
        <w:rPr>
          <w:spacing w:val="26"/>
          <w:w w:val="105"/>
          <w:sz w:val="20"/>
          <w:szCs w:val="20"/>
        </w:rPr>
        <w:t xml:space="preserve"> </w:t>
      </w:r>
      <w:r w:rsidRPr="00EF5172">
        <w:rPr>
          <w:w w:val="105"/>
          <w:sz w:val="20"/>
          <w:szCs w:val="20"/>
        </w:rPr>
        <w:t>текстов</w:t>
      </w:r>
      <w:r w:rsidRPr="00EF5172">
        <w:rPr>
          <w:spacing w:val="32"/>
          <w:w w:val="105"/>
          <w:sz w:val="20"/>
          <w:szCs w:val="20"/>
        </w:rPr>
        <w:t xml:space="preserve"> </w:t>
      </w:r>
      <w:r w:rsidRPr="00EF5172">
        <w:rPr>
          <w:w w:val="105"/>
          <w:sz w:val="20"/>
          <w:szCs w:val="20"/>
        </w:rPr>
        <w:t>с</w:t>
      </w:r>
      <w:r w:rsidRPr="00EF5172">
        <w:rPr>
          <w:spacing w:val="27"/>
          <w:w w:val="105"/>
          <w:sz w:val="20"/>
          <w:szCs w:val="20"/>
        </w:rPr>
        <w:t xml:space="preserve"> </w:t>
      </w:r>
      <w:r w:rsidRPr="00EF5172">
        <w:rPr>
          <w:w w:val="105"/>
          <w:sz w:val="20"/>
          <w:szCs w:val="20"/>
        </w:rPr>
        <w:t>духовно-</w:t>
      </w:r>
      <w:r w:rsidRPr="00EF5172">
        <w:rPr>
          <w:sz w:val="20"/>
          <w:szCs w:val="20"/>
        </w:rPr>
        <w:t>нравственной</w:t>
      </w:r>
      <w:r w:rsidRPr="00EF5172">
        <w:rPr>
          <w:spacing w:val="1"/>
          <w:sz w:val="20"/>
          <w:szCs w:val="20"/>
        </w:rPr>
        <w:t xml:space="preserve"> </w:t>
      </w:r>
      <w:r w:rsidRPr="00EF5172">
        <w:rPr>
          <w:sz w:val="20"/>
          <w:szCs w:val="20"/>
        </w:rPr>
        <w:t>тематикой,</w:t>
      </w:r>
      <w:r w:rsidRPr="00EF5172">
        <w:rPr>
          <w:spacing w:val="1"/>
          <w:sz w:val="20"/>
          <w:szCs w:val="20"/>
        </w:rPr>
        <w:t xml:space="preserve"> </w:t>
      </w:r>
      <w:r w:rsidRPr="00EF5172">
        <w:rPr>
          <w:sz w:val="20"/>
          <w:szCs w:val="20"/>
        </w:rPr>
        <w:t>соединение</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данном</w:t>
      </w:r>
      <w:r w:rsidRPr="00EF5172">
        <w:rPr>
          <w:spacing w:val="1"/>
          <w:sz w:val="20"/>
          <w:szCs w:val="20"/>
        </w:rPr>
        <w:t xml:space="preserve"> </w:t>
      </w:r>
      <w:r w:rsidRPr="00EF5172">
        <w:rPr>
          <w:sz w:val="20"/>
          <w:szCs w:val="20"/>
        </w:rPr>
        <w:t>анализе</w:t>
      </w:r>
      <w:r w:rsidRPr="00EF5172">
        <w:rPr>
          <w:spacing w:val="1"/>
          <w:sz w:val="20"/>
          <w:szCs w:val="20"/>
        </w:rPr>
        <w:t xml:space="preserve"> </w:t>
      </w:r>
      <w:r w:rsidRPr="00EF5172">
        <w:rPr>
          <w:sz w:val="20"/>
          <w:szCs w:val="20"/>
        </w:rPr>
        <w:t>стилистического</w:t>
      </w:r>
      <w:r w:rsidRPr="00EF5172">
        <w:rPr>
          <w:spacing w:val="1"/>
          <w:sz w:val="20"/>
          <w:szCs w:val="20"/>
        </w:rPr>
        <w:t xml:space="preserve"> </w:t>
      </w:r>
      <w:r w:rsidRPr="00EF5172">
        <w:rPr>
          <w:sz w:val="20"/>
          <w:szCs w:val="20"/>
        </w:rPr>
        <w:t>аспекта</w:t>
      </w:r>
      <w:r w:rsidRPr="00EF5172">
        <w:rPr>
          <w:spacing w:val="-1"/>
          <w:sz w:val="20"/>
          <w:szCs w:val="20"/>
        </w:rPr>
        <w:t xml:space="preserve"> </w:t>
      </w:r>
      <w:r w:rsidRPr="00EF5172">
        <w:rPr>
          <w:sz w:val="20"/>
          <w:szCs w:val="20"/>
        </w:rPr>
        <w:t>с</w:t>
      </w:r>
      <w:r w:rsidRPr="00EF5172">
        <w:rPr>
          <w:spacing w:val="-7"/>
          <w:sz w:val="20"/>
          <w:szCs w:val="20"/>
        </w:rPr>
        <w:t xml:space="preserve"> </w:t>
      </w:r>
      <w:r w:rsidRPr="00EF5172">
        <w:rPr>
          <w:sz w:val="20"/>
          <w:szCs w:val="20"/>
        </w:rPr>
        <w:t>духовной</w:t>
      </w:r>
      <w:r w:rsidRPr="00EF5172">
        <w:rPr>
          <w:spacing w:val="-1"/>
          <w:sz w:val="20"/>
          <w:szCs w:val="20"/>
        </w:rPr>
        <w:t xml:space="preserve"> </w:t>
      </w:r>
      <w:r w:rsidRPr="00EF5172">
        <w:rPr>
          <w:sz w:val="20"/>
          <w:szCs w:val="20"/>
        </w:rPr>
        <w:t>этимологий</w:t>
      </w:r>
      <w:r w:rsidRPr="00EF5172">
        <w:rPr>
          <w:spacing w:val="-3"/>
          <w:sz w:val="20"/>
          <w:szCs w:val="20"/>
        </w:rPr>
        <w:t xml:space="preserve"> </w:t>
      </w:r>
      <w:r w:rsidRPr="00EF5172">
        <w:rPr>
          <w:sz w:val="20"/>
          <w:szCs w:val="20"/>
        </w:rPr>
        <w:t>слова.</w:t>
      </w:r>
    </w:p>
    <w:p w:rsidR="00EF5172" w:rsidRPr="00EF5172" w:rsidRDefault="00EF5172" w:rsidP="00B75D65">
      <w:pPr>
        <w:tabs>
          <w:tab w:val="left" w:pos="10490"/>
        </w:tabs>
        <w:ind w:right="-60" w:firstLine="709"/>
        <w:jc w:val="both"/>
        <w:rPr>
          <w:i/>
          <w:sz w:val="20"/>
          <w:szCs w:val="20"/>
        </w:rPr>
      </w:pPr>
      <w:r w:rsidRPr="00EF5172">
        <w:rPr>
          <w:sz w:val="20"/>
          <w:szCs w:val="20"/>
        </w:rPr>
        <w:t xml:space="preserve">К перечисленным подходам следует добавить также </w:t>
      </w:r>
      <w:r w:rsidRPr="00EF5172">
        <w:rPr>
          <w:i/>
          <w:sz w:val="20"/>
          <w:szCs w:val="20"/>
        </w:rPr>
        <w:t>принцип ориентации</w:t>
      </w:r>
      <w:r w:rsidRPr="00EF5172">
        <w:rPr>
          <w:i/>
          <w:spacing w:val="1"/>
          <w:sz w:val="20"/>
          <w:szCs w:val="20"/>
        </w:rPr>
        <w:t xml:space="preserve"> </w:t>
      </w:r>
      <w:r w:rsidRPr="00EF5172">
        <w:rPr>
          <w:i/>
          <w:sz w:val="20"/>
          <w:szCs w:val="20"/>
        </w:rPr>
        <w:t>на</w:t>
      </w:r>
      <w:r w:rsidRPr="00EF5172">
        <w:rPr>
          <w:i/>
          <w:spacing w:val="11"/>
          <w:sz w:val="20"/>
          <w:szCs w:val="20"/>
        </w:rPr>
        <w:t xml:space="preserve"> </w:t>
      </w:r>
      <w:r w:rsidRPr="00EF5172">
        <w:rPr>
          <w:i/>
          <w:sz w:val="20"/>
          <w:szCs w:val="20"/>
        </w:rPr>
        <w:t>нравственный</w:t>
      </w:r>
      <w:r w:rsidRPr="00EF5172">
        <w:rPr>
          <w:i/>
          <w:spacing w:val="11"/>
          <w:sz w:val="20"/>
          <w:szCs w:val="20"/>
        </w:rPr>
        <w:t xml:space="preserve"> </w:t>
      </w:r>
      <w:r w:rsidRPr="00EF5172">
        <w:rPr>
          <w:i/>
          <w:sz w:val="20"/>
          <w:szCs w:val="20"/>
        </w:rPr>
        <w:t>идеал</w:t>
      </w:r>
      <w:r w:rsidRPr="00EF5172">
        <w:rPr>
          <w:i/>
          <w:spacing w:val="10"/>
          <w:sz w:val="20"/>
          <w:szCs w:val="20"/>
        </w:rPr>
        <w:t xml:space="preserve"> </w:t>
      </w:r>
      <w:r w:rsidRPr="00EF5172">
        <w:rPr>
          <w:i/>
          <w:sz w:val="20"/>
          <w:szCs w:val="20"/>
        </w:rPr>
        <w:t>и</w:t>
      </w:r>
      <w:r w:rsidRPr="00EF5172">
        <w:rPr>
          <w:i/>
          <w:spacing w:val="11"/>
          <w:sz w:val="20"/>
          <w:szCs w:val="20"/>
        </w:rPr>
        <w:t xml:space="preserve"> </w:t>
      </w:r>
      <w:r w:rsidRPr="00EF5172">
        <w:rPr>
          <w:i/>
          <w:sz w:val="20"/>
          <w:szCs w:val="20"/>
        </w:rPr>
        <w:t>принцип</w:t>
      </w:r>
      <w:r w:rsidRPr="00EF5172">
        <w:rPr>
          <w:i/>
          <w:spacing w:val="13"/>
          <w:sz w:val="20"/>
          <w:szCs w:val="20"/>
        </w:rPr>
        <w:t xml:space="preserve"> </w:t>
      </w:r>
      <w:r w:rsidRPr="00EF5172">
        <w:rPr>
          <w:i/>
          <w:sz w:val="20"/>
          <w:szCs w:val="20"/>
        </w:rPr>
        <w:t>связи</w:t>
      </w:r>
      <w:r w:rsidRPr="00EF5172">
        <w:rPr>
          <w:i/>
          <w:spacing w:val="14"/>
          <w:sz w:val="20"/>
          <w:szCs w:val="20"/>
        </w:rPr>
        <w:t xml:space="preserve"> </w:t>
      </w:r>
      <w:r w:rsidRPr="00EF5172">
        <w:rPr>
          <w:i/>
          <w:sz w:val="20"/>
          <w:szCs w:val="20"/>
        </w:rPr>
        <w:t>полученных</w:t>
      </w:r>
      <w:r w:rsidRPr="00EF5172">
        <w:rPr>
          <w:i/>
          <w:spacing w:val="12"/>
          <w:sz w:val="20"/>
          <w:szCs w:val="20"/>
        </w:rPr>
        <w:t xml:space="preserve"> </w:t>
      </w:r>
      <w:r w:rsidRPr="00EF5172">
        <w:rPr>
          <w:i/>
          <w:sz w:val="20"/>
          <w:szCs w:val="20"/>
        </w:rPr>
        <w:t>знаний</w:t>
      </w:r>
      <w:r w:rsidRPr="00EF5172">
        <w:rPr>
          <w:i/>
          <w:spacing w:val="11"/>
          <w:sz w:val="20"/>
          <w:szCs w:val="20"/>
        </w:rPr>
        <w:t xml:space="preserve"> </w:t>
      </w:r>
      <w:r w:rsidRPr="00EF5172">
        <w:rPr>
          <w:i/>
          <w:sz w:val="20"/>
          <w:szCs w:val="20"/>
        </w:rPr>
        <w:t>с</w:t>
      </w:r>
      <w:r w:rsidRPr="00EF5172">
        <w:rPr>
          <w:i/>
          <w:spacing w:val="6"/>
          <w:sz w:val="20"/>
          <w:szCs w:val="20"/>
        </w:rPr>
        <w:t xml:space="preserve"> </w:t>
      </w:r>
      <w:r w:rsidRPr="00EF5172">
        <w:rPr>
          <w:i/>
          <w:sz w:val="20"/>
          <w:szCs w:val="20"/>
        </w:rPr>
        <w:t>жизнью.</w:t>
      </w:r>
    </w:p>
    <w:p w:rsidR="00EF5172" w:rsidRPr="00EF5172" w:rsidRDefault="00EF5172" w:rsidP="00B75D65">
      <w:pPr>
        <w:pStyle w:val="10"/>
        <w:tabs>
          <w:tab w:val="left" w:pos="10490"/>
        </w:tabs>
        <w:ind w:right="-60" w:firstLine="709"/>
        <w:rPr>
          <w:rFonts w:ascii="Times New Roman" w:hAnsi="Times New Roman"/>
          <w:sz w:val="20"/>
          <w:szCs w:val="20"/>
          <w:lang w:val="ru-RU"/>
        </w:rPr>
      </w:pPr>
      <w:r w:rsidRPr="00EF5172">
        <w:rPr>
          <w:rFonts w:ascii="Times New Roman" w:hAnsi="Times New Roman"/>
          <w:w w:val="110"/>
          <w:sz w:val="20"/>
          <w:szCs w:val="20"/>
          <w:lang w:val="ru-RU"/>
        </w:rPr>
        <w:t>Планируемые</w:t>
      </w:r>
      <w:r w:rsidRPr="00EF5172">
        <w:rPr>
          <w:rFonts w:ascii="Times New Roman" w:hAnsi="Times New Roman"/>
          <w:spacing w:val="32"/>
          <w:w w:val="110"/>
          <w:sz w:val="20"/>
          <w:szCs w:val="20"/>
          <w:lang w:val="ru-RU"/>
        </w:rPr>
        <w:t xml:space="preserve"> </w:t>
      </w:r>
      <w:r w:rsidRPr="00EF5172">
        <w:rPr>
          <w:rFonts w:ascii="Times New Roman" w:hAnsi="Times New Roman"/>
          <w:w w:val="110"/>
          <w:sz w:val="20"/>
          <w:szCs w:val="20"/>
          <w:lang w:val="ru-RU"/>
        </w:rPr>
        <w:t>результаты</w:t>
      </w:r>
      <w:r w:rsidRPr="00EF5172">
        <w:rPr>
          <w:rFonts w:ascii="Times New Roman" w:hAnsi="Times New Roman"/>
          <w:spacing w:val="33"/>
          <w:w w:val="110"/>
          <w:sz w:val="20"/>
          <w:szCs w:val="20"/>
          <w:lang w:val="ru-RU"/>
        </w:rPr>
        <w:t xml:space="preserve"> </w:t>
      </w:r>
      <w:r w:rsidRPr="00EF5172">
        <w:rPr>
          <w:rFonts w:ascii="Times New Roman" w:hAnsi="Times New Roman"/>
          <w:w w:val="110"/>
          <w:sz w:val="20"/>
          <w:szCs w:val="20"/>
          <w:lang w:val="ru-RU"/>
        </w:rPr>
        <w:t>освоения</w:t>
      </w:r>
      <w:r w:rsidRPr="00EF5172">
        <w:rPr>
          <w:rFonts w:ascii="Times New Roman" w:hAnsi="Times New Roman"/>
          <w:spacing w:val="35"/>
          <w:w w:val="110"/>
          <w:sz w:val="20"/>
          <w:szCs w:val="20"/>
          <w:lang w:val="ru-RU"/>
        </w:rPr>
        <w:t xml:space="preserve"> </w:t>
      </w:r>
      <w:r w:rsidRPr="00EF5172">
        <w:rPr>
          <w:rFonts w:ascii="Times New Roman" w:hAnsi="Times New Roman"/>
          <w:w w:val="110"/>
          <w:sz w:val="20"/>
          <w:szCs w:val="20"/>
          <w:lang w:val="ru-RU"/>
        </w:rPr>
        <w:t>учебного</w:t>
      </w:r>
      <w:r w:rsidRPr="00EF5172">
        <w:rPr>
          <w:rFonts w:ascii="Times New Roman" w:hAnsi="Times New Roman"/>
          <w:spacing w:val="36"/>
          <w:w w:val="110"/>
          <w:sz w:val="20"/>
          <w:szCs w:val="20"/>
          <w:lang w:val="ru-RU"/>
        </w:rPr>
        <w:t xml:space="preserve"> </w:t>
      </w:r>
      <w:r w:rsidRPr="00EF5172">
        <w:rPr>
          <w:rFonts w:ascii="Times New Roman" w:hAnsi="Times New Roman"/>
          <w:w w:val="110"/>
          <w:sz w:val="20"/>
          <w:szCs w:val="20"/>
          <w:lang w:val="ru-RU"/>
        </w:rPr>
        <w:t>курса «Православная</w:t>
      </w:r>
      <w:r w:rsidRPr="00EF5172">
        <w:rPr>
          <w:rFonts w:ascii="Times New Roman" w:hAnsi="Times New Roman"/>
          <w:spacing w:val="6"/>
          <w:w w:val="110"/>
          <w:sz w:val="20"/>
          <w:szCs w:val="20"/>
          <w:lang w:val="ru-RU"/>
        </w:rPr>
        <w:t xml:space="preserve"> </w:t>
      </w:r>
      <w:r w:rsidRPr="00EF5172">
        <w:rPr>
          <w:rFonts w:ascii="Times New Roman" w:hAnsi="Times New Roman"/>
          <w:w w:val="110"/>
          <w:sz w:val="20"/>
          <w:szCs w:val="20"/>
          <w:lang w:val="ru-RU"/>
        </w:rPr>
        <w:t>культура</w:t>
      </w:r>
      <w:r w:rsidRPr="00EF5172">
        <w:rPr>
          <w:rFonts w:ascii="Times New Roman" w:hAnsi="Times New Roman"/>
          <w:spacing w:val="6"/>
          <w:w w:val="110"/>
          <w:sz w:val="20"/>
          <w:szCs w:val="20"/>
          <w:lang w:val="ru-RU"/>
        </w:rPr>
        <w:t xml:space="preserve"> </w:t>
      </w:r>
      <w:r w:rsidRPr="00EF5172">
        <w:rPr>
          <w:rFonts w:ascii="Times New Roman" w:hAnsi="Times New Roman"/>
          <w:w w:val="110"/>
          <w:sz w:val="20"/>
          <w:szCs w:val="20"/>
          <w:lang w:val="ru-RU"/>
        </w:rPr>
        <w:t>Смоленской</w:t>
      </w:r>
      <w:r w:rsidRPr="00EF5172">
        <w:rPr>
          <w:rFonts w:ascii="Times New Roman" w:hAnsi="Times New Roman"/>
          <w:spacing w:val="5"/>
          <w:w w:val="110"/>
          <w:sz w:val="20"/>
          <w:szCs w:val="20"/>
          <w:lang w:val="ru-RU"/>
        </w:rPr>
        <w:t xml:space="preserve"> </w:t>
      </w:r>
      <w:r w:rsidRPr="00EF5172">
        <w:rPr>
          <w:rFonts w:ascii="Times New Roman" w:hAnsi="Times New Roman"/>
          <w:w w:val="110"/>
          <w:sz w:val="20"/>
          <w:szCs w:val="20"/>
          <w:lang w:val="ru-RU"/>
        </w:rPr>
        <w:t>земли»</w:t>
      </w:r>
    </w:p>
    <w:p w:rsidR="00EF5172" w:rsidRPr="00EF5172" w:rsidRDefault="00EF5172" w:rsidP="00B75D65">
      <w:pPr>
        <w:pStyle w:val="a8"/>
        <w:tabs>
          <w:tab w:val="left" w:pos="10490"/>
        </w:tabs>
        <w:ind w:right="-60" w:firstLine="709"/>
        <w:rPr>
          <w:sz w:val="20"/>
          <w:szCs w:val="20"/>
        </w:rPr>
      </w:pPr>
      <w:r w:rsidRPr="00EF5172">
        <w:rPr>
          <w:sz w:val="20"/>
          <w:szCs w:val="20"/>
        </w:rPr>
        <w:t>Федеральный</w:t>
      </w:r>
      <w:r w:rsidRPr="00EF5172">
        <w:rPr>
          <w:spacing w:val="1"/>
          <w:sz w:val="20"/>
          <w:szCs w:val="20"/>
        </w:rPr>
        <w:t xml:space="preserve"> </w:t>
      </w:r>
      <w:r w:rsidRPr="00EF5172">
        <w:rPr>
          <w:sz w:val="20"/>
          <w:szCs w:val="20"/>
        </w:rPr>
        <w:t>государственный</w:t>
      </w:r>
      <w:r w:rsidRPr="00EF5172">
        <w:rPr>
          <w:spacing w:val="66"/>
          <w:sz w:val="20"/>
          <w:szCs w:val="20"/>
        </w:rPr>
        <w:t xml:space="preserve"> </w:t>
      </w:r>
      <w:r w:rsidRPr="00EF5172">
        <w:rPr>
          <w:sz w:val="20"/>
          <w:szCs w:val="20"/>
        </w:rPr>
        <w:t>образовательный</w:t>
      </w:r>
      <w:r w:rsidRPr="00EF5172">
        <w:rPr>
          <w:spacing w:val="66"/>
          <w:sz w:val="20"/>
          <w:szCs w:val="20"/>
        </w:rPr>
        <w:t xml:space="preserve"> </w:t>
      </w:r>
      <w:r w:rsidRPr="00EF5172">
        <w:rPr>
          <w:sz w:val="20"/>
          <w:szCs w:val="20"/>
        </w:rPr>
        <w:t>стандарт</w:t>
      </w:r>
      <w:r w:rsidRPr="00EF5172">
        <w:rPr>
          <w:spacing w:val="1"/>
          <w:sz w:val="20"/>
          <w:szCs w:val="20"/>
        </w:rPr>
        <w:t xml:space="preserve"> </w:t>
      </w:r>
      <w:r w:rsidRPr="00EF5172">
        <w:rPr>
          <w:sz w:val="20"/>
          <w:szCs w:val="20"/>
        </w:rPr>
        <w:t>устанавливает требования к результатам освоения обучающимися основной</w:t>
      </w:r>
      <w:r w:rsidRPr="00EF5172">
        <w:rPr>
          <w:spacing w:val="1"/>
          <w:sz w:val="20"/>
          <w:szCs w:val="20"/>
        </w:rPr>
        <w:t xml:space="preserve"> </w:t>
      </w:r>
      <w:r w:rsidRPr="00EF5172">
        <w:rPr>
          <w:sz w:val="20"/>
          <w:szCs w:val="20"/>
        </w:rPr>
        <w:t>образовательной</w:t>
      </w:r>
      <w:r w:rsidRPr="00EF5172">
        <w:rPr>
          <w:spacing w:val="1"/>
          <w:sz w:val="20"/>
          <w:szCs w:val="20"/>
        </w:rPr>
        <w:t xml:space="preserve"> </w:t>
      </w:r>
      <w:r w:rsidRPr="00EF5172">
        <w:rPr>
          <w:sz w:val="20"/>
          <w:szCs w:val="20"/>
        </w:rPr>
        <w:t>программы</w:t>
      </w:r>
      <w:r w:rsidRPr="00EF5172">
        <w:rPr>
          <w:spacing w:val="1"/>
          <w:sz w:val="20"/>
          <w:szCs w:val="20"/>
        </w:rPr>
        <w:t xml:space="preserve"> </w:t>
      </w:r>
      <w:r w:rsidRPr="00EF5172">
        <w:rPr>
          <w:sz w:val="20"/>
          <w:szCs w:val="20"/>
        </w:rPr>
        <w:t>основного</w:t>
      </w:r>
      <w:r w:rsidRPr="00EF5172">
        <w:rPr>
          <w:spacing w:val="1"/>
          <w:sz w:val="20"/>
          <w:szCs w:val="20"/>
        </w:rPr>
        <w:t xml:space="preserve"> </w:t>
      </w:r>
      <w:r w:rsidRPr="00EF5172">
        <w:rPr>
          <w:sz w:val="20"/>
          <w:szCs w:val="20"/>
        </w:rPr>
        <w:t>общего</w:t>
      </w:r>
      <w:r w:rsidRPr="00EF5172">
        <w:rPr>
          <w:spacing w:val="1"/>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личностным,</w:t>
      </w:r>
      <w:r w:rsidRPr="00EF5172">
        <w:rPr>
          <w:spacing w:val="1"/>
          <w:sz w:val="20"/>
          <w:szCs w:val="20"/>
        </w:rPr>
        <w:t xml:space="preserve"> </w:t>
      </w:r>
      <w:r w:rsidRPr="00EF5172">
        <w:rPr>
          <w:sz w:val="20"/>
          <w:szCs w:val="20"/>
        </w:rPr>
        <w:t>метапредметным</w:t>
      </w:r>
      <w:r w:rsidRPr="00EF5172">
        <w:rPr>
          <w:spacing w:val="-3"/>
          <w:sz w:val="20"/>
          <w:szCs w:val="20"/>
        </w:rPr>
        <w:t xml:space="preserve"> </w:t>
      </w:r>
      <w:r w:rsidRPr="00EF5172">
        <w:rPr>
          <w:sz w:val="20"/>
          <w:szCs w:val="20"/>
        </w:rPr>
        <w:t>и</w:t>
      </w:r>
      <w:r w:rsidRPr="00EF5172">
        <w:rPr>
          <w:spacing w:val="-3"/>
          <w:sz w:val="20"/>
          <w:szCs w:val="20"/>
        </w:rPr>
        <w:t xml:space="preserve"> </w:t>
      </w:r>
      <w:r w:rsidRPr="00EF5172">
        <w:rPr>
          <w:sz w:val="20"/>
          <w:szCs w:val="20"/>
        </w:rPr>
        <w:t>предметным.</w:t>
      </w:r>
    </w:p>
    <w:p w:rsidR="00EF5172" w:rsidRPr="00EF5172" w:rsidRDefault="00EF5172" w:rsidP="00B75D65">
      <w:pPr>
        <w:tabs>
          <w:tab w:val="left" w:pos="10490"/>
        </w:tabs>
        <w:ind w:right="-60" w:firstLine="709"/>
        <w:jc w:val="both"/>
        <w:rPr>
          <w:sz w:val="20"/>
          <w:szCs w:val="20"/>
        </w:rPr>
      </w:pPr>
      <w:r w:rsidRPr="00EF5172">
        <w:rPr>
          <w:w w:val="105"/>
          <w:sz w:val="20"/>
          <w:szCs w:val="20"/>
        </w:rPr>
        <w:t xml:space="preserve">В </w:t>
      </w:r>
      <w:r w:rsidRPr="00EF5172">
        <w:rPr>
          <w:spacing w:val="24"/>
          <w:w w:val="105"/>
          <w:sz w:val="20"/>
          <w:szCs w:val="20"/>
        </w:rPr>
        <w:t xml:space="preserve"> </w:t>
      </w:r>
      <w:r w:rsidRPr="00EF5172">
        <w:rPr>
          <w:w w:val="105"/>
          <w:sz w:val="20"/>
          <w:szCs w:val="20"/>
        </w:rPr>
        <w:t xml:space="preserve">соответствии  </w:t>
      </w:r>
      <w:r w:rsidRPr="00EF5172">
        <w:rPr>
          <w:spacing w:val="24"/>
          <w:w w:val="105"/>
          <w:sz w:val="20"/>
          <w:szCs w:val="20"/>
        </w:rPr>
        <w:t xml:space="preserve"> </w:t>
      </w:r>
      <w:r w:rsidRPr="00EF5172">
        <w:rPr>
          <w:w w:val="105"/>
          <w:sz w:val="20"/>
          <w:szCs w:val="20"/>
        </w:rPr>
        <w:t xml:space="preserve">с  </w:t>
      </w:r>
      <w:r w:rsidRPr="00EF5172">
        <w:rPr>
          <w:spacing w:val="22"/>
          <w:w w:val="105"/>
          <w:sz w:val="20"/>
          <w:szCs w:val="20"/>
        </w:rPr>
        <w:t xml:space="preserve"> </w:t>
      </w:r>
      <w:r w:rsidRPr="00EF5172">
        <w:rPr>
          <w:w w:val="105"/>
          <w:sz w:val="20"/>
          <w:szCs w:val="20"/>
        </w:rPr>
        <w:t xml:space="preserve">этими  </w:t>
      </w:r>
      <w:r w:rsidRPr="00EF5172">
        <w:rPr>
          <w:spacing w:val="16"/>
          <w:w w:val="105"/>
          <w:sz w:val="20"/>
          <w:szCs w:val="20"/>
        </w:rPr>
        <w:t xml:space="preserve"> </w:t>
      </w:r>
      <w:r w:rsidRPr="00EF5172">
        <w:rPr>
          <w:w w:val="105"/>
          <w:sz w:val="20"/>
          <w:szCs w:val="20"/>
        </w:rPr>
        <w:t xml:space="preserve">требованиями  </w:t>
      </w:r>
      <w:r w:rsidRPr="00EF5172">
        <w:rPr>
          <w:spacing w:val="29"/>
          <w:w w:val="105"/>
          <w:sz w:val="20"/>
          <w:szCs w:val="20"/>
        </w:rPr>
        <w:t xml:space="preserve"> </w:t>
      </w:r>
      <w:r w:rsidRPr="00EF5172">
        <w:rPr>
          <w:w w:val="105"/>
          <w:sz w:val="20"/>
          <w:szCs w:val="20"/>
        </w:rPr>
        <w:t xml:space="preserve">личностные  </w:t>
      </w:r>
      <w:r w:rsidRPr="00EF5172">
        <w:rPr>
          <w:spacing w:val="31"/>
          <w:w w:val="105"/>
          <w:sz w:val="20"/>
          <w:szCs w:val="20"/>
        </w:rPr>
        <w:t xml:space="preserve"> </w:t>
      </w:r>
      <w:r w:rsidRPr="00EF5172">
        <w:rPr>
          <w:w w:val="105"/>
          <w:sz w:val="20"/>
          <w:szCs w:val="20"/>
        </w:rPr>
        <w:t xml:space="preserve">результаты </w:t>
      </w:r>
      <w:r w:rsidRPr="00EF5172">
        <w:rPr>
          <w:sz w:val="20"/>
          <w:szCs w:val="20"/>
        </w:rPr>
        <w:t>освоения</w:t>
      </w:r>
      <w:r w:rsidRPr="00EF5172">
        <w:rPr>
          <w:spacing w:val="-12"/>
          <w:sz w:val="20"/>
          <w:szCs w:val="20"/>
        </w:rPr>
        <w:t xml:space="preserve"> </w:t>
      </w:r>
      <w:r w:rsidRPr="00EF5172">
        <w:rPr>
          <w:sz w:val="20"/>
          <w:szCs w:val="20"/>
        </w:rPr>
        <w:t>учебного</w:t>
      </w:r>
      <w:r w:rsidRPr="00EF5172">
        <w:rPr>
          <w:spacing w:val="-9"/>
          <w:sz w:val="20"/>
          <w:szCs w:val="20"/>
        </w:rPr>
        <w:t xml:space="preserve"> </w:t>
      </w:r>
      <w:r w:rsidRPr="00EF5172">
        <w:rPr>
          <w:sz w:val="20"/>
          <w:szCs w:val="20"/>
        </w:rPr>
        <w:t>курса</w:t>
      </w:r>
      <w:r w:rsidRPr="00EF5172">
        <w:rPr>
          <w:spacing w:val="-8"/>
          <w:sz w:val="20"/>
          <w:szCs w:val="20"/>
        </w:rPr>
        <w:t xml:space="preserve"> </w:t>
      </w:r>
      <w:r w:rsidRPr="00EF5172">
        <w:rPr>
          <w:sz w:val="20"/>
          <w:szCs w:val="20"/>
        </w:rPr>
        <w:t>ПКЗС</w:t>
      </w:r>
      <w:r w:rsidRPr="00EF5172">
        <w:rPr>
          <w:spacing w:val="-10"/>
          <w:sz w:val="20"/>
          <w:szCs w:val="20"/>
        </w:rPr>
        <w:t xml:space="preserve"> </w:t>
      </w:r>
      <w:r w:rsidRPr="00EF5172">
        <w:rPr>
          <w:sz w:val="20"/>
          <w:szCs w:val="20"/>
        </w:rPr>
        <w:t>включают:</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z w:val="20"/>
          <w:szCs w:val="20"/>
        </w:rPr>
        <w:t>чувство патриотизма, уважения и любви к большой и малой Родине, к</w:t>
      </w:r>
      <w:r w:rsidRPr="00EF5172">
        <w:rPr>
          <w:spacing w:val="1"/>
          <w:sz w:val="20"/>
          <w:szCs w:val="20"/>
        </w:rPr>
        <w:t xml:space="preserve"> </w:t>
      </w:r>
      <w:r w:rsidRPr="00EF5172">
        <w:rPr>
          <w:sz w:val="20"/>
          <w:szCs w:val="20"/>
        </w:rPr>
        <w:t>прошлому</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настоящему</w:t>
      </w:r>
      <w:r w:rsidRPr="00EF5172">
        <w:rPr>
          <w:spacing w:val="1"/>
          <w:sz w:val="20"/>
          <w:szCs w:val="20"/>
        </w:rPr>
        <w:t xml:space="preserve"> </w:t>
      </w:r>
      <w:r w:rsidRPr="00EF5172">
        <w:rPr>
          <w:sz w:val="20"/>
          <w:szCs w:val="20"/>
        </w:rPr>
        <w:t>России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Смоленщины,</w:t>
      </w:r>
      <w:r w:rsidRPr="00EF5172">
        <w:rPr>
          <w:spacing w:val="1"/>
          <w:sz w:val="20"/>
          <w:szCs w:val="20"/>
        </w:rPr>
        <w:t xml:space="preserve"> </w:t>
      </w:r>
      <w:r w:rsidRPr="00EF5172">
        <w:rPr>
          <w:sz w:val="20"/>
          <w:szCs w:val="20"/>
        </w:rPr>
        <w:t>осознание</w:t>
      </w:r>
      <w:r w:rsidRPr="00EF5172">
        <w:rPr>
          <w:spacing w:val="1"/>
          <w:sz w:val="20"/>
          <w:szCs w:val="20"/>
        </w:rPr>
        <w:t xml:space="preserve"> </w:t>
      </w:r>
      <w:r w:rsidRPr="00EF5172">
        <w:rPr>
          <w:sz w:val="20"/>
          <w:szCs w:val="20"/>
        </w:rPr>
        <w:t>своей</w:t>
      </w:r>
      <w:r w:rsidRPr="00EF5172">
        <w:rPr>
          <w:spacing w:val="1"/>
          <w:sz w:val="20"/>
          <w:szCs w:val="20"/>
        </w:rPr>
        <w:t xml:space="preserve"> </w:t>
      </w:r>
      <w:r w:rsidRPr="00EF5172">
        <w:rPr>
          <w:sz w:val="20"/>
          <w:szCs w:val="20"/>
        </w:rPr>
        <w:t>этнической</w:t>
      </w:r>
      <w:r w:rsidRPr="00EF5172">
        <w:rPr>
          <w:spacing w:val="-2"/>
          <w:sz w:val="20"/>
          <w:szCs w:val="20"/>
        </w:rPr>
        <w:t xml:space="preserve"> </w:t>
      </w:r>
      <w:r w:rsidRPr="00EF5172">
        <w:rPr>
          <w:sz w:val="20"/>
          <w:szCs w:val="20"/>
        </w:rPr>
        <w:t>принадлежности;</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z w:val="20"/>
          <w:szCs w:val="20"/>
        </w:rPr>
        <w:t>знание православной культуры Смоленского края в ее органичной связи</w:t>
      </w:r>
      <w:r w:rsidRPr="00EF5172">
        <w:rPr>
          <w:spacing w:val="1"/>
          <w:sz w:val="20"/>
          <w:szCs w:val="20"/>
        </w:rPr>
        <w:t xml:space="preserve"> </w:t>
      </w:r>
      <w:r w:rsidRPr="00EF5172">
        <w:rPr>
          <w:sz w:val="20"/>
          <w:szCs w:val="20"/>
        </w:rPr>
        <w:t>с</w:t>
      </w:r>
      <w:r w:rsidRPr="00EF5172">
        <w:rPr>
          <w:spacing w:val="-4"/>
          <w:sz w:val="20"/>
          <w:szCs w:val="20"/>
        </w:rPr>
        <w:t xml:space="preserve"> </w:t>
      </w:r>
      <w:r w:rsidRPr="00EF5172">
        <w:rPr>
          <w:sz w:val="20"/>
          <w:szCs w:val="20"/>
        </w:rPr>
        <w:t>русской</w:t>
      </w:r>
      <w:r w:rsidRPr="00EF5172">
        <w:rPr>
          <w:spacing w:val="-4"/>
          <w:sz w:val="20"/>
          <w:szCs w:val="20"/>
        </w:rPr>
        <w:t xml:space="preserve"> </w:t>
      </w:r>
      <w:r w:rsidRPr="00EF5172">
        <w:rPr>
          <w:sz w:val="20"/>
          <w:szCs w:val="20"/>
        </w:rPr>
        <w:t>и</w:t>
      </w:r>
      <w:r w:rsidRPr="00EF5172">
        <w:rPr>
          <w:spacing w:val="-4"/>
          <w:sz w:val="20"/>
          <w:szCs w:val="20"/>
        </w:rPr>
        <w:t xml:space="preserve"> </w:t>
      </w:r>
      <w:r w:rsidRPr="00EF5172">
        <w:rPr>
          <w:sz w:val="20"/>
          <w:szCs w:val="20"/>
        </w:rPr>
        <w:t>мировой</w:t>
      </w:r>
      <w:r w:rsidRPr="00EF5172">
        <w:rPr>
          <w:spacing w:val="-2"/>
          <w:sz w:val="20"/>
          <w:szCs w:val="20"/>
        </w:rPr>
        <w:t xml:space="preserve"> </w:t>
      </w:r>
      <w:r w:rsidRPr="00EF5172">
        <w:rPr>
          <w:sz w:val="20"/>
          <w:szCs w:val="20"/>
        </w:rPr>
        <w:t>православной</w:t>
      </w:r>
      <w:r w:rsidRPr="00EF5172">
        <w:rPr>
          <w:spacing w:val="-2"/>
          <w:sz w:val="20"/>
          <w:szCs w:val="20"/>
        </w:rPr>
        <w:t xml:space="preserve"> </w:t>
      </w:r>
      <w:r w:rsidRPr="00EF5172">
        <w:rPr>
          <w:sz w:val="20"/>
          <w:szCs w:val="20"/>
        </w:rPr>
        <w:t>культурой;</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z w:val="20"/>
          <w:szCs w:val="20"/>
        </w:rPr>
        <w:t>интериоризацию</w:t>
      </w:r>
      <w:r w:rsidRPr="00EF5172">
        <w:rPr>
          <w:spacing w:val="1"/>
          <w:sz w:val="20"/>
          <w:szCs w:val="20"/>
        </w:rPr>
        <w:t xml:space="preserve"> </w:t>
      </w:r>
      <w:r w:rsidRPr="00EF5172">
        <w:rPr>
          <w:sz w:val="20"/>
          <w:szCs w:val="20"/>
        </w:rPr>
        <w:t>(усвоение)</w:t>
      </w:r>
      <w:r w:rsidRPr="00EF5172">
        <w:rPr>
          <w:spacing w:val="1"/>
          <w:sz w:val="20"/>
          <w:szCs w:val="20"/>
        </w:rPr>
        <w:t xml:space="preserve"> </w:t>
      </w:r>
      <w:r w:rsidRPr="00EF5172">
        <w:rPr>
          <w:sz w:val="20"/>
          <w:szCs w:val="20"/>
        </w:rPr>
        <w:t>норм</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ценностей</w:t>
      </w:r>
      <w:r w:rsidRPr="00EF5172">
        <w:rPr>
          <w:spacing w:val="1"/>
          <w:sz w:val="20"/>
          <w:szCs w:val="20"/>
        </w:rPr>
        <w:t xml:space="preserve"> </w:t>
      </w:r>
      <w:r w:rsidRPr="00EF5172">
        <w:rPr>
          <w:sz w:val="20"/>
          <w:szCs w:val="20"/>
        </w:rPr>
        <w:t>традиционной</w:t>
      </w:r>
      <w:r w:rsidRPr="00EF5172">
        <w:rPr>
          <w:spacing w:val="1"/>
          <w:sz w:val="20"/>
          <w:szCs w:val="20"/>
        </w:rPr>
        <w:t xml:space="preserve"> </w:t>
      </w:r>
      <w:r w:rsidRPr="00EF5172">
        <w:rPr>
          <w:sz w:val="20"/>
          <w:szCs w:val="20"/>
        </w:rPr>
        <w:t>православной</w:t>
      </w:r>
      <w:r w:rsidRPr="00EF5172">
        <w:rPr>
          <w:spacing w:val="-2"/>
          <w:sz w:val="20"/>
          <w:szCs w:val="20"/>
        </w:rPr>
        <w:t xml:space="preserve"> </w:t>
      </w:r>
      <w:r w:rsidRPr="00EF5172">
        <w:rPr>
          <w:sz w:val="20"/>
          <w:szCs w:val="20"/>
        </w:rPr>
        <w:t>культуры;</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z w:val="20"/>
          <w:szCs w:val="20"/>
        </w:rPr>
        <w:t>готовность</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дальнейшему</w:t>
      </w:r>
      <w:r w:rsidRPr="00EF5172">
        <w:rPr>
          <w:spacing w:val="1"/>
          <w:sz w:val="20"/>
          <w:szCs w:val="20"/>
        </w:rPr>
        <w:t xml:space="preserve"> </w:t>
      </w:r>
      <w:r w:rsidRPr="00EF5172">
        <w:rPr>
          <w:sz w:val="20"/>
          <w:szCs w:val="20"/>
        </w:rPr>
        <w:t>изучению</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Смоленщины</w:t>
      </w:r>
      <w:r w:rsidRPr="00EF5172">
        <w:rPr>
          <w:spacing w:val="-4"/>
          <w:sz w:val="20"/>
          <w:szCs w:val="20"/>
        </w:rPr>
        <w:t xml:space="preserve"> </w:t>
      </w:r>
      <w:r w:rsidRPr="00EF5172">
        <w:rPr>
          <w:sz w:val="20"/>
          <w:szCs w:val="20"/>
        </w:rPr>
        <w:t>через</w:t>
      </w:r>
      <w:r w:rsidRPr="00EF5172">
        <w:rPr>
          <w:spacing w:val="-3"/>
          <w:sz w:val="20"/>
          <w:szCs w:val="20"/>
        </w:rPr>
        <w:t xml:space="preserve"> </w:t>
      </w:r>
      <w:r w:rsidRPr="00EF5172">
        <w:rPr>
          <w:sz w:val="20"/>
          <w:szCs w:val="20"/>
        </w:rPr>
        <w:t>исследовательские</w:t>
      </w:r>
      <w:r w:rsidRPr="00EF5172">
        <w:rPr>
          <w:spacing w:val="-2"/>
          <w:sz w:val="20"/>
          <w:szCs w:val="20"/>
        </w:rPr>
        <w:t xml:space="preserve"> </w:t>
      </w:r>
      <w:r w:rsidRPr="00EF5172">
        <w:rPr>
          <w:sz w:val="20"/>
          <w:szCs w:val="20"/>
        </w:rPr>
        <w:t>проекты;</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w w:val="105"/>
          <w:sz w:val="20"/>
          <w:szCs w:val="20"/>
        </w:rPr>
        <w:t>чувство</w:t>
      </w:r>
      <w:r w:rsidRPr="00EF5172">
        <w:rPr>
          <w:spacing w:val="1"/>
          <w:w w:val="105"/>
          <w:sz w:val="20"/>
          <w:szCs w:val="20"/>
        </w:rPr>
        <w:t xml:space="preserve"> </w:t>
      </w:r>
      <w:r w:rsidRPr="00EF5172">
        <w:rPr>
          <w:w w:val="105"/>
          <w:sz w:val="20"/>
          <w:szCs w:val="20"/>
        </w:rPr>
        <w:t>ответственности</w:t>
      </w:r>
      <w:r w:rsidRPr="00EF5172">
        <w:rPr>
          <w:spacing w:val="1"/>
          <w:w w:val="105"/>
          <w:sz w:val="20"/>
          <w:szCs w:val="20"/>
        </w:rPr>
        <w:t xml:space="preserve"> </w:t>
      </w:r>
      <w:r w:rsidRPr="00EF5172">
        <w:rPr>
          <w:w w:val="105"/>
          <w:sz w:val="20"/>
          <w:szCs w:val="20"/>
        </w:rPr>
        <w:t>за</w:t>
      </w:r>
      <w:r w:rsidRPr="00EF5172">
        <w:rPr>
          <w:spacing w:val="1"/>
          <w:w w:val="105"/>
          <w:sz w:val="20"/>
          <w:szCs w:val="20"/>
        </w:rPr>
        <w:t xml:space="preserve"> </w:t>
      </w:r>
      <w:r w:rsidRPr="00EF5172">
        <w:rPr>
          <w:w w:val="105"/>
          <w:sz w:val="20"/>
          <w:szCs w:val="20"/>
        </w:rPr>
        <w:t>сохранение</w:t>
      </w:r>
      <w:r w:rsidRPr="00EF5172">
        <w:rPr>
          <w:spacing w:val="1"/>
          <w:w w:val="105"/>
          <w:sz w:val="20"/>
          <w:szCs w:val="20"/>
        </w:rPr>
        <w:t xml:space="preserve"> </w:t>
      </w:r>
      <w:r w:rsidRPr="00EF5172">
        <w:rPr>
          <w:w w:val="105"/>
          <w:sz w:val="20"/>
          <w:szCs w:val="20"/>
        </w:rPr>
        <w:t>православной</w:t>
      </w:r>
      <w:r w:rsidRPr="00EF5172">
        <w:rPr>
          <w:spacing w:val="1"/>
          <w:w w:val="105"/>
          <w:sz w:val="20"/>
          <w:szCs w:val="20"/>
        </w:rPr>
        <w:t xml:space="preserve"> </w:t>
      </w:r>
      <w:r w:rsidRPr="00EF5172">
        <w:rPr>
          <w:w w:val="105"/>
          <w:sz w:val="20"/>
          <w:szCs w:val="20"/>
        </w:rPr>
        <w:t>культуры</w:t>
      </w:r>
      <w:r w:rsidRPr="00EF5172">
        <w:rPr>
          <w:spacing w:val="1"/>
          <w:w w:val="105"/>
          <w:sz w:val="20"/>
          <w:szCs w:val="20"/>
        </w:rPr>
        <w:t xml:space="preserve"> </w:t>
      </w:r>
      <w:r w:rsidRPr="00EF5172">
        <w:rPr>
          <w:sz w:val="20"/>
          <w:szCs w:val="20"/>
        </w:rPr>
        <w:t>Смоленщины;</w:t>
      </w:r>
      <w:r w:rsidRPr="00EF5172">
        <w:rPr>
          <w:spacing w:val="2"/>
          <w:sz w:val="20"/>
          <w:szCs w:val="20"/>
        </w:rPr>
        <w:t xml:space="preserve"> </w:t>
      </w:r>
      <w:r w:rsidRPr="00EF5172">
        <w:rPr>
          <w:sz w:val="20"/>
          <w:szCs w:val="20"/>
        </w:rPr>
        <w:t>участие</w:t>
      </w:r>
      <w:r w:rsidRPr="00EF5172">
        <w:rPr>
          <w:spacing w:val="4"/>
          <w:sz w:val="20"/>
          <w:szCs w:val="20"/>
        </w:rPr>
        <w:t xml:space="preserve"> </w:t>
      </w:r>
      <w:r w:rsidRPr="00EF5172">
        <w:rPr>
          <w:sz w:val="20"/>
          <w:szCs w:val="20"/>
        </w:rPr>
        <w:t>в</w:t>
      </w:r>
      <w:r w:rsidRPr="00EF5172">
        <w:rPr>
          <w:spacing w:val="4"/>
          <w:sz w:val="20"/>
          <w:szCs w:val="20"/>
        </w:rPr>
        <w:t xml:space="preserve"> </w:t>
      </w:r>
      <w:r w:rsidRPr="00EF5172">
        <w:rPr>
          <w:sz w:val="20"/>
          <w:szCs w:val="20"/>
        </w:rPr>
        <w:t>социально</w:t>
      </w:r>
      <w:r w:rsidRPr="00EF5172">
        <w:rPr>
          <w:spacing w:val="3"/>
          <w:sz w:val="20"/>
          <w:szCs w:val="20"/>
        </w:rPr>
        <w:t xml:space="preserve"> </w:t>
      </w:r>
      <w:r w:rsidRPr="00EF5172">
        <w:rPr>
          <w:sz w:val="20"/>
          <w:szCs w:val="20"/>
        </w:rPr>
        <w:t>значимых</w:t>
      </w:r>
      <w:r w:rsidRPr="00EF5172">
        <w:rPr>
          <w:spacing w:val="4"/>
          <w:sz w:val="20"/>
          <w:szCs w:val="20"/>
        </w:rPr>
        <w:t xml:space="preserve"> </w:t>
      </w:r>
      <w:r w:rsidRPr="00EF5172">
        <w:rPr>
          <w:sz w:val="20"/>
          <w:szCs w:val="20"/>
        </w:rPr>
        <w:t>православных</w:t>
      </w:r>
      <w:r w:rsidRPr="00EF5172">
        <w:rPr>
          <w:spacing w:val="4"/>
          <w:sz w:val="20"/>
          <w:szCs w:val="20"/>
        </w:rPr>
        <w:t xml:space="preserve"> </w:t>
      </w:r>
      <w:r w:rsidRPr="00EF5172">
        <w:rPr>
          <w:sz w:val="20"/>
          <w:szCs w:val="20"/>
        </w:rPr>
        <w:t>проектах;</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pacing w:val="-2"/>
          <w:w w:val="105"/>
          <w:sz w:val="20"/>
          <w:szCs w:val="20"/>
        </w:rPr>
        <w:t xml:space="preserve">понимание </w:t>
      </w:r>
      <w:r w:rsidRPr="00EF5172">
        <w:rPr>
          <w:spacing w:val="-1"/>
          <w:w w:val="105"/>
          <w:sz w:val="20"/>
          <w:szCs w:val="20"/>
        </w:rPr>
        <w:t>места православной культуры в духовном многообразии</w:t>
      </w:r>
      <w:r w:rsidRPr="00EF5172">
        <w:rPr>
          <w:w w:val="105"/>
          <w:sz w:val="20"/>
          <w:szCs w:val="20"/>
        </w:rPr>
        <w:t xml:space="preserve"> современного</w:t>
      </w:r>
      <w:r w:rsidRPr="00EF5172">
        <w:rPr>
          <w:spacing w:val="-8"/>
          <w:w w:val="105"/>
          <w:sz w:val="20"/>
          <w:szCs w:val="20"/>
        </w:rPr>
        <w:t xml:space="preserve"> </w:t>
      </w:r>
      <w:r w:rsidRPr="00EF5172">
        <w:rPr>
          <w:w w:val="105"/>
          <w:sz w:val="20"/>
          <w:szCs w:val="20"/>
        </w:rPr>
        <w:t>мира;</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z w:val="20"/>
          <w:szCs w:val="20"/>
        </w:rPr>
        <w:t>осознанное, уважительное</w:t>
      </w:r>
      <w:r w:rsidRPr="00EF5172">
        <w:rPr>
          <w:spacing w:val="1"/>
          <w:sz w:val="20"/>
          <w:szCs w:val="20"/>
        </w:rPr>
        <w:t xml:space="preserve"> </w:t>
      </w:r>
      <w:r w:rsidRPr="00EF5172">
        <w:rPr>
          <w:sz w:val="20"/>
          <w:szCs w:val="20"/>
        </w:rPr>
        <w:t>и доброжелательное</w:t>
      </w:r>
      <w:r w:rsidRPr="00EF5172">
        <w:rPr>
          <w:spacing w:val="1"/>
          <w:sz w:val="20"/>
          <w:szCs w:val="20"/>
        </w:rPr>
        <w:t xml:space="preserve"> </w:t>
      </w:r>
      <w:r w:rsidRPr="00EF5172">
        <w:rPr>
          <w:sz w:val="20"/>
          <w:szCs w:val="20"/>
        </w:rPr>
        <w:t>отношение</w:t>
      </w:r>
      <w:r w:rsidRPr="00EF5172">
        <w:rPr>
          <w:spacing w:val="1"/>
          <w:sz w:val="20"/>
          <w:szCs w:val="20"/>
        </w:rPr>
        <w:t xml:space="preserve"> </w:t>
      </w:r>
      <w:r w:rsidRPr="00EF5172">
        <w:rPr>
          <w:sz w:val="20"/>
          <w:szCs w:val="20"/>
        </w:rPr>
        <w:t>к другому</w:t>
      </w:r>
      <w:r w:rsidRPr="00EF5172">
        <w:rPr>
          <w:spacing w:val="1"/>
          <w:sz w:val="20"/>
          <w:szCs w:val="20"/>
        </w:rPr>
        <w:t xml:space="preserve"> </w:t>
      </w:r>
      <w:r w:rsidRPr="00EF5172">
        <w:rPr>
          <w:sz w:val="20"/>
          <w:szCs w:val="20"/>
        </w:rPr>
        <w:t>человеку,</w:t>
      </w:r>
      <w:r w:rsidRPr="00EF5172">
        <w:rPr>
          <w:spacing w:val="1"/>
          <w:sz w:val="20"/>
          <w:szCs w:val="20"/>
        </w:rPr>
        <w:t xml:space="preserve"> </w:t>
      </w:r>
      <w:r w:rsidRPr="00EF5172">
        <w:rPr>
          <w:sz w:val="20"/>
          <w:szCs w:val="20"/>
        </w:rPr>
        <w:t>его</w:t>
      </w:r>
      <w:r w:rsidRPr="00EF5172">
        <w:rPr>
          <w:spacing w:val="1"/>
          <w:sz w:val="20"/>
          <w:szCs w:val="20"/>
        </w:rPr>
        <w:t xml:space="preserve"> </w:t>
      </w:r>
      <w:r w:rsidRPr="00EF5172">
        <w:rPr>
          <w:sz w:val="20"/>
          <w:szCs w:val="20"/>
        </w:rPr>
        <w:t>мнению,</w:t>
      </w:r>
      <w:r w:rsidRPr="00EF5172">
        <w:rPr>
          <w:spacing w:val="1"/>
          <w:sz w:val="20"/>
          <w:szCs w:val="20"/>
        </w:rPr>
        <w:t xml:space="preserve"> </w:t>
      </w:r>
      <w:r w:rsidRPr="00EF5172">
        <w:rPr>
          <w:sz w:val="20"/>
          <w:szCs w:val="20"/>
        </w:rPr>
        <w:t>мировоззрению,</w:t>
      </w:r>
      <w:r w:rsidRPr="00EF5172">
        <w:rPr>
          <w:spacing w:val="1"/>
          <w:sz w:val="20"/>
          <w:szCs w:val="20"/>
        </w:rPr>
        <w:t xml:space="preserve"> </w:t>
      </w:r>
      <w:r w:rsidRPr="00EF5172">
        <w:rPr>
          <w:sz w:val="20"/>
          <w:szCs w:val="20"/>
        </w:rPr>
        <w:t>культуре,</w:t>
      </w:r>
      <w:r w:rsidRPr="00EF5172">
        <w:rPr>
          <w:spacing w:val="1"/>
          <w:sz w:val="20"/>
          <w:szCs w:val="20"/>
        </w:rPr>
        <w:t xml:space="preserve"> </w:t>
      </w:r>
      <w:r w:rsidRPr="00EF5172">
        <w:rPr>
          <w:sz w:val="20"/>
          <w:szCs w:val="20"/>
        </w:rPr>
        <w:t>языку,</w:t>
      </w:r>
      <w:r w:rsidRPr="00EF5172">
        <w:rPr>
          <w:spacing w:val="1"/>
          <w:sz w:val="20"/>
          <w:szCs w:val="20"/>
        </w:rPr>
        <w:t xml:space="preserve"> </w:t>
      </w:r>
      <w:r w:rsidRPr="00EF5172">
        <w:rPr>
          <w:sz w:val="20"/>
          <w:szCs w:val="20"/>
        </w:rPr>
        <w:t>вере,</w:t>
      </w:r>
      <w:r w:rsidRPr="00EF5172">
        <w:rPr>
          <w:spacing w:val="1"/>
          <w:sz w:val="20"/>
          <w:szCs w:val="20"/>
        </w:rPr>
        <w:t xml:space="preserve"> </w:t>
      </w:r>
      <w:r w:rsidRPr="00EF5172">
        <w:rPr>
          <w:sz w:val="20"/>
          <w:szCs w:val="20"/>
        </w:rPr>
        <w:t>гражданской</w:t>
      </w:r>
      <w:r w:rsidRPr="00EF5172">
        <w:rPr>
          <w:spacing w:val="1"/>
          <w:sz w:val="20"/>
          <w:szCs w:val="20"/>
        </w:rPr>
        <w:t xml:space="preserve"> </w:t>
      </w:r>
      <w:r w:rsidRPr="00EF5172">
        <w:rPr>
          <w:sz w:val="20"/>
          <w:szCs w:val="20"/>
        </w:rPr>
        <w:t>позиции,</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истории,</w:t>
      </w:r>
      <w:r w:rsidRPr="00EF5172">
        <w:rPr>
          <w:spacing w:val="1"/>
          <w:sz w:val="20"/>
          <w:szCs w:val="20"/>
        </w:rPr>
        <w:t xml:space="preserve"> </w:t>
      </w:r>
      <w:r w:rsidRPr="00EF5172">
        <w:rPr>
          <w:sz w:val="20"/>
          <w:szCs w:val="20"/>
        </w:rPr>
        <w:t>культуре,</w:t>
      </w:r>
      <w:r w:rsidRPr="00EF5172">
        <w:rPr>
          <w:spacing w:val="1"/>
          <w:sz w:val="20"/>
          <w:szCs w:val="20"/>
        </w:rPr>
        <w:t xml:space="preserve"> </w:t>
      </w:r>
      <w:r w:rsidRPr="00EF5172">
        <w:rPr>
          <w:sz w:val="20"/>
          <w:szCs w:val="20"/>
        </w:rPr>
        <w:t>религии,</w:t>
      </w:r>
      <w:r w:rsidRPr="00EF5172">
        <w:rPr>
          <w:spacing w:val="1"/>
          <w:sz w:val="20"/>
          <w:szCs w:val="20"/>
        </w:rPr>
        <w:t xml:space="preserve"> </w:t>
      </w:r>
      <w:r w:rsidRPr="00EF5172">
        <w:rPr>
          <w:sz w:val="20"/>
          <w:szCs w:val="20"/>
        </w:rPr>
        <w:t>традициям,</w:t>
      </w:r>
      <w:r w:rsidRPr="00EF5172">
        <w:rPr>
          <w:spacing w:val="1"/>
          <w:sz w:val="20"/>
          <w:szCs w:val="20"/>
        </w:rPr>
        <w:t xml:space="preserve"> </w:t>
      </w:r>
      <w:r w:rsidRPr="00EF5172">
        <w:rPr>
          <w:sz w:val="20"/>
          <w:szCs w:val="20"/>
        </w:rPr>
        <w:t>языкам,</w:t>
      </w:r>
      <w:r w:rsidRPr="00EF5172">
        <w:rPr>
          <w:spacing w:val="1"/>
          <w:sz w:val="20"/>
          <w:szCs w:val="20"/>
        </w:rPr>
        <w:t xml:space="preserve"> </w:t>
      </w:r>
      <w:r w:rsidRPr="00EF5172">
        <w:rPr>
          <w:sz w:val="20"/>
          <w:szCs w:val="20"/>
        </w:rPr>
        <w:t>ценностям</w:t>
      </w:r>
      <w:r w:rsidRPr="00EF5172">
        <w:rPr>
          <w:spacing w:val="1"/>
          <w:sz w:val="20"/>
          <w:szCs w:val="20"/>
        </w:rPr>
        <w:t xml:space="preserve"> </w:t>
      </w:r>
      <w:r w:rsidRPr="00EF5172">
        <w:rPr>
          <w:sz w:val="20"/>
          <w:szCs w:val="20"/>
        </w:rPr>
        <w:t>народов</w:t>
      </w:r>
      <w:r w:rsidRPr="00EF5172">
        <w:rPr>
          <w:spacing w:val="1"/>
          <w:sz w:val="20"/>
          <w:szCs w:val="20"/>
        </w:rPr>
        <w:t xml:space="preserve"> </w:t>
      </w:r>
      <w:r w:rsidRPr="00EF5172">
        <w:rPr>
          <w:sz w:val="20"/>
          <w:szCs w:val="20"/>
        </w:rPr>
        <w:t>России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народов</w:t>
      </w:r>
      <w:r w:rsidRPr="00EF5172">
        <w:rPr>
          <w:spacing w:val="1"/>
          <w:sz w:val="20"/>
          <w:szCs w:val="20"/>
        </w:rPr>
        <w:t xml:space="preserve"> </w:t>
      </w:r>
      <w:r w:rsidRPr="00EF5172">
        <w:rPr>
          <w:sz w:val="20"/>
          <w:szCs w:val="20"/>
        </w:rPr>
        <w:t>мира;</w:t>
      </w:r>
      <w:r w:rsidRPr="00EF5172">
        <w:rPr>
          <w:spacing w:val="1"/>
          <w:sz w:val="20"/>
          <w:szCs w:val="20"/>
        </w:rPr>
        <w:t xml:space="preserve"> </w:t>
      </w:r>
      <w:r w:rsidRPr="00EF5172">
        <w:rPr>
          <w:sz w:val="20"/>
          <w:szCs w:val="20"/>
        </w:rPr>
        <w:t>готовность</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способность</w:t>
      </w:r>
      <w:r w:rsidRPr="00EF5172">
        <w:rPr>
          <w:spacing w:val="1"/>
          <w:sz w:val="20"/>
          <w:szCs w:val="20"/>
        </w:rPr>
        <w:t xml:space="preserve"> </w:t>
      </w:r>
      <w:r w:rsidRPr="00EF5172">
        <w:rPr>
          <w:sz w:val="20"/>
          <w:szCs w:val="20"/>
        </w:rPr>
        <w:t>вести</w:t>
      </w:r>
      <w:r w:rsidRPr="00EF5172">
        <w:rPr>
          <w:spacing w:val="1"/>
          <w:sz w:val="20"/>
          <w:szCs w:val="20"/>
        </w:rPr>
        <w:t xml:space="preserve"> </w:t>
      </w:r>
      <w:r w:rsidRPr="00EF5172">
        <w:rPr>
          <w:sz w:val="20"/>
          <w:szCs w:val="20"/>
        </w:rPr>
        <w:t>диалог</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другими</w:t>
      </w:r>
      <w:r w:rsidRPr="00EF5172">
        <w:rPr>
          <w:spacing w:val="1"/>
          <w:sz w:val="20"/>
          <w:szCs w:val="20"/>
        </w:rPr>
        <w:t xml:space="preserve"> </w:t>
      </w:r>
      <w:r w:rsidRPr="00EF5172">
        <w:rPr>
          <w:sz w:val="20"/>
          <w:szCs w:val="20"/>
        </w:rPr>
        <w:t>людьми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достигать</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нем</w:t>
      </w:r>
      <w:r w:rsidRPr="00EF5172">
        <w:rPr>
          <w:spacing w:val="1"/>
          <w:sz w:val="20"/>
          <w:szCs w:val="20"/>
        </w:rPr>
        <w:t xml:space="preserve"> </w:t>
      </w:r>
      <w:r w:rsidRPr="00EF5172">
        <w:rPr>
          <w:sz w:val="20"/>
          <w:szCs w:val="20"/>
        </w:rPr>
        <w:t>взаимопонимания;</w:t>
      </w:r>
    </w:p>
    <w:p w:rsidR="00EF5172" w:rsidRPr="00EF5172" w:rsidRDefault="00EF5172" w:rsidP="006A68AD">
      <w:pPr>
        <w:pStyle w:val="aa"/>
        <w:numPr>
          <w:ilvl w:val="0"/>
          <w:numId w:val="161"/>
        </w:numPr>
        <w:tabs>
          <w:tab w:val="left" w:pos="832"/>
          <w:tab w:val="left" w:pos="10490"/>
        </w:tabs>
        <w:ind w:left="0" w:right="-60" w:firstLine="709"/>
        <w:rPr>
          <w:sz w:val="20"/>
          <w:szCs w:val="20"/>
        </w:rPr>
      </w:pPr>
      <w:r w:rsidRPr="00EF5172">
        <w:rPr>
          <w:sz w:val="20"/>
          <w:szCs w:val="20"/>
        </w:rPr>
        <w:t>компетентность в решении моральных проблем на основе личностного</w:t>
      </w:r>
      <w:r w:rsidRPr="00EF5172">
        <w:rPr>
          <w:spacing w:val="1"/>
          <w:sz w:val="20"/>
          <w:szCs w:val="20"/>
        </w:rPr>
        <w:t xml:space="preserve"> </w:t>
      </w:r>
      <w:r w:rsidRPr="00EF5172">
        <w:rPr>
          <w:w w:val="105"/>
          <w:sz w:val="20"/>
          <w:szCs w:val="20"/>
        </w:rPr>
        <w:t>выбора,</w:t>
      </w:r>
      <w:r w:rsidRPr="00EF5172">
        <w:rPr>
          <w:spacing w:val="67"/>
          <w:w w:val="105"/>
          <w:sz w:val="20"/>
          <w:szCs w:val="20"/>
        </w:rPr>
        <w:t xml:space="preserve"> </w:t>
      </w:r>
      <w:r w:rsidRPr="00EF5172">
        <w:rPr>
          <w:w w:val="105"/>
          <w:sz w:val="20"/>
          <w:szCs w:val="20"/>
        </w:rPr>
        <w:t>осознанное</w:t>
      </w:r>
      <w:r w:rsidRPr="00EF5172">
        <w:rPr>
          <w:spacing w:val="8"/>
          <w:w w:val="105"/>
          <w:sz w:val="20"/>
          <w:szCs w:val="20"/>
        </w:rPr>
        <w:t xml:space="preserve"> </w:t>
      </w:r>
      <w:r w:rsidRPr="00EF5172">
        <w:rPr>
          <w:w w:val="105"/>
          <w:sz w:val="20"/>
          <w:szCs w:val="20"/>
        </w:rPr>
        <w:t>и</w:t>
      </w:r>
      <w:r w:rsidRPr="00EF5172">
        <w:rPr>
          <w:spacing w:val="6"/>
          <w:w w:val="105"/>
          <w:sz w:val="20"/>
          <w:szCs w:val="20"/>
        </w:rPr>
        <w:t xml:space="preserve"> </w:t>
      </w:r>
      <w:r w:rsidRPr="00EF5172">
        <w:rPr>
          <w:w w:val="105"/>
          <w:sz w:val="20"/>
          <w:szCs w:val="20"/>
        </w:rPr>
        <w:t>ответственное</w:t>
      </w:r>
      <w:r w:rsidRPr="00EF5172">
        <w:rPr>
          <w:spacing w:val="8"/>
          <w:w w:val="105"/>
          <w:sz w:val="20"/>
          <w:szCs w:val="20"/>
        </w:rPr>
        <w:t xml:space="preserve"> </w:t>
      </w:r>
      <w:r w:rsidRPr="00EF5172">
        <w:rPr>
          <w:w w:val="105"/>
          <w:sz w:val="20"/>
          <w:szCs w:val="20"/>
        </w:rPr>
        <w:t>отношение</w:t>
      </w:r>
      <w:r w:rsidRPr="00EF5172">
        <w:rPr>
          <w:spacing w:val="6"/>
          <w:w w:val="105"/>
          <w:sz w:val="20"/>
          <w:szCs w:val="20"/>
        </w:rPr>
        <w:t xml:space="preserve"> </w:t>
      </w:r>
      <w:r w:rsidRPr="00EF5172">
        <w:rPr>
          <w:w w:val="105"/>
          <w:sz w:val="20"/>
          <w:szCs w:val="20"/>
        </w:rPr>
        <w:t>к</w:t>
      </w:r>
      <w:r w:rsidRPr="00EF5172">
        <w:rPr>
          <w:spacing w:val="8"/>
          <w:w w:val="105"/>
          <w:sz w:val="20"/>
          <w:szCs w:val="20"/>
        </w:rPr>
        <w:t xml:space="preserve"> </w:t>
      </w:r>
      <w:r w:rsidRPr="00EF5172">
        <w:rPr>
          <w:w w:val="105"/>
          <w:sz w:val="20"/>
          <w:szCs w:val="20"/>
        </w:rPr>
        <w:t>собственным поступкам;</w:t>
      </w:r>
      <w:r w:rsidRPr="00EF5172">
        <w:rPr>
          <w:spacing w:val="1"/>
          <w:w w:val="105"/>
          <w:sz w:val="20"/>
          <w:szCs w:val="20"/>
        </w:rPr>
        <w:t xml:space="preserve"> </w:t>
      </w:r>
      <w:r w:rsidRPr="00EF5172">
        <w:rPr>
          <w:w w:val="105"/>
          <w:sz w:val="20"/>
          <w:szCs w:val="20"/>
        </w:rPr>
        <w:t>формирование</w:t>
      </w:r>
      <w:r w:rsidRPr="00EF5172">
        <w:rPr>
          <w:spacing w:val="1"/>
          <w:w w:val="105"/>
          <w:sz w:val="20"/>
          <w:szCs w:val="20"/>
        </w:rPr>
        <w:t xml:space="preserve"> </w:t>
      </w:r>
      <w:r w:rsidRPr="00EF5172">
        <w:rPr>
          <w:w w:val="105"/>
          <w:sz w:val="20"/>
          <w:szCs w:val="20"/>
        </w:rPr>
        <w:t>нравственных</w:t>
      </w:r>
      <w:r w:rsidRPr="00EF5172">
        <w:rPr>
          <w:spacing w:val="1"/>
          <w:w w:val="105"/>
          <w:sz w:val="20"/>
          <w:szCs w:val="20"/>
        </w:rPr>
        <w:t xml:space="preserve"> </w:t>
      </w:r>
      <w:r w:rsidRPr="00EF5172">
        <w:rPr>
          <w:w w:val="105"/>
          <w:sz w:val="20"/>
          <w:szCs w:val="20"/>
        </w:rPr>
        <w:t>чувств</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нравственного</w:t>
      </w:r>
      <w:r w:rsidRPr="00EF5172">
        <w:rPr>
          <w:spacing w:val="1"/>
          <w:w w:val="105"/>
          <w:sz w:val="20"/>
          <w:szCs w:val="20"/>
        </w:rPr>
        <w:t xml:space="preserve"> </w:t>
      </w:r>
      <w:r w:rsidRPr="00EF5172">
        <w:rPr>
          <w:w w:val="105"/>
          <w:sz w:val="20"/>
          <w:szCs w:val="20"/>
        </w:rPr>
        <w:t>поведения;</w:t>
      </w:r>
    </w:p>
    <w:p w:rsidR="00EF5172" w:rsidRPr="00EF5172" w:rsidRDefault="00EF5172" w:rsidP="006A68AD">
      <w:pPr>
        <w:pStyle w:val="aa"/>
        <w:numPr>
          <w:ilvl w:val="1"/>
          <w:numId w:val="161"/>
        </w:numPr>
        <w:tabs>
          <w:tab w:val="left" w:pos="851"/>
        </w:tabs>
        <w:ind w:left="0" w:right="112" w:firstLine="709"/>
        <w:rPr>
          <w:sz w:val="20"/>
          <w:szCs w:val="20"/>
        </w:rPr>
      </w:pPr>
      <w:r w:rsidRPr="00EF5172">
        <w:rPr>
          <w:sz w:val="20"/>
          <w:szCs w:val="20"/>
        </w:rPr>
        <w:t>способность к гармонизирующему диалогу в общении и сотрудничестве</w:t>
      </w:r>
      <w:r w:rsidRPr="00EF5172">
        <w:rPr>
          <w:spacing w:val="-62"/>
          <w:sz w:val="20"/>
          <w:szCs w:val="20"/>
        </w:rPr>
        <w:t xml:space="preserve"> </w:t>
      </w:r>
      <w:r w:rsidRPr="00EF5172">
        <w:rPr>
          <w:sz w:val="20"/>
          <w:szCs w:val="20"/>
        </w:rPr>
        <w:t>со сверстниками, детьми старшего и младшего возраста, взрослыми в</w:t>
      </w:r>
      <w:r w:rsidRPr="00EF5172">
        <w:rPr>
          <w:spacing w:val="1"/>
          <w:sz w:val="20"/>
          <w:szCs w:val="20"/>
        </w:rPr>
        <w:t xml:space="preserve"> </w:t>
      </w:r>
      <w:r w:rsidRPr="00EF5172">
        <w:rPr>
          <w:sz w:val="20"/>
          <w:szCs w:val="20"/>
        </w:rPr>
        <w:t>процессе</w:t>
      </w:r>
      <w:r w:rsidRPr="00EF5172">
        <w:rPr>
          <w:spacing w:val="1"/>
          <w:sz w:val="20"/>
          <w:szCs w:val="20"/>
        </w:rPr>
        <w:t xml:space="preserve"> </w:t>
      </w:r>
      <w:r w:rsidRPr="00EF5172">
        <w:rPr>
          <w:sz w:val="20"/>
          <w:szCs w:val="20"/>
        </w:rPr>
        <w:t>образовательной,</w:t>
      </w:r>
      <w:r w:rsidRPr="00EF5172">
        <w:rPr>
          <w:spacing w:val="1"/>
          <w:sz w:val="20"/>
          <w:szCs w:val="20"/>
        </w:rPr>
        <w:t xml:space="preserve"> </w:t>
      </w:r>
      <w:r w:rsidRPr="00EF5172">
        <w:rPr>
          <w:sz w:val="20"/>
          <w:szCs w:val="20"/>
        </w:rPr>
        <w:t>общественно</w:t>
      </w:r>
      <w:r w:rsidRPr="00EF5172">
        <w:rPr>
          <w:spacing w:val="1"/>
          <w:sz w:val="20"/>
          <w:szCs w:val="20"/>
        </w:rPr>
        <w:t xml:space="preserve"> </w:t>
      </w:r>
      <w:r w:rsidRPr="00EF5172">
        <w:rPr>
          <w:sz w:val="20"/>
          <w:szCs w:val="20"/>
        </w:rPr>
        <w:t>полезной,</w:t>
      </w:r>
      <w:r w:rsidRPr="00EF5172">
        <w:rPr>
          <w:spacing w:val="1"/>
          <w:sz w:val="20"/>
          <w:szCs w:val="20"/>
        </w:rPr>
        <w:t xml:space="preserve"> </w:t>
      </w:r>
      <w:r w:rsidRPr="00EF5172">
        <w:rPr>
          <w:sz w:val="20"/>
          <w:szCs w:val="20"/>
        </w:rPr>
        <w:t>учебно-</w:t>
      </w:r>
      <w:r w:rsidRPr="00EF5172">
        <w:rPr>
          <w:spacing w:val="1"/>
          <w:sz w:val="20"/>
          <w:szCs w:val="20"/>
        </w:rPr>
        <w:t xml:space="preserve"> </w:t>
      </w:r>
      <w:r w:rsidRPr="00EF5172">
        <w:rPr>
          <w:sz w:val="20"/>
          <w:szCs w:val="20"/>
        </w:rPr>
        <w:t>исследовательской,</w:t>
      </w:r>
      <w:r w:rsidRPr="00EF5172">
        <w:rPr>
          <w:spacing w:val="-20"/>
          <w:sz w:val="20"/>
          <w:szCs w:val="20"/>
        </w:rPr>
        <w:t xml:space="preserve"> </w:t>
      </w:r>
      <w:r w:rsidRPr="00EF5172">
        <w:rPr>
          <w:sz w:val="20"/>
          <w:szCs w:val="20"/>
        </w:rPr>
        <w:t>творческой</w:t>
      </w:r>
      <w:r w:rsidRPr="00EF5172">
        <w:rPr>
          <w:spacing w:val="2"/>
          <w:sz w:val="20"/>
          <w:szCs w:val="20"/>
        </w:rPr>
        <w:t xml:space="preserve"> </w:t>
      </w:r>
      <w:r w:rsidRPr="00EF5172">
        <w:rPr>
          <w:sz w:val="20"/>
          <w:szCs w:val="20"/>
        </w:rPr>
        <w:t>и</w:t>
      </w:r>
      <w:r w:rsidRPr="00EF5172">
        <w:rPr>
          <w:spacing w:val="-5"/>
          <w:sz w:val="20"/>
          <w:szCs w:val="20"/>
        </w:rPr>
        <w:t xml:space="preserve"> </w:t>
      </w:r>
      <w:r w:rsidRPr="00EF5172">
        <w:rPr>
          <w:sz w:val="20"/>
          <w:szCs w:val="20"/>
        </w:rPr>
        <w:t>других</w:t>
      </w:r>
      <w:r w:rsidRPr="00EF5172">
        <w:rPr>
          <w:spacing w:val="2"/>
          <w:sz w:val="20"/>
          <w:szCs w:val="20"/>
        </w:rPr>
        <w:t xml:space="preserve"> </w:t>
      </w:r>
      <w:r w:rsidRPr="00EF5172">
        <w:rPr>
          <w:sz w:val="20"/>
          <w:szCs w:val="20"/>
        </w:rPr>
        <w:t>видов</w:t>
      </w:r>
      <w:r w:rsidRPr="00EF5172">
        <w:rPr>
          <w:spacing w:val="-5"/>
          <w:sz w:val="20"/>
          <w:szCs w:val="20"/>
        </w:rPr>
        <w:t xml:space="preserve"> </w:t>
      </w:r>
      <w:r w:rsidRPr="00EF5172">
        <w:rPr>
          <w:sz w:val="20"/>
          <w:szCs w:val="20"/>
        </w:rPr>
        <w:t>деятельности;</w:t>
      </w:r>
    </w:p>
    <w:p w:rsidR="00EF5172" w:rsidRPr="00EF5172" w:rsidRDefault="00EF5172" w:rsidP="006A68AD">
      <w:pPr>
        <w:pStyle w:val="aa"/>
        <w:numPr>
          <w:ilvl w:val="1"/>
          <w:numId w:val="161"/>
        </w:numPr>
        <w:tabs>
          <w:tab w:val="left" w:pos="851"/>
        </w:tabs>
        <w:ind w:left="0" w:right="115" w:firstLine="709"/>
        <w:rPr>
          <w:sz w:val="20"/>
          <w:szCs w:val="20"/>
        </w:rPr>
      </w:pPr>
      <w:r w:rsidRPr="00EF5172">
        <w:rPr>
          <w:sz w:val="20"/>
          <w:szCs w:val="20"/>
        </w:rPr>
        <w:t>эстетический</w:t>
      </w:r>
      <w:r w:rsidRPr="00EF5172">
        <w:rPr>
          <w:spacing w:val="1"/>
          <w:sz w:val="20"/>
          <w:szCs w:val="20"/>
        </w:rPr>
        <w:t xml:space="preserve"> </w:t>
      </w:r>
      <w:r w:rsidRPr="00EF5172">
        <w:rPr>
          <w:sz w:val="20"/>
          <w:szCs w:val="20"/>
        </w:rPr>
        <w:t>вкус,</w:t>
      </w:r>
      <w:r w:rsidRPr="00EF5172">
        <w:rPr>
          <w:spacing w:val="1"/>
          <w:sz w:val="20"/>
          <w:szCs w:val="20"/>
        </w:rPr>
        <w:t xml:space="preserve"> </w:t>
      </w:r>
      <w:r w:rsidRPr="00EF5172">
        <w:rPr>
          <w:sz w:val="20"/>
          <w:szCs w:val="20"/>
        </w:rPr>
        <w:t>позволяющий</w:t>
      </w:r>
      <w:r w:rsidRPr="00EF5172">
        <w:rPr>
          <w:spacing w:val="1"/>
          <w:sz w:val="20"/>
          <w:szCs w:val="20"/>
        </w:rPr>
        <w:t xml:space="preserve"> </w:t>
      </w:r>
      <w:r w:rsidRPr="00EF5172">
        <w:rPr>
          <w:sz w:val="20"/>
          <w:szCs w:val="20"/>
        </w:rPr>
        <w:t>отличать</w:t>
      </w:r>
      <w:r w:rsidRPr="00EF5172">
        <w:rPr>
          <w:spacing w:val="1"/>
          <w:sz w:val="20"/>
          <w:szCs w:val="20"/>
        </w:rPr>
        <w:t xml:space="preserve"> </w:t>
      </w:r>
      <w:r w:rsidRPr="00EF5172">
        <w:rPr>
          <w:sz w:val="20"/>
          <w:szCs w:val="20"/>
        </w:rPr>
        <w:t>подлинные</w:t>
      </w:r>
      <w:r w:rsidRPr="00EF5172">
        <w:rPr>
          <w:spacing w:val="66"/>
          <w:sz w:val="20"/>
          <w:szCs w:val="20"/>
        </w:rPr>
        <w:t xml:space="preserve"> </w:t>
      </w:r>
      <w:r w:rsidRPr="00EF5172">
        <w:rPr>
          <w:sz w:val="20"/>
          <w:szCs w:val="20"/>
        </w:rPr>
        <w:t>явления</w:t>
      </w:r>
      <w:r w:rsidRPr="00EF5172">
        <w:rPr>
          <w:spacing w:val="1"/>
          <w:sz w:val="20"/>
          <w:szCs w:val="20"/>
        </w:rPr>
        <w:t xml:space="preserve"> </w:t>
      </w:r>
      <w:r w:rsidRPr="00EF5172">
        <w:rPr>
          <w:sz w:val="20"/>
          <w:szCs w:val="20"/>
        </w:rPr>
        <w:t>культуры</w:t>
      </w:r>
      <w:r w:rsidRPr="00EF5172">
        <w:rPr>
          <w:spacing w:val="-3"/>
          <w:sz w:val="20"/>
          <w:szCs w:val="20"/>
        </w:rPr>
        <w:t xml:space="preserve"> </w:t>
      </w:r>
      <w:r w:rsidRPr="00EF5172">
        <w:rPr>
          <w:sz w:val="20"/>
          <w:szCs w:val="20"/>
        </w:rPr>
        <w:t>от</w:t>
      </w:r>
      <w:r w:rsidRPr="00EF5172">
        <w:rPr>
          <w:spacing w:val="-9"/>
          <w:sz w:val="20"/>
          <w:szCs w:val="20"/>
        </w:rPr>
        <w:t xml:space="preserve"> </w:t>
      </w:r>
      <w:r w:rsidRPr="00EF5172">
        <w:rPr>
          <w:sz w:val="20"/>
          <w:szCs w:val="20"/>
        </w:rPr>
        <w:t>«псевдокультуры».</w:t>
      </w:r>
    </w:p>
    <w:p w:rsidR="00EF5172" w:rsidRPr="00EF5172" w:rsidRDefault="00EF5172" w:rsidP="00B75D65">
      <w:pPr>
        <w:pStyle w:val="4"/>
        <w:tabs>
          <w:tab w:val="left" w:pos="851"/>
        </w:tabs>
        <w:ind w:left="0" w:firstLine="709"/>
        <w:rPr>
          <w:b w:val="0"/>
        </w:rPr>
      </w:pPr>
      <w:r w:rsidRPr="00EF5172">
        <w:rPr>
          <w:b w:val="0"/>
          <w:w w:val="110"/>
        </w:rPr>
        <w:t>Метапредметные</w:t>
      </w:r>
      <w:r w:rsidRPr="00EF5172">
        <w:rPr>
          <w:b w:val="0"/>
          <w:spacing w:val="10"/>
          <w:w w:val="110"/>
        </w:rPr>
        <w:t xml:space="preserve"> </w:t>
      </w:r>
      <w:r w:rsidRPr="00EF5172">
        <w:rPr>
          <w:b w:val="0"/>
          <w:w w:val="110"/>
        </w:rPr>
        <w:t>результаты:</w:t>
      </w:r>
    </w:p>
    <w:p w:rsidR="00EF5172" w:rsidRPr="00EF5172" w:rsidRDefault="00EF5172" w:rsidP="006A68AD">
      <w:pPr>
        <w:pStyle w:val="aa"/>
        <w:numPr>
          <w:ilvl w:val="1"/>
          <w:numId w:val="161"/>
        </w:numPr>
        <w:tabs>
          <w:tab w:val="left" w:pos="851"/>
        </w:tabs>
        <w:ind w:left="0" w:right="115" w:firstLine="709"/>
        <w:rPr>
          <w:sz w:val="20"/>
          <w:szCs w:val="20"/>
        </w:rPr>
      </w:pPr>
      <w:r w:rsidRPr="00EF5172">
        <w:rPr>
          <w:sz w:val="20"/>
          <w:szCs w:val="20"/>
        </w:rPr>
        <w:t>умение</w:t>
      </w:r>
      <w:r w:rsidRPr="00EF5172">
        <w:rPr>
          <w:spacing w:val="1"/>
          <w:sz w:val="20"/>
          <w:szCs w:val="20"/>
        </w:rPr>
        <w:t xml:space="preserve"> </w:t>
      </w:r>
      <w:r w:rsidRPr="00EF5172">
        <w:rPr>
          <w:sz w:val="20"/>
          <w:szCs w:val="20"/>
        </w:rPr>
        <w:t>самостоятельно</w:t>
      </w:r>
      <w:r w:rsidRPr="00EF5172">
        <w:rPr>
          <w:spacing w:val="1"/>
          <w:sz w:val="20"/>
          <w:szCs w:val="20"/>
        </w:rPr>
        <w:t xml:space="preserve"> </w:t>
      </w:r>
      <w:r w:rsidRPr="00EF5172">
        <w:rPr>
          <w:sz w:val="20"/>
          <w:szCs w:val="20"/>
        </w:rPr>
        <w:t>определять</w:t>
      </w:r>
      <w:r w:rsidRPr="00EF5172">
        <w:rPr>
          <w:spacing w:val="1"/>
          <w:sz w:val="20"/>
          <w:szCs w:val="20"/>
        </w:rPr>
        <w:t xml:space="preserve"> </w:t>
      </w:r>
      <w:r w:rsidRPr="00EF5172">
        <w:rPr>
          <w:sz w:val="20"/>
          <w:szCs w:val="20"/>
        </w:rPr>
        <w:t>цели</w:t>
      </w:r>
      <w:r w:rsidRPr="00EF5172">
        <w:rPr>
          <w:spacing w:val="1"/>
          <w:sz w:val="20"/>
          <w:szCs w:val="20"/>
        </w:rPr>
        <w:t xml:space="preserve"> </w:t>
      </w:r>
      <w:r w:rsidRPr="00EF5172">
        <w:rPr>
          <w:sz w:val="20"/>
          <w:szCs w:val="20"/>
        </w:rPr>
        <w:t>своего</w:t>
      </w:r>
      <w:r w:rsidRPr="00EF5172">
        <w:rPr>
          <w:spacing w:val="1"/>
          <w:sz w:val="20"/>
          <w:szCs w:val="20"/>
        </w:rPr>
        <w:t xml:space="preserve"> </w:t>
      </w:r>
      <w:r w:rsidRPr="00EF5172">
        <w:rPr>
          <w:sz w:val="20"/>
          <w:szCs w:val="20"/>
        </w:rPr>
        <w:t>обучения,</w:t>
      </w:r>
      <w:r w:rsidRPr="00EF5172">
        <w:rPr>
          <w:spacing w:val="1"/>
          <w:sz w:val="20"/>
          <w:szCs w:val="20"/>
        </w:rPr>
        <w:t xml:space="preserve"> </w:t>
      </w:r>
      <w:r w:rsidRPr="00EF5172">
        <w:rPr>
          <w:sz w:val="20"/>
          <w:szCs w:val="20"/>
        </w:rPr>
        <w:t>ставить</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формулировать</w:t>
      </w:r>
      <w:r w:rsidRPr="00EF5172">
        <w:rPr>
          <w:spacing w:val="1"/>
          <w:sz w:val="20"/>
          <w:szCs w:val="20"/>
        </w:rPr>
        <w:t xml:space="preserve"> </w:t>
      </w:r>
      <w:r w:rsidRPr="00EF5172">
        <w:rPr>
          <w:sz w:val="20"/>
          <w:szCs w:val="20"/>
        </w:rPr>
        <w:t>для</w:t>
      </w:r>
      <w:r w:rsidRPr="00EF5172">
        <w:rPr>
          <w:spacing w:val="1"/>
          <w:sz w:val="20"/>
          <w:szCs w:val="20"/>
        </w:rPr>
        <w:t xml:space="preserve"> </w:t>
      </w:r>
      <w:r w:rsidRPr="00EF5172">
        <w:rPr>
          <w:sz w:val="20"/>
          <w:szCs w:val="20"/>
        </w:rPr>
        <w:t>себя</w:t>
      </w:r>
      <w:r w:rsidRPr="00EF5172">
        <w:rPr>
          <w:spacing w:val="1"/>
          <w:sz w:val="20"/>
          <w:szCs w:val="20"/>
        </w:rPr>
        <w:t xml:space="preserve"> </w:t>
      </w:r>
      <w:r w:rsidRPr="00EF5172">
        <w:rPr>
          <w:sz w:val="20"/>
          <w:szCs w:val="20"/>
        </w:rPr>
        <w:t>новые</w:t>
      </w:r>
      <w:r w:rsidRPr="00EF5172">
        <w:rPr>
          <w:spacing w:val="1"/>
          <w:sz w:val="20"/>
          <w:szCs w:val="20"/>
        </w:rPr>
        <w:t xml:space="preserve"> </w:t>
      </w:r>
      <w:r w:rsidRPr="00EF5172">
        <w:rPr>
          <w:sz w:val="20"/>
          <w:szCs w:val="20"/>
        </w:rPr>
        <w:t>задачи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учебе</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познавательной</w:t>
      </w:r>
      <w:r w:rsidRPr="00EF5172">
        <w:rPr>
          <w:spacing w:val="1"/>
          <w:sz w:val="20"/>
          <w:szCs w:val="20"/>
        </w:rPr>
        <w:t xml:space="preserve"> </w:t>
      </w:r>
      <w:r w:rsidRPr="00EF5172">
        <w:rPr>
          <w:sz w:val="20"/>
          <w:szCs w:val="20"/>
        </w:rPr>
        <w:t>деятельности,</w:t>
      </w:r>
      <w:r w:rsidRPr="00EF5172">
        <w:rPr>
          <w:spacing w:val="1"/>
          <w:sz w:val="20"/>
          <w:szCs w:val="20"/>
        </w:rPr>
        <w:t xml:space="preserve"> </w:t>
      </w:r>
      <w:r w:rsidRPr="00EF5172">
        <w:rPr>
          <w:sz w:val="20"/>
          <w:szCs w:val="20"/>
        </w:rPr>
        <w:t>развивать</w:t>
      </w:r>
      <w:r w:rsidRPr="00EF5172">
        <w:rPr>
          <w:spacing w:val="1"/>
          <w:sz w:val="20"/>
          <w:szCs w:val="20"/>
        </w:rPr>
        <w:t xml:space="preserve"> </w:t>
      </w:r>
      <w:r w:rsidRPr="00EF5172">
        <w:rPr>
          <w:sz w:val="20"/>
          <w:szCs w:val="20"/>
        </w:rPr>
        <w:t>мотивы</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интересы</w:t>
      </w:r>
      <w:r w:rsidRPr="00EF5172">
        <w:rPr>
          <w:spacing w:val="1"/>
          <w:sz w:val="20"/>
          <w:szCs w:val="20"/>
        </w:rPr>
        <w:t xml:space="preserve"> </w:t>
      </w:r>
      <w:r w:rsidRPr="00EF5172">
        <w:rPr>
          <w:sz w:val="20"/>
          <w:szCs w:val="20"/>
        </w:rPr>
        <w:t>своей</w:t>
      </w:r>
      <w:r w:rsidRPr="00EF5172">
        <w:rPr>
          <w:spacing w:val="1"/>
          <w:sz w:val="20"/>
          <w:szCs w:val="20"/>
        </w:rPr>
        <w:t xml:space="preserve"> </w:t>
      </w:r>
      <w:r w:rsidRPr="00EF5172">
        <w:rPr>
          <w:sz w:val="20"/>
          <w:szCs w:val="20"/>
        </w:rPr>
        <w:t>познавательной</w:t>
      </w:r>
      <w:r w:rsidRPr="00EF5172">
        <w:rPr>
          <w:spacing w:val="1"/>
          <w:sz w:val="20"/>
          <w:szCs w:val="20"/>
        </w:rPr>
        <w:t xml:space="preserve"> </w:t>
      </w:r>
      <w:r w:rsidRPr="00EF5172">
        <w:rPr>
          <w:sz w:val="20"/>
          <w:szCs w:val="20"/>
        </w:rPr>
        <w:t>деятельности;</w:t>
      </w:r>
    </w:p>
    <w:p w:rsidR="00EF5172" w:rsidRPr="00EF5172" w:rsidRDefault="00EF5172" w:rsidP="006A68AD">
      <w:pPr>
        <w:pStyle w:val="aa"/>
        <w:numPr>
          <w:ilvl w:val="1"/>
          <w:numId w:val="161"/>
        </w:numPr>
        <w:tabs>
          <w:tab w:val="left" w:pos="851"/>
        </w:tabs>
        <w:ind w:left="0" w:right="116" w:firstLine="709"/>
        <w:rPr>
          <w:sz w:val="20"/>
          <w:szCs w:val="20"/>
        </w:rPr>
      </w:pPr>
      <w:r w:rsidRPr="00EF5172">
        <w:rPr>
          <w:sz w:val="20"/>
          <w:szCs w:val="20"/>
        </w:rPr>
        <w:t>умение</w:t>
      </w:r>
      <w:r w:rsidRPr="00EF5172">
        <w:rPr>
          <w:spacing w:val="1"/>
          <w:sz w:val="20"/>
          <w:szCs w:val="20"/>
        </w:rPr>
        <w:t xml:space="preserve"> </w:t>
      </w:r>
      <w:r w:rsidRPr="00EF5172">
        <w:rPr>
          <w:sz w:val="20"/>
          <w:szCs w:val="20"/>
        </w:rPr>
        <w:t>самостоятельно</w:t>
      </w:r>
      <w:r w:rsidRPr="00EF5172">
        <w:rPr>
          <w:spacing w:val="1"/>
          <w:sz w:val="20"/>
          <w:szCs w:val="20"/>
        </w:rPr>
        <w:t xml:space="preserve"> </w:t>
      </w:r>
      <w:r w:rsidRPr="00EF5172">
        <w:rPr>
          <w:sz w:val="20"/>
          <w:szCs w:val="20"/>
        </w:rPr>
        <w:t>планировать</w:t>
      </w:r>
      <w:r w:rsidRPr="00EF5172">
        <w:rPr>
          <w:spacing w:val="1"/>
          <w:sz w:val="20"/>
          <w:szCs w:val="20"/>
        </w:rPr>
        <w:t xml:space="preserve"> </w:t>
      </w:r>
      <w:r w:rsidRPr="00EF5172">
        <w:rPr>
          <w:sz w:val="20"/>
          <w:szCs w:val="20"/>
        </w:rPr>
        <w:t>пути</w:t>
      </w:r>
      <w:r w:rsidRPr="00EF5172">
        <w:rPr>
          <w:spacing w:val="1"/>
          <w:sz w:val="20"/>
          <w:szCs w:val="20"/>
        </w:rPr>
        <w:t xml:space="preserve"> </w:t>
      </w:r>
      <w:r w:rsidRPr="00EF5172">
        <w:rPr>
          <w:sz w:val="20"/>
          <w:szCs w:val="20"/>
        </w:rPr>
        <w:t>достижения</w:t>
      </w:r>
      <w:r w:rsidRPr="00EF5172">
        <w:rPr>
          <w:spacing w:val="1"/>
          <w:sz w:val="20"/>
          <w:szCs w:val="20"/>
        </w:rPr>
        <w:t xml:space="preserve"> </w:t>
      </w:r>
      <w:r w:rsidRPr="00EF5172">
        <w:rPr>
          <w:sz w:val="20"/>
          <w:szCs w:val="20"/>
        </w:rPr>
        <w:t>целей,</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том</w:t>
      </w:r>
      <w:r w:rsidRPr="00EF5172">
        <w:rPr>
          <w:spacing w:val="1"/>
          <w:sz w:val="20"/>
          <w:szCs w:val="20"/>
        </w:rPr>
        <w:t xml:space="preserve"> </w:t>
      </w:r>
      <w:r w:rsidRPr="00EF5172">
        <w:rPr>
          <w:sz w:val="20"/>
          <w:szCs w:val="20"/>
        </w:rPr>
        <w:t>числе</w:t>
      </w:r>
      <w:r w:rsidRPr="00EF5172">
        <w:rPr>
          <w:spacing w:val="1"/>
          <w:sz w:val="20"/>
          <w:szCs w:val="20"/>
        </w:rPr>
        <w:t xml:space="preserve"> </w:t>
      </w:r>
      <w:r w:rsidRPr="00EF5172">
        <w:rPr>
          <w:sz w:val="20"/>
          <w:szCs w:val="20"/>
        </w:rPr>
        <w:t>альтернативные,</w:t>
      </w:r>
      <w:r w:rsidRPr="00EF5172">
        <w:rPr>
          <w:spacing w:val="1"/>
          <w:sz w:val="20"/>
          <w:szCs w:val="20"/>
        </w:rPr>
        <w:t xml:space="preserve"> </w:t>
      </w:r>
      <w:r w:rsidRPr="00EF5172">
        <w:rPr>
          <w:sz w:val="20"/>
          <w:szCs w:val="20"/>
        </w:rPr>
        <w:t>осознанно</w:t>
      </w:r>
      <w:r w:rsidRPr="00EF5172">
        <w:rPr>
          <w:spacing w:val="1"/>
          <w:sz w:val="20"/>
          <w:szCs w:val="20"/>
        </w:rPr>
        <w:t xml:space="preserve"> </w:t>
      </w:r>
      <w:r w:rsidRPr="00EF5172">
        <w:rPr>
          <w:sz w:val="20"/>
          <w:szCs w:val="20"/>
        </w:rPr>
        <w:t>выбирать</w:t>
      </w:r>
      <w:r w:rsidRPr="00EF5172">
        <w:rPr>
          <w:spacing w:val="1"/>
          <w:sz w:val="20"/>
          <w:szCs w:val="20"/>
        </w:rPr>
        <w:t xml:space="preserve"> </w:t>
      </w:r>
      <w:r w:rsidRPr="00EF5172">
        <w:rPr>
          <w:sz w:val="20"/>
          <w:szCs w:val="20"/>
        </w:rPr>
        <w:t>наиболее</w:t>
      </w:r>
      <w:r w:rsidRPr="00EF5172">
        <w:rPr>
          <w:spacing w:val="1"/>
          <w:sz w:val="20"/>
          <w:szCs w:val="20"/>
        </w:rPr>
        <w:t xml:space="preserve"> </w:t>
      </w:r>
      <w:r w:rsidRPr="00EF5172">
        <w:rPr>
          <w:sz w:val="20"/>
          <w:szCs w:val="20"/>
        </w:rPr>
        <w:t>эффективные</w:t>
      </w:r>
      <w:r w:rsidRPr="00EF5172">
        <w:rPr>
          <w:spacing w:val="1"/>
          <w:sz w:val="20"/>
          <w:szCs w:val="20"/>
        </w:rPr>
        <w:t xml:space="preserve"> </w:t>
      </w:r>
      <w:r w:rsidRPr="00EF5172">
        <w:rPr>
          <w:sz w:val="20"/>
          <w:szCs w:val="20"/>
        </w:rPr>
        <w:t>способы</w:t>
      </w:r>
      <w:r w:rsidRPr="00EF5172">
        <w:rPr>
          <w:spacing w:val="-1"/>
          <w:sz w:val="20"/>
          <w:szCs w:val="20"/>
        </w:rPr>
        <w:t xml:space="preserve"> </w:t>
      </w:r>
      <w:r w:rsidRPr="00EF5172">
        <w:rPr>
          <w:sz w:val="20"/>
          <w:szCs w:val="20"/>
        </w:rPr>
        <w:t>решения учебных</w:t>
      </w:r>
      <w:r w:rsidRPr="00EF5172">
        <w:rPr>
          <w:spacing w:val="-2"/>
          <w:sz w:val="20"/>
          <w:szCs w:val="20"/>
        </w:rPr>
        <w:t xml:space="preserve"> </w:t>
      </w:r>
      <w:r w:rsidRPr="00EF5172">
        <w:rPr>
          <w:sz w:val="20"/>
          <w:szCs w:val="20"/>
        </w:rPr>
        <w:t>и</w:t>
      </w:r>
      <w:r w:rsidRPr="00EF5172">
        <w:rPr>
          <w:spacing w:val="-1"/>
          <w:sz w:val="20"/>
          <w:szCs w:val="20"/>
        </w:rPr>
        <w:t xml:space="preserve"> </w:t>
      </w:r>
      <w:r w:rsidRPr="00EF5172">
        <w:rPr>
          <w:sz w:val="20"/>
          <w:szCs w:val="20"/>
        </w:rPr>
        <w:t>познавательных</w:t>
      </w:r>
      <w:r w:rsidRPr="00EF5172">
        <w:rPr>
          <w:spacing w:val="-1"/>
          <w:sz w:val="20"/>
          <w:szCs w:val="20"/>
        </w:rPr>
        <w:t xml:space="preserve"> </w:t>
      </w:r>
      <w:r w:rsidRPr="00EF5172">
        <w:rPr>
          <w:sz w:val="20"/>
          <w:szCs w:val="20"/>
        </w:rPr>
        <w:t>задач;</w:t>
      </w:r>
    </w:p>
    <w:p w:rsidR="00EF5172" w:rsidRPr="00EF5172" w:rsidRDefault="00EF5172" w:rsidP="006A68AD">
      <w:pPr>
        <w:pStyle w:val="aa"/>
        <w:numPr>
          <w:ilvl w:val="1"/>
          <w:numId w:val="161"/>
        </w:numPr>
        <w:tabs>
          <w:tab w:val="left" w:pos="851"/>
        </w:tabs>
        <w:ind w:left="0" w:right="113" w:firstLine="709"/>
        <w:rPr>
          <w:sz w:val="20"/>
          <w:szCs w:val="20"/>
        </w:rPr>
      </w:pPr>
      <w:r w:rsidRPr="00EF5172">
        <w:rPr>
          <w:sz w:val="20"/>
          <w:szCs w:val="20"/>
        </w:rPr>
        <w:t>умение</w:t>
      </w:r>
      <w:r w:rsidRPr="00EF5172">
        <w:rPr>
          <w:spacing w:val="1"/>
          <w:sz w:val="20"/>
          <w:szCs w:val="20"/>
        </w:rPr>
        <w:t xml:space="preserve"> </w:t>
      </w:r>
      <w:r w:rsidRPr="00EF5172">
        <w:rPr>
          <w:sz w:val="20"/>
          <w:szCs w:val="20"/>
        </w:rPr>
        <w:t>соотносить</w:t>
      </w:r>
      <w:r w:rsidRPr="00EF5172">
        <w:rPr>
          <w:spacing w:val="1"/>
          <w:sz w:val="20"/>
          <w:szCs w:val="20"/>
        </w:rPr>
        <w:t xml:space="preserve"> </w:t>
      </w:r>
      <w:r w:rsidRPr="00EF5172">
        <w:rPr>
          <w:sz w:val="20"/>
          <w:szCs w:val="20"/>
        </w:rPr>
        <w:t>свои</w:t>
      </w:r>
      <w:r w:rsidRPr="00EF5172">
        <w:rPr>
          <w:spacing w:val="1"/>
          <w:sz w:val="20"/>
          <w:szCs w:val="20"/>
        </w:rPr>
        <w:t xml:space="preserve"> </w:t>
      </w:r>
      <w:r w:rsidRPr="00EF5172">
        <w:rPr>
          <w:sz w:val="20"/>
          <w:szCs w:val="20"/>
        </w:rPr>
        <w:t>действия</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планируемыми</w:t>
      </w:r>
      <w:r w:rsidRPr="00EF5172">
        <w:rPr>
          <w:spacing w:val="1"/>
          <w:sz w:val="20"/>
          <w:szCs w:val="20"/>
        </w:rPr>
        <w:t xml:space="preserve"> </w:t>
      </w:r>
      <w:r w:rsidRPr="00EF5172">
        <w:rPr>
          <w:sz w:val="20"/>
          <w:szCs w:val="20"/>
        </w:rPr>
        <w:t>результатами,</w:t>
      </w:r>
      <w:r w:rsidRPr="00EF5172">
        <w:rPr>
          <w:spacing w:val="1"/>
          <w:sz w:val="20"/>
          <w:szCs w:val="20"/>
        </w:rPr>
        <w:t xml:space="preserve"> </w:t>
      </w:r>
      <w:r w:rsidRPr="00EF5172">
        <w:rPr>
          <w:sz w:val="20"/>
          <w:szCs w:val="20"/>
        </w:rPr>
        <w:t>осуществлять</w:t>
      </w:r>
      <w:r w:rsidRPr="00EF5172">
        <w:rPr>
          <w:spacing w:val="1"/>
          <w:sz w:val="20"/>
          <w:szCs w:val="20"/>
        </w:rPr>
        <w:t xml:space="preserve"> </w:t>
      </w:r>
      <w:r w:rsidRPr="00EF5172">
        <w:rPr>
          <w:sz w:val="20"/>
          <w:szCs w:val="20"/>
        </w:rPr>
        <w:t>контроль</w:t>
      </w:r>
      <w:r w:rsidRPr="00EF5172">
        <w:rPr>
          <w:spacing w:val="1"/>
          <w:sz w:val="20"/>
          <w:szCs w:val="20"/>
        </w:rPr>
        <w:t xml:space="preserve"> </w:t>
      </w:r>
      <w:r w:rsidRPr="00EF5172">
        <w:rPr>
          <w:sz w:val="20"/>
          <w:szCs w:val="20"/>
        </w:rPr>
        <w:t>своей</w:t>
      </w:r>
      <w:r w:rsidRPr="00EF5172">
        <w:rPr>
          <w:spacing w:val="1"/>
          <w:sz w:val="20"/>
          <w:szCs w:val="20"/>
        </w:rPr>
        <w:t xml:space="preserve"> </w:t>
      </w:r>
      <w:r w:rsidRPr="00EF5172">
        <w:rPr>
          <w:sz w:val="20"/>
          <w:szCs w:val="20"/>
        </w:rPr>
        <w:t>деятельности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процессе</w:t>
      </w:r>
      <w:r w:rsidRPr="00EF5172">
        <w:rPr>
          <w:spacing w:val="1"/>
          <w:sz w:val="20"/>
          <w:szCs w:val="20"/>
        </w:rPr>
        <w:t xml:space="preserve"> </w:t>
      </w:r>
      <w:r w:rsidRPr="00EF5172">
        <w:rPr>
          <w:sz w:val="20"/>
          <w:szCs w:val="20"/>
        </w:rPr>
        <w:t>достижения</w:t>
      </w:r>
      <w:r w:rsidRPr="00EF5172">
        <w:rPr>
          <w:spacing w:val="1"/>
          <w:sz w:val="20"/>
          <w:szCs w:val="20"/>
        </w:rPr>
        <w:t xml:space="preserve"> </w:t>
      </w:r>
      <w:r w:rsidRPr="00EF5172">
        <w:rPr>
          <w:sz w:val="20"/>
          <w:szCs w:val="20"/>
        </w:rPr>
        <w:t>результата,</w:t>
      </w:r>
      <w:r w:rsidRPr="00EF5172">
        <w:rPr>
          <w:spacing w:val="1"/>
          <w:sz w:val="20"/>
          <w:szCs w:val="20"/>
        </w:rPr>
        <w:t xml:space="preserve"> </w:t>
      </w:r>
      <w:r w:rsidRPr="00EF5172">
        <w:rPr>
          <w:sz w:val="20"/>
          <w:szCs w:val="20"/>
        </w:rPr>
        <w:t>определять</w:t>
      </w:r>
      <w:r w:rsidRPr="00EF5172">
        <w:rPr>
          <w:spacing w:val="1"/>
          <w:sz w:val="20"/>
          <w:szCs w:val="20"/>
        </w:rPr>
        <w:t xml:space="preserve"> </w:t>
      </w:r>
      <w:r w:rsidRPr="00EF5172">
        <w:rPr>
          <w:sz w:val="20"/>
          <w:szCs w:val="20"/>
        </w:rPr>
        <w:t>способы</w:t>
      </w:r>
      <w:r w:rsidRPr="00EF5172">
        <w:rPr>
          <w:spacing w:val="1"/>
          <w:sz w:val="20"/>
          <w:szCs w:val="20"/>
        </w:rPr>
        <w:t xml:space="preserve"> </w:t>
      </w:r>
      <w:r w:rsidRPr="00EF5172">
        <w:rPr>
          <w:sz w:val="20"/>
          <w:szCs w:val="20"/>
        </w:rPr>
        <w:t>действий</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рамках</w:t>
      </w:r>
      <w:r w:rsidRPr="00EF5172">
        <w:rPr>
          <w:spacing w:val="1"/>
          <w:sz w:val="20"/>
          <w:szCs w:val="20"/>
        </w:rPr>
        <w:t xml:space="preserve"> </w:t>
      </w:r>
      <w:r w:rsidRPr="00EF5172">
        <w:rPr>
          <w:sz w:val="20"/>
          <w:szCs w:val="20"/>
        </w:rPr>
        <w:t>предложенных</w:t>
      </w:r>
      <w:r w:rsidRPr="00EF5172">
        <w:rPr>
          <w:spacing w:val="1"/>
          <w:sz w:val="20"/>
          <w:szCs w:val="20"/>
        </w:rPr>
        <w:t xml:space="preserve"> </w:t>
      </w:r>
      <w:r w:rsidRPr="00EF5172">
        <w:rPr>
          <w:sz w:val="20"/>
          <w:szCs w:val="20"/>
        </w:rPr>
        <w:t>условий и требований, корректировать свои действия в соответствии с</w:t>
      </w:r>
      <w:r w:rsidRPr="00EF5172">
        <w:rPr>
          <w:spacing w:val="1"/>
          <w:sz w:val="20"/>
          <w:szCs w:val="20"/>
        </w:rPr>
        <w:t xml:space="preserve"> </w:t>
      </w:r>
      <w:r w:rsidRPr="00EF5172">
        <w:rPr>
          <w:sz w:val="20"/>
          <w:szCs w:val="20"/>
        </w:rPr>
        <w:t>изменяющейся</w:t>
      </w:r>
      <w:r w:rsidRPr="00EF5172">
        <w:rPr>
          <w:spacing w:val="-4"/>
          <w:sz w:val="20"/>
          <w:szCs w:val="20"/>
        </w:rPr>
        <w:t xml:space="preserve"> </w:t>
      </w:r>
      <w:r w:rsidRPr="00EF5172">
        <w:rPr>
          <w:sz w:val="20"/>
          <w:szCs w:val="20"/>
        </w:rPr>
        <w:t>ситуацией;</w:t>
      </w:r>
    </w:p>
    <w:p w:rsidR="00EF5172" w:rsidRPr="00EF5172" w:rsidRDefault="00EF5172" w:rsidP="006A68AD">
      <w:pPr>
        <w:pStyle w:val="aa"/>
        <w:numPr>
          <w:ilvl w:val="1"/>
          <w:numId w:val="161"/>
        </w:numPr>
        <w:tabs>
          <w:tab w:val="left" w:pos="851"/>
        </w:tabs>
        <w:ind w:left="0" w:right="115" w:firstLine="709"/>
        <w:rPr>
          <w:sz w:val="20"/>
          <w:szCs w:val="20"/>
        </w:rPr>
      </w:pPr>
      <w:r w:rsidRPr="00EF5172">
        <w:rPr>
          <w:sz w:val="20"/>
          <w:szCs w:val="20"/>
        </w:rPr>
        <w:t>умение</w:t>
      </w:r>
      <w:r w:rsidRPr="00EF5172">
        <w:rPr>
          <w:spacing w:val="1"/>
          <w:sz w:val="20"/>
          <w:szCs w:val="20"/>
        </w:rPr>
        <w:t xml:space="preserve"> </w:t>
      </w:r>
      <w:r w:rsidRPr="00EF5172">
        <w:rPr>
          <w:sz w:val="20"/>
          <w:szCs w:val="20"/>
        </w:rPr>
        <w:t>оценивать</w:t>
      </w:r>
      <w:r w:rsidRPr="00EF5172">
        <w:rPr>
          <w:spacing w:val="1"/>
          <w:sz w:val="20"/>
          <w:szCs w:val="20"/>
        </w:rPr>
        <w:t xml:space="preserve"> </w:t>
      </w:r>
      <w:r w:rsidRPr="00EF5172">
        <w:rPr>
          <w:sz w:val="20"/>
          <w:szCs w:val="20"/>
        </w:rPr>
        <w:t>правильность</w:t>
      </w:r>
      <w:r w:rsidRPr="00EF5172">
        <w:rPr>
          <w:spacing w:val="1"/>
          <w:sz w:val="20"/>
          <w:szCs w:val="20"/>
        </w:rPr>
        <w:t xml:space="preserve"> </w:t>
      </w:r>
      <w:r w:rsidRPr="00EF5172">
        <w:rPr>
          <w:sz w:val="20"/>
          <w:szCs w:val="20"/>
        </w:rPr>
        <w:t>выполнения</w:t>
      </w:r>
      <w:r w:rsidRPr="00EF5172">
        <w:rPr>
          <w:spacing w:val="1"/>
          <w:sz w:val="20"/>
          <w:szCs w:val="20"/>
        </w:rPr>
        <w:t xml:space="preserve"> </w:t>
      </w:r>
      <w:r w:rsidRPr="00EF5172">
        <w:rPr>
          <w:sz w:val="20"/>
          <w:szCs w:val="20"/>
        </w:rPr>
        <w:t>учебной</w:t>
      </w:r>
      <w:r w:rsidRPr="00EF5172">
        <w:rPr>
          <w:spacing w:val="1"/>
          <w:sz w:val="20"/>
          <w:szCs w:val="20"/>
        </w:rPr>
        <w:t xml:space="preserve"> </w:t>
      </w:r>
      <w:r w:rsidRPr="00EF5172">
        <w:rPr>
          <w:sz w:val="20"/>
          <w:szCs w:val="20"/>
        </w:rPr>
        <w:t>задачи,</w:t>
      </w:r>
      <w:r w:rsidRPr="00EF5172">
        <w:rPr>
          <w:spacing w:val="1"/>
          <w:sz w:val="20"/>
          <w:szCs w:val="20"/>
        </w:rPr>
        <w:t xml:space="preserve"> </w:t>
      </w:r>
      <w:r w:rsidRPr="00EF5172">
        <w:rPr>
          <w:sz w:val="20"/>
          <w:szCs w:val="20"/>
        </w:rPr>
        <w:t>собственные</w:t>
      </w:r>
      <w:r w:rsidRPr="00EF5172">
        <w:rPr>
          <w:spacing w:val="-3"/>
          <w:sz w:val="20"/>
          <w:szCs w:val="20"/>
        </w:rPr>
        <w:t xml:space="preserve"> </w:t>
      </w:r>
      <w:r w:rsidRPr="00EF5172">
        <w:rPr>
          <w:sz w:val="20"/>
          <w:szCs w:val="20"/>
        </w:rPr>
        <w:t>возможности ее</w:t>
      </w:r>
      <w:r w:rsidRPr="00EF5172">
        <w:rPr>
          <w:spacing w:val="-2"/>
          <w:sz w:val="20"/>
          <w:szCs w:val="20"/>
        </w:rPr>
        <w:t xml:space="preserve"> </w:t>
      </w:r>
      <w:r w:rsidRPr="00EF5172">
        <w:rPr>
          <w:sz w:val="20"/>
          <w:szCs w:val="20"/>
        </w:rPr>
        <w:t>решения;</w:t>
      </w:r>
    </w:p>
    <w:p w:rsidR="00EF5172" w:rsidRPr="00EF5172" w:rsidRDefault="00EF5172" w:rsidP="006A68AD">
      <w:pPr>
        <w:pStyle w:val="aa"/>
        <w:numPr>
          <w:ilvl w:val="1"/>
          <w:numId w:val="161"/>
        </w:numPr>
        <w:tabs>
          <w:tab w:val="left" w:pos="851"/>
        </w:tabs>
        <w:ind w:left="0" w:right="113" w:firstLine="709"/>
        <w:rPr>
          <w:sz w:val="20"/>
          <w:szCs w:val="20"/>
        </w:rPr>
      </w:pPr>
      <w:r w:rsidRPr="00EF5172">
        <w:rPr>
          <w:sz w:val="20"/>
          <w:szCs w:val="20"/>
        </w:rPr>
        <w:t>владение</w:t>
      </w:r>
      <w:r w:rsidRPr="00EF5172">
        <w:rPr>
          <w:spacing w:val="1"/>
          <w:sz w:val="20"/>
          <w:szCs w:val="20"/>
        </w:rPr>
        <w:t xml:space="preserve"> </w:t>
      </w:r>
      <w:r w:rsidRPr="00EF5172">
        <w:rPr>
          <w:sz w:val="20"/>
          <w:szCs w:val="20"/>
        </w:rPr>
        <w:t>основами</w:t>
      </w:r>
      <w:r w:rsidRPr="00EF5172">
        <w:rPr>
          <w:spacing w:val="1"/>
          <w:sz w:val="20"/>
          <w:szCs w:val="20"/>
        </w:rPr>
        <w:t xml:space="preserve"> </w:t>
      </w:r>
      <w:r w:rsidRPr="00EF5172">
        <w:rPr>
          <w:sz w:val="20"/>
          <w:szCs w:val="20"/>
        </w:rPr>
        <w:t>самоконтроля,</w:t>
      </w:r>
      <w:r w:rsidRPr="00EF5172">
        <w:rPr>
          <w:spacing w:val="1"/>
          <w:sz w:val="20"/>
          <w:szCs w:val="20"/>
        </w:rPr>
        <w:t xml:space="preserve"> </w:t>
      </w:r>
      <w:r w:rsidRPr="00EF5172">
        <w:rPr>
          <w:sz w:val="20"/>
          <w:szCs w:val="20"/>
        </w:rPr>
        <w:t>самооценки,</w:t>
      </w:r>
      <w:r w:rsidRPr="00EF5172">
        <w:rPr>
          <w:spacing w:val="1"/>
          <w:sz w:val="20"/>
          <w:szCs w:val="20"/>
        </w:rPr>
        <w:t xml:space="preserve"> </w:t>
      </w:r>
      <w:r w:rsidRPr="00EF5172">
        <w:rPr>
          <w:sz w:val="20"/>
          <w:szCs w:val="20"/>
        </w:rPr>
        <w:t>принятия</w:t>
      </w:r>
      <w:r w:rsidRPr="00EF5172">
        <w:rPr>
          <w:spacing w:val="1"/>
          <w:sz w:val="20"/>
          <w:szCs w:val="20"/>
        </w:rPr>
        <w:t xml:space="preserve"> </w:t>
      </w:r>
      <w:r w:rsidRPr="00EF5172">
        <w:rPr>
          <w:sz w:val="20"/>
          <w:szCs w:val="20"/>
        </w:rPr>
        <w:t>решений</w:t>
      </w:r>
      <w:r w:rsidRPr="00EF5172">
        <w:rPr>
          <w:spacing w:val="1"/>
          <w:sz w:val="20"/>
          <w:szCs w:val="20"/>
        </w:rPr>
        <w:t xml:space="preserve"> </w:t>
      </w:r>
      <w:r w:rsidRPr="00EF5172">
        <w:rPr>
          <w:sz w:val="20"/>
          <w:szCs w:val="20"/>
        </w:rPr>
        <w:t>и</w:t>
      </w:r>
      <w:r w:rsidRPr="00EF5172">
        <w:rPr>
          <w:spacing w:val="-62"/>
          <w:sz w:val="20"/>
          <w:szCs w:val="20"/>
        </w:rPr>
        <w:t xml:space="preserve"> </w:t>
      </w:r>
      <w:r w:rsidRPr="00EF5172">
        <w:rPr>
          <w:sz w:val="20"/>
          <w:szCs w:val="20"/>
        </w:rPr>
        <w:t>осуществления</w:t>
      </w:r>
      <w:r w:rsidRPr="00EF5172">
        <w:rPr>
          <w:spacing w:val="1"/>
          <w:sz w:val="20"/>
          <w:szCs w:val="20"/>
        </w:rPr>
        <w:t xml:space="preserve"> </w:t>
      </w:r>
      <w:r w:rsidRPr="00EF5172">
        <w:rPr>
          <w:sz w:val="20"/>
          <w:szCs w:val="20"/>
        </w:rPr>
        <w:t>осознанного</w:t>
      </w:r>
      <w:r w:rsidRPr="00EF5172">
        <w:rPr>
          <w:spacing w:val="1"/>
          <w:sz w:val="20"/>
          <w:szCs w:val="20"/>
        </w:rPr>
        <w:t xml:space="preserve"> </w:t>
      </w:r>
      <w:r w:rsidRPr="00EF5172">
        <w:rPr>
          <w:sz w:val="20"/>
          <w:szCs w:val="20"/>
        </w:rPr>
        <w:t>выбора</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учебной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познавательной</w:t>
      </w:r>
      <w:r w:rsidRPr="00EF5172">
        <w:rPr>
          <w:spacing w:val="1"/>
          <w:sz w:val="20"/>
          <w:szCs w:val="20"/>
        </w:rPr>
        <w:t xml:space="preserve"> </w:t>
      </w:r>
      <w:r w:rsidRPr="00EF5172">
        <w:rPr>
          <w:sz w:val="20"/>
          <w:szCs w:val="20"/>
        </w:rPr>
        <w:t>деятельности;</w:t>
      </w:r>
    </w:p>
    <w:p w:rsidR="00EF5172" w:rsidRPr="00EF5172" w:rsidRDefault="00EF5172" w:rsidP="006A68AD">
      <w:pPr>
        <w:pStyle w:val="aa"/>
        <w:numPr>
          <w:ilvl w:val="1"/>
          <w:numId w:val="161"/>
        </w:numPr>
        <w:tabs>
          <w:tab w:val="left" w:pos="851"/>
        </w:tabs>
        <w:ind w:left="0" w:right="114" w:firstLine="709"/>
        <w:rPr>
          <w:sz w:val="20"/>
          <w:szCs w:val="20"/>
        </w:rPr>
      </w:pPr>
      <w:r w:rsidRPr="00EF5172">
        <w:rPr>
          <w:sz w:val="20"/>
          <w:szCs w:val="20"/>
        </w:rPr>
        <w:t>умение</w:t>
      </w:r>
      <w:r w:rsidRPr="00EF5172">
        <w:rPr>
          <w:spacing w:val="1"/>
          <w:sz w:val="20"/>
          <w:szCs w:val="20"/>
        </w:rPr>
        <w:t xml:space="preserve"> </w:t>
      </w:r>
      <w:r w:rsidRPr="00EF5172">
        <w:rPr>
          <w:sz w:val="20"/>
          <w:szCs w:val="20"/>
        </w:rPr>
        <w:t>определять</w:t>
      </w:r>
      <w:r w:rsidRPr="00EF5172">
        <w:rPr>
          <w:spacing w:val="1"/>
          <w:sz w:val="20"/>
          <w:szCs w:val="20"/>
        </w:rPr>
        <w:t xml:space="preserve"> </w:t>
      </w:r>
      <w:r w:rsidRPr="00EF5172">
        <w:rPr>
          <w:sz w:val="20"/>
          <w:szCs w:val="20"/>
        </w:rPr>
        <w:t>понятия,</w:t>
      </w:r>
      <w:r w:rsidRPr="00EF5172">
        <w:rPr>
          <w:spacing w:val="1"/>
          <w:sz w:val="20"/>
          <w:szCs w:val="20"/>
        </w:rPr>
        <w:t xml:space="preserve"> </w:t>
      </w:r>
      <w:r w:rsidRPr="00EF5172">
        <w:rPr>
          <w:sz w:val="20"/>
          <w:szCs w:val="20"/>
        </w:rPr>
        <w:t>создавать</w:t>
      </w:r>
      <w:r w:rsidRPr="00EF5172">
        <w:rPr>
          <w:spacing w:val="1"/>
          <w:sz w:val="20"/>
          <w:szCs w:val="20"/>
        </w:rPr>
        <w:t xml:space="preserve"> </w:t>
      </w:r>
      <w:r w:rsidRPr="00EF5172">
        <w:rPr>
          <w:sz w:val="20"/>
          <w:szCs w:val="20"/>
        </w:rPr>
        <w:t>обобщения,</w:t>
      </w:r>
      <w:r w:rsidRPr="00EF5172">
        <w:rPr>
          <w:spacing w:val="1"/>
          <w:sz w:val="20"/>
          <w:szCs w:val="20"/>
        </w:rPr>
        <w:t xml:space="preserve"> </w:t>
      </w:r>
      <w:r w:rsidRPr="00EF5172">
        <w:rPr>
          <w:sz w:val="20"/>
          <w:szCs w:val="20"/>
        </w:rPr>
        <w:t>устанавливать</w:t>
      </w:r>
      <w:r w:rsidRPr="00EF5172">
        <w:rPr>
          <w:spacing w:val="1"/>
          <w:sz w:val="20"/>
          <w:szCs w:val="20"/>
        </w:rPr>
        <w:t xml:space="preserve"> </w:t>
      </w:r>
      <w:r w:rsidRPr="00EF5172">
        <w:rPr>
          <w:sz w:val="20"/>
          <w:szCs w:val="20"/>
        </w:rPr>
        <w:t>аналогии,</w:t>
      </w:r>
      <w:r w:rsidRPr="00EF5172">
        <w:rPr>
          <w:spacing w:val="1"/>
          <w:sz w:val="20"/>
          <w:szCs w:val="20"/>
        </w:rPr>
        <w:t xml:space="preserve"> </w:t>
      </w:r>
      <w:r w:rsidRPr="00EF5172">
        <w:rPr>
          <w:sz w:val="20"/>
          <w:szCs w:val="20"/>
        </w:rPr>
        <w:t>классифицировать,</w:t>
      </w:r>
      <w:r w:rsidRPr="00EF5172">
        <w:rPr>
          <w:spacing w:val="1"/>
          <w:sz w:val="20"/>
          <w:szCs w:val="20"/>
        </w:rPr>
        <w:t xml:space="preserve"> </w:t>
      </w:r>
      <w:r w:rsidRPr="00EF5172">
        <w:rPr>
          <w:sz w:val="20"/>
          <w:szCs w:val="20"/>
        </w:rPr>
        <w:t>самостоятельно</w:t>
      </w:r>
      <w:r w:rsidRPr="00EF5172">
        <w:rPr>
          <w:spacing w:val="1"/>
          <w:sz w:val="20"/>
          <w:szCs w:val="20"/>
        </w:rPr>
        <w:t xml:space="preserve"> </w:t>
      </w:r>
      <w:r w:rsidRPr="00EF5172">
        <w:rPr>
          <w:sz w:val="20"/>
          <w:szCs w:val="20"/>
        </w:rPr>
        <w:lastRenderedPageBreak/>
        <w:t>выбирать</w:t>
      </w:r>
      <w:r w:rsidRPr="00EF5172">
        <w:rPr>
          <w:spacing w:val="1"/>
          <w:sz w:val="20"/>
          <w:szCs w:val="20"/>
        </w:rPr>
        <w:t xml:space="preserve"> </w:t>
      </w:r>
      <w:r w:rsidRPr="00EF5172">
        <w:rPr>
          <w:sz w:val="20"/>
          <w:szCs w:val="20"/>
        </w:rPr>
        <w:t>основания</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критерии</w:t>
      </w:r>
      <w:r w:rsidRPr="00EF5172">
        <w:rPr>
          <w:spacing w:val="1"/>
          <w:sz w:val="20"/>
          <w:szCs w:val="20"/>
        </w:rPr>
        <w:t xml:space="preserve"> </w:t>
      </w:r>
      <w:r w:rsidRPr="00EF5172">
        <w:rPr>
          <w:sz w:val="20"/>
          <w:szCs w:val="20"/>
        </w:rPr>
        <w:t>для</w:t>
      </w:r>
      <w:r w:rsidRPr="00EF5172">
        <w:rPr>
          <w:spacing w:val="1"/>
          <w:sz w:val="20"/>
          <w:szCs w:val="20"/>
        </w:rPr>
        <w:t xml:space="preserve"> </w:t>
      </w:r>
      <w:r w:rsidRPr="00EF5172">
        <w:rPr>
          <w:sz w:val="20"/>
          <w:szCs w:val="20"/>
        </w:rPr>
        <w:t>классификации,</w:t>
      </w:r>
      <w:r w:rsidRPr="00EF5172">
        <w:rPr>
          <w:spacing w:val="1"/>
          <w:sz w:val="20"/>
          <w:szCs w:val="20"/>
        </w:rPr>
        <w:t xml:space="preserve"> </w:t>
      </w:r>
      <w:r w:rsidRPr="00EF5172">
        <w:rPr>
          <w:sz w:val="20"/>
          <w:szCs w:val="20"/>
        </w:rPr>
        <w:t>устанавливать</w:t>
      </w:r>
      <w:r w:rsidRPr="00EF5172">
        <w:rPr>
          <w:spacing w:val="1"/>
          <w:sz w:val="20"/>
          <w:szCs w:val="20"/>
        </w:rPr>
        <w:t xml:space="preserve"> </w:t>
      </w:r>
      <w:r w:rsidRPr="00EF5172">
        <w:rPr>
          <w:sz w:val="20"/>
          <w:szCs w:val="20"/>
        </w:rPr>
        <w:t>причинно-следственные</w:t>
      </w:r>
      <w:r w:rsidRPr="00EF5172">
        <w:rPr>
          <w:spacing w:val="1"/>
          <w:sz w:val="20"/>
          <w:szCs w:val="20"/>
        </w:rPr>
        <w:t xml:space="preserve"> </w:t>
      </w:r>
      <w:r w:rsidRPr="00EF5172">
        <w:rPr>
          <w:sz w:val="20"/>
          <w:szCs w:val="20"/>
        </w:rPr>
        <w:t>связи, строить логическое рассуждение, умозаключение (индуктивное,</w:t>
      </w:r>
      <w:r w:rsidRPr="00EF5172">
        <w:rPr>
          <w:spacing w:val="1"/>
          <w:sz w:val="20"/>
          <w:szCs w:val="20"/>
        </w:rPr>
        <w:t xml:space="preserve"> </w:t>
      </w:r>
      <w:r w:rsidRPr="00EF5172">
        <w:rPr>
          <w:sz w:val="20"/>
          <w:szCs w:val="20"/>
        </w:rPr>
        <w:t>дедуктивное</w:t>
      </w:r>
      <w:r w:rsidRPr="00EF5172">
        <w:rPr>
          <w:spacing w:val="-2"/>
          <w:sz w:val="20"/>
          <w:szCs w:val="20"/>
        </w:rPr>
        <w:t xml:space="preserve"> </w:t>
      </w:r>
      <w:r w:rsidRPr="00EF5172">
        <w:rPr>
          <w:sz w:val="20"/>
          <w:szCs w:val="20"/>
        </w:rPr>
        <w:t>и</w:t>
      </w:r>
      <w:r w:rsidRPr="00EF5172">
        <w:rPr>
          <w:spacing w:val="-2"/>
          <w:sz w:val="20"/>
          <w:szCs w:val="20"/>
        </w:rPr>
        <w:t xml:space="preserve"> </w:t>
      </w:r>
      <w:r w:rsidRPr="00EF5172">
        <w:rPr>
          <w:sz w:val="20"/>
          <w:szCs w:val="20"/>
        </w:rPr>
        <w:t>по</w:t>
      </w:r>
      <w:r w:rsidRPr="00EF5172">
        <w:rPr>
          <w:spacing w:val="-1"/>
          <w:sz w:val="20"/>
          <w:szCs w:val="20"/>
        </w:rPr>
        <w:t xml:space="preserve"> </w:t>
      </w:r>
      <w:r w:rsidRPr="00EF5172">
        <w:rPr>
          <w:sz w:val="20"/>
          <w:szCs w:val="20"/>
        </w:rPr>
        <w:t>аналогии) и</w:t>
      </w:r>
      <w:r w:rsidRPr="00EF5172">
        <w:rPr>
          <w:spacing w:val="-8"/>
          <w:sz w:val="20"/>
          <w:szCs w:val="20"/>
        </w:rPr>
        <w:t xml:space="preserve"> </w:t>
      </w:r>
      <w:r w:rsidRPr="00EF5172">
        <w:rPr>
          <w:sz w:val="20"/>
          <w:szCs w:val="20"/>
        </w:rPr>
        <w:t>делать</w:t>
      </w:r>
      <w:r w:rsidRPr="00EF5172">
        <w:rPr>
          <w:spacing w:val="-5"/>
          <w:sz w:val="20"/>
          <w:szCs w:val="20"/>
        </w:rPr>
        <w:t xml:space="preserve"> </w:t>
      </w:r>
      <w:r w:rsidRPr="00EF5172">
        <w:rPr>
          <w:sz w:val="20"/>
          <w:szCs w:val="20"/>
        </w:rPr>
        <w:t>выводы;</w:t>
      </w:r>
    </w:p>
    <w:p w:rsidR="00EF5172" w:rsidRPr="00EF5172" w:rsidRDefault="00EF5172" w:rsidP="006A68AD">
      <w:pPr>
        <w:pStyle w:val="aa"/>
        <w:numPr>
          <w:ilvl w:val="1"/>
          <w:numId w:val="161"/>
        </w:numPr>
        <w:tabs>
          <w:tab w:val="left" w:pos="851"/>
        </w:tabs>
        <w:ind w:left="0" w:right="116" w:firstLine="709"/>
        <w:rPr>
          <w:sz w:val="20"/>
          <w:szCs w:val="20"/>
        </w:rPr>
      </w:pPr>
      <w:r w:rsidRPr="00EF5172">
        <w:rPr>
          <w:sz w:val="20"/>
          <w:szCs w:val="20"/>
        </w:rPr>
        <w:t>умение</w:t>
      </w:r>
      <w:r w:rsidRPr="00EF5172">
        <w:rPr>
          <w:spacing w:val="1"/>
          <w:sz w:val="20"/>
          <w:szCs w:val="20"/>
        </w:rPr>
        <w:t xml:space="preserve"> </w:t>
      </w:r>
      <w:r w:rsidRPr="00EF5172">
        <w:rPr>
          <w:sz w:val="20"/>
          <w:szCs w:val="20"/>
        </w:rPr>
        <w:t>создавать,</w:t>
      </w:r>
      <w:r w:rsidRPr="00EF5172">
        <w:rPr>
          <w:spacing w:val="1"/>
          <w:sz w:val="20"/>
          <w:szCs w:val="20"/>
        </w:rPr>
        <w:t xml:space="preserve"> </w:t>
      </w:r>
      <w:r w:rsidRPr="00EF5172">
        <w:rPr>
          <w:sz w:val="20"/>
          <w:szCs w:val="20"/>
        </w:rPr>
        <w:t>применять</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преобразовывать</w:t>
      </w:r>
      <w:r w:rsidRPr="00EF5172">
        <w:rPr>
          <w:spacing w:val="1"/>
          <w:sz w:val="20"/>
          <w:szCs w:val="20"/>
        </w:rPr>
        <w:t xml:space="preserve"> </w:t>
      </w:r>
      <w:r w:rsidRPr="00EF5172">
        <w:rPr>
          <w:sz w:val="20"/>
          <w:szCs w:val="20"/>
        </w:rPr>
        <w:t>знаки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символы,</w:t>
      </w:r>
      <w:r w:rsidRPr="00EF5172">
        <w:rPr>
          <w:spacing w:val="1"/>
          <w:sz w:val="20"/>
          <w:szCs w:val="20"/>
        </w:rPr>
        <w:t xml:space="preserve"> </w:t>
      </w:r>
      <w:r w:rsidRPr="00EF5172">
        <w:rPr>
          <w:sz w:val="20"/>
          <w:szCs w:val="20"/>
        </w:rPr>
        <w:t>модели</w:t>
      </w:r>
      <w:r w:rsidRPr="00EF5172">
        <w:rPr>
          <w:spacing w:val="-1"/>
          <w:sz w:val="20"/>
          <w:szCs w:val="20"/>
        </w:rPr>
        <w:t xml:space="preserve"> </w:t>
      </w:r>
      <w:r w:rsidRPr="00EF5172">
        <w:rPr>
          <w:sz w:val="20"/>
          <w:szCs w:val="20"/>
        </w:rPr>
        <w:t>и схемы</w:t>
      </w:r>
      <w:r w:rsidRPr="00EF5172">
        <w:rPr>
          <w:spacing w:val="-3"/>
          <w:sz w:val="20"/>
          <w:szCs w:val="20"/>
        </w:rPr>
        <w:t xml:space="preserve"> </w:t>
      </w:r>
      <w:r w:rsidRPr="00EF5172">
        <w:rPr>
          <w:sz w:val="20"/>
          <w:szCs w:val="20"/>
        </w:rPr>
        <w:t>для</w:t>
      </w:r>
      <w:r w:rsidRPr="00EF5172">
        <w:rPr>
          <w:spacing w:val="-1"/>
          <w:sz w:val="20"/>
          <w:szCs w:val="20"/>
        </w:rPr>
        <w:t xml:space="preserve"> </w:t>
      </w:r>
      <w:r w:rsidRPr="00EF5172">
        <w:rPr>
          <w:sz w:val="20"/>
          <w:szCs w:val="20"/>
        </w:rPr>
        <w:t>решения учебных и</w:t>
      </w:r>
      <w:r w:rsidRPr="00EF5172">
        <w:rPr>
          <w:spacing w:val="1"/>
          <w:sz w:val="20"/>
          <w:szCs w:val="20"/>
        </w:rPr>
        <w:t xml:space="preserve"> </w:t>
      </w:r>
      <w:r w:rsidRPr="00EF5172">
        <w:rPr>
          <w:sz w:val="20"/>
          <w:szCs w:val="20"/>
        </w:rPr>
        <w:t>познавательных задач;</w:t>
      </w:r>
    </w:p>
    <w:p w:rsidR="00EF5172" w:rsidRPr="00EF5172" w:rsidRDefault="00EF5172" w:rsidP="006A68AD">
      <w:pPr>
        <w:pStyle w:val="aa"/>
        <w:numPr>
          <w:ilvl w:val="1"/>
          <w:numId w:val="161"/>
        </w:numPr>
        <w:tabs>
          <w:tab w:val="left" w:pos="851"/>
        </w:tabs>
        <w:ind w:left="0" w:firstLine="709"/>
        <w:rPr>
          <w:sz w:val="20"/>
          <w:szCs w:val="20"/>
        </w:rPr>
      </w:pPr>
      <w:r w:rsidRPr="00EF5172">
        <w:rPr>
          <w:sz w:val="20"/>
          <w:szCs w:val="20"/>
        </w:rPr>
        <w:t>смысловое</w:t>
      </w:r>
      <w:r w:rsidRPr="00EF5172">
        <w:rPr>
          <w:spacing w:val="21"/>
          <w:sz w:val="20"/>
          <w:szCs w:val="20"/>
        </w:rPr>
        <w:t xml:space="preserve"> </w:t>
      </w:r>
      <w:r w:rsidRPr="00EF5172">
        <w:rPr>
          <w:sz w:val="20"/>
          <w:szCs w:val="20"/>
        </w:rPr>
        <w:t>чтение;</w:t>
      </w:r>
    </w:p>
    <w:p w:rsidR="00EF5172" w:rsidRPr="00EF5172" w:rsidRDefault="00EF5172" w:rsidP="006A68AD">
      <w:pPr>
        <w:pStyle w:val="aa"/>
        <w:numPr>
          <w:ilvl w:val="0"/>
          <w:numId w:val="161"/>
        </w:numPr>
        <w:tabs>
          <w:tab w:val="left" w:pos="832"/>
        </w:tabs>
        <w:ind w:left="0" w:right="-60" w:firstLine="709"/>
        <w:rPr>
          <w:sz w:val="20"/>
          <w:szCs w:val="20"/>
        </w:rPr>
      </w:pPr>
      <w:r w:rsidRPr="00EF5172">
        <w:rPr>
          <w:sz w:val="20"/>
          <w:szCs w:val="20"/>
        </w:rPr>
        <w:t>умение</w:t>
      </w:r>
      <w:r w:rsidRPr="00EF5172">
        <w:rPr>
          <w:spacing w:val="1"/>
          <w:sz w:val="20"/>
          <w:szCs w:val="20"/>
        </w:rPr>
        <w:t xml:space="preserve"> </w:t>
      </w:r>
      <w:r w:rsidRPr="00EF5172">
        <w:rPr>
          <w:sz w:val="20"/>
          <w:szCs w:val="20"/>
        </w:rPr>
        <w:t>организовывать</w:t>
      </w:r>
      <w:r w:rsidRPr="00EF5172">
        <w:rPr>
          <w:spacing w:val="1"/>
          <w:sz w:val="20"/>
          <w:szCs w:val="20"/>
        </w:rPr>
        <w:t xml:space="preserve"> </w:t>
      </w:r>
      <w:r w:rsidRPr="00EF5172">
        <w:rPr>
          <w:sz w:val="20"/>
          <w:szCs w:val="20"/>
        </w:rPr>
        <w:t>учебное</w:t>
      </w:r>
      <w:r w:rsidRPr="00EF5172">
        <w:rPr>
          <w:spacing w:val="1"/>
          <w:sz w:val="20"/>
          <w:szCs w:val="20"/>
        </w:rPr>
        <w:t xml:space="preserve"> </w:t>
      </w:r>
      <w:r w:rsidRPr="00EF5172">
        <w:rPr>
          <w:sz w:val="20"/>
          <w:szCs w:val="20"/>
        </w:rPr>
        <w:t>сотрудничество</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совместную</w:t>
      </w:r>
      <w:r w:rsidRPr="00EF5172">
        <w:rPr>
          <w:spacing w:val="1"/>
          <w:sz w:val="20"/>
          <w:szCs w:val="20"/>
        </w:rPr>
        <w:t xml:space="preserve"> </w:t>
      </w:r>
      <w:r w:rsidRPr="00EF5172">
        <w:rPr>
          <w:sz w:val="20"/>
          <w:szCs w:val="20"/>
        </w:rPr>
        <w:t>деятельность с учителем и сверстниками; работать индивидуально и в</w:t>
      </w:r>
      <w:r w:rsidRPr="00EF5172">
        <w:rPr>
          <w:spacing w:val="1"/>
          <w:sz w:val="20"/>
          <w:szCs w:val="20"/>
        </w:rPr>
        <w:t xml:space="preserve"> </w:t>
      </w:r>
      <w:r w:rsidRPr="00EF5172">
        <w:rPr>
          <w:sz w:val="20"/>
          <w:szCs w:val="20"/>
        </w:rPr>
        <w:t>группе:</w:t>
      </w:r>
      <w:r w:rsidRPr="00EF5172">
        <w:rPr>
          <w:spacing w:val="1"/>
          <w:sz w:val="20"/>
          <w:szCs w:val="20"/>
        </w:rPr>
        <w:t xml:space="preserve"> </w:t>
      </w:r>
      <w:r w:rsidRPr="00EF5172">
        <w:rPr>
          <w:sz w:val="20"/>
          <w:szCs w:val="20"/>
        </w:rPr>
        <w:t>находить</w:t>
      </w:r>
      <w:r w:rsidRPr="00EF5172">
        <w:rPr>
          <w:spacing w:val="1"/>
          <w:sz w:val="20"/>
          <w:szCs w:val="20"/>
        </w:rPr>
        <w:t xml:space="preserve"> </w:t>
      </w:r>
      <w:r w:rsidRPr="00EF5172">
        <w:rPr>
          <w:sz w:val="20"/>
          <w:szCs w:val="20"/>
        </w:rPr>
        <w:t>общее</w:t>
      </w:r>
      <w:r w:rsidRPr="00EF5172">
        <w:rPr>
          <w:spacing w:val="1"/>
          <w:sz w:val="20"/>
          <w:szCs w:val="20"/>
        </w:rPr>
        <w:t xml:space="preserve"> </w:t>
      </w:r>
      <w:r w:rsidRPr="00EF5172">
        <w:rPr>
          <w:sz w:val="20"/>
          <w:szCs w:val="20"/>
        </w:rPr>
        <w:t>решение</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разрешать</w:t>
      </w:r>
      <w:r w:rsidRPr="00EF5172">
        <w:rPr>
          <w:spacing w:val="1"/>
          <w:sz w:val="20"/>
          <w:szCs w:val="20"/>
        </w:rPr>
        <w:t xml:space="preserve"> </w:t>
      </w:r>
      <w:r w:rsidRPr="00EF5172">
        <w:rPr>
          <w:sz w:val="20"/>
          <w:szCs w:val="20"/>
        </w:rPr>
        <w:t>конфликты</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основе</w:t>
      </w:r>
      <w:r w:rsidRPr="00EF5172">
        <w:rPr>
          <w:spacing w:val="-62"/>
          <w:sz w:val="20"/>
          <w:szCs w:val="20"/>
        </w:rPr>
        <w:t xml:space="preserve"> </w:t>
      </w:r>
      <w:r w:rsidRPr="00EF5172">
        <w:rPr>
          <w:sz w:val="20"/>
          <w:szCs w:val="20"/>
        </w:rPr>
        <w:t>согласования</w:t>
      </w:r>
      <w:r w:rsidRPr="00EF5172">
        <w:rPr>
          <w:spacing w:val="1"/>
          <w:sz w:val="20"/>
          <w:szCs w:val="20"/>
        </w:rPr>
        <w:t xml:space="preserve"> </w:t>
      </w:r>
      <w:r w:rsidRPr="00EF5172">
        <w:rPr>
          <w:sz w:val="20"/>
          <w:szCs w:val="20"/>
        </w:rPr>
        <w:t>позиций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учета</w:t>
      </w:r>
      <w:r w:rsidRPr="00EF5172">
        <w:rPr>
          <w:spacing w:val="1"/>
          <w:sz w:val="20"/>
          <w:szCs w:val="20"/>
        </w:rPr>
        <w:t xml:space="preserve"> </w:t>
      </w:r>
      <w:r w:rsidRPr="00EF5172">
        <w:rPr>
          <w:sz w:val="20"/>
          <w:szCs w:val="20"/>
        </w:rPr>
        <w:t>интересов;</w:t>
      </w:r>
      <w:r w:rsidRPr="00EF5172">
        <w:rPr>
          <w:spacing w:val="1"/>
          <w:sz w:val="20"/>
          <w:szCs w:val="20"/>
        </w:rPr>
        <w:t xml:space="preserve"> </w:t>
      </w:r>
      <w:r w:rsidRPr="00EF5172">
        <w:rPr>
          <w:sz w:val="20"/>
          <w:szCs w:val="20"/>
        </w:rPr>
        <w:t>формулировать,</w:t>
      </w:r>
      <w:r w:rsidRPr="00EF5172">
        <w:rPr>
          <w:spacing w:val="1"/>
          <w:sz w:val="20"/>
          <w:szCs w:val="20"/>
        </w:rPr>
        <w:t xml:space="preserve"> </w:t>
      </w:r>
      <w:r w:rsidRPr="00EF5172">
        <w:rPr>
          <w:sz w:val="20"/>
          <w:szCs w:val="20"/>
        </w:rPr>
        <w:t>аргументировать</w:t>
      </w:r>
      <w:r w:rsidRPr="00EF5172">
        <w:rPr>
          <w:spacing w:val="-5"/>
          <w:sz w:val="20"/>
          <w:szCs w:val="20"/>
        </w:rPr>
        <w:t xml:space="preserve"> </w:t>
      </w:r>
      <w:r w:rsidRPr="00EF5172">
        <w:rPr>
          <w:sz w:val="20"/>
          <w:szCs w:val="20"/>
        </w:rPr>
        <w:t>и</w:t>
      </w:r>
      <w:r w:rsidRPr="00EF5172">
        <w:rPr>
          <w:spacing w:val="-1"/>
          <w:sz w:val="20"/>
          <w:szCs w:val="20"/>
        </w:rPr>
        <w:t xml:space="preserve"> </w:t>
      </w:r>
      <w:r w:rsidRPr="00EF5172">
        <w:rPr>
          <w:sz w:val="20"/>
          <w:szCs w:val="20"/>
        </w:rPr>
        <w:t>отстаивать</w:t>
      </w:r>
      <w:r w:rsidRPr="00EF5172">
        <w:rPr>
          <w:spacing w:val="-5"/>
          <w:sz w:val="20"/>
          <w:szCs w:val="20"/>
        </w:rPr>
        <w:t xml:space="preserve"> </w:t>
      </w:r>
      <w:r w:rsidRPr="00EF5172">
        <w:rPr>
          <w:sz w:val="20"/>
          <w:szCs w:val="20"/>
        </w:rPr>
        <w:t>свое</w:t>
      </w:r>
      <w:r w:rsidRPr="00EF5172">
        <w:rPr>
          <w:spacing w:val="-1"/>
          <w:sz w:val="20"/>
          <w:szCs w:val="20"/>
        </w:rPr>
        <w:t xml:space="preserve"> </w:t>
      </w:r>
      <w:r w:rsidRPr="00EF5172">
        <w:rPr>
          <w:sz w:val="20"/>
          <w:szCs w:val="20"/>
        </w:rPr>
        <w:t>мнение;</w:t>
      </w:r>
    </w:p>
    <w:p w:rsidR="00EF5172" w:rsidRPr="00EF5172" w:rsidRDefault="00EF5172" w:rsidP="006A68AD">
      <w:pPr>
        <w:pStyle w:val="aa"/>
        <w:numPr>
          <w:ilvl w:val="0"/>
          <w:numId w:val="161"/>
        </w:numPr>
        <w:tabs>
          <w:tab w:val="left" w:pos="832"/>
        </w:tabs>
        <w:ind w:left="0" w:right="-60" w:firstLine="709"/>
        <w:rPr>
          <w:sz w:val="20"/>
          <w:szCs w:val="20"/>
        </w:rPr>
      </w:pPr>
      <w:r w:rsidRPr="00EF5172">
        <w:rPr>
          <w:sz w:val="20"/>
          <w:szCs w:val="20"/>
        </w:rPr>
        <w:t>умение</w:t>
      </w:r>
      <w:r w:rsidRPr="00EF5172">
        <w:rPr>
          <w:spacing w:val="1"/>
          <w:sz w:val="20"/>
          <w:szCs w:val="20"/>
        </w:rPr>
        <w:t xml:space="preserve"> </w:t>
      </w:r>
      <w:r w:rsidRPr="00EF5172">
        <w:rPr>
          <w:sz w:val="20"/>
          <w:szCs w:val="20"/>
        </w:rPr>
        <w:t>осознанно</w:t>
      </w:r>
      <w:r w:rsidRPr="00EF5172">
        <w:rPr>
          <w:spacing w:val="1"/>
          <w:sz w:val="20"/>
          <w:szCs w:val="20"/>
        </w:rPr>
        <w:t xml:space="preserve"> </w:t>
      </w:r>
      <w:r w:rsidRPr="00EF5172">
        <w:rPr>
          <w:sz w:val="20"/>
          <w:szCs w:val="20"/>
        </w:rPr>
        <w:t>использовать</w:t>
      </w:r>
      <w:r w:rsidRPr="00EF5172">
        <w:rPr>
          <w:spacing w:val="1"/>
          <w:sz w:val="20"/>
          <w:szCs w:val="20"/>
        </w:rPr>
        <w:t xml:space="preserve"> </w:t>
      </w:r>
      <w:r w:rsidRPr="00EF5172">
        <w:rPr>
          <w:sz w:val="20"/>
          <w:szCs w:val="20"/>
        </w:rPr>
        <w:t>речевые</w:t>
      </w:r>
      <w:r w:rsidRPr="00EF5172">
        <w:rPr>
          <w:spacing w:val="1"/>
          <w:sz w:val="20"/>
          <w:szCs w:val="20"/>
        </w:rPr>
        <w:t xml:space="preserve"> </w:t>
      </w:r>
      <w:r w:rsidRPr="00EF5172">
        <w:rPr>
          <w:sz w:val="20"/>
          <w:szCs w:val="20"/>
        </w:rPr>
        <w:t>средства</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соответствии</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задачей</w:t>
      </w:r>
      <w:r w:rsidRPr="00EF5172">
        <w:rPr>
          <w:spacing w:val="1"/>
          <w:sz w:val="20"/>
          <w:szCs w:val="20"/>
        </w:rPr>
        <w:t xml:space="preserve"> </w:t>
      </w:r>
      <w:r w:rsidRPr="00EF5172">
        <w:rPr>
          <w:sz w:val="20"/>
          <w:szCs w:val="20"/>
        </w:rPr>
        <w:t>коммуникации</w:t>
      </w:r>
      <w:r w:rsidRPr="00EF5172">
        <w:rPr>
          <w:spacing w:val="1"/>
          <w:sz w:val="20"/>
          <w:szCs w:val="20"/>
        </w:rPr>
        <w:t xml:space="preserve"> </w:t>
      </w:r>
      <w:r w:rsidRPr="00EF5172">
        <w:rPr>
          <w:sz w:val="20"/>
          <w:szCs w:val="20"/>
        </w:rPr>
        <w:t>для</w:t>
      </w:r>
      <w:r w:rsidRPr="00EF5172">
        <w:rPr>
          <w:spacing w:val="1"/>
          <w:sz w:val="20"/>
          <w:szCs w:val="20"/>
        </w:rPr>
        <w:t xml:space="preserve"> </w:t>
      </w:r>
      <w:r w:rsidRPr="00EF5172">
        <w:rPr>
          <w:sz w:val="20"/>
          <w:szCs w:val="20"/>
        </w:rPr>
        <w:t>выражения</w:t>
      </w:r>
      <w:r w:rsidRPr="00EF5172">
        <w:rPr>
          <w:spacing w:val="1"/>
          <w:sz w:val="20"/>
          <w:szCs w:val="20"/>
        </w:rPr>
        <w:t xml:space="preserve"> </w:t>
      </w:r>
      <w:r w:rsidRPr="00EF5172">
        <w:rPr>
          <w:sz w:val="20"/>
          <w:szCs w:val="20"/>
        </w:rPr>
        <w:t>своих</w:t>
      </w:r>
      <w:r w:rsidRPr="00EF5172">
        <w:rPr>
          <w:spacing w:val="1"/>
          <w:sz w:val="20"/>
          <w:szCs w:val="20"/>
        </w:rPr>
        <w:t xml:space="preserve"> </w:t>
      </w:r>
      <w:r w:rsidRPr="00EF5172">
        <w:rPr>
          <w:sz w:val="20"/>
          <w:szCs w:val="20"/>
        </w:rPr>
        <w:t>чувств,</w:t>
      </w:r>
      <w:r w:rsidRPr="00EF5172">
        <w:rPr>
          <w:spacing w:val="1"/>
          <w:sz w:val="20"/>
          <w:szCs w:val="20"/>
        </w:rPr>
        <w:t xml:space="preserve"> </w:t>
      </w:r>
      <w:r w:rsidRPr="00EF5172">
        <w:rPr>
          <w:sz w:val="20"/>
          <w:szCs w:val="20"/>
        </w:rPr>
        <w:t>мыслей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потребностей; владение устной и письменной речью, монологической</w:t>
      </w:r>
      <w:r w:rsidRPr="00EF5172">
        <w:rPr>
          <w:spacing w:val="1"/>
          <w:sz w:val="20"/>
          <w:szCs w:val="20"/>
        </w:rPr>
        <w:t xml:space="preserve"> </w:t>
      </w:r>
      <w:r w:rsidRPr="00EF5172">
        <w:rPr>
          <w:sz w:val="20"/>
          <w:szCs w:val="20"/>
        </w:rPr>
        <w:t>контекстной</w:t>
      </w:r>
      <w:r w:rsidRPr="00EF5172">
        <w:rPr>
          <w:spacing w:val="-1"/>
          <w:sz w:val="20"/>
          <w:szCs w:val="20"/>
        </w:rPr>
        <w:t xml:space="preserve"> </w:t>
      </w:r>
      <w:r w:rsidRPr="00EF5172">
        <w:rPr>
          <w:sz w:val="20"/>
          <w:szCs w:val="20"/>
        </w:rPr>
        <w:t>речью;</w:t>
      </w:r>
    </w:p>
    <w:p w:rsidR="00EF5172" w:rsidRPr="00EF5172" w:rsidRDefault="00EF5172" w:rsidP="006A68AD">
      <w:pPr>
        <w:pStyle w:val="aa"/>
        <w:numPr>
          <w:ilvl w:val="0"/>
          <w:numId w:val="161"/>
        </w:numPr>
        <w:tabs>
          <w:tab w:val="left" w:pos="832"/>
        </w:tabs>
        <w:ind w:left="0" w:right="-60" w:firstLine="709"/>
        <w:rPr>
          <w:sz w:val="20"/>
          <w:szCs w:val="20"/>
        </w:rPr>
      </w:pPr>
      <w:r w:rsidRPr="00EF5172">
        <w:rPr>
          <w:sz w:val="20"/>
          <w:szCs w:val="20"/>
        </w:rPr>
        <w:t>владение</w:t>
      </w:r>
      <w:r w:rsidRPr="00EF5172">
        <w:rPr>
          <w:spacing w:val="1"/>
          <w:sz w:val="20"/>
          <w:szCs w:val="20"/>
        </w:rPr>
        <w:t xml:space="preserve"> </w:t>
      </w:r>
      <w:r w:rsidRPr="00EF5172">
        <w:rPr>
          <w:sz w:val="20"/>
          <w:szCs w:val="20"/>
        </w:rPr>
        <w:t>компетенциями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области</w:t>
      </w:r>
      <w:r w:rsidRPr="00EF5172">
        <w:rPr>
          <w:spacing w:val="1"/>
          <w:sz w:val="20"/>
          <w:szCs w:val="20"/>
        </w:rPr>
        <w:t xml:space="preserve"> </w:t>
      </w:r>
      <w:r w:rsidRPr="00EF5172">
        <w:rPr>
          <w:sz w:val="20"/>
          <w:szCs w:val="20"/>
        </w:rPr>
        <w:t>использования</w:t>
      </w:r>
      <w:r w:rsidRPr="00EF5172">
        <w:rPr>
          <w:spacing w:val="1"/>
          <w:sz w:val="20"/>
          <w:szCs w:val="20"/>
        </w:rPr>
        <w:t xml:space="preserve"> </w:t>
      </w:r>
      <w:r w:rsidRPr="00EF5172">
        <w:rPr>
          <w:sz w:val="20"/>
          <w:szCs w:val="20"/>
        </w:rPr>
        <w:t>информационно-коммуникационных</w:t>
      </w:r>
      <w:r w:rsidRPr="00EF5172">
        <w:rPr>
          <w:spacing w:val="1"/>
          <w:sz w:val="20"/>
          <w:szCs w:val="20"/>
        </w:rPr>
        <w:t xml:space="preserve"> </w:t>
      </w:r>
      <w:r w:rsidRPr="00EF5172">
        <w:rPr>
          <w:sz w:val="20"/>
          <w:szCs w:val="20"/>
        </w:rPr>
        <w:t>технологий;</w:t>
      </w:r>
      <w:r w:rsidRPr="00EF5172">
        <w:rPr>
          <w:spacing w:val="1"/>
          <w:sz w:val="20"/>
          <w:szCs w:val="20"/>
        </w:rPr>
        <w:t xml:space="preserve"> </w:t>
      </w:r>
      <w:r w:rsidRPr="00EF5172">
        <w:rPr>
          <w:sz w:val="20"/>
          <w:szCs w:val="20"/>
        </w:rPr>
        <w:t>владение</w:t>
      </w:r>
      <w:r w:rsidRPr="00EF5172">
        <w:rPr>
          <w:spacing w:val="1"/>
          <w:sz w:val="20"/>
          <w:szCs w:val="20"/>
        </w:rPr>
        <w:t xml:space="preserve"> </w:t>
      </w:r>
      <w:r w:rsidRPr="00EF5172">
        <w:rPr>
          <w:sz w:val="20"/>
          <w:szCs w:val="20"/>
        </w:rPr>
        <w:t>культурой</w:t>
      </w:r>
      <w:r w:rsidRPr="00EF5172">
        <w:rPr>
          <w:spacing w:val="1"/>
          <w:sz w:val="20"/>
          <w:szCs w:val="20"/>
        </w:rPr>
        <w:t xml:space="preserve"> </w:t>
      </w:r>
      <w:r w:rsidRPr="00EF5172">
        <w:rPr>
          <w:sz w:val="20"/>
          <w:szCs w:val="20"/>
        </w:rPr>
        <w:t>активного</w:t>
      </w:r>
      <w:r w:rsidRPr="00EF5172">
        <w:rPr>
          <w:spacing w:val="1"/>
          <w:sz w:val="20"/>
          <w:szCs w:val="20"/>
        </w:rPr>
        <w:t xml:space="preserve"> </w:t>
      </w:r>
      <w:r w:rsidRPr="00EF5172">
        <w:rPr>
          <w:sz w:val="20"/>
          <w:szCs w:val="20"/>
        </w:rPr>
        <w:t>пользования</w:t>
      </w:r>
      <w:r w:rsidRPr="00EF5172">
        <w:rPr>
          <w:spacing w:val="-3"/>
          <w:sz w:val="20"/>
          <w:szCs w:val="20"/>
        </w:rPr>
        <w:t xml:space="preserve"> </w:t>
      </w:r>
      <w:r w:rsidRPr="00EF5172">
        <w:rPr>
          <w:sz w:val="20"/>
          <w:szCs w:val="20"/>
        </w:rPr>
        <w:t>словарями</w:t>
      </w:r>
      <w:r w:rsidRPr="00EF5172">
        <w:rPr>
          <w:spacing w:val="-2"/>
          <w:sz w:val="20"/>
          <w:szCs w:val="20"/>
        </w:rPr>
        <w:t xml:space="preserve"> </w:t>
      </w:r>
      <w:r w:rsidRPr="00EF5172">
        <w:rPr>
          <w:sz w:val="20"/>
          <w:szCs w:val="20"/>
        </w:rPr>
        <w:t>и</w:t>
      </w:r>
      <w:r w:rsidRPr="00EF5172">
        <w:rPr>
          <w:spacing w:val="-7"/>
          <w:sz w:val="20"/>
          <w:szCs w:val="20"/>
        </w:rPr>
        <w:t xml:space="preserve"> </w:t>
      </w:r>
      <w:r w:rsidRPr="00EF5172">
        <w:rPr>
          <w:sz w:val="20"/>
          <w:szCs w:val="20"/>
        </w:rPr>
        <w:t>другими</w:t>
      </w:r>
      <w:r w:rsidRPr="00EF5172">
        <w:rPr>
          <w:spacing w:val="-2"/>
          <w:sz w:val="20"/>
          <w:szCs w:val="20"/>
        </w:rPr>
        <w:t xml:space="preserve"> </w:t>
      </w:r>
      <w:r w:rsidRPr="00EF5172">
        <w:rPr>
          <w:sz w:val="20"/>
          <w:szCs w:val="20"/>
        </w:rPr>
        <w:t>поисковыми</w:t>
      </w:r>
      <w:r w:rsidRPr="00EF5172">
        <w:rPr>
          <w:spacing w:val="-4"/>
          <w:sz w:val="20"/>
          <w:szCs w:val="20"/>
        </w:rPr>
        <w:t xml:space="preserve"> </w:t>
      </w:r>
      <w:r w:rsidRPr="00EF5172">
        <w:rPr>
          <w:sz w:val="20"/>
          <w:szCs w:val="20"/>
        </w:rPr>
        <w:t>системами.</w:t>
      </w:r>
    </w:p>
    <w:p w:rsidR="00B75D65" w:rsidRDefault="00B75D65" w:rsidP="00B75D65">
      <w:pPr>
        <w:pStyle w:val="10"/>
        <w:spacing w:before="0"/>
        <w:ind w:right="-60" w:firstLine="709"/>
        <w:rPr>
          <w:rFonts w:ascii="Times New Roman" w:hAnsi="Times New Roman"/>
          <w:b/>
          <w:color w:val="auto"/>
          <w:w w:val="110"/>
          <w:sz w:val="20"/>
          <w:szCs w:val="20"/>
          <w:lang w:val="ru-RU"/>
        </w:rPr>
      </w:pPr>
    </w:p>
    <w:p w:rsidR="00EF5172" w:rsidRPr="00B75D65" w:rsidRDefault="006F4821" w:rsidP="006F4821">
      <w:pPr>
        <w:pStyle w:val="10"/>
        <w:spacing w:before="0"/>
        <w:ind w:right="-60" w:firstLine="709"/>
        <w:rPr>
          <w:rFonts w:ascii="Times New Roman" w:hAnsi="Times New Roman"/>
          <w:b/>
          <w:color w:val="auto"/>
          <w:sz w:val="20"/>
          <w:szCs w:val="20"/>
          <w:lang w:val="ru-RU"/>
        </w:rPr>
      </w:pPr>
      <w:r>
        <w:rPr>
          <w:rFonts w:ascii="Times New Roman" w:hAnsi="Times New Roman"/>
          <w:b/>
          <w:color w:val="auto"/>
          <w:w w:val="110"/>
          <w:sz w:val="20"/>
          <w:szCs w:val="20"/>
          <w:lang w:val="ru-RU"/>
        </w:rPr>
        <w:t xml:space="preserve">2.1.21. </w:t>
      </w:r>
      <w:r w:rsidR="00EF5172" w:rsidRPr="00B75D65">
        <w:rPr>
          <w:rFonts w:ascii="Times New Roman" w:hAnsi="Times New Roman"/>
          <w:b/>
          <w:color w:val="auto"/>
          <w:w w:val="110"/>
          <w:sz w:val="20"/>
          <w:szCs w:val="20"/>
          <w:lang w:val="ru-RU"/>
        </w:rPr>
        <w:t>Предметные</w:t>
      </w:r>
      <w:r w:rsidR="00EF5172" w:rsidRPr="00B75D65">
        <w:rPr>
          <w:rFonts w:ascii="Times New Roman" w:hAnsi="Times New Roman"/>
          <w:b/>
          <w:color w:val="auto"/>
          <w:spacing w:val="40"/>
          <w:w w:val="110"/>
          <w:sz w:val="20"/>
          <w:szCs w:val="20"/>
          <w:lang w:val="ru-RU"/>
        </w:rPr>
        <w:t xml:space="preserve"> </w:t>
      </w:r>
      <w:r w:rsidR="00EF5172" w:rsidRPr="00B75D65">
        <w:rPr>
          <w:rFonts w:ascii="Times New Roman" w:hAnsi="Times New Roman"/>
          <w:b/>
          <w:color w:val="auto"/>
          <w:w w:val="110"/>
          <w:sz w:val="20"/>
          <w:szCs w:val="20"/>
          <w:lang w:val="ru-RU"/>
        </w:rPr>
        <w:t>результаты</w:t>
      </w:r>
      <w:r w:rsidR="00EF5172" w:rsidRPr="00B75D65">
        <w:rPr>
          <w:rFonts w:ascii="Times New Roman" w:hAnsi="Times New Roman"/>
          <w:b/>
          <w:color w:val="auto"/>
          <w:spacing w:val="40"/>
          <w:w w:val="110"/>
          <w:sz w:val="20"/>
          <w:szCs w:val="20"/>
          <w:lang w:val="ru-RU"/>
        </w:rPr>
        <w:t xml:space="preserve"> </w:t>
      </w:r>
      <w:r w:rsidR="00EF5172" w:rsidRPr="00B75D65">
        <w:rPr>
          <w:rFonts w:ascii="Times New Roman" w:hAnsi="Times New Roman"/>
          <w:b/>
          <w:color w:val="auto"/>
          <w:w w:val="110"/>
          <w:sz w:val="20"/>
          <w:szCs w:val="20"/>
          <w:lang w:val="ru-RU"/>
        </w:rPr>
        <w:t>освоения</w:t>
      </w:r>
      <w:r w:rsidR="00EF5172" w:rsidRPr="00B75D65">
        <w:rPr>
          <w:rFonts w:ascii="Times New Roman" w:hAnsi="Times New Roman"/>
          <w:b/>
          <w:color w:val="auto"/>
          <w:spacing w:val="40"/>
          <w:w w:val="110"/>
          <w:sz w:val="20"/>
          <w:szCs w:val="20"/>
          <w:lang w:val="ru-RU"/>
        </w:rPr>
        <w:t xml:space="preserve"> </w:t>
      </w:r>
      <w:r w:rsidR="00EF5172" w:rsidRPr="00B75D65">
        <w:rPr>
          <w:rFonts w:ascii="Times New Roman" w:hAnsi="Times New Roman"/>
          <w:b/>
          <w:color w:val="auto"/>
          <w:w w:val="110"/>
          <w:sz w:val="20"/>
          <w:szCs w:val="20"/>
          <w:lang w:val="ru-RU"/>
        </w:rPr>
        <w:t>учебного</w:t>
      </w:r>
      <w:r w:rsidR="00EF5172" w:rsidRPr="00B75D65">
        <w:rPr>
          <w:rFonts w:ascii="Times New Roman" w:hAnsi="Times New Roman"/>
          <w:b/>
          <w:color w:val="auto"/>
          <w:spacing w:val="40"/>
          <w:w w:val="110"/>
          <w:sz w:val="20"/>
          <w:szCs w:val="20"/>
          <w:lang w:val="ru-RU"/>
        </w:rPr>
        <w:t xml:space="preserve"> </w:t>
      </w:r>
      <w:r w:rsidR="00EF5172" w:rsidRPr="00B75D65">
        <w:rPr>
          <w:rFonts w:ascii="Times New Roman" w:hAnsi="Times New Roman"/>
          <w:b/>
          <w:color w:val="auto"/>
          <w:w w:val="110"/>
          <w:sz w:val="20"/>
          <w:szCs w:val="20"/>
          <w:lang w:val="ru-RU"/>
        </w:rPr>
        <w:t>курса «Православная</w:t>
      </w:r>
      <w:r w:rsidR="00EF5172" w:rsidRPr="00B75D65">
        <w:rPr>
          <w:rFonts w:ascii="Times New Roman" w:hAnsi="Times New Roman"/>
          <w:b/>
          <w:color w:val="auto"/>
          <w:spacing w:val="6"/>
          <w:w w:val="110"/>
          <w:sz w:val="20"/>
          <w:szCs w:val="20"/>
          <w:lang w:val="ru-RU"/>
        </w:rPr>
        <w:t xml:space="preserve"> </w:t>
      </w:r>
      <w:r w:rsidR="00EF5172" w:rsidRPr="00B75D65">
        <w:rPr>
          <w:rFonts w:ascii="Times New Roman" w:hAnsi="Times New Roman"/>
          <w:b/>
          <w:color w:val="auto"/>
          <w:w w:val="110"/>
          <w:sz w:val="20"/>
          <w:szCs w:val="20"/>
          <w:lang w:val="ru-RU"/>
        </w:rPr>
        <w:t>культура</w:t>
      </w:r>
      <w:r w:rsidR="00EF5172" w:rsidRPr="00B75D65">
        <w:rPr>
          <w:rFonts w:ascii="Times New Roman" w:hAnsi="Times New Roman"/>
          <w:b/>
          <w:color w:val="auto"/>
          <w:spacing w:val="6"/>
          <w:w w:val="110"/>
          <w:sz w:val="20"/>
          <w:szCs w:val="20"/>
          <w:lang w:val="ru-RU"/>
        </w:rPr>
        <w:t xml:space="preserve"> </w:t>
      </w:r>
      <w:r w:rsidR="00EF5172" w:rsidRPr="00B75D65">
        <w:rPr>
          <w:rFonts w:ascii="Times New Roman" w:hAnsi="Times New Roman"/>
          <w:b/>
          <w:color w:val="auto"/>
          <w:w w:val="110"/>
          <w:sz w:val="20"/>
          <w:szCs w:val="20"/>
          <w:lang w:val="ru-RU"/>
        </w:rPr>
        <w:t>Смоленской</w:t>
      </w:r>
      <w:r w:rsidR="00EF5172" w:rsidRPr="00B75D65">
        <w:rPr>
          <w:rFonts w:ascii="Times New Roman" w:hAnsi="Times New Roman"/>
          <w:b/>
          <w:color w:val="auto"/>
          <w:spacing w:val="5"/>
          <w:w w:val="110"/>
          <w:sz w:val="20"/>
          <w:szCs w:val="20"/>
          <w:lang w:val="ru-RU"/>
        </w:rPr>
        <w:t xml:space="preserve"> </w:t>
      </w:r>
      <w:r w:rsidR="00EF5172" w:rsidRPr="00B75D65">
        <w:rPr>
          <w:rFonts w:ascii="Times New Roman" w:hAnsi="Times New Roman"/>
          <w:b/>
          <w:color w:val="auto"/>
          <w:w w:val="110"/>
          <w:sz w:val="20"/>
          <w:szCs w:val="20"/>
          <w:lang w:val="ru-RU"/>
        </w:rPr>
        <w:t xml:space="preserve">земли» </w:t>
      </w:r>
      <w:r w:rsidR="00EF5172" w:rsidRPr="00B75D65">
        <w:rPr>
          <w:rFonts w:ascii="Times New Roman" w:hAnsi="Times New Roman"/>
          <w:b/>
          <w:color w:val="auto"/>
          <w:w w:val="115"/>
          <w:sz w:val="20"/>
          <w:szCs w:val="20"/>
          <w:lang w:val="ru-RU"/>
        </w:rPr>
        <w:t>(в</w:t>
      </w:r>
      <w:r w:rsidR="00EF5172" w:rsidRPr="00B75D65">
        <w:rPr>
          <w:rFonts w:ascii="Times New Roman" w:hAnsi="Times New Roman"/>
          <w:b/>
          <w:color w:val="auto"/>
          <w:spacing w:val="-24"/>
          <w:w w:val="115"/>
          <w:sz w:val="20"/>
          <w:szCs w:val="20"/>
          <w:lang w:val="ru-RU"/>
        </w:rPr>
        <w:t xml:space="preserve"> </w:t>
      </w:r>
      <w:r w:rsidR="00EF5172" w:rsidRPr="00B75D65">
        <w:rPr>
          <w:rFonts w:ascii="Times New Roman" w:hAnsi="Times New Roman"/>
          <w:b/>
          <w:color w:val="auto"/>
          <w:w w:val="115"/>
          <w:sz w:val="20"/>
          <w:szCs w:val="20"/>
          <w:lang w:val="ru-RU"/>
        </w:rPr>
        <w:t>соответствии</w:t>
      </w:r>
      <w:r w:rsidR="00EF5172" w:rsidRPr="00B75D65">
        <w:rPr>
          <w:rFonts w:ascii="Times New Roman" w:hAnsi="Times New Roman"/>
          <w:b/>
          <w:color w:val="auto"/>
          <w:spacing w:val="-25"/>
          <w:w w:val="115"/>
          <w:sz w:val="20"/>
          <w:szCs w:val="20"/>
          <w:lang w:val="ru-RU"/>
        </w:rPr>
        <w:t xml:space="preserve"> </w:t>
      </w:r>
      <w:r w:rsidR="00EF5172" w:rsidRPr="00B75D65">
        <w:rPr>
          <w:rFonts w:ascii="Times New Roman" w:hAnsi="Times New Roman"/>
          <w:b/>
          <w:color w:val="auto"/>
          <w:w w:val="115"/>
          <w:sz w:val="20"/>
          <w:szCs w:val="20"/>
          <w:lang w:val="ru-RU"/>
        </w:rPr>
        <w:t>с</w:t>
      </w:r>
      <w:r w:rsidR="00EF5172" w:rsidRPr="00B75D65">
        <w:rPr>
          <w:rFonts w:ascii="Times New Roman" w:hAnsi="Times New Roman"/>
          <w:b/>
          <w:color w:val="auto"/>
          <w:spacing w:val="-25"/>
          <w:w w:val="115"/>
          <w:sz w:val="20"/>
          <w:szCs w:val="20"/>
          <w:lang w:val="ru-RU"/>
        </w:rPr>
        <w:t xml:space="preserve"> </w:t>
      </w:r>
      <w:r w:rsidR="00EF5172" w:rsidRPr="00B75D65">
        <w:rPr>
          <w:rFonts w:ascii="Times New Roman" w:hAnsi="Times New Roman"/>
          <w:b/>
          <w:color w:val="auto"/>
          <w:w w:val="115"/>
          <w:sz w:val="20"/>
          <w:szCs w:val="20"/>
          <w:lang w:val="ru-RU"/>
        </w:rPr>
        <w:t>содержанием</w:t>
      </w:r>
      <w:r w:rsidR="00EF5172" w:rsidRPr="00B75D65">
        <w:rPr>
          <w:rFonts w:ascii="Times New Roman" w:hAnsi="Times New Roman"/>
          <w:b/>
          <w:color w:val="auto"/>
          <w:spacing w:val="-24"/>
          <w:w w:val="115"/>
          <w:sz w:val="20"/>
          <w:szCs w:val="20"/>
          <w:lang w:val="ru-RU"/>
        </w:rPr>
        <w:t xml:space="preserve"> </w:t>
      </w:r>
      <w:r w:rsidR="00EF5172" w:rsidRPr="00B75D65">
        <w:rPr>
          <w:rFonts w:ascii="Times New Roman" w:hAnsi="Times New Roman"/>
          <w:b/>
          <w:color w:val="auto"/>
          <w:w w:val="115"/>
          <w:sz w:val="20"/>
          <w:szCs w:val="20"/>
          <w:lang w:val="ru-RU"/>
        </w:rPr>
        <w:t>глав</w:t>
      </w:r>
      <w:r w:rsidR="00EF5172" w:rsidRPr="00B75D65">
        <w:rPr>
          <w:rFonts w:ascii="Times New Roman" w:hAnsi="Times New Roman"/>
          <w:b/>
          <w:color w:val="auto"/>
          <w:spacing w:val="-24"/>
          <w:w w:val="115"/>
          <w:sz w:val="20"/>
          <w:szCs w:val="20"/>
          <w:lang w:val="ru-RU"/>
        </w:rPr>
        <w:t xml:space="preserve"> </w:t>
      </w:r>
      <w:r w:rsidR="00EF5172" w:rsidRPr="00B75D65">
        <w:rPr>
          <w:rFonts w:ascii="Times New Roman" w:hAnsi="Times New Roman"/>
          <w:b/>
          <w:color w:val="auto"/>
          <w:w w:val="115"/>
          <w:sz w:val="20"/>
          <w:szCs w:val="20"/>
          <w:lang w:val="ru-RU"/>
        </w:rPr>
        <w:t>и</w:t>
      </w:r>
      <w:r w:rsidR="00EF5172" w:rsidRPr="00B75D65">
        <w:rPr>
          <w:rFonts w:ascii="Times New Roman" w:hAnsi="Times New Roman"/>
          <w:b/>
          <w:color w:val="auto"/>
          <w:spacing w:val="-24"/>
          <w:w w:val="115"/>
          <w:sz w:val="20"/>
          <w:szCs w:val="20"/>
          <w:lang w:val="ru-RU"/>
        </w:rPr>
        <w:t xml:space="preserve"> </w:t>
      </w:r>
      <w:r w:rsidR="00EF5172" w:rsidRPr="00B75D65">
        <w:rPr>
          <w:rFonts w:ascii="Times New Roman" w:hAnsi="Times New Roman"/>
          <w:b/>
          <w:color w:val="auto"/>
          <w:w w:val="115"/>
          <w:sz w:val="20"/>
          <w:szCs w:val="20"/>
          <w:lang w:val="ru-RU"/>
        </w:rPr>
        <w:t>параграфов)</w:t>
      </w:r>
    </w:p>
    <w:p w:rsidR="00EF5172" w:rsidRPr="00EF5172" w:rsidRDefault="00EF5172" w:rsidP="006F4821">
      <w:pPr>
        <w:pStyle w:val="3"/>
        <w:spacing w:before="0"/>
        <w:ind w:left="0" w:right="-60" w:firstLine="709"/>
        <w:jc w:val="both"/>
        <w:rPr>
          <w:rFonts w:ascii="Times New Roman" w:hAnsi="Times New Roman" w:cs="Times New Roman"/>
          <w:sz w:val="20"/>
          <w:szCs w:val="20"/>
        </w:rPr>
      </w:pPr>
      <w:r w:rsidRPr="00EF5172">
        <w:rPr>
          <w:rFonts w:ascii="Times New Roman" w:hAnsi="Times New Roman" w:cs="Times New Roman"/>
          <w:w w:val="110"/>
          <w:sz w:val="20"/>
          <w:szCs w:val="20"/>
        </w:rPr>
        <w:t>Введение</w:t>
      </w:r>
      <w:r w:rsidRPr="00EF5172">
        <w:rPr>
          <w:rFonts w:ascii="Times New Roman" w:hAnsi="Times New Roman" w:cs="Times New Roman"/>
          <w:spacing w:val="4"/>
          <w:w w:val="110"/>
          <w:sz w:val="20"/>
          <w:szCs w:val="20"/>
        </w:rPr>
        <w:t xml:space="preserve"> </w:t>
      </w:r>
      <w:r w:rsidRPr="00EF5172">
        <w:rPr>
          <w:rFonts w:ascii="Times New Roman" w:hAnsi="Times New Roman" w:cs="Times New Roman"/>
          <w:w w:val="110"/>
          <w:sz w:val="20"/>
          <w:szCs w:val="20"/>
        </w:rPr>
        <w:t>в</w:t>
      </w:r>
      <w:r w:rsidRPr="00EF5172">
        <w:rPr>
          <w:rFonts w:ascii="Times New Roman" w:hAnsi="Times New Roman" w:cs="Times New Roman"/>
          <w:spacing w:val="4"/>
          <w:w w:val="110"/>
          <w:sz w:val="20"/>
          <w:szCs w:val="20"/>
        </w:rPr>
        <w:t xml:space="preserve"> </w:t>
      </w:r>
      <w:r w:rsidRPr="00EF5172">
        <w:rPr>
          <w:rFonts w:ascii="Times New Roman" w:hAnsi="Times New Roman" w:cs="Times New Roman"/>
          <w:w w:val="110"/>
          <w:sz w:val="20"/>
          <w:szCs w:val="20"/>
        </w:rPr>
        <w:t>православную</w:t>
      </w:r>
      <w:r w:rsidRPr="00EF5172">
        <w:rPr>
          <w:rFonts w:ascii="Times New Roman" w:hAnsi="Times New Roman" w:cs="Times New Roman"/>
          <w:spacing w:val="5"/>
          <w:w w:val="110"/>
          <w:sz w:val="20"/>
          <w:szCs w:val="20"/>
        </w:rPr>
        <w:t xml:space="preserve"> </w:t>
      </w:r>
      <w:r w:rsidRPr="00EF5172">
        <w:rPr>
          <w:rFonts w:ascii="Times New Roman" w:hAnsi="Times New Roman" w:cs="Times New Roman"/>
          <w:w w:val="110"/>
          <w:sz w:val="20"/>
          <w:szCs w:val="20"/>
        </w:rPr>
        <w:t>культуру</w:t>
      </w:r>
    </w:p>
    <w:p w:rsidR="00EF5172" w:rsidRPr="00EF5172" w:rsidRDefault="00EF5172" w:rsidP="006F4821">
      <w:pPr>
        <w:pStyle w:val="4"/>
        <w:ind w:left="0" w:right="-6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61"/>
        </w:numPr>
        <w:tabs>
          <w:tab w:val="left" w:pos="832"/>
        </w:tabs>
        <w:ind w:left="0" w:right="-60" w:firstLine="709"/>
        <w:rPr>
          <w:sz w:val="20"/>
          <w:szCs w:val="20"/>
        </w:rPr>
      </w:pPr>
      <w:r w:rsidRPr="00EF5172">
        <w:rPr>
          <w:sz w:val="20"/>
          <w:szCs w:val="20"/>
        </w:rPr>
        <w:t>определять содержание понятий «культура», «религия», «религиозная</w:t>
      </w:r>
      <w:r w:rsidRPr="00EF5172">
        <w:rPr>
          <w:spacing w:val="1"/>
          <w:sz w:val="20"/>
          <w:szCs w:val="20"/>
        </w:rPr>
        <w:t xml:space="preserve"> </w:t>
      </w:r>
      <w:r w:rsidRPr="00EF5172">
        <w:rPr>
          <w:sz w:val="20"/>
          <w:szCs w:val="20"/>
        </w:rPr>
        <w:t>культура»,</w:t>
      </w:r>
      <w:r w:rsidRPr="00EF5172">
        <w:rPr>
          <w:spacing w:val="-12"/>
          <w:sz w:val="20"/>
          <w:szCs w:val="20"/>
        </w:rPr>
        <w:t xml:space="preserve"> </w:t>
      </w:r>
      <w:r w:rsidRPr="00EF5172">
        <w:rPr>
          <w:sz w:val="20"/>
          <w:szCs w:val="20"/>
        </w:rPr>
        <w:t>«вера»,</w:t>
      </w:r>
      <w:r w:rsidRPr="00EF5172">
        <w:rPr>
          <w:spacing w:val="-11"/>
          <w:sz w:val="20"/>
          <w:szCs w:val="20"/>
        </w:rPr>
        <w:t xml:space="preserve"> </w:t>
      </w:r>
      <w:r w:rsidRPr="00EF5172">
        <w:rPr>
          <w:sz w:val="20"/>
          <w:szCs w:val="20"/>
        </w:rPr>
        <w:t>«православие»,</w:t>
      </w:r>
      <w:r w:rsidRPr="00EF5172">
        <w:rPr>
          <w:spacing w:val="-13"/>
          <w:sz w:val="20"/>
          <w:szCs w:val="20"/>
        </w:rPr>
        <w:t xml:space="preserve"> </w:t>
      </w:r>
      <w:r w:rsidRPr="00EF5172">
        <w:rPr>
          <w:sz w:val="20"/>
          <w:szCs w:val="20"/>
        </w:rPr>
        <w:t>«Бог»;</w:t>
      </w:r>
    </w:p>
    <w:p w:rsidR="00EF5172" w:rsidRPr="00EF5172" w:rsidRDefault="00EF5172" w:rsidP="006A68AD">
      <w:pPr>
        <w:pStyle w:val="aa"/>
        <w:numPr>
          <w:ilvl w:val="0"/>
          <w:numId w:val="161"/>
        </w:numPr>
        <w:tabs>
          <w:tab w:val="left" w:pos="832"/>
        </w:tabs>
        <w:ind w:left="0" w:right="-60" w:firstLine="709"/>
        <w:rPr>
          <w:sz w:val="20"/>
          <w:szCs w:val="20"/>
        </w:rPr>
      </w:pPr>
      <w:r w:rsidRPr="00EF5172">
        <w:rPr>
          <w:sz w:val="20"/>
          <w:szCs w:val="20"/>
        </w:rPr>
        <w:t>анализировать</w:t>
      </w:r>
      <w:r w:rsidRPr="00EF5172">
        <w:rPr>
          <w:spacing w:val="4"/>
          <w:sz w:val="20"/>
          <w:szCs w:val="20"/>
        </w:rPr>
        <w:t xml:space="preserve"> </w:t>
      </w:r>
      <w:r w:rsidRPr="00EF5172">
        <w:rPr>
          <w:sz w:val="20"/>
          <w:szCs w:val="20"/>
        </w:rPr>
        <w:t>употребление</w:t>
      </w:r>
      <w:r w:rsidRPr="00EF5172">
        <w:rPr>
          <w:spacing w:val="2"/>
          <w:sz w:val="20"/>
          <w:szCs w:val="20"/>
        </w:rPr>
        <w:t xml:space="preserve"> </w:t>
      </w:r>
      <w:r w:rsidRPr="00EF5172">
        <w:rPr>
          <w:sz w:val="20"/>
          <w:szCs w:val="20"/>
        </w:rPr>
        <w:t>данных</w:t>
      </w:r>
      <w:r w:rsidRPr="00EF5172">
        <w:rPr>
          <w:spacing w:val="8"/>
          <w:sz w:val="20"/>
          <w:szCs w:val="20"/>
        </w:rPr>
        <w:t xml:space="preserve"> </w:t>
      </w:r>
      <w:r w:rsidRPr="00EF5172">
        <w:rPr>
          <w:sz w:val="20"/>
          <w:szCs w:val="20"/>
        </w:rPr>
        <w:t>понятий</w:t>
      </w:r>
      <w:r w:rsidRPr="00EF5172">
        <w:rPr>
          <w:spacing w:val="11"/>
          <w:sz w:val="20"/>
          <w:szCs w:val="20"/>
        </w:rPr>
        <w:t xml:space="preserve"> </w:t>
      </w:r>
      <w:r w:rsidRPr="00EF5172">
        <w:rPr>
          <w:sz w:val="20"/>
          <w:szCs w:val="20"/>
        </w:rPr>
        <w:t>в</w:t>
      </w:r>
      <w:r w:rsidRPr="00EF5172">
        <w:rPr>
          <w:spacing w:val="8"/>
          <w:sz w:val="20"/>
          <w:szCs w:val="20"/>
        </w:rPr>
        <w:t xml:space="preserve"> </w:t>
      </w:r>
      <w:r w:rsidRPr="00EF5172">
        <w:rPr>
          <w:sz w:val="20"/>
          <w:szCs w:val="20"/>
        </w:rPr>
        <w:t>различных</w:t>
      </w:r>
      <w:r w:rsidRPr="00EF5172">
        <w:rPr>
          <w:spacing w:val="8"/>
          <w:sz w:val="20"/>
          <w:szCs w:val="20"/>
        </w:rPr>
        <w:t xml:space="preserve"> </w:t>
      </w:r>
      <w:r w:rsidRPr="00EF5172">
        <w:rPr>
          <w:sz w:val="20"/>
          <w:szCs w:val="20"/>
        </w:rPr>
        <w:t>контекстах;</w:t>
      </w:r>
    </w:p>
    <w:p w:rsidR="00EF5172" w:rsidRPr="00EF5172" w:rsidRDefault="00EF5172" w:rsidP="006A68AD">
      <w:pPr>
        <w:pStyle w:val="aa"/>
        <w:numPr>
          <w:ilvl w:val="0"/>
          <w:numId w:val="161"/>
        </w:numPr>
        <w:tabs>
          <w:tab w:val="left" w:pos="832"/>
        </w:tabs>
        <w:ind w:left="0" w:right="-60" w:firstLine="709"/>
        <w:rPr>
          <w:sz w:val="20"/>
          <w:szCs w:val="20"/>
        </w:rPr>
      </w:pPr>
      <w:r w:rsidRPr="00EF5172">
        <w:rPr>
          <w:sz w:val="20"/>
          <w:szCs w:val="20"/>
        </w:rPr>
        <w:t>правильно</w:t>
      </w:r>
      <w:r w:rsidRPr="00EF5172">
        <w:rPr>
          <w:spacing w:val="1"/>
          <w:sz w:val="20"/>
          <w:szCs w:val="20"/>
        </w:rPr>
        <w:t xml:space="preserve"> </w:t>
      </w:r>
      <w:r w:rsidRPr="00EF5172">
        <w:rPr>
          <w:sz w:val="20"/>
          <w:szCs w:val="20"/>
        </w:rPr>
        <w:t>употреблять</w:t>
      </w:r>
      <w:r w:rsidRPr="00EF5172">
        <w:rPr>
          <w:spacing w:val="1"/>
          <w:sz w:val="20"/>
          <w:szCs w:val="20"/>
        </w:rPr>
        <w:t xml:space="preserve"> </w:t>
      </w:r>
      <w:r w:rsidRPr="00EF5172">
        <w:rPr>
          <w:sz w:val="20"/>
          <w:szCs w:val="20"/>
        </w:rPr>
        <w:t>прописную</w:t>
      </w:r>
      <w:r w:rsidRPr="00EF5172">
        <w:rPr>
          <w:spacing w:val="1"/>
          <w:sz w:val="20"/>
          <w:szCs w:val="20"/>
        </w:rPr>
        <w:t xml:space="preserve"> </w:t>
      </w:r>
      <w:r w:rsidRPr="00EF5172">
        <w:rPr>
          <w:sz w:val="20"/>
          <w:szCs w:val="20"/>
        </w:rPr>
        <w:t>букву</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словах:</w:t>
      </w:r>
      <w:r w:rsidRPr="00EF5172">
        <w:rPr>
          <w:spacing w:val="1"/>
          <w:sz w:val="20"/>
          <w:szCs w:val="20"/>
        </w:rPr>
        <w:t xml:space="preserve"> </w:t>
      </w:r>
      <w:r w:rsidRPr="00EF5172">
        <w:rPr>
          <w:sz w:val="20"/>
          <w:szCs w:val="20"/>
        </w:rPr>
        <w:t>Троица,</w:t>
      </w:r>
      <w:r w:rsidRPr="00EF5172">
        <w:rPr>
          <w:spacing w:val="1"/>
          <w:sz w:val="20"/>
          <w:szCs w:val="20"/>
        </w:rPr>
        <w:t xml:space="preserve"> </w:t>
      </w:r>
      <w:r w:rsidRPr="00EF5172">
        <w:rPr>
          <w:sz w:val="20"/>
          <w:szCs w:val="20"/>
        </w:rPr>
        <w:t>Святая</w:t>
      </w:r>
      <w:r w:rsidRPr="00EF5172">
        <w:rPr>
          <w:spacing w:val="1"/>
          <w:sz w:val="20"/>
          <w:szCs w:val="20"/>
        </w:rPr>
        <w:t xml:space="preserve"> </w:t>
      </w:r>
      <w:r w:rsidRPr="00EF5172">
        <w:rPr>
          <w:sz w:val="20"/>
          <w:szCs w:val="20"/>
        </w:rPr>
        <w:t>Троица,</w:t>
      </w:r>
      <w:r w:rsidRPr="00EF5172">
        <w:rPr>
          <w:spacing w:val="1"/>
          <w:sz w:val="20"/>
          <w:szCs w:val="20"/>
        </w:rPr>
        <w:t xml:space="preserve"> </w:t>
      </w:r>
      <w:r w:rsidRPr="00EF5172">
        <w:rPr>
          <w:sz w:val="20"/>
          <w:szCs w:val="20"/>
        </w:rPr>
        <w:t>Бог</w:t>
      </w:r>
      <w:r w:rsidRPr="00EF5172">
        <w:rPr>
          <w:spacing w:val="1"/>
          <w:sz w:val="20"/>
          <w:szCs w:val="20"/>
        </w:rPr>
        <w:t xml:space="preserve"> </w:t>
      </w:r>
      <w:r w:rsidRPr="00EF5172">
        <w:rPr>
          <w:sz w:val="20"/>
          <w:szCs w:val="20"/>
        </w:rPr>
        <w:t>Отец,</w:t>
      </w:r>
      <w:r w:rsidRPr="00EF5172">
        <w:rPr>
          <w:spacing w:val="1"/>
          <w:sz w:val="20"/>
          <w:szCs w:val="20"/>
        </w:rPr>
        <w:t xml:space="preserve"> </w:t>
      </w:r>
      <w:r w:rsidRPr="00EF5172">
        <w:rPr>
          <w:sz w:val="20"/>
          <w:szCs w:val="20"/>
        </w:rPr>
        <w:t>Бог</w:t>
      </w:r>
      <w:r w:rsidRPr="00EF5172">
        <w:rPr>
          <w:spacing w:val="1"/>
          <w:sz w:val="20"/>
          <w:szCs w:val="20"/>
        </w:rPr>
        <w:t xml:space="preserve"> </w:t>
      </w:r>
      <w:r w:rsidRPr="00EF5172">
        <w:rPr>
          <w:sz w:val="20"/>
          <w:szCs w:val="20"/>
        </w:rPr>
        <w:t>Сын,</w:t>
      </w:r>
      <w:r w:rsidRPr="00EF5172">
        <w:rPr>
          <w:spacing w:val="1"/>
          <w:sz w:val="20"/>
          <w:szCs w:val="20"/>
        </w:rPr>
        <w:t xml:space="preserve"> </w:t>
      </w:r>
      <w:r w:rsidRPr="00EF5172">
        <w:rPr>
          <w:sz w:val="20"/>
          <w:szCs w:val="20"/>
        </w:rPr>
        <w:t>Бог</w:t>
      </w:r>
      <w:r w:rsidRPr="00EF5172">
        <w:rPr>
          <w:spacing w:val="1"/>
          <w:sz w:val="20"/>
          <w:szCs w:val="20"/>
        </w:rPr>
        <w:t xml:space="preserve"> </w:t>
      </w:r>
      <w:r w:rsidRPr="00EF5172">
        <w:rPr>
          <w:sz w:val="20"/>
          <w:szCs w:val="20"/>
        </w:rPr>
        <w:t>Дух</w:t>
      </w:r>
      <w:r w:rsidRPr="00EF5172">
        <w:rPr>
          <w:spacing w:val="1"/>
          <w:sz w:val="20"/>
          <w:szCs w:val="20"/>
        </w:rPr>
        <w:t xml:space="preserve"> </w:t>
      </w:r>
      <w:r w:rsidRPr="00EF5172">
        <w:rPr>
          <w:sz w:val="20"/>
          <w:szCs w:val="20"/>
        </w:rPr>
        <w:t>Святой,</w:t>
      </w:r>
      <w:r w:rsidRPr="00EF5172">
        <w:rPr>
          <w:spacing w:val="1"/>
          <w:sz w:val="20"/>
          <w:szCs w:val="20"/>
        </w:rPr>
        <w:t xml:space="preserve"> </w:t>
      </w:r>
      <w:r w:rsidRPr="00EF5172">
        <w:rPr>
          <w:sz w:val="20"/>
          <w:szCs w:val="20"/>
        </w:rPr>
        <w:t>также</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именах</w:t>
      </w:r>
      <w:r w:rsidRPr="00EF5172">
        <w:rPr>
          <w:spacing w:val="1"/>
          <w:sz w:val="20"/>
          <w:szCs w:val="20"/>
        </w:rPr>
        <w:t xml:space="preserve"> </w:t>
      </w:r>
      <w:r w:rsidRPr="00EF5172">
        <w:rPr>
          <w:sz w:val="20"/>
          <w:szCs w:val="20"/>
        </w:rPr>
        <w:t>прилагательных,</w:t>
      </w:r>
      <w:r w:rsidRPr="00EF5172">
        <w:rPr>
          <w:spacing w:val="-11"/>
          <w:sz w:val="20"/>
          <w:szCs w:val="20"/>
        </w:rPr>
        <w:t xml:space="preserve"> </w:t>
      </w:r>
      <w:r w:rsidRPr="00EF5172">
        <w:rPr>
          <w:sz w:val="20"/>
          <w:szCs w:val="20"/>
        </w:rPr>
        <w:t>образованных</w:t>
      </w:r>
      <w:r w:rsidRPr="00EF5172">
        <w:rPr>
          <w:spacing w:val="-2"/>
          <w:sz w:val="20"/>
          <w:szCs w:val="20"/>
        </w:rPr>
        <w:t xml:space="preserve"> </w:t>
      </w:r>
      <w:r w:rsidRPr="00EF5172">
        <w:rPr>
          <w:sz w:val="20"/>
          <w:szCs w:val="20"/>
        </w:rPr>
        <w:t>от</w:t>
      </w:r>
      <w:r w:rsidRPr="00EF5172">
        <w:rPr>
          <w:spacing w:val="-11"/>
          <w:sz w:val="20"/>
          <w:szCs w:val="20"/>
        </w:rPr>
        <w:t xml:space="preserve"> </w:t>
      </w:r>
      <w:r w:rsidRPr="00EF5172">
        <w:rPr>
          <w:sz w:val="20"/>
          <w:szCs w:val="20"/>
        </w:rPr>
        <w:t>слов Бог,</w:t>
      </w:r>
      <w:r w:rsidRPr="00EF5172">
        <w:rPr>
          <w:spacing w:val="-11"/>
          <w:sz w:val="20"/>
          <w:szCs w:val="20"/>
        </w:rPr>
        <w:t xml:space="preserve"> </w:t>
      </w:r>
      <w:r w:rsidRPr="00EF5172">
        <w:rPr>
          <w:sz w:val="20"/>
          <w:szCs w:val="20"/>
        </w:rPr>
        <w:t>Господь.</w:t>
      </w:r>
    </w:p>
    <w:p w:rsidR="00EF5172" w:rsidRPr="00EF5172" w:rsidRDefault="00EF5172" w:rsidP="006F4821">
      <w:pPr>
        <w:pStyle w:val="4"/>
        <w:ind w:left="0" w:right="-6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61"/>
        </w:numPr>
        <w:tabs>
          <w:tab w:val="left" w:pos="831"/>
          <w:tab w:val="left" w:pos="832"/>
        </w:tabs>
        <w:ind w:left="0" w:right="-60" w:firstLine="709"/>
        <w:rPr>
          <w:sz w:val="20"/>
          <w:szCs w:val="20"/>
        </w:rPr>
      </w:pPr>
      <w:r w:rsidRPr="00EF5172">
        <w:rPr>
          <w:sz w:val="20"/>
          <w:szCs w:val="20"/>
        </w:rPr>
        <w:t>соотносить</w:t>
      </w:r>
      <w:r w:rsidRPr="00EF5172">
        <w:rPr>
          <w:spacing w:val="1"/>
          <w:sz w:val="20"/>
          <w:szCs w:val="20"/>
        </w:rPr>
        <w:t xml:space="preserve"> </w:t>
      </w:r>
      <w:r w:rsidRPr="00EF5172">
        <w:rPr>
          <w:sz w:val="20"/>
          <w:szCs w:val="20"/>
        </w:rPr>
        <w:t>основные</w:t>
      </w:r>
      <w:r w:rsidRPr="00EF5172">
        <w:rPr>
          <w:spacing w:val="1"/>
          <w:sz w:val="20"/>
          <w:szCs w:val="20"/>
        </w:rPr>
        <w:t xml:space="preserve"> </w:t>
      </w:r>
      <w:r w:rsidRPr="00EF5172">
        <w:rPr>
          <w:sz w:val="20"/>
          <w:szCs w:val="20"/>
        </w:rPr>
        <w:t>нормы</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нравственной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со</w:t>
      </w:r>
      <w:r w:rsidRPr="00EF5172">
        <w:rPr>
          <w:spacing w:val="-62"/>
          <w:sz w:val="20"/>
          <w:szCs w:val="20"/>
        </w:rPr>
        <w:t xml:space="preserve"> </w:t>
      </w:r>
      <w:r w:rsidRPr="00EF5172">
        <w:rPr>
          <w:sz w:val="20"/>
          <w:szCs w:val="20"/>
        </w:rPr>
        <w:t>своим</w:t>
      </w:r>
      <w:r w:rsidRPr="00EF5172">
        <w:rPr>
          <w:spacing w:val="-3"/>
          <w:sz w:val="20"/>
          <w:szCs w:val="20"/>
        </w:rPr>
        <w:t xml:space="preserve"> </w:t>
      </w:r>
      <w:r w:rsidRPr="00EF5172">
        <w:rPr>
          <w:sz w:val="20"/>
          <w:szCs w:val="20"/>
        </w:rPr>
        <w:t>поведением;</w:t>
      </w:r>
    </w:p>
    <w:p w:rsidR="00EF5172" w:rsidRPr="00EF5172" w:rsidRDefault="00EF5172" w:rsidP="006A68AD">
      <w:pPr>
        <w:pStyle w:val="aa"/>
        <w:numPr>
          <w:ilvl w:val="0"/>
          <w:numId w:val="161"/>
        </w:numPr>
        <w:tabs>
          <w:tab w:val="left" w:pos="831"/>
          <w:tab w:val="left" w:pos="832"/>
          <w:tab w:val="left" w:pos="2492"/>
          <w:tab w:val="left" w:pos="5479"/>
          <w:tab w:val="left" w:pos="7224"/>
          <w:tab w:val="left" w:pos="8696"/>
        </w:tabs>
        <w:ind w:left="0" w:right="-60" w:firstLine="709"/>
        <w:rPr>
          <w:sz w:val="20"/>
          <w:szCs w:val="20"/>
        </w:rPr>
      </w:pPr>
      <w:r w:rsidRPr="00EF5172">
        <w:rPr>
          <w:sz w:val="20"/>
          <w:szCs w:val="20"/>
        </w:rPr>
        <w:t xml:space="preserve">определять духовно-эстетическое наполнение основных </w:t>
      </w:r>
      <w:r w:rsidRPr="00EF5172">
        <w:rPr>
          <w:spacing w:val="-2"/>
          <w:sz w:val="20"/>
          <w:szCs w:val="20"/>
        </w:rPr>
        <w:t>понятий</w:t>
      </w:r>
      <w:r w:rsidRPr="00EF5172">
        <w:rPr>
          <w:spacing w:val="-62"/>
          <w:sz w:val="20"/>
          <w:szCs w:val="20"/>
        </w:rPr>
        <w:t xml:space="preserve"> </w:t>
      </w:r>
      <w:r w:rsidRPr="00EF5172">
        <w:rPr>
          <w:sz w:val="20"/>
          <w:szCs w:val="20"/>
        </w:rPr>
        <w:t>православной</w:t>
      </w:r>
      <w:r w:rsidRPr="00EF5172">
        <w:rPr>
          <w:spacing w:val="-2"/>
          <w:sz w:val="20"/>
          <w:szCs w:val="20"/>
        </w:rPr>
        <w:t xml:space="preserve"> </w:t>
      </w:r>
      <w:r w:rsidRPr="00EF5172">
        <w:rPr>
          <w:sz w:val="20"/>
          <w:szCs w:val="20"/>
        </w:rPr>
        <w:t>культуры;</w:t>
      </w:r>
    </w:p>
    <w:p w:rsidR="00EF5172" w:rsidRPr="00EF5172" w:rsidRDefault="00EF5172" w:rsidP="006A68AD">
      <w:pPr>
        <w:pStyle w:val="aa"/>
        <w:numPr>
          <w:ilvl w:val="0"/>
          <w:numId w:val="161"/>
        </w:numPr>
        <w:tabs>
          <w:tab w:val="left" w:pos="831"/>
          <w:tab w:val="left" w:pos="832"/>
        </w:tabs>
        <w:ind w:left="0" w:right="-60" w:firstLine="709"/>
        <w:rPr>
          <w:sz w:val="20"/>
          <w:szCs w:val="20"/>
        </w:rPr>
      </w:pPr>
      <w:r w:rsidRPr="00EF5172">
        <w:rPr>
          <w:spacing w:val="-1"/>
          <w:sz w:val="20"/>
          <w:szCs w:val="20"/>
        </w:rPr>
        <w:t>отличать</w:t>
      </w:r>
      <w:r w:rsidRPr="00EF5172">
        <w:rPr>
          <w:spacing w:val="-13"/>
          <w:sz w:val="20"/>
          <w:szCs w:val="20"/>
        </w:rPr>
        <w:t xml:space="preserve"> </w:t>
      </w:r>
      <w:r w:rsidRPr="00EF5172">
        <w:rPr>
          <w:spacing w:val="-1"/>
          <w:sz w:val="20"/>
          <w:szCs w:val="20"/>
        </w:rPr>
        <w:t>культуру</w:t>
      </w:r>
      <w:r w:rsidRPr="00EF5172">
        <w:rPr>
          <w:spacing w:val="-9"/>
          <w:sz w:val="20"/>
          <w:szCs w:val="20"/>
        </w:rPr>
        <w:t xml:space="preserve"> </w:t>
      </w:r>
      <w:r w:rsidRPr="00EF5172">
        <w:rPr>
          <w:sz w:val="20"/>
          <w:szCs w:val="20"/>
        </w:rPr>
        <w:t>от</w:t>
      </w:r>
      <w:r w:rsidRPr="00EF5172">
        <w:rPr>
          <w:spacing w:val="-15"/>
          <w:sz w:val="20"/>
          <w:szCs w:val="20"/>
        </w:rPr>
        <w:t xml:space="preserve"> </w:t>
      </w:r>
      <w:r w:rsidRPr="00EF5172">
        <w:rPr>
          <w:sz w:val="20"/>
          <w:szCs w:val="20"/>
        </w:rPr>
        <w:t>«псевдокультуры»;</w:t>
      </w:r>
    </w:p>
    <w:p w:rsidR="00EF5172" w:rsidRPr="00EF5172" w:rsidRDefault="00EF5172" w:rsidP="006A68AD">
      <w:pPr>
        <w:pStyle w:val="aa"/>
        <w:numPr>
          <w:ilvl w:val="0"/>
          <w:numId w:val="161"/>
        </w:numPr>
        <w:tabs>
          <w:tab w:val="left" w:pos="831"/>
          <w:tab w:val="left" w:pos="832"/>
        </w:tabs>
        <w:ind w:left="0" w:right="-60" w:firstLine="709"/>
        <w:rPr>
          <w:sz w:val="20"/>
          <w:szCs w:val="20"/>
        </w:rPr>
      </w:pPr>
      <w:r w:rsidRPr="00EF5172">
        <w:rPr>
          <w:sz w:val="20"/>
          <w:szCs w:val="20"/>
        </w:rPr>
        <w:t>выделять</w:t>
      </w:r>
      <w:r w:rsidRPr="00EF5172">
        <w:rPr>
          <w:spacing w:val="13"/>
          <w:sz w:val="20"/>
          <w:szCs w:val="20"/>
        </w:rPr>
        <w:t xml:space="preserve"> </w:t>
      </w:r>
      <w:r w:rsidRPr="00EF5172">
        <w:rPr>
          <w:sz w:val="20"/>
          <w:szCs w:val="20"/>
        </w:rPr>
        <w:t>в</w:t>
      </w:r>
      <w:r w:rsidRPr="00EF5172">
        <w:rPr>
          <w:spacing w:val="7"/>
          <w:sz w:val="20"/>
          <w:szCs w:val="20"/>
        </w:rPr>
        <w:t xml:space="preserve"> </w:t>
      </w:r>
      <w:r w:rsidRPr="00EF5172">
        <w:rPr>
          <w:sz w:val="20"/>
          <w:szCs w:val="20"/>
        </w:rPr>
        <w:t>тексте</w:t>
      </w:r>
      <w:r w:rsidRPr="00EF5172">
        <w:rPr>
          <w:spacing w:val="18"/>
          <w:sz w:val="20"/>
          <w:szCs w:val="20"/>
        </w:rPr>
        <w:t xml:space="preserve"> </w:t>
      </w:r>
      <w:r w:rsidRPr="00EF5172">
        <w:rPr>
          <w:sz w:val="20"/>
          <w:szCs w:val="20"/>
        </w:rPr>
        <w:t>основную</w:t>
      </w:r>
      <w:r w:rsidRPr="00EF5172">
        <w:rPr>
          <w:spacing w:val="16"/>
          <w:sz w:val="20"/>
          <w:szCs w:val="20"/>
        </w:rPr>
        <w:t xml:space="preserve"> </w:t>
      </w:r>
      <w:r w:rsidRPr="00EF5172">
        <w:rPr>
          <w:sz w:val="20"/>
          <w:szCs w:val="20"/>
        </w:rPr>
        <w:t>мысль;</w:t>
      </w:r>
    </w:p>
    <w:p w:rsidR="00EF5172" w:rsidRPr="00EF5172" w:rsidRDefault="00EF5172" w:rsidP="006A68AD">
      <w:pPr>
        <w:pStyle w:val="aa"/>
        <w:numPr>
          <w:ilvl w:val="0"/>
          <w:numId w:val="161"/>
        </w:numPr>
        <w:tabs>
          <w:tab w:val="left" w:pos="831"/>
          <w:tab w:val="left" w:pos="832"/>
        </w:tabs>
        <w:ind w:left="0" w:right="-60" w:firstLine="709"/>
        <w:rPr>
          <w:sz w:val="20"/>
          <w:szCs w:val="20"/>
        </w:rPr>
      </w:pPr>
      <w:r w:rsidRPr="00EF5172">
        <w:rPr>
          <w:sz w:val="20"/>
          <w:szCs w:val="20"/>
        </w:rPr>
        <w:t>приводить</w:t>
      </w:r>
      <w:r w:rsidRPr="00EF5172">
        <w:rPr>
          <w:spacing w:val="18"/>
          <w:sz w:val="20"/>
          <w:szCs w:val="20"/>
        </w:rPr>
        <w:t xml:space="preserve"> </w:t>
      </w:r>
      <w:r w:rsidRPr="00EF5172">
        <w:rPr>
          <w:sz w:val="20"/>
          <w:szCs w:val="20"/>
        </w:rPr>
        <w:t>аргументы</w:t>
      </w:r>
      <w:r w:rsidRPr="00EF5172">
        <w:rPr>
          <w:spacing w:val="16"/>
          <w:sz w:val="20"/>
          <w:szCs w:val="20"/>
        </w:rPr>
        <w:t xml:space="preserve"> </w:t>
      </w:r>
      <w:r w:rsidRPr="00EF5172">
        <w:rPr>
          <w:sz w:val="20"/>
          <w:szCs w:val="20"/>
        </w:rPr>
        <w:t>для</w:t>
      </w:r>
      <w:r w:rsidRPr="00EF5172">
        <w:rPr>
          <w:spacing w:val="21"/>
          <w:sz w:val="20"/>
          <w:szCs w:val="20"/>
        </w:rPr>
        <w:t xml:space="preserve"> </w:t>
      </w:r>
      <w:r w:rsidRPr="00EF5172">
        <w:rPr>
          <w:sz w:val="20"/>
          <w:szCs w:val="20"/>
        </w:rPr>
        <w:t>обоснования</w:t>
      </w:r>
      <w:r w:rsidRPr="00EF5172">
        <w:rPr>
          <w:spacing w:val="21"/>
          <w:sz w:val="20"/>
          <w:szCs w:val="20"/>
        </w:rPr>
        <w:t xml:space="preserve"> </w:t>
      </w:r>
      <w:r w:rsidRPr="00EF5172">
        <w:rPr>
          <w:sz w:val="20"/>
          <w:szCs w:val="20"/>
        </w:rPr>
        <w:t>своей</w:t>
      </w:r>
      <w:r w:rsidRPr="00EF5172">
        <w:rPr>
          <w:spacing w:val="13"/>
          <w:sz w:val="20"/>
          <w:szCs w:val="20"/>
        </w:rPr>
        <w:t xml:space="preserve"> </w:t>
      </w:r>
      <w:r w:rsidRPr="00EF5172">
        <w:rPr>
          <w:sz w:val="20"/>
          <w:szCs w:val="20"/>
        </w:rPr>
        <w:t>точки</w:t>
      </w:r>
      <w:r w:rsidRPr="00EF5172">
        <w:rPr>
          <w:spacing w:val="22"/>
          <w:sz w:val="20"/>
          <w:szCs w:val="20"/>
        </w:rPr>
        <w:t xml:space="preserve"> </w:t>
      </w:r>
      <w:r w:rsidRPr="00EF5172">
        <w:rPr>
          <w:sz w:val="20"/>
          <w:szCs w:val="20"/>
        </w:rPr>
        <w:t>зрения</w:t>
      </w:r>
      <w:r w:rsidRPr="00EF5172">
        <w:rPr>
          <w:spacing w:val="21"/>
          <w:sz w:val="20"/>
          <w:szCs w:val="20"/>
        </w:rPr>
        <w:t xml:space="preserve"> </w:t>
      </w:r>
      <w:r w:rsidRPr="00EF5172">
        <w:rPr>
          <w:sz w:val="20"/>
          <w:szCs w:val="20"/>
        </w:rPr>
        <w:t>по</w:t>
      </w:r>
      <w:r w:rsidRPr="00EF5172">
        <w:rPr>
          <w:spacing w:val="16"/>
          <w:sz w:val="20"/>
          <w:szCs w:val="20"/>
        </w:rPr>
        <w:t xml:space="preserve"> </w:t>
      </w:r>
      <w:r w:rsidRPr="00EF5172">
        <w:rPr>
          <w:sz w:val="20"/>
          <w:szCs w:val="20"/>
        </w:rPr>
        <w:t>духовно-</w:t>
      </w:r>
      <w:r w:rsidRPr="00EF5172">
        <w:rPr>
          <w:spacing w:val="-62"/>
          <w:sz w:val="20"/>
          <w:szCs w:val="20"/>
        </w:rPr>
        <w:t xml:space="preserve"> </w:t>
      </w:r>
      <w:r w:rsidRPr="00EF5172">
        <w:rPr>
          <w:sz w:val="20"/>
          <w:szCs w:val="20"/>
        </w:rPr>
        <w:t>нравственным</w:t>
      </w:r>
      <w:r w:rsidRPr="00EF5172">
        <w:rPr>
          <w:spacing w:val="-3"/>
          <w:sz w:val="20"/>
          <w:szCs w:val="20"/>
        </w:rPr>
        <w:t xml:space="preserve"> </w:t>
      </w:r>
      <w:r w:rsidRPr="00EF5172">
        <w:rPr>
          <w:sz w:val="20"/>
          <w:szCs w:val="20"/>
        </w:rPr>
        <w:t>проблемам.</w:t>
      </w:r>
    </w:p>
    <w:p w:rsidR="00EF5172" w:rsidRPr="00EF5172" w:rsidRDefault="00EF5172" w:rsidP="006F4821">
      <w:pPr>
        <w:pStyle w:val="3"/>
        <w:spacing w:before="0"/>
        <w:ind w:left="0" w:firstLine="709"/>
        <w:jc w:val="both"/>
        <w:rPr>
          <w:rFonts w:ascii="Times New Roman" w:hAnsi="Times New Roman" w:cs="Times New Roman"/>
          <w:b/>
          <w:sz w:val="20"/>
          <w:szCs w:val="20"/>
        </w:rPr>
      </w:pPr>
      <w:r w:rsidRPr="00EF5172">
        <w:rPr>
          <w:rFonts w:ascii="Times New Roman" w:hAnsi="Times New Roman" w:cs="Times New Roman"/>
          <w:w w:val="110"/>
          <w:sz w:val="20"/>
          <w:szCs w:val="20"/>
        </w:rPr>
        <w:t>Основные</w:t>
      </w:r>
      <w:r w:rsidRPr="00EF5172">
        <w:rPr>
          <w:rFonts w:ascii="Times New Roman" w:hAnsi="Times New Roman" w:cs="Times New Roman"/>
          <w:spacing w:val="18"/>
          <w:w w:val="110"/>
          <w:sz w:val="20"/>
          <w:szCs w:val="20"/>
        </w:rPr>
        <w:t xml:space="preserve"> </w:t>
      </w:r>
      <w:r w:rsidRPr="00EF5172">
        <w:rPr>
          <w:rFonts w:ascii="Times New Roman" w:hAnsi="Times New Roman" w:cs="Times New Roman"/>
          <w:w w:val="110"/>
          <w:sz w:val="20"/>
          <w:szCs w:val="20"/>
        </w:rPr>
        <w:t>этапы</w:t>
      </w:r>
      <w:r w:rsidRPr="00EF5172">
        <w:rPr>
          <w:rFonts w:ascii="Times New Roman" w:hAnsi="Times New Roman" w:cs="Times New Roman"/>
          <w:spacing w:val="19"/>
          <w:w w:val="110"/>
          <w:sz w:val="20"/>
          <w:szCs w:val="20"/>
        </w:rPr>
        <w:t xml:space="preserve"> </w:t>
      </w:r>
      <w:r w:rsidRPr="00EF5172">
        <w:rPr>
          <w:rFonts w:ascii="Times New Roman" w:hAnsi="Times New Roman" w:cs="Times New Roman"/>
          <w:w w:val="110"/>
          <w:sz w:val="20"/>
          <w:szCs w:val="20"/>
        </w:rPr>
        <w:t>развития</w:t>
      </w:r>
      <w:r w:rsidRPr="00EF5172">
        <w:rPr>
          <w:rFonts w:ascii="Times New Roman" w:hAnsi="Times New Roman" w:cs="Times New Roman"/>
          <w:spacing w:val="20"/>
          <w:w w:val="110"/>
          <w:sz w:val="20"/>
          <w:szCs w:val="20"/>
        </w:rPr>
        <w:t xml:space="preserve"> </w:t>
      </w:r>
      <w:r w:rsidRPr="00EF5172">
        <w:rPr>
          <w:rFonts w:ascii="Times New Roman" w:hAnsi="Times New Roman" w:cs="Times New Roman"/>
          <w:w w:val="110"/>
          <w:sz w:val="20"/>
          <w:szCs w:val="20"/>
        </w:rPr>
        <w:t>православия</w:t>
      </w:r>
      <w:r w:rsidRPr="00EF5172">
        <w:rPr>
          <w:rFonts w:ascii="Times New Roman" w:hAnsi="Times New Roman" w:cs="Times New Roman"/>
          <w:spacing w:val="17"/>
          <w:w w:val="110"/>
          <w:sz w:val="20"/>
          <w:szCs w:val="20"/>
        </w:rPr>
        <w:t xml:space="preserve"> </w:t>
      </w:r>
      <w:r w:rsidRPr="00EF5172">
        <w:rPr>
          <w:rFonts w:ascii="Times New Roman" w:hAnsi="Times New Roman" w:cs="Times New Roman"/>
          <w:w w:val="110"/>
          <w:sz w:val="20"/>
          <w:szCs w:val="20"/>
        </w:rPr>
        <w:t>на</w:t>
      </w:r>
      <w:r w:rsidRPr="00EF5172">
        <w:rPr>
          <w:rFonts w:ascii="Times New Roman" w:hAnsi="Times New Roman" w:cs="Times New Roman"/>
          <w:spacing w:val="19"/>
          <w:w w:val="110"/>
          <w:sz w:val="20"/>
          <w:szCs w:val="20"/>
        </w:rPr>
        <w:t xml:space="preserve"> </w:t>
      </w:r>
      <w:r w:rsidRPr="00EF5172">
        <w:rPr>
          <w:rFonts w:ascii="Times New Roman" w:hAnsi="Times New Roman" w:cs="Times New Roman"/>
          <w:w w:val="110"/>
          <w:sz w:val="20"/>
          <w:szCs w:val="20"/>
        </w:rPr>
        <w:t xml:space="preserve">Смоленщине </w:t>
      </w:r>
      <w:r w:rsidRPr="00EF5172">
        <w:rPr>
          <w:rFonts w:ascii="Times New Roman" w:hAnsi="Times New Roman" w:cs="Times New Roman"/>
          <w:spacing w:val="-1"/>
          <w:w w:val="110"/>
          <w:sz w:val="20"/>
          <w:szCs w:val="20"/>
        </w:rPr>
        <w:t>Православная</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Церковь</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в</w:t>
      </w:r>
      <w:r w:rsidRPr="00EF5172">
        <w:rPr>
          <w:rFonts w:ascii="Times New Roman" w:hAnsi="Times New Roman" w:cs="Times New Roman"/>
          <w:spacing w:val="-16"/>
          <w:w w:val="110"/>
          <w:sz w:val="20"/>
          <w:szCs w:val="20"/>
        </w:rPr>
        <w:t xml:space="preserve"> </w:t>
      </w:r>
      <w:r w:rsidRPr="00EF5172">
        <w:rPr>
          <w:rFonts w:ascii="Times New Roman" w:hAnsi="Times New Roman" w:cs="Times New Roman"/>
          <w:w w:val="110"/>
          <w:sz w:val="20"/>
          <w:szCs w:val="20"/>
        </w:rPr>
        <w:t>X-XV</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вв.</w:t>
      </w:r>
      <w:r w:rsidRPr="00EF5172">
        <w:rPr>
          <w:rFonts w:ascii="Times New Roman" w:hAnsi="Times New Roman" w:cs="Times New Roman"/>
          <w:spacing w:val="-69"/>
          <w:w w:val="110"/>
          <w:sz w:val="20"/>
          <w:szCs w:val="20"/>
        </w:rPr>
        <w:t xml:space="preserve"> </w:t>
      </w:r>
      <w:r w:rsidRPr="00EF5172">
        <w:rPr>
          <w:rFonts w:ascii="Times New Roman" w:hAnsi="Times New Roman" w:cs="Times New Roman"/>
          <w:w w:val="110"/>
          <w:sz w:val="20"/>
          <w:szCs w:val="20"/>
        </w:rPr>
        <w:t>Обучающийся</w:t>
      </w:r>
      <w:r w:rsidRPr="00EF5172">
        <w:rPr>
          <w:rFonts w:ascii="Times New Roman" w:hAnsi="Times New Roman" w:cs="Times New Roman"/>
          <w:spacing w:val="5"/>
          <w:w w:val="110"/>
          <w:sz w:val="20"/>
          <w:szCs w:val="20"/>
        </w:rPr>
        <w:t xml:space="preserve"> </w:t>
      </w:r>
      <w:r w:rsidRPr="00EF5172">
        <w:rPr>
          <w:rFonts w:ascii="Times New Roman" w:hAnsi="Times New Roman" w:cs="Times New Roman"/>
          <w:w w:val="110"/>
          <w:sz w:val="20"/>
          <w:szCs w:val="20"/>
        </w:rPr>
        <w:t>научится:</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излагать</w:t>
      </w:r>
      <w:r w:rsidRPr="00EF5172">
        <w:rPr>
          <w:spacing w:val="-5"/>
          <w:sz w:val="20"/>
          <w:szCs w:val="20"/>
        </w:rPr>
        <w:t xml:space="preserve"> </w:t>
      </w:r>
      <w:r w:rsidRPr="00EF5172">
        <w:rPr>
          <w:sz w:val="20"/>
          <w:szCs w:val="20"/>
        </w:rPr>
        <w:t>информацию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Православной Церкви на</w:t>
      </w:r>
      <w:r w:rsidRPr="00EF5172">
        <w:rPr>
          <w:spacing w:val="-1"/>
          <w:sz w:val="20"/>
          <w:szCs w:val="20"/>
        </w:rPr>
        <w:t xml:space="preserve"> </w:t>
      </w:r>
      <w:r w:rsidRPr="00EF5172">
        <w:rPr>
          <w:sz w:val="20"/>
          <w:szCs w:val="20"/>
        </w:rPr>
        <w:t>Смоленской земле в</w:t>
      </w:r>
      <w:r w:rsidRPr="00EF5172">
        <w:rPr>
          <w:spacing w:val="-2"/>
          <w:sz w:val="20"/>
          <w:szCs w:val="20"/>
        </w:rPr>
        <w:t xml:space="preserve"> </w:t>
      </w:r>
      <w:r w:rsidRPr="00EF5172">
        <w:rPr>
          <w:sz w:val="20"/>
          <w:szCs w:val="20"/>
        </w:rPr>
        <w:t>X-XV</w:t>
      </w:r>
      <w:r w:rsidRPr="00EF5172">
        <w:rPr>
          <w:spacing w:val="-10"/>
          <w:sz w:val="20"/>
          <w:szCs w:val="20"/>
        </w:rPr>
        <w:t xml:space="preserve"> </w:t>
      </w:r>
      <w:r w:rsidRPr="00EF5172">
        <w:rPr>
          <w:sz w:val="20"/>
          <w:szCs w:val="20"/>
        </w:rPr>
        <w:t>вв.;</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давать</w:t>
      </w:r>
      <w:r w:rsidRPr="00EF5172">
        <w:rPr>
          <w:spacing w:val="1"/>
          <w:sz w:val="20"/>
          <w:szCs w:val="20"/>
        </w:rPr>
        <w:t xml:space="preserve"> </w:t>
      </w:r>
      <w:r w:rsidRPr="00EF5172">
        <w:rPr>
          <w:sz w:val="20"/>
          <w:szCs w:val="20"/>
        </w:rPr>
        <w:t>характеристику</w:t>
      </w:r>
      <w:r w:rsidRPr="00EF5172">
        <w:rPr>
          <w:spacing w:val="1"/>
          <w:sz w:val="20"/>
          <w:szCs w:val="20"/>
        </w:rPr>
        <w:t xml:space="preserve"> </w:t>
      </w:r>
      <w:r w:rsidRPr="00EF5172">
        <w:rPr>
          <w:sz w:val="20"/>
          <w:szCs w:val="20"/>
        </w:rPr>
        <w:t>выдающихся</w:t>
      </w:r>
      <w:r w:rsidRPr="00EF5172">
        <w:rPr>
          <w:spacing w:val="1"/>
          <w:sz w:val="20"/>
          <w:szCs w:val="20"/>
        </w:rPr>
        <w:t xml:space="preserve"> </w:t>
      </w:r>
      <w:r w:rsidRPr="00EF5172">
        <w:rPr>
          <w:sz w:val="20"/>
          <w:szCs w:val="20"/>
        </w:rPr>
        <w:t>личностей</w:t>
      </w:r>
      <w:r w:rsidRPr="00EF5172">
        <w:rPr>
          <w:spacing w:val="1"/>
          <w:sz w:val="20"/>
          <w:szCs w:val="20"/>
        </w:rPr>
        <w:t xml:space="preserve"> </w:t>
      </w:r>
      <w:r w:rsidRPr="00EF5172">
        <w:rPr>
          <w:sz w:val="20"/>
          <w:szCs w:val="20"/>
        </w:rPr>
        <w:t>(князья</w:t>
      </w:r>
      <w:r w:rsidRPr="00EF5172">
        <w:rPr>
          <w:spacing w:val="1"/>
          <w:sz w:val="20"/>
          <w:szCs w:val="20"/>
        </w:rPr>
        <w:t xml:space="preserve"> </w:t>
      </w:r>
      <w:r w:rsidRPr="00EF5172">
        <w:rPr>
          <w:sz w:val="20"/>
          <w:szCs w:val="20"/>
        </w:rPr>
        <w:t>Владимир</w:t>
      </w:r>
      <w:r w:rsidRPr="00EF5172">
        <w:rPr>
          <w:spacing w:val="1"/>
          <w:sz w:val="20"/>
          <w:szCs w:val="20"/>
        </w:rPr>
        <w:t xml:space="preserve"> </w:t>
      </w:r>
      <w:r w:rsidRPr="00EF5172">
        <w:rPr>
          <w:sz w:val="20"/>
          <w:szCs w:val="20"/>
        </w:rPr>
        <w:t>Красное Солнышко, Владимир Мономах, Ростислав Мстиславич, Роман</w:t>
      </w:r>
      <w:r w:rsidRPr="00EF5172">
        <w:rPr>
          <w:spacing w:val="1"/>
          <w:sz w:val="20"/>
          <w:szCs w:val="20"/>
        </w:rPr>
        <w:t xml:space="preserve"> </w:t>
      </w:r>
      <w:r w:rsidRPr="00EF5172">
        <w:rPr>
          <w:sz w:val="20"/>
          <w:szCs w:val="20"/>
        </w:rPr>
        <w:t>Ростиславович,</w:t>
      </w:r>
      <w:r w:rsidRPr="00EF5172">
        <w:rPr>
          <w:spacing w:val="1"/>
          <w:sz w:val="20"/>
          <w:szCs w:val="20"/>
        </w:rPr>
        <w:t xml:space="preserve"> </w:t>
      </w:r>
      <w:r w:rsidRPr="00EF5172">
        <w:rPr>
          <w:sz w:val="20"/>
          <w:szCs w:val="20"/>
        </w:rPr>
        <w:t>Давид</w:t>
      </w:r>
      <w:r w:rsidRPr="00EF5172">
        <w:rPr>
          <w:spacing w:val="1"/>
          <w:sz w:val="20"/>
          <w:szCs w:val="20"/>
        </w:rPr>
        <w:t xml:space="preserve"> </w:t>
      </w:r>
      <w:r w:rsidRPr="00EF5172">
        <w:rPr>
          <w:sz w:val="20"/>
          <w:szCs w:val="20"/>
        </w:rPr>
        <w:t>Ростиславович,</w:t>
      </w:r>
      <w:r w:rsidRPr="00EF5172">
        <w:rPr>
          <w:spacing w:val="1"/>
          <w:sz w:val="20"/>
          <w:szCs w:val="20"/>
        </w:rPr>
        <w:t xml:space="preserve"> </w:t>
      </w:r>
      <w:r w:rsidRPr="00EF5172">
        <w:rPr>
          <w:sz w:val="20"/>
          <w:szCs w:val="20"/>
        </w:rPr>
        <w:t>Мстислав</w:t>
      </w:r>
      <w:r w:rsidRPr="00EF5172">
        <w:rPr>
          <w:spacing w:val="1"/>
          <w:sz w:val="20"/>
          <w:szCs w:val="20"/>
        </w:rPr>
        <w:t xml:space="preserve"> </w:t>
      </w:r>
      <w:r w:rsidRPr="00EF5172">
        <w:rPr>
          <w:sz w:val="20"/>
          <w:szCs w:val="20"/>
        </w:rPr>
        <w:t>Давыдович,</w:t>
      </w:r>
      <w:r w:rsidRPr="00EF5172">
        <w:rPr>
          <w:spacing w:val="1"/>
          <w:sz w:val="20"/>
          <w:szCs w:val="20"/>
        </w:rPr>
        <w:t xml:space="preserve"> </w:t>
      </w:r>
      <w:r w:rsidRPr="00EF5172">
        <w:rPr>
          <w:sz w:val="20"/>
          <w:szCs w:val="20"/>
        </w:rPr>
        <w:t>Федор</w:t>
      </w:r>
      <w:r w:rsidRPr="00EF5172">
        <w:rPr>
          <w:spacing w:val="1"/>
          <w:sz w:val="20"/>
          <w:szCs w:val="20"/>
        </w:rPr>
        <w:t xml:space="preserve"> </w:t>
      </w:r>
      <w:r w:rsidRPr="00EF5172">
        <w:rPr>
          <w:sz w:val="20"/>
          <w:szCs w:val="20"/>
        </w:rPr>
        <w:t>Смоленский и Ярославский, святые Владимир, Борис и Глеб, Меркурий</w:t>
      </w:r>
      <w:r w:rsidRPr="00EF5172">
        <w:rPr>
          <w:spacing w:val="1"/>
          <w:sz w:val="20"/>
          <w:szCs w:val="20"/>
        </w:rPr>
        <w:t xml:space="preserve"> </w:t>
      </w:r>
      <w:r w:rsidRPr="00EF5172">
        <w:rPr>
          <w:sz w:val="20"/>
          <w:szCs w:val="20"/>
        </w:rPr>
        <w:t>Смоленский</w:t>
      </w:r>
      <w:r w:rsidRPr="00EF5172">
        <w:rPr>
          <w:spacing w:val="-2"/>
          <w:sz w:val="20"/>
          <w:szCs w:val="20"/>
        </w:rPr>
        <w:t xml:space="preserve"> </w:t>
      </w:r>
      <w:r w:rsidRPr="00EF5172">
        <w:rPr>
          <w:sz w:val="20"/>
          <w:szCs w:val="20"/>
        </w:rPr>
        <w:t>и</w:t>
      </w:r>
      <w:r w:rsidRPr="00EF5172">
        <w:rPr>
          <w:spacing w:val="-7"/>
          <w:sz w:val="20"/>
          <w:szCs w:val="20"/>
        </w:rPr>
        <w:t xml:space="preserve"> </w:t>
      </w:r>
      <w:r w:rsidRPr="00EF5172">
        <w:rPr>
          <w:sz w:val="20"/>
          <w:szCs w:val="20"/>
        </w:rPr>
        <w:t>др.);</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работать</w:t>
      </w:r>
      <w:r w:rsidRPr="00EF5172">
        <w:rPr>
          <w:spacing w:val="-2"/>
          <w:sz w:val="20"/>
          <w:szCs w:val="20"/>
        </w:rPr>
        <w:t xml:space="preserve"> </w:t>
      </w:r>
      <w:r w:rsidRPr="00EF5172">
        <w:rPr>
          <w:sz w:val="20"/>
          <w:szCs w:val="20"/>
        </w:rPr>
        <w:t>с</w:t>
      </w:r>
      <w:r w:rsidRPr="00EF5172">
        <w:rPr>
          <w:spacing w:val="-3"/>
          <w:sz w:val="20"/>
          <w:szCs w:val="20"/>
        </w:rPr>
        <w:t xml:space="preserve"> </w:t>
      </w:r>
      <w:r w:rsidRPr="00EF5172">
        <w:rPr>
          <w:sz w:val="20"/>
          <w:szCs w:val="20"/>
        </w:rPr>
        <w:t>документами</w:t>
      </w:r>
      <w:r w:rsidRPr="00EF5172">
        <w:rPr>
          <w:spacing w:val="2"/>
          <w:sz w:val="20"/>
          <w:szCs w:val="20"/>
        </w:rPr>
        <w:t xml:space="preserve"> </w:t>
      </w:r>
      <w:r w:rsidRPr="00EF5172">
        <w:rPr>
          <w:sz w:val="20"/>
          <w:szCs w:val="20"/>
        </w:rPr>
        <w:t>и</w:t>
      </w:r>
      <w:r w:rsidRPr="00EF5172">
        <w:rPr>
          <w:spacing w:val="4"/>
          <w:sz w:val="20"/>
          <w:szCs w:val="20"/>
        </w:rPr>
        <w:t xml:space="preserve"> </w:t>
      </w:r>
      <w:r w:rsidRPr="00EF5172">
        <w:rPr>
          <w:sz w:val="20"/>
          <w:szCs w:val="20"/>
        </w:rPr>
        <w:t>иными</w:t>
      </w:r>
      <w:r w:rsidRPr="00EF5172">
        <w:rPr>
          <w:spacing w:val="1"/>
          <w:sz w:val="20"/>
          <w:szCs w:val="20"/>
        </w:rPr>
        <w:t xml:space="preserve"> </w:t>
      </w:r>
      <w:r w:rsidRPr="00EF5172">
        <w:rPr>
          <w:sz w:val="20"/>
          <w:szCs w:val="20"/>
        </w:rPr>
        <w:t>источниками;</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воспроизводить</w:t>
      </w:r>
      <w:r w:rsidRPr="00EF5172">
        <w:rPr>
          <w:spacing w:val="13"/>
          <w:sz w:val="20"/>
          <w:szCs w:val="20"/>
        </w:rPr>
        <w:t xml:space="preserve"> </w:t>
      </w:r>
      <w:r w:rsidRPr="00EF5172">
        <w:rPr>
          <w:sz w:val="20"/>
          <w:szCs w:val="20"/>
        </w:rPr>
        <w:t>Евангельские</w:t>
      </w:r>
      <w:r w:rsidRPr="00EF5172">
        <w:rPr>
          <w:spacing w:val="21"/>
          <w:sz w:val="20"/>
          <w:szCs w:val="20"/>
        </w:rPr>
        <w:t xml:space="preserve"> </w:t>
      </w:r>
      <w:r w:rsidRPr="00EF5172">
        <w:rPr>
          <w:sz w:val="20"/>
          <w:szCs w:val="20"/>
        </w:rPr>
        <w:t>заповеди;</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называть события истории Православной церкви на Смоленщине в X-XV</w:t>
      </w:r>
      <w:r w:rsidRPr="00EF5172">
        <w:rPr>
          <w:spacing w:val="-10"/>
          <w:sz w:val="20"/>
          <w:szCs w:val="20"/>
        </w:rPr>
        <w:t xml:space="preserve"> </w:t>
      </w:r>
      <w:r w:rsidRPr="00EF5172">
        <w:rPr>
          <w:sz w:val="20"/>
          <w:szCs w:val="20"/>
        </w:rPr>
        <w:t>вв.;</w:t>
      </w:r>
    </w:p>
    <w:p w:rsidR="00EF5172" w:rsidRPr="00EF5172" w:rsidRDefault="00EF5172" w:rsidP="006A68AD">
      <w:pPr>
        <w:pStyle w:val="aa"/>
        <w:numPr>
          <w:ilvl w:val="0"/>
          <w:numId w:val="160"/>
        </w:numPr>
        <w:tabs>
          <w:tab w:val="left" w:pos="851"/>
        </w:tabs>
        <w:ind w:left="0" w:firstLine="709"/>
        <w:rPr>
          <w:sz w:val="20"/>
          <w:szCs w:val="20"/>
        </w:rPr>
      </w:pPr>
      <w:r w:rsidRPr="00EF5172">
        <w:rPr>
          <w:spacing w:val="-1"/>
          <w:sz w:val="20"/>
          <w:szCs w:val="20"/>
        </w:rPr>
        <w:t>оперировать</w:t>
      </w:r>
      <w:r w:rsidRPr="00EF5172">
        <w:rPr>
          <w:spacing w:val="-12"/>
          <w:sz w:val="20"/>
          <w:szCs w:val="20"/>
        </w:rPr>
        <w:t xml:space="preserve"> </w:t>
      </w:r>
      <w:r w:rsidRPr="00EF5172">
        <w:rPr>
          <w:spacing w:val="-1"/>
          <w:sz w:val="20"/>
          <w:szCs w:val="20"/>
        </w:rPr>
        <w:t>понятиями</w:t>
      </w:r>
      <w:r w:rsidRPr="00EF5172">
        <w:rPr>
          <w:spacing w:val="-4"/>
          <w:sz w:val="20"/>
          <w:szCs w:val="20"/>
        </w:rPr>
        <w:t xml:space="preserve"> </w:t>
      </w:r>
      <w:r w:rsidRPr="00EF5172">
        <w:rPr>
          <w:spacing w:val="-1"/>
          <w:sz w:val="20"/>
          <w:szCs w:val="20"/>
        </w:rPr>
        <w:t>«преподобный»,</w:t>
      </w:r>
      <w:r w:rsidRPr="00EF5172">
        <w:rPr>
          <w:spacing w:val="-14"/>
          <w:sz w:val="20"/>
          <w:szCs w:val="20"/>
        </w:rPr>
        <w:t xml:space="preserve"> </w:t>
      </w:r>
      <w:r w:rsidRPr="00EF5172">
        <w:rPr>
          <w:sz w:val="20"/>
          <w:szCs w:val="20"/>
        </w:rPr>
        <w:t>«постриг»,</w:t>
      </w:r>
      <w:r w:rsidRPr="00EF5172">
        <w:rPr>
          <w:spacing w:val="-16"/>
          <w:sz w:val="20"/>
          <w:szCs w:val="20"/>
        </w:rPr>
        <w:t xml:space="preserve"> </w:t>
      </w:r>
      <w:r w:rsidRPr="00EF5172">
        <w:rPr>
          <w:sz w:val="20"/>
          <w:szCs w:val="20"/>
        </w:rPr>
        <w:t>«аскет»,</w:t>
      </w:r>
      <w:r w:rsidRPr="00EF5172">
        <w:rPr>
          <w:spacing w:val="-14"/>
          <w:sz w:val="20"/>
          <w:szCs w:val="20"/>
        </w:rPr>
        <w:t xml:space="preserve"> </w:t>
      </w:r>
      <w:r w:rsidRPr="00EF5172">
        <w:rPr>
          <w:sz w:val="20"/>
          <w:szCs w:val="20"/>
        </w:rPr>
        <w:t>«фреска»;</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излагать информацию о православных святынях (икона Божьей Матери</w:t>
      </w:r>
      <w:r w:rsidRPr="00EF5172">
        <w:rPr>
          <w:spacing w:val="1"/>
          <w:sz w:val="20"/>
          <w:szCs w:val="20"/>
        </w:rPr>
        <w:t xml:space="preserve"> </w:t>
      </w:r>
      <w:r w:rsidRPr="00EF5172">
        <w:rPr>
          <w:sz w:val="20"/>
          <w:szCs w:val="20"/>
        </w:rPr>
        <w:t>Одигитрия, храм Успения Богородицы, церковь Петра и Павла, церковь</w:t>
      </w:r>
      <w:r w:rsidRPr="00EF5172">
        <w:rPr>
          <w:spacing w:val="1"/>
          <w:sz w:val="20"/>
          <w:szCs w:val="20"/>
        </w:rPr>
        <w:t xml:space="preserve"> </w:t>
      </w:r>
      <w:r w:rsidRPr="00EF5172">
        <w:rPr>
          <w:sz w:val="20"/>
          <w:szCs w:val="20"/>
        </w:rPr>
        <w:t>Михаила</w:t>
      </w:r>
      <w:r w:rsidRPr="00EF5172">
        <w:rPr>
          <w:spacing w:val="-8"/>
          <w:sz w:val="20"/>
          <w:szCs w:val="20"/>
        </w:rPr>
        <w:t xml:space="preserve"> </w:t>
      </w:r>
      <w:r w:rsidRPr="00EF5172">
        <w:rPr>
          <w:sz w:val="20"/>
          <w:szCs w:val="20"/>
        </w:rPr>
        <w:t>Архангела</w:t>
      </w:r>
      <w:r w:rsidRPr="00EF5172">
        <w:rPr>
          <w:spacing w:val="-2"/>
          <w:sz w:val="20"/>
          <w:szCs w:val="20"/>
        </w:rPr>
        <w:t xml:space="preserve"> </w:t>
      </w:r>
      <w:r w:rsidRPr="00EF5172">
        <w:rPr>
          <w:sz w:val="20"/>
          <w:szCs w:val="20"/>
        </w:rPr>
        <w:t>и</w:t>
      </w:r>
      <w:r w:rsidRPr="00EF5172">
        <w:rPr>
          <w:spacing w:val="-9"/>
          <w:sz w:val="20"/>
          <w:szCs w:val="20"/>
        </w:rPr>
        <w:t xml:space="preserve"> </w:t>
      </w:r>
      <w:r w:rsidRPr="00EF5172">
        <w:rPr>
          <w:sz w:val="20"/>
          <w:szCs w:val="20"/>
        </w:rPr>
        <w:t>др.).</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составлять план (краткий, развёрнутый) и по нему готовить сообщения</w:t>
      </w:r>
      <w:r w:rsidRPr="00EF5172">
        <w:rPr>
          <w:spacing w:val="1"/>
          <w:sz w:val="20"/>
          <w:szCs w:val="20"/>
        </w:rPr>
        <w:t xml:space="preserve"> </w:t>
      </w:r>
      <w:r w:rsidRPr="00EF5172">
        <w:rPr>
          <w:sz w:val="20"/>
          <w:szCs w:val="20"/>
        </w:rPr>
        <w:t>на</w:t>
      </w:r>
      <w:r w:rsidRPr="00EF5172">
        <w:rPr>
          <w:spacing w:val="37"/>
          <w:sz w:val="20"/>
          <w:szCs w:val="20"/>
        </w:rPr>
        <w:t xml:space="preserve"> </w:t>
      </w:r>
      <w:r w:rsidRPr="00EF5172">
        <w:rPr>
          <w:sz w:val="20"/>
          <w:szCs w:val="20"/>
        </w:rPr>
        <w:t>темы:</w:t>
      </w:r>
      <w:r w:rsidRPr="00EF5172">
        <w:rPr>
          <w:spacing w:val="43"/>
          <w:sz w:val="20"/>
          <w:szCs w:val="20"/>
        </w:rPr>
        <w:t xml:space="preserve"> </w:t>
      </w:r>
      <w:r w:rsidRPr="00EF5172">
        <w:rPr>
          <w:sz w:val="20"/>
          <w:szCs w:val="20"/>
        </w:rPr>
        <w:t>«Смоленщина</w:t>
      </w:r>
      <w:r w:rsidRPr="00EF5172">
        <w:rPr>
          <w:spacing w:val="48"/>
          <w:sz w:val="20"/>
          <w:szCs w:val="20"/>
        </w:rPr>
        <w:t xml:space="preserve"> </w:t>
      </w:r>
      <w:r w:rsidRPr="00EF5172">
        <w:rPr>
          <w:sz w:val="20"/>
          <w:szCs w:val="20"/>
        </w:rPr>
        <w:t>IX</w:t>
      </w:r>
      <w:r w:rsidRPr="00EF5172">
        <w:rPr>
          <w:spacing w:val="44"/>
          <w:sz w:val="20"/>
          <w:szCs w:val="20"/>
        </w:rPr>
        <w:t xml:space="preserve"> </w:t>
      </w:r>
      <w:r w:rsidRPr="00EF5172">
        <w:rPr>
          <w:sz w:val="20"/>
          <w:szCs w:val="20"/>
        </w:rPr>
        <w:t>века:</w:t>
      </w:r>
      <w:r w:rsidRPr="00EF5172">
        <w:rPr>
          <w:spacing w:val="45"/>
          <w:sz w:val="20"/>
          <w:szCs w:val="20"/>
        </w:rPr>
        <w:t xml:space="preserve"> </w:t>
      </w:r>
      <w:r w:rsidRPr="00EF5172">
        <w:rPr>
          <w:sz w:val="20"/>
          <w:szCs w:val="20"/>
        </w:rPr>
        <w:t>от</w:t>
      </w:r>
      <w:r w:rsidRPr="00EF5172">
        <w:rPr>
          <w:spacing w:val="37"/>
          <w:sz w:val="20"/>
          <w:szCs w:val="20"/>
        </w:rPr>
        <w:t xml:space="preserve"> </w:t>
      </w:r>
      <w:r w:rsidRPr="00EF5172">
        <w:rPr>
          <w:sz w:val="20"/>
          <w:szCs w:val="20"/>
        </w:rPr>
        <w:t>язычества</w:t>
      </w:r>
      <w:r w:rsidRPr="00EF5172">
        <w:rPr>
          <w:spacing w:val="43"/>
          <w:sz w:val="20"/>
          <w:szCs w:val="20"/>
        </w:rPr>
        <w:t xml:space="preserve"> </w:t>
      </w:r>
      <w:r w:rsidRPr="00EF5172">
        <w:rPr>
          <w:sz w:val="20"/>
          <w:szCs w:val="20"/>
        </w:rPr>
        <w:t>к</w:t>
      </w:r>
      <w:r w:rsidRPr="00EF5172">
        <w:rPr>
          <w:spacing w:val="43"/>
          <w:sz w:val="20"/>
          <w:szCs w:val="20"/>
        </w:rPr>
        <w:t xml:space="preserve"> </w:t>
      </w:r>
      <w:r w:rsidRPr="00EF5172">
        <w:rPr>
          <w:sz w:val="20"/>
          <w:szCs w:val="20"/>
        </w:rPr>
        <w:t>христианству»,</w:t>
      </w:r>
    </w:p>
    <w:p w:rsidR="00EF5172" w:rsidRPr="00EF5172" w:rsidRDefault="00EF5172" w:rsidP="006F4821">
      <w:pPr>
        <w:pStyle w:val="a8"/>
        <w:tabs>
          <w:tab w:val="left" w:pos="851"/>
        </w:tabs>
        <w:ind w:firstLine="709"/>
        <w:rPr>
          <w:sz w:val="20"/>
          <w:szCs w:val="20"/>
        </w:rPr>
      </w:pPr>
      <w:r w:rsidRPr="00EF5172">
        <w:rPr>
          <w:spacing w:val="-2"/>
          <w:w w:val="105"/>
          <w:sz w:val="20"/>
          <w:szCs w:val="20"/>
        </w:rPr>
        <w:t xml:space="preserve">«Смоленская епархия в годы правления </w:t>
      </w:r>
      <w:r w:rsidRPr="00EF5172">
        <w:rPr>
          <w:spacing w:val="-1"/>
          <w:w w:val="105"/>
          <w:sz w:val="20"/>
          <w:szCs w:val="20"/>
        </w:rPr>
        <w:t>династии смоленских князей</w:t>
      </w:r>
      <w:r w:rsidRPr="00EF5172">
        <w:rPr>
          <w:w w:val="105"/>
          <w:sz w:val="20"/>
          <w:szCs w:val="20"/>
        </w:rPr>
        <w:t xml:space="preserve"> Ростиславичей»;</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сравнивать</w:t>
      </w:r>
      <w:r w:rsidRPr="00EF5172">
        <w:rPr>
          <w:spacing w:val="1"/>
          <w:sz w:val="20"/>
          <w:szCs w:val="20"/>
        </w:rPr>
        <w:t xml:space="preserve"> </w:t>
      </w:r>
      <w:r w:rsidRPr="00EF5172">
        <w:rPr>
          <w:sz w:val="20"/>
          <w:szCs w:val="20"/>
        </w:rPr>
        <w:t>выдающихся</w:t>
      </w:r>
      <w:r w:rsidRPr="00EF5172">
        <w:rPr>
          <w:spacing w:val="1"/>
          <w:sz w:val="20"/>
          <w:szCs w:val="20"/>
        </w:rPr>
        <w:t xml:space="preserve"> </w:t>
      </w:r>
      <w:r w:rsidRPr="00EF5172">
        <w:rPr>
          <w:sz w:val="20"/>
          <w:szCs w:val="20"/>
        </w:rPr>
        <w:t>личностей</w:t>
      </w:r>
      <w:r w:rsidRPr="00EF5172">
        <w:rPr>
          <w:spacing w:val="1"/>
          <w:sz w:val="20"/>
          <w:szCs w:val="20"/>
        </w:rPr>
        <w:t xml:space="preserve"> </w:t>
      </w:r>
      <w:r w:rsidRPr="00EF5172">
        <w:rPr>
          <w:sz w:val="20"/>
          <w:szCs w:val="20"/>
        </w:rPr>
        <w:t>(князья</w:t>
      </w:r>
      <w:r w:rsidRPr="00EF5172">
        <w:rPr>
          <w:spacing w:val="1"/>
          <w:sz w:val="20"/>
          <w:szCs w:val="20"/>
        </w:rPr>
        <w:t xml:space="preserve"> </w:t>
      </w:r>
      <w:r w:rsidRPr="00EF5172">
        <w:rPr>
          <w:sz w:val="20"/>
          <w:szCs w:val="20"/>
        </w:rPr>
        <w:t>Владимир</w:t>
      </w:r>
      <w:r w:rsidRPr="00EF5172">
        <w:rPr>
          <w:spacing w:val="1"/>
          <w:sz w:val="20"/>
          <w:szCs w:val="20"/>
        </w:rPr>
        <w:t xml:space="preserve"> </w:t>
      </w:r>
      <w:r w:rsidRPr="00EF5172">
        <w:rPr>
          <w:sz w:val="20"/>
          <w:szCs w:val="20"/>
        </w:rPr>
        <w:t>Красное</w:t>
      </w:r>
      <w:r w:rsidRPr="00EF5172">
        <w:rPr>
          <w:spacing w:val="1"/>
          <w:sz w:val="20"/>
          <w:szCs w:val="20"/>
        </w:rPr>
        <w:t xml:space="preserve"> </w:t>
      </w:r>
      <w:r w:rsidRPr="00EF5172">
        <w:rPr>
          <w:sz w:val="20"/>
          <w:szCs w:val="20"/>
        </w:rPr>
        <w:t>Солнышко,</w:t>
      </w:r>
      <w:r w:rsidRPr="00EF5172">
        <w:rPr>
          <w:spacing w:val="1"/>
          <w:sz w:val="20"/>
          <w:szCs w:val="20"/>
        </w:rPr>
        <w:t xml:space="preserve"> </w:t>
      </w:r>
      <w:r w:rsidRPr="00EF5172">
        <w:rPr>
          <w:sz w:val="20"/>
          <w:szCs w:val="20"/>
        </w:rPr>
        <w:t>Владимир</w:t>
      </w:r>
      <w:r w:rsidRPr="00EF5172">
        <w:rPr>
          <w:spacing w:val="1"/>
          <w:sz w:val="20"/>
          <w:szCs w:val="20"/>
        </w:rPr>
        <w:t xml:space="preserve"> </w:t>
      </w:r>
      <w:r w:rsidRPr="00EF5172">
        <w:rPr>
          <w:sz w:val="20"/>
          <w:szCs w:val="20"/>
        </w:rPr>
        <w:t>Мономах,</w:t>
      </w:r>
      <w:r w:rsidRPr="00EF5172">
        <w:rPr>
          <w:spacing w:val="1"/>
          <w:sz w:val="20"/>
          <w:szCs w:val="20"/>
        </w:rPr>
        <w:t xml:space="preserve"> </w:t>
      </w:r>
      <w:r w:rsidRPr="00EF5172">
        <w:rPr>
          <w:sz w:val="20"/>
          <w:szCs w:val="20"/>
        </w:rPr>
        <w:t>Ростислав</w:t>
      </w:r>
      <w:r w:rsidRPr="00EF5172">
        <w:rPr>
          <w:spacing w:val="1"/>
          <w:sz w:val="20"/>
          <w:szCs w:val="20"/>
        </w:rPr>
        <w:t xml:space="preserve"> </w:t>
      </w:r>
      <w:r w:rsidRPr="00EF5172">
        <w:rPr>
          <w:sz w:val="20"/>
          <w:szCs w:val="20"/>
        </w:rPr>
        <w:t>Мстиславич,</w:t>
      </w:r>
      <w:r w:rsidRPr="00EF5172">
        <w:rPr>
          <w:spacing w:val="1"/>
          <w:sz w:val="20"/>
          <w:szCs w:val="20"/>
        </w:rPr>
        <w:t xml:space="preserve"> </w:t>
      </w:r>
      <w:r w:rsidRPr="00EF5172">
        <w:rPr>
          <w:sz w:val="20"/>
          <w:szCs w:val="20"/>
        </w:rPr>
        <w:t>Роман</w:t>
      </w:r>
      <w:r w:rsidRPr="00EF5172">
        <w:rPr>
          <w:spacing w:val="1"/>
          <w:sz w:val="20"/>
          <w:szCs w:val="20"/>
        </w:rPr>
        <w:t xml:space="preserve"> </w:t>
      </w:r>
      <w:r w:rsidRPr="00EF5172">
        <w:rPr>
          <w:sz w:val="20"/>
          <w:szCs w:val="20"/>
        </w:rPr>
        <w:t>Ростиславович,</w:t>
      </w:r>
      <w:r w:rsidRPr="00EF5172">
        <w:rPr>
          <w:spacing w:val="1"/>
          <w:sz w:val="20"/>
          <w:szCs w:val="20"/>
        </w:rPr>
        <w:t xml:space="preserve"> </w:t>
      </w:r>
      <w:r w:rsidRPr="00EF5172">
        <w:rPr>
          <w:sz w:val="20"/>
          <w:szCs w:val="20"/>
        </w:rPr>
        <w:t>Давид</w:t>
      </w:r>
      <w:r w:rsidRPr="00EF5172">
        <w:rPr>
          <w:spacing w:val="1"/>
          <w:sz w:val="20"/>
          <w:szCs w:val="20"/>
        </w:rPr>
        <w:t xml:space="preserve"> </w:t>
      </w:r>
      <w:r w:rsidRPr="00EF5172">
        <w:rPr>
          <w:sz w:val="20"/>
          <w:szCs w:val="20"/>
        </w:rPr>
        <w:t>Ростиславович,</w:t>
      </w:r>
      <w:r w:rsidRPr="00EF5172">
        <w:rPr>
          <w:spacing w:val="1"/>
          <w:sz w:val="20"/>
          <w:szCs w:val="20"/>
        </w:rPr>
        <w:t xml:space="preserve"> </w:t>
      </w:r>
      <w:r w:rsidRPr="00EF5172">
        <w:rPr>
          <w:sz w:val="20"/>
          <w:szCs w:val="20"/>
        </w:rPr>
        <w:t>Мстислав</w:t>
      </w:r>
      <w:r w:rsidRPr="00EF5172">
        <w:rPr>
          <w:spacing w:val="1"/>
          <w:sz w:val="20"/>
          <w:szCs w:val="20"/>
        </w:rPr>
        <w:t xml:space="preserve"> </w:t>
      </w:r>
      <w:r w:rsidRPr="00EF5172">
        <w:rPr>
          <w:sz w:val="20"/>
          <w:szCs w:val="20"/>
        </w:rPr>
        <w:t>Давыдович,</w:t>
      </w:r>
      <w:r w:rsidRPr="00EF5172">
        <w:rPr>
          <w:spacing w:val="1"/>
          <w:sz w:val="20"/>
          <w:szCs w:val="20"/>
        </w:rPr>
        <w:t xml:space="preserve"> </w:t>
      </w:r>
      <w:r w:rsidRPr="00EF5172">
        <w:rPr>
          <w:sz w:val="20"/>
          <w:szCs w:val="20"/>
        </w:rPr>
        <w:t>Федор</w:t>
      </w:r>
      <w:r w:rsidRPr="00EF5172">
        <w:rPr>
          <w:spacing w:val="1"/>
          <w:sz w:val="20"/>
          <w:szCs w:val="20"/>
        </w:rPr>
        <w:t xml:space="preserve"> </w:t>
      </w:r>
      <w:r w:rsidRPr="00EF5172">
        <w:rPr>
          <w:sz w:val="20"/>
          <w:szCs w:val="20"/>
        </w:rPr>
        <w:t>Смоленский и Ярославский, святые Владимир, Борис и Глеб, Меркурий</w:t>
      </w:r>
      <w:r w:rsidRPr="00EF5172">
        <w:rPr>
          <w:spacing w:val="1"/>
          <w:sz w:val="20"/>
          <w:szCs w:val="20"/>
        </w:rPr>
        <w:t xml:space="preserve"> </w:t>
      </w:r>
      <w:r w:rsidRPr="00EF5172">
        <w:rPr>
          <w:sz w:val="20"/>
          <w:szCs w:val="20"/>
        </w:rPr>
        <w:t>Смоленский и др.), определять их вклад в становление, укрепление и</w:t>
      </w:r>
      <w:r w:rsidRPr="00EF5172">
        <w:rPr>
          <w:spacing w:val="1"/>
          <w:sz w:val="20"/>
          <w:szCs w:val="20"/>
        </w:rPr>
        <w:t xml:space="preserve"> </w:t>
      </w:r>
      <w:r w:rsidRPr="00EF5172">
        <w:rPr>
          <w:sz w:val="20"/>
          <w:szCs w:val="20"/>
        </w:rPr>
        <w:t>развитие</w:t>
      </w:r>
      <w:r w:rsidRPr="00EF5172">
        <w:rPr>
          <w:spacing w:val="-3"/>
          <w:sz w:val="20"/>
          <w:szCs w:val="20"/>
        </w:rPr>
        <w:t xml:space="preserve"> </w:t>
      </w:r>
      <w:r w:rsidRPr="00EF5172">
        <w:rPr>
          <w:sz w:val="20"/>
          <w:szCs w:val="20"/>
        </w:rPr>
        <w:t>православия</w:t>
      </w:r>
      <w:r w:rsidRPr="00EF5172">
        <w:rPr>
          <w:spacing w:val="-3"/>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p>
    <w:p w:rsidR="00EF5172" w:rsidRPr="00EF5172" w:rsidRDefault="00EF5172" w:rsidP="006A68AD">
      <w:pPr>
        <w:pStyle w:val="aa"/>
        <w:numPr>
          <w:ilvl w:val="0"/>
          <w:numId w:val="160"/>
        </w:numPr>
        <w:tabs>
          <w:tab w:val="left" w:pos="851"/>
        </w:tabs>
        <w:ind w:left="0" w:firstLine="709"/>
        <w:rPr>
          <w:sz w:val="20"/>
          <w:szCs w:val="20"/>
        </w:rPr>
      </w:pPr>
      <w:r w:rsidRPr="00EF5172">
        <w:rPr>
          <w:sz w:val="20"/>
          <w:szCs w:val="20"/>
        </w:rPr>
        <w:t>оценивать состояние дел в Смоленской епархии в XII – первой половине</w:t>
      </w:r>
      <w:r w:rsidRPr="00EF5172">
        <w:rPr>
          <w:spacing w:val="-62"/>
          <w:sz w:val="20"/>
          <w:szCs w:val="20"/>
        </w:rPr>
        <w:t xml:space="preserve"> </w:t>
      </w:r>
      <w:r w:rsidRPr="00EF5172">
        <w:rPr>
          <w:w w:val="105"/>
          <w:sz w:val="20"/>
          <w:szCs w:val="20"/>
        </w:rPr>
        <w:t>XIII</w:t>
      </w:r>
      <w:r w:rsidRPr="00EF5172">
        <w:rPr>
          <w:spacing w:val="-6"/>
          <w:w w:val="105"/>
          <w:sz w:val="20"/>
          <w:szCs w:val="20"/>
        </w:rPr>
        <w:t xml:space="preserve"> </w:t>
      </w:r>
      <w:r w:rsidRPr="00EF5172">
        <w:rPr>
          <w:w w:val="105"/>
          <w:sz w:val="20"/>
          <w:szCs w:val="20"/>
        </w:rPr>
        <w:t>вв.;</w:t>
      </w:r>
    </w:p>
    <w:p w:rsidR="00EF5172" w:rsidRPr="00EF5172" w:rsidRDefault="00EF5172" w:rsidP="006A68AD">
      <w:pPr>
        <w:pStyle w:val="aa"/>
        <w:numPr>
          <w:ilvl w:val="0"/>
          <w:numId w:val="159"/>
        </w:numPr>
        <w:tabs>
          <w:tab w:val="left" w:pos="851"/>
        </w:tabs>
        <w:ind w:left="0" w:firstLine="709"/>
        <w:rPr>
          <w:sz w:val="20"/>
          <w:szCs w:val="20"/>
        </w:rPr>
      </w:pPr>
      <w:r w:rsidRPr="00EF5172">
        <w:rPr>
          <w:sz w:val="20"/>
          <w:szCs w:val="20"/>
        </w:rPr>
        <w:t>осмысливать</w:t>
      </w:r>
      <w:r w:rsidRPr="00EF5172">
        <w:rPr>
          <w:spacing w:val="1"/>
          <w:sz w:val="20"/>
          <w:szCs w:val="20"/>
        </w:rPr>
        <w:t xml:space="preserve"> </w:t>
      </w:r>
      <w:r w:rsidRPr="00EF5172">
        <w:rPr>
          <w:sz w:val="20"/>
          <w:szCs w:val="20"/>
        </w:rPr>
        <w:t>Евангельские</w:t>
      </w:r>
      <w:r w:rsidRPr="00EF5172">
        <w:rPr>
          <w:spacing w:val="1"/>
          <w:sz w:val="20"/>
          <w:szCs w:val="20"/>
        </w:rPr>
        <w:t xml:space="preserve"> </w:t>
      </w:r>
      <w:r w:rsidRPr="00EF5172">
        <w:rPr>
          <w:sz w:val="20"/>
          <w:szCs w:val="20"/>
        </w:rPr>
        <w:t>заповеди</w:t>
      </w:r>
      <w:r w:rsidRPr="00EF5172">
        <w:rPr>
          <w:spacing w:val="1"/>
          <w:sz w:val="20"/>
          <w:szCs w:val="20"/>
        </w:rPr>
        <w:t xml:space="preserve"> </w:t>
      </w:r>
      <w:r w:rsidRPr="00EF5172">
        <w:rPr>
          <w:sz w:val="20"/>
          <w:szCs w:val="20"/>
        </w:rPr>
        <w:t>применительно</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конкретной</w:t>
      </w:r>
      <w:r w:rsidRPr="00EF5172">
        <w:rPr>
          <w:spacing w:val="1"/>
          <w:sz w:val="20"/>
          <w:szCs w:val="20"/>
        </w:rPr>
        <w:t xml:space="preserve"> </w:t>
      </w:r>
      <w:r w:rsidRPr="00EF5172">
        <w:rPr>
          <w:sz w:val="20"/>
          <w:szCs w:val="20"/>
        </w:rPr>
        <w:t>ситуации;</w:t>
      </w:r>
    </w:p>
    <w:p w:rsidR="00EF5172" w:rsidRPr="00EF5172" w:rsidRDefault="00EF5172" w:rsidP="006A68AD">
      <w:pPr>
        <w:pStyle w:val="aa"/>
        <w:numPr>
          <w:ilvl w:val="0"/>
          <w:numId w:val="159"/>
        </w:numPr>
        <w:tabs>
          <w:tab w:val="left" w:pos="851"/>
        </w:tabs>
        <w:ind w:left="0" w:firstLine="709"/>
        <w:rPr>
          <w:sz w:val="20"/>
          <w:szCs w:val="20"/>
        </w:rPr>
      </w:pPr>
      <w:r w:rsidRPr="00EF5172">
        <w:rPr>
          <w:sz w:val="20"/>
          <w:szCs w:val="20"/>
        </w:rPr>
        <w:t>аргументированно выделять ключевые события истории Православной</w:t>
      </w:r>
      <w:r w:rsidRPr="00EF5172">
        <w:rPr>
          <w:spacing w:val="1"/>
          <w:sz w:val="20"/>
          <w:szCs w:val="20"/>
        </w:rPr>
        <w:t xml:space="preserve"> </w:t>
      </w:r>
      <w:r w:rsidRPr="00EF5172">
        <w:rPr>
          <w:sz w:val="20"/>
          <w:szCs w:val="20"/>
        </w:rPr>
        <w:t>церкви</w:t>
      </w:r>
      <w:r w:rsidRPr="00EF5172">
        <w:rPr>
          <w:spacing w:val="-3"/>
          <w:sz w:val="20"/>
          <w:szCs w:val="20"/>
        </w:rPr>
        <w:t xml:space="preserve"> </w:t>
      </w:r>
      <w:r w:rsidRPr="00EF5172">
        <w:rPr>
          <w:sz w:val="20"/>
          <w:szCs w:val="20"/>
        </w:rPr>
        <w:t>на</w:t>
      </w:r>
      <w:r w:rsidRPr="00EF5172">
        <w:rPr>
          <w:spacing w:val="-2"/>
          <w:sz w:val="20"/>
          <w:szCs w:val="20"/>
        </w:rPr>
        <w:t xml:space="preserve"> </w:t>
      </w:r>
      <w:r w:rsidRPr="00EF5172">
        <w:rPr>
          <w:sz w:val="20"/>
          <w:szCs w:val="20"/>
        </w:rPr>
        <w:t>Смоленщине</w:t>
      </w:r>
      <w:r w:rsidRPr="00EF5172">
        <w:rPr>
          <w:spacing w:val="-3"/>
          <w:sz w:val="20"/>
          <w:szCs w:val="20"/>
        </w:rPr>
        <w:t xml:space="preserve"> </w:t>
      </w:r>
      <w:r w:rsidRPr="00EF5172">
        <w:rPr>
          <w:sz w:val="20"/>
          <w:szCs w:val="20"/>
        </w:rPr>
        <w:t>в</w:t>
      </w:r>
      <w:r w:rsidRPr="00EF5172">
        <w:rPr>
          <w:spacing w:val="-2"/>
          <w:sz w:val="20"/>
          <w:szCs w:val="20"/>
        </w:rPr>
        <w:t xml:space="preserve"> </w:t>
      </w:r>
      <w:r w:rsidRPr="00EF5172">
        <w:rPr>
          <w:sz w:val="20"/>
          <w:szCs w:val="20"/>
        </w:rPr>
        <w:t>X-XV</w:t>
      </w:r>
      <w:r w:rsidRPr="00EF5172">
        <w:rPr>
          <w:spacing w:val="-11"/>
          <w:sz w:val="20"/>
          <w:szCs w:val="20"/>
        </w:rPr>
        <w:t xml:space="preserve"> </w:t>
      </w:r>
      <w:r w:rsidRPr="00EF5172">
        <w:rPr>
          <w:sz w:val="20"/>
          <w:szCs w:val="20"/>
        </w:rPr>
        <w:t>вв.;</w:t>
      </w:r>
    </w:p>
    <w:p w:rsidR="00EF5172" w:rsidRPr="00EF5172" w:rsidRDefault="00EF5172" w:rsidP="006A68AD">
      <w:pPr>
        <w:pStyle w:val="aa"/>
        <w:numPr>
          <w:ilvl w:val="0"/>
          <w:numId w:val="159"/>
        </w:numPr>
        <w:tabs>
          <w:tab w:val="left" w:pos="851"/>
        </w:tabs>
        <w:ind w:left="0" w:firstLine="709"/>
        <w:rPr>
          <w:sz w:val="20"/>
          <w:szCs w:val="20"/>
        </w:rPr>
      </w:pPr>
      <w:r w:rsidRPr="00EF5172">
        <w:rPr>
          <w:sz w:val="20"/>
          <w:szCs w:val="20"/>
        </w:rPr>
        <w:t>применять</w:t>
      </w:r>
      <w:r w:rsidRPr="00EF5172">
        <w:rPr>
          <w:spacing w:val="1"/>
          <w:sz w:val="20"/>
          <w:szCs w:val="20"/>
        </w:rPr>
        <w:t xml:space="preserve"> </w:t>
      </w:r>
      <w:r w:rsidRPr="00EF5172">
        <w:rPr>
          <w:sz w:val="20"/>
          <w:szCs w:val="20"/>
        </w:rPr>
        <w:t>информацию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православных</w:t>
      </w:r>
      <w:r w:rsidRPr="00EF5172">
        <w:rPr>
          <w:spacing w:val="1"/>
          <w:sz w:val="20"/>
          <w:szCs w:val="20"/>
        </w:rPr>
        <w:t xml:space="preserve"> </w:t>
      </w:r>
      <w:r w:rsidRPr="00EF5172">
        <w:rPr>
          <w:sz w:val="20"/>
          <w:szCs w:val="20"/>
        </w:rPr>
        <w:t>святынях</w:t>
      </w:r>
      <w:r w:rsidRPr="00EF5172">
        <w:rPr>
          <w:spacing w:val="1"/>
          <w:sz w:val="20"/>
          <w:szCs w:val="20"/>
        </w:rPr>
        <w:t xml:space="preserve"> </w:t>
      </w:r>
      <w:r w:rsidRPr="00EF5172">
        <w:rPr>
          <w:sz w:val="20"/>
          <w:szCs w:val="20"/>
        </w:rPr>
        <w:t>(икона</w:t>
      </w:r>
      <w:r w:rsidRPr="00EF5172">
        <w:rPr>
          <w:spacing w:val="1"/>
          <w:sz w:val="20"/>
          <w:szCs w:val="20"/>
        </w:rPr>
        <w:t xml:space="preserve"> </w:t>
      </w:r>
      <w:r w:rsidRPr="00EF5172">
        <w:rPr>
          <w:sz w:val="20"/>
          <w:szCs w:val="20"/>
        </w:rPr>
        <w:t>Божьей</w:t>
      </w:r>
      <w:r w:rsidRPr="00EF5172">
        <w:rPr>
          <w:spacing w:val="-62"/>
          <w:sz w:val="20"/>
          <w:szCs w:val="20"/>
        </w:rPr>
        <w:t xml:space="preserve"> </w:t>
      </w:r>
      <w:r w:rsidRPr="00EF5172">
        <w:rPr>
          <w:sz w:val="20"/>
          <w:szCs w:val="20"/>
        </w:rPr>
        <w:t>Матери Одигитрия, храм Успения Богородицы, церковь Петра и Павла,</w:t>
      </w:r>
      <w:r w:rsidRPr="00EF5172">
        <w:rPr>
          <w:spacing w:val="1"/>
          <w:sz w:val="20"/>
          <w:szCs w:val="20"/>
        </w:rPr>
        <w:t xml:space="preserve"> </w:t>
      </w:r>
      <w:r w:rsidRPr="00EF5172">
        <w:rPr>
          <w:sz w:val="20"/>
          <w:szCs w:val="20"/>
        </w:rPr>
        <w:t>церковь Михаила Архангела и др.) при выполнении учебных задач из</w:t>
      </w:r>
      <w:r w:rsidRPr="00EF5172">
        <w:rPr>
          <w:spacing w:val="1"/>
          <w:sz w:val="20"/>
          <w:szCs w:val="20"/>
        </w:rPr>
        <w:t xml:space="preserve"> </w:t>
      </w:r>
      <w:r w:rsidRPr="00EF5172">
        <w:rPr>
          <w:sz w:val="20"/>
          <w:szCs w:val="20"/>
        </w:rPr>
        <w:t>различных</w:t>
      </w:r>
      <w:r w:rsidRPr="00EF5172">
        <w:rPr>
          <w:spacing w:val="-3"/>
          <w:sz w:val="20"/>
          <w:szCs w:val="20"/>
        </w:rPr>
        <w:t xml:space="preserve"> </w:t>
      </w:r>
      <w:r w:rsidRPr="00EF5172">
        <w:rPr>
          <w:sz w:val="20"/>
          <w:szCs w:val="20"/>
        </w:rPr>
        <w:t>глав</w:t>
      </w:r>
      <w:r w:rsidRPr="00EF5172">
        <w:rPr>
          <w:spacing w:val="-3"/>
          <w:sz w:val="20"/>
          <w:szCs w:val="20"/>
        </w:rPr>
        <w:t xml:space="preserve"> </w:t>
      </w:r>
      <w:r w:rsidRPr="00EF5172">
        <w:rPr>
          <w:sz w:val="20"/>
          <w:szCs w:val="20"/>
        </w:rPr>
        <w:t>курса.</w:t>
      </w:r>
    </w:p>
    <w:p w:rsidR="00EF5172" w:rsidRPr="00EF5172" w:rsidRDefault="00EF5172" w:rsidP="006F4821">
      <w:pPr>
        <w:pStyle w:val="3"/>
        <w:tabs>
          <w:tab w:val="left" w:pos="851"/>
        </w:tabs>
        <w:spacing w:before="0"/>
        <w:ind w:left="0" w:firstLine="709"/>
        <w:jc w:val="both"/>
        <w:rPr>
          <w:rFonts w:ascii="Times New Roman" w:hAnsi="Times New Roman" w:cs="Times New Roman"/>
          <w:sz w:val="20"/>
          <w:szCs w:val="20"/>
        </w:rPr>
      </w:pPr>
      <w:r w:rsidRPr="00EF5172">
        <w:rPr>
          <w:rFonts w:ascii="Times New Roman" w:hAnsi="Times New Roman" w:cs="Times New Roman"/>
          <w:w w:val="105"/>
          <w:sz w:val="20"/>
          <w:szCs w:val="20"/>
        </w:rPr>
        <w:t>Смоленская</w:t>
      </w:r>
      <w:r w:rsidRPr="00EF5172">
        <w:rPr>
          <w:rFonts w:ascii="Times New Roman" w:hAnsi="Times New Roman" w:cs="Times New Roman"/>
          <w:spacing w:val="20"/>
          <w:w w:val="105"/>
          <w:sz w:val="20"/>
          <w:szCs w:val="20"/>
        </w:rPr>
        <w:t xml:space="preserve"> </w:t>
      </w:r>
      <w:r w:rsidRPr="00EF5172">
        <w:rPr>
          <w:rFonts w:ascii="Times New Roman" w:hAnsi="Times New Roman" w:cs="Times New Roman"/>
          <w:w w:val="105"/>
          <w:sz w:val="20"/>
          <w:szCs w:val="20"/>
        </w:rPr>
        <w:t>епархия</w:t>
      </w:r>
      <w:r w:rsidRPr="00EF5172">
        <w:rPr>
          <w:rFonts w:ascii="Times New Roman" w:hAnsi="Times New Roman" w:cs="Times New Roman"/>
          <w:spacing w:val="22"/>
          <w:w w:val="105"/>
          <w:sz w:val="20"/>
          <w:szCs w:val="20"/>
        </w:rPr>
        <w:t xml:space="preserve"> </w:t>
      </w:r>
      <w:r w:rsidRPr="00EF5172">
        <w:rPr>
          <w:rFonts w:ascii="Times New Roman" w:hAnsi="Times New Roman" w:cs="Times New Roman"/>
          <w:w w:val="105"/>
          <w:sz w:val="20"/>
          <w:szCs w:val="20"/>
        </w:rPr>
        <w:t>в</w:t>
      </w:r>
      <w:r w:rsidRPr="00EF5172">
        <w:rPr>
          <w:rFonts w:ascii="Times New Roman" w:hAnsi="Times New Roman" w:cs="Times New Roman"/>
          <w:spacing w:val="22"/>
          <w:w w:val="105"/>
          <w:sz w:val="20"/>
          <w:szCs w:val="20"/>
        </w:rPr>
        <w:t xml:space="preserve"> </w:t>
      </w:r>
      <w:r w:rsidRPr="00EF5172">
        <w:rPr>
          <w:rFonts w:ascii="Times New Roman" w:hAnsi="Times New Roman" w:cs="Times New Roman"/>
          <w:w w:val="105"/>
          <w:sz w:val="20"/>
          <w:szCs w:val="20"/>
        </w:rPr>
        <w:t>XVI</w:t>
      </w:r>
      <w:r w:rsidRPr="00EF5172">
        <w:rPr>
          <w:rFonts w:ascii="Times New Roman" w:hAnsi="Times New Roman" w:cs="Times New Roman"/>
          <w:spacing w:val="21"/>
          <w:w w:val="105"/>
          <w:sz w:val="20"/>
          <w:szCs w:val="20"/>
        </w:rPr>
        <w:t xml:space="preserve"> </w:t>
      </w:r>
      <w:r w:rsidRPr="00EF5172">
        <w:rPr>
          <w:rFonts w:ascii="Times New Roman" w:hAnsi="Times New Roman" w:cs="Times New Roman"/>
          <w:w w:val="105"/>
          <w:sz w:val="20"/>
          <w:szCs w:val="20"/>
        </w:rPr>
        <w:t>-</w:t>
      </w:r>
      <w:r w:rsidRPr="00EF5172">
        <w:rPr>
          <w:rFonts w:ascii="Times New Roman" w:hAnsi="Times New Roman" w:cs="Times New Roman"/>
          <w:spacing w:val="20"/>
          <w:w w:val="105"/>
          <w:sz w:val="20"/>
          <w:szCs w:val="20"/>
        </w:rPr>
        <w:t xml:space="preserve"> </w:t>
      </w:r>
      <w:r w:rsidRPr="00EF5172">
        <w:rPr>
          <w:rFonts w:ascii="Times New Roman" w:hAnsi="Times New Roman" w:cs="Times New Roman"/>
          <w:w w:val="105"/>
          <w:sz w:val="20"/>
          <w:szCs w:val="20"/>
        </w:rPr>
        <w:t>начале</w:t>
      </w:r>
      <w:r w:rsidRPr="00EF5172">
        <w:rPr>
          <w:rFonts w:ascii="Times New Roman" w:hAnsi="Times New Roman" w:cs="Times New Roman"/>
          <w:spacing w:val="22"/>
          <w:w w:val="105"/>
          <w:sz w:val="20"/>
          <w:szCs w:val="20"/>
        </w:rPr>
        <w:t xml:space="preserve"> </w:t>
      </w:r>
      <w:r w:rsidRPr="00EF5172">
        <w:rPr>
          <w:rFonts w:ascii="Times New Roman" w:hAnsi="Times New Roman" w:cs="Times New Roman"/>
          <w:w w:val="105"/>
          <w:sz w:val="20"/>
          <w:szCs w:val="20"/>
        </w:rPr>
        <w:t>XX</w:t>
      </w:r>
      <w:r w:rsidRPr="00EF5172">
        <w:rPr>
          <w:rFonts w:ascii="Times New Roman" w:hAnsi="Times New Roman" w:cs="Times New Roman"/>
          <w:spacing w:val="21"/>
          <w:w w:val="105"/>
          <w:sz w:val="20"/>
          <w:szCs w:val="20"/>
        </w:rPr>
        <w:t xml:space="preserve"> </w:t>
      </w:r>
      <w:r w:rsidRPr="00EF5172">
        <w:rPr>
          <w:rFonts w:ascii="Times New Roman" w:hAnsi="Times New Roman" w:cs="Times New Roman"/>
          <w:w w:val="105"/>
          <w:sz w:val="20"/>
          <w:szCs w:val="20"/>
        </w:rPr>
        <w:t>вв.</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59"/>
        </w:numPr>
        <w:tabs>
          <w:tab w:val="left" w:pos="832"/>
        </w:tabs>
        <w:ind w:left="0" w:firstLine="709"/>
        <w:rPr>
          <w:sz w:val="20"/>
          <w:szCs w:val="20"/>
        </w:rPr>
      </w:pPr>
      <w:r w:rsidRPr="00EF5172">
        <w:rPr>
          <w:sz w:val="20"/>
          <w:szCs w:val="20"/>
        </w:rPr>
        <w:t>излагать информацию о Православной Церкви на Смоленской земле в</w:t>
      </w:r>
      <w:r w:rsidRPr="00EF5172">
        <w:rPr>
          <w:spacing w:val="1"/>
          <w:sz w:val="20"/>
          <w:szCs w:val="20"/>
        </w:rPr>
        <w:t xml:space="preserve"> </w:t>
      </w:r>
      <w:r w:rsidRPr="00EF5172">
        <w:rPr>
          <w:sz w:val="20"/>
          <w:szCs w:val="20"/>
        </w:rPr>
        <w:t>XVI</w:t>
      </w:r>
      <w:r w:rsidRPr="00EF5172">
        <w:rPr>
          <w:spacing w:val="-13"/>
          <w:sz w:val="20"/>
          <w:szCs w:val="20"/>
        </w:rPr>
        <w:t xml:space="preserve"> </w:t>
      </w:r>
      <w:r w:rsidRPr="00EF5172">
        <w:rPr>
          <w:sz w:val="20"/>
          <w:szCs w:val="20"/>
        </w:rPr>
        <w:t>-</w:t>
      </w:r>
      <w:r w:rsidRPr="00EF5172">
        <w:rPr>
          <w:spacing w:val="-12"/>
          <w:sz w:val="20"/>
          <w:szCs w:val="20"/>
        </w:rPr>
        <w:t xml:space="preserve"> </w:t>
      </w:r>
      <w:r w:rsidRPr="00EF5172">
        <w:rPr>
          <w:sz w:val="20"/>
          <w:szCs w:val="20"/>
        </w:rPr>
        <w:t>начале</w:t>
      </w:r>
      <w:r w:rsidRPr="00EF5172">
        <w:rPr>
          <w:spacing w:val="-3"/>
          <w:sz w:val="20"/>
          <w:szCs w:val="20"/>
        </w:rPr>
        <w:t xml:space="preserve"> </w:t>
      </w:r>
      <w:r w:rsidRPr="00EF5172">
        <w:rPr>
          <w:sz w:val="20"/>
          <w:szCs w:val="20"/>
        </w:rPr>
        <w:t>XX</w:t>
      </w:r>
      <w:r w:rsidRPr="00EF5172">
        <w:rPr>
          <w:spacing w:val="-1"/>
          <w:sz w:val="20"/>
          <w:szCs w:val="20"/>
        </w:rPr>
        <w:t xml:space="preserve"> </w:t>
      </w:r>
      <w:r w:rsidRPr="00EF5172">
        <w:rPr>
          <w:sz w:val="20"/>
          <w:szCs w:val="20"/>
        </w:rPr>
        <w:t>вв.;</w:t>
      </w:r>
    </w:p>
    <w:p w:rsidR="00EF5172" w:rsidRPr="00EF5172" w:rsidRDefault="00EF5172" w:rsidP="006A68AD">
      <w:pPr>
        <w:pStyle w:val="aa"/>
        <w:numPr>
          <w:ilvl w:val="0"/>
          <w:numId w:val="159"/>
        </w:numPr>
        <w:tabs>
          <w:tab w:val="left" w:pos="831"/>
          <w:tab w:val="left" w:pos="832"/>
        </w:tabs>
        <w:ind w:left="0" w:firstLine="709"/>
        <w:rPr>
          <w:sz w:val="20"/>
          <w:szCs w:val="20"/>
        </w:rPr>
      </w:pPr>
      <w:r w:rsidRPr="00EF5172">
        <w:rPr>
          <w:sz w:val="20"/>
          <w:szCs w:val="20"/>
        </w:rPr>
        <w:t>давать характеристику выдающихся личностей (преподобный Питирим,</w:t>
      </w:r>
      <w:r w:rsidRPr="00EF5172">
        <w:rPr>
          <w:spacing w:val="-62"/>
          <w:sz w:val="20"/>
          <w:szCs w:val="20"/>
        </w:rPr>
        <w:t xml:space="preserve"> </w:t>
      </w:r>
      <w:r w:rsidRPr="00EF5172">
        <w:rPr>
          <w:sz w:val="20"/>
          <w:szCs w:val="20"/>
        </w:rPr>
        <w:t>писатель,</w:t>
      </w:r>
      <w:r w:rsidRPr="00EF5172">
        <w:rPr>
          <w:spacing w:val="-13"/>
          <w:sz w:val="20"/>
          <w:szCs w:val="20"/>
        </w:rPr>
        <w:t xml:space="preserve"> </w:t>
      </w:r>
      <w:r w:rsidRPr="00EF5172">
        <w:rPr>
          <w:sz w:val="20"/>
          <w:szCs w:val="20"/>
        </w:rPr>
        <w:t>историк</w:t>
      </w:r>
      <w:r w:rsidRPr="00EF5172">
        <w:rPr>
          <w:spacing w:val="-5"/>
          <w:sz w:val="20"/>
          <w:szCs w:val="20"/>
        </w:rPr>
        <w:t xml:space="preserve"> </w:t>
      </w:r>
      <w:r w:rsidRPr="00EF5172">
        <w:rPr>
          <w:sz w:val="20"/>
          <w:szCs w:val="20"/>
        </w:rPr>
        <w:t>и</w:t>
      </w:r>
      <w:r w:rsidRPr="00EF5172">
        <w:rPr>
          <w:spacing w:val="-5"/>
          <w:sz w:val="20"/>
          <w:szCs w:val="20"/>
        </w:rPr>
        <w:t xml:space="preserve"> </w:t>
      </w:r>
      <w:r w:rsidRPr="00EF5172">
        <w:rPr>
          <w:sz w:val="20"/>
          <w:szCs w:val="20"/>
        </w:rPr>
        <w:t>богослов</w:t>
      </w:r>
      <w:r w:rsidRPr="00EF5172">
        <w:rPr>
          <w:spacing w:val="-3"/>
          <w:sz w:val="20"/>
          <w:szCs w:val="20"/>
        </w:rPr>
        <w:t xml:space="preserve"> </w:t>
      </w:r>
      <w:r w:rsidRPr="00EF5172">
        <w:rPr>
          <w:sz w:val="20"/>
          <w:szCs w:val="20"/>
        </w:rPr>
        <w:t>Никифор</w:t>
      </w:r>
      <w:r w:rsidRPr="00EF5172">
        <w:rPr>
          <w:spacing w:val="-3"/>
          <w:sz w:val="20"/>
          <w:szCs w:val="20"/>
        </w:rPr>
        <w:t xml:space="preserve"> </w:t>
      </w:r>
      <w:r w:rsidRPr="00EF5172">
        <w:rPr>
          <w:sz w:val="20"/>
          <w:szCs w:val="20"/>
        </w:rPr>
        <w:t>Мурзакевич</w:t>
      </w:r>
      <w:r w:rsidRPr="00EF5172">
        <w:rPr>
          <w:spacing w:val="-3"/>
          <w:sz w:val="20"/>
          <w:szCs w:val="20"/>
        </w:rPr>
        <w:t xml:space="preserve"> </w:t>
      </w:r>
      <w:r w:rsidRPr="00EF5172">
        <w:rPr>
          <w:sz w:val="20"/>
          <w:szCs w:val="20"/>
        </w:rPr>
        <w:t>и</w:t>
      </w:r>
      <w:r w:rsidRPr="00EF5172">
        <w:rPr>
          <w:spacing w:val="-11"/>
          <w:sz w:val="20"/>
          <w:szCs w:val="20"/>
        </w:rPr>
        <w:t xml:space="preserve"> </w:t>
      </w:r>
      <w:r w:rsidRPr="00EF5172">
        <w:rPr>
          <w:sz w:val="20"/>
          <w:szCs w:val="20"/>
        </w:rPr>
        <w:t>др.);</w:t>
      </w:r>
    </w:p>
    <w:p w:rsidR="00EF5172" w:rsidRPr="00EF5172" w:rsidRDefault="00EF5172" w:rsidP="006A68AD">
      <w:pPr>
        <w:pStyle w:val="aa"/>
        <w:numPr>
          <w:ilvl w:val="0"/>
          <w:numId w:val="159"/>
        </w:numPr>
        <w:tabs>
          <w:tab w:val="left" w:pos="831"/>
          <w:tab w:val="left" w:pos="832"/>
        </w:tabs>
        <w:ind w:left="0" w:firstLine="709"/>
        <w:rPr>
          <w:sz w:val="20"/>
          <w:szCs w:val="20"/>
        </w:rPr>
      </w:pPr>
      <w:r w:rsidRPr="00EF5172">
        <w:rPr>
          <w:sz w:val="20"/>
          <w:szCs w:val="20"/>
        </w:rPr>
        <w:t>работать</w:t>
      </w:r>
      <w:r w:rsidRPr="00EF5172">
        <w:rPr>
          <w:spacing w:val="-2"/>
          <w:sz w:val="20"/>
          <w:szCs w:val="20"/>
        </w:rPr>
        <w:t xml:space="preserve"> </w:t>
      </w:r>
      <w:r w:rsidRPr="00EF5172">
        <w:rPr>
          <w:sz w:val="20"/>
          <w:szCs w:val="20"/>
        </w:rPr>
        <w:t>с</w:t>
      </w:r>
      <w:r w:rsidRPr="00EF5172">
        <w:rPr>
          <w:spacing w:val="-5"/>
          <w:sz w:val="20"/>
          <w:szCs w:val="20"/>
        </w:rPr>
        <w:t xml:space="preserve"> </w:t>
      </w:r>
      <w:r w:rsidRPr="00EF5172">
        <w:rPr>
          <w:sz w:val="20"/>
          <w:szCs w:val="20"/>
        </w:rPr>
        <w:t>документами</w:t>
      </w:r>
      <w:r w:rsidRPr="00EF5172">
        <w:rPr>
          <w:spacing w:val="4"/>
          <w:sz w:val="20"/>
          <w:szCs w:val="20"/>
        </w:rPr>
        <w:t xml:space="preserve"> </w:t>
      </w:r>
      <w:r w:rsidRPr="00EF5172">
        <w:rPr>
          <w:sz w:val="20"/>
          <w:szCs w:val="20"/>
        </w:rPr>
        <w:t>и</w:t>
      </w:r>
      <w:r w:rsidRPr="00EF5172">
        <w:rPr>
          <w:spacing w:val="1"/>
          <w:sz w:val="20"/>
          <w:szCs w:val="20"/>
        </w:rPr>
        <w:t xml:space="preserve"> </w:t>
      </w:r>
      <w:r w:rsidRPr="00EF5172">
        <w:rPr>
          <w:sz w:val="20"/>
          <w:szCs w:val="20"/>
        </w:rPr>
        <w:t>иными</w:t>
      </w:r>
      <w:r w:rsidRPr="00EF5172">
        <w:rPr>
          <w:spacing w:val="4"/>
          <w:sz w:val="20"/>
          <w:szCs w:val="20"/>
        </w:rPr>
        <w:t xml:space="preserve"> </w:t>
      </w:r>
      <w:r w:rsidRPr="00EF5172">
        <w:rPr>
          <w:sz w:val="20"/>
          <w:szCs w:val="20"/>
        </w:rPr>
        <w:t>источниками;</w:t>
      </w:r>
    </w:p>
    <w:p w:rsidR="00EF5172" w:rsidRPr="00EF5172" w:rsidRDefault="00EF5172" w:rsidP="006A68AD">
      <w:pPr>
        <w:pStyle w:val="aa"/>
        <w:numPr>
          <w:ilvl w:val="0"/>
          <w:numId w:val="159"/>
        </w:numPr>
        <w:tabs>
          <w:tab w:val="left" w:pos="831"/>
          <w:tab w:val="left" w:pos="832"/>
        </w:tabs>
        <w:ind w:left="0" w:firstLine="709"/>
        <w:rPr>
          <w:sz w:val="20"/>
          <w:szCs w:val="20"/>
        </w:rPr>
      </w:pPr>
      <w:r w:rsidRPr="00EF5172">
        <w:rPr>
          <w:sz w:val="20"/>
          <w:szCs w:val="20"/>
        </w:rPr>
        <w:t>соотносить</w:t>
      </w:r>
      <w:r w:rsidRPr="00EF5172">
        <w:rPr>
          <w:spacing w:val="2"/>
          <w:sz w:val="20"/>
          <w:szCs w:val="20"/>
        </w:rPr>
        <w:t xml:space="preserve"> </w:t>
      </w:r>
      <w:r w:rsidRPr="00EF5172">
        <w:rPr>
          <w:sz w:val="20"/>
          <w:szCs w:val="20"/>
        </w:rPr>
        <w:t>события</w:t>
      </w:r>
      <w:r w:rsidRPr="00EF5172">
        <w:rPr>
          <w:spacing w:val="6"/>
          <w:sz w:val="20"/>
          <w:szCs w:val="20"/>
        </w:rPr>
        <w:t xml:space="preserve"> </w:t>
      </w:r>
      <w:r w:rsidRPr="00EF5172">
        <w:rPr>
          <w:sz w:val="20"/>
          <w:szCs w:val="20"/>
        </w:rPr>
        <w:t>и</w:t>
      </w:r>
      <w:r w:rsidRPr="00EF5172">
        <w:rPr>
          <w:spacing w:val="1"/>
          <w:sz w:val="20"/>
          <w:szCs w:val="20"/>
        </w:rPr>
        <w:t xml:space="preserve"> </w:t>
      </w:r>
      <w:r w:rsidRPr="00EF5172">
        <w:rPr>
          <w:sz w:val="20"/>
          <w:szCs w:val="20"/>
        </w:rPr>
        <w:t>даты;</w:t>
      </w:r>
    </w:p>
    <w:p w:rsidR="00EF5172" w:rsidRPr="00EF5172" w:rsidRDefault="00EF5172" w:rsidP="006A68AD">
      <w:pPr>
        <w:pStyle w:val="aa"/>
        <w:numPr>
          <w:ilvl w:val="0"/>
          <w:numId w:val="159"/>
        </w:numPr>
        <w:tabs>
          <w:tab w:val="left" w:pos="831"/>
          <w:tab w:val="left" w:pos="832"/>
        </w:tabs>
        <w:ind w:left="0" w:firstLine="709"/>
        <w:rPr>
          <w:sz w:val="20"/>
          <w:szCs w:val="20"/>
        </w:rPr>
      </w:pPr>
      <w:r w:rsidRPr="00EF5172">
        <w:rPr>
          <w:sz w:val="20"/>
          <w:szCs w:val="20"/>
        </w:rPr>
        <w:t>излагать</w:t>
      </w:r>
      <w:r w:rsidRPr="00EF5172">
        <w:rPr>
          <w:spacing w:val="3"/>
          <w:sz w:val="20"/>
          <w:szCs w:val="20"/>
        </w:rPr>
        <w:t xml:space="preserve"> </w:t>
      </w:r>
      <w:r w:rsidRPr="00EF5172">
        <w:rPr>
          <w:sz w:val="20"/>
          <w:szCs w:val="20"/>
        </w:rPr>
        <w:t>информацию</w:t>
      </w:r>
      <w:r w:rsidRPr="00EF5172">
        <w:rPr>
          <w:spacing w:val="5"/>
          <w:sz w:val="20"/>
          <w:szCs w:val="20"/>
        </w:rPr>
        <w:t xml:space="preserve"> </w:t>
      </w:r>
      <w:r w:rsidRPr="00EF5172">
        <w:rPr>
          <w:sz w:val="20"/>
          <w:szCs w:val="20"/>
        </w:rPr>
        <w:t>о</w:t>
      </w:r>
      <w:r w:rsidRPr="00EF5172">
        <w:rPr>
          <w:spacing w:val="5"/>
          <w:sz w:val="20"/>
          <w:szCs w:val="20"/>
        </w:rPr>
        <w:t xml:space="preserve"> </w:t>
      </w:r>
      <w:r w:rsidRPr="00EF5172">
        <w:rPr>
          <w:sz w:val="20"/>
          <w:szCs w:val="20"/>
        </w:rPr>
        <w:t>событиях</w:t>
      </w:r>
      <w:r w:rsidRPr="00EF5172">
        <w:rPr>
          <w:spacing w:val="4"/>
          <w:sz w:val="20"/>
          <w:szCs w:val="20"/>
        </w:rPr>
        <w:t xml:space="preserve"> </w:t>
      </w:r>
      <w:r w:rsidRPr="00EF5172">
        <w:rPr>
          <w:sz w:val="20"/>
          <w:szCs w:val="20"/>
        </w:rPr>
        <w:t>истории</w:t>
      </w:r>
      <w:r w:rsidRPr="00EF5172">
        <w:rPr>
          <w:spacing w:val="13"/>
          <w:sz w:val="20"/>
          <w:szCs w:val="20"/>
        </w:rPr>
        <w:t xml:space="preserve"> </w:t>
      </w:r>
      <w:r w:rsidRPr="00EF5172">
        <w:rPr>
          <w:sz w:val="20"/>
          <w:szCs w:val="20"/>
        </w:rPr>
        <w:t>Православной</w:t>
      </w:r>
      <w:r w:rsidRPr="00EF5172">
        <w:rPr>
          <w:spacing w:val="6"/>
          <w:sz w:val="20"/>
          <w:szCs w:val="20"/>
        </w:rPr>
        <w:t xml:space="preserve"> </w:t>
      </w:r>
      <w:r w:rsidRPr="00EF5172">
        <w:rPr>
          <w:sz w:val="20"/>
          <w:szCs w:val="20"/>
        </w:rPr>
        <w:t>церкви</w:t>
      </w:r>
      <w:r w:rsidRPr="00EF5172">
        <w:rPr>
          <w:spacing w:val="8"/>
          <w:sz w:val="20"/>
          <w:szCs w:val="20"/>
        </w:rPr>
        <w:t xml:space="preserve"> </w:t>
      </w:r>
      <w:r w:rsidRPr="00EF5172">
        <w:rPr>
          <w:sz w:val="20"/>
          <w:szCs w:val="20"/>
        </w:rPr>
        <w:t>на</w:t>
      </w:r>
      <w:r w:rsidRPr="00EF5172">
        <w:rPr>
          <w:spacing w:val="-62"/>
          <w:sz w:val="20"/>
          <w:szCs w:val="20"/>
        </w:rPr>
        <w:t xml:space="preserve"> </w:t>
      </w:r>
      <w:r w:rsidRPr="00EF5172">
        <w:rPr>
          <w:sz w:val="20"/>
          <w:szCs w:val="20"/>
        </w:rPr>
        <w:t>Смоленщине</w:t>
      </w:r>
      <w:r w:rsidRPr="00EF5172">
        <w:rPr>
          <w:spacing w:val="-3"/>
          <w:sz w:val="20"/>
          <w:szCs w:val="20"/>
        </w:rPr>
        <w:t xml:space="preserve"> </w:t>
      </w:r>
      <w:r w:rsidRPr="00EF5172">
        <w:rPr>
          <w:sz w:val="20"/>
          <w:szCs w:val="20"/>
        </w:rPr>
        <w:t>в</w:t>
      </w:r>
      <w:r w:rsidRPr="00EF5172">
        <w:rPr>
          <w:spacing w:val="-1"/>
          <w:sz w:val="20"/>
          <w:szCs w:val="20"/>
        </w:rPr>
        <w:t xml:space="preserve"> </w:t>
      </w:r>
      <w:r w:rsidRPr="00EF5172">
        <w:rPr>
          <w:sz w:val="20"/>
          <w:szCs w:val="20"/>
        </w:rPr>
        <w:t>XVI</w:t>
      </w:r>
      <w:r w:rsidRPr="00EF5172">
        <w:rPr>
          <w:spacing w:val="-13"/>
          <w:sz w:val="20"/>
          <w:szCs w:val="20"/>
        </w:rPr>
        <w:t xml:space="preserve"> </w:t>
      </w:r>
      <w:r w:rsidRPr="00EF5172">
        <w:rPr>
          <w:sz w:val="20"/>
          <w:szCs w:val="20"/>
        </w:rPr>
        <w:t>-</w:t>
      </w:r>
      <w:r w:rsidRPr="00EF5172">
        <w:rPr>
          <w:spacing w:val="-12"/>
          <w:sz w:val="20"/>
          <w:szCs w:val="20"/>
        </w:rPr>
        <w:t xml:space="preserve"> </w:t>
      </w:r>
      <w:r w:rsidRPr="00EF5172">
        <w:rPr>
          <w:sz w:val="20"/>
          <w:szCs w:val="20"/>
        </w:rPr>
        <w:t>начале</w:t>
      </w:r>
      <w:r w:rsidRPr="00EF5172">
        <w:rPr>
          <w:spacing w:val="-2"/>
          <w:sz w:val="20"/>
          <w:szCs w:val="20"/>
        </w:rPr>
        <w:t xml:space="preserve"> </w:t>
      </w:r>
      <w:r w:rsidRPr="00EF5172">
        <w:rPr>
          <w:sz w:val="20"/>
          <w:szCs w:val="20"/>
        </w:rPr>
        <w:t>XX</w:t>
      </w:r>
      <w:r w:rsidRPr="00EF5172">
        <w:rPr>
          <w:spacing w:val="-4"/>
          <w:sz w:val="20"/>
          <w:szCs w:val="20"/>
        </w:rPr>
        <w:t xml:space="preserve"> </w:t>
      </w:r>
      <w:r w:rsidRPr="00EF5172">
        <w:rPr>
          <w:sz w:val="20"/>
          <w:szCs w:val="20"/>
        </w:rPr>
        <w:t>вв.;</w:t>
      </w:r>
    </w:p>
    <w:p w:rsidR="00EF5172" w:rsidRPr="00EF5172" w:rsidRDefault="00EF5172" w:rsidP="006A68AD">
      <w:pPr>
        <w:pStyle w:val="aa"/>
        <w:numPr>
          <w:ilvl w:val="0"/>
          <w:numId w:val="159"/>
        </w:numPr>
        <w:tabs>
          <w:tab w:val="left" w:pos="831"/>
          <w:tab w:val="left" w:pos="832"/>
        </w:tabs>
        <w:ind w:left="0" w:firstLine="709"/>
        <w:rPr>
          <w:sz w:val="20"/>
          <w:szCs w:val="20"/>
        </w:rPr>
      </w:pPr>
      <w:r w:rsidRPr="00EF5172">
        <w:rPr>
          <w:sz w:val="20"/>
          <w:szCs w:val="20"/>
        </w:rPr>
        <w:lastRenderedPageBreak/>
        <w:t>излагать</w:t>
      </w:r>
      <w:r w:rsidRPr="00EF5172">
        <w:rPr>
          <w:spacing w:val="54"/>
          <w:sz w:val="20"/>
          <w:szCs w:val="20"/>
        </w:rPr>
        <w:t xml:space="preserve"> </w:t>
      </w:r>
      <w:r w:rsidRPr="00EF5172">
        <w:rPr>
          <w:sz w:val="20"/>
          <w:szCs w:val="20"/>
        </w:rPr>
        <w:t>информацию</w:t>
      </w:r>
      <w:r w:rsidRPr="00EF5172">
        <w:rPr>
          <w:spacing w:val="59"/>
          <w:sz w:val="20"/>
          <w:szCs w:val="20"/>
        </w:rPr>
        <w:t xml:space="preserve"> </w:t>
      </w:r>
      <w:r w:rsidRPr="00EF5172">
        <w:rPr>
          <w:sz w:val="20"/>
          <w:szCs w:val="20"/>
        </w:rPr>
        <w:t>о</w:t>
      </w:r>
      <w:r w:rsidRPr="00EF5172">
        <w:rPr>
          <w:spacing w:val="59"/>
          <w:sz w:val="20"/>
          <w:szCs w:val="20"/>
        </w:rPr>
        <w:t xml:space="preserve"> </w:t>
      </w:r>
      <w:r w:rsidRPr="00EF5172">
        <w:rPr>
          <w:sz w:val="20"/>
          <w:szCs w:val="20"/>
        </w:rPr>
        <w:t>православных</w:t>
      </w:r>
      <w:r w:rsidRPr="00EF5172">
        <w:rPr>
          <w:spacing w:val="57"/>
          <w:sz w:val="20"/>
          <w:szCs w:val="20"/>
        </w:rPr>
        <w:t xml:space="preserve"> </w:t>
      </w:r>
      <w:r w:rsidRPr="00EF5172">
        <w:rPr>
          <w:sz w:val="20"/>
          <w:szCs w:val="20"/>
        </w:rPr>
        <w:t>святынях</w:t>
      </w:r>
      <w:r w:rsidRPr="00EF5172">
        <w:rPr>
          <w:spacing w:val="58"/>
          <w:sz w:val="20"/>
          <w:szCs w:val="20"/>
        </w:rPr>
        <w:t xml:space="preserve"> </w:t>
      </w:r>
      <w:r w:rsidRPr="00EF5172">
        <w:rPr>
          <w:sz w:val="20"/>
          <w:szCs w:val="20"/>
        </w:rPr>
        <w:t>(икона</w:t>
      </w:r>
      <w:r w:rsidRPr="00EF5172">
        <w:rPr>
          <w:spacing w:val="60"/>
          <w:sz w:val="20"/>
          <w:szCs w:val="20"/>
        </w:rPr>
        <w:t xml:space="preserve"> </w:t>
      </w:r>
      <w:r w:rsidRPr="00EF5172">
        <w:rPr>
          <w:sz w:val="20"/>
          <w:szCs w:val="20"/>
        </w:rPr>
        <w:t>Одигитрия</w:t>
      </w:r>
      <w:r w:rsidRPr="00EF5172">
        <w:rPr>
          <w:spacing w:val="59"/>
          <w:sz w:val="20"/>
          <w:szCs w:val="20"/>
        </w:rPr>
        <w:t xml:space="preserve"> </w:t>
      </w:r>
      <w:r w:rsidRPr="00EF5172">
        <w:rPr>
          <w:sz w:val="20"/>
          <w:szCs w:val="20"/>
        </w:rPr>
        <w:t>и</w:t>
      </w:r>
      <w:r w:rsidRPr="00EF5172">
        <w:rPr>
          <w:spacing w:val="-62"/>
          <w:sz w:val="20"/>
          <w:szCs w:val="20"/>
        </w:rPr>
        <w:t xml:space="preserve"> </w:t>
      </w:r>
      <w:r w:rsidRPr="00EF5172">
        <w:rPr>
          <w:sz w:val="20"/>
          <w:szCs w:val="20"/>
        </w:rPr>
        <w:t>др.).</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59"/>
        </w:numPr>
        <w:tabs>
          <w:tab w:val="left" w:pos="851"/>
        </w:tabs>
        <w:ind w:left="0" w:firstLine="709"/>
        <w:rPr>
          <w:sz w:val="20"/>
          <w:szCs w:val="20"/>
        </w:rPr>
      </w:pPr>
      <w:r w:rsidRPr="00EF5172">
        <w:rPr>
          <w:sz w:val="20"/>
          <w:szCs w:val="20"/>
        </w:rPr>
        <w:t>составлять план (краткий, развёрнутый) и по нему готовить сообщения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темы:</w:t>
      </w:r>
      <w:r w:rsidRPr="00EF5172">
        <w:rPr>
          <w:spacing w:val="1"/>
          <w:sz w:val="20"/>
          <w:szCs w:val="20"/>
        </w:rPr>
        <w:t xml:space="preserve"> </w:t>
      </w:r>
      <w:r w:rsidRPr="00EF5172">
        <w:rPr>
          <w:sz w:val="20"/>
          <w:szCs w:val="20"/>
        </w:rPr>
        <w:t>«Возрождение</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после</w:t>
      </w:r>
      <w:r w:rsidRPr="00EF5172">
        <w:rPr>
          <w:spacing w:val="1"/>
          <w:sz w:val="20"/>
          <w:szCs w:val="20"/>
        </w:rPr>
        <w:t xml:space="preserve"> </w:t>
      </w:r>
      <w:r w:rsidRPr="00EF5172">
        <w:rPr>
          <w:sz w:val="20"/>
          <w:szCs w:val="20"/>
        </w:rPr>
        <w:t>вхождения</w:t>
      </w:r>
      <w:r w:rsidRPr="00EF5172">
        <w:rPr>
          <w:spacing w:val="1"/>
          <w:sz w:val="20"/>
          <w:szCs w:val="20"/>
        </w:rPr>
        <w:t xml:space="preserve"> </w:t>
      </w:r>
      <w:r w:rsidRPr="00EF5172">
        <w:rPr>
          <w:sz w:val="20"/>
          <w:szCs w:val="20"/>
        </w:rPr>
        <w:t>Смоленских земель в состав России», «Смоленская епархия во второй</w:t>
      </w:r>
      <w:r w:rsidRPr="00EF5172">
        <w:rPr>
          <w:spacing w:val="1"/>
          <w:sz w:val="20"/>
          <w:szCs w:val="20"/>
        </w:rPr>
        <w:t xml:space="preserve"> </w:t>
      </w:r>
      <w:r w:rsidRPr="00EF5172">
        <w:rPr>
          <w:sz w:val="20"/>
          <w:szCs w:val="20"/>
        </w:rPr>
        <w:t>половине</w:t>
      </w:r>
      <w:r w:rsidRPr="00EF5172">
        <w:rPr>
          <w:spacing w:val="-1"/>
          <w:sz w:val="20"/>
          <w:szCs w:val="20"/>
        </w:rPr>
        <w:t xml:space="preserve"> </w:t>
      </w:r>
      <w:r w:rsidRPr="00EF5172">
        <w:rPr>
          <w:sz w:val="20"/>
          <w:szCs w:val="20"/>
        </w:rPr>
        <w:t>XVII-начале</w:t>
      </w:r>
      <w:r w:rsidRPr="00EF5172">
        <w:rPr>
          <w:spacing w:val="-1"/>
          <w:sz w:val="20"/>
          <w:szCs w:val="20"/>
        </w:rPr>
        <w:t xml:space="preserve"> </w:t>
      </w:r>
      <w:r w:rsidRPr="00EF5172">
        <w:rPr>
          <w:sz w:val="20"/>
          <w:szCs w:val="20"/>
        </w:rPr>
        <w:t>XVIII вв.»;</w:t>
      </w:r>
    </w:p>
    <w:p w:rsidR="00EF5172" w:rsidRPr="00EF5172" w:rsidRDefault="00EF5172" w:rsidP="006A68AD">
      <w:pPr>
        <w:pStyle w:val="aa"/>
        <w:numPr>
          <w:ilvl w:val="0"/>
          <w:numId w:val="159"/>
        </w:numPr>
        <w:tabs>
          <w:tab w:val="left" w:pos="851"/>
        </w:tabs>
        <w:ind w:left="0" w:firstLine="709"/>
        <w:rPr>
          <w:sz w:val="20"/>
          <w:szCs w:val="20"/>
        </w:rPr>
      </w:pPr>
      <w:r w:rsidRPr="00EF5172">
        <w:rPr>
          <w:w w:val="105"/>
          <w:sz w:val="20"/>
          <w:szCs w:val="20"/>
        </w:rPr>
        <w:t>устанавливать</w:t>
      </w:r>
      <w:r w:rsidRPr="00EF5172">
        <w:rPr>
          <w:spacing w:val="1"/>
          <w:w w:val="105"/>
          <w:sz w:val="20"/>
          <w:szCs w:val="20"/>
        </w:rPr>
        <w:t xml:space="preserve"> </w:t>
      </w:r>
      <w:r w:rsidRPr="00EF5172">
        <w:rPr>
          <w:w w:val="105"/>
          <w:sz w:val="20"/>
          <w:szCs w:val="20"/>
        </w:rPr>
        <w:t>причинно-следственные</w:t>
      </w:r>
      <w:r w:rsidRPr="00EF5172">
        <w:rPr>
          <w:spacing w:val="1"/>
          <w:w w:val="105"/>
          <w:sz w:val="20"/>
          <w:szCs w:val="20"/>
        </w:rPr>
        <w:t xml:space="preserve"> </w:t>
      </w:r>
      <w:r w:rsidRPr="00EF5172">
        <w:rPr>
          <w:w w:val="105"/>
          <w:sz w:val="20"/>
          <w:szCs w:val="20"/>
        </w:rPr>
        <w:t>связи</w:t>
      </w:r>
      <w:r w:rsidRPr="00EF5172">
        <w:rPr>
          <w:spacing w:val="1"/>
          <w:w w:val="105"/>
          <w:sz w:val="20"/>
          <w:szCs w:val="20"/>
        </w:rPr>
        <w:t xml:space="preserve"> </w:t>
      </w:r>
      <w:r w:rsidRPr="00EF5172">
        <w:rPr>
          <w:w w:val="105"/>
          <w:sz w:val="20"/>
          <w:szCs w:val="20"/>
        </w:rPr>
        <w:t>между</w:t>
      </w:r>
      <w:r w:rsidRPr="00EF5172">
        <w:rPr>
          <w:spacing w:val="1"/>
          <w:w w:val="105"/>
          <w:sz w:val="20"/>
          <w:szCs w:val="20"/>
        </w:rPr>
        <w:t xml:space="preserve"> </w:t>
      </w:r>
      <w:r w:rsidRPr="00EF5172">
        <w:rPr>
          <w:w w:val="105"/>
          <w:sz w:val="20"/>
          <w:szCs w:val="20"/>
        </w:rPr>
        <w:t>событиями</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sz w:val="20"/>
          <w:szCs w:val="20"/>
        </w:rPr>
        <w:t>истории Смоленщины и истории Русской Православной Церкви XVI -</w:t>
      </w:r>
      <w:r w:rsidRPr="00EF5172">
        <w:rPr>
          <w:spacing w:val="1"/>
          <w:sz w:val="20"/>
          <w:szCs w:val="20"/>
        </w:rPr>
        <w:t xml:space="preserve"> </w:t>
      </w:r>
      <w:r w:rsidRPr="00EF5172">
        <w:rPr>
          <w:w w:val="105"/>
          <w:sz w:val="20"/>
          <w:szCs w:val="20"/>
        </w:rPr>
        <w:t>начала</w:t>
      </w:r>
      <w:r w:rsidRPr="00EF5172">
        <w:rPr>
          <w:spacing w:val="-5"/>
          <w:w w:val="105"/>
          <w:sz w:val="20"/>
          <w:szCs w:val="20"/>
        </w:rPr>
        <w:t xml:space="preserve"> </w:t>
      </w:r>
      <w:r w:rsidRPr="00EF5172">
        <w:rPr>
          <w:w w:val="105"/>
          <w:sz w:val="20"/>
          <w:szCs w:val="20"/>
        </w:rPr>
        <w:t>XX</w:t>
      </w:r>
      <w:r w:rsidRPr="00EF5172">
        <w:rPr>
          <w:spacing w:val="-7"/>
          <w:w w:val="105"/>
          <w:sz w:val="20"/>
          <w:szCs w:val="20"/>
        </w:rPr>
        <w:t xml:space="preserve"> </w:t>
      </w:r>
      <w:r w:rsidRPr="00EF5172">
        <w:rPr>
          <w:w w:val="105"/>
          <w:sz w:val="20"/>
          <w:szCs w:val="20"/>
        </w:rPr>
        <w:t>вв.;</w:t>
      </w:r>
    </w:p>
    <w:p w:rsidR="00EF5172" w:rsidRPr="00EF5172" w:rsidRDefault="00EF5172" w:rsidP="006A68AD">
      <w:pPr>
        <w:pStyle w:val="aa"/>
        <w:numPr>
          <w:ilvl w:val="0"/>
          <w:numId w:val="159"/>
        </w:numPr>
        <w:tabs>
          <w:tab w:val="left" w:pos="851"/>
        </w:tabs>
        <w:ind w:left="0" w:firstLine="709"/>
        <w:rPr>
          <w:sz w:val="20"/>
          <w:szCs w:val="20"/>
        </w:rPr>
      </w:pPr>
      <w:r w:rsidRPr="00EF5172">
        <w:rPr>
          <w:sz w:val="20"/>
          <w:szCs w:val="20"/>
        </w:rPr>
        <w:t>определять</w:t>
      </w:r>
      <w:r w:rsidRPr="00EF5172">
        <w:rPr>
          <w:spacing w:val="1"/>
          <w:sz w:val="20"/>
          <w:szCs w:val="20"/>
        </w:rPr>
        <w:t xml:space="preserve"> </w:t>
      </w:r>
      <w:r w:rsidRPr="00EF5172">
        <w:rPr>
          <w:sz w:val="20"/>
          <w:szCs w:val="20"/>
        </w:rPr>
        <w:t>вклад</w:t>
      </w:r>
      <w:r w:rsidRPr="00EF5172">
        <w:rPr>
          <w:spacing w:val="1"/>
          <w:sz w:val="20"/>
          <w:szCs w:val="20"/>
        </w:rPr>
        <w:t xml:space="preserve"> </w:t>
      </w:r>
      <w:r w:rsidRPr="00EF5172">
        <w:rPr>
          <w:sz w:val="20"/>
          <w:szCs w:val="20"/>
        </w:rPr>
        <w:t>выдающихся</w:t>
      </w:r>
      <w:r w:rsidRPr="00EF5172">
        <w:rPr>
          <w:spacing w:val="1"/>
          <w:sz w:val="20"/>
          <w:szCs w:val="20"/>
        </w:rPr>
        <w:t xml:space="preserve"> </w:t>
      </w:r>
      <w:r w:rsidRPr="00EF5172">
        <w:rPr>
          <w:sz w:val="20"/>
          <w:szCs w:val="20"/>
        </w:rPr>
        <w:t>личностей</w:t>
      </w:r>
      <w:r w:rsidRPr="00EF5172">
        <w:rPr>
          <w:spacing w:val="1"/>
          <w:sz w:val="20"/>
          <w:szCs w:val="20"/>
        </w:rPr>
        <w:t xml:space="preserve"> </w:t>
      </w:r>
      <w:r w:rsidRPr="00EF5172">
        <w:rPr>
          <w:sz w:val="20"/>
          <w:szCs w:val="20"/>
        </w:rPr>
        <w:t>(преподобный</w:t>
      </w:r>
      <w:r w:rsidRPr="00EF5172">
        <w:rPr>
          <w:spacing w:val="1"/>
          <w:sz w:val="20"/>
          <w:szCs w:val="20"/>
        </w:rPr>
        <w:t xml:space="preserve"> </w:t>
      </w:r>
      <w:r w:rsidRPr="00EF5172">
        <w:rPr>
          <w:sz w:val="20"/>
          <w:szCs w:val="20"/>
        </w:rPr>
        <w:t>Питирим,</w:t>
      </w:r>
      <w:r w:rsidRPr="00EF5172">
        <w:rPr>
          <w:spacing w:val="1"/>
          <w:sz w:val="20"/>
          <w:szCs w:val="20"/>
        </w:rPr>
        <w:t xml:space="preserve"> </w:t>
      </w:r>
      <w:r w:rsidRPr="00EF5172">
        <w:rPr>
          <w:sz w:val="20"/>
          <w:szCs w:val="20"/>
        </w:rPr>
        <w:t>писатель,</w:t>
      </w:r>
      <w:r w:rsidRPr="00EF5172">
        <w:rPr>
          <w:spacing w:val="-15"/>
          <w:sz w:val="20"/>
          <w:szCs w:val="20"/>
        </w:rPr>
        <w:t xml:space="preserve"> </w:t>
      </w:r>
      <w:r w:rsidRPr="00EF5172">
        <w:rPr>
          <w:sz w:val="20"/>
          <w:szCs w:val="20"/>
        </w:rPr>
        <w:t>историк</w:t>
      </w:r>
      <w:r w:rsidRPr="00EF5172">
        <w:rPr>
          <w:spacing w:val="-7"/>
          <w:sz w:val="20"/>
          <w:szCs w:val="20"/>
        </w:rPr>
        <w:t xml:space="preserve"> </w:t>
      </w:r>
      <w:r w:rsidRPr="00EF5172">
        <w:rPr>
          <w:sz w:val="20"/>
          <w:szCs w:val="20"/>
        </w:rPr>
        <w:t>и</w:t>
      </w:r>
      <w:r w:rsidRPr="00EF5172">
        <w:rPr>
          <w:spacing w:val="-7"/>
          <w:sz w:val="20"/>
          <w:szCs w:val="20"/>
        </w:rPr>
        <w:t xml:space="preserve"> </w:t>
      </w:r>
      <w:r w:rsidRPr="00EF5172">
        <w:rPr>
          <w:sz w:val="20"/>
          <w:szCs w:val="20"/>
        </w:rPr>
        <w:t>богослов</w:t>
      </w:r>
      <w:r w:rsidRPr="00EF5172">
        <w:rPr>
          <w:spacing w:val="-5"/>
          <w:sz w:val="20"/>
          <w:szCs w:val="20"/>
        </w:rPr>
        <w:t xml:space="preserve"> </w:t>
      </w:r>
      <w:r w:rsidRPr="00EF5172">
        <w:rPr>
          <w:sz w:val="20"/>
          <w:szCs w:val="20"/>
        </w:rPr>
        <w:t>Никифор</w:t>
      </w:r>
      <w:r w:rsidRPr="00EF5172">
        <w:rPr>
          <w:spacing w:val="-6"/>
          <w:sz w:val="20"/>
          <w:szCs w:val="20"/>
        </w:rPr>
        <w:t xml:space="preserve"> </w:t>
      </w:r>
      <w:r w:rsidRPr="00EF5172">
        <w:rPr>
          <w:sz w:val="20"/>
          <w:szCs w:val="20"/>
        </w:rPr>
        <w:t>Мурзакевич</w:t>
      </w:r>
      <w:r w:rsidRPr="00EF5172">
        <w:rPr>
          <w:spacing w:val="-5"/>
          <w:sz w:val="20"/>
          <w:szCs w:val="20"/>
        </w:rPr>
        <w:t xml:space="preserve"> </w:t>
      </w:r>
      <w:r w:rsidRPr="00EF5172">
        <w:rPr>
          <w:sz w:val="20"/>
          <w:szCs w:val="20"/>
        </w:rPr>
        <w:t>и</w:t>
      </w:r>
      <w:r w:rsidRPr="00EF5172">
        <w:rPr>
          <w:spacing w:val="-12"/>
          <w:sz w:val="20"/>
          <w:szCs w:val="20"/>
        </w:rPr>
        <w:t xml:space="preserve"> </w:t>
      </w:r>
      <w:r w:rsidRPr="00EF5172">
        <w:rPr>
          <w:sz w:val="20"/>
          <w:szCs w:val="20"/>
        </w:rPr>
        <w:t>др.)</w:t>
      </w:r>
      <w:r w:rsidRPr="00EF5172">
        <w:rPr>
          <w:spacing w:val="-6"/>
          <w:sz w:val="20"/>
          <w:szCs w:val="20"/>
        </w:rPr>
        <w:t xml:space="preserve"> </w:t>
      </w:r>
      <w:r w:rsidRPr="00EF5172">
        <w:rPr>
          <w:sz w:val="20"/>
          <w:szCs w:val="20"/>
        </w:rPr>
        <w:t>в</w:t>
      </w:r>
      <w:r w:rsidRPr="00EF5172">
        <w:rPr>
          <w:spacing w:val="-7"/>
          <w:sz w:val="20"/>
          <w:szCs w:val="20"/>
        </w:rPr>
        <w:t xml:space="preserve"> </w:t>
      </w:r>
      <w:r w:rsidRPr="00EF5172">
        <w:rPr>
          <w:sz w:val="20"/>
          <w:szCs w:val="20"/>
        </w:rPr>
        <w:t>становление,</w:t>
      </w:r>
      <w:r w:rsidRPr="00EF5172">
        <w:rPr>
          <w:spacing w:val="-62"/>
          <w:sz w:val="20"/>
          <w:szCs w:val="20"/>
        </w:rPr>
        <w:t xml:space="preserve"> </w:t>
      </w:r>
      <w:r w:rsidRPr="00EF5172">
        <w:rPr>
          <w:sz w:val="20"/>
          <w:szCs w:val="20"/>
        </w:rPr>
        <w:t>укрепление</w:t>
      </w:r>
      <w:r w:rsidRPr="00EF5172">
        <w:rPr>
          <w:spacing w:val="-4"/>
          <w:sz w:val="20"/>
          <w:szCs w:val="20"/>
        </w:rPr>
        <w:t xml:space="preserve"> </w:t>
      </w:r>
      <w:r w:rsidRPr="00EF5172">
        <w:rPr>
          <w:sz w:val="20"/>
          <w:szCs w:val="20"/>
        </w:rPr>
        <w:t>и</w:t>
      </w:r>
      <w:r w:rsidRPr="00EF5172">
        <w:rPr>
          <w:spacing w:val="-3"/>
          <w:sz w:val="20"/>
          <w:szCs w:val="20"/>
        </w:rPr>
        <w:t xml:space="preserve"> </w:t>
      </w:r>
      <w:r w:rsidRPr="00EF5172">
        <w:rPr>
          <w:sz w:val="20"/>
          <w:szCs w:val="20"/>
        </w:rPr>
        <w:t>развитие</w:t>
      </w:r>
      <w:r w:rsidRPr="00EF5172">
        <w:rPr>
          <w:spacing w:val="-3"/>
          <w:sz w:val="20"/>
          <w:szCs w:val="20"/>
        </w:rPr>
        <w:t xml:space="preserve"> </w:t>
      </w:r>
      <w:r w:rsidRPr="00EF5172">
        <w:rPr>
          <w:sz w:val="20"/>
          <w:szCs w:val="20"/>
        </w:rPr>
        <w:t>православия</w:t>
      </w:r>
      <w:r w:rsidRPr="00EF5172">
        <w:rPr>
          <w:spacing w:val="-3"/>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p>
    <w:p w:rsidR="00EF5172" w:rsidRPr="00EF5172" w:rsidRDefault="00EF5172" w:rsidP="006A68AD">
      <w:pPr>
        <w:pStyle w:val="aa"/>
        <w:numPr>
          <w:ilvl w:val="1"/>
          <w:numId w:val="159"/>
        </w:numPr>
        <w:tabs>
          <w:tab w:val="left" w:pos="851"/>
        </w:tabs>
        <w:ind w:left="0" w:firstLine="709"/>
        <w:rPr>
          <w:sz w:val="20"/>
          <w:szCs w:val="20"/>
        </w:rPr>
      </w:pPr>
      <w:r w:rsidRPr="00EF5172">
        <w:rPr>
          <w:sz w:val="20"/>
          <w:szCs w:val="20"/>
        </w:rPr>
        <w:t>приводить конкретные примеры создания в начале XVIII века системы</w:t>
      </w:r>
      <w:r w:rsidRPr="00EF5172">
        <w:rPr>
          <w:spacing w:val="1"/>
          <w:sz w:val="20"/>
          <w:szCs w:val="20"/>
        </w:rPr>
        <w:t xml:space="preserve"> </w:t>
      </w:r>
      <w:r w:rsidRPr="00EF5172">
        <w:rPr>
          <w:sz w:val="20"/>
          <w:szCs w:val="20"/>
        </w:rPr>
        <w:t>духовного</w:t>
      </w:r>
      <w:r w:rsidRPr="00EF5172">
        <w:rPr>
          <w:spacing w:val="1"/>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участия</w:t>
      </w:r>
      <w:r w:rsidRPr="00EF5172">
        <w:rPr>
          <w:spacing w:val="1"/>
          <w:sz w:val="20"/>
          <w:szCs w:val="20"/>
        </w:rPr>
        <w:t xml:space="preserve"> </w:t>
      </w:r>
      <w:r w:rsidRPr="00EF5172">
        <w:rPr>
          <w:sz w:val="20"/>
          <w:szCs w:val="20"/>
        </w:rPr>
        <w:t>священнослужителей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простых</w:t>
      </w:r>
      <w:r w:rsidRPr="00EF5172">
        <w:rPr>
          <w:spacing w:val="1"/>
          <w:sz w:val="20"/>
          <w:szCs w:val="20"/>
        </w:rPr>
        <w:t xml:space="preserve"> </w:t>
      </w:r>
      <w:r w:rsidRPr="00EF5172">
        <w:rPr>
          <w:sz w:val="20"/>
          <w:szCs w:val="20"/>
        </w:rPr>
        <w:t>горожан</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ключевых</w:t>
      </w:r>
      <w:r w:rsidRPr="00EF5172">
        <w:rPr>
          <w:spacing w:val="1"/>
          <w:sz w:val="20"/>
          <w:szCs w:val="20"/>
        </w:rPr>
        <w:t xml:space="preserve"> </w:t>
      </w:r>
      <w:r w:rsidRPr="00EF5172">
        <w:rPr>
          <w:sz w:val="20"/>
          <w:szCs w:val="20"/>
        </w:rPr>
        <w:t>событиях</w:t>
      </w:r>
      <w:r w:rsidRPr="00EF5172">
        <w:rPr>
          <w:spacing w:val="1"/>
          <w:sz w:val="20"/>
          <w:szCs w:val="20"/>
        </w:rPr>
        <w:t xml:space="preserve"> </w:t>
      </w:r>
      <w:r w:rsidRPr="00EF5172">
        <w:rPr>
          <w:sz w:val="20"/>
          <w:szCs w:val="20"/>
        </w:rPr>
        <w:t>данного</w:t>
      </w:r>
      <w:r w:rsidRPr="00EF5172">
        <w:rPr>
          <w:spacing w:val="1"/>
          <w:sz w:val="20"/>
          <w:szCs w:val="20"/>
        </w:rPr>
        <w:t xml:space="preserve"> </w:t>
      </w:r>
      <w:r w:rsidRPr="00EF5172">
        <w:rPr>
          <w:sz w:val="20"/>
          <w:szCs w:val="20"/>
        </w:rPr>
        <w:t>периода:</w:t>
      </w:r>
      <w:r w:rsidRPr="00EF5172">
        <w:rPr>
          <w:spacing w:val="1"/>
          <w:sz w:val="20"/>
          <w:szCs w:val="20"/>
        </w:rPr>
        <w:t xml:space="preserve"> </w:t>
      </w:r>
      <w:r w:rsidRPr="00EF5172">
        <w:rPr>
          <w:sz w:val="20"/>
          <w:szCs w:val="20"/>
        </w:rPr>
        <w:t>строительстве</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крепостной</w:t>
      </w:r>
      <w:r w:rsidRPr="00EF5172">
        <w:rPr>
          <w:spacing w:val="1"/>
          <w:sz w:val="20"/>
          <w:szCs w:val="20"/>
        </w:rPr>
        <w:t xml:space="preserve"> </w:t>
      </w:r>
      <w:r w:rsidRPr="00EF5172">
        <w:rPr>
          <w:sz w:val="20"/>
          <w:szCs w:val="20"/>
        </w:rPr>
        <w:t>стены,</w:t>
      </w:r>
      <w:r w:rsidRPr="00EF5172">
        <w:rPr>
          <w:spacing w:val="1"/>
          <w:sz w:val="20"/>
          <w:szCs w:val="20"/>
        </w:rPr>
        <w:t xml:space="preserve"> </w:t>
      </w:r>
      <w:r w:rsidRPr="00EF5172">
        <w:rPr>
          <w:sz w:val="20"/>
          <w:szCs w:val="20"/>
        </w:rPr>
        <w:t>обороне</w:t>
      </w:r>
      <w:r w:rsidRPr="00EF5172">
        <w:rPr>
          <w:spacing w:val="1"/>
          <w:sz w:val="20"/>
          <w:szCs w:val="20"/>
        </w:rPr>
        <w:t xml:space="preserve"> </w:t>
      </w:r>
      <w:r w:rsidRPr="00EF5172">
        <w:rPr>
          <w:sz w:val="20"/>
          <w:szCs w:val="20"/>
        </w:rPr>
        <w:t>Смоленска</w:t>
      </w:r>
      <w:r w:rsidRPr="00EF5172">
        <w:rPr>
          <w:spacing w:val="1"/>
          <w:sz w:val="20"/>
          <w:szCs w:val="20"/>
        </w:rPr>
        <w:t xml:space="preserve"> </w:t>
      </w:r>
      <w:r w:rsidRPr="00EF5172">
        <w:rPr>
          <w:sz w:val="20"/>
          <w:szCs w:val="20"/>
        </w:rPr>
        <w:t>от</w:t>
      </w:r>
      <w:r w:rsidRPr="00EF5172">
        <w:rPr>
          <w:spacing w:val="1"/>
          <w:sz w:val="20"/>
          <w:szCs w:val="20"/>
        </w:rPr>
        <w:t xml:space="preserve"> </w:t>
      </w:r>
      <w:r w:rsidRPr="00EF5172">
        <w:rPr>
          <w:sz w:val="20"/>
          <w:szCs w:val="20"/>
        </w:rPr>
        <w:t>завоевателей,</w:t>
      </w:r>
      <w:r w:rsidRPr="00EF5172">
        <w:rPr>
          <w:spacing w:val="1"/>
          <w:sz w:val="20"/>
          <w:szCs w:val="20"/>
        </w:rPr>
        <w:t xml:space="preserve"> </w:t>
      </w:r>
      <w:r w:rsidRPr="00EF5172">
        <w:rPr>
          <w:sz w:val="20"/>
          <w:szCs w:val="20"/>
        </w:rPr>
        <w:t>польском</w:t>
      </w:r>
      <w:r w:rsidRPr="00EF5172">
        <w:rPr>
          <w:spacing w:val="1"/>
          <w:sz w:val="20"/>
          <w:szCs w:val="20"/>
        </w:rPr>
        <w:t xml:space="preserve"> </w:t>
      </w:r>
      <w:r w:rsidRPr="00EF5172">
        <w:rPr>
          <w:sz w:val="20"/>
          <w:szCs w:val="20"/>
        </w:rPr>
        <w:t>владычестве,</w:t>
      </w:r>
      <w:r w:rsidRPr="00EF5172">
        <w:rPr>
          <w:spacing w:val="-10"/>
          <w:sz w:val="20"/>
          <w:szCs w:val="20"/>
        </w:rPr>
        <w:t xml:space="preserve"> </w:t>
      </w:r>
      <w:r w:rsidRPr="00EF5172">
        <w:rPr>
          <w:sz w:val="20"/>
          <w:szCs w:val="20"/>
        </w:rPr>
        <w:t>Отечественной</w:t>
      </w:r>
      <w:r w:rsidRPr="00EF5172">
        <w:rPr>
          <w:spacing w:val="1"/>
          <w:sz w:val="20"/>
          <w:szCs w:val="20"/>
        </w:rPr>
        <w:t xml:space="preserve"> </w:t>
      </w:r>
      <w:r w:rsidRPr="00EF5172">
        <w:rPr>
          <w:sz w:val="20"/>
          <w:szCs w:val="20"/>
        </w:rPr>
        <w:t>войне</w:t>
      </w:r>
      <w:r w:rsidRPr="00EF5172">
        <w:rPr>
          <w:spacing w:val="1"/>
          <w:sz w:val="20"/>
          <w:szCs w:val="20"/>
        </w:rPr>
        <w:t xml:space="preserve"> </w:t>
      </w:r>
      <w:r w:rsidRPr="00EF5172">
        <w:rPr>
          <w:sz w:val="20"/>
          <w:szCs w:val="20"/>
        </w:rPr>
        <w:t>1812</w:t>
      </w:r>
      <w:r w:rsidRPr="00EF5172">
        <w:rPr>
          <w:spacing w:val="1"/>
          <w:sz w:val="20"/>
          <w:szCs w:val="20"/>
        </w:rPr>
        <w:t xml:space="preserve"> </w:t>
      </w:r>
      <w:r w:rsidRPr="00EF5172">
        <w:rPr>
          <w:sz w:val="20"/>
          <w:szCs w:val="20"/>
        </w:rPr>
        <w:t>года;</w:t>
      </w:r>
    </w:p>
    <w:p w:rsidR="00EF5172" w:rsidRPr="00EF5172" w:rsidRDefault="00EF5172" w:rsidP="006A68AD">
      <w:pPr>
        <w:pStyle w:val="aa"/>
        <w:numPr>
          <w:ilvl w:val="1"/>
          <w:numId w:val="159"/>
        </w:numPr>
        <w:tabs>
          <w:tab w:val="left" w:pos="851"/>
        </w:tabs>
        <w:ind w:left="0" w:firstLine="709"/>
        <w:rPr>
          <w:sz w:val="20"/>
          <w:szCs w:val="20"/>
        </w:rPr>
      </w:pPr>
      <w:r w:rsidRPr="00EF5172">
        <w:rPr>
          <w:sz w:val="20"/>
          <w:szCs w:val="20"/>
        </w:rPr>
        <w:t>оценивать</w:t>
      </w:r>
      <w:r w:rsidRPr="00EF5172">
        <w:rPr>
          <w:spacing w:val="-3"/>
          <w:sz w:val="20"/>
          <w:szCs w:val="20"/>
        </w:rPr>
        <w:t xml:space="preserve"> </w:t>
      </w:r>
      <w:r w:rsidRPr="00EF5172">
        <w:rPr>
          <w:sz w:val="20"/>
          <w:szCs w:val="20"/>
        </w:rPr>
        <w:t>состояние</w:t>
      </w:r>
      <w:r w:rsidRPr="00EF5172">
        <w:rPr>
          <w:spacing w:val="-3"/>
          <w:sz w:val="20"/>
          <w:szCs w:val="20"/>
        </w:rPr>
        <w:t xml:space="preserve"> </w:t>
      </w:r>
      <w:r w:rsidRPr="00EF5172">
        <w:rPr>
          <w:sz w:val="20"/>
          <w:szCs w:val="20"/>
        </w:rPr>
        <w:t>дел</w:t>
      </w:r>
      <w:r w:rsidRPr="00EF5172">
        <w:rPr>
          <w:spacing w:val="3"/>
          <w:sz w:val="20"/>
          <w:szCs w:val="20"/>
        </w:rPr>
        <w:t xml:space="preserve"> </w:t>
      </w:r>
      <w:r w:rsidRPr="00EF5172">
        <w:rPr>
          <w:sz w:val="20"/>
          <w:szCs w:val="20"/>
        </w:rPr>
        <w:t>в Смоленской</w:t>
      </w:r>
      <w:r w:rsidRPr="00EF5172">
        <w:rPr>
          <w:spacing w:val="3"/>
          <w:sz w:val="20"/>
          <w:szCs w:val="20"/>
        </w:rPr>
        <w:t xml:space="preserve"> </w:t>
      </w:r>
      <w:r w:rsidRPr="00EF5172">
        <w:rPr>
          <w:sz w:val="20"/>
          <w:szCs w:val="20"/>
        </w:rPr>
        <w:t>епархии в</w:t>
      </w:r>
      <w:r w:rsidRPr="00EF5172">
        <w:rPr>
          <w:spacing w:val="3"/>
          <w:sz w:val="20"/>
          <w:szCs w:val="20"/>
        </w:rPr>
        <w:t xml:space="preserve"> </w:t>
      </w:r>
      <w:r w:rsidRPr="00EF5172">
        <w:rPr>
          <w:sz w:val="20"/>
          <w:szCs w:val="20"/>
        </w:rPr>
        <w:t>XVI</w:t>
      </w:r>
      <w:r w:rsidRPr="00EF5172">
        <w:rPr>
          <w:spacing w:val="-8"/>
          <w:sz w:val="20"/>
          <w:szCs w:val="20"/>
        </w:rPr>
        <w:t xml:space="preserve"> </w:t>
      </w:r>
      <w:r w:rsidRPr="00EF5172">
        <w:rPr>
          <w:sz w:val="20"/>
          <w:szCs w:val="20"/>
        </w:rPr>
        <w:t>-</w:t>
      </w:r>
      <w:r w:rsidRPr="00EF5172">
        <w:rPr>
          <w:spacing w:val="-11"/>
          <w:sz w:val="20"/>
          <w:szCs w:val="20"/>
        </w:rPr>
        <w:t xml:space="preserve"> </w:t>
      </w:r>
      <w:r w:rsidRPr="00EF5172">
        <w:rPr>
          <w:sz w:val="20"/>
          <w:szCs w:val="20"/>
        </w:rPr>
        <w:t>начале XX</w:t>
      </w:r>
      <w:r w:rsidRPr="00EF5172">
        <w:rPr>
          <w:spacing w:val="2"/>
          <w:sz w:val="20"/>
          <w:szCs w:val="20"/>
        </w:rPr>
        <w:t xml:space="preserve"> </w:t>
      </w:r>
      <w:r w:rsidRPr="00EF5172">
        <w:rPr>
          <w:sz w:val="20"/>
          <w:szCs w:val="20"/>
        </w:rPr>
        <w:t>вв.;</w:t>
      </w:r>
    </w:p>
    <w:p w:rsidR="00EF5172" w:rsidRPr="00EF5172" w:rsidRDefault="00EF5172" w:rsidP="006A68AD">
      <w:pPr>
        <w:pStyle w:val="aa"/>
        <w:numPr>
          <w:ilvl w:val="1"/>
          <w:numId w:val="159"/>
        </w:numPr>
        <w:tabs>
          <w:tab w:val="left" w:pos="851"/>
          <w:tab w:val="left" w:pos="1399"/>
          <w:tab w:val="left" w:pos="1400"/>
          <w:tab w:val="left" w:pos="3931"/>
          <w:tab w:val="left" w:pos="5537"/>
          <w:tab w:val="left" w:pos="6305"/>
          <w:tab w:val="left" w:pos="7896"/>
          <w:tab w:val="left" w:pos="8940"/>
          <w:tab w:val="left" w:pos="9297"/>
        </w:tabs>
        <w:ind w:left="0" w:firstLine="709"/>
        <w:rPr>
          <w:sz w:val="20"/>
          <w:szCs w:val="20"/>
        </w:rPr>
      </w:pPr>
      <w:r w:rsidRPr="00EF5172">
        <w:rPr>
          <w:sz w:val="20"/>
          <w:szCs w:val="20"/>
        </w:rPr>
        <w:t xml:space="preserve">аргументированно определять роль Успенского собора в </w:t>
      </w:r>
      <w:r w:rsidRPr="00EF5172">
        <w:rPr>
          <w:spacing w:val="-3"/>
          <w:sz w:val="20"/>
          <w:szCs w:val="20"/>
        </w:rPr>
        <w:t xml:space="preserve">истории </w:t>
      </w:r>
      <w:r w:rsidRPr="00EF5172">
        <w:rPr>
          <w:spacing w:val="-62"/>
          <w:sz w:val="20"/>
          <w:szCs w:val="20"/>
        </w:rPr>
        <w:t xml:space="preserve"> </w:t>
      </w:r>
      <w:r w:rsidRPr="00EF5172">
        <w:rPr>
          <w:sz w:val="20"/>
          <w:szCs w:val="20"/>
        </w:rPr>
        <w:t>Православной</w:t>
      </w:r>
      <w:r w:rsidRPr="00EF5172">
        <w:rPr>
          <w:spacing w:val="-2"/>
          <w:sz w:val="20"/>
          <w:szCs w:val="20"/>
        </w:rPr>
        <w:t xml:space="preserve"> </w:t>
      </w:r>
      <w:r w:rsidRPr="00EF5172">
        <w:rPr>
          <w:sz w:val="20"/>
          <w:szCs w:val="20"/>
        </w:rPr>
        <w:t>церкви</w:t>
      </w:r>
      <w:r w:rsidRPr="00EF5172">
        <w:rPr>
          <w:spacing w:val="-1"/>
          <w:sz w:val="20"/>
          <w:szCs w:val="20"/>
        </w:rPr>
        <w:t xml:space="preserve"> </w:t>
      </w:r>
      <w:r w:rsidRPr="00EF5172">
        <w:rPr>
          <w:sz w:val="20"/>
          <w:szCs w:val="20"/>
        </w:rPr>
        <w:t>на</w:t>
      </w:r>
      <w:r w:rsidRPr="00EF5172">
        <w:rPr>
          <w:spacing w:val="-3"/>
          <w:sz w:val="20"/>
          <w:szCs w:val="20"/>
        </w:rPr>
        <w:t xml:space="preserve"> </w:t>
      </w:r>
      <w:r w:rsidRPr="00EF5172">
        <w:rPr>
          <w:sz w:val="20"/>
          <w:szCs w:val="20"/>
        </w:rPr>
        <w:t>Смоленщине;</w:t>
      </w:r>
    </w:p>
    <w:p w:rsidR="00EF5172" w:rsidRPr="00EF5172" w:rsidRDefault="00EF5172" w:rsidP="006A68AD">
      <w:pPr>
        <w:pStyle w:val="aa"/>
        <w:numPr>
          <w:ilvl w:val="1"/>
          <w:numId w:val="159"/>
        </w:numPr>
        <w:tabs>
          <w:tab w:val="left" w:pos="851"/>
          <w:tab w:val="left" w:pos="1399"/>
          <w:tab w:val="left" w:pos="1400"/>
        </w:tabs>
        <w:ind w:left="0" w:firstLine="709"/>
        <w:rPr>
          <w:sz w:val="20"/>
          <w:szCs w:val="20"/>
        </w:rPr>
      </w:pPr>
      <w:r w:rsidRPr="00EF5172">
        <w:rPr>
          <w:sz w:val="20"/>
          <w:szCs w:val="20"/>
        </w:rPr>
        <w:t>применять</w:t>
      </w:r>
      <w:r w:rsidRPr="00EF5172">
        <w:rPr>
          <w:spacing w:val="13"/>
          <w:sz w:val="20"/>
          <w:szCs w:val="20"/>
        </w:rPr>
        <w:t xml:space="preserve"> </w:t>
      </w:r>
      <w:r w:rsidRPr="00EF5172">
        <w:rPr>
          <w:sz w:val="20"/>
          <w:szCs w:val="20"/>
        </w:rPr>
        <w:t>информацию</w:t>
      </w:r>
      <w:r w:rsidRPr="00EF5172">
        <w:rPr>
          <w:spacing w:val="17"/>
          <w:sz w:val="20"/>
          <w:szCs w:val="20"/>
        </w:rPr>
        <w:t xml:space="preserve"> </w:t>
      </w:r>
      <w:r w:rsidRPr="00EF5172">
        <w:rPr>
          <w:sz w:val="20"/>
          <w:szCs w:val="20"/>
        </w:rPr>
        <w:t>о</w:t>
      </w:r>
      <w:r w:rsidRPr="00EF5172">
        <w:rPr>
          <w:spacing w:val="16"/>
          <w:sz w:val="20"/>
          <w:szCs w:val="20"/>
        </w:rPr>
        <w:t xml:space="preserve"> </w:t>
      </w:r>
      <w:r w:rsidRPr="00EF5172">
        <w:rPr>
          <w:sz w:val="20"/>
          <w:szCs w:val="20"/>
        </w:rPr>
        <w:t>православных</w:t>
      </w:r>
      <w:r w:rsidRPr="00EF5172">
        <w:rPr>
          <w:spacing w:val="16"/>
          <w:sz w:val="20"/>
          <w:szCs w:val="20"/>
        </w:rPr>
        <w:t xml:space="preserve"> </w:t>
      </w:r>
      <w:r w:rsidRPr="00EF5172">
        <w:rPr>
          <w:sz w:val="20"/>
          <w:szCs w:val="20"/>
        </w:rPr>
        <w:t>святынях</w:t>
      </w:r>
      <w:r w:rsidRPr="00EF5172">
        <w:rPr>
          <w:spacing w:val="17"/>
          <w:sz w:val="20"/>
          <w:szCs w:val="20"/>
        </w:rPr>
        <w:t xml:space="preserve"> </w:t>
      </w:r>
      <w:r w:rsidRPr="00EF5172">
        <w:rPr>
          <w:sz w:val="20"/>
          <w:szCs w:val="20"/>
        </w:rPr>
        <w:t>(икона</w:t>
      </w:r>
      <w:r w:rsidRPr="00EF5172">
        <w:rPr>
          <w:spacing w:val="16"/>
          <w:sz w:val="20"/>
          <w:szCs w:val="20"/>
        </w:rPr>
        <w:t xml:space="preserve"> </w:t>
      </w:r>
      <w:r w:rsidRPr="00EF5172">
        <w:rPr>
          <w:sz w:val="20"/>
          <w:szCs w:val="20"/>
        </w:rPr>
        <w:t>Одигитрия</w:t>
      </w:r>
      <w:r w:rsidRPr="00EF5172">
        <w:rPr>
          <w:spacing w:val="16"/>
          <w:sz w:val="20"/>
          <w:szCs w:val="20"/>
        </w:rPr>
        <w:t xml:space="preserve"> </w:t>
      </w:r>
      <w:r w:rsidRPr="00EF5172">
        <w:rPr>
          <w:sz w:val="20"/>
          <w:szCs w:val="20"/>
        </w:rPr>
        <w:t>и</w:t>
      </w:r>
      <w:r w:rsidRPr="00EF5172">
        <w:rPr>
          <w:spacing w:val="-62"/>
          <w:sz w:val="20"/>
          <w:szCs w:val="20"/>
        </w:rPr>
        <w:t xml:space="preserve"> </w:t>
      </w:r>
      <w:r w:rsidRPr="00EF5172">
        <w:rPr>
          <w:sz w:val="20"/>
          <w:szCs w:val="20"/>
        </w:rPr>
        <w:t>др.)</w:t>
      </w:r>
      <w:r w:rsidRPr="00EF5172">
        <w:rPr>
          <w:spacing w:val="-3"/>
          <w:sz w:val="20"/>
          <w:szCs w:val="20"/>
        </w:rPr>
        <w:t xml:space="preserve"> </w:t>
      </w:r>
      <w:r w:rsidRPr="00EF5172">
        <w:rPr>
          <w:sz w:val="20"/>
          <w:szCs w:val="20"/>
        </w:rPr>
        <w:t>при выполнении</w:t>
      </w:r>
      <w:r w:rsidRPr="00EF5172">
        <w:rPr>
          <w:spacing w:val="-2"/>
          <w:sz w:val="20"/>
          <w:szCs w:val="20"/>
        </w:rPr>
        <w:t xml:space="preserve"> </w:t>
      </w:r>
      <w:r w:rsidRPr="00EF5172">
        <w:rPr>
          <w:sz w:val="20"/>
          <w:szCs w:val="20"/>
        </w:rPr>
        <w:t>учебных</w:t>
      </w:r>
      <w:r w:rsidRPr="00EF5172">
        <w:rPr>
          <w:spacing w:val="-2"/>
          <w:sz w:val="20"/>
          <w:szCs w:val="20"/>
        </w:rPr>
        <w:t xml:space="preserve"> </w:t>
      </w:r>
      <w:r w:rsidRPr="00EF5172">
        <w:rPr>
          <w:sz w:val="20"/>
          <w:szCs w:val="20"/>
        </w:rPr>
        <w:t>задач из</w:t>
      </w:r>
      <w:r w:rsidRPr="00EF5172">
        <w:rPr>
          <w:spacing w:val="-2"/>
          <w:sz w:val="20"/>
          <w:szCs w:val="20"/>
        </w:rPr>
        <w:t xml:space="preserve"> </w:t>
      </w:r>
      <w:r w:rsidRPr="00EF5172">
        <w:rPr>
          <w:sz w:val="20"/>
          <w:szCs w:val="20"/>
        </w:rPr>
        <w:t>различных глав</w:t>
      </w:r>
      <w:r w:rsidRPr="00EF5172">
        <w:rPr>
          <w:spacing w:val="-2"/>
          <w:sz w:val="20"/>
          <w:szCs w:val="20"/>
        </w:rPr>
        <w:t xml:space="preserve"> </w:t>
      </w:r>
      <w:r w:rsidRPr="00EF5172">
        <w:rPr>
          <w:sz w:val="20"/>
          <w:szCs w:val="20"/>
        </w:rPr>
        <w:t>курса.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Православная</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церковь</w:t>
      </w:r>
      <w:r w:rsidRPr="00EF5172">
        <w:rPr>
          <w:rFonts w:ascii="Times New Roman" w:hAnsi="Times New Roman" w:cs="Times New Roman"/>
          <w:spacing w:val="12"/>
          <w:w w:val="110"/>
          <w:sz w:val="20"/>
          <w:szCs w:val="20"/>
        </w:rPr>
        <w:t xml:space="preserve"> </w:t>
      </w:r>
      <w:r w:rsidRPr="00EF5172">
        <w:rPr>
          <w:rFonts w:ascii="Times New Roman" w:hAnsi="Times New Roman" w:cs="Times New Roman"/>
          <w:w w:val="110"/>
          <w:sz w:val="20"/>
          <w:szCs w:val="20"/>
        </w:rPr>
        <w:t>на</w:t>
      </w:r>
      <w:r w:rsidRPr="00EF5172">
        <w:rPr>
          <w:rFonts w:ascii="Times New Roman" w:hAnsi="Times New Roman" w:cs="Times New Roman"/>
          <w:spacing w:val="11"/>
          <w:w w:val="110"/>
          <w:sz w:val="20"/>
          <w:szCs w:val="20"/>
        </w:rPr>
        <w:t xml:space="preserve"> </w:t>
      </w:r>
      <w:r w:rsidRPr="00EF5172">
        <w:rPr>
          <w:rFonts w:ascii="Times New Roman" w:hAnsi="Times New Roman" w:cs="Times New Roman"/>
          <w:w w:val="110"/>
          <w:sz w:val="20"/>
          <w:szCs w:val="20"/>
        </w:rPr>
        <w:t>Смоленщине</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1917</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начало</w:t>
      </w:r>
      <w:r w:rsidRPr="00EF5172">
        <w:rPr>
          <w:rFonts w:ascii="Times New Roman" w:hAnsi="Times New Roman" w:cs="Times New Roman"/>
          <w:spacing w:val="15"/>
          <w:w w:val="110"/>
          <w:sz w:val="20"/>
          <w:szCs w:val="20"/>
        </w:rPr>
        <w:t xml:space="preserve"> </w:t>
      </w:r>
      <w:r w:rsidRPr="00EF5172">
        <w:rPr>
          <w:rFonts w:ascii="Times New Roman" w:hAnsi="Times New Roman" w:cs="Times New Roman"/>
          <w:w w:val="110"/>
          <w:sz w:val="20"/>
          <w:szCs w:val="20"/>
        </w:rPr>
        <w:t>2000-х</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гг.</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58"/>
        </w:numPr>
        <w:tabs>
          <w:tab w:val="left" w:pos="851"/>
        </w:tabs>
        <w:ind w:left="0" w:firstLine="709"/>
        <w:rPr>
          <w:sz w:val="20"/>
          <w:szCs w:val="20"/>
        </w:rPr>
      </w:pPr>
      <w:r w:rsidRPr="00EF5172">
        <w:rPr>
          <w:sz w:val="20"/>
          <w:szCs w:val="20"/>
        </w:rPr>
        <w:t>излагать</w:t>
      </w:r>
      <w:r w:rsidRPr="00EF5172">
        <w:rPr>
          <w:spacing w:val="1"/>
          <w:sz w:val="20"/>
          <w:szCs w:val="20"/>
        </w:rPr>
        <w:t xml:space="preserve"> </w:t>
      </w:r>
      <w:r w:rsidRPr="00EF5172">
        <w:rPr>
          <w:sz w:val="20"/>
          <w:szCs w:val="20"/>
        </w:rPr>
        <w:t>информацию</w:t>
      </w:r>
      <w:r w:rsidRPr="00EF5172">
        <w:rPr>
          <w:spacing w:val="1"/>
          <w:sz w:val="20"/>
          <w:szCs w:val="20"/>
        </w:rPr>
        <w:t xml:space="preserve"> </w:t>
      </w:r>
      <w:r w:rsidRPr="00EF5172">
        <w:rPr>
          <w:sz w:val="20"/>
          <w:szCs w:val="20"/>
        </w:rPr>
        <w:t>об</w:t>
      </w:r>
      <w:r w:rsidRPr="00EF5172">
        <w:rPr>
          <w:spacing w:val="1"/>
          <w:sz w:val="20"/>
          <w:szCs w:val="20"/>
        </w:rPr>
        <w:t xml:space="preserve"> </w:t>
      </w:r>
      <w:r w:rsidRPr="00EF5172">
        <w:rPr>
          <w:sz w:val="20"/>
          <w:szCs w:val="20"/>
        </w:rPr>
        <w:t>отношениях</w:t>
      </w:r>
      <w:r w:rsidRPr="00EF5172">
        <w:rPr>
          <w:spacing w:val="1"/>
          <w:sz w:val="20"/>
          <w:szCs w:val="20"/>
        </w:rPr>
        <w:t xml:space="preserve"> </w:t>
      </w:r>
      <w:r w:rsidRPr="00EF5172">
        <w:rPr>
          <w:sz w:val="20"/>
          <w:szCs w:val="20"/>
        </w:rPr>
        <w:t>Советской</w:t>
      </w:r>
      <w:r w:rsidRPr="00EF5172">
        <w:rPr>
          <w:spacing w:val="1"/>
          <w:sz w:val="20"/>
          <w:szCs w:val="20"/>
        </w:rPr>
        <w:t xml:space="preserve"> </w:t>
      </w:r>
      <w:r w:rsidRPr="00EF5172">
        <w:rPr>
          <w:sz w:val="20"/>
          <w:szCs w:val="20"/>
        </w:rPr>
        <w:t>власти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Русской</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Церкви,</w:t>
      </w:r>
      <w:r w:rsidRPr="00EF5172">
        <w:rPr>
          <w:spacing w:val="1"/>
          <w:sz w:val="20"/>
          <w:szCs w:val="20"/>
        </w:rPr>
        <w:t xml:space="preserve"> </w:t>
      </w:r>
      <w:r w:rsidRPr="00EF5172">
        <w:rPr>
          <w:sz w:val="20"/>
          <w:szCs w:val="20"/>
        </w:rPr>
        <w:t>немецких</w:t>
      </w:r>
      <w:r w:rsidRPr="00EF5172">
        <w:rPr>
          <w:spacing w:val="1"/>
          <w:sz w:val="20"/>
          <w:szCs w:val="20"/>
        </w:rPr>
        <w:t xml:space="preserve"> </w:t>
      </w:r>
      <w:r w:rsidRPr="00EF5172">
        <w:rPr>
          <w:sz w:val="20"/>
          <w:szCs w:val="20"/>
        </w:rPr>
        <w:t>оккупационных</w:t>
      </w:r>
      <w:r w:rsidRPr="00EF5172">
        <w:rPr>
          <w:spacing w:val="1"/>
          <w:sz w:val="20"/>
          <w:szCs w:val="20"/>
        </w:rPr>
        <w:t xml:space="preserve"> </w:t>
      </w:r>
      <w:r w:rsidRPr="00EF5172">
        <w:rPr>
          <w:sz w:val="20"/>
          <w:szCs w:val="20"/>
        </w:rPr>
        <w:t>властей</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Русской</w:t>
      </w:r>
      <w:r w:rsidRPr="00EF5172">
        <w:rPr>
          <w:spacing w:val="1"/>
          <w:sz w:val="20"/>
          <w:szCs w:val="20"/>
        </w:rPr>
        <w:t xml:space="preserve"> </w:t>
      </w:r>
      <w:r w:rsidRPr="00EF5172">
        <w:rPr>
          <w:sz w:val="20"/>
          <w:szCs w:val="20"/>
        </w:rPr>
        <w:t>Православной</w:t>
      </w:r>
      <w:r w:rsidRPr="00EF5172">
        <w:rPr>
          <w:spacing w:val="-2"/>
          <w:sz w:val="20"/>
          <w:szCs w:val="20"/>
        </w:rPr>
        <w:t xml:space="preserve"> </w:t>
      </w:r>
      <w:r w:rsidRPr="00EF5172">
        <w:rPr>
          <w:sz w:val="20"/>
          <w:szCs w:val="20"/>
        </w:rPr>
        <w:t>Церкви</w:t>
      </w:r>
      <w:r w:rsidRPr="00EF5172">
        <w:rPr>
          <w:spacing w:val="-3"/>
          <w:sz w:val="20"/>
          <w:szCs w:val="20"/>
        </w:rPr>
        <w:t xml:space="preserve"> </w:t>
      </w:r>
      <w:r w:rsidRPr="00EF5172">
        <w:rPr>
          <w:sz w:val="20"/>
          <w:szCs w:val="20"/>
        </w:rPr>
        <w:t>на</w:t>
      </w:r>
      <w:r w:rsidRPr="00EF5172">
        <w:rPr>
          <w:spacing w:val="-4"/>
          <w:sz w:val="20"/>
          <w:szCs w:val="20"/>
        </w:rPr>
        <w:t xml:space="preserve"> </w:t>
      </w:r>
      <w:r w:rsidRPr="00EF5172">
        <w:rPr>
          <w:sz w:val="20"/>
          <w:szCs w:val="20"/>
        </w:rPr>
        <w:t>Смоленщине;</w:t>
      </w:r>
    </w:p>
    <w:p w:rsidR="00EF5172" w:rsidRPr="00EF5172" w:rsidRDefault="00EF5172" w:rsidP="006A68AD">
      <w:pPr>
        <w:pStyle w:val="aa"/>
        <w:numPr>
          <w:ilvl w:val="0"/>
          <w:numId w:val="158"/>
        </w:numPr>
        <w:tabs>
          <w:tab w:val="left" w:pos="851"/>
        </w:tabs>
        <w:ind w:left="0" w:firstLine="709"/>
        <w:rPr>
          <w:sz w:val="20"/>
          <w:szCs w:val="20"/>
        </w:rPr>
      </w:pPr>
      <w:r w:rsidRPr="00EF5172">
        <w:rPr>
          <w:sz w:val="20"/>
          <w:szCs w:val="20"/>
        </w:rPr>
        <w:t>давать</w:t>
      </w:r>
      <w:r w:rsidRPr="00EF5172">
        <w:rPr>
          <w:spacing w:val="1"/>
          <w:sz w:val="20"/>
          <w:szCs w:val="20"/>
        </w:rPr>
        <w:t xml:space="preserve"> </w:t>
      </w:r>
      <w:r w:rsidRPr="00EF5172">
        <w:rPr>
          <w:sz w:val="20"/>
          <w:szCs w:val="20"/>
        </w:rPr>
        <w:t>характеристику</w:t>
      </w:r>
      <w:r w:rsidRPr="00EF5172">
        <w:rPr>
          <w:spacing w:val="1"/>
          <w:sz w:val="20"/>
          <w:szCs w:val="20"/>
        </w:rPr>
        <w:t xml:space="preserve"> </w:t>
      </w:r>
      <w:r w:rsidRPr="00EF5172">
        <w:rPr>
          <w:sz w:val="20"/>
          <w:szCs w:val="20"/>
        </w:rPr>
        <w:t>личности</w:t>
      </w:r>
      <w:r w:rsidRPr="00EF5172">
        <w:rPr>
          <w:spacing w:val="1"/>
          <w:sz w:val="20"/>
          <w:szCs w:val="20"/>
        </w:rPr>
        <w:t xml:space="preserve"> </w:t>
      </w:r>
      <w:r w:rsidRPr="00EF5172">
        <w:rPr>
          <w:sz w:val="20"/>
          <w:szCs w:val="20"/>
        </w:rPr>
        <w:t>митрополита</w:t>
      </w:r>
      <w:r w:rsidRPr="00EF5172">
        <w:rPr>
          <w:spacing w:val="1"/>
          <w:sz w:val="20"/>
          <w:szCs w:val="20"/>
        </w:rPr>
        <w:t xml:space="preserve"> </w:t>
      </w:r>
      <w:r w:rsidRPr="00EF5172">
        <w:rPr>
          <w:sz w:val="20"/>
          <w:szCs w:val="20"/>
        </w:rPr>
        <w:t>Смоленского</w:t>
      </w:r>
      <w:r w:rsidRPr="00EF5172">
        <w:rPr>
          <w:spacing w:val="1"/>
          <w:sz w:val="20"/>
          <w:szCs w:val="20"/>
        </w:rPr>
        <w:t xml:space="preserve"> </w:t>
      </w:r>
      <w:r w:rsidRPr="00EF5172">
        <w:rPr>
          <w:sz w:val="20"/>
          <w:szCs w:val="20"/>
        </w:rPr>
        <w:t>и</w:t>
      </w:r>
      <w:r w:rsidRPr="00EF5172">
        <w:rPr>
          <w:spacing w:val="-62"/>
          <w:sz w:val="20"/>
          <w:szCs w:val="20"/>
        </w:rPr>
        <w:t xml:space="preserve"> </w:t>
      </w:r>
      <w:r w:rsidRPr="00EF5172">
        <w:rPr>
          <w:sz w:val="20"/>
          <w:szCs w:val="20"/>
        </w:rPr>
        <w:t>Калининградского</w:t>
      </w:r>
      <w:r w:rsidRPr="00EF5172">
        <w:rPr>
          <w:spacing w:val="-3"/>
          <w:sz w:val="20"/>
          <w:szCs w:val="20"/>
        </w:rPr>
        <w:t xml:space="preserve"> </w:t>
      </w:r>
      <w:r w:rsidRPr="00EF5172">
        <w:rPr>
          <w:sz w:val="20"/>
          <w:szCs w:val="20"/>
        </w:rPr>
        <w:t>Кирилла;</w:t>
      </w:r>
    </w:p>
    <w:p w:rsidR="00EF5172" w:rsidRPr="00EF5172" w:rsidRDefault="00EF5172" w:rsidP="006A68AD">
      <w:pPr>
        <w:pStyle w:val="aa"/>
        <w:numPr>
          <w:ilvl w:val="0"/>
          <w:numId w:val="158"/>
        </w:numPr>
        <w:tabs>
          <w:tab w:val="left" w:pos="851"/>
        </w:tabs>
        <w:ind w:left="0" w:firstLine="709"/>
        <w:rPr>
          <w:sz w:val="20"/>
          <w:szCs w:val="20"/>
        </w:rPr>
      </w:pPr>
      <w:r w:rsidRPr="00EF5172">
        <w:rPr>
          <w:sz w:val="20"/>
          <w:szCs w:val="20"/>
        </w:rPr>
        <w:t>работать</w:t>
      </w:r>
      <w:r w:rsidRPr="00EF5172">
        <w:rPr>
          <w:spacing w:val="-2"/>
          <w:sz w:val="20"/>
          <w:szCs w:val="20"/>
        </w:rPr>
        <w:t xml:space="preserve"> </w:t>
      </w:r>
      <w:r w:rsidRPr="00EF5172">
        <w:rPr>
          <w:sz w:val="20"/>
          <w:szCs w:val="20"/>
        </w:rPr>
        <w:t>с</w:t>
      </w:r>
      <w:r w:rsidRPr="00EF5172">
        <w:rPr>
          <w:spacing w:val="-3"/>
          <w:sz w:val="20"/>
          <w:szCs w:val="20"/>
        </w:rPr>
        <w:t xml:space="preserve"> </w:t>
      </w:r>
      <w:r w:rsidRPr="00EF5172">
        <w:rPr>
          <w:sz w:val="20"/>
          <w:szCs w:val="20"/>
        </w:rPr>
        <w:t>документами</w:t>
      </w:r>
      <w:r w:rsidRPr="00EF5172">
        <w:rPr>
          <w:spacing w:val="2"/>
          <w:sz w:val="20"/>
          <w:szCs w:val="20"/>
        </w:rPr>
        <w:t xml:space="preserve"> </w:t>
      </w:r>
      <w:r w:rsidRPr="00EF5172">
        <w:rPr>
          <w:sz w:val="20"/>
          <w:szCs w:val="20"/>
        </w:rPr>
        <w:t>и</w:t>
      </w:r>
      <w:r w:rsidRPr="00EF5172">
        <w:rPr>
          <w:spacing w:val="4"/>
          <w:sz w:val="20"/>
          <w:szCs w:val="20"/>
        </w:rPr>
        <w:t xml:space="preserve"> </w:t>
      </w:r>
      <w:r w:rsidRPr="00EF5172">
        <w:rPr>
          <w:sz w:val="20"/>
          <w:szCs w:val="20"/>
        </w:rPr>
        <w:t>иными</w:t>
      </w:r>
      <w:r w:rsidRPr="00EF5172">
        <w:rPr>
          <w:spacing w:val="1"/>
          <w:sz w:val="20"/>
          <w:szCs w:val="20"/>
        </w:rPr>
        <w:t xml:space="preserve"> </w:t>
      </w:r>
      <w:r w:rsidRPr="00EF5172">
        <w:rPr>
          <w:sz w:val="20"/>
          <w:szCs w:val="20"/>
        </w:rPr>
        <w:t>источниками;</w:t>
      </w:r>
    </w:p>
    <w:p w:rsidR="00EF5172" w:rsidRPr="00EF5172" w:rsidRDefault="00EF5172" w:rsidP="006A68AD">
      <w:pPr>
        <w:pStyle w:val="aa"/>
        <w:numPr>
          <w:ilvl w:val="0"/>
          <w:numId w:val="158"/>
        </w:numPr>
        <w:tabs>
          <w:tab w:val="left" w:pos="851"/>
        </w:tabs>
        <w:ind w:left="0" w:firstLine="709"/>
        <w:rPr>
          <w:sz w:val="20"/>
          <w:szCs w:val="20"/>
        </w:rPr>
      </w:pPr>
      <w:r w:rsidRPr="00EF5172">
        <w:rPr>
          <w:sz w:val="20"/>
          <w:szCs w:val="20"/>
        </w:rPr>
        <w:t>излагать</w:t>
      </w:r>
      <w:r w:rsidRPr="00EF5172">
        <w:rPr>
          <w:spacing w:val="1"/>
          <w:sz w:val="20"/>
          <w:szCs w:val="20"/>
        </w:rPr>
        <w:t xml:space="preserve"> </w:t>
      </w:r>
      <w:r w:rsidRPr="00EF5172">
        <w:rPr>
          <w:sz w:val="20"/>
          <w:szCs w:val="20"/>
        </w:rPr>
        <w:t>информацию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событиях</w:t>
      </w:r>
      <w:r w:rsidRPr="00EF5172">
        <w:rPr>
          <w:spacing w:val="1"/>
          <w:sz w:val="20"/>
          <w:szCs w:val="20"/>
        </w:rPr>
        <w:t xml:space="preserve"> </w:t>
      </w:r>
      <w:r w:rsidRPr="00EF5172">
        <w:rPr>
          <w:sz w:val="20"/>
          <w:szCs w:val="20"/>
        </w:rPr>
        <w:t>истории</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церкви</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1917</w:t>
      </w:r>
      <w:r w:rsidRPr="00EF5172">
        <w:rPr>
          <w:spacing w:val="-11"/>
          <w:sz w:val="20"/>
          <w:szCs w:val="20"/>
        </w:rPr>
        <w:t xml:space="preserve"> </w:t>
      </w:r>
      <w:r w:rsidRPr="00EF5172">
        <w:rPr>
          <w:sz w:val="20"/>
          <w:szCs w:val="20"/>
        </w:rPr>
        <w:t>–</w:t>
      </w:r>
      <w:r w:rsidRPr="00EF5172">
        <w:rPr>
          <w:spacing w:val="-12"/>
          <w:sz w:val="20"/>
          <w:szCs w:val="20"/>
        </w:rPr>
        <w:t xml:space="preserve"> </w:t>
      </w:r>
      <w:r w:rsidRPr="00EF5172">
        <w:rPr>
          <w:sz w:val="20"/>
          <w:szCs w:val="20"/>
        </w:rPr>
        <w:t>начале</w:t>
      </w:r>
      <w:r w:rsidRPr="00EF5172">
        <w:rPr>
          <w:spacing w:val="-1"/>
          <w:sz w:val="20"/>
          <w:szCs w:val="20"/>
        </w:rPr>
        <w:t xml:space="preserve"> </w:t>
      </w:r>
      <w:r w:rsidRPr="00EF5172">
        <w:rPr>
          <w:sz w:val="20"/>
          <w:szCs w:val="20"/>
        </w:rPr>
        <w:t>2000-х</w:t>
      </w:r>
      <w:r w:rsidRPr="00EF5172">
        <w:rPr>
          <w:spacing w:val="-1"/>
          <w:sz w:val="20"/>
          <w:szCs w:val="20"/>
        </w:rPr>
        <w:t xml:space="preserve"> </w:t>
      </w:r>
      <w:r w:rsidRPr="00EF5172">
        <w:rPr>
          <w:sz w:val="20"/>
          <w:szCs w:val="20"/>
        </w:rPr>
        <w:t>гг.;</w:t>
      </w:r>
    </w:p>
    <w:p w:rsidR="00EF5172" w:rsidRPr="00EF5172" w:rsidRDefault="00EF5172" w:rsidP="006A68AD">
      <w:pPr>
        <w:pStyle w:val="aa"/>
        <w:numPr>
          <w:ilvl w:val="0"/>
          <w:numId w:val="158"/>
        </w:numPr>
        <w:tabs>
          <w:tab w:val="left" w:pos="851"/>
        </w:tabs>
        <w:ind w:left="0" w:firstLine="709"/>
        <w:rPr>
          <w:sz w:val="20"/>
          <w:szCs w:val="20"/>
        </w:rPr>
      </w:pPr>
      <w:r w:rsidRPr="00EF5172">
        <w:rPr>
          <w:spacing w:val="-1"/>
          <w:sz w:val="20"/>
          <w:szCs w:val="20"/>
        </w:rPr>
        <w:t>оперировать</w:t>
      </w:r>
      <w:r w:rsidRPr="00EF5172">
        <w:rPr>
          <w:spacing w:val="-12"/>
          <w:sz w:val="20"/>
          <w:szCs w:val="20"/>
        </w:rPr>
        <w:t xml:space="preserve"> </w:t>
      </w:r>
      <w:r w:rsidRPr="00EF5172">
        <w:rPr>
          <w:spacing w:val="-1"/>
          <w:sz w:val="20"/>
          <w:szCs w:val="20"/>
        </w:rPr>
        <w:t>понятиями</w:t>
      </w:r>
      <w:r w:rsidRPr="00EF5172">
        <w:rPr>
          <w:spacing w:val="-6"/>
          <w:sz w:val="20"/>
          <w:szCs w:val="20"/>
        </w:rPr>
        <w:t xml:space="preserve"> </w:t>
      </w:r>
      <w:r w:rsidRPr="00EF5172">
        <w:rPr>
          <w:sz w:val="20"/>
          <w:szCs w:val="20"/>
        </w:rPr>
        <w:t>«атеизм»,</w:t>
      </w:r>
      <w:r w:rsidRPr="00EF5172">
        <w:rPr>
          <w:spacing w:val="-14"/>
          <w:sz w:val="20"/>
          <w:szCs w:val="20"/>
        </w:rPr>
        <w:t xml:space="preserve"> </w:t>
      </w:r>
      <w:r w:rsidRPr="00EF5172">
        <w:rPr>
          <w:sz w:val="20"/>
          <w:szCs w:val="20"/>
        </w:rPr>
        <w:t>«репрессия».</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57"/>
        </w:numPr>
        <w:tabs>
          <w:tab w:val="left" w:pos="851"/>
        </w:tabs>
        <w:ind w:left="0" w:firstLine="709"/>
        <w:rPr>
          <w:i/>
          <w:sz w:val="20"/>
          <w:szCs w:val="20"/>
        </w:rPr>
      </w:pPr>
      <w:r w:rsidRPr="00EF5172">
        <w:rPr>
          <w:sz w:val="20"/>
          <w:szCs w:val="20"/>
        </w:rPr>
        <w:t>составлять план (краткий, развёрнутый) и по нему готовить сообщения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темы:</w:t>
      </w:r>
      <w:r w:rsidRPr="00EF5172">
        <w:rPr>
          <w:spacing w:val="1"/>
          <w:sz w:val="20"/>
          <w:szCs w:val="20"/>
        </w:rPr>
        <w:t xml:space="preserve"> </w:t>
      </w:r>
      <w:r w:rsidRPr="00EF5172">
        <w:rPr>
          <w:sz w:val="20"/>
          <w:szCs w:val="20"/>
        </w:rPr>
        <w:t>«Компания</w:t>
      </w:r>
      <w:r w:rsidRPr="00EF5172">
        <w:rPr>
          <w:spacing w:val="1"/>
          <w:sz w:val="20"/>
          <w:szCs w:val="20"/>
        </w:rPr>
        <w:t xml:space="preserve"> </w:t>
      </w:r>
      <w:r w:rsidRPr="00EF5172">
        <w:rPr>
          <w:sz w:val="20"/>
          <w:szCs w:val="20"/>
        </w:rPr>
        <w:t>Советской</w:t>
      </w:r>
      <w:r w:rsidRPr="00EF5172">
        <w:rPr>
          <w:spacing w:val="1"/>
          <w:sz w:val="20"/>
          <w:szCs w:val="20"/>
        </w:rPr>
        <w:t xml:space="preserve"> </w:t>
      </w:r>
      <w:r w:rsidRPr="00EF5172">
        <w:rPr>
          <w:sz w:val="20"/>
          <w:szCs w:val="20"/>
        </w:rPr>
        <w:t>власти</w:t>
      </w:r>
      <w:r w:rsidRPr="00EF5172">
        <w:rPr>
          <w:spacing w:val="1"/>
          <w:sz w:val="20"/>
          <w:szCs w:val="20"/>
        </w:rPr>
        <w:t xml:space="preserve"> </w:t>
      </w:r>
      <w:r w:rsidRPr="00EF5172">
        <w:rPr>
          <w:sz w:val="20"/>
          <w:szCs w:val="20"/>
        </w:rPr>
        <w:t>по</w:t>
      </w:r>
      <w:r w:rsidRPr="00EF5172">
        <w:rPr>
          <w:spacing w:val="1"/>
          <w:sz w:val="20"/>
          <w:szCs w:val="20"/>
        </w:rPr>
        <w:t xml:space="preserve"> </w:t>
      </w:r>
      <w:r w:rsidRPr="00EF5172">
        <w:rPr>
          <w:sz w:val="20"/>
          <w:szCs w:val="20"/>
        </w:rPr>
        <w:t>изъятию</w:t>
      </w:r>
      <w:r w:rsidRPr="00EF5172">
        <w:rPr>
          <w:spacing w:val="66"/>
          <w:sz w:val="20"/>
          <w:szCs w:val="20"/>
        </w:rPr>
        <w:t xml:space="preserve"> </w:t>
      </w:r>
      <w:r w:rsidRPr="00EF5172">
        <w:rPr>
          <w:sz w:val="20"/>
          <w:szCs w:val="20"/>
        </w:rPr>
        <w:t>церковных</w:t>
      </w:r>
      <w:r w:rsidRPr="00EF5172">
        <w:rPr>
          <w:spacing w:val="1"/>
          <w:sz w:val="20"/>
          <w:szCs w:val="20"/>
        </w:rPr>
        <w:t xml:space="preserve"> </w:t>
      </w:r>
      <w:r w:rsidRPr="00EF5172">
        <w:rPr>
          <w:sz w:val="20"/>
          <w:szCs w:val="20"/>
        </w:rPr>
        <w:t>ценностей</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1922</w:t>
      </w:r>
      <w:r w:rsidRPr="00EF5172">
        <w:rPr>
          <w:spacing w:val="1"/>
          <w:sz w:val="20"/>
          <w:szCs w:val="20"/>
        </w:rPr>
        <w:t xml:space="preserve"> </w:t>
      </w:r>
      <w:r w:rsidRPr="00EF5172">
        <w:rPr>
          <w:sz w:val="20"/>
          <w:szCs w:val="20"/>
        </w:rPr>
        <w:t>году»,</w:t>
      </w:r>
      <w:r w:rsidRPr="00EF5172">
        <w:rPr>
          <w:spacing w:val="1"/>
          <w:sz w:val="20"/>
          <w:szCs w:val="20"/>
        </w:rPr>
        <w:t xml:space="preserve"> </w:t>
      </w:r>
      <w:r w:rsidRPr="00EF5172">
        <w:rPr>
          <w:sz w:val="20"/>
          <w:szCs w:val="20"/>
        </w:rPr>
        <w:t>«Главные</w:t>
      </w:r>
      <w:r w:rsidRPr="00EF5172">
        <w:rPr>
          <w:spacing w:val="1"/>
          <w:sz w:val="20"/>
          <w:szCs w:val="20"/>
        </w:rPr>
        <w:t xml:space="preserve"> </w:t>
      </w:r>
      <w:r w:rsidRPr="00EF5172">
        <w:rPr>
          <w:sz w:val="20"/>
          <w:szCs w:val="20"/>
        </w:rPr>
        <w:t>святыни</w:t>
      </w:r>
      <w:r w:rsidRPr="00EF5172">
        <w:rPr>
          <w:spacing w:val="1"/>
          <w:sz w:val="20"/>
          <w:szCs w:val="20"/>
        </w:rPr>
        <w:t xml:space="preserve"> </w:t>
      </w:r>
      <w:r w:rsidRPr="00EF5172">
        <w:rPr>
          <w:sz w:val="20"/>
          <w:szCs w:val="20"/>
        </w:rPr>
        <w:t>митрополии</w:t>
      </w:r>
      <w:r w:rsidRPr="00EF5172">
        <w:rPr>
          <w:spacing w:val="65"/>
          <w:sz w:val="20"/>
          <w:szCs w:val="20"/>
        </w:rPr>
        <w:t xml:space="preserve"> </w:t>
      </w:r>
      <w:r w:rsidRPr="00EF5172">
        <w:rPr>
          <w:sz w:val="20"/>
          <w:szCs w:val="20"/>
        </w:rPr>
        <w:t>начала</w:t>
      </w:r>
      <w:r w:rsidRPr="00EF5172">
        <w:rPr>
          <w:spacing w:val="65"/>
          <w:sz w:val="20"/>
          <w:szCs w:val="20"/>
        </w:rPr>
        <w:t xml:space="preserve"> </w:t>
      </w:r>
      <w:r w:rsidRPr="00EF5172">
        <w:rPr>
          <w:sz w:val="20"/>
          <w:szCs w:val="20"/>
        </w:rPr>
        <w:t>XXI</w:t>
      </w:r>
      <w:r w:rsidRPr="00EF5172">
        <w:rPr>
          <w:spacing w:val="1"/>
          <w:sz w:val="20"/>
          <w:szCs w:val="20"/>
        </w:rPr>
        <w:t xml:space="preserve"> </w:t>
      </w:r>
      <w:r w:rsidRPr="00EF5172">
        <w:rPr>
          <w:sz w:val="20"/>
          <w:szCs w:val="20"/>
        </w:rPr>
        <w:t>века»,</w:t>
      </w:r>
      <w:r w:rsidRPr="00EF5172">
        <w:rPr>
          <w:spacing w:val="1"/>
          <w:sz w:val="20"/>
          <w:szCs w:val="20"/>
        </w:rPr>
        <w:t xml:space="preserve"> </w:t>
      </w:r>
      <w:r w:rsidRPr="00EF5172">
        <w:rPr>
          <w:sz w:val="20"/>
          <w:szCs w:val="20"/>
        </w:rPr>
        <w:t>«Памятные</w:t>
      </w:r>
      <w:r w:rsidRPr="00EF5172">
        <w:rPr>
          <w:spacing w:val="1"/>
          <w:sz w:val="20"/>
          <w:szCs w:val="20"/>
        </w:rPr>
        <w:t xml:space="preserve"> </w:t>
      </w:r>
      <w:r w:rsidRPr="00EF5172">
        <w:rPr>
          <w:sz w:val="20"/>
          <w:szCs w:val="20"/>
        </w:rPr>
        <w:t>даты</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истории</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епархии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новейший</w:t>
      </w:r>
      <w:r w:rsidRPr="00EF5172">
        <w:rPr>
          <w:spacing w:val="1"/>
          <w:sz w:val="20"/>
          <w:szCs w:val="20"/>
        </w:rPr>
        <w:t xml:space="preserve"> </w:t>
      </w:r>
      <w:r w:rsidRPr="00EF5172">
        <w:rPr>
          <w:sz w:val="20"/>
          <w:szCs w:val="20"/>
        </w:rPr>
        <w:t>период</w:t>
      </w:r>
      <w:r w:rsidRPr="00EF5172">
        <w:rPr>
          <w:i/>
          <w:sz w:val="20"/>
          <w:szCs w:val="20"/>
        </w:rPr>
        <w:t>»;</w:t>
      </w:r>
    </w:p>
    <w:p w:rsidR="00EF5172" w:rsidRPr="00EF5172" w:rsidRDefault="00EF5172" w:rsidP="006A68AD">
      <w:pPr>
        <w:pStyle w:val="aa"/>
        <w:numPr>
          <w:ilvl w:val="0"/>
          <w:numId w:val="156"/>
        </w:numPr>
        <w:tabs>
          <w:tab w:val="left" w:pos="851"/>
        </w:tabs>
        <w:ind w:left="0" w:firstLine="709"/>
        <w:rPr>
          <w:sz w:val="20"/>
          <w:szCs w:val="20"/>
        </w:rPr>
      </w:pPr>
      <w:r w:rsidRPr="00EF5172">
        <w:rPr>
          <w:sz w:val="20"/>
          <w:szCs w:val="20"/>
        </w:rPr>
        <w:t>определить</w:t>
      </w:r>
      <w:r w:rsidRPr="00EF5172">
        <w:rPr>
          <w:spacing w:val="1"/>
          <w:sz w:val="20"/>
          <w:szCs w:val="20"/>
        </w:rPr>
        <w:t xml:space="preserve"> </w:t>
      </w:r>
      <w:r w:rsidRPr="00EF5172">
        <w:rPr>
          <w:sz w:val="20"/>
          <w:szCs w:val="20"/>
        </w:rPr>
        <w:t>вклад</w:t>
      </w:r>
      <w:r w:rsidRPr="00EF5172">
        <w:rPr>
          <w:spacing w:val="1"/>
          <w:sz w:val="20"/>
          <w:szCs w:val="20"/>
        </w:rPr>
        <w:t xml:space="preserve"> </w:t>
      </w:r>
      <w:r w:rsidRPr="00EF5172">
        <w:rPr>
          <w:sz w:val="20"/>
          <w:szCs w:val="20"/>
        </w:rPr>
        <w:t>митрополита</w:t>
      </w:r>
      <w:r w:rsidRPr="00EF5172">
        <w:rPr>
          <w:spacing w:val="1"/>
          <w:sz w:val="20"/>
          <w:szCs w:val="20"/>
        </w:rPr>
        <w:t xml:space="preserve"> </w:t>
      </w:r>
      <w:r w:rsidRPr="00EF5172">
        <w:rPr>
          <w:sz w:val="20"/>
          <w:szCs w:val="20"/>
        </w:rPr>
        <w:t>Смоленского</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Калининградского</w:t>
      </w:r>
      <w:r w:rsidRPr="00EF5172">
        <w:rPr>
          <w:spacing w:val="1"/>
          <w:sz w:val="20"/>
          <w:szCs w:val="20"/>
        </w:rPr>
        <w:t xml:space="preserve"> </w:t>
      </w:r>
      <w:r w:rsidRPr="00EF5172">
        <w:rPr>
          <w:sz w:val="20"/>
          <w:szCs w:val="20"/>
        </w:rPr>
        <w:t>Кирилла</w:t>
      </w:r>
      <w:r w:rsidRPr="00EF5172">
        <w:rPr>
          <w:spacing w:val="-2"/>
          <w:sz w:val="20"/>
          <w:szCs w:val="20"/>
        </w:rPr>
        <w:t xml:space="preserve"> </w:t>
      </w:r>
      <w:r w:rsidRPr="00EF5172">
        <w:rPr>
          <w:sz w:val="20"/>
          <w:szCs w:val="20"/>
        </w:rPr>
        <w:t>в</w:t>
      </w:r>
      <w:r w:rsidRPr="00EF5172">
        <w:rPr>
          <w:spacing w:val="-4"/>
          <w:sz w:val="20"/>
          <w:szCs w:val="20"/>
        </w:rPr>
        <w:t xml:space="preserve"> </w:t>
      </w:r>
      <w:r w:rsidRPr="00EF5172">
        <w:rPr>
          <w:sz w:val="20"/>
          <w:szCs w:val="20"/>
        </w:rPr>
        <w:t>развитие</w:t>
      </w:r>
      <w:r w:rsidRPr="00EF5172">
        <w:rPr>
          <w:spacing w:val="-4"/>
          <w:sz w:val="20"/>
          <w:szCs w:val="20"/>
        </w:rPr>
        <w:t xml:space="preserve"> </w:t>
      </w:r>
      <w:r w:rsidRPr="00EF5172">
        <w:rPr>
          <w:sz w:val="20"/>
          <w:szCs w:val="20"/>
        </w:rPr>
        <w:t>православия</w:t>
      </w:r>
      <w:r w:rsidRPr="00EF5172">
        <w:rPr>
          <w:spacing w:val="-5"/>
          <w:sz w:val="20"/>
          <w:szCs w:val="20"/>
        </w:rPr>
        <w:t xml:space="preserve"> </w:t>
      </w:r>
      <w:r w:rsidRPr="00EF5172">
        <w:rPr>
          <w:sz w:val="20"/>
          <w:szCs w:val="20"/>
        </w:rPr>
        <w:t>на</w:t>
      </w:r>
      <w:r w:rsidRPr="00EF5172">
        <w:rPr>
          <w:spacing w:val="-4"/>
          <w:sz w:val="20"/>
          <w:szCs w:val="20"/>
        </w:rPr>
        <w:t xml:space="preserve"> </w:t>
      </w:r>
      <w:r w:rsidRPr="00EF5172">
        <w:rPr>
          <w:sz w:val="20"/>
          <w:szCs w:val="20"/>
        </w:rPr>
        <w:t>Смоленщине;</w:t>
      </w:r>
    </w:p>
    <w:p w:rsidR="00EF5172" w:rsidRPr="00EF5172" w:rsidRDefault="00EF5172" w:rsidP="006A68AD">
      <w:pPr>
        <w:pStyle w:val="aa"/>
        <w:numPr>
          <w:ilvl w:val="0"/>
          <w:numId w:val="156"/>
        </w:numPr>
        <w:tabs>
          <w:tab w:val="left" w:pos="851"/>
        </w:tabs>
        <w:ind w:left="0" w:firstLine="709"/>
        <w:rPr>
          <w:sz w:val="20"/>
          <w:szCs w:val="20"/>
        </w:rPr>
      </w:pPr>
      <w:r w:rsidRPr="00EF5172">
        <w:rPr>
          <w:sz w:val="20"/>
          <w:szCs w:val="20"/>
        </w:rPr>
        <w:t>оценивать</w:t>
      </w:r>
      <w:r w:rsidRPr="00EF5172">
        <w:rPr>
          <w:spacing w:val="6"/>
          <w:sz w:val="20"/>
          <w:szCs w:val="20"/>
        </w:rPr>
        <w:t xml:space="preserve"> </w:t>
      </w:r>
      <w:r w:rsidRPr="00EF5172">
        <w:rPr>
          <w:sz w:val="20"/>
          <w:szCs w:val="20"/>
        </w:rPr>
        <w:t>состояние</w:t>
      </w:r>
      <w:r w:rsidRPr="00EF5172">
        <w:rPr>
          <w:spacing w:val="7"/>
          <w:sz w:val="20"/>
          <w:szCs w:val="20"/>
        </w:rPr>
        <w:t xml:space="preserve"> </w:t>
      </w:r>
      <w:r w:rsidRPr="00EF5172">
        <w:rPr>
          <w:sz w:val="20"/>
          <w:szCs w:val="20"/>
        </w:rPr>
        <w:t>дел</w:t>
      </w:r>
      <w:r w:rsidRPr="00EF5172">
        <w:rPr>
          <w:spacing w:val="13"/>
          <w:sz w:val="20"/>
          <w:szCs w:val="20"/>
        </w:rPr>
        <w:t xml:space="preserve"> </w:t>
      </w:r>
      <w:r w:rsidRPr="00EF5172">
        <w:rPr>
          <w:sz w:val="20"/>
          <w:szCs w:val="20"/>
        </w:rPr>
        <w:t>в</w:t>
      </w:r>
      <w:r w:rsidRPr="00EF5172">
        <w:rPr>
          <w:spacing w:val="11"/>
          <w:sz w:val="20"/>
          <w:szCs w:val="20"/>
        </w:rPr>
        <w:t xml:space="preserve"> </w:t>
      </w:r>
      <w:r w:rsidRPr="00EF5172">
        <w:rPr>
          <w:sz w:val="20"/>
          <w:szCs w:val="20"/>
        </w:rPr>
        <w:t>Смоленской</w:t>
      </w:r>
      <w:r w:rsidRPr="00EF5172">
        <w:rPr>
          <w:spacing w:val="13"/>
          <w:sz w:val="20"/>
          <w:szCs w:val="20"/>
        </w:rPr>
        <w:t xml:space="preserve"> </w:t>
      </w:r>
      <w:r w:rsidRPr="00EF5172">
        <w:rPr>
          <w:sz w:val="20"/>
          <w:szCs w:val="20"/>
        </w:rPr>
        <w:t>епархии</w:t>
      </w:r>
      <w:r w:rsidRPr="00EF5172">
        <w:rPr>
          <w:spacing w:val="10"/>
          <w:sz w:val="20"/>
          <w:szCs w:val="20"/>
        </w:rPr>
        <w:t xml:space="preserve"> </w:t>
      </w:r>
      <w:r w:rsidRPr="00EF5172">
        <w:rPr>
          <w:sz w:val="20"/>
          <w:szCs w:val="20"/>
        </w:rPr>
        <w:t>1917 –</w:t>
      </w:r>
      <w:r w:rsidRPr="00EF5172">
        <w:rPr>
          <w:spacing w:val="-1"/>
          <w:sz w:val="20"/>
          <w:szCs w:val="20"/>
        </w:rPr>
        <w:t xml:space="preserve"> </w:t>
      </w:r>
      <w:r w:rsidRPr="00EF5172">
        <w:rPr>
          <w:sz w:val="20"/>
          <w:szCs w:val="20"/>
        </w:rPr>
        <w:t>начала</w:t>
      </w:r>
      <w:r w:rsidRPr="00EF5172">
        <w:rPr>
          <w:spacing w:val="13"/>
          <w:sz w:val="20"/>
          <w:szCs w:val="20"/>
        </w:rPr>
        <w:t xml:space="preserve"> </w:t>
      </w:r>
      <w:r w:rsidRPr="00EF5172">
        <w:rPr>
          <w:sz w:val="20"/>
          <w:szCs w:val="20"/>
        </w:rPr>
        <w:t>2000-х</w:t>
      </w:r>
      <w:r w:rsidRPr="00EF5172">
        <w:rPr>
          <w:spacing w:val="11"/>
          <w:sz w:val="20"/>
          <w:szCs w:val="20"/>
        </w:rPr>
        <w:t xml:space="preserve"> </w:t>
      </w:r>
      <w:r w:rsidRPr="00EF5172">
        <w:rPr>
          <w:sz w:val="20"/>
          <w:szCs w:val="20"/>
        </w:rPr>
        <w:t>гг.;</w:t>
      </w:r>
    </w:p>
    <w:p w:rsidR="00EF5172" w:rsidRPr="00EF5172" w:rsidRDefault="00EF5172" w:rsidP="006A68AD">
      <w:pPr>
        <w:pStyle w:val="aa"/>
        <w:numPr>
          <w:ilvl w:val="0"/>
          <w:numId w:val="156"/>
        </w:numPr>
        <w:tabs>
          <w:tab w:val="left" w:pos="851"/>
        </w:tabs>
        <w:ind w:left="0" w:firstLine="709"/>
        <w:rPr>
          <w:sz w:val="20"/>
          <w:szCs w:val="20"/>
        </w:rPr>
      </w:pPr>
      <w:r w:rsidRPr="00EF5172">
        <w:rPr>
          <w:sz w:val="20"/>
          <w:szCs w:val="20"/>
        </w:rPr>
        <w:t>аргументированно выделять ключевые события истории Православная</w:t>
      </w:r>
      <w:r w:rsidRPr="00EF5172">
        <w:rPr>
          <w:spacing w:val="1"/>
          <w:sz w:val="20"/>
          <w:szCs w:val="20"/>
        </w:rPr>
        <w:t xml:space="preserve"> </w:t>
      </w:r>
      <w:r w:rsidRPr="00EF5172">
        <w:rPr>
          <w:sz w:val="20"/>
          <w:szCs w:val="20"/>
        </w:rPr>
        <w:t>церкви</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3"/>
          <w:sz w:val="20"/>
          <w:szCs w:val="20"/>
        </w:rPr>
        <w:t xml:space="preserve"> </w:t>
      </w:r>
      <w:r w:rsidRPr="00EF5172">
        <w:rPr>
          <w:sz w:val="20"/>
          <w:szCs w:val="20"/>
        </w:rPr>
        <w:t>1917</w:t>
      </w:r>
      <w:r w:rsidRPr="00EF5172">
        <w:rPr>
          <w:spacing w:val="-11"/>
          <w:sz w:val="20"/>
          <w:szCs w:val="20"/>
        </w:rPr>
        <w:t xml:space="preserve"> </w:t>
      </w:r>
      <w:r w:rsidRPr="00EF5172">
        <w:rPr>
          <w:sz w:val="20"/>
          <w:szCs w:val="20"/>
        </w:rPr>
        <w:t>–</w:t>
      </w:r>
      <w:r w:rsidRPr="00EF5172">
        <w:rPr>
          <w:spacing w:val="-12"/>
          <w:sz w:val="20"/>
          <w:szCs w:val="20"/>
        </w:rPr>
        <w:t xml:space="preserve"> </w:t>
      </w:r>
      <w:r w:rsidRPr="00EF5172">
        <w:rPr>
          <w:sz w:val="20"/>
          <w:szCs w:val="20"/>
        </w:rPr>
        <w:t>начала</w:t>
      </w:r>
      <w:r w:rsidRPr="00EF5172">
        <w:rPr>
          <w:spacing w:val="1"/>
          <w:sz w:val="20"/>
          <w:szCs w:val="20"/>
        </w:rPr>
        <w:t xml:space="preserve"> </w:t>
      </w:r>
      <w:r w:rsidRPr="00EF5172">
        <w:rPr>
          <w:sz w:val="20"/>
          <w:szCs w:val="20"/>
        </w:rPr>
        <w:t>2000-х</w:t>
      </w:r>
      <w:r w:rsidRPr="00EF5172">
        <w:rPr>
          <w:spacing w:val="-1"/>
          <w:sz w:val="20"/>
          <w:szCs w:val="20"/>
        </w:rPr>
        <w:t xml:space="preserve"> </w:t>
      </w:r>
      <w:r w:rsidRPr="00EF5172">
        <w:rPr>
          <w:sz w:val="20"/>
          <w:szCs w:val="20"/>
        </w:rPr>
        <w:t>гг.</w:t>
      </w:r>
    </w:p>
    <w:p w:rsidR="00EF5172" w:rsidRPr="00EF5172" w:rsidRDefault="00EF5172" w:rsidP="006F4821">
      <w:pPr>
        <w:ind w:firstLine="709"/>
        <w:jc w:val="both"/>
        <w:rPr>
          <w:sz w:val="20"/>
          <w:szCs w:val="20"/>
        </w:rPr>
      </w:pPr>
      <w:r w:rsidRPr="00EF5172">
        <w:rPr>
          <w:w w:val="110"/>
          <w:sz w:val="20"/>
          <w:szCs w:val="20"/>
        </w:rPr>
        <w:t>Святые</w:t>
      </w:r>
      <w:r w:rsidRPr="00EF5172">
        <w:rPr>
          <w:spacing w:val="20"/>
          <w:w w:val="110"/>
          <w:sz w:val="20"/>
          <w:szCs w:val="20"/>
        </w:rPr>
        <w:t xml:space="preserve"> </w:t>
      </w:r>
      <w:r w:rsidRPr="00EF5172">
        <w:rPr>
          <w:w w:val="110"/>
          <w:sz w:val="20"/>
          <w:szCs w:val="20"/>
        </w:rPr>
        <w:t>и</w:t>
      </w:r>
      <w:r w:rsidRPr="00EF5172">
        <w:rPr>
          <w:spacing w:val="21"/>
          <w:w w:val="110"/>
          <w:sz w:val="20"/>
          <w:szCs w:val="20"/>
        </w:rPr>
        <w:t xml:space="preserve"> </w:t>
      </w:r>
      <w:r w:rsidRPr="00EF5172">
        <w:rPr>
          <w:w w:val="110"/>
          <w:sz w:val="20"/>
          <w:szCs w:val="20"/>
        </w:rPr>
        <w:t>подвижники</w:t>
      </w:r>
      <w:r w:rsidRPr="00EF5172">
        <w:rPr>
          <w:spacing w:val="21"/>
          <w:w w:val="110"/>
          <w:sz w:val="20"/>
          <w:szCs w:val="20"/>
        </w:rPr>
        <w:t xml:space="preserve"> </w:t>
      </w:r>
      <w:r w:rsidRPr="00EF5172">
        <w:rPr>
          <w:w w:val="110"/>
          <w:sz w:val="20"/>
          <w:szCs w:val="20"/>
        </w:rPr>
        <w:t>Смоленской</w:t>
      </w:r>
      <w:r w:rsidRPr="00EF5172">
        <w:rPr>
          <w:spacing w:val="21"/>
          <w:w w:val="110"/>
          <w:sz w:val="20"/>
          <w:szCs w:val="20"/>
        </w:rPr>
        <w:t xml:space="preserve"> </w:t>
      </w:r>
      <w:r w:rsidRPr="00EF5172">
        <w:rPr>
          <w:w w:val="110"/>
          <w:sz w:val="20"/>
          <w:szCs w:val="20"/>
        </w:rPr>
        <w:t>земли</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Святость</w:t>
      </w:r>
      <w:r w:rsidRPr="00EF5172">
        <w:rPr>
          <w:rFonts w:ascii="Times New Roman" w:hAnsi="Times New Roman" w:cs="Times New Roman"/>
          <w:spacing w:val="-6"/>
          <w:w w:val="110"/>
          <w:sz w:val="20"/>
          <w:szCs w:val="20"/>
        </w:rPr>
        <w:t xml:space="preserve"> </w:t>
      </w:r>
      <w:r w:rsidRPr="00EF5172">
        <w:rPr>
          <w:rFonts w:ascii="Times New Roman" w:hAnsi="Times New Roman" w:cs="Times New Roman"/>
          <w:w w:val="110"/>
          <w:sz w:val="20"/>
          <w:szCs w:val="20"/>
        </w:rPr>
        <w:t>как</w:t>
      </w:r>
      <w:r w:rsidRPr="00EF5172">
        <w:rPr>
          <w:rFonts w:ascii="Times New Roman" w:hAnsi="Times New Roman" w:cs="Times New Roman"/>
          <w:spacing w:val="-6"/>
          <w:w w:val="110"/>
          <w:sz w:val="20"/>
          <w:szCs w:val="20"/>
        </w:rPr>
        <w:t xml:space="preserve"> </w:t>
      </w:r>
      <w:r w:rsidRPr="00EF5172">
        <w:rPr>
          <w:rFonts w:ascii="Times New Roman" w:hAnsi="Times New Roman" w:cs="Times New Roman"/>
          <w:w w:val="110"/>
          <w:sz w:val="20"/>
          <w:szCs w:val="20"/>
        </w:rPr>
        <w:t>основа</w:t>
      </w:r>
      <w:r w:rsidRPr="00EF5172">
        <w:rPr>
          <w:rFonts w:ascii="Times New Roman" w:hAnsi="Times New Roman" w:cs="Times New Roman"/>
          <w:spacing w:val="-7"/>
          <w:w w:val="110"/>
          <w:sz w:val="20"/>
          <w:szCs w:val="20"/>
        </w:rPr>
        <w:t xml:space="preserve"> </w:t>
      </w:r>
      <w:r w:rsidRPr="00EF5172">
        <w:rPr>
          <w:rFonts w:ascii="Times New Roman" w:hAnsi="Times New Roman" w:cs="Times New Roman"/>
          <w:w w:val="110"/>
          <w:sz w:val="20"/>
          <w:szCs w:val="20"/>
        </w:rPr>
        <w:t>православной</w:t>
      </w:r>
      <w:r w:rsidRPr="00EF5172">
        <w:rPr>
          <w:rFonts w:ascii="Times New Roman" w:hAnsi="Times New Roman" w:cs="Times New Roman"/>
          <w:spacing w:val="-7"/>
          <w:w w:val="110"/>
          <w:sz w:val="20"/>
          <w:szCs w:val="20"/>
        </w:rPr>
        <w:t xml:space="preserve"> </w:t>
      </w:r>
      <w:r w:rsidRPr="00EF5172">
        <w:rPr>
          <w:rFonts w:ascii="Times New Roman" w:hAnsi="Times New Roman" w:cs="Times New Roman"/>
          <w:w w:val="110"/>
          <w:sz w:val="20"/>
          <w:szCs w:val="20"/>
        </w:rPr>
        <w:t>культуры</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55"/>
        </w:numPr>
        <w:tabs>
          <w:tab w:val="left" w:pos="851"/>
        </w:tabs>
        <w:ind w:left="0" w:firstLine="709"/>
        <w:rPr>
          <w:sz w:val="20"/>
          <w:szCs w:val="20"/>
        </w:rPr>
      </w:pPr>
      <w:r w:rsidRPr="00EF5172">
        <w:rPr>
          <w:sz w:val="20"/>
          <w:szCs w:val="20"/>
        </w:rPr>
        <w:t>определять следующие понятия: святость, Библия, Ветхий Завет, Новый</w:t>
      </w:r>
      <w:r w:rsidRPr="00EF5172">
        <w:rPr>
          <w:spacing w:val="1"/>
          <w:sz w:val="20"/>
          <w:szCs w:val="20"/>
        </w:rPr>
        <w:t xml:space="preserve"> </w:t>
      </w:r>
      <w:r w:rsidRPr="00EF5172">
        <w:rPr>
          <w:sz w:val="20"/>
          <w:szCs w:val="20"/>
        </w:rPr>
        <w:t>Завет,</w:t>
      </w:r>
      <w:r w:rsidRPr="00EF5172">
        <w:rPr>
          <w:spacing w:val="-13"/>
          <w:sz w:val="20"/>
          <w:szCs w:val="20"/>
        </w:rPr>
        <w:t xml:space="preserve"> </w:t>
      </w:r>
      <w:r w:rsidRPr="00EF5172">
        <w:rPr>
          <w:sz w:val="20"/>
          <w:szCs w:val="20"/>
        </w:rPr>
        <w:t>Евангелие,</w:t>
      </w:r>
      <w:r w:rsidRPr="00EF5172">
        <w:rPr>
          <w:spacing w:val="-16"/>
          <w:sz w:val="20"/>
          <w:szCs w:val="20"/>
        </w:rPr>
        <w:t xml:space="preserve"> </w:t>
      </w:r>
      <w:r w:rsidRPr="00EF5172">
        <w:rPr>
          <w:sz w:val="20"/>
          <w:szCs w:val="20"/>
        </w:rPr>
        <w:t>лики святости,</w:t>
      </w:r>
      <w:r w:rsidRPr="00EF5172">
        <w:rPr>
          <w:spacing w:val="-10"/>
          <w:sz w:val="20"/>
          <w:szCs w:val="20"/>
        </w:rPr>
        <w:t xml:space="preserve"> </w:t>
      </w:r>
      <w:r w:rsidRPr="00EF5172">
        <w:rPr>
          <w:sz w:val="20"/>
          <w:szCs w:val="20"/>
        </w:rPr>
        <w:t>жития</w:t>
      </w:r>
      <w:r w:rsidRPr="00EF5172">
        <w:rPr>
          <w:spacing w:val="-1"/>
          <w:sz w:val="20"/>
          <w:szCs w:val="20"/>
        </w:rPr>
        <w:t xml:space="preserve"> </w:t>
      </w:r>
      <w:r w:rsidRPr="00EF5172">
        <w:rPr>
          <w:sz w:val="20"/>
          <w:szCs w:val="20"/>
        </w:rPr>
        <w:t>святых;</w:t>
      </w:r>
    </w:p>
    <w:p w:rsidR="00EF5172" w:rsidRPr="00EF5172" w:rsidRDefault="00EF5172" w:rsidP="006A68AD">
      <w:pPr>
        <w:pStyle w:val="aa"/>
        <w:numPr>
          <w:ilvl w:val="0"/>
          <w:numId w:val="155"/>
        </w:numPr>
        <w:tabs>
          <w:tab w:val="left" w:pos="851"/>
          <w:tab w:val="left" w:pos="832"/>
        </w:tabs>
        <w:ind w:left="0" w:firstLine="709"/>
        <w:rPr>
          <w:sz w:val="20"/>
          <w:szCs w:val="20"/>
        </w:rPr>
      </w:pPr>
      <w:r w:rsidRPr="00EF5172">
        <w:rPr>
          <w:sz w:val="20"/>
          <w:szCs w:val="20"/>
        </w:rPr>
        <w:t>излагать</w:t>
      </w:r>
      <w:r w:rsidRPr="00EF5172">
        <w:rPr>
          <w:spacing w:val="55"/>
          <w:sz w:val="20"/>
          <w:szCs w:val="20"/>
        </w:rPr>
        <w:t xml:space="preserve"> </w:t>
      </w:r>
      <w:r w:rsidRPr="00EF5172">
        <w:rPr>
          <w:sz w:val="20"/>
          <w:szCs w:val="20"/>
        </w:rPr>
        <w:t>информацию</w:t>
      </w:r>
      <w:r w:rsidRPr="00EF5172">
        <w:rPr>
          <w:spacing w:val="58"/>
          <w:sz w:val="20"/>
          <w:szCs w:val="20"/>
        </w:rPr>
        <w:t xml:space="preserve"> </w:t>
      </w:r>
      <w:r w:rsidRPr="00EF5172">
        <w:rPr>
          <w:sz w:val="20"/>
          <w:szCs w:val="20"/>
        </w:rPr>
        <w:t>о</w:t>
      </w:r>
      <w:r w:rsidRPr="00EF5172">
        <w:rPr>
          <w:spacing w:val="59"/>
          <w:sz w:val="20"/>
          <w:szCs w:val="20"/>
        </w:rPr>
        <w:t xml:space="preserve"> </w:t>
      </w:r>
      <w:r w:rsidRPr="00EF5172">
        <w:rPr>
          <w:sz w:val="20"/>
          <w:szCs w:val="20"/>
        </w:rPr>
        <w:t>содержании</w:t>
      </w:r>
      <w:r w:rsidRPr="00EF5172">
        <w:rPr>
          <w:spacing w:val="58"/>
          <w:sz w:val="20"/>
          <w:szCs w:val="20"/>
        </w:rPr>
        <w:t xml:space="preserve"> </w:t>
      </w:r>
      <w:r w:rsidRPr="00EF5172">
        <w:rPr>
          <w:sz w:val="20"/>
          <w:szCs w:val="20"/>
        </w:rPr>
        <w:t>Библии,</w:t>
      </w:r>
      <w:r w:rsidRPr="00EF5172">
        <w:rPr>
          <w:spacing w:val="49"/>
          <w:sz w:val="20"/>
          <w:szCs w:val="20"/>
        </w:rPr>
        <w:t xml:space="preserve"> </w:t>
      </w:r>
      <w:r w:rsidRPr="00EF5172">
        <w:rPr>
          <w:sz w:val="20"/>
          <w:szCs w:val="20"/>
        </w:rPr>
        <w:t>Ветхого</w:t>
      </w:r>
      <w:r w:rsidRPr="00EF5172">
        <w:rPr>
          <w:spacing w:val="59"/>
          <w:sz w:val="20"/>
          <w:szCs w:val="20"/>
        </w:rPr>
        <w:t xml:space="preserve"> </w:t>
      </w:r>
      <w:r w:rsidRPr="00EF5172">
        <w:rPr>
          <w:sz w:val="20"/>
          <w:szCs w:val="20"/>
        </w:rPr>
        <w:t>Завета,</w:t>
      </w:r>
      <w:r w:rsidRPr="00EF5172">
        <w:rPr>
          <w:spacing w:val="50"/>
          <w:sz w:val="20"/>
          <w:szCs w:val="20"/>
        </w:rPr>
        <w:t xml:space="preserve"> </w:t>
      </w:r>
      <w:r w:rsidRPr="00EF5172">
        <w:rPr>
          <w:sz w:val="20"/>
          <w:szCs w:val="20"/>
        </w:rPr>
        <w:t>Нового</w:t>
      </w:r>
      <w:r w:rsidRPr="00EF5172">
        <w:rPr>
          <w:spacing w:val="-62"/>
          <w:sz w:val="20"/>
          <w:szCs w:val="20"/>
        </w:rPr>
        <w:t xml:space="preserve"> </w:t>
      </w:r>
      <w:r w:rsidRPr="00EF5172">
        <w:rPr>
          <w:sz w:val="20"/>
          <w:szCs w:val="20"/>
        </w:rPr>
        <w:t>Завета,</w:t>
      </w:r>
      <w:r w:rsidRPr="00EF5172">
        <w:rPr>
          <w:spacing w:val="-13"/>
          <w:sz w:val="20"/>
          <w:szCs w:val="20"/>
        </w:rPr>
        <w:t xml:space="preserve"> </w:t>
      </w:r>
      <w:r w:rsidRPr="00EF5172">
        <w:rPr>
          <w:sz w:val="20"/>
          <w:szCs w:val="20"/>
        </w:rPr>
        <w:t>Евангелия;</w:t>
      </w:r>
    </w:p>
    <w:p w:rsidR="00EF5172" w:rsidRPr="00EF5172" w:rsidRDefault="00EF5172" w:rsidP="006A68AD">
      <w:pPr>
        <w:pStyle w:val="aa"/>
        <w:numPr>
          <w:ilvl w:val="0"/>
          <w:numId w:val="155"/>
        </w:numPr>
        <w:tabs>
          <w:tab w:val="left" w:pos="851"/>
          <w:tab w:val="left" w:pos="832"/>
        </w:tabs>
        <w:ind w:left="0" w:firstLine="709"/>
        <w:rPr>
          <w:sz w:val="20"/>
          <w:szCs w:val="20"/>
        </w:rPr>
      </w:pPr>
      <w:r w:rsidRPr="00EF5172">
        <w:rPr>
          <w:sz w:val="20"/>
          <w:szCs w:val="20"/>
        </w:rPr>
        <w:t>соотносить</w:t>
      </w:r>
      <w:r w:rsidRPr="00EF5172">
        <w:rPr>
          <w:spacing w:val="-10"/>
          <w:sz w:val="20"/>
          <w:szCs w:val="20"/>
        </w:rPr>
        <w:t xml:space="preserve"> </w:t>
      </w:r>
      <w:r w:rsidRPr="00EF5172">
        <w:rPr>
          <w:sz w:val="20"/>
          <w:szCs w:val="20"/>
        </w:rPr>
        <w:t>цитаты</w:t>
      </w:r>
      <w:r w:rsidRPr="00EF5172">
        <w:rPr>
          <w:spacing w:val="-5"/>
          <w:sz w:val="20"/>
          <w:szCs w:val="20"/>
        </w:rPr>
        <w:t xml:space="preserve"> </w:t>
      </w:r>
      <w:r w:rsidRPr="00EF5172">
        <w:rPr>
          <w:sz w:val="20"/>
          <w:szCs w:val="20"/>
        </w:rPr>
        <w:t>из</w:t>
      </w:r>
      <w:r w:rsidRPr="00EF5172">
        <w:rPr>
          <w:spacing w:val="-5"/>
          <w:sz w:val="20"/>
          <w:szCs w:val="20"/>
        </w:rPr>
        <w:t xml:space="preserve"> </w:t>
      </w:r>
      <w:r w:rsidRPr="00EF5172">
        <w:rPr>
          <w:sz w:val="20"/>
          <w:szCs w:val="20"/>
        </w:rPr>
        <w:t>Библии</w:t>
      </w:r>
      <w:r w:rsidRPr="00EF5172">
        <w:rPr>
          <w:spacing w:val="-5"/>
          <w:sz w:val="20"/>
          <w:szCs w:val="20"/>
        </w:rPr>
        <w:t xml:space="preserve"> </w:t>
      </w:r>
      <w:r w:rsidRPr="00EF5172">
        <w:rPr>
          <w:sz w:val="20"/>
          <w:szCs w:val="20"/>
        </w:rPr>
        <w:t>с</w:t>
      </w:r>
      <w:r w:rsidRPr="00EF5172">
        <w:rPr>
          <w:spacing w:val="-6"/>
          <w:sz w:val="20"/>
          <w:szCs w:val="20"/>
        </w:rPr>
        <w:t xml:space="preserve"> </w:t>
      </w:r>
      <w:r w:rsidRPr="00EF5172">
        <w:rPr>
          <w:sz w:val="20"/>
          <w:szCs w:val="20"/>
        </w:rPr>
        <w:t>пословицами</w:t>
      </w:r>
      <w:r w:rsidRPr="00EF5172">
        <w:rPr>
          <w:spacing w:val="-5"/>
          <w:sz w:val="20"/>
          <w:szCs w:val="20"/>
        </w:rPr>
        <w:t xml:space="preserve"> </w:t>
      </w:r>
      <w:r w:rsidRPr="00EF5172">
        <w:rPr>
          <w:sz w:val="20"/>
          <w:szCs w:val="20"/>
        </w:rPr>
        <w:t>и</w:t>
      </w:r>
      <w:r w:rsidRPr="00EF5172">
        <w:rPr>
          <w:spacing w:val="-6"/>
          <w:sz w:val="20"/>
          <w:szCs w:val="20"/>
        </w:rPr>
        <w:t xml:space="preserve"> </w:t>
      </w:r>
      <w:r w:rsidRPr="00EF5172">
        <w:rPr>
          <w:sz w:val="20"/>
          <w:szCs w:val="20"/>
        </w:rPr>
        <w:t>поговорками;</w:t>
      </w:r>
    </w:p>
    <w:p w:rsidR="00EF5172" w:rsidRPr="00EF5172" w:rsidRDefault="00EF5172" w:rsidP="006A68AD">
      <w:pPr>
        <w:pStyle w:val="aa"/>
        <w:numPr>
          <w:ilvl w:val="0"/>
          <w:numId w:val="155"/>
        </w:numPr>
        <w:tabs>
          <w:tab w:val="left" w:pos="851"/>
          <w:tab w:val="left" w:pos="832"/>
        </w:tabs>
        <w:ind w:left="0" w:firstLine="709"/>
        <w:rPr>
          <w:sz w:val="20"/>
          <w:szCs w:val="20"/>
        </w:rPr>
      </w:pPr>
      <w:r w:rsidRPr="00EF5172">
        <w:rPr>
          <w:sz w:val="20"/>
          <w:szCs w:val="20"/>
        </w:rPr>
        <w:t>приводить</w:t>
      </w:r>
      <w:r w:rsidRPr="00EF5172">
        <w:rPr>
          <w:spacing w:val="-3"/>
          <w:sz w:val="20"/>
          <w:szCs w:val="20"/>
        </w:rPr>
        <w:t xml:space="preserve"> </w:t>
      </w:r>
      <w:r w:rsidRPr="00EF5172">
        <w:rPr>
          <w:sz w:val="20"/>
          <w:szCs w:val="20"/>
        </w:rPr>
        <w:t>примеры</w:t>
      </w:r>
      <w:r w:rsidRPr="00EF5172">
        <w:rPr>
          <w:spacing w:val="2"/>
          <w:sz w:val="20"/>
          <w:szCs w:val="20"/>
        </w:rPr>
        <w:t xml:space="preserve"> </w:t>
      </w:r>
      <w:r w:rsidRPr="00EF5172">
        <w:rPr>
          <w:sz w:val="20"/>
          <w:szCs w:val="20"/>
        </w:rPr>
        <w:t>ко</w:t>
      </w:r>
      <w:r w:rsidRPr="00EF5172">
        <w:rPr>
          <w:spacing w:val="-1"/>
          <w:sz w:val="20"/>
          <w:szCs w:val="20"/>
        </w:rPr>
        <w:t xml:space="preserve"> </w:t>
      </w:r>
      <w:r w:rsidRPr="00EF5172">
        <w:rPr>
          <w:sz w:val="20"/>
          <w:szCs w:val="20"/>
        </w:rPr>
        <w:t>всем</w:t>
      </w:r>
      <w:r w:rsidRPr="00EF5172">
        <w:rPr>
          <w:spacing w:val="-3"/>
          <w:sz w:val="20"/>
          <w:szCs w:val="20"/>
        </w:rPr>
        <w:t xml:space="preserve"> </w:t>
      </w:r>
      <w:r w:rsidRPr="00EF5172">
        <w:rPr>
          <w:sz w:val="20"/>
          <w:szCs w:val="20"/>
        </w:rPr>
        <w:t>ликам</w:t>
      </w:r>
      <w:r w:rsidRPr="00EF5172">
        <w:rPr>
          <w:spacing w:val="1"/>
          <w:sz w:val="20"/>
          <w:szCs w:val="20"/>
        </w:rPr>
        <w:t xml:space="preserve"> </w:t>
      </w:r>
      <w:r w:rsidRPr="00EF5172">
        <w:rPr>
          <w:sz w:val="20"/>
          <w:szCs w:val="20"/>
        </w:rPr>
        <w:t>святости;</w:t>
      </w:r>
    </w:p>
    <w:p w:rsidR="00EF5172" w:rsidRPr="00EF5172" w:rsidRDefault="00EF5172" w:rsidP="006A68AD">
      <w:pPr>
        <w:pStyle w:val="aa"/>
        <w:numPr>
          <w:ilvl w:val="0"/>
          <w:numId w:val="155"/>
        </w:numPr>
        <w:tabs>
          <w:tab w:val="left" w:pos="851"/>
        </w:tabs>
        <w:ind w:left="0" w:firstLine="709"/>
        <w:rPr>
          <w:sz w:val="20"/>
          <w:szCs w:val="20"/>
        </w:rPr>
      </w:pPr>
      <w:r w:rsidRPr="00EF5172">
        <w:rPr>
          <w:sz w:val="20"/>
          <w:szCs w:val="20"/>
        </w:rPr>
        <w:t>определять</w:t>
      </w:r>
      <w:r w:rsidRPr="00EF5172">
        <w:rPr>
          <w:spacing w:val="1"/>
          <w:sz w:val="20"/>
          <w:szCs w:val="20"/>
        </w:rPr>
        <w:t xml:space="preserve"> </w:t>
      </w:r>
      <w:r w:rsidRPr="00EF5172">
        <w:rPr>
          <w:sz w:val="20"/>
          <w:szCs w:val="20"/>
        </w:rPr>
        <w:t>по</w:t>
      </w:r>
      <w:r w:rsidRPr="00EF5172">
        <w:rPr>
          <w:spacing w:val="1"/>
          <w:sz w:val="20"/>
          <w:szCs w:val="20"/>
        </w:rPr>
        <w:t xml:space="preserve"> </w:t>
      </w:r>
      <w:r w:rsidRPr="00EF5172">
        <w:rPr>
          <w:sz w:val="20"/>
          <w:szCs w:val="20"/>
        </w:rPr>
        <w:t>ликам</w:t>
      </w:r>
      <w:r w:rsidRPr="00EF5172">
        <w:rPr>
          <w:spacing w:val="1"/>
          <w:sz w:val="20"/>
          <w:szCs w:val="20"/>
        </w:rPr>
        <w:t xml:space="preserve"> </w:t>
      </w:r>
      <w:r w:rsidRPr="00EF5172">
        <w:rPr>
          <w:sz w:val="20"/>
          <w:szCs w:val="20"/>
        </w:rPr>
        <w:t>святости</w:t>
      </w:r>
      <w:r w:rsidRPr="00EF5172">
        <w:rPr>
          <w:spacing w:val="1"/>
          <w:sz w:val="20"/>
          <w:szCs w:val="20"/>
        </w:rPr>
        <w:t xml:space="preserve"> </w:t>
      </w:r>
      <w:r w:rsidRPr="00EF5172">
        <w:rPr>
          <w:sz w:val="20"/>
          <w:szCs w:val="20"/>
        </w:rPr>
        <w:t>содержание</w:t>
      </w:r>
      <w:r w:rsidRPr="00EF5172">
        <w:rPr>
          <w:spacing w:val="1"/>
          <w:sz w:val="20"/>
          <w:szCs w:val="20"/>
        </w:rPr>
        <w:t xml:space="preserve"> </w:t>
      </w:r>
      <w:r w:rsidRPr="00EF5172">
        <w:rPr>
          <w:sz w:val="20"/>
          <w:szCs w:val="20"/>
        </w:rPr>
        <w:t>духовного</w:t>
      </w:r>
      <w:r w:rsidRPr="00EF5172">
        <w:rPr>
          <w:spacing w:val="1"/>
          <w:sz w:val="20"/>
          <w:szCs w:val="20"/>
        </w:rPr>
        <w:t xml:space="preserve"> </w:t>
      </w:r>
      <w:r w:rsidRPr="00EF5172">
        <w:rPr>
          <w:sz w:val="20"/>
          <w:szCs w:val="20"/>
        </w:rPr>
        <w:t>подвига</w:t>
      </w:r>
      <w:r w:rsidRPr="00EF5172">
        <w:rPr>
          <w:spacing w:val="1"/>
          <w:sz w:val="20"/>
          <w:szCs w:val="20"/>
        </w:rPr>
        <w:t xml:space="preserve"> </w:t>
      </w:r>
      <w:r w:rsidRPr="00EF5172">
        <w:rPr>
          <w:sz w:val="20"/>
          <w:szCs w:val="20"/>
        </w:rPr>
        <w:t>смоленских</w:t>
      </w:r>
      <w:r w:rsidRPr="00EF5172">
        <w:rPr>
          <w:spacing w:val="1"/>
          <w:sz w:val="20"/>
          <w:szCs w:val="20"/>
        </w:rPr>
        <w:t xml:space="preserve"> </w:t>
      </w:r>
      <w:r w:rsidRPr="00EF5172">
        <w:rPr>
          <w:sz w:val="20"/>
          <w:szCs w:val="20"/>
        </w:rPr>
        <w:t>святых:</w:t>
      </w:r>
      <w:r w:rsidRPr="00EF5172">
        <w:rPr>
          <w:spacing w:val="1"/>
          <w:sz w:val="20"/>
          <w:szCs w:val="20"/>
        </w:rPr>
        <w:t xml:space="preserve"> </w:t>
      </w:r>
      <w:r w:rsidRPr="00EF5172">
        <w:rPr>
          <w:sz w:val="20"/>
          <w:szCs w:val="20"/>
        </w:rPr>
        <w:t>преподобного</w:t>
      </w:r>
      <w:r w:rsidRPr="00EF5172">
        <w:rPr>
          <w:spacing w:val="1"/>
          <w:sz w:val="20"/>
          <w:szCs w:val="20"/>
        </w:rPr>
        <w:t xml:space="preserve"> </w:t>
      </w:r>
      <w:r w:rsidRPr="00EF5172">
        <w:rPr>
          <w:sz w:val="20"/>
          <w:szCs w:val="20"/>
        </w:rPr>
        <w:t>Авраамия</w:t>
      </w:r>
      <w:r w:rsidRPr="00EF5172">
        <w:rPr>
          <w:spacing w:val="1"/>
          <w:sz w:val="20"/>
          <w:szCs w:val="20"/>
        </w:rPr>
        <w:t xml:space="preserve"> </w:t>
      </w:r>
      <w:r w:rsidRPr="00EF5172">
        <w:rPr>
          <w:sz w:val="20"/>
          <w:szCs w:val="20"/>
        </w:rPr>
        <w:t>Смоленского;</w:t>
      </w:r>
      <w:r w:rsidRPr="00EF5172">
        <w:rPr>
          <w:spacing w:val="1"/>
          <w:sz w:val="20"/>
          <w:szCs w:val="20"/>
        </w:rPr>
        <w:t xml:space="preserve"> </w:t>
      </w:r>
      <w:r w:rsidRPr="00EF5172">
        <w:rPr>
          <w:sz w:val="20"/>
          <w:szCs w:val="20"/>
        </w:rPr>
        <w:t>мученика</w:t>
      </w:r>
      <w:r w:rsidRPr="00EF5172">
        <w:rPr>
          <w:spacing w:val="1"/>
          <w:sz w:val="20"/>
          <w:szCs w:val="20"/>
        </w:rPr>
        <w:t xml:space="preserve"> </w:t>
      </w:r>
      <w:r w:rsidRPr="00EF5172">
        <w:rPr>
          <w:sz w:val="20"/>
          <w:szCs w:val="20"/>
        </w:rPr>
        <w:t>Меркурия</w:t>
      </w:r>
      <w:r w:rsidRPr="00EF5172">
        <w:rPr>
          <w:spacing w:val="1"/>
          <w:sz w:val="20"/>
          <w:szCs w:val="20"/>
        </w:rPr>
        <w:t xml:space="preserve"> </w:t>
      </w:r>
      <w:r w:rsidRPr="00EF5172">
        <w:rPr>
          <w:sz w:val="20"/>
          <w:szCs w:val="20"/>
        </w:rPr>
        <w:t>Смоленского;</w:t>
      </w:r>
      <w:r w:rsidRPr="00EF5172">
        <w:rPr>
          <w:spacing w:val="1"/>
          <w:sz w:val="20"/>
          <w:szCs w:val="20"/>
        </w:rPr>
        <w:t xml:space="preserve"> </w:t>
      </w:r>
      <w:r w:rsidRPr="00EF5172">
        <w:rPr>
          <w:sz w:val="20"/>
          <w:szCs w:val="20"/>
        </w:rPr>
        <w:t>преподобного</w:t>
      </w:r>
      <w:r w:rsidRPr="00EF5172">
        <w:rPr>
          <w:spacing w:val="1"/>
          <w:sz w:val="20"/>
          <w:szCs w:val="20"/>
        </w:rPr>
        <w:t xml:space="preserve"> </w:t>
      </w:r>
      <w:r w:rsidRPr="00EF5172">
        <w:rPr>
          <w:sz w:val="20"/>
          <w:szCs w:val="20"/>
        </w:rPr>
        <w:t>Герасима</w:t>
      </w:r>
      <w:r w:rsidRPr="00EF5172">
        <w:rPr>
          <w:spacing w:val="1"/>
          <w:sz w:val="20"/>
          <w:szCs w:val="20"/>
        </w:rPr>
        <w:t xml:space="preserve"> </w:t>
      </w:r>
      <w:r w:rsidRPr="00EF5172">
        <w:rPr>
          <w:sz w:val="20"/>
          <w:szCs w:val="20"/>
        </w:rPr>
        <w:t>Болдинского;</w:t>
      </w:r>
      <w:r w:rsidRPr="00EF5172">
        <w:rPr>
          <w:spacing w:val="1"/>
          <w:sz w:val="20"/>
          <w:szCs w:val="20"/>
        </w:rPr>
        <w:t xml:space="preserve"> </w:t>
      </w:r>
      <w:r w:rsidRPr="00EF5172">
        <w:rPr>
          <w:sz w:val="20"/>
          <w:szCs w:val="20"/>
        </w:rPr>
        <w:t>равноапостольного Николая Японского; новомучеников и исповедников</w:t>
      </w:r>
      <w:r w:rsidRPr="00EF5172">
        <w:rPr>
          <w:spacing w:val="1"/>
          <w:sz w:val="20"/>
          <w:szCs w:val="20"/>
        </w:rPr>
        <w:t xml:space="preserve"> </w:t>
      </w:r>
      <w:r w:rsidRPr="00EF5172">
        <w:rPr>
          <w:sz w:val="20"/>
          <w:szCs w:val="20"/>
        </w:rPr>
        <w:t>земли</w:t>
      </w:r>
      <w:r w:rsidRPr="00EF5172">
        <w:rPr>
          <w:spacing w:val="-4"/>
          <w:sz w:val="20"/>
          <w:szCs w:val="20"/>
        </w:rPr>
        <w:t xml:space="preserve"> </w:t>
      </w:r>
      <w:r w:rsidRPr="00EF5172">
        <w:rPr>
          <w:sz w:val="20"/>
          <w:szCs w:val="20"/>
        </w:rPr>
        <w:t>Смоленской;</w:t>
      </w:r>
    </w:p>
    <w:p w:rsidR="00EF5172" w:rsidRPr="00EF5172" w:rsidRDefault="00EF5172" w:rsidP="006A68AD">
      <w:pPr>
        <w:pStyle w:val="aa"/>
        <w:numPr>
          <w:ilvl w:val="0"/>
          <w:numId w:val="155"/>
        </w:numPr>
        <w:tabs>
          <w:tab w:val="left" w:pos="851"/>
        </w:tabs>
        <w:ind w:left="0" w:firstLine="709"/>
        <w:rPr>
          <w:sz w:val="20"/>
          <w:szCs w:val="20"/>
        </w:rPr>
      </w:pPr>
      <w:r w:rsidRPr="00EF5172">
        <w:rPr>
          <w:w w:val="105"/>
          <w:sz w:val="20"/>
          <w:szCs w:val="20"/>
        </w:rPr>
        <w:t>объяснять</w:t>
      </w:r>
      <w:r w:rsidRPr="00EF5172">
        <w:rPr>
          <w:spacing w:val="1"/>
          <w:w w:val="105"/>
          <w:sz w:val="20"/>
          <w:szCs w:val="20"/>
        </w:rPr>
        <w:t xml:space="preserve"> </w:t>
      </w:r>
      <w:r w:rsidRPr="00EF5172">
        <w:rPr>
          <w:w w:val="105"/>
          <w:sz w:val="20"/>
          <w:szCs w:val="20"/>
        </w:rPr>
        <w:t>разницу</w:t>
      </w:r>
      <w:r w:rsidRPr="00EF5172">
        <w:rPr>
          <w:spacing w:val="1"/>
          <w:w w:val="105"/>
          <w:sz w:val="20"/>
          <w:szCs w:val="20"/>
        </w:rPr>
        <w:t xml:space="preserve"> </w:t>
      </w:r>
      <w:r w:rsidRPr="00EF5172">
        <w:rPr>
          <w:w w:val="105"/>
          <w:sz w:val="20"/>
          <w:szCs w:val="20"/>
        </w:rPr>
        <w:t>между</w:t>
      </w:r>
      <w:r w:rsidRPr="00EF5172">
        <w:rPr>
          <w:spacing w:val="1"/>
          <w:w w:val="105"/>
          <w:sz w:val="20"/>
          <w:szCs w:val="20"/>
        </w:rPr>
        <w:t xml:space="preserve"> </w:t>
      </w:r>
      <w:r w:rsidRPr="00EF5172">
        <w:rPr>
          <w:w w:val="105"/>
          <w:sz w:val="20"/>
          <w:szCs w:val="20"/>
        </w:rPr>
        <w:t>прославлением</w:t>
      </w:r>
      <w:r w:rsidRPr="00EF5172">
        <w:rPr>
          <w:spacing w:val="1"/>
          <w:w w:val="105"/>
          <w:sz w:val="20"/>
          <w:szCs w:val="20"/>
        </w:rPr>
        <w:t xml:space="preserve"> </w:t>
      </w:r>
      <w:r w:rsidRPr="00EF5172">
        <w:rPr>
          <w:w w:val="105"/>
          <w:sz w:val="20"/>
          <w:szCs w:val="20"/>
        </w:rPr>
        <w:t>святого</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Церкви</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государственным</w:t>
      </w:r>
      <w:r w:rsidRPr="00EF5172">
        <w:rPr>
          <w:spacing w:val="1"/>
          <w:w w:val="105"/>
          <w:sz w:val="20"/>
          <w:szCs w:val="20"/>
        </w:rPr>
        <w:t xml:space="preserve"> </w:t>
      </w:r>
      <w:r w:rsidRPr="00EF5172">
        <w:rPr>
          <w:w w:val="105"/>
          <w:sz w:val="20"/>
          <w:szCs w:val="20"/>
        </w:rPr>
        <w:t>и</w:t>
      </w:r>
      <w:r w:rsidRPr="00EF5172">
        <w:rPr>
          <w:spacing w:val="1"/>
          <w:w w:val="105"/>
          <w:sz w:val="20"/>
          <w:szCs w:val="20"/>
        </w:rPr>
        <w:t xml:space="preserve"> </w:t>
      </w:r>
      <w:r w:rsidRPr="00EF5172">
        <w:rPr>
          <w:w w:val="105"/>
          <w:sz w:val="20"/>
          <w:szCs w:val="20"/>
        </w:rPr>
        <w:t>общественным</w:t>
      </w:r>
      <w:r w:rsidRPr="00EF5172">
        <w:rPr>
          <w:spacing w:val="1"/>
          <w:w w:val="105"/>
          <w:sz w:val="20"/>
          <w:szCs w:val="20"/>
        </w:rPr>
        <w:t xml:space="preserve"> </w:t>
      </w:r>
      <w:r w:rsidRPr="00EF5172">
        <w:rPr>
          <w:w w:val="105"/>
          <w:sz w:val="20"/>
          <w:szCs w:val="20"/>
        </w:rPr>
        <w:t>признанием</w:t>
      </w:r>
      <w:r w:rsidRPr="00EF5172">
        <w:rPr>
          <w:spacing w:val="1"/>
          <w:w w:val="105"/>
          <w:sz w:val="20"/>
          <w:szCs w:val="20"/>
        </w:rPr>
        <w:t xml:space="preserve"> </w:t>
      </w:r>
      <w:r w:rsidRPr="00EF5172">
        <w:rPr>
          <w:w w:val="105"/>
          <w:sz w:val="20"/>
          <w:szCs w:val="20"/>
        </w:rPr>
        <w:t>высоких</w:t>
      </w:r>
      <w:r w:rsidRPr="00EF5172">
        <w:rPr>
          <w:spacing w:val="1"/>
          <w:w w:val="105"/>
          <w:sz w:val="20"/>
          <w:szCs w:val="20"/>
        </w:rPr>
        <w:t xml:space="preserve"> </w:t>
      </w:r>
      <w:r w:rsidRPr="00EF5172">
        <w:rPr>
          <w:w w:val="105"/>
          <w:sz w:val="20"/>
          <w:szCs w:val="20"/>
        </w:rPr>
        <w:t>заслуг</w:t>
      </w:r>
      <w:r w:rsidRPr="00EF5172">
        <w:rPr>
          <w:spacing w:val="1"/>
          <w:w w:val="105"/>
          <w:sz w:val="20"/>
          <w:szCs w:val="20"/>
        </w:rPr>
        <w:t xml:space="preserve"> </w:t>
      </w:r>
      <w:r w:rsidRPr="00EF5172">
        <w:rPr>
          <w:w w:val="105"/>
          <w:sz w:val="20"/>
          <w:szCs w:val="20"/>
        </w:rPr>
        <w:t>человека</w:t>
      </w:r>
      <w:r w:rsidRPr="00EF5172">
        <w:rPr>
          <w:spacing w:val="-8"/>
          <w:w w:val="105"/>
          <w:sz w:val="20"/>
          <w:szCs w:val="20"/>
        </w:rPr>
        <w:t xml:space="preserve"> </w:t>
      </w:r>
      <w:r w:rsidRPr="00EF5172">
        <w:rPr>
          <w:w w:val="105"/>
          <w:sz w:val="20"/>
          <w:szCs w:val="20"/>
        </w:rPr>
        <w:t>в</w:t>
      </w:r>
      <w:r w:rsidRPr="00EF5172">
        <w:rPr>
          <w:spacing w:val="-9"/>
          <w:w w:val="105"/>
          <w:sz w:val="20"/>
          <w:szCs w:val="20"/>
        </w:rPr>
        <w:t xml:space="preserve"> </w:t>
      </w:r>
      <w:r w:rsidRPr="00EF5172">
        <w:rPr>
          <w:w w:val="105"/>
          <w:sz w:val="20"/>
          <w:szCs w:val="20"/>
        </w:rPr>
        <w:t>различных</w:t>
      </w:r>
      <w:r w:rsidRPr="00EF5172">
        <w:rPr>
          <w:spacing w:val="-9"/>
          <w:w w:val="105"/>
          <w:sz w:val="20"/>
          <w:szCs w:val="20"/>
        </w:rPr>
        <w:t xml:space="preserve"> </w:t>
      </w:r>
      <w:r w:rsidRPr="00EF5172">
        <w:rPr>
          <w:w w:val="105"/>
          <w:sz w:val="20"/>
          <w:szCs w:val="20"/>
        </w:rPr>
        <w:t>сферах</w:t>
      </w:r>
      <w:r w:rsidRPr="00EF5172">
        <w:rPr>
          <w:spacing w:val="-13"/>
          <w:w w:val="105"/>
          <w:sz w:val="20"/>
          <w:szCs w:val="20"/>
        </w:rPr>
        <w:t xml:space="preserve"> </w:t>
      </w:r>
      <w:r w:rsidRPr="00EF5172">
        <w:rPr>
          <w:w w:val="105"/>
          <w:sz w:val="20"/>
          <w:szCs w:val="20"/>
        </w:rPr>
        <w:t>деятельности;</w:t>
      </w:r>
    </w:p>
    <w:p w:rsidR="00EF5172" w:rsidRPr="00EF5172" w:rsidRDefault="00EF5172" w:rsidP="006A68AD">
      <w:pPr>
        <w:pStyle w:val="aa"/>
        <w:numPr>
          <w:ilvl w:val="0"/>
          <w:numId w:val="155"/>
        </w:numPr>
        <w:tabs>
          <w:tab w:val="left" w:pos="851"/>
        </w:tabs>
        <w:ind w:left="0" w:firstLine="709"/>
        <w:rPr>
          <w:sz w:val="20"/>
          <w:szCs w:val="20"/>
        </w:rPr>
      </w:pPr>
      <w:r w:rsidRPr="00EF5172">
        <w:rPr>
          <w:sz w:val="20"/>
          <w:szCs w:val="20"/>
        </w:rPr>
        <w:t>определять</w:t>
      </w:r>
      <w:r w:rsidRPr="00EF5172">
        <w:rPr>
          <w:spacing w:val="4"/>
          <w:sz w:val="20"/>
          <w:szCs w:val="20"/>
        </w:rPr>
        <w:t xml:space="preserve"> </w:t>
      </w:r>
      <w:r w:rsidRPr="00EF5172">
        <w:rPr>
          <w:sz w:val="20"/>
          <w:szCs w:val="20"/>
        </w:rPr>
        <w:t>по</w:t>
      </w:r>
      <w:r w:rsidRPr="00EF5172">
        <w:rPr>
          <w:spacing w:val="6"/>
          <w:sz w:val="20"/>
          <w:szCs w:val="20"/>
        </w:rPr>
        <w:t xml:space="preserve"> </w:t>
      </w:r>
      <w:r w:rsidRPr="00EF5172">
        <w:rPr>
          <w:sz w:val="20"/>
          <w:szCs w:val="20"/>
        </w:rPr>
        <w:t>ликам</w:t>
      </w:r>
      <w:r w:rsidRPr="00EF5172">
        <w:rPr>
          <w:spacing w:val="8"/>
          <w:sz w:val="20"/>
          <w:szCs w:val="20"/>
        </w:rPr>
        <w:t xml:space="preserve"> </w:t>
      </w:r>
      <w:r w:rsidRPr="00EF5172">
        <w:rPr>
          <w:sz w:val="20"/>
          <w:szCs w:val="20"/>
        </w:rPr>
        <w:t>святости</w:t>
      </w:r>
      <w:r w:rsidRPr="00EF5172">
        <w:rPr>
          <w:spacing w:val="3"/>
          <w:sz w:val="20"/>
          <w:szCs w:val="20"/>
        </w:rPr>
        <w:t xml:space="preserve"> </w:t>
      </w:r>
      <w:r w:rsidRPr="00EF5172">
        <w:rPr>
          <w:sz w:val="20"/>
          <w:szCs w:val="20"/>
        </w:rPr>
        <w:t>духовные</w:t>
      </w:r>
      <w:r w:rsidRPr="00EF5172">
        <w:rPr>
          <w:spacing w:val="8"/>
          <w:sz w:val="20"/>
          <w:szCs w:val="20"/>
        </w:rPr>
        <w:t xml:space="preserve"> </w:t>
      </w:r>
      <w:r w:rsidRPr="00EF5172">
        <w:rPr>
          <w:sz w:val="20"/>
          <w:szCs w:val="20"/>
        </w:rPr>
        <w:t>подвиги</w:t>
      </w:r>
      <w:r w:rsidRPr="00EF5172">
        <w:rPr>
          <w:spacing w:val="8"/>
          <w:sz w:val="20"/>
          <w:szCs w:val="20"/>
        </w:rPr>
        <w:t xml:space="preserve"> </w:t>
      </w:r>
      <w:r w:rsidRPr="00EF5172">
        <w:rPr>
          <w:sz w:val="20"/>
          <w:szCs w:val="20"/>
        </w:rPr>
        <w:t>святых</w:t>
      </w:r>
      <w:r w:rsidRPr="00EF5172">
        <w:rPr>
          <w:spacing w:val="8"/>
          <w:sz w:val="20"/>
          <w:szCs w:val="20"/>
        </w:rPr>
        <w:t xml:space="preserve"> </w:t>
      </w:r>
      <w:r w:rsidRPr="00EF5172">
        <w:rPr>
          <w:sz w:val="20"/>
          <w:szCs w:val="20"/>
        </w:rPr>
        <w:t>воинов.</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55"/>
        </w:numPr>
        <w:tabs>
          <w:tab w:val="left" w:pos="831"/>
          <w:tab w:val="left" w:pos="5003"/>
        </w:tabs>
        <w:ind w:left="0" w:firstLine="709"/>
        <w:rPr>
          <w:sz w:val="20"/>
          <w:szCs w:val="20"/>
        </w:rPr>
      </w:pPr>
      <w:r w:rsidRPr="00EF5172">
        <w:rPr>
          <w:sz w:val="20"/>
          <w:szCs w:val="20"/>
        </w:rPr>
        <w:t xml:space="preserve">осмыслить  </w:t>
      </w:r>
      <w:r w:rsidRPr="00EF5172">
        <w:rPr>
          <w:spacing w:val="9"/>
          <w:sz w:val="20"/>
          <w:szCs w:val="20"/>
        </w:rPr>
        <w:t xml:space="preserve"> </w:t>
      </w:r>
      <w:r w:rsidRPr="00EF5172">
        <w:rPr>
          <w:sz w:val="20"/>
          <w:szCs w:val="20"/>
        </w:rPr>
        <w:t xml:space="preserve">святость  </w:t>
      </w:r>
      <w:r w:rsidRPr="00EF5172">
        <w:rPr>
          <w:spacing w:val="11"/>
          <w:sz w:val="20"/>
          <w:szCs w:val="20"/>
        </w:rPr>
        <w:t xml:space="preserve"> </w:t>
      </w:r>
      <w:r w:rsidRPr="00EF5172">
        <w:rPr>
          <w:sz w:val="20"/>
          <w:szCs w:val="20"/>
        </w:rPr>
        <w:t xml:space="preserve">как  </w:t>
      </w:r>
      <w:r w:rsidRPr="00EF5172">
        <w:rPr>
          <w:spacing w:val="12"/>
          <w:sz w:val="20"/>
          <w:szCs w:val="20"/>
        </w:rPr>
        <w:t xml:space="preserve"> </w:t>
      </w:r>
      <w:r w:rsidRPr="00EF5172">
        <w:rPr>
          <w:sz w:val="20"/>
          <w:szCs w:val="20"/>
        </w:rPr>
        <w:t>один из</w:t>
      </w:r>
      <w:r w:rsidRPr="00EF5172">
        <w:rPr>
          <w:spacing w:val="9"/>
          <w:sz w:val="20"/>
          <w:szCs w:val="20"/>
        </w:rPr>
        <w:t xml:space="preserve"> </w:t>
      </w:r>
      <w:r w:rsidRPr="00EF5172">
        <w:rPr>
          <w:sz w:val="20"/>
          <w:szCs w:val="20"/>
        </w:rPr>
        <w:t>центральных</w:t>
      </w:r>
      <w:r w:rsidRPr="00EF5172">
        <w:rPr>
          <w:spacing w:val="6"/>
          <w:sz w:val="20"/>
          <w:szCs w:val="20"/>
        </w:rPr>
        <w:t xml:space="preserve"> </w:t>
      </w:r>
      <w:r w:rsidRPr="00EF5172">
        <w:rPr>
          <w:sz w:val="20"/>
          <w:szCs w:val="20"/>
        </w:rPr>
        <w:t>концептов</w:t>
      </w:r>
      <w:r w:rsidRPr="00EF5172">
        <w:rPr>
          <w:spacing w:val="8"/>
          <w:sz w:val="20"/>
          <w:szCs w:val="20"/>
        </w:rPr>
        <w:t xml:space="preserve"> </w:t>
      </w:r>
      <w:r w:rsidRPr="00EF5172">
        <w:rPr>
          <w:sz w:val="20"/>
          <w:szCs w:val="20"/>
        </w:rPr>
        <w:t>русской</w:t>
      </w:r>
      <w:r w:rsidRPr="00EF5172">
        <w:rPr>
          <w:spacing w:val="-62"/>
          <w:sz w:val="20"/>
          <w:szCs w:val="20"/>
        </w:rPr>
        <w:t xml:space="preserve"> </w:t>
      </w:r>
      <w:r w:rsidRPr="00EF5172">
        <w:rPr>
          <w:sz w:val="20"/>
          <w:szCs w:val="20"/>
        </w:rPr>
        <w:t>культуры;</w:t>
      </w:r>
    </w:p>
    <w:p w:rsidR="00EF5172" w:rsidRPr="00EF5172" w:rsidRDefault="00EF5172" w:rsidP="006A68AD">
      <w:pPr>
        <w:pStyle w:val="aa"/>
        <w:numPr>
          <w:ilvl w:val="0"/>
          <w:numId w:val="155"/>
        </w:numPr>
        <w:tabs>
          <w:tab w:val="left" w:pos="831"/>
          <w:tab w:val="left" w:pos="1353"/>
          <w:tab w:val="left" w:pos="2419"/>
          <w:tab w:val="left" w:pos="3704"/>
          <w:tab w:val="left" w:pos="5850"/>
          <w:tab w:val="left" w:pos="7043"/>
          <w:tab w:val="left" w:pos="7932"/>
          <w:tab w:val="left" w:pos="9461"/>
        </w:tabs>
        <w:ind w:left="0" w:firstLine="709"/>
        <w:rPr>
          <w:sz w:val="20"/>
          <w:szCs w:val="20"/>
        </w:rPr>
      </w:pPr>
      <w:r w:rsidRPr="00EF5172">
        <w:rPr>
          <w:sz w:val="20"/>
          <w:szCs w:val="20"/>
        </w:rPr>
        <w:t>на основе картины М.</w:t>
      </w:r>
      <w:r w:rsidRPr="00EF5172">
        <w:rPr>
          <w:spacing w:val="-1"/>
          <w:sz w:val="20"/>
          <w:szCs w:val="20"/>
        </w:rPr>
        <w:t xml:space="preserve"> </w:t>
      </w:r>
      <w:r w:rsidRPr="00EF5172">
        <w:rPr>
          <w:sz w:val="20"/>
          <w:szCs w:val="20"/>
        </w:rPr>
        <w:t>В.</w:t>
      </w:r>
      <w:r w:rsidRPr="00EF5172">
        <w:rPr>
          <w:spacing w:val="-6"/>
          <w:sz w:val="20"/>
          <w:szCs w:val="20"/>
        </w:rPr>
        <w:t xml:space="preserve"> </w:t>
      </w:r>
      <w:r w:rsidRPr="00EF5172">
        <w:rPr>
          <w:sz w:val="20"/>
          <w:szCs w:val="20"/>
        </w:rPr>
        <w:t xml:space="preserve">Нестерова «Святая Русь» рассказать </w:t>
      </w:r>
      <w:r w:rsidRPr="00EF5172">
        <w:rPr>
          <w:spacing w:val="-4"/>
          <w:sz w:val="20"/>
          <w:szCs w:val="20"/>
        </w:rPr>
        <w:t>об</w:t>
      </w:r>
      <w:r w:rsidRPr="00EF5172">
        <w:rPr>
          <w:spacing w:val="-62"/>
          <w:sz w:val="20"/>
          <w:szCs w:val="20"/>
        </w:rPr>
        <w:t xml:space="preserve"> </w:t>
      </w:r>
      <w:r w:rsidRPr="00EF5172">
        <w:rPr>
          <w:sz w:val="20"/>
          <w:szCs w:val="20"/>
        </w:rPr>
        <w:t>изображении</w:t>
      </w:r>
      <w:r w:rsidRPr="00EF5172">
        <w:rPr>
          <w:spacing w:val="-2"/>
          <w:sz w:val="20"/>
          <w:szCs w:val="20"/>
        </w:rPr>
        <w:t xml:space="preserve"> </w:t>
      </w:r>
      <w:r w:rsidRPr="00EF5172">
        <w:rPr>
          <w:sz w:val="20"/>
          <w:szCs w:val="20"/>
        </w:rPr>
        <w:t>святости</w:t>
      </w:r>
      <w:r w:rsidRPr="00EF5172">
        <w:rPr>
          <w:spacing w:val="-1"/>
          <w:sz w:val="20"/>
          <w:szCs w:val="20"/>
        </w:rPr>
        <w:t xml:space="preserve"> </w:t>
      </w:r>
      <w:r w:rsidRPr="00EF5172">
        <w:rPr>
          <w:sz w:val="20"/>
          <w:szCs w:val="20"/>
        </w:rPr>
        <w:t>в</w:t>
      </w:r>
      <w:r w:rsidRPr="00EF5172">
        <w:rPr>
          <w:spacing w:val="-3"/>
          <w:sz w:val="20"/>
          <w:szCs w:val="20"/>
        </w:rPr>
        <w:t xml:space="preserve"> </w:t>
      </w:r>
      <w:r w:rsidRPr="00EF5172">
        <w:rPr>
          <w:sz w:val="20"/>
          <w:szCs w:val="20"/>
        </w:rPr>
        <w:t>живописи;</w:t>
      </w:r>
    </w:p>
    <w:p w:rsidR="00EF5172" w:rsidRPr="00EF5172" w:rsidRDefault="00EF5172" w:rsidP="006A68AD">
      <w:pPr>
        <w:pStyle w:val="aa"/>
        <w:numPr>
          <w:ilvl w:val="0"/>
          <w:numId w:val="155"/>
        </w:numPr>
        <w:tabs>
          <w:tab w:val="left" w:pos="831"/>
          <w:tab w:val="left" w:pos="2452"/>
          <w:tab w:val="left" w:pos="4688"/>
          <w:tab w:val="left" w:pos="5959"/>
          <w:tab w:val="left" w:pos="7789"/>
          <w:tab w:val="left" w:pos="8830"/>
          <w:tab w:val="left" w:pos="9606"/>
        </w:tabs>
        <w:ind w:left="0" w:firstLine="709"/>
        <w:rPr>
          <w:sz w:val="20"/>
          <w:szCs w:val="20"/>
        </w:rPr>
      </w:pPr>
      <w:r w:rsidRPr="00EF5172">
        <w:rPr>
          <w:w w:val="105"/>
          <w:sz w:val="20"/>
          <w:szCs w:val="20"/>
        </w:rPr>
        <w:t xml:space="preserve">определить художественные средства </w:t>
      </w:r>
      <w:r w:rsidRPr="00EF5172">
        <w:rPr>
          <w:spacing w:val="-1"/>
          <w:w w:val="105"/>
          <w:sz w:val="20"/>
          <w:szCs w:val="20"/>
        </w:rPr>
        <w:t xml:space="preserve">изображения </w:t>
      </w:r>
      <w:r w:rsidRPr="00EF5172">
        <w:rPr>
          <w:w w:val="105"/>
          <w:sz w:val="20"/>
          <w:szCs w:val="20"/>
        </w:rPr>
        <w:t>святой Руси в</w:t>
      </w:r>
      <w:r w:rsidRPr="00EF5172">
        <w:rPr>
          <w:spacing w:val="-66"/>
          <w:w w:val="105"/>
          <w:sz w:val="20"/>
          <w:szCs w:val="20"/>
        </w:rPr>
        <w:t xml:space="preserve"> </w:t>
      </w:r>
      <w:r w:rsidRPr="00EF5172">
        <w:rPr>
          <w:w w:val="105"/>
          <w:sz w:val="20"/>
          <w:szCs w:val="20"/>
        </w:rPr>
        <w:t>стихотворении</w:t>
      </w:r>
      <w:r w:rsidRPr="00EF5172">
        <w:rPr>
          <w:spacing w:val="-6"/>
          <w:w w:val="105"/>
          <w:sz w:val="20"/>
          <w:szCs w:val="20"/>
        </w:rPr>
        <w:t xml:space="preserve"> </w:t>
      </w:r>
      <w:r w:rsidRPr="00EF5172">
        <w:rPr>
          <w:w w:val="105"/>
          <w:sz w:val="20"/>
          <w:szCs w:val="20"/>
        </w:rPr>
        <w:t>С.</w:t>
      </w:r>
      <w:r w:rsidRPr="00EF5172">
        <w:rPr>
          <w:spacing w:val="-18"/>
          <w:w w:val="105"/>
          <w:sz w:val="20"/>
          <w:szCs w:val="20"/>
        </w:rPr>
        <w:t xml:space="preserve"> </w:t>
      </w:r>
      <w:r w:rsidRPr="00EF5172">
        <w:rPr>
          <w:w w:val="105"/>
          <w:sz w:val="20"/>
          <w:szCs w:val="20"/>
        </w:rPr>
        <w:t>Бехтеева;</w:t>
      </w:r>
    </w:p>
    <w:p w:rsidR="00EF5172" w:rsidRPr="00EF5172" w:rsidRDefault="00EF5172" w:rsidP="006A68AD">
      <w:pPr>
        <w:pStyle w:val="aa"/>
        <w:numPr>
          <w:ilvl w:val="0"/>
          <w:numId w:val="155"/>
        </w:numPr>
        <w:tabs>
          <w:tab w:val="left" w:pos="831"/>
        </w:tabs>
        <w:ind w:left="0" w:firstLine="709"/>
        <w:rPr>
          <w:sz w:val="20"/>
          <w:szCs w:val="20"/>
        </w:rPr>
      </w:pPr>
      <w:r w:rsidRPr="00EF5172">
        <w:rPr>
          <w:sz w:val="20"/>
          <w:szCs w:val="20"/>
        </w:rPr>
        <w:t>распределять</w:t>
      </w:r>
      <w:r w:rsidRPr="00EF5172">
        <w:rPr>
          <w:spacing w:val="-6"/>
          <w:sz w:val="20"/>
          <w:szCs w:val="20"/>
        </w:rPr>
        <w:t xml:space="preserve"> </w:t>
      </w:r>
      <w:r w:rsidRPr="00EF5172">
        <w:rPr>
          <w:sz w:val="20"/>
          <w:szCs w:val="20"/>
        </w:rPr>
        <w:t>агионимы</w:t>
      </w:r>
      <w:r w:rsidRPr="00EF5172">
        <w:rPr>
          <w:spacing w:val="-1"/>
          <w:sz w:val="20"/>
          <w:szCs w:val="20"/>
        </w:rPr>
        <w:t xml:space="preserve"> </w:t>
      </w:r>
      <w:r w:rsidRPr="00EF5172">
        <w:rPr>
          <w:sz w:val="20"/>
          <w:szCs w:val="20"/>
        </w:rPr>
        <w:t>по</w:t>
      </w:r>
      <w:r w:rsidRPr="00EF5172">
        <w:rPr>
          <w:spacing w:val="-9"/>
          <w:sz w:val="20"/>
          <w:szCs w:val="20"/>
        </w:rPr>
        <w:t xml:space="preserve"> </w:t>
      </w:r>
      <w:r w:rsidRPr="00EF5172">
        <w:rPr>
          <w:sz w:val="20"/>
          <w:szCs w:val="20"/>
        </w:rPr>
        <w:t>тематическим</w:t>
      </w:r>
      <w:r w:rsidRPr="00EF5172">
        <w:rPr>
          <w:spacing w:val="-2"/>
          <w:sz w:val="20"/>
          <w:szCs w:val="20"/>
        </w:rPr>
        <w:t xml:space="preserve"> </w:t>
      </w:r>
      <w:r w:rsidRPr="00EF5172">
        <w:rPr>
          <w:sz w:val="20"/>
          <w:szCs w:val="20"/>
        </w:rPr>
        <w:t>группам;</w:t>
      </w:r>
    </w:p>
    <w:p w:rsidR="00EF5172" w:rsidRPr="00EF5172" w:rsidRDefault="00EF5172" w:rsidP="006A68AD">
      <w:pPr>
        <w:pStyle w:val="aa"/>
        <w:numPr>
          <w:ilvl w:val="0"/>
          <w:numId w:val="155"/>
        </w:numPr>
        <w:tabs>
          <w:tab w:val="left" w:pos="831"/>
          <w:tab w:val="left" w:pos="2568"/>
          <w:tab w:val="left" w:pos="4650"/>
          <w:tab w:val="left" w:pos="5562"/>
          <w:tab w:val="left" w:pos="6813"/>
          <w:tab w:val="left" w:pos="7937"/>
        </w:tabs>
        <w:ind w:left="0" w:firstLine="709"/>
        <w:rPr>
          <w:sz w:val="20"/>
          <w:szCs w:val="20"/>
        </w:rPr>
      </w:pPr>
      <w:r w:rsidRPr="00EF5172">
        <w:rPr>
          <w:sz w:val="20"/>
          <w:szCs w:val="20"/>
        </w:rPr>
        <w:t>подготовить аналитический обзор «Оценка</w:t>
      </w:r>
      <w:r w:rsidRPr="00EF5172">
        <w:rPr>
          <w:sz w:val="20"/>
          <w:szCs w:val="20"/>
        </w:rPr>
        <w:tab/>
        <w:t xml:space="preserve">Библии </w:t>
      </w:r>
      <w:r w:rsidRPr="00EF5172">
        <w:rPr>
          <w:spacing w:val="-1"/>
          <w:sz w:val="20"/>
          <w:szCs w:val="20"/>
        </w:rPr>
        <w:t>выдающимися</w:t>
      </w:r>
      <w:r w:rsidRPr="00EF5172">
        <w:rPr>
          <w:spacing w:val="-62"/>
          <w:sz w:val="20"/>
          <w:szCs w:val="20"/>
        </w:rPr>
        <w:t xml:space="preserve"> </w:t>
      </w:r>
      <w:r w:rsidRPr="00EF5172">
        <w:rPr>
          <w:sz w:val="20"/>
          <w:szCs w:val="20"/>
        </w:rPr>
        <w:t>деятелями</w:t>
      </w:r>
      <w:r w:rsidRPr="00EF5172">
        <w:rPr>
          <w:spacing w:val="-2"/>
          <w:sz w:val="20"/>
          <w:szCs w:val="20"/>
        </w:rPr>
        <w:t xml:space="preserve"> </w:t>
      </w:r>
      <w:r w:rsidRPr="00EF5172">
        <w:rPr>
          <w:sz w:val="20"/>
          <w:szCs w:val="20"/>
        </w:rPr>
        <w:t>культуры»;</w:t>
      </w:r>
    </w:p>
    <w:p w:rsidR="00EF5172" w:rsidRPr="00EF5172" w:rsidRDefault="00EF5172" w:rsidP="006A68AD">
      <w:pPr>
        <w:pStyle w:val="aa"/>
        <w:numPr>
          <w:ilvl w:val="0"/>
          <w:numId w:val="155"/>
        </w:numPr>
        <w:tabs>
          <w:tab w:val="left" w:pos="831"/>
        </w:tabs>
        <w:ind w:left="0" w:firstLine="709"/>
        <w:rPr>
          <w:sz w:val="20"/>
          <w:szCs w:val="20"/>
        </w:rPr>
      </w:pPr>
      <w:r w:rsidRPr="00EF5172">
        <w:rPr>
          <w:sz w:val="20"/>
          <w:szCs w:val="20"/>
        </w:rPr>
        <w:t>аргументировать актуальность обращения</w:t>
      </w:r>
      <w:r w:rsidRPr="00EF5172">
        <w:rPr>
          <w:spacing w:val="5"/>
          <w:sz w:val="20"/>
          <w:szCs w:val="20"/>
        </w:rPr>
        <w:t xml:space="preserve"> </w:t>
      </w:r>
      <w:r w:rsidRPr="00EF5172">
        <w:rPr>
          <w:sz w:val="20"/>
          <w:szCs w:val="20"/>
        </w:rPr>
        <w:t>к</w:t>
      </w:r>
      <w:r w:rsidRPr="00EF5172">
        <w:rPr>
          <w:spacing w:val="-4"/>
          <w:sz w:val="20"/>
          <w:szCs w:val="20"/>
        </w:rPr>
        <w:t xml:space="preserve"> </w:t>
      </w:r>
      <w:r w:rsidRPr="00EF5172">
        <w:rPr>
          <w:sz w:val="20"/>
          <w:szCs w:val="20"/>
        </w:rPr>
        <w:t>теме</w:t>
      </w:r>
      <w:r w:rsidRPr="00EF5172">
        <w:rPr>
          <w:spacing w:val="3"/>
          <w:sz w:val="20"/>
          <w:szCs w:val="20"/>
        </w:rPr>
        <w:t xml:space="preserve"> </w:t>
      </w:r>
      <w:r w:rsidRPr="00EF5172">
        <w:rPr>
          <w:sz w:val="20"/>
          <w:szCs w:val="20"/>
        </w:rPr>
        <w:t>святости</w:t>
      </w:r>
      <w:r w:rsidRPr="00EF5172">
        <w:rPr>
          <w:spacing w:val="6"/>
          <w:sz w:val="20"/>
          <w:szCs w:val="20"/>
        </w:rPr>
        <w:t xml:space="preserve"> </w:t>
      </w:r>
      <w:r w:rsidRPr="00EF5172">
        <w:rPr>
          <w:sz w:val="20"/>
          <w:szCs w:val="20"/>
        </w:rPr>
        <w:t>в</w:t>
      </w:r>
      <w:r w:rsidRPr="00EF5172">
        <w:rPr>
          <w:spacing w:val="4"/>
          <w:sz w:val="20"/>
          <w:szCs w:val="20"/>
        </w:rPr>
        <w:t xml:space="preserve"> </w:t>
      </w:r>
      <w:r w:rsidRPr="00EF5172">
        <w:rPr>
          <w:sz w:val="20"/>
          <w:szCs w:val="20"/>
        </w:rPr>
        <w:t>наши</w:t>
      </w:r>
      <w:r w:rsidRPr="00EF5172">
        <w:rPr>
          <w:spacing w:val="-1"/>
          <w:sz w:val="20"/>
          <w:szCs w:val="20"/>
        </w:rPr>
        <w:t xml:space="preserve"> </w:t>
      </w:r>
      <w:r w:rsidRPr="00EF5172">
        <w:rPr>
          <w:sz w:val="20"/>
          <w:szCs w:val="20"/>
        </w:rPr>
        <w:t>дни.</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spacing w:val="-1"/>
          <w:w w:val="110"/>
          <w:sz w:val="20"/>
          <w:szCs w:val="20"/>
        </w:rPr>
        <w:t>Первые</w:t>
      </w:r>
      <w:r w:rsidRPr="00EF5172">
        <w:rPr>
          <w:rFonts w:ascii="Times New Roman" w:hAnsi="Times New Roman" w:cs="Times New Roman"/>
          <w:spacing w:val="-18"/>
          <w:w w:val="110"/>
          <w:sz w:val="20"/>
          <w:szCs w:val="20"/>
        </w:rPr>
        <w:t xml:space="preserve"> </w:t>
      </w:r>
      <w:r w:rsidRPr="00EF5172">
        <w:rPr>
          <w:rFonts w:ascii="Times New Roman" w:hAnsi="Times New Roman" w:cs="Times New Roman"/>
          <w:spacing w:val="-1"/>
          <w:w w:val="110"/>
          <w:sz w:val="20"/>
          <w:szCs w:val="20"/>
        </w:rPr>
        <w:t>смоленские</w:t>
      </w:r>
      <w:r w:rsidRPr="00EF5172">
        <w:rPr>
          <w:rFonts w:ascii="Times New Roman" w:hAnsi="Times New Roman" w:cs="Times New Roman"/>
          <w:spacing w:val="-17"/>
          <w:w w:val="110"/>
          <w:sz w:val="20"/>
          <w:szCs w:val="20"/>
        </w:rPr>
        <w:t xml:space="preserve"> </w:t>
      </w:r>
      <w:r w:rsidRPr="00EF5172">
        <w:rPr>
          <w:rFonts w:ascii="Times New Roman" w:hAnsi="Times New Roman" w:cs="Times New Roman"/>
          <w:w w:val="110"/>
          <w:sz w:val="20"/>
          <w:szCs w:val="20"/>
        </w:rPr>
        <w:t>святые</w:t>
      </w:r>
      <w:r w:rsidRPr="00EF5172">
        <w:rPr>
          <w:rFonts w:ascii="Times New Roman" w:hAnsi="Times New Roman" w:cs="Times New Roman"/>
          <w:spacing w:val="-15"/>
          <w:w w:val="110"/>
          <w:sz w:val="20"/>
          <w:szCs w:val="20"/>
        </w:rPr>
        <w:t xml:space="preserve"> </w:t>
      </w:r>
      <w:r w:rsidRPr="00EF5172">
        <w:rPr>
          <w:rFonts w:ascii="Times New Roman" w:hAnsi="Times New Roman" w:cs="Times New Roman"/>
          <w:w w:val="110"/>
          <w:sz w:val="20"/>
          <w:szCs w:val="20"/>
        </w:rPr>
        <w:t>(XI—XIII</w:t>
      </w:r>
      <w:r w:rsidRPr="00EF5172">
        <w:rPr>
          <w:rFonts w:ascii="Times New Roman" w:hAnsi="Times New Roman" w:cs="Times New Roman"/>
          <w:spacing w:val="-17"/>
          <w:w w:val="110"/>
          <w:sz w:val="20"/>
          <w:szCs w:val="20"/>
        </w:rPr>
        <w:t xml:space="preserve"> </w:t>
      </w:r>
      <w:r w:rsidRPr="00EF5172">
        <w:rPr>
          <w:rFonts w:ascii="Times New Roman" w:hAnsi="Times New Roman" w:cs="Times New Roman"/>
          <w:w w:val="110"/>
          <w:sz w:val="20"/>
          <w:szCs w:val="20"/>
        </w:rPr>
        <w:t>вв.)</w:t>
      </w:r>
    </w:p>
    <w:p w:rsidR="00EF5172" w:rsidRPr="00EF5172" w:rsidRDefault="00EF5172" w:rsidP="006F4821">
      <w:pPr>
        <w:pStyle w:val="4"/>
        <w:ind w:left="0" w:firstLine="709"/>
        <w:rPr>
          <w:b w:val="0"/>
        </w:rPr>
      </w:pPr>
      <w:r w:rsidRPr="00EF5172">
        <w:rPr>
          <w:b w:val="0"/>
          <w:w w:val="110"/>
        </w:rPr>
        <w:t>Обучающийся</w:t>
      </w:r>
      <w:r w:rsidRPr="00EF5172">
        <w:rPr>
          <w:b w:val="0"/>
          <w:spacing w:val="-8"/>
          <w:w w:val="110"/>
        </w:rPr>
        <w:t xml:space="preserve"> </w:t>
      </w:r>
      <w:r w:rsidRPr="00EF5172">
        <w:rPr>
          <w:b w:val="0"/>
          <w:w w:val="110"/>
        </w:rPr>
        <w:t>научится:</w:t>
      </w:r>
    </w:p>
    <w:p w:rsidR="00EF5172" w:rsidRPr="00EF5172" w:rsidRDefault="00EF5172" w:rsidP="006A68AD">
      <w:pPr>
        <w:pStyle w:val="aa"/>
        <w:numPr>
          <w:ilvl w:val="0"/>
          <w:numId w:val="155"/>
        </w:numPr>
        <w:tabs>
          <w:tab w:val="left" w:pos="832"/>
        </w:tabs>
        <w:ind w:left="0" w:firstLine="709"/>
        <w:rPr>
          <w:sz w:val="20"/>
          <w:szCs w:val="20"/>
        </w:rPr>
      </w:pPr>
      <w:r w:rsidRPr="00EF5172">
        <w:rPr>
          <w:sz w:val="20"/>
          <w:szCs w:val="20"/>
        </w:rPr>
        <w:t>излагать</w:t>
      </w:r>
      <w:r w:rsidRPr="00EF5172">
        <w:rPr>
          <w:spacing w:val="-7"/>
          <w:sz w:val="20"/>
          <w:szCs w:val="20"/>
        </w:rPr>
        <w:t xml:space="preserve"> </w:t>
      </w:r>
      <w:r w:rsidRPr="00EF5172">
        <w:rPr>
          <w:sz w:val="20"/>
          <w:szCs w:val="20"/>
        </w:rPr>
        <w:t>информацию</w:t>
      </w:r>
      <w:r w:rsidRPr="00EF5172">
        <w:rPr>
          <w:spacing w:val="-2"/>
          <w:sz w:val="20"/>
          <w:szCs w:val="20"/>
        </w:rPr>
        <w:t xml:space="preserve"> </w:t>
      </w:r>
      <w:r w:rsidRPr="00EF5172">
        <w:rPr>
          <w:sz w:val="20"/>
          <w:szCs w:val="20"/>
        </w:rPr>
        <w:t>о</w:t>
      </w:r>
      <w:r w:rsidRPr="00EF5172">
        <w:rPr>
          <w:spacing w:val="-2"/>
          <w:sz w:val="20"/>
          <w:szCs w:val="20"/>
        </w:rPr>
        <w:t xml:space="preserve"> </w:t>
      </w:r>
      <w:r w:rsidRPr="00EF5172">
        <w:rPr>
          <w:sz w:val="20"/>
          <w:szCs w:val="20"/>
        </w:rPr>
        <w:t>Соборе</w:t>
      </w:r>
      <w:r w:rsidRPr="00EF5172">
        <w:rPr>
          <w:spacing w:val="-3"/>
          <w:sz w:val="20"/>
          <w:szCs w:val="20"/>
        </w:rPr>
        <w:t xml:space="preserve"> </w:t>
      </w:r>
      <w:r w:rsidRPr="00EF5172">
        <w:rPr>
          <w:sz w:val="20"/>
          <w:szCs w:val="20"/>
        </w:rPr>
        <w:t>смоленских</w:t>
      </w:r>
      <w:r w:rsidRPr="00EF5172">
        <w:rPr>
          <w:spacing w:val="-3"/>
          <w:sz w:val="20"/>
          <w:szCs w:val="20"/>
        </w:rPr>
        <w:t xml:space="preserve"> </w:t>
      </w:r>
      <w:r w:rsidRPr="00EF5172">
        <w:rPr>
          <w:sz w:val="20"/>
          <w:szCs w:val="20"/>
        </w:rPr>
        <w:t>святых;</w:t>
      </w:r>
    </w:p>
    <w:p w:rsidR="00EF5172" w:rsidRPr="00EF5172" w:rsidRDefault="00EF5172" w:rsidP="006A68AD">
      <w:pPr>
        <w:pStyle w:val="aa"/>
        <w:numPr>
          <w:ilvl w:val="0"/>
          <w:numId w:val="155"/>
        </w:numPr>
        <w:tabs>
          <w:tab w:val="left" w:pos="832"/>
        </w:tabs>
        <w:ind w:left="0" w:firstLine="709"/>
        <w:rPr>
          <w:sz w:val="20"/>
          <w:szCs w:val="20"/>
        </w:rPr>
      </w:pPr>
      <w:r w:rsidRPr="00EF5172">
        <w:rPr>
          <w:sz w:val="20"/>
          <w:szCs w:val="20"/>
        </w:rPr>
        <w:t>составлять</w:t>
      </w:r>
      <w:r w:rsidRPr="00EF5172">
        <w:rPr>
          <w:spacing w:val="1"/>
          <w:sz w:val="20"/>
          <w:szCs w:val="20"/>
        </w:rPr>
        <w:t xml:space="preserve"> </w:t>
      </w:r>
      <w:r w:rsidRPr="00EF5172">
        <w:rPr>
          <w:sz w:val="20"/>
          <w:szCs w:val="20"/>
        </w:rPr>
        <w:t>краткий</w:t>
      </w:r>
      <w:r w:rsidRPr="00EF5172">
        <w:rPr>
          <w:spacing w:val="1"/>
          <w:sz w:val="20"/>
          <w:szCs w:val="20"/>
        </w:rPr>
        <w:t xml:space="preserve"> </w:t>
      </w:r>
      <w:r w:rsidRPr="00EF5172">
        <w:rPr>
          <w:sz w:val="20"/>
          <w:szCs w:val="20"/>
        </w:rPr>
        <w:t>пересказ</w:t>
      </w:r>
      <w:r w:rsidRPr="00EF5172">
        <w:rPr>
          <w:spacing w:val="1"/>
          <w:sz w:val="20"/>
          <w:szCs w:val="20"/>
        </w:rPr>
        <w:t xml:space="preserve"> </w:t>
      </w:r>
      <w:r w:rsidRPr="00EF5172">
        <w:rPr>
          <w:sz w:val="20"/>
          <w:szCs w:val="20"/>
        </w:rPr>
        <w:t>житий</w:t>
      </w:r>
      <w:r w:rsidRPr="00EF5172">
        <w:rPr>
          <w:spacing w:val="1"/>
          <w:sz w:val="20"/>
          <w:szCs w:val="20"/>
        </w:rPr>
        <w:t xml:space="preserve"> </w:t>
      </w:r>
      <w:r w:rsidRPr="00EF5172">
        <w:rPr>
          <w:sz w:val="20"/>
          <w:szCs w:val="20"/>
        </w:rPr>
        <w:t>святых</w:t>
      </w:r>
      <w:r w:rsidRPr="00EF5172">
        <w:rPr>
          <w:spacing w:val="1"/>
          <w:sz w:val="20"/>
          <w:szCs w:val="20"/>
        </w:rPr>
        <w:t xml:space="preserve"> </w:t>
      </w:r>
      <w:r w:rsidRPr="00EF5172">
        <w:rPr>
          <w:sz w:val="20"/>
          <w:szCs w:val="20"/>
        </w:rPr>
        <w:t>князей-страстотерпцев</w:t>
      </w:r>
      <w:r w:rsidRPr="00EF5172">
        <w:rPr>
          <w:spacing w:val="1"/>
          <w:sz w:val="20"/>
          <w:szCs w:val="20"/>
        </w:rPr>
        <w:t xml:space="preserve"> </w:t>
      </w:r>
      <w:r w:rsidRPr="00EF5172">
        <w:rPr>
          <w:sz w:val="20"/>
          <w:szCs w:val="20"/>
        </w:rPr>
        <w:t>Бориса</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Глеба,</w:t>
      </w:r>
      <w:r w:rsidRPr="00EF5172">
        <w:rPr>
          <w:spacing w:val="1"/>
          <w:sz w:val="20"/>
          <w:szCs w:val="20"/>
        </w:rPr>
        <w:t xml:space="preserve"> </w:t>
      </w:r>
      <w:r w:rsidRPr="00EF5172">
        <w:rPr>
          <w:sz w:val="20"/>
          <w:szCs w:val="20"/>
        </w:rPr>
        <w:t>святого</w:t>
      </w:r>
      <w:r w:rsidRPr="00EF5172">
        <w:rPr>
          <w:spacing w:val="1"/>
          <w:sz w:val="20"/>
          <w:szCs w:val="20"/>
        </w:rPr>
        <w:t xml:space="preserve"> </w:t>
      </w:r>
      <w:r w:rsidRPr="00EF5172">
        <w:rPr>
          <w:sz w:val="20"/>
          <w:szCs w:val="20"/>
        </w:rPr>
        <w:t>мученика</w:t>
      </w:r>
      <w:r w:rsidRPr="00EF5172">
        <w:rPr>
          <w:spacing w:val="1"/>
          <w:sz w:val="20"/>
          <w:szCs w:val="20"/>
        </w:rPr>
        <w:t xml:space="preserve"> </w:t>
      </w:r>
      <w:r w:rsidRPr="00EF5172">
        <w:rPr>
          <w:sz w:val="20"/>
          <w:szCs w:val="20"/>
        </w:rPr>
        <w:t>Меркурия</w:t>
      </w:r>
      <w:r w:rsidRPr="00EF5172">
        <w:rPr>
          <w:spacing w:val="1"/>
          <w:sz w:val="20"/>
          <w:szCs w:val="20"/>
        </w:rPr>
        <w:t xml:space="preserve"> </w:t>
      </w:r>
      <w:r w:rsidRPr="00EF5172">
        <w:rPr>
          <w:sz w:val="20"/>
          <w:szCs w:val="20"/>
        </w:rPr>
        <w:t>Смоленского,</w:t>
      </w:r>
      <w:r w:rsidRPr="00EF5172">
        <w:rPr>
          <w:spacing w:val="1"/>
          <w:sz w:val="20"/>
          <w:szCs w:val="20"/>
        </w:rPr>
        <w:t xml:space="preserve"> </w:t>
      </w:r>
      <w:r w:rsidRPr="00EF5172">
        <w:rPr>
          <w:sz w:val="20"/>
          <w:szCs w:val="20"/>
        </w:rPr>
        <w:t>святого</w:t>
      </w:r>
      <w:r w:rsidRPr="00EF5172">
        <w:rPr>
          <w:spacing w:val="1"/>
          <w:sz w:val="20"/>
          <w:szCs w:val="20"/>
        </w:rPr>
        <w:t xml:space="preserve"> </w:t>
      </w:r>
      <w:r w:rsidRPr="00EF5172">
        <w:rPr>
          <w:sz w:val="20"/>
          <w:szCs w:val="20"/>
        </w:rPr>
        <w:t>преподобного</w:t>
      </w:r>
      <w:r w:rsidRPr="00EF5172">
        <w:rPr>
          <w:spacing w:val="-9"/>
          <w:sz w:val="20"/>
          <w:szCs w:val="20"/>
        </w:rPr>
        <w:t xml:space="preserve"> </w:t>
      </w:r>
      <w:r w:rsidRPr="00EF5172">
        <w:rPr>
          <w:sz w:val="20"/>
          <w:szCs w:val="20"/>
        </w:rPr>
        <w:t>Авраамия</w:t>
      </w:r>
      <w:r w:rsidRPr="00EF5172">
        <w:rPr>
          <w:spacing w:val="-3"/>
          <w:sz w:val="20"/>
          <w:szCs w:val="20"/>
        </w:rPr>
        <w:t xml:space="preserve"> </w:t>
      </w:r>
      <w:r w:rsidRPr="00EF5172">
        <w:rPr>
          <w:sz w:val="20"/>
          <w:szCs w:val="20"/>
        </w:rPr>
        <w:t>Смоленского;</w:t>
      </w:r>
    </w:p>
    <w:p w:rsidR="00EF5172" w:rsidRPr="00EF5172" w:rsidRDefault="00EF5172" w:rsidP="006A68AD">
      <w:pPr>
        <w:pStyle w:val="aa"/>
        <w:numPr>
          <w:ilvl w:val="1"/>
          <w:numId w:val="155"/>
        </w:numPr>
        <w:tabs>
          <w:tab w:val="left" w:pos="832"/>
        </w:tabs>
        <w:ind w:left="0" w:firstLine="709"/>
        <w:rPr>
          <w:sz w:val="20"/>
          <w:szCs w:val="20"/>
        </w:rPr>
      </w:pPr>
      <w:r w:rsidRPr="00EF5172">
        <w:rPr>
          <w:sz w:val="20"/>
          <w:szCs w:val="20"/>
        </w:rPr>
        <w:lastRenderedPageBreak/>
        <w:t>определять</w:t>
      </w:r>
      <w:r w:rsidRPr="00EF5172">
        <w:rPr>
          <w:spacing w:val="-3"/>
          <w:sz w:val="20"/>
          <w:szCs w:val="20"/>
        </w:rPr>
        <w:t xml:space="preserve"> </w:t>
      </w:r>
      <w:r w:rsidRPr="00EF5172">
        <w:rPr>
          <w:sz w:val="20"/>
          <w:szCs w:val="20"/>
        </w:rPr>
        <w:t>содержание</w:t>
      </w:r>
      <w:r w:rsidRPr="00EF5172">
        <w:rPr>
          <w:spacing w:val="-5"/>
          <w:sz w:val="20"/>
          <w:szCs w:val="20"/>
        </w:rPr>
        <w:t xml:space="preserve"> </w:t>
      </w:r>
      <w:r w:rsidRPr="00EF5172">
        <w:rPr>
          <w:sz w:val="20"/>
          <w:szCs w:val="20"/>
        </w:rPr>
        <w:t>духовного</w:t>
      </w:r>
      <w:r w:rsidRPr="00EF5172">
        <w:rPr>
          <w:spacing w:val="2"/>
          <w:sz w:val="20"/>
          <w:szCs w:val="20"/>
        </w:rPr>
        <w:t xml:space="preserve"> </w:t>
      </w:r>
      <w:r w:rsidRPr="00EF5172">
        <w:rPr>
          <w:sz w:val="20"/>
          <w:szCs w:val="20"/>
        </w:rPr>
        <w:t>подвига</w:t>
      </w:r>
      <w:r w:rsidRPr="00EF5172">
        <w:rPr>
          <w:spacing w:val="1"/>
          <w:sz w:val="20"/>
          <w:szCs w:val="20"/>
        </w:rPr>
        <w:t xml:space="preserve"> </w:t>
      </w:r>
      <w:r w:rsidRPr="00EF5172">
        <w:rPr>
          <w:sz w:val="20"/>
          <w:szCs w:val="20"/>
        </w:rPr>
        <w:t>страстотерпцев;</w:t>
      </w:r>
    </w:p>
    <w:p w:rsidR="00EF5172" w:rsidRPr="00EF5172" w:rsidRDefault="00EF5172" w:rsidP="006A68AD">
      <w:pPr>
        <w:pStyle w:val="aa"/>
        <w:numPr>
          <w:ilvl w:val="1"/>
          <w:numId w:val="155"/>
        </w:numPr>
        <w:tabs>
          <w:tab w:val="left" w:pos="832"/>
        </w:tabs>
        <w:ind w:left="0" w:firstLine="709"/>
        <w:rPr>
          <w:sz w:val="20"/>
          <w:szCs w:val="20"/>
        </w:rPr>
      </w:pPr>
      <w:r w:rsidRPr="00EF5172">
        <w:rPr>
          <w:sz w:val="20"/>
          <w:szCs w:val="20"/>
        </w:rPr>
        <w:t>анализировать</w:t>
      </w:r>
      <w:r w:rsidRPr="00EF5172">
        <w:rPr>
          <w:spacing w:val="1"/>
          <w:sz w:val="20"/>
          <w:szCs w:val="20"/>
        </w:rPr>
        <w:t xml:space="preserve"> </w:t>
      </w:r>
      <w:r w:rsidRPr="00EF5172">
        <w:rPr>
          <w:sz w:val="20"/>
          <w:szCs w:val="20"/>
        </w:rPr>
        <w:t>почитание</w:t>
      </w:r>
      <w:r w:rsidRPr="00EF5172">
        <w:rPr>
          <w:spacing w:val="1"/>
          <w:sz w:val="20"/>
          <w:szCs w:val="20"/>
        </w:rPr>
        <w:t xml:space="preserve"> </w:t>
      </w:r>
      <w:r w:rsidRPr="00EF5172">
        <w:rPr>
          <w:sz w:val="20"/>
          <w:szCs w:val="20"/>
        </w:rPr>
        <w:t>святых</w:t>
      </w:r>
      <w:r w:rsidRPr="00EF5172">
        <w:rPr>
          <w:spacing w:val="1"/>
          <w:sz w:val="20"/>
          <w:szCs w:val="20"/>
        </w:rPr>
        <w:t xml:space="preserve"> </w:t>
      </w:r>
      <w:r w:rsidRPr="00EF5172">
        <w:rPr>
          <w:sz w:val="20"/>
          <w:szCs w:val="20"/>
        </w:rPr>
        <w:t>князей-страстотерпцев</w:t>
      </w:r>
      <w:r w:rsidRPr="00EF5172">
        <w:rPr>
          <w:spacing w:val="66"/>
          <w:sz w:val="20"/>
          <w:szCs w:val="20"/>
        </w:rPr>
        <w:t xml:space="preserve"> </w:t>
      </w:r>
      <w:r w:rsidRPr="00EF5172">
        <w:rPr>
          <w:sz w:val="20"/>
          <w:szCs w:val="20"/>
        </w:rPr>
        <w:t>Бориса</w:t>
      </w:r>
      <w:r w:rsidRPr="00EF5172">
        <w:rPr>
          <w:spacing w:val="66"/>
          <w:sz w:val="20"/>
          <w:szCs w:val="20"/>
        </w:rPr>
        <w:t xml:space="preserve"> </w:t>
      </w:r>
      <w:r w:rsidRPr="00EF5172">
        <w:rPr>
          <w:sz w:val="20"/>
          <w:szCs w:val="20"/>
        </w:rPr>
        <w:t>и</w:t>
      </w:r>
      <w:r w:rsidRPr="00EF5172">
        <w:rPr>
          <w:spacing w:val="1"/>
          <w:sz w:val="20"/>
          <w:szCs w:val="20"/>
        </w:rPr>
        <w:t xml:space="preserve"> </w:t>
      </w:r>
      <w:r w:rsidRPr="00EF5172">
        <w:rPr>
          <w:sz w:val="20"/>
          <w:szCs w:val="20"/>
        </w:rPr>
        <w:t>Глеба, святого мученика Меркурия Смоленского, святого преподобного</w:t>
      </w:r>
      <w:r w:rsidRPr="00EF5172">
        <w:rPr>
          <w:spacing w:val="1"/>
          <w:sz w:val="20"/>
          <w:szCs w:val="20"/>
        </w:rPr>
        <w:t xml:space="preserve"> </w:t>
      </w:r>
      <w:r w:rsidRPr="00EF5172">
        <w:rPr>
          <w:sz w:val="20"/>
          <w:szCs w:val="20"/>
        </w:rPr>
        <w:t>Авраамия</w:t>
      </w:r>
      <w:r w:rsidRPr="00EF5172">
        <w:rPr>
          <w:spacing w:val="-3"/>
          <w:sz w:val="20"/>
          <w:szCs w:val="20"/>
        </w:rPr>
        <w:t xml:space="preserve"> </w:t>
      </w:r>
      <w:r w:rsidRPr="00EF5172">
        <w:rPr>
          <w:sz w:val="20"/>
          <w:szCs w:val="20"/>
        </w:rPr>
        <w:t>Смоленского</w:t>
      </w:r>
      <w:r w:rsidRPr="00EF5172">
        <w:rPr>
          <w:spacing w:val="-3"/>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Смоленской</w:t>
      </w:r>
      <w:r w:rsidRPr="00EF5172">
        <w:rPr>
          <w:spacing w:val="-2"/>
          <w:sz w:val="20"/>
          <w:szCs w:val="20"/>
        </w:rPr>
        <w:t xml:space="preserve"> </w:t>
      </w:r>
      <w:r w:rsidRPr="00EF5172">
        <w:rPr>
          <w:sz w:val="20"/>
          <w:szCs w:val="20"/>
        </w:rPr>
        <w:t>земле;</w:t>
      </w:r>
    </w:p>
    <w:p w:rsidR="00EF5172" w:rsidRPr="00EF5172" w:rsidRDefault="00EF5172" w:rsidP="006A68AD">
      <w:pPr>
        <w:pStyle w:val="aa"/>
        <w:numPr>
          <w:ilvl w:val="1"/>
          <w:numId w:val="155"/>
        </w:numPr>
        <w:tabs>
          <w:tab w:val="left" w:pos="832"/>
          <w:tab w:val="left" w:pos="1400"/>
        </w:tabs>
        <w:ind w:left="0" w:firstLine="709"/>
        <w:rPr>
          <w:sz w:val="20"/>
          <w:szCs w:val="20"/>
        </w:rPr>
      </w:pPr>
      <w:r w:rsidRPr="00EF5172">
        <w:rPr>
          <w:sz w:val="20"/>
          <w:szCs w:val="20"/>
        </w:rPr>
        <w:t>определять</w:t>
      </w:r>
      <w:r w:rsidRPr="00EF5172">
        <w:rPr>
          <w:spacing w:val="-8"/>
          <w:sz w:val="20"/>
          <w:szCs w:val="20"/>
        </w:rPr>
        <w:t xml:space="preserve"> </w:t>
      </w:r>
      <w:r w:rsidRPr="00EF5172">
        <w:rPr>
          <w:sz w:val="20"/>
          <w:szCs w:val="20"/>
        </w:rPr>
        <w:t>значение</w:t>
      </w:r>
      <w:r w:rsidRPr="00EF5172">
        <w:rPr>
          <w:spacing w:val="-6"/>
          <w:sz w:val="20"/>
          <w:szCs w:val="20"/>
        </w:rPr>
        <w:t xml:space="preserve"> </w:t>
      </w:r>
      <w:r w:rsidRPr="00EF5172">
        <w:rPr>
          <w:sz w:val="20"/>
          <w:szCs w:val="20"/>
        </w:rPr>
        <w:t>понятий</w:t>
      </w:r>
      <w:r w:rsidRPr="00EF5172">
        <w:rPr>
          <w:spacing w:val="-3"/>
          <w:sz w:val="20"/>
          <w:szCs w:val="20"/>
        </w:rPr>
        <w:t xml:space="preserve"> </w:t>
      </w:r>
      <w:r w:rsidRPr="00EF5172">
        <w:rPr>
          <w:sz w:val="20"/>
          <w:szCs w:val="20"/>
        </w:rPr>
        <w:t>«грех»</w:t>
      </w:r>
      <w:r w:rsidRPr="00EF5172">
        <w:rPr>
          <w:spacing w:val="-4"/>
          <w:sz w:val="20"/>
          <w:szCs w:val="20"/>
        </w:rPr>
        <w:t xml:space="preserve"> </w:t>
      </w:r>
      <w:r w:rsidRPr="00EF5172">
        <w:rPr>
          <w:sz w:val="20"/>
          <w:szCs w:val="20"/>
        </w:rPr>
        <w:t>и</w:t>
      </w:r>
      <w:r w:rsidRPr="00EF5172">
        <w:rPr>
          <w:spacing w:val="-5"/>
          <w:sz w:val="20"/>
          <w:szCs w:val="20"/>
        </w:rPr>
        <w:t xml:space="preserve"> </w:t>
      </w:r>
      <w:r w:rsidRPr="00EF5172">
        <w:rPr>
          <w:sz w:val="20"/>
          <w:szCs w:val="20"/>
        </w:rPr>
        <w:t>«покаяние».</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раскрыть содержание духовного подвига святых Бориса и Глеба, написав</w:t>
      </w:r>
      <w:r w:rsidRPr="00EF5172">
        <w:rPr>
          <w:spacing w:val="-62"/>
          <w:sz w:val="20"/>
          <w:szCs w:val="20"/>
        </w:rPr>
        <w:t xml:space="preserve"> </w:t>
      </w:r>
      <w:r w:rsidRPr="00EF5172">
        <w:rPr>
          <w:sz w:val="20"/>
          <w:szCs w:val="20"/>
        </w:rPr>
        <w:t>сочинение</w:t>
      </w:r>
      <w:r w:rsidRPr="00EF5172">
        <w:rPr>
          <w:spacing w:val="-4"/>
          <w:sz w:val="20"/>
          <w:szCs w:val="20"/>
        </w:rPr>
        <w:t xml:space="preserve"> </w:t>
      </w:r>
      <w:r w:rsidRPr="00EF5172">
        <w:rPr>
          <w:sz w:val="20"/>
          <w:szCs w:val="20"/>
        </w:rPr>
        <w:t>на</w:t>
      </w:r>
      <w:r w:rsidRPr="00EF5172">
        <w:rPr>
          <w:spacing w:val="-10"/>
          <w:sz w:val="20"/>
          <w:szCs w:val="20"/>
        </w:rPr>
        <w:t xml:space="preserve"> </w:t>
      </w:r>
      <w:r w:rsidRPr="00EF5172">
        <w:rPr>
          <w:sz w:val="20"/>
          <w:szCs w:val="20"/>
        </w:rPr>
        <w:t>тему</w:t>
      </w:r>
      <w:r w:rsidRPr="00EF5172">
        <w:rPr>
          <w:spacing w:val="-4"/>
          <w:sz w:val="20"/>
          <w:szCs w:val="20"/>
        </w:rPr>
        <w:t xml:space="preserve"> </w:t>
      </w:r>
      <w:r w:rsidRPr="00EF5172">
        <w:rPr>
          <w:sz w:val="20"/>
          <w:szCs w:val="20"/>
        </w:rPr>
        <w:t>«Духовный</w:t>
      </w:r>
      <w:r w:rsidRPr="00EF5172">
        <w:rPr>
          <w:spacing w:val="-4"/>
          <w:sz w:val="20"/>
          <w:szCs w:val="20"/>
        </w:rPr>
        <w:t xml:space="preserve"> </w:t>
      </w:r>
      <w:r w:rsidRPr="00EF5172">
        <w:rPr>
          <w:sz w:val="20"/>
          <w:szCs w:val="20"/>
        </w:rPr>
        <w:t>портрет</w:t>
      </w:r>
      <w:r w:rsidRPr="00EF5172">
        <w:rPr>
          <w:spacing w:val="-10"/>
          <w:sz w:val="20"/>
          <w:szCs w:val="20"/>
        </w:rPr>
        <w:t xml:space="preserve"> </w:t>
      </w:r>
      <w:r w:rsidRPr="00EF5172">
        <w:rPr>
          <w:sz w:val="20"/>
          <w:szCs w:val="20"/>
        </w:rPr>
        <w:t>князей</w:t>
      </w:r>
      <w:r w:rsidRPr="00EF5172">
        <w:rPr>
          <w:spacing w:val="-2"/>
          <w:sz w:val="20"/>
          <w:szCs w:val="20"/>
        </w:rPr>
        <w:t xml:space="preserve"> </w:t>
      </w:r>
      <w:r w:rsidRPr="00EF5172">
        <w:rPr>
          <w:sz w:val="20"/>
          <w:szCs w:val="20"/>
        </w:rPr>
        <w:t>Бориса</w:t>
      </w:r>
      <w:r w:rsidRPr="00EF5172">
        <w:rPr>
          <w:spacing w:val="-2"/>
          <w:sz w:val="20"/>
          <w:szCs w:val="20"/>
        </w:rPr>
        <w:t xml:space="preserve"> </w:t>
      </w:r>
      <w:r w:rsidRPr="00EF5172">
        <w:rPr>
          <w:sz w:val="20"/>
          <w:szCs w:val="20"/>
        </w:rPr>
        <w:t>и</w:t>
      </w:r>
      <w:r w:rsidRPr="00EF5172">
        <w:rPr>
          <w:spacing w:val="-4"/>
          <w:sz w:val="20"/>
          <w:szCs w:val="20"/>
        </w:rPr>
        <w:t xml:space="preserve"> </w:t>
      </w:r>
      <w:r w:rsidRPr="00EF5172">
        <w:rPr>
          <w:sz w:val="20"/>
          <w:szCs w:val="20"/>
        </w:rPr>
        <w:t>Глеба»;</w:t>
      </w:r>
    </w:p>
    <w:p w:rsidR="00EF5172" w:rsidRPr="00EF5172" w:rsidRDefault="00EF5172" w:rsidP="006A68AD">
      <w:pPr>
        <w:pStyle w:val="aa"/>
        <w:numPr>
          <w:ilvl w:val="1"/>
          <w:numId w:val="155"/>
        </w:numPr>
        <w:tabs>
          <w:tab w:val="left" w:pos="851"/>
          <w:tab w:val="left" w:pos="2744"/>
          <w:tab w:val="left" w:pos="4275"/>
          <w:tab w:val="left" w:pos="8148"/>
          <w:tab w:val="left" w:pos="9085"/>
        </w:tabs>
        <w:ind w:left="0" w:firstLine="709"/>
        <w:rPr>
          <w:sz w:val="20"/>
          <w:szCs w:val="20"/>
        </w:rPr>
      </w:pPr>
      <w:r w:rsidRPr="00EF5172">
        <w:rPr>
          <w:sz w:val="20"/>
          <w:szCs w:val="20"/>
        </w:rPr>
        <w:t xml:space="preserve">привести аргументы к тезису – подвиг  </w:t>
      </w:r>
      <w:r w:rsidRPr="00EF5172">
        <w:rPr>
          <w:spacing w:val="22"/>
          <w:sz w:val="20"/>
          <w:szCs w:val="20"/>
        </w:rPr>
        <w:t xml:space="preserve"> </w:t>
      </w:r>
      <w:r w:rsidRPr="00EF5172">
        <w:rPr>
          <w:sz w:val="20"/>
          <w:szCs w:val="20"/>
        </w:rPr>
        <w:t xml:space="preserve">святого воина </w:t>
      </w:r>
      <w:r w:rsidRPr="00EF5172">
        <w:rPr>
          <w:w w:val="95"/>
          <w:sz w:val="20"/>
          <w:szCs w:val="20"/>
        </w:rPr>
        <w:t>Меркурия</w:t>
      </w:r>
      <w:r w:rsidRPr="00EF5172">
        <w:rPr>
          <w:spacing w:val="-59"/>
          <w:w w:val="95"/>
          <w:sz w:val="20"/>
          <w:szCs w:val="20"/>
        </w:rPr>
        <w:t xml:space="preserve"> </w:t>
      </w:r>
      <w:r w:rsidRPr="00EF5172">
        <w:rPr>
          <w:sz w:val="20"/>
          <w:szCs w:val="20"/>
        </w:rPr>
        <w:t>Смоленского</w:t>
      </w:r>
      <w:r w:rsidRPr="00EF5172">
        <w:rPr>
          <w:spacing w:val="-2"/>
          <w:sz w:val="20"/>
          <w:szCs w:val="20"/>
        </w:rPr>
        <w:t xml:space="preserve"> </w:t>
      </w:r>
      <w:r w:rsidRPr="00EF5172">
        <w:rPr>
          <w:sz w:val="20"/>
          <w:szCs w:val="20"/>
        </w:rPr>
        <w:t>актуален</w:t>
      </w:r>
      <w:r w:rsidRPr="00EF5172">
        <w:rPr>
          <w:spacing w:val="-1"/>
          <w:sz w:val="20"/>
          <w:szCs w:val="20"/>
        </w:rPr>
        <w:t xml:space="preserve"> </w:t>
      </w:r>
      <w:r w:rsidRPr="00EF5172">
        <w:rPr>
          <w:sz w:val="20"/>
          <w:szCs w:val="20"/>
        </w:rPr>
        <w:t>и</w:t>
      </w:r>
      <w:r w:rsidRPr="00EF5172">
        <w:rPr>
          <w:spacing w:val="-2"/>
          <w:sz w:val="20"/>
          <w:szCs w:val="20"/>
        </w:rPr>
        <w:t xml:space="preserve"> </w:t>
      </w:r>
      <w:r w:rsidRPr="00EF5172">
        <w:rPr>
          <w:sz w:val="20"/>
          <w:szCs w:val="20"/>
        </w:rPr>
        <w:t>в</w:t>
      </w:r>
      <w:r w:rsidRPr="00EF5172">
        <w:rPr>
          <w:spacing w:val="-3"/>
          <w:sz w:val="20"/>
          <w:szCs w:val="20"/>
        </w:rPr>
        <w:t xml:space="preserve"> </w:t>
      </w:r>
      <w:r w:rsidRPr="00EF5172">
        <w:rPr>
          <w:sz w:val="20"/>
          <w:szCs w:val="20"/>
        </w:rPr>
        <w:t>наше</w:t>
      </w:r>
      <w:r w:rsidRPr="00EF5172">
        <w:rPr>
          <w:spacing w:val="-3"/>
          <w:sz w:val="20"/>
          <w:szCs w:val="20"/>
        </w:rPr>
        <w:t xml:space="preserve"> </w:t>
      </w:r>
      <w:r w:rsidRPr="00EF5172">
        <w:rPr>
          <w:sz w:val="20"/>
          <w:szCs w:val="20"/>
        </w:rPr>
        <w:t>время;</w:t>
      </w:r>
    </w:p>
    <w:p w:rsidR="00EF5172" w:rsidRPr="00EF5172" w:rsidRDefault="00EF5172" w:rsidP="006A68AD">
      <w:pPr>
        <w:pStyle w:val="aa"/>
        <w:numPr>
          <w:ilvl w:val="1"/>
          <w:numId w:val="155"/>
        </w:numPr>
        <w:tabs>
          <w:tab w:val="left" w:pos="851"/>
          <w:tab w:val="left" w:pos="4660"/>
          <w:tab w:val="left" w:pos="5521"/>
          <w:tab w:val="left" w:pos="5890"/>
          <w:tab w:val="left" w:pos="7267"/>
          <w:tab w:val="left" w:pos="7614"/>
          <w:tab w:val="left" w:pos="8625"/>
        </w:tabs>
        <w:ind w:left="0" w:firstLine="709"/>
        <w:rPr>
          <w:sz w:val="20"/>
          <w:szCs w:val="20"/>
        </w:rPr>
      </w:pPr>
      <w:r w:rsidRPr="00EF5172">
        <w:rPr>
          <w:sz w:val="20"/>
          <w:szCs w:val="20"/>
        </w:rPr>
        <w:t xml:space="preserve">проанализировать </w:t>
      </w:r>
      <w:r w:rsidRPr="00EF5172">
        <w:rPr>
          <w:spacing w:val="64"/>
          <w:sz w:val="20"/>
          <w:szCs w:val="20"/>
        </w:rPr>
        <w:t xml:space="preserve"> </w:t>
      </w:r>
      <w:r w:rsidRPr="00EF5172">
        <w:rPr>
          <w:sz w:val="20"/>
          <w:szCs w:val="20"/>
        </w:rPr>
        <w:t>тему греха и покаяния</w:t>
      </w:r>
      <w:r w:rsidRPr="00EF5172">
        <w:rPr>
          <w:sz w:val="20"/>
          <w:szCs w:val="20"/>
        </w:rPr>
        <w:tab/>
        <w:t xml:space="preserve">в стихах </w:t>
      </w:r>
      <w:r w:rsidRPr="00EF5172">
        <w:rPr>
          <w:w w:val="95"/>
          <w:sz w:val="20"/>
          <w:szCs w:val="20"/>
        </w:rPr>
        <w:t>А.С.Пушкина,</w:t>
      </w:r>
      <w:r w:rsidRPr="00EF5172">
        <w:rPr>
          <w:spacing w:val="-58"/>
          <w:w w:val="95"/>
          <w:sz w:val="20"/>
          <w:szCs w:val="20"/>
        </w:rPr>
        <w:t xml:space="preserve"> </w:t>
      </w:r>
      <w:r w:rsidRPr="00EF5172">
        <w:rPr>
          <w:sz w:val="20"/>
          <w:szCs w:val="20"/>
        </w:rPr>
        <w:t>А.А.Ахматовой</w:t>
      </w:r>
      <w:r w:rsidRPr="00EF5172">
        <w:rPr>
          <w:spacing w:val="-6"/>
          <w:sz w:val="20"/>
          <w:szCs w:val="20"/>
        </w:rPr>
        <w:t xml:space="preserve"> </w:t>
      </w:r>
      <w:r w:rsidRPr="00EF5172">
        <w:rPr>
          <w:sz w:val="20"/>
          <w:szCs w:val="20"/>
        </w:rPr>
        <w:t>и</w:t>
      </w:r>
      <w:r w:rsidRPr="00EF5172">
        <w:rPr>
          <w:spacing w:val="-6"/>
          <w:sz w:val="20"/>
          <w:szCs w:val="20"/>
        </w:rPr>
        <w:t xml:space="preserve"> </w:t>
      </w:r>
      <w:r w:rsidRPr="00EF5172">
        <w:rPr>
          <w:sz w:val="20"/>
          <w:szCs w:val="20"/>
        </w:rPr>
        <w:t>в</w:t>
      </w:r>
      <w:r w:rsidRPr="00EF5172">
        <w:rPr>
          <w:spacing w:val="-3"/>
          <w:sz w:val="20"/>
          <w:szCs w:val="20"/>
        </w:rPr>
        <w:t xml:space="preserve"> </w:t>
      </w:r>
      <w:r w:rsidRPr="00EF5172">
        <w:rPr>
          <w:sz w:val="20"/>
          <w:szCs w:val="20"/>
        </w:rPr>
        <w:t>сказке</w:t>
      </w:r>
      <w:r w:rsidRPr="00EF5172">
        <w:rPr>
          <w:spacing w:val="-6"/>
          <w:sz w:val="20"/>
          <w:szCs w:val="20"/>
        </w:rPr>
        <w:t xml:space="preserve"> </w:t>
      </w:r>
      <w:r w:rsidRPr="00EF5172">
        <w:rPr>
          <w:sz w:val="20"/>
          <w:szCs w:val="20"/>
        </w:rPr>
        <w:t>Г.Х.Андерсена</w:t>
      </w:r>
      <w:r w:rsidRPr="00EF5172">
        <w:rPr>
          <w:spacing w:val="-6"/>
          <w:sz w:val="20"/>
          <w:szCs w:val="20"/>
        </w:rPr>
        <w:t xml:space="preserve"> </w:t>
      </w:r>
      <w:r w:rsidRPr="00EF5172">
        <w:rPr>
          <w:sz w:val="20"/>
          <w:szCs w:val="20"/>
        </w:rPr>
        <w:t>«Снежная</w:t>
      </w:r>
      <w:r w:rsidRPr="00EF5172">
        <w:rPr>
          <w:spacing w:val="-6"/>
          <w:sz w:val="20"/>
          <w:szCs w:val="20"/>
        </w:rPr>
        <w:t xml:space="preserve"> </w:t>
      </w:r>
      <w:r w:rsidRPr="00EF5172">
        <w:rPr>
          <w:sz w:val="20"/>
          <w:szCs w:val="20"/>
        </w:rPr>
        <w:t>королева».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Святой</w:t>
      </w:r>
      <w:r w:rsidRPr="00EF5172">
        <w:rPr>
          <w:rFonts w:ascii="Times New Roman" w:hAnsi="Times New Roman" w:cs="Times New Roman"/>
          <w:spacing w:val="21"/>
          <w:w w:val="110"/>
          <w:sz w:val="20"/>
          <w:szCs w:val="20"/>
        </w:rPr>
        <w:t xml:space="preserve"> </w:t>
      </w:r>
      <w:r w:rsidRPr="00EF5172">
        <w:rPr>
          <w:rFonts w:ascii="Times New Roman" w:hAnsi="Times New Roman" w:cs="Times New Roman"/>
          <w:w w:val="110"/>
          <w:sz w:val="20"/>
          <w:szCs w:val="20"/>
        </w:rPr>
        <w:t>преподобный</w:t>
      </w:r>
      <w:r w:rsidRPr="00EF5172">
        <w:rPr>
          <w:rFonts w:ascii="Times New Roman" w:hAnsi="Times New Roman" w:cs="Times New Roman"/>
          <w:spacing w:val="22"/>
          <w:w w:val="110"/>
          <w:sz w:val="20"/>
          <w:szCs w:val="20"/>
        </w:rPr>
        <w:t xml:space="preserve"> </w:t>
      </w:r>
      <w:r w:rsidRPr="00EF5172">
        <w:rPr>
          <w:rFonts w:ascii="Times New Roman" w:hAnsi="Times New Roman" w:cs="Times New Roman"/>
          <w:w w:val="110"/>
          <w:sz w:val="20"/>
          <w:szCs w:val="20"/>
        </w:rPr>
        <w:t>Герасим</w:t>
      </w:r>
      <w:r w:rsidRPr="00EF5172">
        <w:rPr>
          <w:rFonts w:ascii="Times New Roman" w:hAnsi="Times New Roman" w:cs="Times New Roman"/>
          <w:spacing w:val="23"/>
          <w:w w:val="110"/>
          <w:sz w:val="20"/>
          <w:szCs w:val="20"/>
        </w:rPr>
        <w:t xml:space="preserve"> </w:t>
      </w:r>
      <w:r w:rsidRPr="00EF5172">
        <w:rPr>
          <w:rFonts w:ascii="Times New Roman" w:hAnsi="Times New Roman" w:cs="Times New Roman"/>
          <w:w w:val="110"/>
          <w:sz w:val="20"/>
          <w:szCs w:val="20"/>
        </w:rPr>
        <w:t>Болдинский</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излагать</w:t>
      </w:r>
      <w:r w:rsidRPr="00EF5172">
        <w:rPr>
          <w:spacing w:val="-7"/>
          <w:sz w:val="20"/>
          <w:szCs w:val="20"/>
        </w:rPr>
        <w:t xml:space="preserve"> </w:t>
      </w:r>
      <w:r w:rsidRPr="00EF5172">
        <w:rPr>
          <w:sz w:val="20"/>
          <w:szCs w:val="20"/>
        </w:rPr>
        <w:t>жизнеописание</w:t>
      </w:r>
      <w:r w:rsidRPr="00EF5172">
        <w:rPr>
          <w:spacing w:val="-3"/>
          <w:sz w:val="20"/>
          <w:szCs w:val="20"/>
        </w:rPr>
        <w:t xml:space="preserve"> </w:t>
      </w:r>
      <w:r w:rsidRPr="00EF5172">
        <w:rPr>
          <w:sz w:val="20"/>
          <w:szCs w:val="20"/>
        </w:rPr>
        <w:t>святого</w:t>
      </w:r>
      <w:r w:rsidRPr="00EF5172">
        <w:rPr>
          <w:spacing w:val="-2"/>
          <w:sz w:val="20"/>
          <w:szCs w:val="20"/>
        </w:rPr>
        <w:t xml:space="preserve"> </w:t>
      </w:r>
      <w:r w:rsidRPr="00EF5172">
        <w:rPr>
          <w:sz w:val="20"/>
          <w:szCs w:val="20"/>
        </w:rPr>
        <w:t>преподобного</w:t>
      </w:r>
      <w:r w:rsidRPr="00EF5172">
        <w:rPr>
          <w:spacing w:val="-4"/>
          <w:sz w:val="20"/>
          <w:szCs w:val="20"/>
        </w:rPr>
        <w:t xml:space="preserve"> </w:t>
      </w:r>
      <w:r w:rsidRPr="00EF5172">
        <w:rPr>
          <w:sz w:val="20"/>
          <w:szCs w:val="20"/>
        </w:rPr>
        <w:t>Герасима</w:t>
      </w:r>
      <w:r w:rsidRPr="00EF5172">
        <w:rPr>
          <w:spacing w:val="-3"/>
          <w:sz w:val="20"/>
          <w:szCs w:val="20"/>
        </w:rPr>
        <w:t xml:space="preserve"> </w:t>
      </w:r>
      <w:r w:rsidRPr="00EF5172">
        <w:rPr>
          <w:sz w:val="20"/>
          <w:szCs w:val="20"/>
        </w:rPr>
        <w:t>Болдинского;</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давать</w:t>
      </w:r>
      <w:r w:rsidRPr="00EF5172">
        <w:rPr>
          <w:spacing w:val="-3"/>
          <w:sz w:val="20"/>
          <w:szCs w:val="20"/>
        </w:rPr>
        <w:t xml:space="preserve"> </w:t>
      </w:r>
      <w:r w:rsidRPr="00EF5172">
        <w:rPr>
          <w:sz w:val="20"/>
          <w:szCs w:val="20"/>
        </w:rPr>
        <w:t>характеристику</w:t>
      </w:r>
      <w:r w:rsidRPr="00EF5172">
        <w:rPr>
          <w:spacing w:val="-3"/>
          <w:sz w:val="20"/>
          <w:szCs w:val="20"/>
        </w:rPr>
        <w:t xml:space="preserve"> </w:t>
      </w:r>
      <w:r w:rsidRPr="00EF5172">
        <w:rPr>
          <w:sz w:val="20"/>
          <w:szCs w:val="20"/>
        </w:rPr>
        <w:t>личности святого Герасима,</w:t>
      </w:r>
      <w:r w:rsidRPr="00EF5172">
        <w:rPr>
          <w:spacing w:val="-8"/>
          <w:sz w:val="20"/>
          <w:szCs w:val="20"/>
        </w:rPr>
        <w:t xml:space="preserve"> </w:t>
      </w:r>
      <w:r w:rsidRPr="00EF5172">
        <w:rPr>
          <w:sz w:val="20"/>
          <w:szCs w:val="20"/>
        </w:rPr>
        <w:t>его</w:t>
      </w:r>
      <w:r w:rsidRPr="00EF5172">
        <w:rPr>
          <w:spacing w:val="2"/>
          <w:sz w:val="20"/>
          <w:szCs w:val="20"/>
        </w:rPr>
        <w:t xml:space="preserve"> </w:t>
      </w:r>
      <w:r w:rsidRPr="00EF5172">
        <w:rPr>
          <w:sz w:val="20"/>
          <w:szCs w:val="20"/>
        </w:rPr>
        <w:t>образа</w:t>
      </w:r>
      <w:r w:rsidRPr="00EF5172">
        <w:rPr>
          <w:spacing w:val="1"/>
          <w:sz w:val="20"/>
          <w:szCs w:val="20"/>
        </w:rPr>
        <w:t xml:space="preserve"> </w:t>
      </w:r>
      <w:r w:rsidRPr="00EF5172">
        <w:rPr>
          <w:sz w:val="20"/>
          <w:szCs w:val="20"/>
        </w:rPr>
        <w:t>жизни;</w:t>
      </w:r>
    </w:p>
    <w:p w:rsidR="00EF5172" w:rsidRPr="00EF5172" w:rsidRDefault="00EF5172" w:rsidP="006A68AD">
      <w:pPr>
        <w:pStyle w:val="aa"/>
        <w:numPr>
          <w:ilvl w:val="1"/>
          <w:numId w:val="155"/>
        </w:numPr>
        <w:tabs>
          <w:tab w:val="left" w:pos="851"/>
          <w:tab w:val="left" w:pos="3034"/>
          <w:tab w:val="left" w:pos="3837"/>
          <w:tab w:val="left" w:pos="5010"/>
          <w:tab w:val="left" w:pos="6984"/>
          <w:tab w:val="left" w:pos="8365"/>
          <w:tab w:val="left" w:pos="10173"/>
        </w:tabs>
        <w:ind w:left="0" w:firstLine="709"/>
        <w:rPr>
          <w:sz w:val="20"/>
          <w:szCs w:val="20"/>
        </w:rPr>
      </w:pPr>
      <w:r w:rsidRPr="00EF5172">
        <w:rPr>
          <w:w w:val="105"/>
          <w:sz w:val="20"/>
          <w:szCs w:val="20"/>
        </w:rPr>
        <w:t>определять роль святого преподобного Герасима Болдинского в</w:t>
      </w:r>
      <w:r w:rsidRPr="00EF5172">
        <w:rPr>
          <w:spacing w:val="-66"/>
          <w:w w:val="105"/>
          <w:sz w:val="20"/>
          <w:szCs w:val="20"/>
        </w:rPr>
        <w:t xml:space="preserve"> </w:t>
      </w:r>
      <w:r w:rsidRPr="00EF5172">
        <w:rPr>
          <w:w w:val="105"/>
          <w:sz w:val="20"/>
          <w:szCs w:val="20"/>
        </w:rPr>
        <w:t>строительстве</w:t>
      </w:r>
      <w:r w:rsidRPr="00EF5172">
        <w:rPr>
          <w:spacing w:val="-8"/>
          <w:w w:val="105"/>
          <w:sz w:val="20"/>
          <w:szCs w:val="20"/>
        </w:rPr>
        <w:t xml:space="preserve"> </w:t>
      </w:r>
      <w:r w:rsidRPr="00EF5172">
        <w:rPr>
          <w:w w:val="105"/>
          <w:sz w:val="20"/>
          <w:szCs w:val="20"/>
        </w:rPr>
        <w:t>монастырей.</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написать</w:t>
      </w:r>
      <w:r w:rsidRPr="00EF5172">
        <w:rPr>
          <w:spacing w:val="1"/>
          <w:sz w:val="20"/>
          <w:szCs w:val="20"/>
        </w:rPr>
        <w:t xml:space="preserve"> </w:t>
      </w:r>
      <w:r w:rsidRPr="00EF5172">
        <w:rPr>
          <w:sz w:val="20"/>
          <w:szCs w:val="20"/>
        </w:rPr>
        <w:t>сочинение-повествование</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трудах</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подвигах</w:t>
      </w:r>
      <w:r w:rsidRPr="00EF5172">
        <w:rPr>
          <w:spacing w:val="1"/>
          <w:sz w:val="20"/>
          <w:szCs w:val="20"/>
        </w:rPr>
        <w:t xml:space="preserve"> </w:t>
      </w:r>
      <w:r w:rsidRPr="00EF5172">
        <w:rPr>
          <w:sz w:val="20"/>
          <w:szCs w:val="20"/>
        </w:rPr>
        <w:t>Герасима</w:t>
      </w:r>
      <w:r w:rsidRPr="00EF5172">
        <w:rPr>
          <w:spacing w:val="1"/>
          <w:sz w:val="20"/>
          <w:szCs w:val="20"/>
        </w:rPr>
        <w:t xml:space="preserve"> </w:t>
      </w:r>
      <w:r w:rsidRPr="00EF5172">
        <w:rPr>
          <w:sz w:val="20"/>
          <w:szCs w:val="20"/>
        </w:rPr>
        <w:t>Болдинского</w:t>
      </w:r>
      <w:r w:rsidRPr="00EF5172">
        <w:rPr>
          <w:spacing w:val="-4"/>
          <w:sz w:val="20"/>
          <w:szCs w:val="20"/>
        </w:rPr>
        <w:t xml:space="preserve"> </w:t>
      </w:r>
      <w:r w:rsidRPr="00EF5172">
        <w:rPr>
          <w:sz w:val="20"/>
          <w:szCs w:val="20"/>
        </w:rPr>
        <w:t>по</w:t>
      </w:r>
      <w:r w:rsidRPr="00EF5172">
        <w:rPr>
          <w:spacing w:val="-2"/>
          <w:sz w:val="20"/>
          <w:szCs w:val="20"/>
        </w:rPr>
        <w:t xml:space="preserve"> </w:t>
      </w:r>
      <w:r w:rsidRPr="00EF5172">
        <w:rPr>
          <w:sz w:val="20"/>
          <w:szCs w:val="20"/>
        </w:rPr>
        <w:t>строительству</w:t>
      </w:r>
      <w:r w:rsidRPr="00EF5172">
        <w:rPr>
          <w:spacing w:val="-1"/>
          <w:sz w:val="20"/>
          <w:szCs w:val="20"/>
        </w:rPr>
        <w:t xml:space="preserve"> </w:t>
      </w:r>
      <w:r w:rsidRPr="00EF5172">
        <w:rPr>
          <w:sz w:val="20"/>
          <w:szCs w:val="20"/>
        </w:rPr>
        <w:t>монастырей;</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подготовить</w:t>
      </w:r>
      <w:r w:rsidRPr="00EF5172">
        <w:rPr>
          <w:spacing w:val="1"/>
          <w:sz w:val="20"/>
          <w:szCs w:val="20"/>
        </w:rPr>
        <w:t xml:space="preserve"> </w:t>
      </w:r>
      <w:r w:rsidRPr="00EF5172">
        <w:rPr>
          <w:sz w:val="20"/>
          <w:szCs w:val="20"/>
        </w:rPr>
        <w:t>сообщение</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презентацией</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тему</w:t>
      </w:r>
      <w:r w:rsidRPr="00EF5172">
        <w:rPr>
          <w:spacing w:val="1"/>
          <w:sz w:val="20"/>
          <w:szCs w:val="20"/>
        </w:rPr>
        <w:t xml:space="preserve"> </w:t>
      </w:r>
      <w:r w:rsidRPr="00EF5172">
        <w:rPr>
          <w:sz w:val="20"/>
          <w:szCs w:val="20"/>
        </w:rPr>
        <w:t>«Обретение</w:t>
      </w:r>
      <w:r w:rsidRPr="00EF5172">
        <w:rPr>
          <w:spacing w:val="1"/>
          <w:sz w:val="20"/>
          <w:szCs w:val="20"/>
        </w:rPr>
        <w:t xml:space="preserve"> </w:t>
      </w:r>
      <w:r w:rsidRPr="00EF5172">
        <w:rPr>
          <w:sz w:val="20"/>
          <w:szCs w:val="20"/>
        </w:rPr>
        <w:t>мощей</w:t>
      </w:r>
      <w:r w:rsidRPr="00EF5172">
        <w:rPr>
          <w:spacing w:val="1"/>
          <w:sz w:val="20"/>
          <w:szCs w:val="20"/>
        </w:rPr>
        <w:t xml:space="preserve"> </w:t>
      </w:r>
      <w:r w:rsidRPr="00EF5172">
        <w:rPr>
          <w:sz w:val="20"/>
          <w:szCs w:val="20"/>
        </w:rPr>
        <w:t>преподобного</w:t>
      </w:r>
      <w:r w:rsidRPr="00EF5172">
        <w:rPr>
          <w:spacing w:val="1"/>
          <w:sz w:val="20"/>
          <w:szCs w:val="20"/>
        </w:rPr>
        <w:t xml:space="preserve"> </w:t>
      </w:r>
      <w:r w:rsidRPr="00EF5172">
        <w:rPr>
          <w:sz w:val="20"/>
          <w:szCs w:val="20"/>
        </w:rPr>
        <w:t>Герасима</w:t>
      </w:r>
      <w:r w:rsidRPr="00EF5172">
        <w:rPr>
          <w:spacing w:val="1"/>
          <w:sz w:val="20"/>
          <w:szCs w:val="20"/>
        </w:rPr>
        <w:t xml:space="preserve"> </w:t>
      </w:r>
      <w:r w:rsidRPr="00EF5172">
        <w:rPr>
          <w:sz w:val="20"/>
          <w:szCs w:val="20"/>
        </w:rPr>
        <w:t>Болдинского»</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использованием</w:t>
      </w:r>
      <w:r w:rsidRPr="00EF5172">
        <w:rPr>
          <w:spacing w:val="1"/>
          <w:sz w:val="20"/>
          <w:szCs w:val="20"/>
        </w:rPr>
        <w:t xml:space="preserve"> </w:t>
      </w:r>
      <w:r w:rsidRPr="00EF5172">
        <w:rPr>
          <w:sz w:val="20"/>
          <w:szCs w:val="20"/>
        </w:rPr>
        <w:t>дополнительных</w:t>
      </w:r>
      <w:r w:rsidRPr="00EF5172">
        <w:rPr>
          <w:spacing w:val="-3"/>
          <w:sz w:val="20"/>
          <w:szCs w:val="20"/>
        </w:rPr>
        <w:t xml:space="preserve"> </w:t>
      </w:r>
      <w:r w:rsidRPr="00EF5172">
        <w:rPr>
          <w:sz w:val="20"/>
          <w:szCs w:val="20"/>
        </w:rPr>
        <w:t>источников;</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дать краткое описание памятнику Герасиму Болдинскому в Вяземском</w:t>
      </w:r>
      <w:r w:rsidRPr="00EF5172">
        <w:rPr>
          <w:spacing w:val="1"/>
          <w:sz w:val="20"/>
          <w:szCs w:val="20"/>
        </w:rPr>
        <w:t xml:space="preserve"> </w:t>
      </w:r>
      <w:r w:rsidRPr="00EF5172">
        <w:rPr>
          <w:sz w:val="20"/>
          <w:szCs w:val="20"/>
        </w:rPr>
        <w:t>Иоанно-Предтеченском</w:t>
      </w:r>
      <w:r w:rsidRPr="00EF5172">
        <w:rPr>
          <w:spacing w:val="1"/>
          <w:sz w:val="20"/>
          <w:szCs w:val="20"/>
        </w:rPr>
        <w:t xml:space="preserve"> </w:t>
      </w:r>
      <w:r w:rsidRPr="00EF5172">
        <w:rPr>
          <w:sz w:val="20"/>
          <w:szCs w:val="20"/>
        </w:rPr>
        <w:t>монастыре,</w:t>
      </w:r>
      <w:r w:rsidRPr="00EF5172">
        <w:rPr>
          <w:spacing w:val="1"/>
          <w:sz w:val="20"/>
          <w:szCs w:val="20"/>
        </w:rPr>
        <w:t xml:space="preserve"> </w:t>
      </w:r>
      <w:r w:rsidRPr="00EF5172">
        <w:rPr>
          <w:sz w:val="20"/>
          <w:szCs w:val="20"/>
        </w:rPr>
        <w:t>предложить</w:t>
      </w:r>
      <w:r w:rsidRPr="00EF5172">
        <w:rPr>
          <w:spacing w:val="1"/>
          <w:sz w:val="20"/>
          <w:szCs w:val="20"/>
        </w:rPr>
        <w:t xml:space="preserve"> </w:t>
      </w:r>
      <w:r w:rsidRPr="00EF5172">
        <w:rPr>
          <w:sz w:val="20"/>
          <w:szCs w:val="20"/>
        </w:rPr>
        <w:t>свой</w:t>
      </w:r>
      <w:r w:rsidRPr="00EF5172">
        <w:rPr>
          <w:spacing w:val="1"/>
          <w:sz w:val="20"/>
          <w:szCs w:val="20"/>
        </w:rPr>
        <w:t xml:space="preserve"> </w:t>
      </w:r>
      <w:r w:rsidRPr="00EF5172">
        <w:rPr>
          <w:sz w:val="20"/>
          <w:szCs w:val="20"/>
        </w:rPr>
        <w:t>вариант</w:t>
      </w:r>
      <w:r w:rsidRPr="00EF5172">
        <w:rPr>
          <w:spacing w:val="1"/>
          <w:sz w:val="20"/>
          <w:szCs w:val="20"/>
        </w:rPr>
        <w:t xml:space="preserve"> </w:t>
      </w:r>
      <w:r w:rsidRPr="00EF5172">
        <w:rPr>
          <w:sz w:val="20"/>
          <w:szCs w:val="20"/>
        </w:rPr>
        <w:t>памятника.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Пустынножители</w:t>
      </w:r>
      <w:r w:rsidRPr="00EF5172">
        <w:rPr>
          <w:rFonts w:ascii="Times New Roman" w:hAnsi="Times New Roman" w:cs="Times New Roman"/>
          <w:spacing w:val="7"/>
          <w:w w:val="110"/>
          <w:sz w:val="20"/>
          <w:szCs w:val="20"/>
        </w:rPr>
        <w:t xml:space="preserve"> </w:t>
      </w:r>
      <w:r w:rsidRPr="00EF5172">
        <w:rPr>
          <w:rFonts w:ascii="Times New Roman" w:hAnsi="Times New Roman" w:cs="Times New Roman"/>
          <w:w w:val="110"/>
          <w:sz w:val="20"/>
          <w:szCs w:val="20"/>
        </w:rPr>
        <w:t>Рославльских</w:t>
      </w:r>
      <w:r w:rsidRPr="00EF5172">
        <w:rPr>
          <w:rFonts w:ascii="Times New Roman" w:hAnsi="Times New Roman" w:cs="Times New Roman"/>
          <w:spacing w:val="6"/>
          <w:w w:val="110"/>
          <w:sz w:val="20"/>
          <w:szCs w:val="20"/>
        </w:rPr>
        <w:t xml:space="preserve"> </w:t>
      </w:r>
      <w:r w:rsidRPr="00EF5172">
        <w:rPr>
          <w:rFonts w:ascii="Times New Roman" w:hAnsi="Times New Roman" w:cs="Times New Roman"/>
          <w:w w:val="110"/>
          <w:sz w:val="20"/>
          <w:szCs w:val="20"/>
        </w:rPr>
        <w:t>лесов</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55"/>
        </w:numPr>
        <w:tabs>
          <w:tab w:val="left" w:pos="851"/>
        </w:tabs>
        <w:ind w:left="0" w:firstLine="709"/>
        <w:rPr>
          <w:sz w:val="20"/>
          <w:szCs w:val="20"/>
        </w:rPr>
      </w:pPr>
      <w:r w:rsidRPr="00EF5172">
        <w:rPr>
          <w:sz w:val="20"/>
          <w:szCs w:val="20"/>
        </w:rPr>
        <w:t>определять</w:t>
      </w:r>
      <w:r w:rsidRPr="00EF5172">
        <w:rPr>
          <w:spacing w:val="31"/>
          <w:sz w:val="20"/>
          <w:szCs w:val="20"/>
        </w:rPr>
        <w:t xml:space="preserve"> </w:t>
      </w:r>
      <w:r w:rsidRPr="00EF5172">
        <w:rPr>
          <w:sz w:val="20"/>
          <w:szCs w:val="20"/>
        </w:rPr>
        <w:t>значение</w:t>
      </w:r>
      <w:r w:rsidRPr="00EF5172">
        <w:rPr>
          <w:spacing w:val="37"/>
          <w:sz w:val="20"/>
          <w:szCs w:val="20"/>
        </w:rPr>
        <w:t xml:space="preserve"> </w:t>
      </w:r>
      <w:r w:rsidRPr="00EF5172">
        <w:rPr>
          <w:sz w:val="20"/>
          <w:szCs w:val="20"/>
        </w:rPr>
        <w:t>следующих</w:t>
      </w:r>
      <w:r w:rsidRPr="00EF5172">
        <w:rPr>
          <w:spacing w:val="35"/>
          <w:sz w:val="20"/>
          <w:szCs w:val="20"/>
        </w:rPr>
        <w:t xml:space="preserve"> </w:t>
      </w:r>
      <w:r w:rsidRPr="00EF5172">
        <w:rPr>
          <w:sz w:val="20"/>
          <w:szCs w:val="20"/>
        </w:rPr>
        <w:t>слов:</w:t>
      </w:r>
      <w:r w:rsidRPr="00EF5172">
        <w:rPr>
          <w:spacing w:val="44"/>
          <w:sz w:val="20"/>
          <w:szCs w:val="20"/>
        </w:rPr>
        <w:t xml:space="preserve"> </w:t>
      </w:r>
      <w:r w:rsidRPr="00EF5172">
        <w:rPr>
          <w:sz w:val="20"/>
          <w:szCs w:val="20"/>
        </w:rPr>
        <w:t>пустынь,</w:t>
      </w:r>
      <w:r w:rsidRPr="00EF5172">
        <w:rPr>
          <w:spacing w:val="25"/>
          <w:sz w:val="20"/>
          <w:szCs w:val="20"/>
        </w:rPr>
        <w:t xml:space="preserve"> </w:t>
      </w:r>
      <w:r w:rsidRPr="00EF5172">
        <w:rPr>
          <w:sz w:val="20"/>
          <w:szCs w:val="20"/>
        </w:rPr>
        <w:t>пустынножительство,</w:t>
      </w:r>
      <w:r w:rsidRPr="00EF5172">
        <w:rPr>
          <w:spacing w:val="-62"/>
          <w:sz w:val="20"/>
          <w:szCs w:val="20"/>
        </w:rPr>
        <w:t xml:space="preserve"> </w:t>
      </w:r>
      <w:r w:rsidRPr="00EF5172">
        <w:rPr>
          <w:sz w:val="20"/>
          <w:szCs w:val="20"/>
        </w:rPr>
        <w:t>скит,</w:t>
      </w:r>
      <w:r w:rsidRPr="00EF5172">
        <w:rPr>
          <w:spacing w:val="-11"/>
          <w:sz w:val="20"/>
          <w:szCs w:val="20"/>
        </w:rPr>
        <w:t xml:space="preserve"> </w:t>
      </w:r>
      <w:r w:rsidRPr="00EF5172">
        <w:rPr>
          <w:sz w:val="20"/>
          <w:szCs w:val="20"/>
        </w:rPr>
        <w:t>келия,</w:t>
      </w:r>
      <w:r w:rsidRPr="00EF5172">
        <w:rPr>
          <w:spacing w:val="-11"/>
          <w:sz w:val="20"/>
          <w:szCs w:val="20"/>
        </w:rPr>
        <w:t xml:space="preserve"> </w:t>
      </w:r>
      <w:r w:rsidRPr="00EF5172">
        <w:rPr>
          <w:sz w:val="20"/>
          <w:szCs w:val="20"/>
        </w:rPr>
        <w:t>схима,</w:t>
      </w:r>
      <w:r w:rsidRPr="00EF5172">
        <w:rPr>
          <w:spacing w:val="-10"/>
          <w:sz w:val="20"/>
          <w:szCs w:val="20"/>
        </w:rPr>
        <w:t xml:space="preserve"> </w:t>
      </w:r>
      <w:r w:rsidRPr="00EF5172">
        <w:rPr>
          <w:sz w:val="20"/>
          <w:szCs w:val="20"/>
        </w:rPr>
        <w:t>схимонах,</w:t>
      </w:r>
      <w:r w:rsidRPr="00EF5172">
        <w:rPr>
          <w:spacing w:val="-13"/>
          <w:sz w:val="20"/>
          <w:szCs w:val="20"/>
        </w:rPr>
        <w:t xml:space="preserve"> </w:t>
      </w:r>
      <w:r w:rsidRPr="00EF5172">
        <w:rPr>
          <w:sz w:val="20"/>
          <w:szCs w:val="20"/>
        </w:rPr>
        <w:t>старец;</w:t>
      </w:r>
    </w:p>
    <w:p w:rsidR="00EF5172" w:rsidRPr="00EF5172" w:rsidRDefault="00EF5172" w:rsidP="006A68AD">
      <w:pPr>
        <w:pStyle w:val="aa"/>
        <w:numPr>
          <w:ilvl w:val="1"/>
          <w:numId w:val="155"/>
        </w:numPr>
        <w:tabs>
          <w:tab w:val="left" w:pos="851"/>
          <w:tab w:val="left" w:pos="3496"/>
          <w:tab w:val="left" w:pos="5650"/>
          <w:tab w:val="left" w:pos="8568"/>
        </w:tabs>
        <w:ind w:left="0" w:firstLine="709"/>
        <w:rPr>
          <w:sz w:val="20"/>
          <w:szCs w:val="20"/>
        </w:rPr>
      </w:pPr>
      <w:r w:rsidRPr="00EF5172">
        <w:rPr>
          <w:w w:val="105"/>
          <w:sz w:val="20"/>
          <w:szCs w:val="20"/>
        </w:rPr>
        <w:t xml:space="preserve">называть основные характеристики </w:t>
      </w:r>
      <w:r w:rsidRPr="00EF5172">
        <w:rPr>
          <w:sz w:val="20"/>
          <w:szCs w:val="20"/>
        </w:rPr>
        <w:t>рославльского</w:t>
      </w:r>
      <w:r w:rsidRPr="00EF5172">
        <w:rPr>
          <w:spacing w:val="-62"/>
          <w:sz w:val="20"/>
          <w:szCs w:val="20"/>
        </w:rPr>
        <w:t xml:space="preserve"> </w:t>
      </w:r>
      <w:r w:rsidRPr="00EF5172">
        <w:rPr>
          <w:w w:val="105"/>
          <w:sz w:val="20"/>
          <w:szCs w:val="20"/>
        </w:rPr>
        <w:t>пустынножительства;</w:t>
      </w:r>
    </w:p>
    <w:p w:rsidR="00EF5172" w:rsidRPr="00EF5172" w:rsidRDefault="00EF5172" w:rsidP="006A68AD">
      <w:pPr>
        <w:pStyle w:val="aa"/>
        <w:numPr>
          <w:ilvl w:val="0"/>
          <w:numId w:val="155"/>
        </w:numPr>
        <w:tabs>
          <w:tab w:val="left" w:pos="851"/>
          <w:tab w:val="left" w:pos="832"/>
        </w:tabs>
        <w:ind w:left="0" w:firstLine="709"/>
        <w:rPr>
          <w:sz w:val="20"/>
          <w:szCs w:val="20"/>
        </w:rPr>
      </w:pPr>
      <w:r w:rsidRPr="00EF5172">
        <w:rPr>
          <w:sz w:val="20"/>
          <w:szCs w:val="20"/>
        </w:rPr>
        <w:t>составлять</w:t>
      </w:r>
      <w:r w:rsidRPr="00EF5172">
        <w:rPr>
          <w:spacing w:val="54"/>
          <w:sz w:val="20"/>
          <w:szCs w:val="20"/>
        </w:rPr>
        <w:t xml:space="preserve"> </w:t>
      </w:r>
      <w:r w:rsidRPr="00EF5172">
        <w:rPr>
          <w:sz w:val="20"/>
          <w:szCs w:val="20"/>
        </w:rPr>
        <w:t>развернутый</w:t>
      </w:r>
      <w:r w:rsidRPr="00EF5172">
        <w:rPr>
          <w:spacing w:val="59"/>
          <w:sz w:val="20"/>
          <w:szCs w:val="20"/>
        </w:rPr>
        <w:t xml:space="preserve"> </w:t>
      </w:r>
      <w:r w:rsidRPr="00EF5172">
        <w:rPr>
          <w:sz w:val="20"/>
          <w:szCs w:val="20"/>
        </w:rPr>
        <w:t>план</w:t>
      </w:r>
      <w:r w:rsidRPr="00EF5172">
        <w:rPr>
          <w:spacing w:val="59"/>
          <w:sz w:val="20"/>
          <w:szCs w:val="20"/>
        </w:rPr>
        <w:t xml:space="preserve"> </w:t>
      </w:r>
      <w:r w:rsidRPr="00EF5172">
        <w:rPr>
          <w:sz w:val="20"/>
          <w:szCs w:val="20"/>
        </w:rPr>
        <w:t>сообщения</w:t>
      </w:r>
      <w:r w:rsidRPr="00EF5172">
        <w:rPr>
          <w:spacing w:val="58"/>
          <w:sz w:val="20"/>
          <w:szCs w:val="20"/>
        </w:rPr>
        <w:t xml:space="preserve"> </w:t>
      </w:r>
      <w:r w:rsidRPr="00EF5172">
        <w:rPr>
          <w:sz w:val="20"/>
          <w:szCs w:val="20"/>
        </w:rPr>
        <w:t>«Образ</w:t>
      </w:r>
      <w:r w:rsidRPr="00EF5172">
        <w:rPr>
          <w:spacing w:val="57"/>
          <w:sz w:val="20"/>
          <w:szCs w:val="20"/>
        </w:rPr>
        <w:t xml:space="preserve"> </w:t>
      </w:r>
      <w:r w:rsidRPr="00EF5172">
        <w:rPr>
          <w:sz w:val="20"/>
          <w:szCs w:val="20"/>
        </w:rPr>
        <w:t>жизни</w:t>
      </w:r>
      <w:r w:rsidRPr="00EF5172">
        <w:rPr>
          <w:spacing w:val="59"/>
          <w:sz w:val="20"/>
          <w:szCs w:val="20"/>
        </w:rPr>
        <w:t xml:space="preserve"> </w:t>
      </w:r>
      <w:r w:rsidRPr="00EF5172">
        <w:rPr>
          <w:sz w:val="20"/>
          <w:szCs w:val="20"/>
        </w:rPr>
        <w:t>Рославльских</w:t>
      </w:r>
      <w:r w:rsidRPr="00EF5172">
        <w:rPr>
          <w:spacing w:val="-62"/>
          <w:sz w:val="20"/>
          <w:szCs w:val="20"/>
        </w:rPr>
        <w:t xml:space="preserve"> </w:t>
      </w:r>
      <w:r w:rsidRPr="00EF5172">
        <w:rPr>
          <w:sz w:val="20"/>
          <w:szCs w:val="20"/>
        </w:rPr>
        <w:t>пустынножителей»;</w:t>
      </w:r>
    </w:p>
    <w:p w:rsidR="00EF5172" w:rsidRPr="00EF5172" w:rsidRDefault="00EF5172" w:rsidP="006A68AD">
      <w:pPr>
        <w:pStyle w:val="aa"/>
        <w:numPr>
          <w:ilvl w:val="0"/>
          <w:numId w:val="155"/>
        </w:numPr>
        <w:tabs>
          <w:tab w:val="left" w:pos="851"/>
          <w:tab w:val="left" w:pos="832"/>
        </w:tabs>
        <w:ind w:left="0" w:firstLine="709"/>
        <w:rPr>
          <w:sz w:val="20"/>
          <w:szCs w:val="20"/>
        </w:rPr>
      </w:pPr>
      <w:r w:rsidRPr="00EF5172">
        <w:rPr>
          <w:sz w:val="20"/>
          <w:szCs w:val="20"/>
        </w:rPr>
        <w:t>излагать</w:t>
      </w:r>
      <w:r w:rsidRPr="00EF5172">
        <w:rPr>
          <w:spacing w:val="-6"/>
          <w:sz w:val="20"/>
          <w:szCs w:val="20"/>
        </w:rPr>
        <w:t xml:space="preserve"> </w:t>
      </w:r>
      <w:r w:rsidRPr="00EF5172">
        <w:rPr>
          <w:sz w:val="20"/>
          <w:szCs w:val="20"/>
        </w:rPr>
        <w:t>жизнеописание</w:t>
      </w:r>
      <w:r w:rsidRPr="00EF5172">
        <w:rPr>
          <w:spacing w:val="-3"/>
          <w:sz w:val="20"/>
          <w:szCs w:val="20"/>
        </w:rPr>
        <w:t xml:space="preserve"> </w:t>
      </w:r>
      <w:r w:rsidRPr="00EF5172">
        <w:rPr>
          <w:sz w:val="20"/>
          <w:szCs w:val="20"/>
        </w:rPr>
        <w:t>святого</w:t>
      </w:r>
      <w:r w:rsidRPr="00EF5172">
        <w:rPr>
          <w:spacing w:val="-4"/>
          <w:sz w:val="20"/>
          <w:szCs w:val="20"/>
        </w:rPr>
        <w:t xml:space="preserve"> </w:t>
      </w:r>
      <w:r w:rsidRPr="00EF5172">
        <w:rPr>
          <w:sz w:val="20"/>
          <w:szCs w:val="20"/>
        </w:rPr>
        <w:t>преподобного</w:t>
      </w:r>
      <w:r w:rsidRPr="00EF5172">
        <w:rPr>
          <w:spacing w:val="-2"/>
          <w:sz w:val="20"/>
          <w:szCs w:val="20"/>
        </w:rPr>
        <w:t xml:space="preserve"> </w:t>
      </w:r>
      <w:r w:rsidRPr="00EF5172">
        <w:rPr>
          <w:sz w:val="20"/>
          <w:szCs w:val="20"/>
        </w:rPr>
        <w:t>Никиты</w:t>
      </w:r>
      <w:r w:rsidRPr="00EF5172">
        <w:rPr>
          <w:spacing w:val="-2"/>
          <w:sz w:val="20"/>
          <w:szCs w:val="20"/>
        </w:rPr>
        <w:t xml:space="preserve"> </w:t>
      </w:r>
      <w:r w:rsidRPr="00EF5172">
        <w:rPr>
          <w:sz w:val="20"/>
          <w:szCs w:val="20"/>
        </w:rPr>
        <w:t>Рославльского;</w:t>
      </w:r>
    </w:p>
    <w:p w:rsidR="00EF5172" w:rsidRPr="00EF5172" w:rsidRDefault="00EF5172" w:rsidP="006A68AD">
      <w:pPr>
        <w:pStyle w:val="aa"/>
        <w:numPr>
          <w:ilvl w:val="0"/>
          <w:numId w:val="155"/>
        </w:numPr>
        <w:tabs>
          <w:tab w:val="left" w:pos="851"/>
          <w:tab w:val="left" w:pos="832"/>
        </w:tabs>
        <w:ind w:left="0" w:firstLine="709"/>
        <w:rPr>
          <w:sz w:val="20"/>
          <w:szCs w:val="20"/>
        </w:rPr>
      </w:pPr>
      <w:r w:rsidRPr="00EF5172">
        <w:rPr>
          <w:sz w:val="20"/>
          <w:szCs w:val="20"/>
        </w:rPr>
        <w:t>излагать</w:t>
      </w:r>
      <w:r w:rsidRPr="00EF5172">
        <w:rPr>
          <w:spacing w:val="-1"/>
          <w:sz w:val="20"/>
          <w:szCs w:val="20"/>
        </w:rPr>
        <w:t xml:space="preserve"> </w:t>
      </w:r>
      <w:r w:rsidRPr="00EF5172">
        <w:rPr>
          <w:sz w:val="20"/>
          <w:szCs w:val="20"/>
        </w:rPr>
        <w:t>жизнеописание</w:t>
      </w:r>
      <w:r w:rsidRPr="00EF5172">
        <w:rPr>
          <w:spacing w:val="3"/>
          <w:sz w:val="20"/>
          <w:szCs w:val="20"/>
        </w:rPr>
        <w:t xml:space="preserve"> </w:t>
      </w:r>
      <w:r w:rsidRPr="00EF5172">
        <w:rPr>
          <w:sz w:val="20"/>
          <w:szCs w:val="20"/>
        </w:rPr>
        <w:t>святого</w:t>
      </w:r>
      <w:r w:rsidRPr="00EF5172">
        <w:rPr>
          <w:spacing w:val="2"/>
          <w:sz w:val="20"/>
          <w:szCs w:val="20"/>
        </w:rPr>
        <w:t xml:space="preserve"> </w:t>
      </w:r>
      <w:r w:rsidRPr="00EF5172">
        <w:rPr>
          <w:sz w:val="20"/>
          <w:szCs w:val="20"/>
        </w:rPr>
        <w:t>преподобного</w:t>
      </w:r>
      <w:r w:rsidRPr="00EF5172">
        <w:rPr>
          <w:spacing w:val="4"/>
          <w:sz w:val="20"/>
          <w:szCs w:val="20"/>
        </w:rPr>
        <w:t xml:space="preserve"> </w:t>
      </w:r>
      <w:r w:rsidRPr="00EF5172">
        <w:rPr>
          <w:sz w:val="20"/>
          <w:szCs w:val="20"/>
        </w:rPr>
        <w:t>Феофана</w:t>
      </w:r>
      <w:r w:rsidRPr="00EF5172">
        <w:rPr>
          <w:spacing w:val="5"/>
          <w:sz w:val="20"/>
          <w:szCs w:val="20"/>
        </w:rPr>
        <w:t xml:space="preserve"> </w:t>
      </w:r>
      <w:r w:rsidRPr="00EF5172">
        <w:rPr>
          <w:sz w:val="20"/>
          <w:szCs w:val="20"/>
        </w:rPr>
        <w:t>Рославльского;</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55"/>
        </w:numPr>
        <w:tabs>
          <w:tab w:val="left" w:pos="831"/>
          <w:tab w:val="left" w:pos="832"/>
        </w:tabs>
        <w:ind w:left="0" w:firstLine="709"/>
        <w:rPr>
          <w:sz w:val="20"/>
          <w:szCs w:val="20"/>
        </w:rPr>
      </w:pPr>
      <w:r w:rsidRPr="00EF5172">
        <w:rPr>
          <w:sz w:val="20"/>
          <w:szCs w:val="20"/>
        </w:rPr>
        <w:t>подготовить</w:t>
      </w:r>
      <w:r w:rsidRPr="00EF5172">
        <w:rPr>
          <w:spacing w:val="4"/>
          <w:sz w:val="20"/>
          <w:szCs w:val="20"/>
        </w:rPr>
        <w:t xml:space="preserve"> </w:t>
      </w:r>
      <w:r w:rsidRPr="00EF5172">
        <w:rPr>
          <w:sz w:val="20"/>
          <w:szCs w:val="20"/>
        </w:rPr>
        <w:t>презентацию</w:t>
      </w:r>
      <w:r w:rsidRPr="00EF5172">
        <w:rPr>
          <w:spacing w:val="8"/>
          <w:sz w:val="20"/>
          <w:szCs w:val="20"/>
        </w:rPr>
        <w:t xml:space="preserve"> </w:t>
      </w:r>
      <w:r w:rsidRPr="00EF5172">
        <w:rPr>
          <w:sz w:val="20"/>
          <w:szCs w:val="20"/>
        </w:rPr>
        <w:t>о</w:t>
      </w:r>
      <w:r w:rsidRPr="00EF5172">
        <w:rPr>
          <w:spacing w:val="8"/>
          <w:sz w:val="20"/>
          <w:szCs w:val="20"/>
        </w:rPr>
        <w:t xml:space="preserve"> </w:t>
      </w:r>
      <w:r w:rsidRPr="00EF5172">
        <w:rPr>
          <w:sz w:val="20"/>
          <w:szCs w:val="20"/>
        </w:rPr>
        <w:t>святых</w:t>
      </w:r>
      <w:r w:rsidRPr="00EF5172">
        <w:rPr>
          <w:spacing w:val="9"/>
          <w:sz w:val="20"/>
          <w:szCs w:val="20"/>
        </w:rPr>
        <w:t xml:space="preserve"> </w:t>
      </w:r>
      <w:r w:rsidRPr="00EF5172">
        <w:rPr>
          <w:sz w:val="20"/>
          <w:szCs w:val="20"/>
        </w:rPr>
        <w:t>преподобных</w:t>
      </w:r>
      <w:r w:rsidRPr="00EF5172">
        <w:rPr>
          <w:spacing w:val="9"/>
          <w:sz w:val="20"/>
          <w:szCs w:val="20"/>
        </w:rPr>
        <w:t xml:space="preserve"> </w:t>
      </w:r>
      <w:r w:rsidRPr="00EF5172">
        <w:rPr>
          <w:sz w:val="20"/>
          <w:szCs w:val="20"/>
        </w:rPr>
        <w:t>Никите</w:t>
      </w:r>
      <w:r w:rsidRPr="00EF5172">
        <w:rPr>
          <w:spacing w:val="9"/>
          <w:sz w:val="20"/>
          <w:szCs w:val="20"/>
        </w:rPr>
        <w:t xml:space="preserve"> </w:t>
      </w:r>
      <w:r w:rsidRPr="00EF5172">
        <w:rPr>
          <w:sz w:val="20"/>
          <w:szCs w:val="20"/>
        </w:rPr>
        <w:t>и</w:t>
      </w:r>
      <w:r w:rsidRPr="00EF5172">
        <w:rPr>
          <w:spacing w:val="9"/>
          <w:sz w:val="20"/>
          <w:szCs w:val="20"/>
        </w:rPr>
        <w:t xml:space="preserve"> </w:t>
      </w:r>
      <w:r w:rsidRPr="00EF5172">
        <w:rPr>
          <w:sz w:val="20"/>
          <w:szCs w:val="20"/>
        </w:rPr>
        <w:t>Феофане</w:t>
      </w:r>
      <w:r w:rsidRPr="00EF5172">
        <w:rPr>
          <w:spacing w:val="-62"/>
          <w:sz w:val="20"/>
          <w:szCs w:val="20"/>
        </w:rPr>
        <w:t xml:space="preserve"> </w:t>
      </w:r>
      <w:r w:rsidRPr="00EF5172">
        <w:rPr>
          <w:sz w:val="20"/>
          <w:szCs w:val="20"/>
        </w:rPr>
        <w:t>Рославльских</w:t>
      </w:r>
      <w:r w:rsidRPr="00EF5172">
        <w:rPr>
          <w:spacing w:val="-3"/>
          <w:sz w:val="20"/>
          <w:szCs w:val="20"/>
        </w:rPr>
        <w:t xml:space="preserve"> </w:t>
      </w:r>
      <w:r w:rsidRPr="00EF5172">
        <w:rPr>
          <w:sz w:val="20"/>
          <w:szCs w:val="20"/>
        </w:rPr>
        <w:t>(по</w:t>
      </w:r>
      <w:r w:rsidRPr="00EF5172">
        <w:rPr>
          <w:spacing w:val="-4"/>
          <w:sz w:val="20"/>
          <w:szCs w:val="20"/>
        </w:rPr>
        <w:t xml:space="preserve"> </w:t>
      </w:r>
      <w:r w:rsidRPr="00EF5172">
        <w:rPr>
          <w:sz w:val="20"/>
          <w:szCs w:val="20"/>
        </w:rPr>
        <w:t>выбору);</w:t>
      </w:r>
    </w:p>
    <w:p w:rsidR="00EF5172" w:rsidRPr="00EF5172" w:rsidRDefault="00EF5172" w:rsidP="006A68AD">
      <w:pPr>
        <w:pStyle w:val="aa"/>
        <w:numPr>
          <w:ilvl w:val="0"/>
          <w:numId w:val="155"/>
        </w:numPr>
        <w:tabs>
          <w:tab w:val="left" w:pos="831"/>
          <w:tab w:val="left" w:pos="832"/>
        </w:tabs>
        <w:ind w:left="0" w:firstLine="709"/>
        <w:rPr>
          <w:sz w:val="20"/>
          <w:szCs w:val="20"/>
        </w:rPr>
      </w:pPr>
      <w:r w:rsidRPr="00EF5172">
        <w:rPr>
          <w:sz w:val="20"/>
          <w:szCs w:val="20"/>
        </w:rPr>
        <w:t>на</w:t>
      </w:r>
      <w:r w:rsidRPr="00EF5172">
        <w:rPr>
          <w:spacing w:val="3"/>
          <w:sz w:val="20"/>
          <w:szCs w:val="20"/>
        </w:rPr>
        <w:t xml:space="preserve"> </w:t>
      </w:r>
      <w:r w:rsidRPr="00EF5172">
        <w:rPr>
          <w:sz w:val="20"/>
          <w:szCs w:val="20"/>
        </w:rPr>
        <w:t>материале</w:t>
      </w:r>
      <w:r w:rsidRPr="00EF5172">
        <w:rPr>
          <w:spacing w:val="2"/>
          <w:sz w:val="20"/>
          <w:szCs w:val="20"/>
        </w:rPr>
        <w:t xml:space="preserve"> </w:t>
      </w:r>
      <w:r w:rsidRPr="00EF5172">
        <w:rPr>
          <w:sz w:val="20"/>
          <w:szCs w:val="20"/>
        </w:rPr>
        <w:t>стихотворения</w:t>
      </w:r>
      <w:r w:rsidRPr="00EF5172">
        <w:rPr>
          <w:spacing w:val="-3"/>
          <w:sz w:val="20"/>
          <w:szCs w:val="20"/>
        </w:rPr>
        <w:t xml:space="preserve"> </w:t>
      </w:r>
      <w:r w:rsidRPr="00EF5172">
        <w:rPr>
          <w:sz w:val="20"/>
          <w:szCs w:val="20"/>
        </w:rPr>
        <w:t>А.Н.Майкова</w:t>
      </w:r>
      <w:r w:rsidRPr="00EF5172">
        <w:rPr>
          <w:spacing w:val="4"/>
          <w:sz w:val="20"/>
          <w:szCs w:val="20"/>
        </w:rPr>
        <w:t xml:space="preserve"> </w:t>
      </w:r>
      <w:r w:rsidRPr="00EF5172">
        <w:rPr>
          <w:sz w:val="20"/>
          <w:szCs w:val="20"/>
        </w:rPr>
        <w:t>объяснить,</w:t>
      </w:r>
      <w:r w:rsidRPr="00EF5172">
        <w:rPr>
          <w:spacing w:val="-6"/>
          <w:sz w:val="20"/>
          <w:szCs w:val="20"/>
        </w:rPr>
        <w:t xml:space="preserve"> </w:t>
      </w:r>
      <w:r w:rsidRPr="00EF5172">
        <w:rPr>
          <w:sz w:val="20"/>
          <w:szCs w:val="20"/>
        </w:rPr>
        <w:t>в</w:t>
      </w:r>
      <w:r w:rsidRPr="00EF5172">
        <w:rPr>
          <w:spacing w:val="2"/>
          <w:sz w:val="20"/>
          <w:szCs w:val="20"/>
        </w:rPr>
        <w:t xml:space="preserve"> </w:t>
      </w:r>
      <w:r w:rsidRPr="00EF5172">
        <w:rPr>
          <w:sz w:val="20"/>
          <w:szCs w:val="20"/>
        </w:rPr>
        <w:t>чем</w:t>
      </w:r>
      <w:r w:rsidRPr="00EF5172">
        <w:rPr>
          <w:spacing w:val="4"/>
          <w:sz w:val="20"/>
          <w:szCs w:val="20"/>
        </w:rPr>
        <w:t xml:space="preserve"> </w:t>
      </w:r>
      <w:r w:rsidRPr="00EF5172">
        <w:rPr>
          <w:sz w:val="20"/>
          <w:szCs w:val="20"/>
        </w:rPr>
        <w:t>заключается</w:t>
      </w:r>
      <w:r w:rsidRPr="00EF5172">
        <w:rPr>
          <w:spacing w:val="-62"/>
          <w:sz w:val="20"/>
          <w:szCs w:val="20"/>
        </w:rPr>
        <w:t xml:space="preserve"> </w:t>
      </w:r>
      <w:r w:rsidRPr="00EF5172">
        <w:rPr>
          <w:sz w:val="20"/>
          <w:szCs w:val="20"/>
        </w:rPr>
        <w:t>духовный</w:t>
      </w:r>
      <w:r w:rsidRPr="00EF5172">
        <w:rPr>
          <w:spacing w:val="-1"/>
          <w:sz w:val="20"/>
          <w:szCs w:val="20"/>
        </w:rPr>
        <w:t xml:space="preserve"> </w:t>
      </w:r>
      <w:r w:rsidRPr="00EF5172">
        <w:rPr>
          <w:sz w:val="20"/>
          <w:szCs w:val="20"/>
        </w:rPr>
        <w:t>подвиг</w:t>
      </w:r>
      <w:r w:rsidRPr="00EF5172">
        <w:rPr>
          <w:spacing w:val="-10"/>
          <w:sz w:val="20"/>
          <w:szCs w:val="20"/>
        </w:rPr>
        <w:t xml:space="preserve"> </w:t>
      </w:r>
      <w:r w:rsidRPr="00EF5172">
        <w:rPr>
          <w:sz w:val="20"/>
          <w:szCs w:val="20"/>
        </w:rPr>
        <w:t>пустынножительства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Святой</w:t>
      </w:r>
      <w:r w:rsidRPr="00EF5172">
        <w:rPr>
          <w:rFonts w:ascii="Times New Roman" w:hAnsi="Times New Roman" w:cs="Times New Roman"/>
          <w:spacing w:val="10"/>
          <w:w w:val="110"/>
          <w:sz w:val="20"/>
          <w:szCs w:val="20"/>
        </w:rPr>
        <w:t xml:space="preserve"> </w:t>
      </w:r>
      <w:r w:rsidRPr="00EF5172">
        <w:rPr>
          <w:rFonts w:ascii="Times New Roman" w:hAnsi="Times New Roman" w:cs="Times New Roman"/>
          <w:w w:val="110"/>
          <w:sz w:val="20"/>
          <w:szCs w:val="20"/>
        </w:rPr>
        <w:t>равноапостольный</w:t>
      </w:r>
      <w:r w:rsidRPr="00EF5172">
        <w:rPr>
          <w:rFonts w:ascii="Times New Roman" w:hAnsi="Times New Roman" w:cs="Times New Roman"/>
          <w:spacing w:val="7"/>
          <w:w w:val="110"/>
          <w:sz w:val="20"/>
          <w:szCs w:val="20"/>
        </w:rPr>
        <w:t xml:space="preserve"> </w:t>
      </w:r>
      <w:r w:rsidRPr="00EF5172">
        <w:rPr>
          <w:rFonts w:ascii="Times New Roman" w:hAnsi="Times New Roman" w:cs="Times New Roman"/>
          <w:w w:val="110"/>
          <w:sz w:val="20"/>
          <w:szCs w:val="20"/>
        </w:rPr>
        <w:t>Николай</w:t>
      </w:r>
      <w:r w:rsidRPr="00EF5172">
        <w:rPr>
          <w:rFonts w:ascii="Times New Roman" w:hAnsi="Times New Roman" w:cs="Times New Roman"/>
          <w:spacing w:val="11"/>
          <w:w w:val="110"/>
          <w:sz w:val="20"/>
          <w:szCs w:val="20"/>
        </w:rPr>
        <w:t xml:space="preserve"> </w:t>
      </w:r>
      <w:r w:rsidRPr="00EF5172">
        <w:rPr>
          <w:rFonts w:ascii="Times New Roman" w:hAnsi="Times New Roman" w:cs="Times New Roman"/>
          <w:w w:val="110"/>
          <w:sz w:val="20"/>
          <w:szCs w:val="20"/>
        </w:rPr>
        <w:t>Японский</w:t>
      </w:r>
    </w:p>
    <w:p w:rsidR="00EF5172" w:rsidRPr="00EF5172" w:rsidRDefault="00EF5172" w:rsidP="006F4821">
      <w:pPr>
        <w:pStyle w:val="4"/>
        <w:ind w:left="0" w:firstLine="709"/>
        <w:rPr>
          <w:b w:val="0"/>
        </w:rPr>
      </w:pPr>
      <w:r w:rsidRPr="00EF5172">
        <w:rPr>
          <w:b w:val="0"/>
          <w:w w:val="110"/>
        </w:rPr>
        <w:t>Обучающийся</w:t>
      </w:r>
      <w:r w:rsidRPr="00EF5172">
        <w:rPr>
          <w:b w:val="0"/>
          <w:spacing w:val="29"/>
          <w:w w:val="110"/>
        </w:rPr>
        <w:t xml:space="preserve"> </w:t>
      </w:r>
      <w:r w:rsidRPr="00EF5172">
        <w:rPr>
          <w:b w:val="0"/>
          <w:w w:val="110"/>
        </w:rPr>
        <w:t>научится:</w:t>
      </w:r>
    </w:p>
    <w:p w:rsidR="00EF5172" w:rsidRPr="00EF5172" w:rsidRDefault="00EF5172" w:rsidP="006A68AD">
      <w:pPr>
        <w:pStyle w:val="aa"/>
        <w:numPr>
          <w:ilvl w:val="0"/>
          <w:numId w:val="155"/>
        </w:numPr>
        <w:tabs>
          <w:tab w:val="left" w:pos="831"/>
          <w:tab w:val="left" w:pos="832"/>
        </w:tabs>
        <w:ind w:left="0" w:firstLine="709"/>
        <w:rPr>
          <w:sz w:val="20"/>
          <w:szCs w:val="20"/>
        </w:rPr>
      </w:pPr>
      <w:r w:rsidRPr="00EF5172">
        <w:rPr>
          <w:sz w:val="20"/>
          <w:szCs w:val="20"/>
        </w:rPr>
        <w:t>называть</w:t>
      </w:r>
      <w:r w:rsidRPr="00EF5172">
        <w:rPr>
          <w:spacing w:val="2"/>
          <w:sz w:val="20"/>
          <w:szCs w:val="20"/>
        </w:rPr>
        <w:t xml:space="preserve"> </w:t>
      </w:r>
      <w:r w:rsidRPr="00EF5172">
        <w:rPr>
          <w:sz w:val="20"/>
          <w:szCs w:val="20"/>
        </w:rPr>
        <w:t>основные</w:t>
      </w:r>
      <w:r w:rsidRPr="00EF5172">
        <w:rPr>
          <w:spacing w:val="7"/>
          <w:sz w:val="20"/>
          <w:szCs w:val="20"/>
        </w:rPr>
        <w:t xml:space="preserve"> </w:t>
      </w:r>
      <w:r w:rsidRPr="00EF5172">
        <w:rPr>
          <w:sz w:val="20"/>
          <w:szCs w:val="20"/>
        </w:rPr>
        <w:t>факты</w:t>
      </w:r>
      <w:r w:rsidRPr="00EF5172">
        <w:rPr>
          <w:spacing w:val="7"/>
          <w:sz w:val="20"/>
          <w:szCs w:val="20"/>
        </w:rPr>
        <w:t xml:space="preserve"> </w:t>
      </w:r>
      <w:r w:rsidRPr="00EF5172">
        <w:rPr>
          <w:sz w:val="20"/>
          <w:szCs w:val="20"/>
        </w:rPr>
        <w:t>из</w:t>
      </w:r>
      <w:r w:rsidRPr="00EF5172">
        <w:rPr>
          <w:spacing w:val="2"/>
          <w:sz w:val="20"/>
          <w:szCs w:val="20"/>
        </w:rPr>
        <w:t xml:space="preserve"> </w:t>
      </w:r>
      <w:r w:rsidRPr="00EF5172">
        <w:rPr>
          <w:sz w:val="20"/>
          <w:szCs w:val="20"/>
        </w:rPr>
        <w:t>детства</w:t>
      </w:r>
      <w:r w:rsidRPr="00EF5172">
        <w:rPr>
          <w:spacing w:val="8"/>
          <w:sz w:val="20"/>
          <w:szCs w:val="20"/>
        </w:rPr>
        <w:t xml:space="preserve"> </w:t>
      </w:r>
      <w:r w:rsidRPr="00EF5172">
        <w:rPr>
          <w:sz w:val="20"/>
          <w:szCs w:val="20"/>
        </w:rPr>
        <w:t>и</w:t>
      </w:r>
      <w:r w:rsidRPr="00EF5172">
        <w:rPr>
          <w:spacing w:val="6"/>
          <w:sz w:val="20"/>
          <w:szCs w:val="20"/>
        </w:rPr>
        <w:t xml:space="preserve"> </w:t>
      </w:r>
      <w:r w:rsidRPr="00EF5172">
        <w:rPr>
          <w:sz w:val="20"/>
          <w:szCs w:val="20"/>
        </w:rPr>
        <w:t>юности</w:t>
      </w:r>
      <w:r w:rsidRPr="00EF5172">
        <w:rPr>
          <w:spacing w:val="9"/>
          <w:sz w:val="20"/>
          <w:szCs w:val="20"/>
        </w:rPr>
        <w:t xml:space="preserve"> </w:t>
      </w:r>
      <w:r w:rsidRPr="00EF5172">
        <w:rPr>
          <w:sz w:val="20"/>
          <w:szCs w:val="20"/>
        </w:rPr>
        <w:t>Николая</w:t>
      </w:r>
      <w:r w:rsidRPr="00EF5172">
        <w:rPr>
          <w:spacing w:val="5"/>
          <w:sz w:val="20"/>
          <w:szCs w:val="20"/>
        </w:rPr>
        <w:t xml:space="preserve"> </w:t>
      </w:r>
      <w:r w:rsidRPr="00EF5172">
        <w:rPr>
          <w:sz w:val="20"/>
          <w:szCs w:val="20"/>
        </w:rPr>
        <w:t>Японского;</w:t>
      </w:r>
    </w:p>
    <w:p w:rsidR="00EF5172" w:rsidRPr="00EF5172" w:rsidRDefault="00EF5172" w:rsidP="006A68AD">
      <w:pPr>
        <w:pStyle w:val="aa"/>
        <w:numPr>
          <w:ilvl w:val="0"/>
          <w:numId w:val="155"/>
        </w:numPr>
        <w:tabs>
          <w:tab w:val="left" w:pos="831"/>
          <w:tab w:val="left" w:pos="832"/>
        </w:tabs>
        <w:ind w:left="0" w:firstLine="709"/>
        <w:rPr>
          <w:sz w:val="20"/>
          <w:szCs w:val="20"/>
        </w:rPr>
      </w:pPr>
      <w:r w:rsidRPr="00EF5172">
        <w:rPr>
          <w:sz w:val="20"/>
          <w:szCs w:val="20"/>
        </w:rPr>
        <w:t>составлять</w:t>
      </w:r>
      <w:r w:rsidRPr="00EF5172">
        <w:rPr>
          <w:spacing w:val="-9"/>
          <w:sz w:val="20"/>
          <w:szCs w:val="20"/>
        </w:rPr>
        <w:t xml:space="preserve"> </w:t>
      </w:r>
      <w:r w:rsidRPr="00EF5172">
        <w:rPr>
          <w:sz w:val="20"/>
          <w:szCs w:val="20"/>
        </w:rPr>
        <w:t>краткий</w:t>
      </w:r>
      <w:r w:rsidRPr="00EF5172">
        <w:rPr>
          <w:spacing w:val="-5"/>
          <w:sz w:val="20"/>
          <w:szCs w:val="20"/>
        </w:rPr>
        <w:t xml:space="preserve"> </w:t>
      </w:r>
      <w:r w:rsidRPr="00EF5172">
        <w:rPr>
          <w:sz w:val="20"/>
          <w:szCs w:val="20"/>
        </w:rPr>
        <w:t>рассказ</w:t>
      </w:r>
      <w:r w:rsidRPr="00EF5172">
        <w:rPr>
          <w:spacing w:val="-3"/>
          <w:sz w:val="20"/>
          <w:szCs w:val="20"/>
        </w:rPr>
        <w:t xml:space="preserve"> </w:t>
      </w:r>
      <w:r w:rsidRPr="00EF5172">
        <w:rPr>
          <w:sz w:val="20"/>
          <w:szCs w:val="20"/>
        </w:rPr>
        <w:t>о</w:t>
      </w:r>
      <w:r w:rsidRPr="00EF5172">
        <w:rPr>
          <w:spacing w:val="-6"/>
          <w:sz w:val="20"/>
          <w:szCs w:val="20"/>
        </w:rPr>
        <w:t xml:space="preserve"> </w:t>
      </w:r>
      <w:r w:rsidRPr="00EF5172">
        <w:rPr>
          <w:sz w:val="20"/>
          <w:szCs w:val="20"/>
        </w:rPr>
        <w:t>распорядке</w:t>
      </w:r>
      <w:r w:rsidRPr="00EF5172">
        <w:rPr>
          <w:spacing w:val="-10"/>
          <w:sz w:val="20"/>
          <w:szCs w:val="20"/>
        </w:rPr>
        <w:t xml:space="preserve"> </w:t>
      </w:r>
      <w:r w:rsidRPr="00EF5172">
        <w:rPr>
          <w:sz w:val="20"/>
          <w:szCs w:val="20"/>
        </w:rPr>
        <w:t>дня</w:t>
      </w:r>
      <w:r w:rsidRPr="00EF5172">
        <w:rPr>
          <w:spacing w:val="-4"/>
          <w:sz w:val="20"/>
          <w:szCs w:val="20"/>
        </w:rPr>
        <w:t xml:space="preserve"> </w:t>
      </w:r>
      <w:r w:rsidRPr="00EF5172">
        <w:rPr>
          <w:sz w:val="20"/>
          <w:szCs w:val="20"/>
        </w:rPr>
        <w:t>Николая</w:t>
      </w:r>
      <w:r w:rsidRPr="00EF5172">
        <w:rPr>
          <w:spacing w:val="-4"/>
          <w:sz w:val="20"/>
          <w:szCs w:val="20"/>
        </w:rPr>
        <w:t xml:space="preserve"> </w:t>
      </w:r>
      <w:r w:rsidRPr="00EF5172">
        <w:rPr>
          <w:sz w:val="20"/>
          <w:szCs w:val="20"/>
        </w:rPr>
        <w:t>Японского;</w:t>
      </w:r>
    </w:p>
    <w:p w:rsidR="00EF5172" w:rsidRPr="00EF5172" w:rsidRDefault="00EF5172" w:rsidP="006A68AD">
      <w:pPr>
        <w:pStyle w:val="aa"/>
        <w:numPr>
          <w:ilvl w:val="0"/>
          <w:numId w:val="155"/>
        </w:numPr>
        <w:tabs>
          <w:tab w:val="left" w:pos="831"/>
          <w:tab w:val="left" w:pos="832"/>
          <w:tab w:val="left" w:pos="2614"/>
          <w:tab w:val="left" w:pos="4386"/>
          <w:tab w:val="left" w:pos="6664"/>
          <w:tab w:val="left" w:pos="8710"/>
        </w:tabs>
        <w:ind w:left="0" w:firstLine="709"/>
        <w:rPr>
          <w:sz w:val="20"/>
          <w:szCs w:val="20"/>
        </w:rPr>
      </w:pPr>
      <w:r w:rsidRPr="00EF5172">
        <w:rPr>
          <w:sz w:val="20"/>
          <w:szCs w:val="20"/>
        </w:rPr>
        <w:t xml:space="preserve">определять результаты миссионерской деятельности </w:t>
      </w:r>
      <w:r w:rsidRPr="00EF5172">
        <w:rPr>
          <w:w w:val="95"/>
          <w:sz w:val="20"/>
          <w:szCs w:val="20"/>
        </w:rPr>
        <w:t>Николая</w:t>
      </w:r>
      <w:r w:rsidRPr="00EF5172">
        <w:rPr>
          <w:spacing w:val="-59"/>
          <w:w w:val="95"/>
          <w:sz w:val="20"/>
          <w:szCs w:val="20"/>
        </w:rPr>
        <w:t xml:space="preserve"> </w:t>
      </w:r>
      <w:r w:rsidRPr="00EF5172">
        <w:rPr>
          <w:sz w:val="20"/>
          <w:szCs w:val="20"/>
        </w:rPr>
        <w:t>Японского;</w:t>
      </w:r>
    </w:p>
    <w:p w:rsidR="00EF5172" w:rsidRPr="00EF5172" w:rsidRDefault="00EF5172" w:rsidP="006A68AD">
      <w:pPr>
        <w:pStyle w:val="aa"/>
        <w:numPr>
          <w:ilvl w:val="0"/>
          <w:numId w:val="155"/>
        </w:numPr>
        <w:tabs>
          <w:tab w:val="left" w:pos="831"/>
          <w:tab w:val="left" w:pos="832"/>
        </w:tabs>
        <w:ind w:left="0" w:firstLine="709"/>
        <w:rPr>
          <w:sz w:val="20"/>
          <w:szCs w:val="20"/>
        </w:rPr>
      </w:pPr>
      <w:r w:rsidRPr="00EF5172">
        <w:rPr>
          <w:sz w:val="20"/>
          <w:szCs w:val="20"/>
        </w:rPr>
        <w:t>объяснять</w:t>
      </w:r>
      <w:r w:rsidRPr="00EF5172">
        <w:rPr>
          <w:spacing w:val="-11"/>
          <w:sz w:val="20"/>
          <w:szCs w:val="20"/>
        </w:rPr>
        <w:t xml:space="preserve"> </w:t>
      </w:r>
      <w:r w:rsidRPr="00EF5172">
        <w:rPr>
          <w:sz w:val="20"/>
          <w:szCs w:val="20"/>
        </w:rPr>
        <w:t>различие</w:t>
      </w:r>
      <w:r w:rsidRPr="00EF5172">
        <w:rPr>
          <w:spacing w:val="-8"/>
          <w:sz w:val="20"/>
          <w:szCs w:val="20"/>
        </w:rPr>
        <w:t xml:space="preserve"> </w:t>
      </w:r>
      <w:r w:rsidRPr="00EF5172">
        <w:rPr>
          <w:sz w:val="20"/>
          <w:szCs w:val="20"/>
        </w:rPr>
        <w:t>между</w:t>
      </w:r>
      <w:r w:rsidRPr="00EF5172">
        <w:rPr>
          <w:spacing w:val="-5"/>
          <w:sz w:val="20"/>
          <w:szCs w:val="20"/>
        </w:rPr>
        <w:t xml:space="preserve"> </w:t>
      </w:r>
      <w:r w:rsidRPr="00EF5172">
        <w:rPr>
          <w:sz w:val="20"/>
          <w:szCs w:val="20"/>
        </w:rPr>
        <w:t>миссионером</w:t>
      </w:r>
      <w:r w:rsidRPr="00EF5172">
        <w:rPr>
          <w:spacing w:val="-8"/>
          <w:sz w:val="20"/>
          <w:szCs w:val="20"/>
        </w:rPr>
        <w:t xml:space="preserve"> </w:t>
      </w:r>
      <w:r w:rsidRPr="00EF5172">
        <w:rPr>
          <w:sz w:val="20"/>
          <w:szCs w:val="20"/>
        </w:rPr>
        <w:t>и</w:t>
      </w:r>
      <w:r w:rsidRPr="00EF5172">
        <w:rPr>
          <w:spacing w:val="-8"/>
          <w:sz w:val="20"/>
          <w:szCs w:val="20"/>
        </w:rPr>
        <w:t xml:space="preserve"> </w:t>
      </w:r>
      <w:r w:rsidRPr="00EF5172">
        <w:rPr>
          <w:sz w:val="20"/>
          <w:szCs w:val="20"/>
        </w:rPr>
        <w:t>катехизатором.</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55"/>
        </w:numPr>
        <w:tabs>
          <w:tab w:val="left" w:pos="832"/>
        </w:tabs>
        <w:ind w:left="0" w:firstLine="709"/>
        <w:rPr>
          <w:sz w:val="20"/>
          <w:szCs w:val="20"/>
        </w:rPr>
      </w:pPr>
      <w:r w:rsidRPr="00EF5172">
        <w:rPr>
          <w:sz w:val="20"/>
          <w:szCs w:val="20"/>
        </w:rPr>
        <w:t>устанавливать</w:t>
      </w:r>
      <w:r w:rsidRPr="00EF5172">
        <w:rPr>
          <w:spacing w:val="1"/>
          <w:sz w:val="20"/>
          <w:szCs w:val="20"/>
        </w:rPr>
        <w:t xml:space="preserve"> </w:t>
      </w:r>
      <w:r w:rsidRPr="00EF5172">
        <w:rPr>
          <w:sz w:val="20"/>
          <w:szCs w:val="20"/>
        </w:rPr>
        <w:t>причинно-следственные</w:t>
      </w:r>
      <w:r w:rsidRPr="00EF5172">
        <w:rPr>
          <w:spacing w:val="1"/>
          <w:sz w:val="20"/>
          <w:szCs w:val="20"/>
        </w:rPr>
        <w:t xml:space="preserve"> </w:t>
      </w:r>
      <w:r w:rsidRPr="00EF5172">
        <w:rPr>
          <w:sz w:val="20"/>
          <w:szCs w:val="20"/>
        </w:rPr>
        <w:t>связи</w:t>
      </w:r>
      <w:r w:rsidRPr="00EF5172">
        <w:rPr>
          <w:spacing w:val="1"/>
          <w:sz w:val="20"/>
          <w:szCs w:val="20"/>
        </w:rPr>
        <w:t xml:space="preserve"> </w:t>
      </w:r>
      <w:r w:rsidRPr="00EF5172">
        <w:rPr>
          <w:sz w:val="20"/>
          <w:szCs w:val="20"/>
        </w:rPr>
        <w:t>между</w:t>
      </w:r>
      <w:r w:rsidRPr="00EF5172">
        <w:rPr>
          <w:spacing w:val="1"/>
          <w:sz w:val="20"/>
          <w:szCs w:val="20"/>
        </w:rPr>
        <w:t xml:space="preserve"> </w:t>
      </w:r>
      <w:r w:rsidRPr="00EF5172">
        <w:rPr>
          <w:sz w:val="20"/>
          <w:szCs w:val="20"/>
        </w:rPr>
        <w:t>качествами</w:t>
      </w:r>
      <w:r w:rsidRPr="00EF5172">
        <w:rPr>
          <w:spacing w:val="1"/>
          <w:sz w:val="20"/>
          <w:szCs w:val="20"/>
        </w:rPr>
        <w:t xml:space="preserve"> </w:t>
      </w:r>
      <w:r w:rsidRPr="00EF5172">
        <w:rPr>
          <w:sz w:val="20"/>
          <w:szCs w:val="20"/>
        </w:rPr>
        <w:t>личности</w:t>
      </w:r>
      <w:r w:rsidRPr="00EF5172">
        <w:rPr>
          <w:spacing w:val="1"/>
          <w:sz w:val="20"/>
          <w:szCs w:val="20"/>
        </w:rPr>
        <w:t xml:space="preserve"> </w:t>
      </w:r>
      <w:r w:rsidRPr="00EF5172">
        <w:rPr>
          <w:sz w:val="20"/>
          <w:szCs w:val="20"/>
        </w:rPr>
        <w:t>Николая</w:t>
      </w:r>
      <w:r w:rsidRPr="00EF5172">
        <w:rPr>
          <w:spacing w:val="1"/>
          <w:sz w:val="20"/>
          <w:szCs w:val="20"/>
        </w:rPr>
        <w:t xml:space="preserve"> </w:t>
      </w:r>
      <w:r w:rsidRPr="00EF5172">
        <w:rPr>
          <w:sz w:val="20"/>
          <w:szCs w:val="20"/>
        </w:rPr>
        <w:t>Японского</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стилем</w:t>
      </w:r>
      <w:r w:rsidRPr="00EF5172">
        <w:rPr>
          <w:spacing w:val="1"/>
          <w:sz w:val="20"/>
          <w:szCs w:val="20"/>
        </w:rPr>
        <w:t xml:space="preserve"> </w:t>
      </w:r>
      <w:r w:rsidRPr="00EF5172">
        <w:rPr>
          <w:sz w:val="20"/>
          <w:szCs w:val="20"/>
        </w:rPr>
        <w:t>его</w:t>
      </w:r>
      <w:r w:rsidRPr="00EF5172">
        <w:rPr>
          <w:spacing w:val="66"/>
          <w:sz w:val="20"/>
          <w:szCs w:val="20"/>
        </w:rPr>
        <w:t xml:space="preserve"> </w:t>
      </w:r>
      <w:r w:rsidRPr="00EF5172">
        <w:rPr>
          <w:sz w:val="20"/>
          <w:szCs w:val="20"/>
        </w:rPr>
        <w:t>миссионерской</w:t>
      </w:r>
      <w:r w:rsidRPr="00EF5172">
        <w:rPr>
          <w:spacing w:val="1"/>
          <w:sz w:val="20"/>
          <w:szCs w:val="20"/>
        </w:rPr>
        <w:t xml:space="preserve"> </w:t>
      </w:r>
      <w:r w:rsidRPr="00EF5172">
        <w:rPr>
          <w:sz w:val="20"/>
          <w:szCs w:val="20"/>
        </w:rPr>
        <w:t>деятельности;</w:t>
      </w:r>
    </w:p>
    <w:p w:rsidR="00EF5172" w:rsidRPr="00EF5172" w:rsidRDefault="00EF5172" w:rsidP="006A68AD">
      <w:pPr>
        <w:pStyle w:val="aa"/>
        <w:numPr>
          <w:ilvl w:val="0"/>
          <w:numId w:val="155"/>
        </w:numPr>
        <w:tabs>
          <w:tab w:val="left" w:pos="832"/>
        </w:tabs>
        <w:ind w:left="0" w:firstLine="709"/>
        <w:rPr>
          <w:sz w:val="20"/>
          <w:szCs w:val="20"/>
        </w:rPr>
      </w:pPr>
      <w:r w:rsidRPr="00EF5172">
        <w:rPr>
          <w:sz w:val="20"/>
          <w:szCs w:val="20"/>
        </w:rPr>
        <w:t>классифицировать</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представлять</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форме</w:t>
      </w:r>
      <w:r w:rsidRPr="00EF5172">
        <w:rPr>
          <w:spacing w:val="1"/>
          <w:sz w:val="20"/>
          <w:szCs w:val="20"/>
        </w:rPr>
        <w:t xml:space="preserve"> </w:t>
      </w:r>
      <w:r w:rsidRPr="00EF5172">
        <w:rPr>
          <w:sz w:val="20"/>
          <w:szCs w:val="20"/>
        </w:rPr>
        <w:t>таблицы</w:t>
      </w:r>
      <w:r w:rsidRPr="00EF5172">
        <w:rPr>
          <w:spacing w:val="1"/>
          <w:sz w:val="20"/>
          <w:szCs w:val="20"/>
        </w:rPr>
        <w:t xml:space="preserve"> </w:t>
      </w:r>
      <w:r w:rsidRPr="00EF5172">
        <w:rPr>
          <w:sz w:val="20"/>
          <w:szCs w:val="20"/>
        </w:rPr>
        <w:t>добродетели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пороки</w:t>
      </w:r>
      <w:r w:rsidRPr="00EF5172">
        <w:rPr>
          <w:spacing w:val="-3"/>
          <w:sz w:val="20"/>
          <w:szCs w:val="20"/>
        </w:rPr>
        <w:t xml:space="preserve"> </w:t>
      </w:r>
      <w:r w:rsidRPr="00EF5172">
        <w:rPr>
          <w:sz w:val="20"/>
          <w:szCs w:val="20"/>
        </w:rPr>
        <w:t>по</w:t>
      </w:r>
      <w:r w:rsidRPr="00EF5172">
        <w:rPr>
          <w:spacing w:val="-4"/>
          <w:sz w:val="20"/>
          <w:szCs w:val="20"/>
        </w:rPr>
        <w:t xml:space="preserve"> </w:t>
      </w:r>
      <w:r w:rsidRPr="00EF5172">
        <w:rPr>
          <w:sz w:val="20"/>
          <w:szCs w:val="20"/>
        </w:rPr>
        <w:t>материалам</w:t>
      </w:r>
      <w:r w:rsidRPr="00EF5172">
        <w:rPr>
          <w:spacing w:val="-5"/>
          <w:sz w:val="20"/>
          <w:szCs w:val="20"/>
        </w:rPr>
        <w:t xml:space="preserve"> </w:t>
      </w:r>
      <w:r w:rsidRPr="00EF5172">
        <w:rPr>
          <w:sz w:val="20"/>
          <w:szCs w:val="20"/>
        </w:rPr>
        <w:t>«Дневников</w:t>
      </w:r>
      <w:r w:rsidRPr="00EF5172">
        <w:rPr>
          <w:spacing w:val="-3"/>
          <w:sz w:val="20"/>
          <w:szCs w:val="20"/>
        </w:rPr>
        <w:t xml:space="preserve"> </w:t>
      </w:r>
      <w:r w:rsidRPr="00EF5172">
        <w:rPr>
          <w:sz w:val="20"/>
          <w:szCs w:val="20"/>
        </w:rPr>
        <w:t>Николая</w:t>
      </w:r>
      <w:r w:rsidRPr="00EF5172">
        <w:rPr>
          <w:spacing w:val="-4"/>
          <w:sz w:val="20"/>
          <w:szCs w:val="20"/>
        </w:rPr>
        <w:t xml:space="preserve"> </w:t>
      </w:r>
      <w:r w:rsidRPr="00EF5172">
        <w:rPr>
          <w:sz w:val="20"/>
          <w:szCs w:val="20"/>
        </w:rPr>
        <w:t>Японского»;</w:t>
      </w:r>
    </w:p>
    <w:p w:rsidR="00EF5172" w:rsidRPr="00EF5172" w:rsidRDefault="00EF5172" w:rsidP="006A68AD">
      <w:pPr>
        <w:pStyle w:val="aa"/>
        <w:numPr>
          <w:ilvl w:val="0"/>
          <w:numId w:val="155"/>
        </w:numPr>
        <w:tabs>
          <w:tab w:val="left" w:pos="832"/>
        </w:tabs>
        <w:ind w:left="0" w:firstLine="709"/>
        <w:rPr>
          <w:sz w:val="20"/>
          <w:szCs w:val="20"/>
        </w:rPr>
      </w:pPr>
      <w:r w:rsidRPr="00EF5172">
        <w:rPr>
          <w:sz w:val="20"/>
          <w:szCs w:val="20"/>
        </w:rPr>
        <w:t>составлять</w:t>
      </w:r>
      <w:r w:rsidRPr="00EF5172">
        <w:rPr>
          <w:spacing w:val="1"/>
          <w:sz w:val="20"/>
          <w:szCs w:val="20"/>
        </w:rPr>
        <w:t xml:space="preserve"> </w:t>
      </w:r>
      <w:r w:rsidRPr="00EF5172">
        <w:rPr>
          <w:sz w:val="20"/>
          <w:szCs w:val="20"/>
        </w:rPr>
        <w:t>развернутый</w:t>
      </w:r>
      <w:r w:rsidRPr="00EF5172">
        <w:rPr>
          <w:spacing w:val="1"/>
          <w:sz w:val="20"/>
          <w:szCs w:val="20"/>
        </w:rPr>
        <w:t xml:space="preserve"> </w:t>
      </w:r>
      <w:r w:rsidRPr="00EF5172">
        <w:rPr>
          <w:sz w:val="20"/>
          <w:szCs w:val="20"/>
        </w:rPr>
        <w:t>план</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тему</w:t>
      </w:r>
      <w:r w:rsidRPr="00EF5172">
        <w:rPr>
          <w:spacing w:val="1"/>
          <w:sz w:val="20"/>
          <w:szCs w:val="20"/>
        </w:rPr>
        <w:t xml:space="preserve"> </w:t>
      </w:r>
      <w:r w:rsidRPr="00EF5172">
        <w:rPr>
          <w:sz w:val="20"/>
          <w:szCs w:val="20"/>
        </w:rPr>
        <w:t>«Духовный</w:t>
      </w:r>
      <w:r w:rsidRPr="00EF5172">
        <w:rPr>
          <w:spacing w:val="1"/>
          <w:sz w:val="20"/>
          <w:szCs w:val="20"/>
        </w:rPr>
        <w:t xml:space="preserve"> </w:t>
      </w:r>
      <w:r w:rsidRPr="00EF5172">
        <w:rPr>
          <w:sz w:val="20"/>
          <w:szCs w:val="20"/>
        </w:rPr>
        <w:t>подвиг</w:t>
      </w:r>
      <w:r w:rsidRPr="00EF5172">
        <w:rPr>
          <w:spacing w:val="1"/>
          <w:sz w:val="20"/>
          <w:szCs w:val="20"/>
        </w:rPr>
        <w:t xml:space="preserve"> </w:t>
      </w:r>
      <w:r w:rsidRPr="00EF5172">
        <w:rPr>
          <w:sz w:val="20"/>
          <w:szCs w:val="20"/>
        </w:rPr>
        <w:t>святого</w:t>
      </w:r>
      <w:r w:rsidRPr="00EF5172">
        <w:rPr>
          <w:spacing w:val="1"/>
          <w:sz w:val="20"/>
          <w:szCs w:val="20"/>
        </w:rPr>
        <w:t xml:space="preserve"> </w:t>
      </w:r>
      <w:r w:rsidRPr="00EF5172">
        <w:rPr>
          <w:sz w:val="20"/>
          <w:szCs w:val="20"/>
        </w:rPr>
        <w:t>равноапостольного</w:t>
      </w:r>
      <w:r w:rsidRPr="00EF5172">
        <w:rPr>
          <w:spacing w:val="-3"/>
          <w:sz w:val="20"/>
          <w:szCs w:val="20"/>
        </w:rPr>
        <w:t xml:space="preserve"> </w:t>
      </w:r>
      <w:r w:rsidRPr="00EF5172">
        <w:rPr>
          <w:sz w:val="20"/>
          <w:szCs w:val="20"/>
        </w:rPr>
        <w:t>Николая</w:t>
      </w:r>
      <w:r w:rsidRPr="00EF5172">
        <w:rPr>
          <w:spacing w:val="-4"/>
          <w:sz w:val="20"/>
          <w:szCs w:val="20"/>
        </w:rPr>
        <w:t xml:space="preserve"> </w:t>
      </w:r>
      <w:r w:rsidRPr="00EF5172">
        <w:rPr>
          <w:sz w:val="20"/>
          <w:szCs w:val="20"/>
        </w:rPr>
        <w:t>Японского»;</w:t>
      </w:r>
    </w:p>
    <w:p w:rsidR="00EF5172" w:rsidRPr="00EF5172" w:rsidRDefault="00EF5172" w:rsidP="006A68AD">
      <w:pPr>
        <w:pStyle w:val="aa"/>
        <w:numPr>
          <w:ilvl w:val="0"/>
          <w:numId w:val="154"/>
        </w:numPr>
        <w:tabs>
          <w:tab w:val="left" w:pos="832"/>
        </w:tabs>
        <w:ind w:left="0" w:firstLine="709"/>
        <w:rPr>
          <w:sz w:val="20"/>
          <w:szCs w:val="20"/>
        </w:rPr>
      </w:pPr>
      <w:r w:rsidRPr="00EF5172">
        <w:rPr>
          <w:w w:val="105"/>
          <w:sz w:val="20"/>
          <w:szCs w:val="20"/>
        </w:rPr>
        <w:t>находить</w:t>
      </w:r>
      <w:r w:rsidRPr="00EF5172">
        <w:rPr>
          <w:spacing w:val="1"/>
          <w:w w:val="105"/>
          <w:sz w:val="20"/>
          <w:szCs w:val="20"/>
        </w:rPr>
        <w:t xml:space="preserve"> </w:t>
      </w:r>
      <w:r w:rsidRPr="00EF5172">
        <w:rPr>
          <w:w w:val="105"/>
          <w:sz w:val="20"/>
          <w:szCs w:val="20"/>
        </w:rPr>
        <w:t>аргументы</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«Дневниках</w:t>
      </w:r>
      <w:r w:rsidRPr="00EF5172">
        <w:rPr>
          <w:spacing w:val="1"/>
          <w:w w:val="105"/>
          <w:sz w:val="20"/>
          <w:szCs w:val="20"/>
        </w:rPr>
        <w:t xml:space="preserve"> </w:t>
      </w:r>
      <w:r w:rsidRPr="00EF5172">
        <w:rPr>
          <w:w w:val="105"/>
          <w:sz w:val="20"/>
          <w:szCs w:val="20"/>
        </w:rPr>
        <w:t>Николая</w:t>
      </w:r>
      <w:r w:rsidRPr="00EF5172">
        <w:rPr>
          <w:spacing w:val="1"/>
          <w:w w:val="105"/>
          <w:sz w:val="20"/>
          <w:szCs w:val="20"/>
        </w:rPr>
        <w:t xml:space="preserve"> </w:t>
      </w:r>
      <w:r w:rsidRPr="00EF5172">
        <w:rPr>
          <w:w w:val="105"/>
          <w:sz w:val="20"/>
          <w:szCs w:val="20"/>
        </w:rPr>
        <w:t>Японского»</w:t>
      </w:r>
      <w:r w:rsidRPr="00EF5172">
        <w:rPr>
          <w:spacing w:val="1"/>
          <w:w w:val="105"/>
          <w:sz w:val="20"/>
          <w:szCs w:val="20"/>
        </w:rPr>
        <w:t xml:space="preserve"> </w:t>
      </w:r>
      <w:r w:rsidRPr="00EF5172">
        <w:rPr>
          <w:w w:val="105"/>
          <w:sz w:val="20"/>
          <w:szCs w:val="20"/>
        </w:rPr>
        <w:t>для</w:t>
      </w:r>
      <w:r w:rsidRPr="00EF5172">
        <w:rPr>
          <w:spacing w:val="-66"/>
          <w:w w:val="105"/>
          <w:sz w:val="20"/>
          <w:szCs w:val="20"/>
        </w:rPr>
        <w:t xml:space="preserve"> </w:t>
      </w:r>
      <w:r w:rsidRPr="00EF5172">
        <w:rPr>
          <w:w w:val="105"/>
          <w:sz w:val="20"/>
          <w:szCs w:val="20"/>
        </w:rPr>
        <w:t>доказательства</w:t>
      </w:r>
      <w:r w:rsidRPr="00EF5172">
        <w:rPr>
          <w:spacing w:val="1"/>
          <w:w w:val="105"/>
          <w:sz w:val="20"/>
          <w:szCs w:val="20"/>
        </w:rPr>
        <w:t xml:space="preserve"> </w:t>
      </w:r>
      <w:r w:rsidRPr="00EF5172">
        <w:rPr>
          <w:w w:val="105"/>
          <w:sz w:val="20"/>
          <w:szCs w:val="20"/>
        </w:rPr>
        <w:t>его</w:t>
      </w:r>
      <w:r w:rsidRPr="00EF5172">
        <w:rPr>
          <w:spacing w:val="1"/>
          <w:w w:val="105"/>
          <w:sz w:val="20"/>
          <w:szCs w:val="20"/>
        </w:rPr>
        <w:t xml:space="preserve"> </w:t>
      </w:r>
      <w:r w:rsidRPr="00EF5172">
        <w:rPr>
          <w:w w:val="105"/>
          <w:sz w:val="20"/>
          <w:szCs w:val="20"/>
        </w:rPr>
        <w:t>тезиса</w:t>
      </w:r>
      <w:r w:rsidRPr="00EF5172">
        <w:rPr>
          <w:spacing w:val="1"/>
          <w:w w:val="105"/>
          <w:sz w:val="20"/>
          <w:szCs w:val="20"/>
        </w:rPr>
        <w:t xml:space="preserve"> </w:t>
      </w:r>
      <w:r w:rsidRPr="00EF5172">
        <w:rPr>
          <w:w w:val="105"/>
          <w:sz w:val="20"/>
          <w:szCs w:val="20"/>
        </w:rPr>
        <w:t>–</w:t>
      </w:r>
      <w:r w:rsidRPr="00EF5172">
        <w:rPr>
          <w:spacing w:val="1"/>
          <w:w w:val="105"/>
          <w:sz w:val="20"/>
          <w:szCs w:val="20"/>
        </w:rPr>
        <w:t xml:space="preserve"> </w:t>
      </w:r>
      <w:r w:rsidRPr="00EF5172">
        <w:rPr>
          <w:w w:val="105"/>
          <w:sz w:val="20"/>
          <w:szCs w:val="20"/>
        </w:rPr>
        <w:t>«Миссионерское</w:t>
      </w:r>
      <w:r w:rsidRPr="00EF5172">
        <w:rPr>
          <w:spacing w:val="1"/>
          <w:w w:val="105"/>
          <w:sz w:val="20"/>
          <w:szCs w:val="20"/>
        </w:rPr>
        <w:t xml:space="preserve"> </w:t>
      </w:r>
      <w:r w:rsidRPr="00EF5172">
        <w:rPr>
          <w:w w:val="105"/>
          <w:sz w:val="20"/>
          <w:szCs w:val="20"/>
        </w:rPr>
        <w:t>служение</w:t>
      </w:r>
      <w:r w:rsidRPr="00EF5172">
        <w:rPr>
          <w:spacing w:val="1"/>
          <w:w w:val="105"/>
          <w:sz w:val="20"/>
          <w:szCs w:val="20"/>
        </w:rPr>
        <w:t xml:space="preserve"> </w:t>
      </w:r>
      <w:r w:rsidRPr="00EF5172">
        <w:rPr>
          <w:w w:val="105"/>
          <w:sz w:val="20"/>
          <w:szCs w:val="20"/>
        </w:rPr>
        <w:t>-</w:t>
      </w:r>
      <w:r w:rsidRPr="00EF5172">
        <w:rPr>
          <w:spacing w:val="1"/>
          <w:w w:val="105"/>
          <w:sz w:val="20"/>
          <w:szCs w:val="20"/>
        </w:rPr>
        <w:t xml:space="preserve"> </w:t>
      </w:r>
      <w:r w:rsidRPr="00EF5172">
        <w:rPr>
          <w:w w:val="105"/>
          <w:sz w:val="20"/>
          <w:szCs w:val="20"/>
        </w:rPr>
        <w:t>самое</w:t>
      </w:r>
      <w:r w:rsidRPr="00EF5172">
        <w:rPr>
          <w:spacing w:val="-66"/>
          <w:w w:val="105"/>
          <w:sz w:val="20"/>
          <w:szCs w:val="20"/>
        </w:rPr>
        <w:t xml:space="preserve"> </w:t>
      </w:r>
      <w:r w:rsidRPr="00EF5172">
        <w:rPr>
          <w:w w:val="105"/>
          <w:sz w:val="20"/>
          <w:szCs w:val="20"/>
        </w:rPr>
        <w:t>возвышенное</w:t>
      </w:r>
      <w:r w:rsidRPr="00EF5172">
        <w:rPr>
          <w:spacing w:val="-8"/>
          <w:w w:val="105"/>
          <w:sz w:val="20"/>
          <w:szCs w:val="20"/>
        </w:rPr>
        <w:t xml:space="preserve"> </w:t>
      </w:r>
      <w:r w:rsidRPr="00EF5172">
        <w:rPr>
          <w:w w:val="105"/>
          <w:sz w:val="20"/>
          <w:szCs w:val="20"/>
        </w:rPr>
        <w:t>и</w:t>
      </w:r>
      <w:r w:rsidRPr="00EF5172">
        <w:rPr>
          <w:spacing w:val="-8"/>
          <w:w w:val="105"/>
          <w:sz w:val="20"/>
          <w:szCs w:val="20"/>
        </w:rPr>
        <w:t xml:space="preserve"> </w:t>
      </w:r>
      <w:r w:rsidRPr="00EF5172">
        <w:rPr>
          <w:w w:val="105"/>
          <w:sz w:val="20"/>
          <w:szCs w:val="20"/>
        </w:rPr>
        <w:t>благородное»;</w:t>
      </w:r>
    </w:p>
    <w:p w:rsidR="00EF5172" w:rsidRPr="00EF5172" w:rsidRDefault="00EF5172" w:rsidP="006A68AD">
      <w:pPr>
        <w:pStyle w:val="aa"/>
        <w:numPr>
          <w:ilvl w:val="0"/>
          <w:numId w:val="154"/>
        </w:numPr>
        <w:tabs>
          <w:tab w:val="left" w:pos="832"/>
        </w:tabs>
        <w:ind w:left="0" w:firstLine="709"/>
        <w:rPr>
          <w:sz w:val="20"/>
          <w:szCs w:val="20"/>
        </w:rPr>
      </w:pPr>
      <w:r w:rsidRPr="00EF5172">
        <w:rPr>
          <w:w w:val="105"/>
          <w:sz w:val="20"/>
          <w:szCs w:val="20"/>
        </w:rPr>
        <w:t>распознавать</w:t>
      </w:r>
      <w:r w:rsidRPr="00EF5172">
        <w:rPr>
          <w:spacing w:val="1"/>
          <w:w w:val="105"/>
          <w:sz w:val="20"/>
          <w:szCs w:val="20"/>
        </w:rPr>
        <w:t xml:space="preserve"> </w:t>
      </w:r>
      <w:r w:rsidRPr="00EF5172">
        <w:rPr>
          <w:w w:val="105"/>
          <w:sz w:val="20"/>
          <w:szCs w:val="20"/>
        </w:rPr>
        <w:t>иерархию</w:t>
      </w:r>
      <w:r w:rsidRPr="00EF5172">
        <w:rPr>
          <w:spacing w:val="1"/>
          <w:w w:val="105"/>
          <w:sz w:val="20"/>
          <w:szCs w:val="20"/>
        </w:rPr>
        <w:t xml:space="preserve"> </w:t>
      </w:r>
      <w:r w:rsidRPr="00EF5172">
        <w:rPr>
          <w:w w:val="105"/>
          <w:sz w:val="20"/>
          <w:szCs w:val="20"/>
        </w:rPr>
        <w:t>смыслов</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рамках</w:t>
      </w:r>
      <w:r w:rsidRPr="00EF5172">
        <w:rPr>
          <w:spacing w:val="1"/>
          <w:w w:val="105"/>
          <w:sz w:val="20"/>
          <w:szCs w:val="20"/>
        </w:rPr>
        <w:t xml:space="preserve"> </w:t>
      </w:r>
      <w:r w:rsidRPr="00EF5172">
        <w:rPr>
          <w:w w:val="105"/>
          <w:sz w:val="20"/>
          <w:szCs w:val="20"/>
        </w:rPr>
        <w:t>текста</w:t>
      </w:r>
      <w:r w:rsidRPr="00EF5172">
        <w:rPr>
          <w:spacing w:val="1"/>
          <w:w w:val="105"/>
          <w:sz w:val="20"/>
          <w:szCs w:val="20"/>
        </w:rPr>
        <w:t xml:space="preserve"> </w:t>
      </w:r>
      <w:r w:rsidRPr="00EF5172">
        <w:rPr>
          <w:w w:val="105"/>
          <w:sz w:val="20"/>
          <w:szCs w:val="20"/>
        </w:rPr>
        <w:t>на</w:t>
      </w:r>
      <w:r w:rsidRPr="00EF5172">
        <w:rPr>
          <w:spacing w:val="1"/>
          <w:w w:val="105"/>
          <w:sz w:val="20"/>
          <w:szCs w:val="20"/>
        </w:rPr>
        <w:t xml:space="preserve"> </w:t>
      </w:r>
      <w:r w:rsidRPr="00EF5172">
        <w:rPr>
          <w:w w:val="105"/>
          <w:sz w:val="20"/>
          <w:szCs w:val="20"/>
        </w:rPr>
        <w:t>материале</w:t>
      </w:r>
      <w:r w:rsidRPr="00EF5172">
        <w:rPr>
          <w:spacing w:val="1"/>
          <w:w w:val="105"/>
          <w:sz w:val="20"/>
          <w:szCs w:val="20"/>
        </w:rPr>
        <w:t xml:space="preserve"> </w:t>
      </w:r>
      <w:r w:rsidRPr="00EF5172">
        <w:rPr>
          <w:sz w:val="20"/>
          <w:szCs w:val="20"/>
        </w:rPr>
        <w:t>смыслового</w:t>
      </w:r>
      <w:r w:rsidRPr="00EF5172">
        <w:rPr>
          <w:spacing w:val="-3"/>
          <w:sz w:val="20"/>
          <w:szCs w:val="20"/>
        </w:rPr>
        <w:t xml:space="preserve"> </w:t>
      </w:r>
      <w:r w:rsidRPr="00EF5172">
        <w:rPr>
          <w:sz w:val="20"/>
          <w:szCs w:val="20"/>
        </w:rPr>
        <w:t>чтения</w:t>
      </w:r>
      <w:r w:rsidRPr="00EF5172">
        <w:rPr>
          <w:spacing w:val="-3"/>
          <w:sz w:val="20"/>
          <w:szCs w:val="20"/>
        </w:rPr>
        <w:t xml:space="preserve"> </w:t>
      </w:r>
      <w:r w:rsidRPr="00EF5172">
        <w:rPr>
          <w:sz w:val="20"/>
          <w:szCs w:val="20"/>
        </w:rPr>
        <w:t>«Дневников»</w:t>
      </w:r>
      <w:r w:rsidRPr="00EF5172">
        <w:rPr>
          <w:spacing w:val="-2"/>
          <w:sz w:val="20"/>
          <w:szCs w:val="20"/>
        </w:rPr>
        <w:t xml:space="preserve"> </w:t>
      </w:r>
      <w:r w:rsidRPr="00EF5172">
        <w:rPr>
          <w:sz w:val="20"/>
          <w:szCs w:val="20"/>
        </w:rPr>
        <w:t>святого</w:t>
      </w:r>
      <w:r w:rsidRPr="00EF5172">
        <w:rPr>
          <w:spacing w:val="-3"/>
          <w:sz w:val="20"/>
          <w:szCs w:val="20"/>
        </w:rPr>
        <w:t xml:space="preserve"> </w:t>
      </w:r>
      <w:r w:rsidRPr="00EF5172">
        <w:rPr>
          <w:sz w:val="20"/>
          <w:szCs w:val="20"/>
        </w:rPr>
        <w:t>Николая</w:t>
      </w:r>
      <w:r w:rsidRPr="00EF5172">
        <w:rPr>
          <w:spacing w:val="-1"/>
          <w:sz w:val="20"/>
          <w:szCs w:val="20"/>
        </w:rPr>
        <w:t xml:space="preserve"> </w:t>
      </w:r>
      <w:r w:rsidRPr="00EF5172">
        <w:rPr>
          <w:sz w:val="20"/>
          <w:szCs w:val="20"/>
        </w:rPr>
        <w:t>Японского;</w:t>
      </w:r>
    </w:p>
    <w:p w:rsidR="00EF5172" w:rsidRPr="00EF5172" w:rsidRDefault="00EF5172" w:rsidP="006A68AD">
      <w:pPr>
        <w:pStyle w:val="aa"/>
        <w:numPr>
          <w:ilvl w:val="0"/>
          <w:numId w:val="154"/>
        </w:numPr>
        <w:tabs>
          <w:tab w:val="left" w:pos="832"/>
        </w:tabs>
        <w:ind w:left="0" w:firstLine="709"/>
        <w:rPr>
          <w:sz w:val="20"/>
          <w:szCs w:val="20"/>
        </w:rPr>
      </w:pPr>
      <w:r w:rsidRPr="00EF5172">
        <w:rPr>
          <w:sz w:val="20"/>
          <w:szCs w:val="20"/>
        </w:rPr>
        <w:t>ясно</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последовательно</w:t>
      </w:r>
      <w:r w:rsidRPr="00EF5172">
        <w:rPr>
          <w:spacing w:val="1"/>
          <w:sz w:val="20"/>
          <w:szCs w:val="20"/>
        </w:rPr>
        <w:t xml:space="preserve"> </w:t>
      </w:r>
      <w:r w:rsidRPr="00EF5172">
        <w:rPr>
          <w:sz w:val="20"/>
          <w:szCs w:val="20"/>
        </w:rPr>
        <w:t>излагать</w:t>
      </w:r>
      <w:r w:rsidRPr="00EF5172">
        <w:rPr>
          <w:spacing w:val="1"/>
          <w:sz w:val="20"/>
          <w:szCs w:val="20"/>
        </w:rPr>
        <w:t xml:space="preserve"> </w:t>
      </w:r>
      <w:r w:rsidRPr="00EF5172">
        <w:rPr>
          <w:sz w:val="20"/>
          <w:szCs w:val="20"/>
        </w:rPr>
        <w:t>свою</w:t>
      </w:r>
      <w:r w:rsidRPr="00EF5172">
        <w:rPr>
          <w:spacing w:val="1"/>
          <w:sz w:val="20"/>
          <w:szCs w:val="20"/>
        </w:rPr>
        <w:t xml:space="preserve"> </w:t>
      </w:r>
      <w:r w:rsidRPr="00EF5172">
        <w:rPr>
          <w:sz w:val="20"/>
          <w:szCs w:val="20"/>
        </w:rPr>
        <w:t>точку</w:t>
      </w:r>
      <w:r w:rsidRPr="00EF5172">
        <w:rPr>
          <w:spacing w:val="1"/>
          <w:sz w:val="20"/>
          <w:szCs w:val="20"/>
        </w:rPr>
        <w:t xml:space="preserve"> </w:t>
      </w:r>
      <w:r w:rsidRPr="00EF5172">
        <w:rPr>
          <w:sz w:val="20"/>
          <w:szCs w:val="20"/>
        </w:rPr>
        <w:t>зрения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материале</w:t>
      </w:r>
      <w:r w:rsidRPr="00EF5172">
        <w:rPr>
          <w:spacing w:val="1"/>
          <w:sz w:val="20"/>
          <w:szCs w:val="20"/>
        </w:rPr>
        <w:t xml:space="preserve"> </w:t>
      </w:r>
      <w:r w:rsidRPr="00EF5172">
        <w:rPr>
          <w:sz w:val="20"/>
          <w:szCs w:val="20"/>
        </w:rPr>
        <w:t>мини-сочинения</w:t>
      </w:r>
      <w:r w:rsidRPr="00EF5172">
        <w:rPr>
          <w:spacing w:val="-6"/>
          <w:sz w:val="20"/>
          <w:szCs w:val="20"/>
        </w:rPr>
        <w:t xml:space="preserve"> </w:t>
      </w:r>
      <w:r w:rsidRPr="00EF5172">
        <w:rPr>
          <w:sz w:val="20"/>
          <w:szCs w:val="20"/>
        </w:rPr>
        <w:t>«Духовный</w:t>
      </w:r>
      <w:r w:rsidRPr="00EF5172">
        <w:rPr>
          <w:spacing w:val="-5"/>
          <w:sz w:val="20"/>
          <w:szCs w:val="20"/>
        </w:rPr>
        <w:t xml:space="preserve"> </w:t>
      </w:r>
      <w:r w:rsidRPr="00EF5172">
        <w:rPr>
          <w:sz w:val="20"/>
          <w:szCs w:val="20"/>
        </w:rPr>
        <w:t>облик</w:t>
      </w:r>
      <w:r w:rsidRPr="00EF5172">
        <w:rPr>
          <w:spacing w:val="-5"/>
          <w:sz w:val="20"/>
          <w:szCs w:val="20"/>
        </w:rPr>
        <w:t xml:space="preserve"> </w:t>
      </w:r>
      <w:r w:rsidRPr="00EF5172">
        <w:rPr>
          <w:sz w:val="20"/>
          <w:szCs w:val="20"/>
        </w:rPr>
        <w:t>святого</w:t>
      </w:r>
      <w:r w:rsidRPr="00EF5172">
        <w:rPr>
          <w:spacing w:val="-6"/>
          <w:sz w:val="20"/>
          <w:szCs w:val="20"/>
        </w:rPr>
        <w:t xml:space="preserve"> </w:t>
      </w:r>
      <w:r w:rsidRPr="00EF5172">
        <w:rPr>
          <w:sz w:val="20"/>
          <w:szCs w:val="20"/>
        </w:rPr>
        <w:t>Николая</w:t>
      </w:r>
      <w:r w:rsidRPr="00EF5172">
        <w:rPr>
          <w:spacing w:val="-3"/>
          <w:sz w:val="20"/>
          <w:szCs w:val="20"/>
        </w:rPr>
        <w:t xml:space="preserve"> </w:t>
      </w:r>
      <w:r w:rsidRPr="00EF5172">
        <w:rPr>
          <w:sz w:val="20"/>
          <w:szCs w:val="20"/>
        </w:rPr>
        <w:t>Японского».</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Новомученики</w:t>
      </w:r>
      <w:r w:rsidRPr="00EF5172">
        <w:rPr>
          <w:rFonts w:ascii="Times New Roman" w:hAnsi="Times New Roman" w:cs="Times New Roman"/>
          <w:spacing w:val="24"/>
          <w:w w:val="110"/>
          <w:sz w:val="20"/>
          <w:szCs w:val="20"/>
        </w:rPr>
        <w:t xml:space="preserve"> </w:t>
      </w:r>
      <w:r w:rsidRPr="00EF5172">
        <w:rPr>
          <w:rFonts w:ascii="Times New Roman" w:hAnsi="Times New Roman" w:cs="Times New Roman"/>
          <w:w w:val="110"/>
          <w:sz w:val="20"/>
          <w:szCs w:val="20"/>
        </w:rPr>
        <w:t>и</w:t>
      </w:r>
      <w:r w:rsidRPr="00EF5172">
        <w:rPr>
          <w:rFonts w:ascii="Times New Roman" w:hAnsi="Times New Roman" w:cs="Times New Roman"/>
          <w:spacing w:val="25"/>
          <w:w w:val="110"/>
          <w:sz w:val="20"/>
          <w:szCs w:val="20"/>
        </w:rPr>
        <w:t xml:space="preserve"> </w:t>
      </w:r>
      <w:r w:rsidRPr="00EF5172">
        <w:rPr>
          <w:rFonts w:ascii="Times New Roman" w:hAnsi="Times New Roman" w:cs="Times New Roman"/>
          <w:w w:val="110"/>
          <w:sz w:val="20"/>
          <w:szCs w:val="20"/>
        </w:rPr>
        <w:t>исповедники</w:t>
      </w:r>
      <w:r w:rsidRPr="00EF5172">
        <w:rPr>
          <w:rFonts w:ascii="Times New Roman" w:hAnsi="Times New Roman" w:cs="Times New Roman"/>
          <w:spacing w:val="24"/>
          <w:w w:val="110"/>
          <w:sz w:val="20"/>
          <w:szCs w:val="20"/>
        </w:rPr>
        <w:t xml:space="preserve"> </w:t>
      </w:r>
      <w:r w:rsidRPr="00EF5172">
        <w:rPr>
          <w:rFonts w:ascii="Times New Roman" w:hAnsi="Times New Roman" w:cs="Times New Roman"/>
          <w:w w:val="110"/>
          <w:sz w:val="20"/>
          <w:szCs w:val="20"/>
        </w:rPr>
        <w:t>Смоленской</w:t>
      </w:r>
      <w:r w:rsidRPr="00EF5172">
        <w:rPr>
          <w:rFonts w:ascii="Times New Roman" w:hAnsi="Times New Roman" w:cs="Times New Roman"/>
          <w:spacing w:val="25"/>
          <w:w w:val="110"/>
          <w:sz w:val="20"/>
          <w:szCs w:val="20"/>
        </w:rPr>
        <w:t xml:space="preserve"> </w:t>
      </w:r>
      <w:r w:rsidRPr="00EF5172">
        <w:rPr>
          <w:rFonts w:ascii="Times New Roman" w:hAnsi="Times New Roman" w:cs="Times New Roman"/>
          <w:w w:val="110"/>
          <w:sz w:val="20"/>
          <w:szCs w:val="20"/>
        </w:rPr>
        <w:t>земли</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54"/>
        </w:numPr>
        <w:tabs>
          <w:tab w:val="left" w:pos="851"/>
        </w:tabs>
        <w:ind w:left="0" w:firstLine="709"/>
        <w:rPr>
          <w:sz w:val="20"/>
          <w:szCs w:val="20"/>
        </w:rPr>
      </w:pPr>
      <w:r w:rsidRPr="00EF5172">
        <w:rPr>
          <w:w w:val="105"/>
          <w:sz w:val="20"/>
          <w:szCs w:val="20"/>
        </w:rPr>
        <w:t>выделять</w:t>
      </w:r>
      <w:r w:rsidRPr="00EF5172">
        <w:rPr>
          <w:spacing w:val="19"/>
          <w:w w:val="105"/>
          <w:sz w:val="20"/>
          <w:szCs w:val="20"/>
        </w:rPr>
        <w:t xml:space="preserve"> </w:t>
      </w:r>
      <w:r w:rsidRPr="00EF5172">
        <w:rPr>
          <w:w w:val="105"/>
          <w:sz w:val="20"/>
          <w:szCs w:val="20"/>
        </w:rPr>
        <w:t>в</w:t>
      </w:r>
      <w:r w:rsidRPr="00EF5172">
        <w:rPr>
          <w:spacing w:val="23"/>
          <w:w w:val="105"/>
          <w:sz w:val="20"/>
          <w:szCs w:val="20"/>
        </w:rPr>
        <w:t xml:space="preserve"> </w:t>
      </w:r>
      <w:r w:rsidRPr="00EF5172">
        <w:rPr>
          <w:w w:val="105"/>
          <w:sz w:val="20"/>
          <w:szCs w:val="20"/>
        </w:rPr>
        <w:t>отрывке</w:t>
      </w:r>
      <w:r w:rsidRPr="00EF5172">
        <w:rPr>
          <w:spacing w:val="23"/>
          <w:w w:val="105"/>
          <w:sz w:val="20"/>
          <w:szCs w:val="20"/>
        </w:rPr>
        <w:t xml:space="preserve"> </w:t>
      </w:r>
      <w:r w:rsidRPr="00EF5172">
        <w:rPr>
          <w:w w:val="105"/>
          <w:sz w:val="20"/>
          <w:szCs w:val="20"/>
        </w:rPr>
        <w:t>из</w:t>
      </w:r>
      <w:r w:rsidRPr="00EF5172">
        <w:rPr>
          <w:spacing w:val="23"/>
          <w:w w:val="105"/>
          <w:sz w:val="20"/>
          <w:szCs w:val="20"/>
        </w:rPr>
        <w:t xml:space="preserve"> </w:t>
      </w:r>
      <w:r w:rsidRPr="00EF5172">
        <w:rPr>
          <w:w w:val="105"/>
          <w:sz w:val="20"/>
          <w:szCs w:val="20"/>
        </w:rPr>
        <w:t>книги</w:t>
      </w:r>
      <w:r w:rsidRPr="00EF5172">
        <w:rPr>
          <w:spacing w:val="23"/>
          <w:w w:val="105"/>
          <w:sz w:val="20"/>
          <w:szCs w:val="20"/>
        </w:rPr>
        <w:t xml:space="preserve"> </w:t>
      </w:r>
      <w:r w:rsidRPr="00EF5172">
        <w:rPr>
          <w:w w:val="105"/>
          <w:sz w:val="20"/>
          <w:szCs w:val="20"/>
        </w:rPr>
        <w:t>Патриарха</w:t>
      </w:r>
      <w:r w:rsidRPr="00EF5172">
        <w:rPr>
          <w:spacing w:val="22"/>
          <w:w w:val="105"/>
          <w:sz w:val="20"/>
          <w:szCs w:val="20"/>
        </w:rPr>
        <w:t xml:space="preserve"> </w:t>
      </w:r>
      <w:r w:rsidRPr="00EF5172">
        <w:rPr>
          <w:w w:val="105"/>
          <w:sz w:val="20"/>
          <w:szCs w:val="20"/>
        </w:rPr>
        <w:t>Кирилла</w:t>
      </w:r>
      <w:r w:rsidRPr="00EF5172">
        <w:rPr>
          <w:spacing w:val="24"/>
          <w:w w:val="105"/>
          <w:sz w:val="20"/>
          <w:szCs w:val="20"/>
        </w:rPr>
        <w:t xml:space="preserve"> </w:t>
      </w:r>
      <w:r w:rsidRPr="00EF5172">
        <w:rPr>
          <w:w w:val="105"/>
          <w:sz w:val="20"/>
          <w:szCs w:val="20"/>
        </w:rPr>
        <w:t>ключевые</w:t>
      </w:r>
      <w:r w:rsidRPr="00EF5172">
        <w:rPr>
          <w:spacing w:val="22"/>
          <w:w w:val="105"/>
          <w:sz w:val="20"/>
          <w:szCs w:val="20"/>
        </w:rPr>
        <w:t xml:space="preserve"> </w:t>
      </w:r>
      <w:r w:rsidRPr="00EF5172">
        <w:rPr>
          <w:w w:val="105"/>
          <w:sz w:val="20"/>
          <w:szCs w:val="20"/>
        </w:rPr>
        <w:t>слова</w:t>
      </w:r>
      <w:r w:rsidRPr="00EF5172">
        <w:rPr>
          <w:spacing w:val="24"/>
          <w:w w:val="105"/>
          <w:sz w:val="20"/>
          <w:szCs w:val="20"/>
        </w:rPr>
        <w:t xml:space="preserve"> </w:t>
      </w:r>
      <w:r w:rsidRPr="00EF5172">
        <w:rPr>
          <w:w w:val="105"/>
          <w:sz w:val="20"/>
          <w:szCs w:val="20"/>
        </w:rPr>
        <w:t>и</w:t>
      </w:r>
      <w:r w:rsidRPr="00EF5172">
        <w:rPr>
          <w:spacing w:val="-65"/>
          <w:w w:val="105"/>
          <w:sz w:val="20"/>
          <w:szCs w:val="20"/>
        </w:rPr>
        <w:t xml:space="preserve"> </w:t>
      </w:r>
      <w:r w:rsidRPr="00EF5172">
        <w:rPr>
          <w:sz w:val="20"/>
          <w:szCs w:val="20"/>
        </w:rPr>
        <w:t>словосочетания,</w:t>
      </w:r>
      <w:r w:rsidRPr="00EF5172">
        <w:rPr>
          <w:spacing w:val="-5"/>
          <w:sz w:val="20"/>
          <w:szCs w:val="20"/>
        </w:rPr>
        <w:t xml:space="preserve"> </w:t>
      </w:r>
      <w:r w:rsidRPr="00EF5172">
        <w:rPr>
          <w:sz w:val="20"/>
          <w:szCs w:val="20"/>
        </w:rPr>
        <w:t>определяющие,</w:t>
      </w:r>
      <w:r w:rsidRPr="00EF5172">
        <w:rPr>
          <w:spacing w:val="-5"/>
          <w:sz w:val="20"/>
          <w:szCs w:val="20"/>
        </w:rPr>
        <w:t xml:space="preserve"> </w:t>
      </w:r>
      <w:r w:rsidRPr="00EF5172">
        <w:rPr>
          <w:sz w:val="20"/>
          <w:szCs w:val="20"/>
        </w:rPr>
        <w:t>в</w:t>
      </w:r>
      <w:r w:rsidRPr="00EF5172">
        <w:rPr>
          <w:spacing w:val="3"/>
          <w:sz w:val="20"/>
          <w:szCs w:val="20"/>
        </w:rPr>
        <w:t xml:space="preserve"> </w:t>
      </w:r>
      <w:r w:rsidRPr="00EF5172">
        <w:rPr>
          <w:sz w:val="20"/>
          <w:szCs w:val="20"/>
        </w:rPr>
        <w:t>чем</w:t>
      </w:r>
      <w:r w:rsidRPr="00EF5172">
        <w:rPr>
          <w:spacing w:val="4"/>
          <w:sz w:val="20"/>
          <w:szCs w:val="20"/>
        </w:rPr>
        <w:t xml:space="preserve"> </w:t>
      </w:r>
      <w:r w:rsidRPr="00EF5172">
        <w:rPr>
          <w:sz w:val="20"/>
          <w:szCs w:val="20"/>
        </w:rPr>
        <w:t>состоит</w:t>
      </w:r>
      <w:r w:rsidRPr="00EF5172">
        <w:rPr>
          <w:spacing w:val="-3"/>
          <w:sz w:val="20"/>
          <w:szCs w:val="20"/>
        </w:rPr>
        <w:t xml:space="preserve"> </w:t>
      </w:r>
      <w:r w:rsidRPr="00EF5172">
        <w:rPr>
          <w:sz w:val="20"/>
          <w:szCs w:val="20"/>
        </w:rPr>
        <w:t>подвиг</w:t>
      </w:r>
      <w:r w:rsidRPr="00EF5172">
        <w:rPr>
          <w:spacing w:val="-1"/>
          <w:sz w:val="20"/>
          <w:szCs w:val="20"/>
        </w:rPr>
        <w:t xml:space="preserve"> </w:t>
      </w:r>
      <w:r w:rsidRPr="00EF5172">
        <w:rPr>
          <w:sz w:val="20"/>
          <w:szCs w:val="20"/>
        </w:rPr>
        <w:t>новомучеников;</w:t>
      </w:r>
    </w:p>
    <w:p w:rsidR="00EF5172" w:rsidRPr="00EF5172" w:rsidRDefault="00EF5172" w:rsidP="006A68AD">
      <w:pPr>
        <w:pStyle w:val="aa"/>
        <w:numPr>
          <w:ilvl w:val="1"/>
          <w:numId w:val="154"/>
        </w:numPr>
        <w:tabs>
          <w:tab w:val="left" w:pos="851"/>
        </w:tabs>
        <w:ind w:left="0" w:firstLine="709"/>
        <w:rPr>
          <w:sz w:val="20"/>
          <w:szCs w:val="20"/>
        </w:rPr>
      </w:pPr>
      <w:r w:rsidRPr="00EF5172">
        <w:rPr>
          <w:sz w:val="20"/>
          <w:szCs w:val="20"/>
        </w:rPr>
        <w:t>сравнивать и</w:t>
      </w:r>
      <w:r w:rsidRPr="00EF5172">
        <w:rPr>
          <w:spacing w:val="1"/>
          <w:sz w:val="20"/>
          <w:szCs w:val="20"/>
        </w:rPr>
        <w:t xml:space="preserve"> </w:t>
      </w:r>
      <w:r w:rsidRPr="00EF5172">
        <w:rPr>
          <w:sz w:val="20"/>
          <w:szCs w:val="20"/>
        </w:rPr>
        <w:t>определять различия между такими ликами</w:t>
      </w:r>
      <w:r w:rsidRPr="00EF5172">
        <w:rPr>
          <w:spacing w:val="1"/>
          <w:sz w:val="20"/>
          <w:szCs w:val="20"/>
        </w:rPr>
        <w:t xml:space="preserve"> </w:t>
      </w:r>
      <w:r w:rsidRPr="00EF5172">
        <w:rPr>
          <w:sz w:val="20"/>
          <w:szCs w:val="20"/>
        </w:rPr>
        <w:t>святости, как</w:t>
      </w:r>
      <w:r w:rsidRPr="00EF5172">
        <w:rPr>
          <w:spacing w:val="-62"/>
          <w:sz w:val="20"/>
          <w:szCs w:val="20"/>
        </w:rPr>
        <w:t xml:space="preserve"> </w:t>
      </w:r>
      <w:r w:rsidRPr="00EF5172">
        <w:rPr>
          <w:sz w:val="20"/>
          <w:szCs w:val="20"/>
        </w:rPr>
        <w:t>мученики</w:t>
      </w:r>
      <w:r w:rsidRPr="00EF5172">
        <w:rPr>
          <w:spacing w:val="-1"/>
          <w:sz w:val="20"/>
          <w:szCs w:val="20"/>
        </w:rPr>
        <w:t xml:space="preserve"> </w:t>
      </w:r>
      <w:r w:rsidRPr="00EF5172">
        <w:rPr>
          <w:sz w:val="20"/>
          <w:szCs w:val="20"/>
        </w:rPr>
        <w:t>и</w:t>
      </w:r>
      <w:r w:rsidRPr="00EF5172">
        <w:rPr>
          <w:spacing w:val="-3"/>
          <w:sz w:val="20"/>
          <w:szCs w:val="20"/>
        </w:rPr>
        <w:t xml:space="preserve"> </w:t>
      </w:r>
      <w:r w:rsidRPr="00EF5172">
        <w:rPr>
          <w:sz w:val="20"/>
          <w:szCs w:val="20"/>
        </w:rPr>
        <w:t>исповедники;</w:t>
      </w:r>
    </w:p>
    <w:p w:rsidR="00EF5172" w:rsidRPr="00EF5172" w:rsidRDefault="00EF5172" w:rsidP="006A68AD">
      <w:pPr>
        <w:pStyle w:val="aa"/>
        <w:numPr>
          <w:ilvl w:val="1"/>
          <w:numId w:val="154"/>
        </w:numPr>
        <w:tabs>
          <w:tab w:val="left" w:pos="851"/>
          <w:tab w:val="left" w:pos="3745"/>
          <w:tab w:val="left" w:pos="5787"/>
          <w:tab w:val="left" w:pos="6580"/>
          <w:tab w:val="left" w:pos="8552"/>
          <w:tab w:val="left" w:pos="8985"/>
        </w:tabs>
        <w:ind w:left="0" w:firstLine="709"/>
        <w:rPr>
          <w:sz w:val="20"/>
          <w:szCs w:val="20"/>
        </w:rPr>
      </w:pPr>
      <w:r w:rsidRPr="00EF5172">
        <w:rPr>
          <w:sz w:val="20"/>
          <w:szCs w:val="20"/>
        </w:rPr>
        <w:t>комментировать высказывание</w:t>
      </w:r>
      <w:r w:rsidRPr="00EF5172">
        <w:rPr>
          <w:sz w:val="20"/>
          <w:szCs w:val="20"/>
        </w:rPr>
        <w:tab/>
        <w:t>А.И. Солженицина о поведении</w:t>
      </w:r>
      <w:r w:rsidRPr="00EF5172">
        <w:rPr>
          <w:spacing w:val="-62"/>
          <w:sz w:val="20"/>
          <w:szCs w:val="20"/>
        </w:rPr>
        <w:t xml:space="preserve"> </w:t>
      </w:r>
      <w:r w:rsidRPr="00EF5172">
        <w:rPr>
          <w:sz w:val="20"/>
          <w:szCs w:val="20"/>
        </w:rPr>
        <w:t>христиан</w:t>
      </w:r>
      <w:r w:rsidRPr="00EF5172">
        <w:rPr>
          <w:spacing w:val="-1"/>
          <w:sz w:val="20"/>
          <w:szCs w:val="20"/>
        </w:rPr>
        <w:t xml:space="preserve"> </w:t>
      </w:r>
      <w:r w:rsidRPr="00EF5172">
        <w:rPr>
          <w:sz w:val="20"/>
          <w:szCs w:val="20"/>
        </w:rPr>
        <w:t>в</w:t>
      </w:r>
      <w:r w:rsidRPr="00EF5172">
        <w:rPr>
          <w:spacing w:val="-3"/>
          <w:sz w:val="20"/>
          <w:szCs w:val="20"/>
        </w:rPr>
        <w:t xml:space="preserve"> </w:t>
      </w:r>
      <w:r w:rsidRPr="00EF5172">
        <w:rPr>
          <w:sz w:val="20"/>
          <w:szCs w:val="20"/>
        </w:rPr>
        <w:t>сталинских</w:t>
      </w:r>
      <w:r w:rsidRPr="00EF5172">
        <w:rPr>
          <w:spacing w:val="-6"/>
          <w:sz w:val="20"/>
          <w:szCs w:val="20"/>
        </w:rPr>
        <w:t xml:space="preserve"> </w:t>
      </w:r>
      <w:r w:rsidRPr="00EF5172">
        <w:rPr>
          <w:sz w:val="20"/>
          <w:szCs w:val="20"/>
        </w:rPr>
        <w:t>лагерях;</w:t>
      </w:r>
    </w:p>
    <w:p w:rsidR="00EF5172" w:rsidRPr="00EF5172" w:rsidRDefault="00EF5172" w:rsidP="006A68AD">
      <w:pPr>
        <w:pStyle w:val="aa"/>
        <w:numPr>
          <w:ilvl w:val="1"/>
          <w:numId w:val="154"/>
        </w:numPr>
        <w:tabs>
          <w:tab w:val="left" w:pos="851"/>
        </w:tabs>
        <w:ind w:left="0" w:firstLine="709"/>
        <w:rPr>
          <w:sz w:val="20"/>
          <w:szCs w:val="20"/>
        </w:rPr>
      </w:pPr>
      <w:r w:rsidRPr="00EF5172">
        <w:rPr>
          <w:sz w:val="20"/>
          <w:szCs w:val="20"/>
        </w:rPr>
        <w:t>составлять</w:t>
      </w:r>
      <w:r w:rsidRPr="00EF5172">
        <w:rPr>
          <w:spacing w:val="10"/>
          <w:sz w:val="20"/>
          <w:szCs w:val="20"/>
        </w:rPr>
        <w:t xml:space="preserve"> </w:t>
      </w:r>
      <w:r w:rsidRPr="00EF5172">
        <w:rPr>
          <w:sz w:val="20"/>
          <w:szCs w:val="20"/>
        </w:rPr>
        <w:t>рассказ</w:t>
      </w:r>
      <w:r w:rsidRPr="00EF5172">
        <w:rPr>
          <w:spacing w:val="16"/>
          <w:sz w:val="20"/>
          <w:szCs w:val="20"/>
        </w:rPr>
        <w:t xml:space="preserve"> </w:t>
      </w:r>
      <w:r w:rsidRPr="00EF5172">
        <w:rPr>
          <w:sz w:val="20"/>
          <w:szCs w:val="20"/>
        </w:rPr>
        <w:t>о</w:t>
      </w:r>
      <w:r w:rsidRPr="00EF5172">
        <w:rPr>
          <w:spacing w:val="13"/>
          <w:sz w:val="20"/>
          <w:szCs w:val="20"/>
        </w:rPr>
        <w:t xml:space="preserve"> </w:t>
      </w:r>
      <w:r w:rsidRPr="00EF5172">
        <w:rPr>
          <w:sz w:val="20"/>
          <w:szCs w:val="20"/>
        </w:rPr>
        <w:t>смоленских</w:t>
      </w:r>
      <w:r w:rsidRPr="00EF5172">
        <w:rPr>
          <w:spacing w:val="14"/>
          <w:sz w:val="20"/>
          <w:szCs w:val="20"/>
        </w:rPr>
        <w:t xml:space="preserve"> </w:t>
      </w:r>
      <w:r w:rsidRPr="00EF5172">
        <w:rPr>
          <w:sz w:val="20"/>
          <w:szCs w:val="20"/>
        </w:rPr>
        <w:t>новомучениках;</w:t>
      </w:r>
    </w:p>
    <w:p w:rsidR="00EF5172" w:rsidRPr="00EF5172" w:rsidRDefault="00EF5172" w:rsidP="006A68AD">
      <w:pPr>
        <w:pStyle w:val="aa"/>
        <w:numPr>
          <w:ilvl w:val="1"/>
          <w:numId w:val="154"/>
        </w:numPr>
        <w:tabs>
          <w:tab w:val="left" w:pos="851"/>
        </w:tabs>
        <w:ind w:left="0" w:firstLine="709"/>
        <w:rPr>
          <w:sz w:val="20"/>
          <w:szCs w:val="20"/>
        </w:rPr>
      </w:pPr>
      <w:r w:rsidRPr="00EF5172">
        <w:rPr>
          <w:sz w:val="20"/>
          <w:szCs w:val="20"/>
        </w:rPr>
        <w:lastRenderedPageBreak/>
        <w:t>создавать презентацию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Смоленском</w:t>
      </w:r>
      <w:r w:rsidRPr="00EF5172">
        <w:rPr>
          <w:spacing w:val="1"/>
          <w:sz w:val="20"/>
          <w:szCs w:val="20"/>
        </w:rPr>
        <w:t xml:space="preserve"> </w:t>
      </w:r>
      <w:r w:rsidRPr="00EF5172">
        <w:rPr>
          <w:sz w:val="20"/>
          <w:szCs w:val="20"/>
        </w:rPr>
        <w:t>храме</w:t>
      </w:r>
      <w:r w:rsidRPr="00EF5172">
        <w:rPr>
          <w:spacing w:val="1"/>
          <w:sz w:val="20"/>
          <w:szCs w:val="20"/>
        </w:rPr>
        <w:t xml:space="preserve"> </w:t>
      </w:r>
      <w:r w:rsidRPr="00EF5172">
        <w:rPr>
          <w:sz w:val="20"/>
          <w:szCs w:val="20"/>
        </w:rPr>
        <w:t>святых</w:t>
      </w:r>
      <w:r w:rsidRPr="00EF5172">
        <w:rPr>
          <w:spacing w:val="1"/>
          <w:sz w:val="20"/>
          <w:szCs w:val="20"/>
        </w:rPr>
        <w:t xml:space="preserve"> </w:t>
      </w:r>
      <w:r w:rsidRPr="00EF5172">
        <w:rPr>
          <w:sz w:val="20"/>
          <w:szCs w:val="20"/>
        </w:rPr>
        <w:t>новомучеников</w:t>
      </w:r>
      <w:r w:rsidRPr="00EF5172">
        <w:rPr>
          <w:spacing w:val="1"/>
          <w:sz w:val="20"/>
          <w:szCs w:val="20"/>
        </w:rPr>
        <w:t xml:space="preserve"> </w:t>
      </w:r>
      <w:r w:rsidRPr="00EF5172">
        <w:rPr>
          <w:sz w:val="20"/>
          <w:szCs w:val="20"/>
        </w:rPr>
        <w:t>и</w:t>
      </w:r>
      <w:r w:rsidRPr="00EF5172">
        <w:rPr>
          <w:spacing w:val="-62"/>
          <w:sz w:val="20"/>
          <w:szCs w:val="20"/>
        </w:rPr>
        <w:t xml:space="preserve"> </w:t>
      </w:r>
      <w:r w:rsidRPr="00EF5172">
        <w:rPr>
          <w:sz w:val="20"/>
          <w:szCs w:val="20"/>
        </w:rPr>
        <w:t>исповедников</w:t>
      </w:r>
      <w:r w:rsidRPr="00EF5172">
        <w:rPr>
          <w:spacing w:val="-1"/>
          <w:sz w:val="20"/>
          <w:szCs w:val="20"/>
        </w:rPr>
        <w:t xml:space="preserve"> </w:t>
      </w:r>
      <w:r w:rsidRPr="00EF5172">
        <w:rPr>
          <w:sz w:val="20"/>
          <w:szCs w:val="20"/>
        </w:rPr>
        <w:t>Церкви</w:t>
      </w:r>
      <w:r w:rsidRPr="00EF5172">
        <w:rPr>
          <w:spacing w:val="-1"/>
          <w:sz w:val="20"/>
          <w:szCs w:val="20"/>
        </w:rPr>
        <w:t xml:space="preserve"> </w:t>
      </w:r>
      <w:r w:rsidRPr="00EF5172">
        <w:rPr>
          <w:sz w:val="20"/>
          <w:szCs w:val="20"/>
        </w:rPr>
        <w:t>Русской.</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54"/>
        </w:numPr>
        <w:tabs>
          <w:tab w:val="left" w:pos="851"/>
        </w:tabs>
        <w:ind w:left="0" w:firstLine="709"/>
        <w:rPr>
          <w:sz w:val="20"/>
          <w:szCs w:val="20"/>
        </w:rPr>
      </w:pPr>
      <w:r w:rsidRPr="00EF5172">
        <w:rPr>
          <w:spacing w:val="-1"/>
          <w:w w:val="105"/>
          <w:sz w:val="20"/>
          <w:szCs w:val="20"/>
        </w:rPr>
        <w:t>привести</w:t>
      </w:r>
      <w:r w:rsidRPr="00EF5172">
        <w:rPr>
          <w:spacing w:val="-5"/>
          <w:w w:val="105"/>
          <w:sz w:val="20"/>
          <w:szCs w:val="20"/>
        </w:rPr>
        <w:t xml:space="preserve"> </w:t>
      </w:r>
      <w:r w:rsidRPr="00EF5172">
        <w:rPr>
          <w:spacing w:val="-1"/>
          <w:w w:val="105"/>
          <w:sz w:val="20"/>
          <w:szCs w:val="20"/>
        </w:rPr>
        <w:t>аргументы</w:t>
      </w:r>
      <w:r w:rsidRPr="00EF5172">
        <w:rPr>
          <w:spacing w:val="-5"/>
          <w:w w:val="105"/>
          <w:sz w:val="20"/>
          <w:szCs w:val="20"/>
        </w:rPr>
        <w:t xml:space="preserve"> </w:t>
      </w:r>
      <w:r w:rsidRPr="00EF5172">
        <w:rPr>
          <w:spacing w:val="-1"/>
          <w:w w:val="105"/>
          <w:sz w:val="20"/>
          <w:szCs w:val="20"/>
        </w:rPr>
        <w:t>в</w:t>
      </w:r>
      <w:r w:rsidRPr="00EF5172">
        <w:rPr>
          <w:spacing w:val="-8"/>
          <w:w w:val="105"/>
          <w:sz w:val="20"/>
          <w:szCs w:val="20"/>
        </w:rPr>
        <w:t xml:space="preserve"> </w:t>
      </w:r>
      <w:r w:rsidRPr="00EF5172">
        <w:rPr>
          <w:spacing w:val="-1"/>
          <w:w w:val="105"/>
          <w:sz w:val="20"/>
          <w:szCs w:val="20"/>
        </w:rPr>
        <w:t>доказательство</w:t>
      </w:r>
      <w:r w:rsidRPr="00EF5172">
        <w:rPr>
          <w:spacing w:val="-11"/>
          <w:w w:val="105"/>
          <w:sz w:val="20"/>
          <w:szCs w:val="20"/>
        </w:rPr>
        <w:t xml:space="preserve"> </w:t>
      </w:r>
      <w:r w:rsidRPr="00EF5172">
        <w:rPr>
          <w:w w:val="105"/>
          <w:sz w:val="20"/>
          <w:szCs w:val="20"/>
        </w:rPr>
        <w:t>тезиса</w:t>
      </w:r>
      <w:r w:rsidRPr="00EF5172">
        <w:rPr>
          <w:spacing w:val="-5"/>
          <w:w w:val="105"/>
          <w:sz w:val="20"/>
          <w:szCs w:val="20"/>
        </w:rPr>
        <w:t xml:space="preserve"> </w:t>
      </w:r>
      <w:r w:rsidRPr="00EF5172">
        <w:rPr>
          <w:w w:val="105"/>
          <w:sz w:val="20"/>
          <w:szCs w:val="20"/>
        </w:rPr>
        <w:t>«Кровь</w:t>
      </w:r>
      <w:r w:rsidRPr="00EF5172">
        <w:rPr>
          <w:spacing w:val="-9"/>
          <w:w w:val="105"/>
          <w:sz w:val="20"/>
          <w:szCs w:val="20"/>
        </w:rPr>
        <w:t xml:space="preserve"> </w:t>
      </w:r>
      <w:r w:rsidRPr="00EF5172">
        <w:rPr>
          <w:w w:val="105"/>
          <w:sz w:val="20"/>
          <w:szCs w:val="20"/>
        </w:rPr>
        <w:t>мучеников</w:t>
      </w:r>
      <w:r w:rsidRPr="00EF5172">
        <w:rPr>
          <w:spacing w:val="-13"/>
          <w:w w:val="105"/>
          <w:sz w:val="20"/>
          <w:szCs w:val="20"/>
        </w:rPr>
        <w:t xml:space="preserve"> </w:t>
      </w:r>
      <w:r w:rsidRPr="00EF5172">
        <w:rPr>
          <w:w w:val="105"/>
          <w:sz w:val="20"/>
          <w:szCs w:val="20"/>
        </w:rPr>
        <w:t>–</w:t>
      </w:r>
      <w:r w:rsidRPr="00EF5172">
        <w:rPr>
          <w:spacing w:val="-12"/>
          <w:w w:val="105"/>
          <w:sz w:val="20"/>
          <w:szCs w:val="20"/>
        </w:rPr>
        <w:t xml:space="preserve"> </w:t>
      </w:r>
      <w:r w:rsidRPr="00EF5172">
        <w:rPr>
          <w:w w:val="105"/>
          <w:sz w:val="20"/>
          <w:szCs w:val="20"/>
        </w:rPr>
        <w:t>семя</w:t>
      </w:r>
      <w:r w:rsidRPr="00EF5172">
        <w:rPr>
          <w:spacing w:val="-66"/>
          <w:w w:val="105"/>
          <w:sz w:val="20"/>
          <w:szCs w:val="20"/>
        </w:rPr>
        <w:t xml:space="preserve"> </w:t>
      </w:r>
      <w:r w:rsidRPr="00EF5172">
        <w:rPr>
          <w:w w:val="105"/>
          <w:sz w:val="20"/>
          <w:szCs w:val="20"/>
        </w:rPr>
        <w:t>христианства»;</w:t>
      </w:r>
    </w:p>
    <w:p w:rsidR="00EF5172" w:rsidRPr="00EF5172" w:rsidRDefault="00EF5172" w:rsidP="006A68AD">
      <w:pPr>
        <w:pStyle w:val="aa"/>
        <w:numPr>
          <w:ilvl w:val="1"/>
          <w:numId w:val="154"/>
        </w:numPr>
        <w:tabs>
          <w:tab w:val="left" w:pos="851"/>
        </w:tabs>
        <w:ind w:left="0" w:firstLine="709"/>
        <w:rPr>
          <w:sz w:val="20"/>
          <w:szCs w:val="20"/>
        </w:rPr>
      </w:pPr>
      <w:r w:rsidRPr="00EF5172">
        <w:rPr>
          <w:w w:val="105"/>
          <w:sz w:val="20"/>
          <w:szCs w:val="20"/>
        </w:rPr>
        <w:t>установить причинно-следственные связи в том, что из 80 смоленских</w:t>
      </w:r>
      <w:r w:rsidRPr="00EF5172">
        <w:rPr>
          <w:spacing w:val="-66"/>
          <w:w w:val="105"/>
          <w:sz w:val="20"/>
          <w:szCs w:val="20"/>
        </w:rPr>
        <w:t xml:space="preserve"> </w:t>
      </w:r>
      <w:r w:rsidRPr="00EF5172">
        <w:rPr>
          <w:sz w:val="20"/>
          <w:szCs w:val="20"/>
        </w:rPr>
        <w:t>святых, прославленных за тысячу лет православия на смоленской земле,</w:t>
      </w:r>
      <w:r w:rsidRPr="00EF5172">
        <w:rPr>
          <w:spacing w:val="1"/>
          <w:sz w:val="20"/>
          <w:szCs w:val="20"/>
        </w:rPr>
        <w:t xml:space="preserve"> </w:t>
      </w:r>
      <w:r w:rsidRPr="00EF5172">
        <w:rPr>
          <w:w w:val="105"/>
          <w:sz w:val="20"/>
          <w:szCs w:val="20"/>
        </w:rPr>
        <w:t>четверть</w:t>
      </w:r>
      <w:r w:rsidRPr="00EF5172">
        <w:rPr>
          <w:spacing w:val="-12"/>
          <w:w w:val="105"/>
          <w:sz w:val="20"/>
          <w:szCs w:val="20"/>
        </w:rPr>
        <w:t xml:space="preserve"> </w:t>
      </w:r>
      <w:r w:rsidRPr="00EF5172">
        <w:rPr>
          <w:w w:val="105"/>
          <w:sz w:val="20"/>
          <w:szCs w:val="20"/>
        </w:rPr>
        <w:t>приходится</w:t>
      </w:r>
      <w:r w:rsidRPr="00EF5172">
        <w:rPr>
          <w:spacing w:val="-9"/>
          <w:w w:val="105"/>
          <w:sz w:val="20"/>
          <w:szCs w:val="20"/>
        </w:rPr>
        <w:t xml:space="preserve"> </w:t>
      </w:r>
      <w:r w:rsidRPr="00EF5172">
        <w:rPr>
          <w:w w:val="105"/>
          <w:sz w:val="20"/>
          <w:szCs w:val="20"/>
        </w:rPr>
        <w:t>на</w:t>
      </w:r>
      <w:r w:rsidRPr="00EF5172">
        <w:rPr>
          <w:spacing w:val="-8"/>
          <w:w w:val="105"/>
          <w:sz w:val="20"/>
          <w:szCs w:val="20"/>
        </w:rPr>
        <w:t xml:space="preserve"> </w:t>
      </w:r>
      <w:r w:rsidRPr="00EF5172">
        <w:rPr>
          <w:w w:val="105"/>
          <w:sz w:val="20"/>
          <w:szCs w:val="20"/>
        </w:rPr>
        <w:t>1918—1972</w:t>
      </w:r>
      <w:r w:rsidRPr="00EF5172">
        <w:rPr>
          <w:spacing w:val="-7"/>
          <w:w w:val="105"/>
          <w:sz w:val="20"/>
          <w:szCs w:val="20"/>
        </w:rPr>
        <w:t xml:space="preserve"> </w:t>
      </w:r>
      <w:r w:rsidRPr="00EF5172">
        <w:rPr>
          <w:w w:val="105"/>
          <w:sz w:val="20"/>
          <w:szCs w:val="20"/>
        </w:rPr>
        <w:t>гг.;</w:t>
      </w:r>
    </w:p>
    <w:p w:rsidR="00EF5172" w:rsidRPr="00EF5172" w:rsidRDefault="00EF5172" w:rsidP="006A68AD">
      <w:pPr>
        <w:pStyle w:val="aa"/>
        <w:numPr>
          <w:ilvl w:val="1"/>
          <w:numId w:val="154"/>
        </w:numPr>
        <w:tabs>
          <w:tab w:val="left" w:pos="851"/>
        </w:tabs>
        <w:ind w:left="0" w:firstLine="709"/>
        <w:rPr>
          <w:sz w:val="20"/>
          <w:szCs w:val="20"/>
        </w:rPr>
      </w:pPr>
      <w:r w:rsidRPr="00EF5172">
        <w:rPr>
          <w:sz w:val="20"/>
          <w:szCs w:val="20"/>
        </w:rPr>
        <w:t>подготовить</w:t>
      </w:r>
      <w:r w:rsidRPr="00EF5172">
        <w:rPr>
          <w:spacing w:val="1"/>
          <w:sz w:val="20"/>
          <w:szCs w:val="20"/>
        </w:rPr>
        <w:t xml:space="preserve"> </w:t>
      </w:r>
      <w:r w:rsidRPr="00EF5172">
        <w:rPr>
          <w:sz w:val="20"/>
          <w:szCs w:val="20"/>
        </w:rPr>
        <w:t>презентацию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священномученике</w:t>
      </w:r>
      <w:r w:rsidRPr="00EF5172">
        <w:rPr>
          <w:spacing w:val="66"/>
          <w:sz w:val="20"/>
          <w:szCs w:val="20"/>
        </w:rPr>
        <w:t xml:space="preserve"> </w:t>
      </w:r>
      <w:r w:rsidRPr="00EF5172">
        <w:rPr>
          <w:sz w:val="20"/>
          <w:szCs w:val="20"/>
        </w:rPr>
        <w:t>Серафиме</w:t>
      </w:r>
      <w:r w:rsidRPr="00EF5172">
        <w:rPr>
          <w:spacing w:val="1"/>
          <w:sz w:val="20"/>
          <w:szCs w:val="20"/>
        </w:rPr>
        <w:t xml:space="preserve"> </w:t>
      </w:r>
      <w:r w:rsidRPr="00EF5172">
        <w:rPr>
          <w:sz w:val="20"/>
          <w:szCs w:val="20"/>
        </w:rPr>
        <w:t>(Остроумове);</w:t>
      </w:r>
    </w:p>
    <w:p w:rsidR="00EF5172" w:rsidRPr="00EF5172" w:rsidRDefault="00EF5172" w:rsidP="006A68AD">
      <w:pPr>
        <w:pStyle w:val="aa"/>
        <w:numPr>
          <w:ilvl w:val="1"/>
          <w:numId w:val="154"/>
        </w:numPr>
        <w:tabs>
          <w:tab w:val="left" w:pos="851"/>
        </w:tabs>
        <w:ind w:left="0" w:firstLine="709"/>
        <w:rPr>
          <w:sz w:val="20"/>
          <w:szCs w:val="20"/>
        </w:rPr>
      </w:pPr>
      <w:r w:rsidRPr="00EF5172">
        <w:rPr>
          <w:w w:val="105"/>
          <w:sz w:val="20"/>
          <w:szCs w:val="20"/>
        </w:rPr>
        <w:t>найти</w:t>
      </w:r>
      <w:r w:rsidRPr="00EF5172">
        <w:rPr>
          <w:spacing w:val="1"/>
          <w:w w:val="105"/>
          <w:sz w:val="20"/>
          <w:szCs w:val="20"/>
        </w:rPr>
        <w:t xml:space="preserve"> </w:t>
      </w:r>
      <w:r w:rsidRPr="00EF5172">
        <w:rPr>
          <w:w w:val="105"/>
          <w:sz w:val="20"/>
          <w:szCs w:val="20"/>
        </w:rPr>
        <w:t>художественные</w:t>
      </w:r>
      <w:r w:rsidRPr="00EF5172">
        <w:rPr>
          <w:spacing w:val="1"/>
          <w:w w:val="105"/>
          <w:sz w:val="20"/>
          <w:szCs w:val="20"/>
        </w:rPr>
        <w:t xml:space="preserve"> </w:t>
      </w:r>
      <w:r w:rsidRPr="00EF5172">
        <w:rPr>
          <w:w w:val="105"/>
          <w:sz w:val="20"/>
          <w:szCs w:val="20"/>
        </w:rPr>
        <w:t>средства</w:t>
      </w:r>
      <w:r w:rsidRPr="00EF5172">
        <w:rPr>
          <w:spacing w:val="1"/>
          <w:w w:val="105"/>
          <w:sz w:val="20"/>
          <w:szCs w:val="20"/>
        </w:rPr>
        <w:t xml:space="preserve"> </w:t>
      </w:r>
      <w:r w:rsidRPr="00EF5172">
        <w:rPr>
          <w:w w:val="105"/>
          <w:sz w:val="20"/>
          <w:szCs w:val="20"/>
        </w:rPr>
        <w:t>выразительности</w:t>
      </w:r>
      <w:r w:rsidRPr="00EF5172">
        <w:rPr>
          <w:spacing w:val="1"/>
          <w:w w:val="105"/>
          <w:sz w:val="20"/>
          <w:szCs w:val="20"/>
        </w:rPr>
        <w:t xml:space="preserve"> </w:t>
      </w:r>
      <w:r w:rsidRPr="00EF5172">
        <w:rPr>
          <w:w w:val="105"/>
          <w:sz w:val="20"/>
          <w:szCs w:val="20"/>
        </w:rPr>
        <w:t>в</w:t>
      </w:r>
      <w:r w:rsidRPr="00EF5172">
        <w:rPr>
          <w:spacing w:val="1"/>
          <w:w w:val="105"/>
          <w:sz w:val="20"/>
          <w:szCs w:val="20"/>
        </w:rPr>
        <w:t xml:space="preserve"> </w:t>
      </w:r>
      <w:r w:rsidRPr="00EF5172">
        <w:rPr>
          <w:w w:val="105"/>
          <w:sz w:val="20"/>
          <w:szCs w:val="20"/>
        </w:rPr>
        <w:t>изображении</w:t>
      </w:r>
      <w:r w:rsidRPr="00EF5172">
        <w:rPr>
          <w:spacing w:val="1"/>
          <w:w w:val="105"/>
          <w:sz w:val="20"/>
          <w:szCs w:val="20"/>
        </w:rPr>
        <w:t xml:space="preserve"> </w:t>
      </w:r>
      <w:r w:rsidRPr="00EF5172">
        <w:rPr>
          <w:sz w:val="20"/>
          <w:szCs w:val="20"/>
        </w:rPr>
        <w:t>новомученичества</w:t>
      </w:r>
      <w:r w:rsidRPr="00EF5172">
        <w:rPr>
          <w:spacing w:val="-3"/>
          <w:sz w:val="20"/>
          <w:szCs w:val="20"/>
        </w:rPr>
        <w:t xml:space="preserve"> </w:t>
      </w:r>
      <w:r w:rsidRPr="00EF5172">
        <w:rPr>
          <w:sz w:val="20"/>
          <w:szCs w:val="20"/>
        </w:rPr>
        <w:t>в</w:t>
      </w:r>
      <w:r w:rsidRPr="00EF5172">
        <w:rPr>
          <w:spacing w:val="-3"/>
          <w:sz w:val="20"/>
          <w:szCs w:val="20"/>
        </w:rPr>
        <w:t xml:space="preserve"> </w:t>
      </w:r>
      <w:r w:rsidRPr="00EF5172">
        <w:rPr>
          <w:sz w:val="20"/>
          <w:szCs w:val="20"/>
        </w:rPr>
        <w:t>стихотворении</w:t>
      </w:r>
      <w:r w:rsidRPr="00EF5172">
        <w:rPr>
          <w:spacing w:val="-1"/>
          <w:sz w:val="20"/>
          <w:szCs w:val="20"/>
        </w:rPr>
        <w:t xml:space="preserve"> </w:t>
      </w:r>
      <w:r w:rsidRPr="00EF5172">
        <w:rPr>
          <w:sz w:val="20"/>
          <w:szCs w:val="20"/>
        </w:rPr>
        <w:t>Л.</w:t>
      </w:r>
      <w:r w:rsidRPr="00EF5172">
        <w:rPr>
          <w:spacing w:val="-12"/>
          <w:sz w:val="20"/>
          <w:szCs w:val="20"/>
        </w:rPr>
        <w:t xml:space="preserve"> </w:t>
      </w:r>
      <w:r w:rsidRPr="00EF5172">
        <w:rPr>
          <w:sz w:val="20"/>
          <w:szCs w:val="20"/>
        </w:rPr>
        <w:t>Кудряшовой;</w:t>
      </w:r>
    </w:p>
    <w:p w:rsidR="00EF5172" w:rsidRPr="00EF5172" w:rsidRDefault="00EF5172" w:rsidP="006A68AD">
      <w:pPr>
        <w:pStyle w:val="aa"/>
        <w:numPr>
          <w:ilvl w:val="1"/>
          <w:numId w:val="154"/>
        </w:numPr>
        <w:tabs>
          <w:tab w:val="left" w:pos="851"/>
        </w:tabs>
        <w:ind w:left="0" w:firstLine="709"/>
        <w:rPr>
          <w:sz w:val="20"/>
          <w:szCs w:val="20"/>
        </w:rPr>
      </w:pPr>
      <w:r w:rsidRPr="00EF5172">
        <w:rPr>
          <w:w w:val="105"/>
          <w:sz w:val="20"/>
          <w:szCs w:val="20"/>
        </w:rPr>
        <w:t>выразить</w:t>
      </w:r>
      <w:r w:rsidRPr="00EF5172">
        <w:rPr>
          <w:spacing w:val="1"/>
          <w:w w:val="105"/>
          <w:sz w:val="20"/>
          <w:szCs w:val="20"/>
        </w:rPr>
        <w:t xml:space="preserve"> </w:t>
      </w:r>
      <w:r w:rsidRPr="00EF5172">
        <w:rPr>
          <w:w w:val="105"/>
          <w:sz w:val="20"/>
          <w:szCs w:val="20"/>
        </w:rPr>
        <w:t>свое</w:t>
      </w:r>
      <w:r w:rsidRPr="00EF5172">
        <w:rPr>
          <w:spacing w:val="1"/>
          <w:w w:val="105"/>
          <w:sz w:val="20"/>
          <w:szCs w:val="20"/>
        </w:rPr>
        <w:t xml:space="preserve"> </w:t>
      </w:r>
      <w:r w:rsidRPr="00EF5172">
        <w:rPr>
          <w:w w:val="105"/>
          <w:sz w:val="20"/>
          <w:szCs w:val="20"/>
        </w:rPr>
        <w:t>мнение</w:t>
      </w:r>
      <w:r w:rsidRPr="00EF5172">
        <w:rPr>
          <w:spacing w:val="1"/>
          <w:w w:val="105"/>
          <w:sz w:val="20"/>
          <w:szCs w:val="20"/>
        </w:rPr>
        <w:t xml:space="preserve"> </w:t>
      </w:r>
      <w:r w:rsidRPr="00EF5172">
        <w:rPr>
          <w:w w:val="105"/>
          <w:sz w:val="20"/>
          <w:szCs w:val="20"/>
        </w:rPr>
        <w:t>по</w:t>
      </w:r>
      <w:r w:rsidRPr="00EF5172">
        <w:rPr>
          <w:spacing w:val="1"/>
          <w:w w:val="105"/>
          <w:sz w:val="20"/>
          <w:szCs w:val="20"/>
        </w:rPr>
        <w:t xml:space="preserve"> </w:t>
      </w:r>
      <w:r w:rsidRPr="00EF5172">
        <w:rPr>
          <w:w w:val="105"/>
          <w:sz w:val="20"/>
          <w:szCs w:val="20"/>
        </w:rPr>
        <w:t>актуальности</w:t>
      </w:r>
      <w:r w:rsidRPr="00EF5172">
        <w:rPr>
          <w:spacing w:val="1"/>
          <w:w w:val="105"/>
          <w:sz w:val="20"/>
          <w:szCs w:val="20"/>
        </w:rPr>
        <w:t xml:space="preserve"> </w:t>
      </w:r>
      <w:r w:rsidRPr="00EF5172">
        <w:rPr>
          <w:w w:val="105"/>
          <w:sz w:val="20"/>
          <w:szCs w:val="20"/>
        </w:rPr>
        <w:t>подвига</w:t>
      </w:r>
      <w:r w:rsidRPr="00EF5172">
        <w:rPr>
          <w:spacing w:val="1"/>
          <w:w w:val="105"/>
          <w:sz w:val="20"/>
          <w:szCs w:val="20"/>
        </w:rPr>
        <w:t xml:space="preserve"> </w:t>
      </w:r>
      <w:r w:rsidRPr="00EF5172">
        <w:rPr>
          <w:w w:val="105"/>
          <w:sz w:val="20"/>
          <w:szCs w:val="20"/>
        </w:rPr>
        <w:t>новомучеников</w:t>
      </w:r>
      <w:r w:rsidRPr="00EF5172">
        <w:rPr>
          <w:spacing w:val="1"/>
          <w:w w:val="105"/>
          <w:sz w:val="20"/>
          <w:szCs w:val="20"/>
        </w:rPr>
        <w:t xml:space="preserve"> </w:t>
      </w:r>
      <w:r w:rsidRPr="00EF5172">
        <w:rPr>
          <w:w w:val="105"/>
          <w:sz w:val="20"/>
          <w:szCs w:val="20"/>
        </w:rPr>
        <w:t>с</w:t>
      </w:r>
      <w:r w:rsidRPr="00EF5172">
        <w:rPr>
          <w:spacing w:val="1"/>
          <w:w w:val="105"/>
          <w:sz w:val="20"/>
          <w:szCs w:val="20"/>
        </w:rPr>
        <w:t xml:space="preserve"> </w:t>
      </w:r>
      <w:r w:rsidRPr="00EF5172">
        <w:rPr>
          <w:sz w:val="20"/>
          <w:szCs w:val="20"/>
        </w:rPr>
        <w:t>опорой на цитату из стихотворения Л. Кудряшовой: «</w:t>
      </w:r>
      <w:r w:rsidRPr="00EF5172">
        <w:rPr>
          <w:i/>
          <w:sz w:val="20"/>
          <w:szCs w:val="20"/>
        </w:rPr>
        <w:t>Россию держат на</w:t>
      </w:r>
      <w:r w:rsidRPr="00EF5172">
        <w:rPr>
          <w:i/>
          <w:spacing w:val="1"/>
          <w:sz w:val="20"/>
          <w:szCs w:val="20"/>
        </w:rPr>
        <w:t xml:space="preserve"> </w:t>
      </w:r>
      <w:r w:rsidRPr="00EF5172">
        <w:rPr>
          <w:i/>
          <w:w w:val="105"/>
          <w:sz w:val="20"/>
          <w:szCs w:val="20"/>
        </w:rPr>
        <w:t>своих</w:t>
      </w:r>
      <w:r w:rsidRPr="00EF5172">
        <w:rPr>
          <w:i/>
          <w:spacing w:val="-7"/>
          <w:w w:val="105"/>
          <w:sz w:val="20"/>
          <w:szCs w:val="20"/>
        </w:rPr>
        <w:t xml:space="preserve"> </w:t>
      </w:r>
      <w:r w:rsidRPr="00EF5172">
        <w:rPr>
          <w:i/>
          <w:w w:val="105"/>
          <w:sz w:val="20"/>
          <w:szCs w:val="20"/>
        </w:rPr>
        <w:t>плечах</w:t>
      </w:r>
      <w:r w:rsidRPr="00EF5172">
        <w:rPr>
          <w:i/>
          <w:spacing w:val="-6"/>
          <w:w w:val="105"/>
          <w:sz w:val="20"/>
          <w:szCs w:val="20"/>
        </w:rPr>
        <w:t xml:space="preserve"> </w:t>
      </w:r>
      <w:r w:rsidRPr="00EF5172">
        <w:rPr>
          <w:i/>
          <w:w w:val="105"/>
          <w:sz w:val="20"/>
          <w:szCs w:val="20"/>
        </w:rPr>
        <w:t>/</w:t>
      </w:r>
      <w:r w:rsidRPr="00EF5172">
        <w:rPr>
          <w:i/>
          <w:spacing w:val="-8"/>
          <w:w w:val="105"/>
          <w:sz w:val="20"/>
          <w:szCs w:val="20"/>
        </w:rPr>
        <w:t xml:space="preserve"> </w:t>
      </w:r>
      <w:r w:rsidRPr="00EF5172">
        <w:rPr>
          <w:i/>
          <w:w w:val="105"/>
          <w:sz w:val="20"/>
          <w:szCs w:val="20"/>
        </w:rPr>
        <w:t>Своею</w:t>
      </w:r>
      <w:r w:rsidRPr="00EF5172">
        <w:rPr>
          <w:i/>
          <w:spacing w:val="-6"/>
          <w:w w:val="105"/>
          <w:sz w:val="20"/>
          <w:szCs w:val="20"/>
        </w:rPr>
        <w:t xml:space="preserve"> </w:t>
      </w:r>
      <w:r w:rsidRPr="00EF5172">
        <w:rPr>
          <w:i/>
          <w:w w:val="105"/>
          <w:sz w:val="20"/>
          <w:szCs w:val="20"/>
        </w:rPr>
        <w:t>жизнью</w:t>
      </w:r>
      <w:r w:rsidRPr="00EF5172">
        <w:rPr>
          <w:i/>
          <w:spacing w:val="-6"/>
          <w:w w:val="105"/>
          <w:sz w:val="20"/>
          <w:szCs w:val="20"/>
        </w:rPr>
        <w:t xml:space="preserve"> </w:t>
      </w:r>
      <w:r w:rsidRPr="00EF5172">
        <w:rPr>
          <w:i/>
          <w:w w:val="105"/>
          <w:sz w:val="20"/>
          <w:szCs w:val="20"/>
        </w:rPr>
        <w:t>и</w:t>
      </w:r>
      <w:r w:rsidRPr="00EF5172">
        <w:rPr>
          <w:i/>
          <w:spacing w:val="-8"/>
          <w:w w:val="105"/>
          <w:sz w:val="20"/>
          <w:szCs w:val="20"/>
        </w:rPr>
        <w:t xml:space="preserve"> </w:t>
      </w:r>
      <w:r w:rsidRPr="00EF5172">
        <w:rPr>
          <w:i/>
          <w:w w:val="105"/>
          <w:sz w:val="20"/>
          <w:szCs w:val="20"/>
        </w:rPr>
        <w:t>своею</w:t>
      </w:r>
      <w:r w:rsidRPr="00EF5172">
        <w:rPr>
          <w:i/>
          <w:spacing w:val="-6"/>
          <w:w w:val="105"/>
          <w:sz w:val="20"/>
          <w:szCs w:val="20"/>
        </w:rPr>
        <w:t xml:space="preserve"> </w:t>
      </w:r>
      <w:r w:rsidRPr="00EF5172">
        <w:rPr>
          <w:i/>
          <w:w w:val="105"/>
          <w:sz w:val="20"/>
          <w:szCs w:val="20"/>
        </w:rPr>
        <w:t>смертью»</w:t>
      </w:r>
      <w:r w:rsidRPr="00EF5172">
        <w:rPr>
          <w:w w:val="105"/>
          <w:sz w:val="20"/>
          <w:szCs w:val="20"/>
        </w:rPr>
        <w:t>;</w:t>
      </w:r>
    </w:p>
    <w:p w:rsidR="00EF5172" w:rsidRPr="00EF5172" w:rsidRDefault="00EF5172" w:rsidP="006A68AD">
      <w:pPr>
        <w:pStyle w:val="aa"/>
        <w:numPr>
          <w:ilvl w:val="0"/>
          <w:numId w:val="153"/>
        </w:numPr>
        <w:tabs>
          <w:tab w:val="left" w:pos="851"/>
        </w:tabs>
        <w:ind w:left="0" w:firstLine="709"/>
        <w:rPr>
          <w:sz w:val="20"/>
          <w:szCs w:val="20"/>
        </w:rPr>
      </w:pPr>
      <w:r w:rsidRPr="00EF5172">
        <w:rPr>
          <w:sz w:val="20"/>
          <w:szCs w:val="20"/>
        </w:rPr>
        <w:t>пользоваться различными справочными материалами и современными</w:t>
      </w:r>
      <w:r w:rsidRPr="00EF5172">
        <w:rPr>
          <w:spacing w:val="1"/>
          <w:sz w:val="20"/>
          <w:szCs w:val="20"/>
        </w:rPr>
        <w:t xml:space="preserve"> </w:t>
      </w:r>
      <w:r w:rsidRPr="00EF5172">
        <w:rPr>
          <w:sz w:val="20"/>
          <w:szCs w:val="20"/>
        </w:rPr>
        <w:t>поисковыми</w:t>
      </w:r>
      <w:r w:rsidRPr="00EF5172">
        <w:rPr>
          <w:spacing w:val="1"/>
          <w:sz w:val="20"/>
          <w:szCs w:val="20"/>
        </w:rPr>
        <w:t xml:space="preserve"> </w:t>
      </w:r>
      <w:r w:rsidRPr="00EF5172">
        <w:rPr>
          <w:sz w:val="20"/>
          <w:szCs w:val="20"/>
        </w:rPr>
        <w:t>системами</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подготовке</w:t>
      </w:r>
      <w:r w:rsidRPr="00EF5172">
        <w:rPr>
          <w:spacing w:val="1"/>
          <w:sz w:val="20"/>
          <w:szCs w:val="20"/>
        </w:rPr>
        <w:t xml:space="preserve"> </w:t>
      </w:r>
      <w:r w:rsidRPr="00EF5172">
        <w:rPr>
          <w:sz w:val="20"/>
          <w:szCs w:val="20"/>
        </w:rPr>
        <w:t>сообщений</w:t>
      </w:r>
      <w:r w:rsidRPr="00EF5172">
        <w:rPr>
          <w:spacing w:val="1"/>
          <w:sz w:val="20"/>
          <w:szCs w:val="20"/>
        </w:rPr>
        <w:t xml:space="preserve"> </w:t>
      </w:r>
      <w:r w:rsidRPr="00EF5172">
        <w:rPr>
          <w:sz w:val="20"/>
          <w:szCs w:val="20"/>
        </w:rPr>
        <w:t>по</w:t>
      </w:r>
      <w:r w:rsidRPr="00EF5172">
        <w:rPr>
          <w:spacing w:val="1"/>
          <w:sz w:val="20"/>
          <w:szCs w:val="20"/>
        </w:rPr>
        <w:t xml:space="preserve"> </w:t>
      </w:r>
      <w:r w:rsidRPr="00EF5172">
        <w:rPr>
          <w:sz w:val="20"/>
          <w:szCs w:val="20"/>
        </w:rPr>
        <w:t>смоленским</w:t>
      </w:r>
      <w:r w:rsidRPr="00EF5172">
        <w:rPr>
          <w:spacing w:val="1"/>
          <w:sz w:val="20"/>
          <w:szCs w:val="20"/>
        </w:rPr>
        <w:t xml:space="preserve"> </w:t>
      </w:r>
      <w:r w:rsidRPr="00EF5172">
        <w:rPr>
          <w:sz w:val="20"/>
          <w:szCs w:val="20"/>
        </w:rPr>
        <w:t>новомученикам.</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Подвижники</w:t>
      </w:r>
      <w:r w:rsidRPr="00EF5172">
        <w:rPr>
          <w:rFonts w:ascii="Times New Roman" w:hAnsi="Times New Roman" w:cs="Times New Roman"/>
          <w:spacing w:val="30"/>
          <w:w w:val="110"/>
          <w:sz w:val="20"/>
          <w:szCs w:val="20"/>
        </w:rPr>
        <w:t xml:space="preserve"> </w:t>
      </w:r>
      <w:r w:rsidRPr="00EF5172">
        <w:rPr>
          <w:rFonts w:ascii="Times New Roman" w:hAnsi="Times New Roman" w:cs="Times New Roman"/>
          <w:w w:val="110"/>
          <w:sz w:val="20"/>
          <w:szCs w:val="20"/>
        </w:rPr>
        <w:t>Смоленской</w:t>
      </w:r>
      <w:r w:rsidRPr="00EF5172">
        <w:rPr>
          <w:rFonts w:ascii="Times New Roman" w:hAnsi="Times New Roman" w:cs="Times New Roman"/>
          <w:spacing w:val="28"/>
          <w:w w:val="110"/>
          <w:sz w:val="20"/>
          <w:szCs w:val="20"/>
        </w:rPr>
        <w:t xml:space="preserve"> </w:t>
      </w:r>
      <w:r w:rsidRPr="00EF5172">
        <w:rPr>
          <w:rFonts w:ascii="Times New Roman" w:hAnsi="Times New Roman" w:cs="Times New Roman"/>
          <w:w w:val="110"/>
          <w:sz w:val="20"/>
          <w:szCs w:val="20"/>
        </w:rPr>
        <w:t>земли</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52"/>
        </w:numPr>
        <w:tabs>
          <w:tab w:val="left" w:pos="851"/>
        </w:tabs>
        <w:ind w:left="0" w:firstLine="709"/>
        <w:rPr>
          <w:sz w:val="20"/>
          <w:szCs w:val="20"/>
        </w:rPr>
      </w:pPr>
      <w:r w:rsidRPr="00EF5172">
        <w:rPr>
          <w:spacing w:val="-1"/>
          <w:sz w:val="20"/>
          <w:szCs w:val="20"/>
        </w:rPr>
        <w:t>определять</w:t>
      </w:r>
      <w:r w:rsidRPr="00EF5172">
        <w:rPr>
          <w:spacing w:val="-14"/>
          <w:sz w:val="20"/>
          <w:szCs w:val="20"/>
        </w:rPr>
        <w:t xml:space="preserve"> </w:t>
      </w:r>
      <w:r w:rsidRPr="00EF5172">
        <w:rPr>
          <w:spacing w:val="-1"/>
          <w:sz w:val="20"/>
          <w:szCs w:val="20"/>
        </w:rPr>
        <w:t>содержание</w:t>
      </w:r>
      <w:r w:rsidRPr="00EF5172">
        <w:rPr>
          <w:spacing w:val="-12"/>
          <w:sz w:val="20"/>
          <w:szCs w:val="20"/>
        </w:rPr>
        <w:t xml:space="preserve"> </w:t>
      </w:r>
      <w:r w:rsidRPr="00EF5172">
        <w:rPr>
          <w:spacing w:val="-1"/>
          <w:sz w:val="20"/>
          <w:szCs w:val="20"/>
        </w:rPr>
        <w:t>понятия</w:t>
      </w:r>
      <w:r w:rsidRPr="00EF5172">
        <w:rPr>
          <w:spacing w:val="-10"/>
          <w:sz w:val="20"/>
          <w:szCs w:val="20"/>
        </w:rPr>
        <w:t xml:space="preserve"> </w:t>
      </w:r>
      <w:r w:rsidRPr="00EF5172">
        <w:rPr>
          <w:spacing w:val="-1"/>
          <w:sz w:val="20"/>
          <w:szCs w:val="20"/>
        </w:rPr>
        <w:t>«подвижники</w:t>
      </w:r>
      <w:r w:rsidRPr="00EF5172">
        <w:rPr>
          <w:spacing w:val="-11"/>
          <w:sz w:val="20"/>
          <w:szCs w:val="20"/>
        </w:rPr>
        <w:t xml:space="preserve"> </w:t>
      </w:r>
      <w:r w:rsidRPr="00EF5172">
        <w:rPr>
          <w:sz w:val="20"/>
          <w:szCs w:val="20"/>
        </w:rPr>
        <w:t>благочестия»;</w:t>
      </w:r>
    </w:p>
    <w:p w:rsidR="00EF5172" w:rsidRPr="00EF5172" w:rsidRDefault="00EF5172" w:rsidP="006A68AD">
      <w:pPr>
        <w:pStyle w:val="aa"/>
        <w:numPr>
          <w:ilvl w:val="0"/>
          <w:numId w:val="152"/>
        </w:numPr>
        <w:tabs>
          <w:tab w:val="left" w:pos="851"/>
        </w:tabs>
        <w:ind w:left="0" w:firstLine="709"/>
        <w:rPr>
          <w:sz w:val="20"/>
          <w:szCs w:val="20"/>
        </w:rPr>
      </w:pPr>
      <w:r w:rsidRPr="00EF5172">
        <w:rPr>
          <w:sz w:val="20"/>
          <w:szCs w:val="20"/>
        </w:rPr>
        <w:t>составлять</w:t>
      </w:r>
      <w:r w:rsidRPr="00EF5172">
        <w:rPr>
          <w:spacing w:val="1"/>
          <w:sz w:val="20"/>
          <w:szCs w:val="20"/>
        </w:rPr>
        <w:t xml:space="preserve"> </w:t>
      </w:r>
      <w:r w:rsidRPr="00EF5172">
        <w:rPr>
          <w:sz w:val="20"/>
          <w:szCs w:val="20"/>
        </w:rPr>
        <w:t>рассказ</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жизни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подвижническом</w:t>
      </w:r>
      <w:r w:rsidRPr="00EF5172">
        <w:rPr>
          <w:spacing w:val="1"/>
          <w:sz w:val="20"/>
          <w:szCs w:val="20"/>
        </w:rPr>
        <w:t xml:space="preserve"> </w:t>
      </w:r>
      <w:r w:rsidRPr="00EF5172">
        <w:rPr>
          <w:sz w:val="20"/>
          <w:szCs w:val="20"/>
        </w:rPr>
        <w:t>служении</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Мурзакевича по следующему плану: детские и юношеские годы, работа</w:t>
      </w:r>
      <w:r w:rsidRPr="00EF5172">
        <w:rPr>
          <w:spacing w:val="1"/>
          <w:sz w:val="20"/>
          <w:szCs w:val="20"/>
        </w:rPr>
        <w:t xml:space="preserve"> </w:t>
      </w:r>
      <w:r w:rsidRPr="00EF5172">
        <w:rPr>
          <w:sz w:val="20"/>
          <w:szCs w:val="20"/>
        </w:rPr>
        <w:t>над «Историей Смоленска», жертвенное служение во время войны 1812</w:t>
      </w:r>
      <w:r w:rsidRPr="00EF5172">
        <w:rPr>
          <w:spacing w:val="1"/>
          <w:sz w:val="20"/>
          <w:szCs w:val="20"/>
        </w:rPr>
        <w:t xml:space="preserve"> </w:t>
      </w:r>
      <w:r w:rsidRPr="00EF5172">
        <w:rPr>
          <w:sz w:val="20"/>
          <w:szCs w:val="20"/>
        </w:rPr>
        <w:t>года,</w:t>
      </w:r>
      <w:r w:rsidRPr="00EF5172">
        <w:rPr>
          <w:spacing w:val="-8"/>
          <w:sz w:val="20"/>
          <w:szCs w:val="20"/>
        </w:rPr>
        <w:t xml:space="preserve"> </w:t>
      </w:r>
      <w:r w:rsidRPr="00EF5172">
        <w:rPr>
          <w:sz w:val="20"/>
          <w:szCs w:val="20"/>
        </w:rPr>
        <w:t>судебные</w:t>
      </w:r>
      <w:r w:rsidRPr="00EF5172">
        <w:rPr>
          <w:spacing w:val="1"/>
          <w:sz w:val="20"/>
          <w:szCs w:val="20"/>
        </w:rPr>
        <w:t xml:space="preserve"> </w:t>
      </w:r>
      <w:r w:rsidRPr="00EF5172">
        <w:rPr>
          <w:sz w:val="20"/>
          <w:szCs w:val="20"/>
        </w:rPr>
        <w:t>процессы,</w:t>
      </w:r>
      <w:r w:rsidRPr="00EF5172">
        <w:rPr>
          <w:spacing w:val="-9"/>
          <w:sz w:val="20"/>
          <w:szCs w:val="20"/>
        </w:rPr>
        <w:t xml:space="preserve"> </w:t>
      </w:r>
      <w:r w:rsidRPr="00EF5172">
        <w:rPr>
          <w:sz w:val="20"/>
          <w:szCs w:val="20"/>
        </w:rPr>
        <w:t>последние</w:t>
      </w:r>
      <w:r w:rsidRPr="00EF5172">
        <w:rPr>
          <w:spacing w:val="1"/>
          <w:sz w:val="20"/>
          <w:szCs w:val="20"/>
        </w:rPr>
        <w:t xml:space="preserve"> </w:t>
      </w:r>
      <w:r w:rsidRPr="00EF5172">
        <w:rPr>
          <w:sz w:val="20"/>
          <w:szCs w:val="20"/>
        </w:rPr>
        <w:t>годы</w:t>
      </w:r>
      <w:r w:rsidRPr="00EF5172">
        <w:rPr>
          <w:spacing w:val="2"/>
          <w:sz w:val="20"/>
          <w:szCs w:val="20"/>
        </w:rPr>
        <w:t xml:space="preserve"> </w:t>
      </w:r>
      <w:r w:rsidRPr="00EF5172">
        <w:rPr>
          <w:sz w:val="20"/>
          <w:szCs w:val="20"/>
        </w:rPr>
        <w:t>жизни</w:t>
      </w:r>
      <w:r w:rsidRPr="00EF5172">
        <w:rPr>
          <w:spacing w:val="3"/>
          <w:sz w:val="20"/>
          <w:szCs w:val="20"/>
        </w:rPr>
        <w:t xml:space="preserve"> </w:t>
      </w:r>
      <w:r w:rsidRPr="00EF5172">
        <w:rPr>
          <w:sz w:val="20"/>
          <w:szCs w:val="20"/>
        </w:rPr>
        <w:t>(1814-1834);</w:t>
      </w:r>
    </w:p>
    <w:p w:rsidR="00EF5172" w:rsidRPr="00EF5172" w:rsidRDefault="00EF5172" w:rsidP="006A68AD">
      <w:pPr>
        <w:pStyle w:val="aa"/>
        <w:numPr>
          <w:ilvl w:val="0"/>
          <w:numId w:val="151"/>
        </w:numPr>
        <w:tabs>
          <w:tab w:val="left" w:pos="851"/>
        </w:tabs>
        <w:ind w:left="0" w:firstLine="709"/>
        <w:rPr>
          <w:sz w:val="20"/>
          <w:szCs w:val="20"/>
        </w:rPr>
      </w:pPr>
      <w:r w:rsidRPr="00EF5172">
        <w:rPr>
          <w:sz w:val="20"/>
          <w:szCs w:val="20"/>
        </w:rPr>
        <w:t>находить факты из жизни смоленского подвижника, которые легли в</w:t>
      </w:r>
      <w:r w:rsidRPr="00EF5172">
        <w:rPr>
          <w:spacing w:val="1"/>
          <w:sz w:val="20"/>
          <w:szCs w:val="20"/>
        </w:rPr>
        <w:t xml:space="preserve"> </w:t>
      </w:r>
      <w:r w:rsidRPr="00EF5172">
        <w:rPr>
          <w:sz w:val="20"/>
          <w:szCs w:val="20"/>
        </w:rPr>
        <w:t>основу</w:t>
      </w:r>
      <w:r w:rsidRPr="00EF5172">
        <w:rPr>
          <w:spacing w:val="-4"/>
          <w:sz w:val="20"/>
          <w:szCs w:val="20"/>
        </w:rPr>
        <w:t xml:space="preserve"> </w:t>
      </w:r>
      <w:r w:rsidRPr="00EF5172">
        <w:rPr>
          <w:sz w:val="20"/>
          <w:szCs w:val="20"/>
        </w:rPr>
        <w:t>стихотворения</w:t>
      </w:r>
      <w:r w:rsidRPr="00EF5172">
        <w:rPr>
          <w:spacing w:val="-4"/>
          <w:sz w:val="20"/>
          <w:szCs w:val="20"/>
        </w:rPr>
        <w:t xml:space="preserve"> </w:t>
      </w:r>
      <w:r w:rsidRPr="00EF5172">
        <w:rPr>
          <w:sz w:val="20"/>
          <w:szCs w:val="20"/>
        </w:rPr>
        <w:t>«На</w:t>
      </w:r>
      <w:r w:rsidRPr="00EF5172">
        <w:rPr>
          <w:spacing w:val="-3"/>
          <w:sz w:val="20"/>
          <w:szCs w:val="20"/>
        </w:rPr>
        <w:t xml:space="preserve"> </w:t>
      </w:r>
      <w:r w:rsidRPr="00EF5172">
        <w:rPr>
          <w:sz w:val="20"/>
          <w:szCs w:val="20"/>
        </w:rPr>
        <w:t>могиле</w:t>
      </w:r>
      <w:r w:rsidRPr="00EF5172">
        <w:rPr>
          <w:spacing w:val="-3"/>
          <w:sz w:val="20"/>
          <w:szCs w:val="20"/>
        </w:rPr>
        <w:t xml:space="preserve"> </w:t>
      </w:r>
      <w:r w:rsidRPr="00EF5172">
        <w:rPr>
          <w:sz w:val="20"/>
          <w:szCs w:val="20"/>
        </w:rPr>
        <w:t>Мурзакевича»;</w:t>
      </w:r>
    </w:p>
    <w:p w:rsidR="00EF5172" w:rsidRPr="00EF5172" w:rsidRDefault="00EF5172" w:rsidP="006A68AD">
      <w:pPr>
        <w:pStyle w:val="aa"/>
        <w:numPr>
          <w:ilvl w:val="0"/>
          <w:numId w:val="151"/>
        </w:numPr>
        <w:tabs>
          <w:tab w:val="left" w:pos="851"/>
        </w:tabs>
        <w:ind w:left="0" w:firstLine="709"/>
        <w:rPr>
          <w:sz w:val="20"/>
          <w:szCs w:val="20"/>
        </w:rPr>
      </w:pPr>
      <w:r w:rsidRPr="00EF5172">
        <w:rPr>
          <w:sz w:val="20"/>
          <w:szCs w:val="20"/>
        </w:rPr>
        <w:t>составлять</w:t>
      </w:r>
      <w:r w:rsidRPr="00EF5172">
        <w:rPr>
          <w:spacing w:val="1"/>
          <w:sz w:val="20"/>
          <w:szCs w:val="20"/>
        </w:rPr>
        <w:t xml:space="preserve"> </w:t>
      </w:r>
      <w:r w:rsidRPr="00EF5172">
        <w:rPr>
          <w:sz w:val="20"/>
          <w:szCs w:val="20"/>
        </w:rPr>
        <w:t>план</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тему</w:t>
      </w:r>
      <w:r w:rsidRPr="00EF5172">
        <w:rPr>
          <w:spacing w:val="1"/>
          <w:sz w:val="20"/>
          <w:szCs w:val="20"/>
        </w:rPr>
        <w:t xml:space="preserve"> </w:t>
      </w:r>
      <w:r w:rsidRPr="00EF5172">
        <w:rPr>
          <w:sz w:val="20"/>
          <w:szCs w:val="20"/>
        </w:rPr>
        <w:t>«Духовное</w:t>
      </w:r>
      <w:r w:rsidRPr="00EF5172">
        <w:rPr>
          <w:spacing w:val="1"/>
          <w:sz w:val="20"/>
          <w:szCs w:val="20"/>
        </w:rPr>
        <w:t xml:space="preserve"> </w:t>
      </w:r>
      <w:r w:rsidRPr="00EF5172">
        <w:rPr>
          <w:sz w:val="20"/>
          <w:szCs w:val="20"/>
        </w:rPr>
        <w:t>служение</w:t>
      </w:r>
      <w:r w:rsidRPr="00EF5172">
        <w:rPr>
          <w:spacing w:val="1"/>
          <w:sz w:val="20"/>
          <w:szCs w:val="20"/>
        </w:rPr>
        <w:t xml:space="preserve"> </w:t>
      </w:r>
      <w:r w:rsidRPr="00EF5172">
        <w:rPr>
          <w:sz w:val="20"/>
          <w:szCs w:val="20"/>
        </w:rPr>
        <w:t>игумена</w:t>
      </w:r>
      <w:r w:rsidRPr="00EF5172">
        <w:rPr>
          <w:spacing w:val="1"/>
          <w:sz w:val="20"/>
          <w:szCs w:val="20"/>
        </w:rPr>
        <w:t xml:space="preserve"> </w:t>
      </w:r>
      <w:r w:rsidRPr="00EF5172">
        <w:rPr>
          <w:sz w:val="20"/>
          <w:szCs w:val="20"/>
        </w:rPr>
        <w:t>Никона</w:t>
      </w:r>
      <w:r w:rsidRPr="00EF5172">
        <w:rPr>
          <w:spacing w:val="1"/>
          <w:sz w:val="20"/>
          <w:szCs w:val="20"/>
        </w:rPr>
        <w:t xml:space="preserve"> </w:t>
      </w:r>
      <w:r w:rsidRPr="00EF5172">
        <w:rPr>
          <w:sz w:val="20"/>
          <w:szCs w:val="20"/>
        </w:rPr>
        <w:t>(Воробьева)</w:t>
      </w:r>
      <w:r w:rsidRPr="00EF5172">
        <w:rPr>
          <w:spacing w:val="1"/>
          <w:sz w:val="20"/>
          <w:szCs w:val="20"/>
        </w:rPr>
        <w:t xml:space="preserve"> </w:t>
      </w:r>
      <w:r w:rsidRPr="00EF5172">
        <w:rPr>
          <w:sz w:val="20"/>
          <w:szCs w:val="20"/>
        </w:rPr>
        <w:t>по</w:t>
      </w:r>
      <w:r w:rsidRPr="00EF5172">
        <w:rPr>
          <w:spacing w:val="1"/>
          <w:sz w:val="20"/>
          <w:szCs w:val="20"/>
        </w:rPr>
        <w:t xml:space="preserve"> </w:t>
      </w:r>
      <w:r w:rsidRPr="00EF5172">
        <w:rPr>
          <w:sz w:val="20"/>
          <w:szCs w:val="20"/>
        </w:rPr>
        <w:t>материалам</w:t>
      </w:r>
      <w:r w:rsidRPr="00EF5172">
        <w:rPr>
          <w:spacing w:val="1"/>
          <w:sz w:val="20"/>
          <w:szCs w:val="20"/>
        </w:rPr>
        <w:t xml:space="preserve"> </w:t>
      </w:r>
      <w:r w:rsidRPr="00EF5172">
        <w:rPr>
          <w:sz w:val="20"/>
          <w:szCs w:val="20"/>
        </w:rPr>
        <w:t>предисловия</w:t>
      </w:r>
      <w:r w:rsidRPr="00EF5172">
        <w:rPr>
          <w:spacing w:val="1"/>
          <w:sz w:val="20"/>
          <w:szCs w:val="20"/>
        </w:rPr>
        <w:t xml:space="preserve"> </w:t>
      </w:r>
      <w:r w:rsidRPr="00EF5172">
        <w:rPr>
          <w:sz w:val="20"/>
          <w:szCs w:val="20"/>
        </w:rPr>
        <w:t>А.И.</w:t>
      </w:r>
      <w:r w:rsidRPr="00EF5172">
        <w:rPr>
          <w:spacing w:val="1"/>
          <w:sz w:val="20"/>
          <w:szCs w:val="20"/>
        </w:rPr>
        <w:t xml:space="preserve"> </w:t>
      </w:r>
      <w:r w:rsidRPr="00EF5172">
        <w:rPr>
          <w:sz w:val="20"/>
          <w:szCs w:val="20"/>
        </w:rPr>
        <w:t>Осипова</w:t>
      </w:r>
      <w:r w:rsidRPr="00EF5172">
        <w:rPr>
          <w:spacing w:val="1"/>
          <w:sz w:val="20"/>
          <w:szCs w:val="20"/>
        </w:rPr>
        <w:t xml:space="preserve"> </w:t>
      </w:r>
      <w:r w:rsidRPr="00EF5172">
        <w:rPr>
          <w:sz w:val="20"/>
          <w:szCs w:val="20"/>
        </w:rPr>
        <w:t>«Я</w:t>
      </w:r>
      <w:r w:rsidRPr="00EF5172">
        <w:rPr>
          <w:spacing w:val="1"/>
          <w:sz w:val="20"/>
          <w:szCs w:val="20"/>
        </w:rPr>
        <w:t xml:space="preserve"> </w:t>
      </w:r>
      <w:r w:rsidRPr="00EF5172">
        <w:rPr>
          <w:sz w:val="20"/>
          <w:szCs w:val="20"/>
        </w:rPr>
        <w:t>искренне</w:t>
      </w:r>
      <w:r w:rsidRPr="00EF5172">
        <w:rPr>
          <w:spacing w:val="1"/>
          <w:sz w:val="20"/>
          <w:szCs w:val="20"/>
        </w:rPr>
        <w:t xml:space="preserve"> </w:t>
      </w:r>
      <w:r w:rsidRPr="00EF5172">
        <w:rPr>
          <w:sz w:val="20"/>
          <w:szCs w:val="20"/>
        </w:rPr>
        <w:t>всегда стремился к Богу» к книге игумена Никона (Воробьева) «Как жить</w:t>
      </w:r>
      <w:r w:rsidRPr="00EF5172">
        <w:rPr>
          <w:spacing w:val="-62"/>
          <w:sz w:val="20"/>
          <w:szCs w:val="20"/>
        </w:rPr>
        <w:t xml:space="preserve"> </w:t>
      </w:r>
      <w:r w:rsidRPr="00EF5172">
        <w:rPr>
          <w:sz w:val="20"/>
          <w:szCs w:val="20"/>
        </w:rPr>
        <w:t>сегодня.</w:t>
      </w:r>
      <w:r w:rsidRPr="00EF5172">
        <w:rPr>
          <w:spacing w:val="-15"/>
          <w:sz w:val="20"/>
          <w:szCs w:val="20"/>
        </w:rPr>
        <w:t xml:space="preserve"> </w:t>
      </w:r>
      <w:r w:rsidRPr="00EF5172">
        <w:rPr>
          <w:sz w:val="20"/>
          <w:szCs w:val="20"/>
        </w:rPr>
        <w:t>Письма</w:t>
      </w:r>
      <w:r w:rsidRPr="00EF5172">
        <w:rPr>
          <w:spacing w:val="-3"/>
          <w:sz w:val="20"/>
          <w:szCs w:val="20"/>
        </w:rPr>
        <w:t xml:space="preserve"> </w:t>
      </w:r>
      <w:r w:rsidRPr="00EF5172">
        <w:rPr>
          <w:sz w:val="20"/>
          <w:szCs w:val="20"/>
        </w:rPr>
        <w:t>о</w:t>
      </w:r>
      <w:r w:rsidRPr="00EF5172">
        <w:rPr>
          <w:spacing w:val="-8"/>
          <w:sz w:val="20"/>
          <w:szCs w:val="20"/>
        </w:rPr>
        <w:t xml:space="preserve"> </w:t>
      </w:r>
      <w:r w:rsidRPr="00EF5172">
        <w:rPr>
          <w:sz w:val="20"/>
          <w:szCs w:val="20"/>
        </w:rPr>
        <w:t>духовной</w:t>
      </w:r>
      <w:r w:rsidRPr="00EF5172">
        <w:rPr>
          <w:spacing w:val="-1"/>
          <w:sz w:val="20"/>
          <w:szCs w:val="20"/>
        </w:rPr>
        <w:t xml:space="preserve"> </w:t>
      </w:r>
      <w:r w:rsidRPr="00EF5172">
        <w:rPr>
          <w:sz w:val="20"/>
          <w:szCs w:val="20"/>
        </w:rPr>
        <w:t>жизни».</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51"/>
        </w:numPr>
        <w:tabs>
          <w:tab w:val="left" w:pos="831"/>
          <w:tab w:val="left" w:pos="2068"/>
          <w:tab w:val="left" w:pos="3259"/>
          <w:tab w:val="left" w:pos="3644"/>
          <w:tab w:val="left" w:pos="4875"/>
          <w:tab w:val="left" w:pos="6542"/>
          <w:tab w:val="left" w:pos="8018"/>
          <w:tab w:val="left" w:pos="9229"/>
        </w:tabs>
        <w:ind w:left="0" w:firstLine="709"/>
        <w:rPr>
          <w:sz w:val="20"/>
          <w:szCs w:val="20"/>
        </w:rPr>
      </w:pPr>
      <w:r w:rsidRPr="00EF5172">
        <w:rPr>
          <w:sz w:val="20"/>
          <w:szCs w:val="20"/>
        </w:rPr>
        <w:t>оценить</w:t>
      </w:r>
      <w:r w:rsidRPr="00EF5172">
        <w:rPr>
          <w:sz w:val="20"/>
          <w:szCs w:val="20"/>
        </w:rPr>
        <w:tab/>
        <w:t>глубину</w:t>
      </w:r>
      <w:r w:rsidRPr="00EF5172">
        <w:rPr>
          <w:sz w:val="20"/>
          <w:szCs w:val="20"/>
        </w:rPr>
        <w:tab/>
        <w:t>и</w:t>
      </w:r>
      <w:r w:rsidRPr="00EF5172">
        <w:rPr>
          <w:sz w:val="20"/>
          <w:szCs w:val="20"/>
        </w:rPr>
        <w:tab/>
        <w:t>высокое</w:t>
      </w:r>
      <w:r w:rsidRPr="00EF5172">
        <w:rPr>
          <w:sz w:val="20"/>
          <w:szCs w:val="20"/>
        </w:rPr>
        <w:tab/>
        <w:t>содержание</w:t>
      </w:r>
      <w:r w:rsidRPr="00EF5172">
        <w:rPr>
          <w:sz w:val="20"/>
          <w:szCs w:val="20"/>
        </w:rPr>
        <w:tab/>
        <w:t>духовного</w:t>
      </w:r>
      <w:r w:rsidRPr="00EF5172">
        <w:rPr>
          <w:sz w:val="20"/>
          <w:szCs w:val="20"/>
        </w:rPr>
        <w:tab/>
        <w:t>подвига</w:t>
      </w:r>
      <w:r w:rsidRPr="00EF5172">
        <w:rPr>
          <w:sz w:val="20"/>
          <w:szCs w:val="20"/>
        </w:rPr>
        <w:tab/>
      </w:r>
      <w:r w:rsidRPr="00EF5172">
        <w:rPr>
          <w:spacing w:val="-3"/>
          <w:w w:val="95"/>
          <w:sz w:val="20"/>
          <w:szCs w:val="20"/>
        </w:rPr>
        <w:t>Н.А.</w:t>
      </w:r>
      <w:r w:rsidRPr="00EF5172">
        <w:rPr>
          <w:spacing w:val="-59"/>
          <w:w w:val="95"/>
          <w:sz w:val="20"/>
          <w:szCs w:val="20"/>
        </w:rPr>
        <w:t xml:space="preserve"> </w:t>
      </w:r>
      <w:r w:rsidRPr="00EF5172">
        <w:rPr>
          <w:sz w:val="20"/>
          <w:szCs w:val="20"/>
        </w:rPr>
        <w:t>Мурзакевича;</w:t>
      </w:r>
    </w:p>
    <w:p w:rsidR="00EF5172" w:rsidRPr="00EF5172" w:rsidRDefault="00EF5172" w:rsidP="006A68AD">
      <w:pPr>
        <w:pStyle w:val="aa"/>
        <w:numPr>
          <w:ilvl w:val="0"/>
          <w:numId w:val="151"/>
        </w:numPr>
        <w:tabs>
          <w:tab w:val="left" w:pos="831"/>
        </w:tabs>
        <w:ind w:left="0" w:firstLine="709"/>
        <w:rPr>
          <w:sz w:val="20"/>
          <w:szCs w:val="20"/>
        </w:rPr>
      </w:pPr>
      <w:r w:rsidRPr="00EF5172">
        <w:rPr>
          <w:w w:val="105"/>
          <w:sz w:val="20"/>
          <w:szCs w:val="20"/>
        </w:rPr>
        <w:t>определить</w:t>
      </w:r>
      <w:r w:rsidRPr="00EF5172">
        <w:rPr>
          <w:spacing w:val="25"/>
          <w:w w:val="105"/>
          <w:sz w:val="20"/>
          <w:szCs w:val="20"/>
        </w:rPr>
        <w:t xml:space="preserve"> </w:t>
      </w:r>
      <w:r w:rsidRPr="00EF5172">
        <w:rPr>
          <w:w w:val="105"/>
          <w:sz w:val="20"/>
          <w:szCs w:val="20"/>
        </w:rPr>
        <w:t>духовно-нравственные</w:t>
      </w:r>
      <w:r w:rsidRPr="00EF5172">
        <w:rPr>
          <w:spacing w:val="32"/>
          <w:w w:val="105"/>
          <w:sz w:val="20"/>
          <w:szCs w:val="20"/>
        </w:rPr>
        <w:t xml:space="preserve"> </w:t>
      </w:r>
      <w:r w:rsidRPr="00EF5172">
        <w:rPr>
          <w:w w:val="105"/>
          <w:sz w:val="20"/>
          <w:szCs w:val="20"/>
        </w:rPr>
        <w:t>человеческие</w:t>
      </w:r>
      <w:r w:rsidRPr="00EF5172">
        <w:rPr>
          <w:spacing w:val="32"/>
          <w:w w:val="105"/>
          <w:sz w:val="20"/>
          <w:szCs w:val="20"/>
        </w:rPr>
        <w:t xml:space="preserve"> </w:t>
      </w:r>
      <w:r w:rsidRPr="00EF5172">
        <w:rPr>
          <w:w w:val="105"/>
          <w:sz w:val="20"/>
          <w:szCs w:val="20"/>
        </w:rPr>
        <w:t>качества,</w:t>
      </w:r>
      <w:r w:rsidRPr="00EF5172">
        <w:rPr>
          <w:spacing w:val="27"/>
          <w:w w:val="105"/>
          <w:sz w:val="20"/>
          <w:szCs w:val="20"/>
        </w:rPr>
        <w:t xml:space="preserve"> </w:t>
      </w:r>
      <w:r w:rsidRPr="00EF5172">
        <w:rPr>
          <w:w w:val="105"/>
          <w:sz w:val="20"/>
          <w:szCs w:val="20"/>
        </w:rPr>
        <w:t>о</w:t>
      </w:r>
      <w:r w:rsidRPr="00EF5172">
        <w:rPr>
          <w:spacing w:val="33"/>
          <w:w w:val="105"/>
          <w:sz w:val="20"/>
          <w:szCs w:val="20"/>
        </w:rPr>
        <w:t xml:space="preserve"> </w:t>
      </w:r>
      <w:r w:rsidRPr="00EF5172">
        <w:rPr>
          <w:w w:val="105"/>
          <w:sz w:val="20"/>
          <w:szCs w:val="20"/>
        </w:rPr>
        <w:t>которых</w:t>
      </w:r>
      <w:r w:rsidRPr="00EF5172">
        <w:rPr>
          <w:spacing w:val="-65"/>
          <w:w w:val="105"/>
          <w:sz w:val="20"/>
          <w:szCs w:val="20"/>
        </w:rPr>
        <w:t xml:space="preserve"> </w:t>
      </w:r>
      <w:r w:rsidRPr="00EF5172">
        <w:rPr>
          <w:w w:val="105"/>
          <w:sz w:val="20"/>
          <w:szCs w:val="20"/>
        </w:rPr>
        <w:t>размышляет</w:t>
      </w:r>
      <w:r w:rsidRPr="00EF5172">
        <w:rPr>
          <w:spacing w:val="-17"/>
          <w:w w:val="105"/>
          <w:sz w:val="20"/>
          <w:szCs w:val="20"/>
        </w:rPr>
        <w:t xml:space="preserve"> </w:t>
      </w:r>
      <w:r w:rsidRPr="00EF5172">
        <w:rPr>
          <w:w w:val="105"/>
          <w:sz w:val="20"/>
          <w:szCs w:val="20"/>
        </w:rPr>
        <w:t>отец</w:t>
      </w:r>
      <w:r w:rsidRPr="00EF5172">
        <w:rPr>
          <w:spacing w:val="-11"/>
          <w:w w:val="105"/>
          <w:sz w:val="20"/>
          <w:szCs w:val="20"/>
        </w:rPr>
        <w:t xml:space="preserve"> </w:t>
      </w:r>
      <w:r w:rsidRPr="00EF5172">
        <w:rPr>
          <w:w w:val="105"/>
          <w:sz w:val="20"/>
          <w:szCs w:val="20"/>
        </w:rPr>
        <w:t>Никон</w:t>
      </w:r>
      <w:r w:rsidRPr="00EF5172">
        <w:rPr>
          <w:spacing w:val="-10"/>
          <w:w w:val="105"/>
          <w:sz w:val="20"/>
          <w:szCs w:val="20"/>
        </w:rPr>
        <w:t xml:space="preserve"> </w:t>
      </w:r>
      <w:r w:rsidRPr="00EF5172">
        <w:rPr>
          <w:w w:val="105"/>
          <w:sz w:val="20"/>
          <w:szCs w:val="20"/>
        </w:rPr>
        <w:t>в</w:t>
      </w:r>
      <w:r w:rsidRPr="00EF5172">
        <w:rPr>
          <w:spacing w:val="-11"/>
          <w:w w:val="105"/>
          <w:sz w:val="20"/>
          <w:szCs w:val="20"/>
        </w:rPr>
        <w:t xml:space="preserve"> </w:t>
      </w:r>
      <w:r w:rsidRPr="00EF5172">
        <w:rPr>
          <w:w w:val="105"/>
          <w:sz w:val="20"/>
          <w:szCs w:val="20"/>
        </w:rPr>
        <w:t>своих</w:t>
      </w:r>
      <w:r w:rsidRPr="00EF5172">
        <w:rPr>
          <w:spacing w:val="-17"/>
          <w:w w:val="105"/>
          <w:sz w:val="20"/>
          <w:szCs w:val="20"/>
        </w:rPr>
        <w:t xml:space="preserve"> </w:t>
      </w:r>
      <w:r w:rsidRPr="00EF5172">
        <w:rPr>
          <w:w w:val="105"/>
          <w:sz w:val="20"/>
          <w:szCs w:val="20"/>
        </w:rPr>
        <w:t>духовных</w:t>
      </w:r>
      <w:r w:rsidRPr="00EF5172">
        <w:rPr>
          <w:spacing w:val="-10"/>
          <w:w w:val="105"/>
          <w:sz w:val="20"/>
          <w:szCs w:val="20"/>
        </w:rPr>
        <w:t xml:space="preserve"> </w:t>
      </w:r>
      <w:r w:rsidRPr="00EF5172">
        <w:rPr>
          <w:w w:val="105"/>
          <w:sz w:val="20"/>
          <w:szCs w:val="20"/>
        </w:rPr>
        <w:t>письмах;</w:t>
      </w:r>
    </w:p>
    <w:p w:rsidR="00EF5172" w:rsidRPr="00EF5172" w:rsidRDefault="00EF5172" w:rsidP="006A68AD">
      <w:pPr>
        <w:pStyle w:val="aa"/>
        <w:numPr>
          <w:ilvl w:val="0"/>
          <w:numId w:val="151"/>
        </w:numPr>
        <w:tabs>
          <w:tab w:val="left" w:pos="831"/>
          <w:tab w:val="left" w:pos="6550"/>
          <w:tab w:val="left" w:pos="8119"/>
        </w:tabs>
        <w:ind w:left="0" w:firstLine="709"/>
        <w:rPr>
          <w:sz w:val="20"/>
          <w:szCs w:val="20"/>
        </w:rPr>
      </w:pPr>
      <w:r w:rsidRPr="00EF5172">
        <w:rPr>
          <w:sz w:val="20"/>
          <w:szCs w:val="20"/>
        </w:rPr>
        <w:t xml:space="preserve">соотнести  </w:t>
      </w:r>
      <w:r w:rsidRPr="00EF5172">
        <w:rPr>
          <w:spacing w:val="6"/>
          <w:sz w:val="20"/>
          <w:szCs w:val="20"/>
        </w:rPr>
        <w:t xml:space="preserve"> </w:t>
      </w:r>
      <w:r w:rsidRPr="00EF5172">
        <w:rPr>
          <w:sz w:val="20"/>
          <w:szCs w:val="20"/>
        </w:rPr>
        <w:t xml:space="preserve">духовные  </w:t>
      </w:r>
      <w:r w:rsidRPr="00EF5172">
        <w:rPr>
          <w:spacing w:val="11"/>
          <w:sz w:val="20"/>
          <w:szCs w:val="20"/>
        </w:rPr>
        <w:t xml:space="preserve"> </w:t>
      </w:r>
      <w:r w:rsidRPr="00EF5172">
        <w:rPr>
          <w:sz w:val="20"/>
          <w:szCs w:val="20"/>
        </w:rPr>
        <w:t xml:space="preserve">советы  </w:t>
      </w:r>
      <w:r w:rsidRPr="00EF5172">
        <w:rPr>
          <w:spacing w:val="13"/>
          <w:sz w:val="20"/>
          <w:szCs w:val="20"/>
        </w:rPr>
        <w:t xml:space="preserve"> </w:t>
      </w:r>
      <w:r w:rsidRPr="00EF5172">
        <w:rPr>
          <w:sz w:val="20"/>
          <w:szCs w:val="20"/>
        </w:rPr>
        <w:t xml:space="preserve">отца  </w:t>
      </w:r>
      <w:r w:rsidRPr="00EF5172">
        <w:rPr>
          <w:spacing w:val="11"/>
          <w:sz w:val="20"/>
          <w:szCs w:val="20"/>
        </w:rPr>
        <w:t xml:space="preserve"> </w:t>
      </w:r>
      <w:r w:rsidRPr="00EF5172">
        <w:rPr>
          <w:sz w:val="20"/>
          <w:szCs w:val="20"/>
        </w:rPr>
        <w:t>Никона</w:t>
      </w:r>
      <w:r w:rsidRPr="00EF5172">
        <w:rPr>
          <w:sz w:val="20"/>
          <w:szCs w:val="20"/>
        </w:rPr>
        <w:tab/>
        <w:t xml:space="preserve">со  </w:t>
      </w:r>
      <w:r w:rsidRPr="00EF5172">
        <w:rPr>
          <w:spacing w:val="4"/>
          <w:sz w:val="20"/>
          <w:szCs w:val="20"/>
        </w:rPr>
        <w:t xml:space="preserve"> </w:t>
      </w:r>
      <w:r w:rsidRPr="00EF5172">
        <w:rPr>
          <w:sz w:val="20"/>
          <w:szCs w:val="20"/>
        </w:rPr>
        <w:t>своими</w:t>
      </w:r>
      <w:r w:rsidRPr="00EF5172">
        <w:rPr>
          <w:sz w:val="20"/>
          <w:szCs w:val="20"/>
        </w:rPr>
        <w:tab/>
        <w:t>жизненными</w:t>
      </w:r>
      <w:r w:rsidRPr="00EF5172">
        <w:rPr>
          <w:spacing w:val="-62"/>
          <w:sz w:val="20"/>
          <w:szCs w:val="20"/>
        </w:rPr>
        <w:t xml:space="preserve"> </w:t>
      </w:r>
      <w:r w:rsidRPr="00EF5172">
        <w:rPr>
          <w:sz w:val="20"/>
          <w:szCs w:val="20"/>
        </w:rPr>
        <w:t>ценностными</w:t>
      </w:r>
      <w:r w:rsidRPr="00EF5172">
        <w:rPr>
          <w:spacing w:val="-1"/>
          <w:sz w:val="20"/>
          <w:szCs w:val="20"/>
        </w:rPr>
        <w:t xml:space="preserve"> </w:t>
      </w:r>
      <w:r w:rsidRPr="00EF5172">
        <w:rPr>
          <w:sz w:val="20"/>
          <w:szCs w:val="20"/>
        </w:rPr>
        <w:t>установками;</w:t>
      </w:r>
    </w:p>
    <w:p w:rsidR="00EF5172" w:rsidRPr="00EF5172" w:rsidRDefault="00EF5172" w:rsidP="006A68AD">
      <w:pPr>
        <w:pStyle w:val="aa"/>
        <w:numPr>
          <w:ilvl w:val="0"/>
          <w:numId w:val="151"/>
        </w:numPr>
        <w:tabs>
          <w:tab w:val="left" w:pos="831"/>
        </w:tabs>
        <w:ind w:left="0" w:firstLine="709"/>
        <w:rPr>
          <w:sz w:val="20"/>
          <w:szCs w:val="20"/>
        </w:rPr>
      </w:pPr>
      <w:r w:rsidRPr="00EF5172">
        <w:rPr>
          <w:sz w:val="20"/>
          <w:szCs w:val="20"/>
        </w:rPr>
        <w:t>составить</w:t>
      </w:r>
      <w:r w:rsidRPr="00EF5172">
        <w:rPr>
          <w:spacing w:val="1"/>
          <w:sz w:val="20"/>
          <w:szCs w:val="20"/>
        </w:rPr>
        <w:t xml:space="preserve"> </w:t>
      </w:r>
      <w:r w:rsidRPr="00EF5172">
        <w:rPr>
          <w:sz w:val="20"/>
          <w:szCs w:val="20"/>
        </w:rPr>
        <w:t>сравнительную</w:t>
      </w:r>
      <w:r w:rsidRPr="00EF5172">
        <w:rPr>
          <w:spacing w:val="1"/>
          <w:sz w:val="20"/>
          <w:szCs w:val="20"/>
        </w:rPr>
        <w:t xml:space="preserve"> </w:t>
      </w:r>
      <w:r w:rsidRPr="00EF5172">
        <w:rPr>
          <w:sz w:val="20"/>
          <w:szCs w:val="20"/>
        </w:rPr>
        <w:t>характеристику</w:t>
      </w:r>
      <w:r w:rsidRPr="00EF5172">
        <w:rPr>
          <w:spacing w:val="1"/>
          <w:sz w:val="20"/>
          <w:szCs w:val="20"/>
        </w:rPr>
        <w:t xml:space="preserve"> </w:t>
      </w:r>
      <w:r w:rsidRPr="00EF5172">
        <w:rPr>
          <w:sz w:val="20"/>
          <w:szCs w:val="20"/>
        </w:rPr>
        <w:t>жизненного</w:t>
      </w:r>
      <w:r w:rsidRPr="00EF5172">
        <w:rPr>
          <w:spacing w:val="1"/>
          <w:sz w:val="20"/>
          <w:szCs w:val="20"/>
        </w:rPr>
        <w:t xml:space="preserve"> </w:t>
      </w:r>
      <w:r w:rsidRPr="00EF5172">
        <w:rPr>
          <w:sz w:val="20"/>
          <w:szCs w:val="20"/>
        </w:rPr>
        <w:t>подвига</w:t>
      </w:r>
      <w:r w:rsidRPr="00EF5172">
        <w:rPr>
          <w:spacing w:val="1"/>
          <w:sz w:val="20"/>
          <w:szCs w:val="20"/>
        </w:rPr>
        <w:t xml:space="preserve"> </w:t>
      </w:r>
      <w:r w:rsidRPr="00EF5172">
        <w:rPr>
          <w:sz w:val="20"/>
          <w:szCs w:val="20"/>
        </w:rPr>
        <w:t>Н.А.</w:t>
      </w:r>
      <w:r w:rsidRPr="00EF5172">
        <w:rPr>
          <w:spacing w:val="-62"/>
          <w:sz w:val="20"/>
          <w:szCs w:val="20"/>
        </w:rPr>
        <w:t xml:space="preserve"> </w:t>
      </w:r>
      <w:r w:rsidRPr="00EF5172">
        <w:rPr>
          <w:sz w:val="20"/>
          <w:szCs w:val="20"/>
        </w:rPr>
        <w:t>Мурзакевича</w:t>
      </w:r>
      <w:r w:rsidRPr="00EF5172">
        <w:rPr>
          <w:spacing w:val="-2"/>
          <w:sz w:val="20"/>
          <w:szCs w:val="20"/>
        </w:rPr>
        <w:t xml:space="preserve"> </w:t>
      </w:r>
      <w:r w:rsidRPr="00EF5172">
        <w:rPr>
          <w:sz w:val="20"/>
          <w:szCs w:val="20"/>
        </w:rPr>
        <w:t>и</w:t>
      </w:r>
      <w:r w:rsidRPr="00EF5172">
        <w:rPr>
          <w:spacing w:val="-3"/>
          <w:sz w:val="20"/>
          <w:szCs w:val="20"/>
        </w:rPr>
        <w:t xml:space="preserve"> </w:t>
      </w:r>
      <w:r w:rsidRPr="00EF5172">
        <w:rPr>
          <w:sz w:val="20"/>
          <w:szCs w:val="20"/>
        </w:rPr>
        <w:t>игумена</w:t>
      </w:r>
      <w:r w:rsidRPr="00EF5172">
        <w:rPr>
          <w:spacing w:val="-1"/>
          <w:sz w:val="20"/>
          <w:szCs w:val="20"/>
        </w:rPr>
        <w:t xml:space="preserve"> </w:t>
      </w:r>
      <w:r w:rsidRPr="00EF5172">
        <w:rPr>
          <w:sz w:val="20"/>
          <w:szCs w:val="20"/>
        </w:rPr>
        <w:t>Никона</w:t>
      </w:r>
      <w:r w:rsidRPr="00EF5172">
        <w:rPr>
          <w:spacing w:val="-2"/>
          <w:sz w:val="20"/>
          <w:szCs w:val="20"/>
        </w:rPr>
        <w:t xml:space="preserve"> </w:t>
      </w:r>
      <w:r w:rsidRPr="00EF5172">
        <w:rPr>
          <w:sz w:val="20"/>
          <w:szCs w:val="20"/>
        </w:rPr>
        <w:t>(Воробьева).</w:t>
      </w:r>
    </w:p>
    <w:p w:rsidR="00EF5172" w:rsidRPr="00EF5172" w:rsidRDefault="00EF5172" w:rsidP="006F4821">
      <w:pPr>
        <w:pStyle w:val="20"/>
        <w:spacing w:before="0"/>
        <w:ind w:left="0" w:firstLine="709"/>
        <w:jc w:val="both"/>
        <w:rPr>
          <w:rFonts w:ascii="Times New Roman" w:hAnsi="Times New Roman" w:cs="Times New Roman"/>
          <w:b w:val="0"/>
          <w:sz w:val="20"/>
          <w:szCs w:val="20"/>
        </w:rPr>
      </w:pPr>
      <w:r w:rsidRPr="00EF5172">
        <w:rPr>
          <w:rFonts w:ascii="Times New Roman" w:hAnsi="Times New Roman" w:cs="Times New Roman"/>
          <w:b w:val="0"/>
          <w:w w:val="110"/>
          <w:sz w:val="20"/>
          <w:szCs w:val="20"/>
        </w:rPr>
        <w:t>Святыни</w:t>
      </w:r>
      <w:r w:rsidRPr="00EF5172">
        <w:rPr>
          <w:rFonts w:ascii="Times New Roman" w:hAnsi="Times New Roman" w:cs="Times New Roman"/>
          <w:b w:val="0"/>
          <w:spacing w:val="11"/>
          <w:w w:val="110"/>
          <w:sz w:val="20"/>
          <w:szCs w:val="20"/>
        </w:rPr>
        <w:t xml:space="preserve"> </w:t>
      </w:r>
      <w:r w:rsidRPr="00EF5172">
        <w:rPr>
          <w:rFonts w:ascii="Times New Roman" w:hAnsi="Times New Roman" w:cs="Times New Roman"/>
          <w:b w:val="0"/>
          <w:w w:val="110"/>
          <w:sz w:val="20"/>
          <w:szCs w:val="20"/>
        </w:rPr>
        <w:t>Смоленской</w:t>
      </w:r>
      <w:r w:rsidRPr="00EF5172">
        <w:rPr>
          <w:rFonts w:ascii="Times New Roman" w:hAnsi="Times New Roman" w:cs="Times New Roman"/>
          <w:b w:val="0"/>
          <w:spacing w:val="11"/>
          <w:w w:val="110"/>
          <w:sz w:val="20"/>
          <w:szCs w:val="20"/>
        </w:rPr>
        <w:t xml:space="preserve"> </w:t>
      </w:r>
      <w:r w:rsidRPr="00EF5172">
        <w:rPr>
          <w:rFonts w:ascii="Times New Roman" w:hAnsi="Times New Roman" w:cs="Times New Roman"/>
          <w:b w:val="0"/>
          <w:w w:val="110"/>
          <w:sz w:val="20"/>
          <w:szCs w:val="20"/>
        </w:rPr>
        <w:t>земли</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Собор</w:t>
      </w:r>
      <w:r w:rsidRPr="00EF5172">
        <w:rPr>
          <w:rFonts w:ascii="Times New Roman" w:hAnsi="Times New Roman" w:cs="Times New Roman"/>
          <w:spacing w:val="9"/>
          <w:w w:val="110"/>
          <w:sz w:val="20"/>
          <w:szCs w:val="20"/>
        </w:rPr>
        <w:t xml:space="preserve"> </w:t>
      </w:r>
      <w:r w:rsidRPr="00EF5172">
        <w:rPr>
          <w:rFonts w:ascii="Times New Roman" w:hAnsi="Times New Roman" w:cs="Times New Roman"/>
          <w:w w:val="110"/>
          <w:sz w:val="20"/>
          <w:szCs w:val="20"/>
        </w:rPr>
        <w:t>Успения</w:t>
      </w:r>
      <w:r w:rsidRPr="00EF5172">
        <w:rPr>
          <w:rFonts w:ascii="Times New Roman" w:hAnsi="Times New Roman" w:cs="Times New Roman"/>
          <w:spacing w:val="10"/>
          <w:w w:val="110"/>
          <w:sz w:val="20"/>
          <w:szCs w:val="20"/>
        </w:rPr>
        <w:t xml:space="preserve"> </w:t>
      </w:r>
      <w:r w:rsidRPr="00EF5172">
        <w:rPr>
          <w:rFonts w:ascii="Times New Roman" w:hAnsi="Times New Roman" w:cs="Times New Roman"/>
          <w:w w:val="110"/>
          <w:sz w:val="20"/>
          <w:szCs w:val="20"/>
        </w:rPr>
        <w:t>Пресвятой</w:t>
      </w:r>
      <w:r w:rsidRPr="00EF5172">
        <w:rPr>
          <w:rFonts w:ascii="Times New Roman" w:hAnsi="Times New Roman" w:cs="Times New Roman"/>
          <w:spacing w:val="10"/>
          <w:w w:val="110"/>
          <w:sz w:val="20"/>
          <w:szCs w:val="20"/>
        </w:rPr>
        <w:t xml:space="preserve"> </w:t>
      </w:r>
      <w:r w:rsidRPr="00EF5172">
        <w:rPr>
          <w:rFonts w:ascii="Times New Roman" w:hAnsi="Times New Roman" w:cs="Times New Roman"/>
          <w:w w:val="110"/>
          <w:sz w:val="20"/>
          <w:szCs w:val="20"/>
        </w:rPr>
        <w:t>Богородицы</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51"/>
        </w:numPr>
        <w:tabs>
          <w:tab w:val="left" w:pos="831"/>
          <w:tab w:val="left" w:pos="832"/>
        </w:tabs>
        <w:ind w:left="0" w:firstLine="709"/>
        <w:rPr>
          <w:sz w:val="20"/>
          <w:szCs w:val="20"/>
        </w:rPr>
      </w:pPr>
      <w:r w:rsidRPr="00EF5172">
        <w:rPr>
          <w:sz w:val="20"/>
          <w:szCs w:val="20"/>
        </w:rPr>
        <w:t>определять</w:t>
      </w:r>
      <w:r w:rsidRPr="00EF5172">
        <w:rPr>
          <w:spacing w:val="-2"/>
          <w:sz w:val="20"/>
          <w:szCs w:val="20"/>
        </w:rPr>
        <w:t xml:space="preserve"> </w:t>
      </w:r>
      <w:r w:rsidRPr="00EF5172">
        <w:rPr>
          <w:sz w:val="20"/>
          <w:szCs w:val="20"/>
        </w:rPr>
        <w:t>значение</w:t>
      </w:r>
      <w:r w:rsidRPr="00EF5172">
        <w:rPr>
          <w:spacing w:val="2"/>
          <w:sz w:val="20"/>
          <w:szCs w:val="20"/>
        </w:rPr>
        <w:t xml:space="preserve"> </w:t>
      </w:r>
      <w:r w:rsidRPr="00EF5172">
        <w:rPr>
          <w:sz w:val="20"/>
          <w:szCs w:val="20"/>
        </w:rPr>
        <w:t>слов</w:t>
      </w:r>
      <w:r w:rsidRPr="00EF5172">
        <w:rPr>
          <w:spacing w:val="5"/>
          <w:sz w:val="20"/>
          <w:szCs w:val="20"/>
        </w:rPr>
        <w:t xml:space="preserve"> </w:t>
      </w:r>
      <w:r w:rsidRPr="00EF5172">
        <w:rPr>
          <w:sz w:val="20"/>
          <w:szCs w:val="20"/>
        </w:rPr>
        <w:t>Богородица,</w:t>
      </w:r>
      <w:r w:rsidRPr="00EF5172">
        <w:rPr>
          <w:spacing w:val="-9"/>
          <w:sz w:val="20"/>
          <w:szCs w:val="20"/>
        </w:rPr>
        <w:t xml:space="preserve"> </w:t>
      </w:r>
      <w:r w:rsidRPr="00EF5172">
        <w:rPr>
          <w:sz w:val="20"/>
          <w:szCs w:val="20"/>
        </w:rPr>
        <w:t>Богородичные</w:t>
      </w:r>
      <w:r w:rsidRPr="00EF5172">
        <w:rPr>
          <w:spacing w:val="2"/>
          <w:sz w:val="20"/>
          <w:szCs w:val="20"/>
        </w:rPr>
        <w:t xml:space="preserve"> </w:t>
      </w:r>
      <w:r w:rsidRPr="00EF5172">
        <w:rPr>
          <w:sz w:val="20"/>
          <w:szCs w:val="20"/>
        </w:rPr>
        <w:t>праздники;</w:t>
      </w:r>
    </w:p>
    <w:p w:rsidR="00EF5172" w:rsidRPr="00EF5172" w:rsidRDefault="00EF5172" w:rsidP="006A68AD">
      <w:pPr>
        <w:pStyle w:val="aa"/>
        <w:numPr>
          <w:ilvl w:val="0"/>
          <w:numId w:val="151"/>
        </w:numPr>
        <w:tabs>
          <w:tab w:val="left" w:pos="831"/>
          <w:tab w:val="left" w:pos="832"/>
        </w:tabs>
        <w:ind w:left="0" w:firstLine="709"/>
        <w:rPr>
          <w:sz w:val="20"/>
          <w:szCs w:val="20"/>
        </w:rPr>
      </w:pPr>
      <w:r w:rsidRPr="00EF5172">
        <w:rPr>
          <w:sz w:val="20"/>
          <w:szCs w:val="20"/>
        </w:rPr>
        <w:t>называть</w:t>
      </w:r>
      <w:r w:rsidRPr="00EF5172">
        <w:rPr>
          <w:spacing w:val="1"/>
          <w:sz w:val="20"/>
          <w:szCs w:val="20"/>
        </w:rPr>
        <w:t xml:space="preserve"> </w:t>
      </w:r>
      <w:r w:rsidRPr="00EF5172">
        <w:rPr>
          <w:sz w:val="20"/>
          <w:szCs w:val="20"/>
        </w:rPr>
        <w:t>Богородичные</w:t>
      </w:r>
      <w:r w:rsidRPr="00EF5172">
        <w:rPr>
          <w:spacing w:val="5"/>
          <w:sz w:val="20"/>
          <w:szCs w:val="20"/>
        </w:rPr>
        <w:t xml:space="preserve"> </w:t>
      </w:r>
      <w:r w:rsidRPr="00EF5172">
        <w:rPr>
          <w:sz w:val="20"/>
          <w:szCs w:val="20"/>
        </w:rPr>
        <w:t>праздники,</w:t>
      </w:r>
      <w:r w:rsidRPr="00EF5172">
        <w:rPr>
          <w:spacing w:val="-4"/>
          <w:sz w:val="20"/>
          <w:szCs w:val="20"/>
        </w:rPr>
        <w:t xml:space="preserve"> </w:t>
      </w:r>
      <w:r w:rsidRPr="00EF5172">
        <w:rPr>
          <w:sz w:val="20"/>
          <w:szCs w:val="20"/>
        </w:rPr>
        <w:t>объяснять</w:t>
      </w:r>
      <w:r w:rsidRPr="00EF5172">
        <w:rPr>
          <w:spacing w:val="2"/>
          <w:sz w:val="20"/>
          <w:szCs w:val="20"/>
        </w:rPr>
        <w:t xml:space="preserve"> </w:t>
      </w:r>
      <w:r w:rsidRPr="00EF5172">
        <w:rPr>
          <w:sz w:val="20"/>
          <w:szCs w:val="20"/>
        </w:rPr>
        <w:t>их</w:t>
      </w:r>
      <w:r w:rsidRPr="00EF5172">
        <w:rPr>
          <w:spacing w:val="5"/>
          <w:sz w:val="20"/>
          <w:szCs w:val="20"/>
        </w:rPr>
        <w:t xml:space="preserve"> </w:t>
      </w:r>
      <w:r w:rsidRPr="00EF5172">
        <w:rPr>
          <w:sz w:val="20"/>
          <w:szCs w:val="20"/>
        </w:rPr>
        <w:t>содержание;</w:t>
      </w:r>
    </w:p>
    <w:p w:rsidR="00EF5172" w:rsidRPr="00EF5172" w:rsidRDefault="00EF5172" w:rsidP="006A68AD">
      <w:pPr>
        <w:pStyle w:val="aa"/>
        <w:numPr>
          <w:ilvl w:val="0"/>
          <w:numId w:val="151"/>
        </w:numPr>
        <w:tabs>
          <w:tab w:val="left" w:pos="831"/>
          <w:tab w:val="left" w:pos="832"/>
        </w:tabs>
        <w:ind w:left="0" w:firstLine="709"/>
        <w:rPr>
          <w:sz w:val="20"/>
          <w:szCs w:val="20"/>
        </w:rPr>
      </w:pPr>
      <w:r w:rsidRPr="00EF5172">
        <w:rPr>
          <w:sz w:val="20"/>
          <w:szCs w:val="20"/>
        </w:rPr>
        <w:t>раскрывать</w:t>
      </w:r>
      <w:r w:rsidRPr="00EF5172">
        <w:rPr>
          <w:spacing w:val="-14"/>
          <w:sz w:val="20"/>
          <w:szCs w:val="20"/>
        </w:rPr>
        <w:t xml:space="preserve"> </w:t>
      </w:r>
      <w:r w:rsidRPr="00EF5172">
        <w:rPr>
          <w:sz w:val="20"/>
          <w:szCs w:val="20"/>
        </w:rPr>
        <w:t>содержание</w:t>
      </w:r>
      <w:r w:rsidRPr="00EF5172">
        <w:rPr>
          <w:spacing w:val="-11"/>
          <w:sz w:val="20"/>
          <w:szCs w:val="20"/>
        </w:rPr>
        <w:t xml:space="preserve"> </w:t>
      </w:r>
      <w:r w:rsidRPr="00EF5172">
        <w:rPr>
          <w:sz w:val="20"/>
          <w:szCs w:val="20"/>
        </w:rPr>
        <w:t>праздника</w:t>
      </w:r>
      <w:r w:rsidRPr="00EF5172">
        <w:rPr>
          <w:spacing w:val="-16"/>
          <w:sz w:val="20"/>
          <w:szCs w:val="20"/>
        </w:rPr>
        <w:t xml:space="preserve"> </w:t>
      </w:r>
      <w:r w:rsidRPr="00EF5172">
        <w:rPr>
          <w:sz w:val="20"/>
          <w:szCs w:val="20"/>
        </w:rPr>
        <w:t>Успения</w:t>
      </w:r>
      <w:r w:rsidRPr="00EF5172">
        <w:rPr>
          <w:spacing w:val="-9"/>
          <w:sz w:val="20"/>
          <w:szCs w:val="20"/>
        </w:rPr>
        <w:t xml:space="preserve"> </w:t>
      </w:r>
      <w:r w:rsidRPr="00EF5172">
        <w:rPr>
          <w:sz w:val="20"/>
          <w:szCs w:val="20"/>
        </w:rPr>
        <w:t>Пресвятой</w:t>
      </w:r>
      <w:r w:rsidRPr="00EF5172">
        <w:rPr>
          <w:spacing w:val="-9"/>
          <w:sz w:val="20"/>
          <w:szCs w:val="20"/>
        </w:rPr>
        <w:t xml:space="preserve"> </w:t>
      </w:r>
      <w:r w:rsidRPr="00EF5172">
        <w:rPr>
          <w:sz w:val="20"/>
          <w:szCs w:val="20"/>
        </w:rPr>
        <w:t>Богородицы;</w:t>
      </w:r>
    </w:p>
    <w:p w:rsidR="00EF5172" w:rsidRPr="00EF5172" w:rsidRDefault="00EF5172" w:rsidP="006A68AD">
      <w:pPr>
        <w:pStyle w:val="aa"/>
        <w:numPr>
          <w:ilvl w:val="0"/>
          <w:numId w:val="151"/>
        </w:numPr>
        <w:tabs>
          <w:tab w:val="left" w:pos="831"/>
          <w:tab w:val="left" w:pos="832"/>
        </w:tabs>
        <w:ind w:left="0" w:firstLine="709"/>
        <w:rPr>
          <w:sz w:val="20"/>
          <w:szCs w:val="20"/>
        </w:rPr>
      </w:pPr>
      <w:r w:rsidRPr="00EF5172">
        <w:rPr>
          <w:sz w:val="20"/>
          <w:szCs w:val="20"/>
        </w:rPr>
        <w:t>называть</w:t>
      </w:r>
      <w:r w:rsidRPr="00EF5172">
        <w:rPr>
          <w:spacing w:val="6"/>
          <w:sz w:val="20"/>
          <w:szCs w:val="20"/>
        </w:rPr>
        <w:t xml:space="preserve"> </w:t>
      </w:r>
      <w:r w:rsidRPr="00EF5172">
        <w:rPr>
          <w:sz w:val="20"/>
          <w:szCs w:val="20"/>
        </w:rPr>
        <w:t>основные</w:t>
      </w:r>
      <w:r w:rsidRPr="00EF5172">
        <w:rPr>
          <w:spacing w:val="4"/>
          <w:sz w:val="20"/>
          <w:szCs w:val="20"/>
        </w:rPr>
        <w:t xml:space="preserve"> </w:t>
      </w:r>
      <w:r w:rsidRPr="00EF5172">
        <w:rPr>
          <w:sz w:val="20"/>
          <w:szCs w:val="20"/>
        </w:rPr>
        <w:t>даты</w:t>
      </w:r>
      <w:r w:rsidRPr="00EF5172">
        <w:rPr>
          <w:spacing w:val="11"/>
          <w:sz w:val="20"/>
          <w:szCs w:val="20"/>
        </w:rPr>
        <w:t xml:space="preserve"> </w:t>
      </w:r>
      <w:r w:rsidRPr="00EF5172">
        <w:rPr>
          <w:sz w:val="20"/>
          <w:szCs w:val="20"/>
        </w:rPr>
        <w:t>в</w:t>
      </w:r>
      <w:r w:rsidRPr="00EF5172">
        <w:rPr>
          <w:spacing w:val="12"/>
          <w:sz w:val="20"/>
          <w:szCs w:val="20"/>
        </w:rPr>
        <w:t xml:space="preserve"> </w:t>
      </w:r>
      <w:r w:rsidRPr="00EF5172">
        <w:rPr>
          <w:sz w:val="20"/>
          <w:szCs w:val="20"/>
        </w:rPr>
        <w:t>истории</w:t>
      </w:r>
      <w:r w:rsidRPr="00EF5172">
        <w:rPr>
          <w:spacing w:val="10"/>
          <w:sz w:val="20"/>
          <w:szCs w:val="20"/>
        </w:rPr>
        <w:t xml:space="preserve"> </w:t>
      </w:r>
      <w:r w:rsidRPr="00EF5172">
        <w:rPr>
          <w:sz w:val="20"/>
          <w:szCs w:val="20"/>
        </w:rPr>
        <w:t>Свято-Успенского</w:t>
      </w:r>
      <w:r w:rsidRPr="00EF5172">
        <w:rPr>
          <w:spacing w:val="9"/>
          <w:sz w:val="20"/>
          <w:szCs w:val="20"/>
        </w:rPr>
        <w:t xml:space="preserve"> </w:t>
      </w:r>
      <w:r w:rsidRPr="00EF5172">
        <w:rPr>
          <w:sz w:val="20"/>
          <w:szCs w:val="20"/>
        </w:rPr>
        <w:t>собора;</w:t>
      </w:r>
    </w:p>
    <w:p w:rsidR="00EF5172" w:rsidRPr="00EF5172" w:rsidRDefault="00EF5172" w:rsidP="006A68AD">
      <w:pPr>
        <w:pStyle w:val="aa"/>
        <w:numPr>
          <w:ilvl w:val="0"/>
          <w:numId w:val="150"/>
        </w:numPr>
        <w:tabs>
          <w:tab w:val="left" w:pos="831"/>
          <w:tab w:val="left" w:pos="832"/>
          <w:tab w:val="left" w:pos="1956"/>
          <w:tab w:val="left" w:pos="4198"/>
          <w:tab w:val="left" w:pos="5717"/>
          <w:tab w:val="left" w:pos="7406"/>
          <w:tab w:val="left" w:pos="8538"/>
          <w:tab w:val="left" w:pos="9019"/>
        </w:tabs>
        <w:ind w:left="0" w:firstLine="709"/>
        <w:rPr>
          <w:sz w:val="20"/>
          <w:szCs w:val="20"/>
        </w:rPr>
      </w:pPr>
      <w:r w:rsidRPr="00EF5172">
        <w:rPr>
          <w:sz w:val="20"/>
          <w:szCs w:val="20"/>
        </w:rPr>
        <w:t>давать характеристику святыням Успенского собора – иконе</w:t>
      </w:r>
      <w:r w:rsidRPr="00EF5172">
        <w:rPr>
          <w:spacing w:val="-62"/>
          <w:sz w:val="20"/>
          <w:szCs w:val="20"/>
        </w:rPr>
        <w:t xml:space="preserve">  </w:t>
      </w:r>
      <w:r w:rsidRPr="00EF5172">
        <w:rPr>
          <w:spacing w:val="-2"/>
          <w:sz w:val="20"/>
          <w:szCs w:val="20"/>
        </w:rPr>
        <w:t>Смоленской</w:t>
      </w:r>
      <w:r w:rsidRPr="00EF5172">
        <w:rPr>
          <w:spacing w:val="-8"/>
          <w:sz w:val="20"/>
          <w:szCs w:val="20"/>
        </w:rPr>
        <w:t xml:space="preserve"> </w:t>
      </w:r>
      <w:r w:rsidRPr="00EF5172">
        <w:rPr>
          <w:spacing w:val="-2"/>
          <w:sz w:val="20"/>
          <w:szCs w:val="20"/>
        </w:rPr>
        <w:t>Божией</w:t>
      </w:r>
      <w:r w:rsidRPr="00EF5172">
        <w:rPr>
          <w:spacing w:val="-6"/>
          <w:sz w:val="20"/>
          <w:szCs w:val="20"/>
        </w:rPr>
        <w:t xml:space="preserve"> </w:t>
      </w:r>
      <w:r w:rsidRPr="00EF5172">
        <w:rPr>
          <w:spacing w:val="-2"/>
          <w:sz w:val="20"/>
          <w:szCs w:val="20"/>
        </w:rPr>
        <w:t>Матери</w:t>
      </w:r>
      <w:r w:rsidRPr="00EF5172">
        <w:rPr>
          <w:spacing w:val="-8"/>
          <w:sz w:val="20"/>
          <w:szCs w:val="20"/>
        </w:rPr>
        <w:t xml:space="preserve"> </w:t>
      </w:r>
      <w:r w:rsidRPr="00EF5172">
        <w:rPr>
          <w:spacing w:val="-1"/>
          <w:sz w:val="20"/>
          <w:szCs w:val="20"/>
        </w:rPr>
        <w:t>«Одигитрии»,</w:t>
      </w:r>
      <w:r w:rsidRPr="00EF5172">
        <w:rPr>
          <w:spacing w:val="-15"/>
          <w:sz w:val="20"/>
          <w:szCs w:val="20"/>
        </w:rPr>
        <w:t xml:space="preserve"> </w:t>
      </w:r>
      <w:r w:rsidRPr="00EF5172">
        <w:rPr>
          <w:spacing w:val="-1"/>
          <w:sz w:val="20"/>
          <w:szCs w:val="20"/>
        </w:rPr>
        <w:t>плащанице,</w:t>
      </w:r>
      <w:r w:rsidRPr="00EF5172">
        <w:rPr>
          <w:spacing w:val="-16"/>
          <w:sz w:val="20"/>
          <w:szCs w:val="20"/>
        </w:rPr>
        <w:t xml:space="preserve"> </w:t>
      </w:r>
      <w:r w:rsidRPr="00EF5172">
        <w:rPr>
          <w:spacing w:val="-1"/>
          <w:sz w:val="20"/>
          <w:szCs w:val="20"/>
        </w:rPr>
        <w:t>иконостасу.</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соотносить</w:t>
      </w:r>
      <w:r w:rsidRPr="00EF5172">
        <w:rPr>
          <w:spacing w:val="-15"/>
          <w:sz w:val="20"/>
          <w:szCs w:val="20"/>
        </w:rPr>
        <w:t xml:space="preserve"> </w:t>
      </w:r>
      <w:r w:rsidRPr="00EF5172">
        <w:rPr>
          <w:sz w:val="20"/>
          <w:szCs w:val="20"/>
        </w:rPr>
        <w:t>историю</w:t>
      </w:r>
      <w:r w:rsidRPr="00EF5172">
        <w:rPr>
          <w:spacing w:val="-14"/>
          <w:sz w:val="20"/>
          <w:szCs w:val="20"/>
        </w:rPr>
        <w:t xml:space="preserve"> </w:t>
      </w:r>
      <w:r w:rsidRPr="00EF5172">
        <w:rPr>
          <w:sz w:val="20"/>
          <w:szCs w:val="20"/>
        </w:rPr>
        <w:t>Собора</w:t>
      </w:r>
      <w:r w:rsidRPr="00EF5172">
        <w:rPr>
          <w:spacing w:val="-10"/>
          <w:sz w:val="20"/>
          <w:szCs w:val="20"/>
        </w:rPr>
        <w:t xml:space="preserve"> </w:t>
      </w:r>
      <w:r w:rsidRPr="00EF5172">
        <w:rPr>
          <w:sz w:val="20"/>
          <w:szCs w:val="20"/>
        </w:rPr>
        <w:t>с</w:t>
      </w:r>
      <w:r w:rsidRPr="00EF5172">
        <w:rPr>
          <w:spacing w:val="-13"/>
          <w:sz w:val="20"/>
          <w:szCs w:val="20"/>
        </w:rPr>
        <w:t xml:space="preserve"> </w:t>
      </w:r>
      <w:r w:rsidRPr="00EF5172">
        <w:rPr>
          <w:sz w:val="20"/>
          <w:szCs w:val="20"/>
        </w:rPr>
        <w:t>историей</w:t>
      </w:r>
      <w:r w:rsidRPr="00EF5172">
        <w:rPr>
          <w:spacing w:val="-12"/>
          <w:sz w:val="20"/>
          <w:szCs w:val="20"/>
        </w:rPr>
        <w:t xml:space="preserve"> </w:t>
      </w:r>
      <w:r w:rsidRPr="00EF5172">
        <w:rPr>
          <w:sz w:val="20"/>
          <w:szCs w:val="20"/>
        </w:rPr>
        <w:t>Смоленска</w:t>
      </w:r>
      <w:r w:rsidRPr="00EF5172">
        <w:rPr>
          <w:spacing w:val="-11"/>
          <w:sz w:val="20"/>
          <w:szCs w:val="20"/>
        </w:rPr>
        <w:t xml:space="preserve"> </w:t>
      </w:r>
      <w:r w:rsidRPr="00EF5172">
        <w:rPr>
          <w:sz w:val="20"/>
          <w:szCs w:val="20"/>
        </w:rPr>
        <w:t>и</w:t>
      </w:r>
      <w:r w:rsidRPr="00EF5172">
        <w:rPr>
          <w:spacing w:val="-12"/>
          <w:sz w:val="20"/>
          <w:szCs w:val="20"/>
        </w:rPr>
        <w:t xml:space="preserve"> </w:t>
      </w:r>
      <w:r w:rsidRPr="00EF5172">
        <w:rPr>
          <w:sz w:val="20"/>
          <w:szCs w:val="20"/>
        </w:rPr>
        <w:t>России;</w:t>
      </w:r>
    </w:p>
    <w:p w:rsidR="00EF5172" w:rsidRPr="00EF5172" w:rsidRDefault="00EF5172" w:rsidP="006A68AD">
      <w:pPr>
        <w:pStyle w:val="aa"/>
        <w:numPr>
          <w:ilvl w:val="0"/>
          <w:numId w:val="149"/>
        </w:numPr>
        <w:tabs>
          <w:tab w:val="left" w:pos="831"/>
          <w:tab w:val="left" w:pos="832"/>
          <w:tab w:val="left" w:pos="2868"/>
          <w:tab w:val="left" w:pos="5070"/>
          <w:tab w:val="left" w:pos="7518"/>
        </w:tabs>
        <w:ind w:left="0" w:firstLine="709"/>
        <w:rPr>
          <w:sz w:val="20"/>
          <w:szCs w:val="20"/>
        </w:rPr>
      </w:pPr>
      <w:r w:rsidRPr="00EF5172">
        <w:rPr>
          <w:sz w:val="20"/>
          <w:szCs w:val="20"/>
        </w:rPr>
        <w:t xml:space="preserve">представить обобщающую характеристику </w:t>
      </w:r>
      <w:r w:rsidRPr="00EF5172">
        <w:rPr>
          <w:spacing w:val="-2"/>
          <w:sz w:val="20"/>
          <w:szCs w:val="20"/>
        </w:rPr>
        <w:t>«Свято-Успенский</w:t>
      </w:r>
      <w:r w:rsidRPr="00EF5172">
        <w:rPr>
          <w:spacing w:val="-62"/>
          <w:sz w:val="20"/>
          <w:szCs w:val="20"/>
        </w:rPr>
        <w:t xml:space="preserve"> </w:t>
      </w:r>
      <w:r w:rsidRPr="00EF5172">
        <w:rPr>
          <w:sz w:val="20"/>
          <w:szCs w:val="20"/>
        </w:rPr>
        <w:t>кафедральный</w:t>
      </w:r>
      <w:r w:rsidRPr="00EF5172">
        <w:rPr>
          <w:spacing w:val="-3"/>
          <w:sz w:val="20"/>
          <w:szCs w:val="20"/>
        </w:rPr>
        <w:t xml:space="preserve"> </w:t>
      </w:r>
      <w:r w:rsidRPr="00EF5172">
        <w:rPr>
          <w:sz w:val="20"/>
          <w:szCs w:val="20"/>
        </w:rPr>
        <w:t>собор:</w:t>
      </w:r>
      <w:r w:rsidRPr="00EF5172">
        <w:rPr>
          <w:spacing w:val="-1"/>
          <w:sz w:val="20"/>
          <w:szCs w:val="20"/>
        </w:rPr>
        <w:t xml:space="preserve"> </w:t>
      </w:r>
      <w:r w:rsidRPr="00EF5172">
        <w:rPr>
          <w:sz w:val="20"/>
          <w:szCs w:val="20"/>
        </w:rPr>
        <w:t>история</w:t>
      </w:r>
      <w:r w:rsidRPr="00EF5172">
        <w:rPr>
          <w:spacing w:val="-2"/>
          <w:sz w:val="20"/>
          <w:szCs w:val="20"/>
        </w:rPr>
        <w:t xml:space="preserve"> </w:t>
      </w:r>
      <w:r w:rsidRPr="00EF5172">
        <w:rPr>
          <w:sz w:val="20"/>
          <w:szCs w:val="20"/>
        </w:rPr>
        <w:t>и</w:t>
      </w:r>
      <w:r w:rsidRPr="00EF5172">
        <w:rPr>
          <w:spacing w:val="-3"/>
          <w:sz w:val="20"/>
          <w:szCs w:val="20"/>
        </w:rPr>
        <w:t xml:space="preserve"> </w:t>
      </w:r>
      <w:r w:rsidRPr="00EF5172">
        <w:rPr>
          <w:sz w:val="20"/>
          <w:szCs w:val="20"/>
        </w:rPr>
        <w:t>современность».</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Икона</w:t>
      </w:r>
      <w:r w:rsidRPr="00EF5172">
        <w:rPr>
          <w:rFonts w:ascii="Times New Roman" w:hAnsi="Times New Roman" w:cs="Times New Roman"/>
          <w:spacing w:val="4"/>
          <w:w w:val="110"/>
          <w:sz w:val="20"/>
          <w:szCs w:val="20"/>
        </w:rPr>
        <w:t xml:space="preserve"> </w:t>
      </w:r>
      <w:r w:rsidRPr="00EF5172">
        <w:rPr>
          <w:rFonts w:ascii="Times New Roman" w:hAnsi="Times New Roman" w:cs="Times New Roman"/>
          <w:w w:val="110"/>
          <w:sz w:val="20"/>
          <w:szCs w:val="20"/>
        </w:rPr>
        <w:t>Смоленской</w:t>
      </w:r>
      <w:r w:rsidRPr="00EF5172">
        <w:rPr>
          <w:rFonts w:ascii="Times New Roman" w:hAnsi="Times New Roman" w:cs="Times New Roman"/>
          <w:spacing w:val="2"/>
          <w:w w:val="110"/>
          <w:sz w:val="20"/>
          <w:szCs w:val="20"/>
        </w:rPr>
        <w:t xml:space="preserve"> </w:t>
      </w:r>
      <w:r w:rsidRPr="00EF5172">
        <w:rPr>
          <w:rFonts w:ascii="Times New Roman" w:hAnsi="Times New Roman" w:cs="Times New Roman"/>
          <w:w w:val="110"/>
          <w:sz w:val="20"/>
          <w:szCs w:val="20"/>
        </w:rPr>
        <w:t>Божией</w:t>
      </w:r>
      <w:r w:rsidRPr="00EF5172">
        <w:rPr>
          <w:rFonts w:ascii="Times New Roman" w:hAnsi="Times New Roman" w:cs="Times New Roman"/>
          <w:spacing w:val="6"/>
          <w:w w:val="110"/>
          <w:sz w:val="20"/>
          <w:szCs w:val="20"/>
        </w:rPr>
        <w:t xml:space="preserve"> </w:t>
      </w:r>
      <w:r w:rsidRPr="00EF5172">
        <w:rPr>
          <w:rFonts w:ascii="Times New Roman" w:hAnsi="Times New Roman" w:cs="Times New Roman"/>
          <w:w w:val="110"/>
          <w:sz w:val="20"/>
          <w:szCs w:val="20"/>
        </w:rPr>
        <w:t>Матери</w:t>
      </w:r>
      <w:r w:rsidRPr="00EF5172">
        <w:rPr>
          <w:rFonts w:ascii="Times New Roman" w:hAnsi="Times New Roman" w:cs="Times New Roman"/>
          <w:spacing w:val="3"/>
          <w:w w:val="110"/>
          <w:sz w:val="20"/>
          <w:szCs w:val="20"/>
        </w:rPr>
        <w:t xml:space="preserve"> </w:t>
      </w:r>
      <w:r w:rsidRPr="00EF5172">
        <w:rPr>
          <w:rFonts w:ascii="Times New Roman" w:hAnsi="Times New Roman" w:cs="Times New Roman"/>
          <w:w w:val="110"/>
          <w:sz w:val="20"/>
          <w:szCs w:val="20"/>
        </w:rPr>
        <w:t>«Одигитрия»</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9"/>
        </w:numPr>
        <w:tabs>
          <w:tab w:val="left" w:pos="831"/>
        </w:tabs>
        <w:ind w:left="0" w:firstLine="709"/>
        <w:rPr>
          <w:sz w:val="20"/>
          <w:szCs w:val="20"/>
        </w:rPr>
      </w:pPr>
      <w:r w:rsidRPr="00EF5172">
        <w:rPr>
          <w:sz w:val="20"/>
          <w:szCs w:val="20"/>
        </w:rPr>
        <w:t>понимать</w:t>
      </w:r>
      <w:r w:rsidRPr="00EF5172">
        <w:rPr>
          <w:spacing w:val="41"/>
          <w:sz w:val="20"/>
          <w:szCs w:val="20"/>
        </w:rPr>
        <w:t xml:space="preserve"> </w:t>
      </w:r>
      <w:r w:rsidRPr="00EF5172">
        <w:rPr>
          <w:sz w:val="20"/>
          <w:szCs w:val="20"/>
        </w:rPr>
        <w:t>значение</w:t>
      </w:r>
      <w:r w:rsidRPr="00EF5172">
        <w:rPr>
          <w:spacing w:val="38"/>
          <w:sz w:val="20"/>
          <w:szCs w:val="20"/>
        </w:rPr>
        <w:t xml:space="preserve"> </w:t>
      </w:r>
      <w:r w:rsidRPr="00EF5172">
        <w:rPr>
          <w:sz w:val="20"/>
          <w:szCs w:val="20"/>
        </w:rPr>
        <w:t>таких</w:t>
      </w:r>
      <w:r w:rsidRPr="00EF5172">
        <w:rPr>
          <w:spacing w:val="47"/>
          <w:sz w:val="20"/>
          <w:szCs w:val="20"/>
        </w:rPr>
        <w:t xml:space="preserve"> </w:t>
      </w:r>
      <w:r w:rsidRPr="00EF5172">
        <w:rPr>
          <w:sz w:val="20"/>
          <w:szCs w:val="20"/>
        </w:rPr>
        <w:t>слов,</w:t>
      </w:r>
      <w:r w:rsidRPr="00EF5172">
        <w:rPr>
          <w:spacing w:val="35"/>
          <w:sz w:val="20"/>
          <w:szCs w:val="20"/>
        </w:rPr>
        <w:t xml:space="preserve"> </w:t>
      </w:r>
      <w:r w:rsidRPr="00EF5172">
        <w:rPr>
          <w:sz w:val="20"/>
          <w:szCs w:val="20"/>
        </w:rPr>
        <w:t>как</w:t>
      </w:r>
      <w:r w:rsidRPr="00EF5172">
        <w:rPr>
          <w:spacing w:val="45"/>
          <w:sz w:val="20"/>
          <w:szCs w:val="20"/>
        </w:rPr>
        <w:t xml:space="preserve"> </w:t>
      </w:r>
      <w:r w:rsidRPr="00EF5172">
        <w:rPr>
          <w:sz w:val="20"/>
          <w:szCs w:val="20"/>
        </w:rPr>
        <w:t>икона,</w:t>
      </w:r>
      <w:r w:rsidRPr="00EF5172">
        <w:rPr>
          <w:spacing w:val="37"/>
          <w:sz w:val="20"/>
          <w:szCs w:val="20"/>
        </w:rPr>
        <w:t xml:space="preserve"> </w:t>
      </w:r>
      <w:r w:rsidRPr="00EF5172">
        <w:rPr>
          <w:sz w:val="20"/>
          <w:szCs w:val="20"/>
        </w:rPr>
        <w:t>иконопись,</w:t>
      </w:r>
      <w:r w:rsidRPr="00EF5172">
        <w:rPr>
          <w:spacing w:val="37"/>
          <w:sz w:val="20"/>
          <w:szCs w:val="20"/>
        </w:rPr>
        <w:t xml:space="preserve"> </w:t>
      </w:r>
      <w:r w:rsidRPr="00EF5172">
        <w:rPr>
          <w:sz w:val="20"/>
          <w:szCs w:val="20"/>
        </w:rPr>
        <w:t>иконописец,</w:t>
      </w:r>
      <w:r w:rsidRPr="00EF5172">
        <w:rPr>
          <w:spacing w:val="-62"/>
          <w:sz w:val="20"/>
          <w:szCs w:val="20"/>
        </w:rPr>
        <w:t xml:space="preserve">      </w:t>
      </w:r>
      <w:r w:rsidRPr="00EF5172">
        <w:rPr>
          <w:sz w:val="20"/>
          <w:szCs w:val="20"/>
        </w:rPr>
        <w:t>иконография;</w:t>
      </w:r>
    </w:p>
    <w:p w:rsidR="00EF5172" w:rsidRPr="00EF5172" w:rsidRDefault="00EF5172" w:rsidP="006A68AD">
      <w:pPr>
        <w:pStyle w:val="aa"/>
        <w:numPr>
          <w:ilvl w:val="1"/>
          <w:numId w:val="149"/>
        </w:numPr>
        <w:tabs>
          <w:tab w:val="left" w:pos="831"/>
        </w:tabs>
        <w:ind w:left="0" w:firstLine="709"/>
        <w:rPr>
          <w:sz w:val="20"/>
          <w:szCs w:val="20"/>
        </w:rPr>
      </w:pPr>
      <w:r w:rsidRPr="00EF5172">
        <w:rPr>
          <w:sz w:val="20"/>
          <w:szCs w:val="20"/>
        </w:rPr>
        <w:t>определять</w:t>
      </w:r>
      <w:r w:rsidRPr="00EF5172">
        <w:rPr>
          <w:spacing w:val="-12"/>
          <w:sz w:val="20"/>
          <w:szCs w:val="20"/>
        </w:rPr>
        <w:t xml:space="preserve"> </w:t>
      </w:r>
      <w:r w:rsidRPr="00EF5172">
        <w:rPr>
          <w:sz w:val="20"/>
          <w:szCs w:val="20"/>
        </w:rPr>
        <w:t>главное</w:t>
      </w:r>
      <w:r w:rsidRPr="00EF5172">
        <w:rPr>
          <w:spacing w:val="-8"/>
          <w:sz w:val="20"/>
          <w:szCs w:val="20"/>
        </w:rPr>
        <w:t xml:space="preserve"> </w:t>
      </w:r>
      <w:r w:rsidRPr="00EF5172">
        <w:rPr>
          <w:sz w:val="20"/>
          <w:szCs w:val="20"/>
        </w:rPr>
        <w:t>различие</w:t>
      </w:r>
      <w:r w:rsidRPr="00EF5172">
        <w:rPr>
          <w:spacing w:val="-9"/>
          <w:sz w:val="20"/>
          <w:szCs w:val="20"/>
        </w:rPr>
        <w:t xml:space="preserve"> </w:t>
      </w:r>
      <w:r w:rsidRPr="00EF5172">
        <w:rPr>
          <w:sz w:val="20"/>
          <w:szCs w:val="20"/>
        </w:rPr>
        <w:t>между</w:t>
      </w:r>
      <w:r w:rsidRPr="00EF5172">
        <w:rPr>
          <w:spacing w:val="-6"/>
          <w:sz w:val="20"/>
          <w:szCs w:val="20"/>
        </w:rPr>
        <w:t xml:space="preserve"> </w:t>
      </w:r>
      <w:r w:rsidRPr="00EF5172">
        <w:rPr>
          <w:sz w:val="20"/>
          <w:szCs w:val="20"/>
        </w:rPr>
        <w:t>иконой</w:t>
      </w:r>
      <w:r w:rsidRPr="00EF5172">
        <w:rPr>
          <w:spacing w:val="-7"/>
          <w:sz w:val="20"/>
          <w:szCs w:val="20"/>
        </w:rPr>
        <w:t xml:space="preserve"> </w:t>
      </w:r>
      <w:r w:rsidRPr="00EF5172">
        <w:rPr>
          <w:sz w:val="20"/>
          <w:szCs w:val="20"/>
        </w:rPr>
        <w:t>и</w:t>
      </w:r>
      <w:r w:rsidRPr="00EF5172">
        <w:rPr>
          <w:spacing w:val="-8"/>
          <w:sz w:val="20"/>
          <w:szCs w:val="20"/>
        </w:rPr>
        <w:t xml:space="preserve"> </w:t>
      </w:r>
      <w:r w:rsidRPr="00EF5172">
        <w:rPr>
          <w:sz w:val="20"/>
          <w:szCs w:val="20"/>
        </w:rPr>
        <w:t>картиной;</w:t>
      </w:r>
    </w:p>
    <w:p w:rsidR="00EF5172" w:rsidRPr="00EF5172" w:rsidRDefault="00EF5172" w:rsidP="006A68AD">
      <w:pPr>
        <w:pStyle w:val="aa"/>
        <w:numPr>
          <w:ilvl w:val="1"/>
          <w:numId w:val="149"/>
        </w:numPr>
        <w:tabs>
          <w:tab w:val="left" w:pos="831"/>
          <w:tab w:val="left" w:pos="1399"/>
          <w:tab w:val="left" w:pos="1400"/>
        </w:tabs>
        <w:ind w:left="0" w:firstLine="709"/>
        <w:rPr>
          <w:sz w:val="20"/>
          <w:szCs w:val="20"/>
        </w:rPr>
      </w:pPr>
      <w:r w:rsidRPr="00EF5172">
        <w:rPr>
          <w:sz w:val="20"/>
          <w:szCs w:val="20"/>
        </w:rPr>
        <w:t>излагать</w:t>
      </w:r>
      <w:r w:rsidRPr="00EF5172">
        <w:rPr>
          <w:spacing w:val="17"/>
          <w:sz w:val="20"/>
          <w:szCs w:val="20"/>
        </w:rPr>
        <w:t xml:space="preserve"> </w:t>
      </w:r>
      <w:r w:rsidRPr="00EF5172">
        <w:rPr>
          <w:sz w:val="20"/>
          <w:szCs w:val="20"/>
        </w:rPr>
        <w:t>информацию</w:t>
      </w:r>
      <w:r w:rsidRPr="00EF5172">
        <w:rPr>
          <w:spacing w:val="20"/>
          <w:sz w:val="20"/>
          <w:szCs w:val="20"/>
        </w:rPr>
        <w:t xml:space="preserve"> </w:t>
      </w:r>
      <w:r w:rsidRPr="00EF5172">
        <w:rPr>
          <w:sz w:val="20"/>
          <w:szCs w:val="20"/>
        </w:rPr>
        <w:t>об</w:t>
      </w:r>
      <w:r w:rsidRPr="00EF5172">
        <w:rPr>
          <w:spacing w:val="20"/>
          <w:sz w:val="20"/>
          <w:szCs w:val="20"/>
        </w:rPr>
        <w:t xml:space="preserve"> </w:t>
      </w:r>
      <w:r w:rsidRPr="00EF5172">
        <w:rPr>
          <w:sz w:val="20"/>
          <w:szCs w:val="20"/>
        </w:rPr>
        <w:t>истории</w:t>
      </w:r>
      <w:r w:rsidRPr="00EF5172">
        <w:rPr>
          <w:spacing w:val="24"/>
          <w:sz w:val="20"/>
          <w:szCs w:val="20"/>
        </w:rPr>
        <w:t xml:space="preserve"> </w:t>
      </w:r>
      <w:r w:rsidRPr="00EF5172">
        <w:rPr>
          <w:sz w:val="20"/>
          <w:szCs w:val="20"/>
        </w:rPr>
        <w:t>древней</w:t>
      </w:r>
      <w:r w:rsidRPr="00EF5172">
        <w:rPr>
          <w:spacing w:val="22"/>
          <w:sz w:val="20"/>
          <w:szCs w:val="20"/>
        </w:rPr>
        <w:t xml:space="preserve"> </w:t>
      </w:r>
      <w:r w:rsidRPr="00EF5172">
        <w:rPr>
          <w:sz w:val="20"/>
          <w:szCs w:val="20"/>
        </w:rPr>
        <w:t>Смоленской</w:t>
      </w:r>
      <w:r w:rsidRPr="00EF5172">
        <w:rPr>
          <w:spacing w:val="22"/>
          <w:sz w:val="20"/>
          <w:szCs w:val="20"/>
        </w:rPr>
        <w:t xml:space="preserve"> </w:t>
      </w:r>
      <w:r w:rsidRPr="00EF5172">
        <w:rPr>
          <w:sz w:val="20"/>
          <w:szCs w:val="20"/>
        </w:rPr>
        <w:t>иконы</w:t>
      </w:r>
      <w:r w:rsidRPr="00EF5172">
        <w:rPr>
          <w:spacing w:val="20"/>
          <w:sz w:val="20"/>
          <w:szCs w:val="20"/>
        </w:rPr>
        <w:t xml:space="preserve"> </w:t>
      </w:r>
      <w:r w:rsidRPr="00EF5172">
        <w:rPr>
          <w:sz w:val="20"/>
          <w:szCs w:val="20"/>
        </w:rPr>
        <w:t>Божией</w:t>
      </w:r>
      <w:r w:rsidRPr="00EF5172">
        <w:rPr>
          <w:spacing w:val="-62"/>
          <w:sz w:val="20"/>
          <w:szCs w:val="20"/>
        </w:rPr>
        <w:t xml:space="preserve">  </w:t>
      </w:r>
      <w:r w:rsidRPr="00EF5172">
        <w:rPr>
          <w:sz w:val="20"/>
          <w:szCs w:val="20"/>
        </w:rPr>
        <w:t>Матери</w:t>
      </w:r>
      <w:r w:rsidRPr="00EF5172">
        <w:rPr>
          <w:spacing w:val="-2"/>
          <w:sz w:val="20"/>
          <w:szCs w:val="20"/>
        </w:rPr>
        <w:t xml:space="preserve"> </w:t>
      </w:r>
      <w:r w:rsidRPr="00EF5172">
        <w:rPr>
          <w:sz w:val="20"/>
          <w:szCs w:val="20"/>
        </w:rPr>
        <w:t>«Одигитрии»;</w:t>
      </w:r>
    </w:p>
    <w:p w:rsidR="00EF5172" w:rsidRPr="00EF5172" w:rsidRDefault="00EF5172" w:rsidP="006A68AD">
      <w:pPr>
        <w:pStyle w:val="aa"/>
        <w:numPr>
          <w:ilvl w:val="1"/>
          <w:numId w:val="149"/>
        </w:numPr>
        <w:tabs>
          <w:tab w:val="left" w:pos="831"/>
          <w:tab w:val="left" w:pos="1399"/>
          <w:tab w:val="left" w:pos="1400"/>
          <w:tab w:val="left" w:pos="7831"/>
          <w:tab w:val="left" w:pos="9517"/>
        </w:tabs>
        <w:ind w:left="0" w:firstLine="709"/>
        <w:rPr>
          <w:sz w:val="20"/>
          <w:szCs w:val="20"/>
        </w:rPr>
      </w:pPr>
      <w:r w:rsidRPr="00EF5172">
        <w:rPr>
          <w:sz w:val="20"/>
          <w:szCs w:val="20"/>
        </w:rPr>
        <w:t>излагать</w:t>
      </w:r>
      <w:r w:rsidRPr="00EF5172">
        <w:rPr>
          <w:spacing w:val="122"/>
          <w:sz w:val="20"/>
          <w:szCs w:val="20"/>
        </w:rPr>
        <w:t xml:space="preserve"> </w:t>
      </w:r>
      <w:r w:rsidRPr="00EF5172">
        <w:rPr>
          <w:sz w:val="20"/>
          <w:szCs w:val="20"/>
        </w:rPr>
        <w:t>информацию</w:t>
      </w:r>
      <w:r w:rsidRPr="00EF5172">
        <w:rPr>
          <w:spacing w:val="126"/>
          <w:sz w:val="20"/>
          <w:szCs w:val="20"/>
        </w:rPr>
        <w:t xml:space="preserve"> </w:t>
      </w:r>
      <w:r w:rsidRPr="00EF5172">
        <w:rPr>
          <w:sz w:val="20"/>
          <w:szCs w:val="20"/>
        </w:rPr>
        <w:t>об</w:t>
      </w:r>
      <w:r w:rsidRPr="00EF5172">
        <w:rPr>
          <w:spacing w:val="126"/>
          <w:sz w:val="20"/>
          <w:szCs w:val="20"/>
        </w:rPr>
        <w:t xml:space="preserve"> </w:t>
      </w:r>
      <w:r w:rsidRPr="00EF5172">
        <w:rPr>
          <w:sz w:val="20"/>
          <w:szCs w:val="20"/>
        </w:rPr>
        <w:t>истории</w:t>
      </w:r>
      <w:r w:rsidRPr="00EF5172">
        <w:rPr>
          <w:spacing w:val="125"/>
          <w:sz w:val="20"/>
          <w:szCs w:val="20"/>
        </w:rPr>
        <w:t xml:space="preserve"> </w:t>
      </w:r>
      <w:r w:rsidRPr="00EF5172">
        <w:rPr>
          <w:sz w:val="20"/>
          <w:szCs w:val="20"/>
        </w:rPr>
        <w:t xml:space="preserve">надвратной Смоленской иконы </w:t>
      </w:r>
      <w:r w:rsidRPr="00EF5172">
        <w:rPr>
          <w:spacing w:val="-62"/>
          <w:sz w:val="20"/>
          <w:szCs w:val="20"/>
        </w:rPr>
        <w:t xml:space="preserve"> </w:t>
      </w:r>
      <w:r w:rsidRPr="00EF5172">
        <w:rPr>
          <w:sz w:val="20"/>
          <w:szCs w:val="20"/>
        </w:rPr>
        <w:t>Божией</w:t>
      </w:r>
      <w:r w:rsidRPr="00EF5172">
        <w:rPr>
          <w:spacing w:val="-5"/>
          <w:sz w:val="20"/>
          <w:szCs w:val="20"/>
        </w:rPr>
        <w:t xml:space="preserve"> </w:t>
      </w:r>
      <w:r w:rsidRPr="00EF5172">
        <w:rPr>
          <w:sz w:val="20"/>
          <w:szCs w:val="20"/>
        </w:rPr>
        <w:t>Матери</w:t>
      </w:r>
      <w:r w:rsidRPr="00EF5172">
        <w:rPr>
          <w:spacing w:val="-2"/>
          <w:sz w:val="20"/>
          <w:szCs w:val="20"/>
        </w:rPr>
        <w:t xml:space="preserve"> </w:t>
      </w:r>
      <w:r w:rsidRPr="00EF5172">
        <w:rPr>
          <w:sz w:val="20"/>
          <w:szCs w:val="20"/>
        </w:rPr>
        <w:t>«Одигитрии»;</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устанавливать</w:t>
      </w:r>
      <w:r w:rsidRPr="00EF5172">
        <w:rPr>
          <w:spacing w:val="1"/>
          <w:sz w:val="20"/>
          <w:szCs w:val="20"/>
        </w:rPr>
        <w:t xml:space="preserve"> </w:t>
      </w:r>
      <w:r w:rsidRPr="00EF5172">
        <w:rPr>
          <w:sz w:val="20"/>
          <w:szCs w:val="20"/>
        </w:rPr>
        <w:t>связи</w:t>
      </w:r>
      <w:r w:rsidRPr="00EF5172">
        <w:rPr>
          <w:spacing w:val="1"/>
          <w:sz w:val="20"/>
          <w:szCs w:val="20"/>
        </w:rPr>
        <w:t xml:space="preserve"> </w:t>
      </w:r>
      <w:r w:rsidRPr="00EF5172">
        <w:rPr>
          <w:sz w:val="20"/>
          <w:szCs w:val="20"/>
        </w:rPr>
        <w:t>между</w:t>
      </w:r>
      <w:r w:rsidRPr="00EF5172">
        <w:rPr>
          <w:spacing w:val="1"/>
          <w:sz w:val="20"/>
          <w:szCs w:val="20"/>
        </w:rPr>
        <w:t xml:space="preserve"> </w:t>
      </w:r>
      <w:r w:rsidRPr="00EF5172">
        <w:rPr>
          <w:sz w:val="20"/>
          <w:szCs w:val="20"/>
        </w:rPr>
        <w:t>древней</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иконой</w:t>
      </w:r>
      <w:r w:rsidRPr="00EF5172">
        <w:rPr>
          <w:spacing w:val="66"/>
          <w:sz w:val="20"/>
          <w:szCs w:val="20"/>
        </w:rPr>
        <w:t xml:space="preserve"> </w:t>
      </w:r>
      <w:r w:rsidRPr="00EF5172">
        <w:rPr>
          <w:sz w:val="20"/>
          <w:szCs w:val="20"/>
        </w:rPr>
        <w:t>Божией</w:t>
      </w:r>
      <w:r w:rsidRPr="00EF5172">
        <w:rPr>
          <w:spacing w:val="1"/>
          <w:sz w:val="20"/>
          <w:szCs w:val="20"/>
        </w:rPr>
        <w:t xml:space="preserve"> </w:t>
      </w:r>
      <w:r w:rsidRPr="00EF5172">
        <w:rPr>
          <w:sz w:val="20"/>
          <w:szCs w:val="20"/>
        </w:rPr>
        <w:t>Матери</w:t>
      </w:r>
      <w:r w:rsidRPr="00EF5172">
        <w:rPr>
          <w:spacing w:val="-10"/>
          <w:sz w:val="20"/>
          <w:szCs w:val="20"/>
        </w:rPr>
        <w:t xml:space="preserve"> </w:t>
      </w:r>
      <w:r w:rsidRPr="00EF5172">
        <w:rPr>
          <w:sz w:val="20"/>
          <w:szCs w:val="20"/>
        </w:rPr>
        <w:t>«Одигитрии»</w:t>
      </w:r>
      <w:r w:rsidRPr="00EF5172">
        <w:rPr>
          <w:spacing w:val="-11"/>
          <w:sz w:val="20"/>
          <w:szCs w:val="20"/>
        </w:rPr>
        <w:t xml:space="preserve"> </w:t>
      </w:r>
      <w:r w:rsidRPr="00EF5172">
        <w:rPr>
          <w:sz w:val="20"/>
          <w:szCs w:val="20"/>
        </w:rPr>
        <w:t>и</w:t>
      </w:r>
      <w:r w:rsidRPr="00EF5172">
        <w:rPr>
          <w:spacing w:val="-11"/>
          <w:sz w:val="20"/>
          <w:szCs w:val="20"/>
        </w:rPr>
        <w:t xml:space="preserve"> </w:t>
      </w:r>
      <w:r w:rsidRPr="00EF5172">
        <w:rPr>
          <w:sz w:val="20"/>
          <w:szCs w:val="20"/>
        </w:rPr>
        <w:t>надвратной</w:t>
      </w:r>
      <w:r w:rsidRPr="00EF5172">
        <w:rPr>
          <w:spacing w:val="-10"/>
          <w:sz w:val="20"/>
          <w:szCs w:val="20"/>
        </w:rPr>
        <w:t xml:space="preserve"> </w:t>
      </w:r>
      <w:r w:rsidRPr="00EF5172">
        <w:rPr>
          <w:sz w:val="20"/>
          <w:szCs w:val="20"/>
        </w:rPr>
        <w:t>иконой</w:t>
      </w:r>
      <w:r w:rsidRPr="00EF5172">
        <w:rPr>
          <w:spacing w:val="-9"/>
          <w:sz w:val="20"/>
          <w:szCs w:val="20"/>
        </w:rPr>
        <w:t xml:space="preserve"> </w:t>
      </w:r>
      <w:r w:rsidRPr="00EF5172">
        <w:rPr>
          <w:sz w:val="20"/>
          <w:szCs w:val="20"/>
        </w:rPr>
        <w:t>Смоленской</w:t>
      </w:r>
      <w:r w:rsidRPr="00EF5172">
        <w:rPr>
          <w:spacing w:val="-10"/>
          <w:sz w:val="20"/>
          <w:szCs w:val="20"/>
        </w:rPr>
        <w:t xml:space="preserve"> </w:t>
      </w:r>
      <w:r w:rsidRPr="00EF5172">
        <w:rPr>
          <w:sz w:val="20"/>
          <w:szCs w:val="20"/>
        </w:rPr>
        <w:t>Божией</w:t>
      </w:r>
      <w:r w:rsidRPr="00EF5172">
        <w:rPr>
          <w:spacing w:val="-9"/>
          <w:sz w:val="20"/>
          <w:szCs w:val="20"/>
        </w:rPr>
        <w:t xml:space="preserve"> </w:t>
      </w:r>
      <w:r w:rsidRPr="00EF5172">
        <w:rPr>
          <w:sz w:val="20"/>
          <w:szCs w:val="20"/>
        </w:rPr>
        <w:t>Матери</w:t>
      </w:r>
    </w:p>
    <w:p w:rsidR="00EF5172" w:rsidRPr="00EF5172" w:rsidRDefault="00EF5172" w:rsidP="006F4821">
      <w:pPr>
        <w:pStyle w:val="a8"/>
        <w:ind w:firstLine="709"/>
        <w:rPr>
          <w:sz w:val="20"/>
          <w:szCs w:val="20"/>
        </w:rPr>
      </w:pPr>
      <w:r w:rsidRPr="00EF5172">
        <w:rPr>
          <w:spacing w:val="-1"/>
          <w:sz w:val="20"/>
          <w:szCs w:val="20"/>
        </w:rPr>
        <w:t>«Одигитрии»</w:t>
      </w:r>
      <w:r w:rsidRPr="00EF5172">
        <w:rPr>
          <w:spacing w:val="-14"/>
          <w:sz w:val="20"/>
          <w:szCs w:val="20"/>
        </w:rPr>
        <w:t xml:space="preserve"> </w:t>
      </w:r>
      <w:r w:rsidRPr="00EF5172">
        <w:rPr>
          <w:spacing w:val="-1"/>
          <w:sz w:val="20"/>
          <w:szCs w:val="20"/>
        </w:rPr>
        <w:t>с</w:t>
      </w:r>
      <w:r w:rsidRPr="00EF5172">
        <w:rPr>
          <w:spacing w:val="-14"/>
          <w:sz w:val="20"/>
          <w:szCs w:val="20"/>
        </w:rPr>
        <w:t xml:space="preserve"> </w:t>
      </w:r>
      <w:r w:rsidRPr="00EF5172">
        <w:rPr>
          <w:spacing w:val="-1"/>
          <w:sz w:val="20"/>
          <w:szCs w:val="20"/>
        </w:rPr>
        <w:t>историей</w:t>
      </w:r>
      <w:r w:rsidRPr="00EF5172">
        <w:rPr>
          <w:spacing w:val="-13"/>
          <w:sz w:val="20"/>
          <w:szCs w:val="20"/>
        </w:rPr>
        <w:t xml:space="preserve"> </w:t>
      </w:r>
      <w:r w:rsidRPr="00EF5172">
        <w:rPr>
          <w:spacing w:val="-1"/>
          <w:sz w:val="20"/>
          <w:szCs w:val="20"/>
        </w:rPr>
        <w:t>Смоленщины</w:t>
      </w:r>
      <w:r w:rsidRPr="00EF5172">
        <w:rPr>
          <w:spacing w:val="-13"/>
          <w:sz w:val="20"/>
          <w:szCs w:val="20"/>
        </w:rPr>
        <w:t xml:space="preserve"> </w:t>
      </w:r>
      <w:r w:rsidRPr="00EF5172">
        <w:rPr>
          <w:sz w:val="20"/>
          <w:szCs w:val="20"/>
        </w:rPr>
        <w:t>и</w:t>
      </w:r>
      <w:r w:rsidRPr="00EF5172">
        <w:rPr>
          <w:spacing w:val="-14"/>
          <w:sz w:val="20"/>
          <w:szCs w:val="20"/>
        </w:rPr>
        <w:t xml:space="preserve"> </w:t>
      </w:r>
      <w:r w:rsidRPr="00EF5172">
        <w:rPr>
          <w:sz w:val="20"/>
          <w:szCs w:val="20"/>
        </w:rPr>
        <w:t>России;</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приводить аргументы к тезису «Иконописание – не самовыражение, а</w:t>
      </w:r>
      <w:r w:rsidRPr="00EF5172">
        <w:rPr>
          <w:spacing w:val="1"/>
          <w:sz w:val="20"/>
          <w:szCs w:val="20"/>
        </w:rPr>
        <w:t xml:space="preserve"> </w:t>
      </w:r>
      <w:r w:rsidRPr="00EF5172">
        <w:rPr>
          <w:sz w:val="20"/>
          <w:szCs w:val="20"/>
        </w:rPr>
        <w:t>служение»;</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распределять слова и словосочетания по двум рубрикам: 1) икона, 2)</w:t>
      </w:r>
      <w:r w:rsidRPr="00EF5172">
        <w:rPr>
          <w:spacing w:val="1"/>
          <w:sz w:val="20"/>
          <w:szCs w:val="20"/>
        </w:rPr>
        <w:t xml:space="preserve"> </w:t>
      </w:r>
      <w:r w:rsidRPr="00EF5172">
        <w:rPr>
          <w:sz w:val="20"/>
          <w:szCs w:val="20"/>
        </w:rPr>
        <w:t>картина;</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составлять</w:t>
      </w:r>
      <w:r w:rsidRPr="00EF5172">
        <w:rPr>
          <w:spacing w:val="1"/>
          <w:sz w:val="20"/>
          <w:szCs w:val="20"/>
        </w:rPr>
        <w:t xml:space="preserve"> </w:t>
      </w:r>
      <w:r w:rsidRPr="00EF5172">
        <w:rPr>
          <w:sz w:val="20"/>
          <w:szCs w:val="20"/>
        </w:rPr>
        <w:t>план</w:t>
      </w:r>
      <w:r w:rsidRPr="00EF5172">
        <w:rPr>
          <w:spacing w:val="1"/>
          <w:sz w:val="20"/>
          <w:szCs w:val="20"/>
        </w:rPr>
        <w:t xml:space="preserve"> </w:t>
      </w:r>
      <w:r w:rsidRPr="00EF5172">
        <w:rPr>
          <w:sz w:val="20"/>
          <w:szCs w:val="20"/>
        </w:rPr>
        <w:t>ответа</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вопрос</w:t>
      </w:r>
      <w:r w:rsidRPr="00EF5172">
        <w:rPr>
          <w:spacing w:val="1"/>
          <w:sz w:val="20"/>
          <w:szCs w:val="20"/>
        </w:rPr>
        <w:t xml:space="preserve"> </w:t>
      </w:r>
      <w:r w:rsidRPr="00EF5172">
        <w:rPr>
          <w:sz w:val="20"/>
          <w:szCs w:val="20"/>
        </w:rPr>
        <w:t>«Значение</w:t>
      </w:r>
      <w:r w:rsidRPr="00EF5172">
        <w:rPr>
          <w:spacing w:val="1"/>
          <w:sz w:val="20"/>
          <w:szCs w:val="20"/>
        </w:rPr>
        <w:t xml:space="preserve"> </w:t>
      </w:r>
      <w:r w:rsidRPr="00EF5172">
        <w:rPr>
          <w:sz w:val="20"/>
          <w:szCs w:val="20"/>
        </w:rPr>
        <w:t>иконы</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традиции»;</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подготовить</w:t>
      </w:r>
      <w:r w:rsidRPr="00EF5172">
        <w:rPr>
          <w:spacing w:val="1"/>
          <w:sz w:val="20"/>
          <w:szCs w:val="20"/>
        </w:rPr>
        <w:t xml:space="preserve"> </w:t>
      </w:r>
      <w:r w:rsidRPr="00EF5172">
        <w:rPr>
          <w:sz w:val="20"/>
          <w:szCs w:val="20"/>
        </w:rPr>
        <w:t>сообщение</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презентацией</w:t>
      </w:r>
      <w:r w:rsidRPr="00EF5172">
        <w:rPr>
          <w:spacing w:val="1"/>
          <w:sz w:val="20"/>
          <w:szCs w:val="20"/>
        </w:rPr>
        <w:t xml:space="preserve"> </w:t>
      </w:r>
      <w:r w:rsidRPr="00EF5172">
        <w:rPr>
          <w:sz w:val="20"/>
          <w:szCs w:val="20"/>
        </w:rPr>
        <w:t>«Древняя</w:t>
      </w:r>
      <w:r w:rsidRPr="00EF5172">
        <w:rPr>
          <w:spacing w:val="1"/>
          <w:sz w:val="20"/>
          <w:szCs w:val="20"/>
        </w:rPr>
        <w:t xml:space="preserve"> </w:t>
      </w:r>
      <w:r w:rsidRPr="00EF5172">
        <w:rPr>
          <w:sz w:val="20"/>
          <w:szCs w:val="20"/>
        </w:rPr>
        <w:t>икона</w:t>
      </w:r>
      <w:r w:rsidRPr="00EF5172">
        <w:rPr>
          <w:spacing w:val="1"/>
          <w:sz w:val="20"/>
          <w:szCs w:val="20"/>
        </w:rPr>
        <w:t xml:space="preserve"> </w:t>
      </w:r>
      <w:r w:rsidRPr="00EF5172">
        <w:rPr>
          <w:sz w:val="20"/>
          <w:szCs w:val="20"/>
        </w:rPr>
        <w:t>Смоленской</w:t>
      </w:r>
      <w:r w:rsidRPr="00EF5172">
        <w:rPr>
          <w:spacing w:val="-62"/>
          <w:sz w:val="20"/>
          <w:szCs w:val="20"/>
        </w:rPr>
        <w:t xml:space="preserve"> </w:t>
      </w:r>
      <w:r w:rsidRPr="00EF5172">
        <w:rPr>
          <w:sz w:val="20"/>
          <w:szCs w:val="20"/>
        </w:rPr>
        <w:t>Божией</w:t>
      </w:r>
      <w:r w:rsidRPr="00EF5172">
        <w:rPr>
          <w:spacing w:val="1"/>
          <w:sz w:val="20"/>
          <w:szCs w:val="20"/>
        </w:rPr>
        <w:t xml:space="preserve"> </w:t>
      </w:r>
      <w:r w:rsidRPr="00EF5172">
        <w:rPr>
          <w:sz w:val="20"/>
          <w:szCs w:val="20"/>
        </w:rPr>
        <w:t>Матери</w:t>
      </w:r>
      <w:r w:rsidRPr="00EF5172">
        <w:rPr>
          <w:spacing w:val="1"/>
          <w:sz w:val="20"/>
          <w:szCs w:val="20"/>
        </w:rPr>
        <w:t xml:space="preserve"> </w:t>
      </w:r>
      <w:r w:rsidRPr="00EF5172">
        <w:rPr>
          <w:sz w:val="20"/>
          <w:szCs w:val="20"/>
        </w:rPr>
        <w:t>«Одигитрия»</w:t>
      </w:r>
      <w:r w:rsidRPr="00EF5172">
        <w:rPr>
          <w:spacing w:val="1"/>
          <w:sz w:val="20"/>
          <w:szCs w:val="20"/>
        </w:rPr>
        <w:t xml:space="preserve"> </w:t>
      </w:r>
      <w:r w:rsidRPr="00EF5172">
        <w:rPr>
          <w:sz w:val="20"/>
          <w:szCs w:val="20"/>
        </w:rPr>
        <w:t>–</w:t>
      </w:r>
      <w:r w:rsidRPr="00EF5172">
        <w:rPr>
          <w:spacing w:val="1"/>
          <w:sz w:val="20"/>
          <w:szCs w:val="20"/>
        </w:rPr>
        <w:t xml:space="preserve"> </w:t>
      </w:r>
      <w:r w:rsidRPr="00EF5172">
        <w:rPr>
          <w:sz w:val="20"/>
          <w:szCs w:val="20"/>
        </w:rPr>
        <w:t>свидетель</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участник</w:t>
      </w:r>
      <w:r w:rsidRPr="00EF5172">
        <w:rPr>
          <w:spacing w:val="1"/>
          <w:sz w:val="20"/>
          <w:szCs w:val="20"/>
        </w:rPr>
        <w:t xml:space="preserve"> </w:t>
      </w:r>
      <w:r w:rsidRPr="00EF5172">
        <w:rPr>
          <w:sz w:val="20"/>
          <w:szCs w:val="20"/>
        </w:rPr>
        <w:t>исторических</w:t>
      </w:r>
      <w:r w:rsidRPr="00EF5172">
        <w:rPr>
          <w:spacing w:val="1"/>
          <w:sz w:val="20"/>
          <w:szCs w:val="20"/>
        </w:rPr>
        <w:t xml:space="preserve"> </w:t>
      </w:r>
      <w:r w:rsidRPr="00EF5172">
        <w:rPr>
          <w:sz w:val="20"/>
          <w:szCs w:val="20"/>
        </w:rPr>
        <w:t>событий».</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lastRenderedPageBreak/>
        <w:t>Монастыри</w:t>
      </w:r>
      <w:r w:rsidRPr="00EF5172">
        <w:rPr>
          <w:rFonts w:ascii="Times New Roman" w:hAnsi="Times New Roman" w:cs="Times New Roman"/>
          <w:spacing w:val="16"/>
          <w:w w:val="110"/>
          <w:sz w:val="20"/>
          <w:szCs w:val="20"/>
        </w:rPr>
        <w:t xml:space="preserve"> </w:t>
      </w:r>
      <w:r w:rsidRPr="00EF5172">
        <w:rPr>
          <w:rFonts w:ascii="Times New Roman" w:hAnsi="Times New Roman" w:cs="Times New Roman"/>
          <w:w w:val="110"/>
          <w:sz w:val="20"/>
          <w:szCs w:val="20"/>
        </w:rPr>
        <w:t>Смоленщины</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излагать</w:t>
      </w:r>
      <w:r w:rsidRPr="00EF5172">
        <w:rPr>
          <w:spacing w:val="1"/>
          <w:sz w:val="20"/>
          <w:szCs w:val="20"/>
        </w:rPr>
        <w:t xml:space="preserve"> </w:t>
      </w:r>
      <w:r w:rsidRPr="00EF5172">
        <w:rPr>
          <w:sz w:val="20"/>
          <w:szCs w:val="20"/>
        </w:rPr>
        <w:t>информацию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монастырях</w:t>
      </w:r>
      <w:r w:rsidRPr="00EF5172">
        <w:rPr>
          <w:spacing w:val="1"/>
          <w:sz w:val="20"/>
          <w:szCs w:val="20"/>
        </w:rPr>
        <w:t xml:space="preserve"> </w:t>
      </w:r>
      <w:r w:rsidRPr="00EF5172">
        <w:rPr>
          <w:sz w:val="20"/>
          <w:szCs w:val="20"/>
        </w:rPr>
        <w:t>Смоленщины</w:t>
      </w:r>
      <w:r w:rsidRPr="00EF5172">
        <w:rPr>
          <w:spacing w:val="1"/>
          <w:sz w:val="20"/>
          <w:szCs w:val="20"/>
        </w:rPr>
        <w:t xml:space="preserve"> </w:t>
      </w:r>
      <w:r w:rsidRPr="00EF5172">
        <w:rPr>
          <w:sz w:val="20"/>
          <w:szCs w:val="20"/>
        </w:rPr>
        <w:t>(Свято-Троицкий</w:t>
      </w:r>
      <w:r w:rsidRPr="00EF5172">
        <w:rPr>
          <w:spacing w:val="1"/>
          <w:sz w:val="20"/>
          <w:szCs w:val="20"/>
        </w:rPr>
        <w:t xml:space="preserve"> </w:t>
      </w:r>
      <w:r w:rsidRPr="00EF5172">
        <w:rPr>
          <w:sz w:val="20"/>
          <w:szCs w:val="20"/>
        </w:rPr>
        <w:t>мужской</w:t>
      </w:r>
      <w:r w:rsidRPr="00EF5172">
        <w:rPr>
          <w:spacing w:val="1"/>
          <w:sz w:val="20"/>
          <w:szCs w:val="20"/>
        </w:rPr>
        <w:t xml:space="preserve"> </w:t>
      </w:r>
      <w:r w:rsidRPr="00EF5172">
        <w:rPr>
          <w:sz w:val="20"/>
          <w:szCs w:val="20"/>
        </w:rPr>
        <w:t>монастырь,</w:t>
      </w:r>
      <w:r w:rsidRPr="00EF5172">
        <w:rPr>
          <w:spacing w:val="1"/>
          <w:sz w:val="20"/>
          <w:szCs w:val="20"/>
        </w:rPr>
        <w:t xml:space="preserve"> </w:t>
      </w:r>
      <w:r w:rsidRPr="00EF5172">
        <w:rPr>
          <w:sz w:val="20"/>
          <w:szCs w:val="20"/>
        </w:rPr>
        <w:t>Спасо-Вознесенский</w:t>
      </w:r>
      <w:r w:rsidRPr="00EF5172">
        <w:rPr>
          <w:spacing w:val="1"/>
          <w:sz w:val="20"/>
          <w:szCs w:val="20"/>
        </w:rPr>
        <w:t xml:space="preserve"> </w:t>
      </w:r>
      <w:r w:rsidRPr="00EF5172">
        <w:rPr>
          <w:sz w:val="20"/>
          <w:szCs w:val="20"/>
        </w:rPr>
        <w:t>женский</w:t>
      </w:r>
      <w:r w:rsidRPr="00EF5172">
        <w:rPr>
          <w:spacing w:val="1"/>
          <w:sz w:val="20"/>
          <w:szCs w:val="20"/>
        </w:rPr>
        <w:t xml:space="preserve"> </w:t>
      </w:r>
      <w:r w:rsidRPr="00EF5172">
        <w:rPr>
          <w:sz w:val="20"/>
          <w:szCs w:val="20"/>
        </w:rPr>
        <w:t>монастырь</w:t>
      </w:r>
      <w:r w:rsidRPr="00EF5172">
        <w:rPr>
          <w:spacing w:val="1"/>
          <w:sz w:val="20"/>
          <w:szCs w:val="20"/>
        </w:rPr>
        <w:t xml:space="preserve"> </w:t>
      </w:r>
      <w:r w:rsidRPr="00EF5172">
        <w:rPr>
          <w:sz w:val="20"/>
          <w:szCs w:val="20"/>
        </w:rPr>
        <w:t>(Смоленск),</w:t>
      </w:r>
      <w:r w:rsidRPr="00EF5172">
        <w:rPr>
          <w:spacing w:val="1"/>
          <w:sz w:val="20"/>
          <w:szCs w:val="20"/>
        </w:rPr>
        <w:t xml:space="preserve"> </w:t>
      </w:r>
      <w:r w:rsidRPr="00EF5172">
        <w:rPr>
          <w:sz w:val="20"/>
          <w:szCs w:val="20"/>
        </w:rPr>
        <w:t>Дмитриевский</w:t>
      </w:r>
      <w:r w:rsidRPr="00EF5172">
        <w:rPr>
          <w:spacing w:val="1"/>
          <w:sz w:val="20"/>
          <w:szCs w:val="20"/>
        </w:rPr>
        <w:t xml:space="preserve"> </w:t>
      </w:r>
      <w:r w:rsidRPr="00EF5172">
        <w:rPr>
          <w:sz w:val="20"/>
          <w:szCs w:val="20"/>
        </w:rPr>
        <w:t>Дорогобужский</w:t>
      </w:r>
      <w:r w:rsidRPr="00EF5172">
        <w:rPr>
          <w:spacing w:val="1"/>
          <w:sz w:val="20"/>
          <w:szCs w:val="20"/>
        </w:rPr>
        <w:t xml:space="preserve"> </w:t>
      </w:r>
      <w:r w:rsidRPr="00EF5172">
        <w:rPr>
          <w:sz w:val="20"/>
          <w:szCs w:val="20"/>
        </w:rPr>
        <w:t>женский</w:t>
      </w:r>
      <w:r w:rsidRPr="00EF5172">
        <w:rPr>
          <w:spacing w:val="1"/>
          <w:sz w:val="20"/>
          <w:szCs w:val="20"/>
        </w:rPr>
        <w:t xml:space="preserve"> </w:t>
      </w:r>
      <w:r w:rsidRPr="00EF5172">
        <w:rPr>
          <w:sz w:val="20"/>
          <w:szCs w:val="20"/>
        </w:rPr>
        <w:t>монастырь,</w:t>
      </w:r>
      <w:r w:rsidRPr="00EF5172">
        <w:rPr>
          <w:spacing w:val="1"/>
          <w:sz w:val="20"/>
          <w:szCs w:val="20"/>
        </w:rPr>
        <w:t xml:space="preserve"> </w:t>
      </w:r>
      <w:r w:rsidRPr="00EF5172">
        <w:rPr>
          <w:sz w:val="20"/>
          <w:szCs w:val="20"/>
        </w:rPr>
        <w:t>Предтеченский Вяземский женский монастырь, Спасо-Преображенский</w:t>
      </w:r>
      <w:r w:rsidRPr="00EF5172">
        <w:rPr>
          <w:spacing w:val="-62"/>
          <w:sz w:val="20"/>
          <w:szCs w:val="20"/>
        </w:rPr>
        <w:t xml:space="preserve"> </w:t>
      </w:r>
      <w:r w:rsidRPr="00EF5172">
        <w:rPr>
          <w:sz w:val="20"/>
          <w:szCs w:val="20"/>
        </w:rPr>
        <w:t>Авраамиев мужской монастырь, Спасо-Преображенский Рославльский</w:t>
      </w:r>
      <w:r w:rsidRPr="00EF5172">
        <w:rPr>
          <w:spacing w:val="1"/>
          <w:sz w:val="20"/>
          <w:szCs w:val="20"/>
        </w:rPr>
        <w:t xml:space="preserve"> </w:t>
      </w:r>
      <w:r w:rsidRPr="00EF5172">
        <w:rPr>
          <w:sz w:val="20"/>
          <w:szCs w:val="20"/>
        </w:rPr>
        <w:t>мужской</w:t>
      </w:r>
      <w:r w:rsidRPr="00EF5172">
        <w:rPr>
          <w:spacing w:val="-2"/>
          <w:sz w:val="20"/>
          <w:szCs w:val="20"/>
        </w:rPr>
        <w:t xml:space="preserve"> </w:t>
      </w:r>
      <w:r w:rsidRPr="00EF5172">
        <w:rPr>
          <w:sz w:val="20"/>
          <w:szCs w:val="20"/>
        </w:rPr>
        <w:t>монастырь,</w:t>
      </w:r>
      <w:r w:rsidRPr="00EF5172">
        <w:rPr>
          <w:spacing w:val="-12"/>
          <w:sz w:val="20"/>
          <w:szCs w:val="20"/>
        </w:rPr>
        <w:t xml:space="preserve"> </w:t>
      </w:r>
      <w:r w:rsidRPr="00EF5172">
        <w:rPr>
          <w:sz w:val="20"/>
          <w:szCs w:val="20"/>
        </w:rPr>
        <w:t>Троицкий</w:t>
      </w:r>
      <w:r w:rsidRPr="00EF5172">
        <w:rPr>
          <w:spacing w:val="-2"/>
          <w:sz w:val="20"/>
          <w:szCs w:val="20"/>
        </w:rPr>
        <w:t xml:space="preserve"> </w:t>
      </w:r>
      <w:r w:rsidRPr="00EF5172">
        <w:rPr>
          <w:sz w:val="20"/>
          <w:szCs w:val="20"/>
        </w:rPr>
        <w:t>монастырь</w:t>
      </w:r>
      <w:r w:rsidRPr="00EF5172">
        <w:rPr>
          <w:spacing w:val="-8"/>
          <w:sz w:val="20"/>
          <w:szCs w:val="20"/>
        </w:rPr>
        <w:t xml:space="preserve"> </w:t>
      </w:r>
      <w:r w:rsidRPr="00EF5172">
        <w:rPr>
          <w:sz w:val="20"/>
          <w:szCs w:val="20"/>
        </w:rPr>
        <w:t>(Смоленск);</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давать характеристику выдающихся личностей (преподобный Герасим</w:t>
      </w:r>
      <w:r w:rsidRPr="00EF5172">
        <w:rPr>
          <w:spacing w:val="1"/>
          <w:sz w:val="20"/>
          <w:szCs w:val="20"/>
        </w:rPr>
        <w:t xml:space="preserve"> </w:t>
      </w:r>
      <w:r w:rsidRPr="00EF5172">
        <w:rPr>
          <w:sz w:val="20"/>
          <w:szCs w:val="20"/>
        </w:rPr>
        <w:t>Болдинский</w:t>
      </w:r>
      <w:r w:rsidRPr="00EF5172">
        <w:rPr>
          <w:spacing w:val="-4"/>
          <w:sz w:val="20"/>
          <w:szCs w:val="20"/>
        </w:rPr>
        <w:t xml:space="preserve"> </w:t>
      </w:r>
      <w:r w:rsidRPr="00EF5172">
        <w:rPr>
          <w:sz w:val="20"/>
          <w:szCs w:val="20"/>
        </w:rPr>
        <w:t>и</w:t>
      </w:r>
      <w:r w:rsidRPr="00EF5172">
        <w:rPr>
          <w:spacing w:val="-7"/>
          <w:sz w:val="20"/>
          <w:szCs w:val="20"/>
        </w:rPr>
        <w:t xml:space="preserve"> </w:t>
      </w:r>
      <w:r w:rsidRPr="00EF5172">
        <w:rPr>
          <w:sz w:val="20"/>
          <w:szCs w:val="20"/>
        </w:rPr>
        <w:t>др.);</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характеризовать</w:t>
      </w:r>
      <w:r w:rsidRPr="00EF5172">
        <w:rPr>
          <w:spacing w:val="-1"/>
          <w:sz w:val="20"/>
          <w:szCs w:val="20"/>
        </w:rPr>
        <w:t xml:space="preserve"> </w:t>
      </w:r>
      <w:r w:rsidRPr="00EF5172">
        <w:rPr>
          <w:sz w:val="20"/>
          <w:szCs w:val="20"/>
        </w:rPr>
        <w:t>монастыри</w:t>
      </w:r>
      <w:r w:rsidRPr="00EF5172">
        <w:rPr>
          <w:spacing w:val="3"/>
          <w:sz w:val="20"/>
          <w:szCs w:val="20"/>
        </w:rPr>
        <w:t xml:space="preserve"> </w:t>
      </w:r>
      <w:r w:rsidRPr="00EF5172">
        <w:rPr>
          <w:sz w:val="20"/>
          <w:szCs w:val="20"/>
        </w:rPr>
        <w:t>Смоленщины;</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работать</w:t>
      </w:r>
      <w:r w:rsidRPr="00EF5172">
        <w:rPr>
          <w:spacing w:val="-11"/>
          <w:sz w:val="20"/>
          <w:szCs w:val="20"/>
        </w:rPr>
        <w:t xml:space="preserve"> </w:t>
      </w:r>
      <w:r w:rsidRPr="00EF5172">
        <w:rPr>
          <w:sz w:val="20"/>
          <w:szCs w:val="20"/>
        </w:rPr>
        <w:t>с</w:t>
      </w:r>
      <w:r w:rsidRPr="00EF5172">
        <w:rPr>
          <w:spacing w:val="-12"/>
          <w:sz w:val="20"/>
          <w:szCs w:val="20"/>
        </w:rPr>
        <w:t xml:space="preserve"> </w:t>
      </w:r>
      <w:r w:rsidRPr="00EF5172">
        <w:rPr>
          <w:sz w:val="20"/>
          <w:szCs w:val="20"/>
        </w:rPr>
        <w:t>дополнительными</w:t>
      </w:r>
      <w:r w:rsidRPr="00EF5172">
        <w:rPr>
          <w:spacing w:val="-8"/>
          <w:sz w:val="20"/>
          <w:szCs w:val="20"/>
        </w:rPr>
        <w:t xml:space="preserve"> </w:t>
      </w:r>
      <w:r w:rsidRPr="00EF5172">
        <w:rPr>
          <w:sz w:val="20"/>
          <w:szCs w:val="20"/>
        </w:rPr>
        <w:t>источниками</w:t>
      </w:r>
      <w:r w:rsidRPr="00EF5172">
        <w:rPr>
          <w:spacing w:val="-6"/>
          <w:sz w:val="20"/>
          <w:szCs w:val="20"/>
        </w:rPr>
        <w:t xml:space="preserve"> </w:t>
      </w:r>
      <w:r w:rsidRPr="00EF5172">
        <w:rPr>
          <w:sz w:val="20"/>
          <w:szCs w:val="20"/>
        </w:rPr>
        <w:t>информации;</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описывать святыни</w:t>
      </w:r>
      <w:r w:rsidRPr="00EF5172">
        <w:rPr>
          <w:spacing w:val="7"/>
          <w:sz w:val="20"/>
          <w:szCs w:val="20"/>
        </w:rPr>
        <w:t xml:space="preserve"> </w:t>
      </w:r>
      <w:r w:rsidRPr="00EF5172">
        <w:rPr>
          <w:sz w:val="20"/>
          <w:szCs w:val="20"/>
        </w:rPr>
        <w:t>монастырей</w:t>
      </w:r>
      <w:r w:rsidRPr="00EF5172">
        <w:rPr>
          <w:spacing w:val="6"/>
          <w:sz w:val="20"/>
          <w:szCs w:val="20"/>
        </w:rPr>
        <w:t xml:space="preserve"> </w:t>
      </w:r>
      <w:r w:rsidRPr="00EF5172">
        <w:rPr>
          <w:sz w:val="20"/>
          <w:szCs w:val="20"/>
        </w:rPr>
        <w:t>Смоленщины.</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составлять план</w:t>
      </w:r>
      <w:r w:rsidRPr="00EF5172">
        <w:rPr>
          <w:spacing w:val="65"/>
          <w:sz w:val="20"/>
          <w:szCs w:val="20"/>
        </w:rPr>
        <w:t xml:space="preserve"> </w:t>
      </w:r>
      <w:r w:rsidRPr="00EF5172">
        <w:rPr>
          <w:sz w:val="20"/>
          <w:szCs w:val="20"/>
        </w:rPr>
        <w:t>(краткий, развёрнутый) и по нему готовить сообщения</w:t>
      </w:r>
      <w:r w:rsidRPr="00EF5172">
        <w:rPr>
          <w:spacing w:val="1"/>
          <w:sz w:val="20"/>
          <w:szCs w:val="20"/>
        </w:rPr>
        <w:t xml:space="preserve"> </w:t>
      </w:r>
      <w:r w:rsidRPr="00EF5172">
        <w:rPr>
          <w:sz w:val="20"/>
          <w:szCs w:val="20"/>
        </w:rPr>
        <w:t>о</w:t>
      </w:r>
      <w:r w:rsidRPr="00EF5172">
        <w:rPr>
          <w:spacing w:val="61"/>
          <w:sz w:val="20"/>
          <w:szCs w:val="20"/>
        </w:rPr>
        <w:t xml:space="preserve"> </w:t>
      </w:r>
      <w:r w:rsidRPr="00EF5172">
        <w:rPr>
          <w:sz w:val="20"/>
          <w:szCs w:val="20"/>
        </w:rPr>
        <w:t>монастырях</w:t>
      </w:r>
      <w:r w:rsidRPr="00EF5172">
        <w:rPr>
          <w:spacing w:val="62"/>
          <w:sz w:val="20"/>
          <w:szCs w:val="20"/>
        </w:rPr>
        <w:t xml:space="preserve"> </w:t>
      </w:r>
      <w:r w:rsidRPr="00EF5172">
        <w:rPr>
          <w:sz w:val="20"/>
          <w:szCs w:val="20"/>
        </w:rPr>
        <w:t>Смоленщины</w:t>
      </w:r>
      <w:r w:rsidRPr="00EF5172">
        <w:rPr>
          <w:spacing w:val="61"/>
          <w:sz w:val="20"/>
          <w:szCs w:val="20"/>
        </w:rPr>
        <w:t xml:space="preserve"> </w:t>
      </w:r>
      <w:r w:rsidRPr="00EF5172">
        <w:rPr>
          <w:sz w:val="20"/>
          <w:szCs w:val="20"/>
        </w:rPr>
        <w:t>(Свято-Троицкий</w:t>
      </w:r>
      <w:r w:rsidRPr="00EF5172">
        <w:rPr>
          <w:spacing w:val="62"/>
          <w:sz w:val="20"/>
          <w:szCs w:val="20"/>
        </w:rPr>
        <w:t xml:space="preserve"> </w:t>
      </w:r>
      <w:r w:rsidRPr="00EF5172">
        <w:rPr>
          <w:sz w:val="20"/>
          <w:szCs w:val="20"/>
        </w:rPr>
        <w:t>мужской</w:t>
      </w:r>
      <w:r w:rsidRPr="00EF5172">
        <w:rPr>
          <w:spacing w:val="63"/>
          <w:sz w:val="20"/>
          <w:szCs w:val="20"/>
        </w:rPr>
        <w:t xml:space="preserve"> </w:t>
      </w:r>
      <w:r w:rsidRPr="00EF5172">
        <w:rPr>
          <w:sz w:val="20"/>
          <w:szCs w:val="20"/>
        </w:rPr>
        <w:t>монастырь, Спасо-Вознесенский</w:t>
      </w:r>
      <w:r w:rsidRPr="00EF5172">
        <w:rPr>
          <w:spacing w:val="1"/>
          <w:sz w:val="20"/>
          <w:szCs w:val="20"/>
        </w:rPr>
        <w:t xml:space="preserve"> </w:t>
      </w:r>
      <w:r w:rsidRPr="00EF5172">
        <w:rPr>
          <w:sz w:val="20"/>
          <w:szCs w:val="20"/>
        </w:rPr>
        <w:t>женский</w:t>
      </w:r>
      <w:r w:rsidRPr="00EF5172">
        <w:rPr>
          <w:spacing w:val="1"/>
          <w:sz w:val="20"/>
          <w:szCs w:val="20"/>
        </w:rPr>
        <w:t xml:space="preserve"> </w:t>
      </w:r>
      <w:r w:rsidRPr="00EF5172">
        <w:rPr>
          <w:sz w:val="20"/>
          <w:szCs w:val="20"/>
        </w:rPr>
        <w:t>монастырь</w:t>
      </w:r>
      <w:r w:rsidRPr="00EF5172">
        <w:rPr>
          <w:spacing w:val="1"/>
          <w:sz w:val="20"/>
          <w:szCs w:val="20"/>
        </w:rPr>
        <w:t xml:space="preserve"> </w:t>
      </w:r>
      <w:r w:rsidRPr="00EF5172">
        <w:rPr>
          <w:sz w:val="20"/>
          <w:szCs w:val="20"/>
        </w:rPr>
        <w:t>(Смоленск),</w:t>
      </w:r>
      <w:r w:rsidRPr="00EF5172">
        <w:rPr>
          <w:spacing w:val="1"/>
          <w:sz w:val="20"/>
          <w:szCs w:val="20"/>
        </w:rPr>
        <w:t xml:space="preserve"> </w:t>
      </w:r>
      <w:r w:rsidRPr="00EF5172">
        <w:rPr>
          <w:sz w:val="20"/>
          <w:szCs w:val="20"/>
        </w:rPr>
        <w:t>Дмитриевский</w:t>
      </w:r>
      <w:r w:rsidRPr="00EF5172">
        <w:rPr>
          <w:spacing w:val="1"/>
          <w:sz w:val="20"/>
          <w:szCs w:val="20"/>
        </w:rPr>
        <w:t xml:space="preserve"> </w:t>
      </w:r>
      <w:r w:rsidRPr="00EF5172">
        <w:rPr>
          <w:sz w:val="20"/>
          <w:szCs w:val="20"/>
        </w:rPr>
        <w:t>Дорогобужский</w:t>
      </w:r>
      <w:r w:rsidRPr="00EF5172">
        <w:rPr>
          <w:spacing w:val="1"/>
          <w:sz w:val="20"/>
          <w:szCs w:val="20"/>
        </w:rPr>
        <w:t xml:space="preserve"> </w:t>
      </w:r>
      <w:r w:rsidRPr="00EF5172">
        <w:rPr>
          <w:sz w:val="20"/>
          <w:szCs w:val="20"/>
        </w:rPr>
        <w:t>женский</w:t>
      </w:r>
      <w:r w:rsidRPr="00EF5172">
        <w:rPr>
          <w:spacing w:val="1"/>
          <w:sz w:val="20"/>
          <w:szCs w:val="20"/>
        </w:rPr>
        <w:t xml:space="preserve"> </w:t>
      </w:r>
      <w:r w:rsidRPr="00EF5172">
        <w:rPr>
          <w:sz w:val="20"/>
          <w:szCs w:val="20"/>
        </w:rPr>
        <w:t>монастырь,</w:t>
      </w:r>
      <w:r w:rsidRPr="00EF5172">
        <w:rPr>
          <w:spacing w:val="1"/>
          <w:sz w:val="20"/>
          <w:szCs w:val="20"/>
        </w:rPr>
        <w:t xml:space="preserve"> </w:t>
      </w:r>
      <w:r w:rsidRPr="00EF5172">
        <w:rPr>
          <w:sz w:val="20"/>
          <w:szCs w:val="20"/>
        </w:rPr>
        <w:t>Предтеченский</w:t>
      </w:r>
      <w:r w:rsidRPr="00EF5172">
        <w:rPr>
          <w:spacing w:val="1"/>
          <w:sz w:val="20"/>
          <w:szCs w:val="20"/>
        </w:rPr>
        <w:t xml:space="preserve"> </w:t>
      </w:r>
      <w:r w:rsidRPr="00EF5172">
        <w:rPr>
          <w:sz w:val="20"/>
          <w:szCs w:val="20"/>
        </w:rPr>
        <w:t>Вяземский</w:t>
      </w:r>
      <w:r w:rsidRPr="00EF5172">
        <w:rPr>
          <w:spacing w:val="1"/>
          <w:sz w:val="20"/>
          <w:szCs w:val="20"/>
        </w:rPr>
        <w:t xml:space="preserve"> </w:t>
      </w:r>
      <w:r w:rsidRPr="00EF5172">
        <w:rPr>
          <w:sz w:val="20"/>
          <w:szCs w:val="20"/>
        </w:rPr>
        <w:t>женский</w:t>
      </w:r>
      <w:r w:rsidRPr="00EF5172">
        <w:rPr>
          <w:spacing w:val="1"/>
          <w:sz w:val="20"/>
          <w:szCs w:val="20"/>
        </w:rPr>
        <w:t xml:space="preserve"> </w:t>
      </w:r>
      <w:r w:rsidRPr="00EF5172">
        <w:rPr>
          <w:sz w:val="20"/>
          <w:szCs w:val="20"/>
        </w:rPr>
        <w:t>монастырь,</w:t>
      </w:r>
      <w:r w:rsidRPr="00EF5172">
        <w:rPr>
          <w:spacing w:val="1"/>
          <w:sz w:val="20"/>
          <w:szCs w:val="20"/>
        </w:rPr>
        <w:t xml:space="preserve"> </w:t>
      </w:r>
      <w:r w:rsidRPr="00EF5172">
        <w:rPr>
          <w:sz w:val="20"/>
          <w:szCs w:val="20"/>
        </w:rPr>
        <w:t>Спасо-Преображенский</w:t>
      </w:r>
      <w:r w:rsidRPr="00EF5172">
        <w:rPr>
          <w:spacing w:val="1"/>
          <w:sz w:val="20"/>
          <w:szCs w:val="20"/>
        </w:rPr>
        <w:t xml:space="preserve"> </w:t>
      </w:r>
      <w:r w:rsidRPr="00EF5172">
        <w:rPr>
          <w:sz w:val="20"/>
          <w:szCs w:val="20"/>
        </w:rPr>
        <w:t>Авраамиев</w:t>
      </w:r>
      <w:r w:rsidRPr="00EF5172">
        <w:rPr>
          <w:spacing w:val="1"/>
          <w:sz w:val="20"/>
          <w:szCs w:val="20"/>
        </w:rPr>
        <w:t xml:space="preserve"> </w:t>
      </w:r>
      <w:r w:rsidRPr="00EF5172">
        <w:rPr>
          <w:sz w:val="20"/>
          <w:szCs w:val="20"/>
        </w:rPr>
        <w:t>мужской</w:t>
      </w:r>
      <w:r w:rsidRPr="00EF5172">
        <w:rPr>
          <w:spacing w:val="1"/>
          <w:sz w:val="20"/>
          <w:szCs w:val="20"/>
        </w:rPr>
        <w:t xml:space="preserve"> </w:t>
      </w:r>
      <w:r w:rsidRPr="00EF5172">
        <w:rPr>
          <w:sz w:val="20"/>
          <w:szCs w:val="20"/>
        </w:rPr>
        <w:t>монастырь, Спасо-Преображенский Рославльский мужской монастырь,</w:t>
      </w:r>
      <w:r w:rsidRPr="00EF5172">
        <w:rPr>
          <w:spacing w:val="1"/>
          <w:sz w:val="20"/>
          <w:szCs w:val="20"/>
        </w:rPr>
        <w:t xml:space="preserve"> </w:t>
      </w:r>
      <w:r w:rsidRPr="00EF5172">
        <w:rPr>
          <w:sz w:val="20"/>
          <w:szCs w:val="20"/>
        </w:rPr>
        <w:t>Троицкий</w:t>
      </w:r>
      <w:r w:rsidRPr="00EF5172">
        <w:rPr>
          <w:spacing w:val="-2"/>
          <w:sz w:val="20"/>
          <w:szCs w:val="20"/>
        </w:rPr>
        <w:t xml:space="preserve"> </w:t>
      </w:r>
      <w:r w:rsidRPr="00EF5172">
        <w:rPr>
          <w:sz w:val="20"/>
          <w:szCs w:val="20"/>
        </w:rPr>
        <w:t>монастырь</w:t>
      </w:r>
      <w:r w:rsidRPr="00EF5172">
        <w:rPr>
          <w:spacing w:val="-8"/>
          <w:sz w:val="20"/>
          <w:szCs w:val="20"/>
        </w:rPr>
        <w:t xml:space="preserve"> </w:t>
      </w:r>
      <w:r w:rsidRPr="00EF5172">
        <w:rPr>
          <w:sz w:val="20"/>
          <w:szCs w:val="20"/>
        </w:rPr>
        <w:t>(Смоленск);</w:t>
      </w:r>
    </w:p>
    <w:p w:rsidR="00EF5172" w:rsidRPr="00EF5172" w:rsidRDefault="00EF5172" w:rsidP="006A68AD">
      <w:pPr>
        <w:pStyle w:val="aa"/>
        <w:numPr>
          <w:ilvl w:val="0"/>
          <w:numId w:val="149"/>
        </w:numPr>
        <w:tabs>
          <w:tab w:val="left" w:pos="851"/>
        </w:tabs>
        <w:ind w:left="0" w:firstLine="709"/>
        <w:rPr>
          <w:sz w:val="20"/>
          <w:szCs w:val="20"/>
        </w:rPr>
      </w:pPr>
      <w:r w:rsidRPr="00EF5172">
        <w:rPr>
          <w:sz w:val="20"/>
          <w:szCs w:val="20"/>
        </w:rPr>
        <w:t>определить</w:t>
      </w:r>
      <w:r w:rsidRPr="00EF5172">
        <w:rPr>
          <w:spacing w:val="1"/>
          <w:sz w:val="20"/>
          <w:szCs w:val="20"/>
        </w:rPr>
        <w:t xml:space="preserve"> </w:t>
      </w:r>
      <w:r w:rsidRPr="00EF5172">
        <w:rPr>
          <w:sz w:val="20"/>
          <w:szCs w:val="20"/>
        </w:rPr>
        <w:t>вклад</w:t>
      </w:r>
      <w:r w:rsidRPr="00EF5172">
        <w:rPr>
          <w:spacing w:val="1"/>
          <w:sz w:val="20"/>
          <w:szCs w:val="20"/>
        </w:rPr>
        <w:t xml:space="preserve"> </w:t>
      </w:r>
      <w:r w:rsidRPr="00EF5172">
        <w:rPr>
          <w:sz w:val="20"/>
          <w:szCs w:val="20"/>
        </w:rPr>
        <w:t>выдающихся</w:t>
      </w:r>
      <w:r w:rsidRPr="00EF5172">
        <w:rPr>
          <w:spacing w:val="1"/>
          <w:sz w:val="20"/>
          <w:szCs w:val="20"/>
        </w:rPr>
        <w:t xml:space="preserve"> </w:t>
      </w:r>
      <w:r w:rsidRPr="00EF5172">
        <w:rPr>
          <w:sz w:val="20"/>
          <w:szCs w:val="20"/>
        </w:rPr>
        <w:t>личностей</w:t>
      </w:r>
      <w:r w:rsidRPr="00EF5172">
        <w:rPr>
          <w:spacing w:val="1"/>
          <w:sz w:val="20"/>
          <w:szCs w:val="20"/>
        </w:rPr>
        <w:t xml:space="preserve"> </w:t>
      </w:r>
      <w:r w:rsidRPr="00EF5172">
        <w:rPr>
          <w:sz w:val="20"/>
          <w:szCs w:val="20"/>
        </w:rPr>
        <w:t>(преподобный</w:t>
      </w:r>
      <w:r w:rsidRPr="00EF5172">
        <w:rPr>
          <w:spacing w:val="1"/>
          <w:sz w:val="20"/>
          <w:szCs w:val="20"/>
        </w:rPr>
        <w:t xml:space="preserve"> </w:t>
      </w:r>
      <w:r w:rsidRPr="00EF5172">
        <w:rPr>
          <w:sz w:val="20"/>
          <w:szCs w:val="20"/>
        </w:rPr>
        <w:t>Герасим</w:t>
      </w:r>
      <w:r w:rsidRPr="00EF5172">
        <w:rPr>
          <w:spacing w:val="1"/>
          <w:sz w:val="20"/>
          <w:szCs w:val="20"/>
        </w:rPr>
        <w:t xml:space="preserve"> </w:t>
      </w:r>
      <w:r w:rsidRPr="00EF5172">
        <w:rPr>
          <w:sz w:val="20"/>
          <w:szCs w:val="20"/>
        </w:rPr>
        <w:t>Болдинский, император Александр I и его мать императрица Мария</w:t>
      </w:r>
      <w:r w:rsidRPr="00EF5172">
        <w:rPr>
          <w:spacing w:val="1"/>
          <w:sz w:val="20"/>
          <w:szCs w:val="20"/>
        </w:rPr>
        <w:t xml:space="preserve"> </w:t>
      </w:r>
      <w:r w:rsidRPr="00EF5172">
        <w:rPr>
          <w:sz w:val="20"/>
          <w:szCs w:val="20"/>
        </w:rPr>
        <w:t>Федоровна и</w:t>
      </w:r>
      <w:r w:rsidRPr="00EF5172">
        <w:rPr>
          <w:spacing w:val="-5"/>
          <w:sz w:val="20"/>
          <w:szCs w:val="20"/>
        </w:rPr>
        <w:t xml:space="preserve"> </w:t>
      </w:r>
      <w:r w:rsidRPr="00EF5172">
        <w:rPr>
          <w:sz w:val="20"/>
          <w:szCs w:val="20"/>
        </w:rPr>
        <w:t>др.)</w:t>
      </w:r>
      <w:r w:rsidRPr="00EF5172">
        <w:rPr>
          <w:spacing w:val="-2"/>
          <w:sz w:val="20"/>
          <w:szCs w:val="20"/>
        </w:rPr>
        <w:t xml:space="preserve"> </w:t>
      </w:r>
      <w:r w:rsidRPr="00EF5172">
        <w:rPr>
          <w:sz w:val="20"/>
          <w:szCs w:val="20"/>
        </w:rPr>
        <w:t>в</w:t>
      </w:r>
      <w:r w:rsidRPr="00EF5172">
        <w:rPr>
          <w:spacing w:val="-1"/>
          <w:sz w:val="20"/>
          <w:szCs w:val="20"/>
        </w:rPr>
        <w:t xml:space="preserve"> </w:t>
      </w:r>
      <w:r w:rsidRPr="00EF5172">
        <w:rPr>
          <w:sz w:val="20"/>
          <w:szCs w:val="20"/>
        </w:rPr>
        <w:t>монастырское</w:t>
      </w:r>
      <w:r w:rsidRPr="00EF5172">
        <w:rPr>
          <w:spacing w:val="-2"/>
          <w:sz w:val="20"/>
          <w:szCs w:val="20"/>
        </w:rPr>
        <w:t xml:space="preserve"> </w:t>
      </w:r>
      <w:r w:rsidRPr="00EF5172">
        <w:rPr>
          <w:sz w:val="20"/>
          <w:szCs w:val="20"/>
        </w:rPr>
        <w:t>устройство</w:t>
      </w:r>
      <w:r w:rsidRPr="00EF5172">
        <w:rPr>
          <w:spacing w:val="-2"/>
          <w:sz w:val="20"/>
          <w:szCs w:val="20"/>
        </w:rPr>
        <w:t xml:space="preserve"> </w:t>
      </w:r>
      <w:r w:rsidRPr="00EF5172">
        <w:rPr>
          <w:sz w:val="20"/>
          <w:szCs w:val="20"/>
        </w:rPr>
        <w:t>на</w:t>
      </w:r>
      <w:r w:rsidRPr="00EF5172">
        <w:rPr>
          <w:spacing w:val="-2"/>
          <w:sz w:val="20"/>
          <w:szCs w:val="20"/>
        </w:rPr>
        <w:t xml:space="preserve"> </w:t>
      </w:r>
      <w:r w:rsidRPr="00EF5172">
        <w:rPr>
          <w:sz w:val="20"/>
          <w:szCs w:val="20"/>
        </w:rPr>
        <w:t>Смоленщине;</w:t>
      </w:r>
    </w:p>
    <w:p w:rsidR="00EF5172" w:rsidRPr="00EF5172" w:rsidRDefault="00EF5172" w:rsidP="006A68AD">
      <w:pPr>
        <w:pStyle w:val="aa"/>
        <w:numPr>
          <w:ilvl w:val="0"/>
          <w:numId w:val="149"/>
        </w:numPr>
        <w:tabs>
          <w:tab w:val="left" w:pos="851"/>
        </w:tabs>
        <w:ind w:left="0" w:firstLine="709"/>
        <w:rPr>
          <w:sz w:val="20"/>
          <w:szCs w:val="20"/>
        </w:rPr>
      </w:pPr>
      <w:r w:rsidRPr="00EF5172">
        <w:rPr>
          <w:sz w:val="20"/>
          <w:szCs w:val="20"/>
        </w:rPr>
        <w:t>определить роль монастырей</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становлении, укреплении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развитии</w:t>
      </w:r>
      <w:r w:rsidRPr="00EF5172">
        <w:rPr>
          <w:spacing w:val="1"/>
          <w:sz w:val="20"/>
          <w:szCs w:val="20"/>
        </w:rPr>
        <w:t xml:space="preserve"> </w:t>
      </w:r>
      <w:r w:rsidRPr="00EF5172">
        <w:rPr>
          <w:sz w:val="20"/>
          <w:szCs w:val="20"/>
        </w:rPr>
        <w:t>православной</w:t>
      </w:r>
      <w:r w:rsidRPr="00EF5172">
        <w:rPr>
          <w:spacing w:val="-2"/>
          <w:sz w:val="20"/>
          <w:szCs w:val="20"/>
        </w:rPr>
        <w:t xml:space="preserve"> </w:t>
      </w:r>
      <w:r w:rsidRPr="00EF5172">
        <w:rPr>
          <w:sz w:val="20"/>
          <w:szCs w:val="20"/>
        </w:rPr>
        <w:t>культуры</w:t>
      </w:r>
      <w:r w:rsidRPr="00EF5172">
        <w:rPr>
          <w:spacing w:val="-2"/>
          <w:sz w:val="20"/>
          <w:szCs w:val="20"/>
        </w:rPr>
        <w:t xml:space="preserve"> </w:t>
      </w:r>
      <w:r w:rsidRPr="00EF5172">
        <w:rPr>
          <w:sz w:val="20"/>
          <w:szCs w:val="20"/>
        </w:rPr>
        <w:t>на</w:t>
      </w:r>
      <w:r w:rsidRPr="00EF5172">
        <w:rPr>
          <w:spacing w:val="-2"/>
          <w:sz w:val="20"/>
          <w:szCs w:val="20"/>
        </w:rPr>
        <w:t xml:space="preserve"> </w:t>
      </w:r>
      <w:r w:rsidRPr="00EF5172">
        <w:rPr>
          <w:sz w:val="20"/>
          <w:szCs w:val="20"/>
        </w:rPr>
        <w:t>Смоленщине;</w:t>
      </w:r>
    </w:p>
    <w:p w:rsidR="00EF5172" w:rsidRPr="00EF5172" w:rsidRDefault="00EF5172" w:rsidP="006A68AD">
      <w:pPr>
        <w:pStyle w:val="aa"/>
        <w:numPr>
          <w:ilvl w:val="0"/>
          <w:numId w:val="149"/>
        </w:numPr>
        <w:tabs>
          <w:tab w:val="left" w:pos="851"/>
        </w:tabs>
        <w:ind w:left="0" w:firstLine="709"/>
        <w:rPr>
          <w:sz w:val="20"/>
          <w:szCs w:val="20"/>
        </w:rPr>
      </w:pPr>
      <w:r w:rsidRPr="00EF5172">
        <w:rPr>
          <w:sz w:val="20"/>
          <w:szCs w:val="20"/>
        </w:rPr>
        <w:t>изучить</w:t>
      </w:r>
      <w:r w:rsidRPr="00EF5172">
        <w:rPr>
          <w:spacing w:val="-12"/>
          <w:sz w:val="20"/>
          <w:szCs w:val="20"/>
        </w:rPr>
        <w:t xml:space="preserve"> </w:t>
      </w:r>
      <w:r w:rsidRPr="00EF5172">
        <w:rPr>
          <w:sz w:val="20"/>
          <w:szCs w:val="20"/>
        </w:rPr>
        <w:t>новейшую</w:t>
      </w:r>
      <w:r w:rsidRPr="00EF5172">
        <w:rPr>
          <w:spacing w:val="-8"/>
          <w:sz w:val="20"/>
          <w:szCs w:val="20"/>
        </w:rPr>
        <w:t xml:space="preserve"> </w:t>
      </w:r>
      <w:r w:rsidRPr="00EF5172">
        <w:rPr>
          <w:sz w:val="20"/>
          <w:szCs w:val="20"/>
        </w:rPr>
        <w:t>историю</w:t>
      </w:r>
      <w:r w:rsidRPr="00EF5172">
        <w:rPr>
          <w:spacing w:val="-9"/>
          <w:sz w:val="20"/>
          <w:szCs w:val="20"/>
        </w:rPr>
        <w:t xml:space="preserve"> </w:t>
      </w:r>
      <w:r w:rsidRPr="00EF5172">
        <w:rPr>
          <w:sz w:val="20"/>
          <w:szCs w:val="20"/>
        </w:rPr>
        <w:t>монастырей</w:t>
      </w:r>
      <w:r w:rsidRPr="00EF5172">
        <w:rPr>
          <w:spacing w:val="-7"/>
          <w:sz w:val="20"/>
          <w:szCs w:val="20"/>
        </w:rPr>
        <w:t xml:space="preserve"> </w:t>
      </w:r>
      <w:r w:rsidRPr="00EF5172">
        <w:rPr>
          <w:sz w:val="20"/>
          <w:szCs w:val="20"/>
        </w:rPr>
        <w:t>Смоленщины;</w:t>
      </w:r>
    </w:p>
    <w:p w:rsidR="00EF5172" w:rsidRPr="00EF5172" w:rsidRDefault="00EF5172" w:rsidP="006A68AD">
      <w:pPr>
        <w:pStyle w:val="aa"/>
        <w:numPr>
          <w:ilvl w:val="0"/>
          <w:numId w:val="149"/>
        </w:numPr>
        <w:tabs>
          <w:tab w:val="left" w:pos="851"/>
          <w:tab w:val="left" w:pos="832"/>
          <w:tab w:val="left" w:pos="2896"/>
          <w:tab w:val="left" w:pos="6228"/>
          <w:tab w:val="left" w:pos="7213"/>
          <w:tab w:val="left" w:pos="8303"/>
        </w:tabs>
        <w:ind w:left="0" w:firstLine="709"/>
        <w:rPr>
          <w:sz w:val="20"/>
          <w:szCs w:val="20"/>
        </w:rPr>
      </w:pPr>
      <w:r w:rsidRPr="00EF5172">
        <w:rPr>
          <w:sz w:val="20"/>
          <w:szCs w:val="20"/>
        </w:rPr>
        <w:t>устанавливать причинно-следственные связи между ключевыми</w:t>
      </w:r>
      <w:r w:rsidRPr="00EF5172">
        <w:rPr>
          <w:spacing w:val="-62"/>
          <w:sz w:val="20"/>
          <w:szCs w:val="20"/>
        </w:rPr>
        <w:t xml:space="preserve"> </w:t>
      </w:r>
      <w:r w:rsidRPr="00EF5172">
        <w:rPr>
          <w:sz w:val="20"/>
          <w:szCs w:val="20"/>
        </w:rPr>
        <w:t>событиями</w:t>
      </w:r>
      <w:r w:rsidRPr="00EF5172">
        <w:rPr>
          <w:spacing w:val="-8"/>
          <w:sz w:val="20"/>
          <w:szCs w:val="20"/>
        </w:rPr>
        <w:t xml:space="preserve"> </w:t>
      </w:r>
      <w:r w:rsidRPr="00EF5172">
        <w:rPr>
          <w:sz w:val="20"/>
          <w:szCs w:val="20"/>
        </w:rPr>
        <w:t>истории</w:t>
      </w:r>
      <w:r w:rsidRPr="00EF5172">
        <w:rPr>
          <w:spacing w:val="-5"/>
          <w:sz w:val="20"/>
          <w:szCs w:val="20"/>
        </w:rPr>
        <w:t xml:space="preserve"> </w:t>
      </w:r>
      <w:r w:rsidRPr="00EF5172">
        <w:rPr>
          <w:sz w:val="20"/>
          <w:szCs w:val="20"/>
        </w:rPr>
        <w:t>России</w:t>
      </w:r>
      <w:r w:rsidRPr="00EF5172">
        <w:rPr>
          <w:spacing w:val="-7"/>
          <w:sz w:val="20"/>
          <w:szCs w:val="20"/>
        </w:rPr>
        <w:t xml:space="preserve"> </w:t>
      </w:r>
      <w:r w:rsidRPr="00EF5172">
        <w:rPr>
          <w:sz w:val="20"/>
          <w:szCs w:val="20"/>
        </w:rPr>
        <w:t>и</w:t>
      </w:r>
      <w:r w:rsidRPr="00EF5172">
        <w:rPr>
          <w:spacing w:val="-7"/>
          <w:sz w:val="20"/>
          <w:szCs w:val="20"/>
        </w:rPr>
        <w:t xml:space="preserve"> </w:t>
      </w:r>
      <w:r w:rsidRPr="00EF5172">
        <w:rPr>
          <w:sz w:val="20"/>
          <w:szCs w:val="20"/>
        </w:rPr>
        <w:t>истории</w:t>
      </w:r>
      <w:r w:rsidRPr="00EF5172">
        <w:rPr>
          <w:spacing w:val="-5"/>
          <w:sz w:val="20"/>
          <w:szCs w:val="20"/>
        </w:rPr>
        <w:t xml:space="preserve"> </w:t>
      </w:r>
      <w:r w:rsidRPr="00EF5172">
        <w:rPr>
          <w:sz w:val="20"/>
          <w:szCs w:val="20"/>
        </w:rPr>
        <w:t>монастырей</w:t>
      </w:r>
      <w:r w:rsidRPr="00EF5172">
        <w:rPr>
          <w:spacing w:val="-6"/>
          <w:sz w:val="20"/>
          <w:szCs w:val="20"/>
        </w:rPr>
        <w:t xml:space="preserve"> </w:t>
      </w:r>
      <w:r w:rsidRPr="00EF5172">
        <w:rPr>
          <w:sz w:val="20"/>
          <w:szCs w:val="20"/>
        </w:rPr>
        <w:t>Смоленщины;</w:t>
      </w:r>
    </w:p>
    <w:p w:rsidR="00EF5172" w:rsidRPr="00EF5172" w:rsidRDefault="00EF5172" w:rsidP="006A68AD">
      <w:pPr>
        <w:pStyle w:val="aa"/>
        <w:numPr>
          <w:ilvl w:val="0"/>
          <w:numId w:val="149"/>
        </w:numPr>
        <w:tabs>
          <w:tab w:val="left" w:pos="851"/>
          <w:tab w:val="left" w:pos="832"/>
        </w:tabs>
        <w:ind w:left="0" w:firstLine="709"/>
        <w:rPr>
          <w:sz w:val="20"/>
          <w:szCs w:val="20"/>
        </w:rPr>
      </w:pPr>
      <w:r w:rsidRPr="00EF5172">
        <w:rPr>
          <w:sz w:val="20"/>
          <w:szCs w:val="20"/>
        </w:rPr>
        <w:t>сравнивать</w:t>
      </w:r>
      <w:r w:rsidRPr="00EF5172">
        <w:rPr>
          <w:spacing w:val="1"/>
          <w:sz w:val="20"/>
          <w:szCs w:val="20"/>
        </w:rPr>
        <w:t xml:space="preserve"> </w:t>
      </w:r>
      <w:r w:rsidRPr="00EF5172">
        <w:rPr>
          <w:sz w:val="20"/>
          <w:szCs w:val="20"/>
        </w:rPr>
        <w:t>монастыри</w:t>
      </w:r>
      <w:r w:rsidRPr="00EF5172">
        <w:rPr>
          <w:spacing w:val="8"/>
          <w:sz w:val="20"/>
          <w:szCs w:val="20"/>
        </w:rPr>
        <w:t xml:space="preserve"> </w:t>
      </w:r>
      <w:r w:rsidRPr="00EF5172">
        <w:rPr>
          <w:sz w:val="20"/>
          <w:szCs w:val="20"/>
        </w:rPr>
        <w:t>Смоленщины;</w:t>
      </w:r>
    </w:p>
    <w:p w:rsidR="00EF5172" w:rsidRPr="00EF5172" w:rsidRDefault="00EF5172" w:rsidP="006A68AD">
      <w:pPr>
        <w:pStyle w:val="aa"/>
        <w:numPr>
          <w:ilvl w:val="0"/>
          <w:numId w:val="149"/>
        </w:numPr>
        <w:tabs>
          <w:tab w:val="left" w:pos="851"/>
          <w:tab w:val="left" w:pos="832"/>
        </w:tabs>
        <w:ind w:left="0" w:firstLine="709"/>
        <w:rPr>
          <w:sz w:val="20"/>
          <w:szCs w:val="20"/>
        </w:rPr>
      </w:pPr>
      <w:r w:rsidRPr="00EF5172">
        <w:rPr>
          <w:sz w:val="20"/>
          <w:szCs w:val="20"/>
        </w:rPr>
        <w:t>делать</w:t>
      </w:r>
      <w:r w:rsidRPr="00EF5172">
        <w:rPr>
          <w:spacing w:val="-2"/>
          <w:sz w:val="20"/>
          <w:szCs w:val="20"/>
        </w:rPr>
        <w:t xml:space="preserve"> </w:t>
      </w:r>
      <w:r w:rsidRPr="00EF5172">
        <w:rPr>
          <w:sz w:val="20"/>
          <w:szCs w:val="20"/>
        </w:rPr>
        <w:t>обзор</w:t>
      </w:r>
      <w:r w:rsidRPr="00EF5172">
        <w:rPr>
          <w:spacing w:val="4"/>
          <w:sz w:val="20"/>
          <w:szCs w:val="20"/>
        </w:rPr>
        <w:t xml:space="preserve"> </w:t>
      </w:r>
      <w:r w:rsidRPr="00EF5172">
        <w:rPr>
          <w:sz w:val="20"/>
          <w:szCs w:val="20"/>
        </w:rPr>
        <w:t>святынь</w:t>
      </w:r>
      <w:r w:rsidRPr="00EF5172">
        <w:rPr>
          <w:spacing w:val="-2"/>
          <w:sz w:val="20"/>
          <w:szCs w:val="20"/>
        </w:rPr>
        <w:t xml:space="preserve"> </w:t>
      </w:r>
      <w:r w:rsidRPr="00EF5172">
        <w:rPr>
          <w:sz w:val="20"/>
          <w:szCs w:val="20"/>
        </w:rPr>
        <w:t>монастырей</w:t>
      </w:r>
      <w:r w:rsidRPr="00EF5172">
        <w:rPr>
          <w:spacing w:val="1"/>
          <w:sz w:val="20"/>
          <w:szCs w:val="20"/>
        </w:rPr>
        <w:t xml:space="preserve"> </w:t>
      </w:r>
      <w:r w:rsidRPr="00EF5172">
        <w:rPr>
          <w:sz w:val="20"/>
          <w:szCs w:val="20"/>
        </w:rPr>
        <w:t>Смоленщины.</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Храм</w:t>
      </w:r>
      <w:r w:rsidRPr="00EF5172">
        <w:rPr>
          <w:rFonts w:ascii="Times New Roman" w:hAnsi="Times New Roman" w:cs="Times New Roman"/>
          <w:spacing w:val="-2"/>
          <w:w w:val="110"/>
          <w:sz w:val="20"/>
          <w:szCs w:val="20"/>
        </w:rPr>
        <w:t xml:space="preserve"> </w:t>
      </w:r>
      <w:r w:rsidRPr="00EF5172">
        <w:rPr>
          <w:rFonts w:ascii="Times New Roman" w:hAnsi="Times New Roman" w:cs="Times New Roman"/>
          <w:w w:val="110"/>
          <w:sz w:val="20"/>
          <w:szCs w:val="20"/>
        </w:rPr>
        <w:t>святых</w:t>
      </w:r>
      <w:r w:rsidRPr="00EF5172">
        <w:rPr>
          <w:rFonts w:ascii="Times New Roman" w:hAnsi="Times New Roman" w:cs="Times New Roman"/>
          <w:spacing w:val="-1"/>
          <w:w w:val="110"/>
          <w:sz w:val="20"/>
          <w:szCs w:val="20"/>
        </w:rPr>
        <w:t xml:space="preserve"> </w:t>
      </w:r>
      <w:r w:rsidRPr="00EF5172">
        <w:rPr>
          <w:rFonts w:ascii="Times New Roman" w:hAnsi="Times New Roman" w:cs="Times New Roman"/>
          <w:w w:val="110"/>
          <w:sz w:val="20"/>
          <w:szCs w:val="20"/>
        </w:rPr>
        <w:t>апостолов</w:t>
      </w:r>
      <w:r w:rsidRPr="00EF5172">
        <w:rPr>
          <w:rFonts w:ascii="Times New Roman" w:hAnsi="Times New Roman" w:cs="Times New Roman"/>
          <w:spacing w:val="-1"/>
          <w:w w:val="110"/>
          <w:sz w:val="20"/>
          <w:szCs w:val="20"/>
        </w:rPr>
        <w:t xml:space="preserve"> </w:t>
      </w:r>
      <w:r w:rsidRPr="00EF5172">
        <w:rPr>
          <w:rFonts w:ascii="Times New Roman" w:hAnsi="Times New Roman" w:cs="Times New Roman"/>
          <w:w w:val="110"/>
          <w:sz w:val="20"/>
          <w:szCs w:val="20"/>
        </w:rPr>
        <w:t>Петра</w:t>
      </w:r>
      <w:r w:rsidRPr="00EF5172">
        <w:rPr>
          <w:rFonts w:ascii="Times New Roman" w:hAnsi="Times New Roman" w:cs="Times New Roman"/>
          <w:spacing w:val="-2"/>
          <w:w w:val="110"/>
          <w:sz w:val="20"/>
          <w:szCs w:val="20"/>
        </w:rPr>
        <w:t xml:space="preserve"> </w:t>
      </w:r>
      <w:r w:rsidRPr="00EF5172">
        <w:rPr>
          <w:rFonts w:ascii="Times New Roman" w:hAnsi="Times New Roman" w:cs="Times New Roman"/>
          <w:w w:val="110"/>
          <w:sz w:val="20"/>
          <w:szCs w:val="20"/>
        </w:rPr>
        <w:t>и</w:t>
      </w:r>
      <w:r w:rsidRPr="00EF5172">
        <w:rPr>
          <w:rFonts w:ascii="Times New Roman" w:hAnsi="Times New Roman" w:cs="Times New Roman"/>
          <w:spacing w:val="-3"/>
          <w:w w:val="110"/>
          <w:sz w:val="20"/>
          <w:szCs w:val="20"/>
        </w:rPr>
        <w:t xml:space="preserve"> </w:t>
      </w:r>
      <w:r w:rsidRPr="00EF5172">
        <w:rPr>
          <w:rFonts w:ascii="Times New Roman" w:hAnsi="Times New Roman" w:cs="Times New Roman"/>
          <w:w w:val="110"/>
          <w:sz w:val="20"/>
          <w:szCs w:val="20"/>
        </w:rPr>
        <w:t>Павла</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излагать</w:t>
      </w:r>
      <w:r w:rsidRPr="00EF5172">
        <w:rPr>
          <w:spacing w:val="-7"/>
          <w:sz w:val="20"/>
          <w:szCs w:val="20"/>
        </w:rPr>
        <w:t xml:space="preserve"> </w:t>
      </w:r>
      <w:r w:rsidRPr="00EF5172">
        <w:rPr>
          <w:sz w:val="20"/>
          <w:szCs w:val="20"/>
        </w:rPr>
        <w:t>информацию</w:t>
      </w:r>
      <w:r w:rsidRPr="00EF5172">
        <w:rPr>
          <w:spacing w:val="-3"/>
          <w:sz w:val="20"/>
          <w:szCs w:val="20"/>
        </w:rPr>
        <w:t xml:space="preserve"> </w:t>
      </w:r>
      <w:r w:rsidRPr="00EF5172">
        <w:rPr>
          <w:sz w:val="20"/>
          <w:szCs w:val="20"/>
        </w:rPr>
        <w:t>об</w:t>
      </w:r>
      <w:r w:rsidRPr="00EF5172">
        <w:rPr>
          <w:spacing w:val="-4"/>
          <w:sz w:val="20"/>
          <w:szCs w:val="20"/>
        </w:rPr>
        <w:t xml:space="preserve"> </w:t>
      </w:r>
      <w:r w:rsidRPr="00EF5172">
        <w:rPr>
          <w:sz w:val="20"/>
          <w:szCs w:val="20"/>
        </w:rPr>
        <w:t>основных</w:t>
      </w:r>
      <w:r w:rsidRPr="00EF5172">
        <w:rPr>
          <w:spacing w:val="-4"/>
          <w:sz w:val="20"/>
          <w:szCs w:val="20"/>
        </w:rPr>
        <w:t xml:space="preserve"> </w:t>
      </w:r>
      <w:r w:rsidRPr="00EF5172">
        <w:rPr>
          <w:sz w:val="20"/>
          <w:szCs w:val="20"/>
        </w:rPr>
        <w:t>этапах</w:t>
      </w:r>
      <w:r w:rsidRPr="00EF5172">
        <w:rPr>
          <w:spacing w:val="-4"/>
          <w:sz w:val="20"/>
          <w:szCs w:val="20"/>
        </w:rPr>
        <w:t xml:space="preserve"> </w:t>
      </w:r>
      <w:r w:rsidRPr="00EF5172">
        <w:rPr>
          <w:sz w:val="20"/>
          <w:szCs w:val="20"/>
        </w:rPr>
        <w:t>сооружения</w:t>
      </w:r>
      <w:r w:rsidRPr="00EF5172">
        <w:rPr>
          <w:spacing w:val="-5"/>
          <w:sz w:val="20"/>
          <w:szCs w:val="20"/>
        </w:rPr>
        <w:t xml:space="preserve"> </w:t>
      </w:r>
      <w:r w:rsidRPr="00EF5172">
        <w:rPr>
          <w:sz w:val="20"/>
          <w:szCs w:val="20"/>
        </w:rPr>
        <w:t>и</w:t>
      </w:r>
      <w:r w:rsidRPr="00EF5172">
        <w:rPr>
          <w:spacing w:val="-3"/>
          <w:sz w:val="20"/>
          <w:szCs w:val="20"/>
        </w:rPr>
        <w:t xml:space="preserve"> </w:t>
      </w:r>
      <w:r w:rsidRPr="00EF5172">
        <w:rPr>
          <w:sz w:val="20"/>
          <w:szCs w:val="20"/>
        </w:rPr>
        <w:t>истории</w:t>
      </w:r>
      <w:r w:rsidRPr="00EF5172">
        <w:rPr>
          <w:spacing w:val="-4"/>
          <w:sz w:val="20"/>
          <w:szCs w:val="20"/>
        </w:rPr>
        <w:t xml:space="preserve"> </w:t>
      </w:r>
      <w:r w:rsidRPr="00EF5172">
        <w:rPr>
          <w:sz w:val="20"/>
          <w:szCs w:val="20"/>
        </w:rPr>
        <w:t>храма</w:t>
      </w:r>
      <w:r w:rsidRPr="00EF5172">
        <w:rPr>
          <w:spacing w:val="-62"/>
          <w:sz w:val="20"/>
          <w:szCs w:val="20"/>
        </w:rPr>
        <w:t xml:space="preserve"> </w:t>
      </w:r>
      <w:r w:rsidRPr="00EF5172">
        <w:rPr>
          <w:sz w:val="20"/>
          <w:szCs w:val="20"/>
        </w:rPr>
        <w:t>святых</w:t>
      </w:r>
      <w:r w:rsidRPr="00EF5172">
        <w:rPr>
          <w:spacing w:val="-3"/>
          <w:sz w:val="20"/>
          <w:szCs w:val="20"/>
        </w:rPr>
        <w:t xml:space="preserve"> </w:t>
      </w:r>
      <w:r w:rsidRPr="00EF5172">
        <w:rPr>
          <w:sz w:val="20"/>
          <w:szCs w:val="20"/>
        </w:rPr>
        <w:t>апостолов</w:t>
      </w:r>
      <w:r w:rsidRPr="00EF5172">
        <w:rPr>
          <w:spacing w:val="-3"/>
          <w:sz w:val="20"/>
          <w:szCs w:val="20"/>
        </w:rPr>
        <w:t xml:space="preserve"> </w:t>
      </w:r>
      <w:r w:rsidRPr="00EF5172">
        <w:rPr>
          <w:sz w:val="20"/>
          <w:szCs w:val="20"/>
        </w:rPr>
        <w:t>Петра</w:t>
      </w:r>
      <w:r w:rsidRPr="00EF5172">
        <w:rPr>
          <w:spacing w:val="-3"/>
          <w:sz w:val="20"/>
          <w:szCs w:val="20"/>
        </w:rPr>
        <w:t xml:space="preserve"> </w:t>
      </w:r>
      <w:r w:rsidRPr="00EF5172">
        <w:rPr>
          <w:sz w:val="20"/>
          <w:szCs w:val="20"/>
        </w:rPr>
        <w:t>и</w:t>
      </w:r>
      <w:r w:rsidRPr="00EF5172">
        <w:rPr>
          <w:spacing w:val="-1"/>
          <w:sz w:val="20"/>
          <w:szCs w:val="20"/>
        </w:rPr>
        <w:t xml:space="preserve"> </w:t>
      </w:r>
      <w:r w:rsidRPr="00EF5172">
        <w:rPr>
          <w:sz w:val="20"/>
          <w:szCs w:val="20"/>
        </w:rPr>
        <w:t>Павла;</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выделять</w:t>
      </w:r>
      <w:r w:rsidRPr="00EF5172">
        <w:rPr>
          <w:spacing w:val="21"/>
          <w:sz w:val="20"/>
          <w:szCs w:val="20"/>
        </w:rPr>
        <w:t xml:space="preserve"> </w:t>
      </w:r>
      <w:r w:rsidRPr="00EF5172">
        <w:rPr>
          <w:sz w:val="20"/>
          <w:szCs w:val="20"/>
        </w:rPr>
        <w:t>основные</w:t>
      </w:r>
      <w:r w:rsidRPr="00EF5172">
        <w:rPr>
          <w:spacing w:val="24"/>
          <w:sz w:val="20"/>
          <w:szCs w:val="20"/>
        </w:rPr>
        <w:t xml:space="preserve"> </w:t>
      </w:r>
      <w:r w:rsidRPr="00EF5172">
        <w:rPr>
          <w:sz w:val="20"/>
          <w:szCs w:val="20"/>
        </w:rPr>
        <w:t>части</w:t>
      </w:r>
      <w:r w:rsidRPr="00EF5172">
        <w:rPr>
          <w:spacing w:val="25"/>
          <w:sz w:val="20"/>
          <w:szCs w:val="20"/>
        </w:rPr>
        <w:t xml:space="preserve"> </w:t>
      </w:r>
      <w:r w:rsidRPr="00EF5172">
        <w:rPr>
          <w:sz w:val="20"/>
          <w:szCs w:val="20"/>
        </w:rPr>
        <w:t>и</w:t>
      </w:r>
      <w:r w:rsidRPr="00EF5172">
        <w:rPr>
          <w:spacing w:val="26"/>
          <w:sz w:val="20"/>
          <w:szCs w:val="20"/>
        </w:rPr>
        <w:t xml:space="preserve"> </w:t>
      </w:r>
      <w:r w:rsidRPr="00EF5172">
        <w:rPr>
          <w:sz w:val="20"/>
          <w:szCs w:val="20"/>
        </w:rPr>
        <w:t>составлять</w:t>
      </w:r>
      <w:r w:rsidRPr="00EF5172">
        <w:rPr>
          <w:spacing w:val="22"/>
          <w:sz w:val="20"/>
          <w:szCs w:val="20"/>
        </w:rPr>
        <w:t xml:space="preserve"> </w:t>
      </w:r>
      <w:r w:rsidRPr="00EF5172">
        <w:rPr>
          <w:sz w:val="20"/>
          <w:szCs w:val="20"/>
        </w:rPr>
        <w:t>план</w:t>
      </w:r>
      <w:r w:rsidRPr="00EF5172">
        <w:rPr>
          <w:spacing w:val="24"/>
          <w:sz w:val="20"/>
          <w:szCs w:val="20"/>
        </w:rPr>
        <w:t xml:space="preserve"> </w:t>
      </w:r>
      <w:r w:rsidRPr="00EF5172">
        <w:rPr>
          <w:sz w:val="20"/>
          <w:szCs w:val="20"/>
        </w:rPr>
        <w:t>статьи</w:t>
      </w:r>
      <w:r w:rsidRPr="00EF5172">
        <w:rPr>
          <w:spacing w:val="27"/>
          <w:sz w:val="20"/>
          <w:szCs w:val="20"/>
        </w:rPr>
        <w:t xml:space="preserve"> </w:t>
      </w:r>
      <w:r w:rsidRPr="00EF5172">
        <w:rPr>
          <w:sz w:val="20"/>
          <w:szCs w:val="20"/>
        </w:rPr>
        <w:t>П.Д.</w:t>
      </w:r>
      <w:r w:rsidRPr="00EF5172">
        <w:rPr>
          <w:spacing w:val="14"/>
          <w:sz w:val="20"/>
          <w:szCs w:val="20"/>
        </w:rPr>
        <w:t xml:space="preserve"> </w:t>
      </w:r>
      <w:r w:rsidRPr="00EF5172">
        <w:rPr>
          <w:sz w:val="20"/>
          <w:szCs w:val="20"/>
        </w:rPr>
        <w:t>Барановского</w:t>
      </w:r>
      <w:r w:rsidRPr="00EF5172">
        <w:rPr>
          <w:spacing w:val="26"/>
          <w:sz w:val="20"/>
          <w:szCs w:val="20"/>
        </w:rPr>
        <w:t xml:space="preserve"> </w:t>
      </w:r>
      <w:r w:rsidRPr="00EF5172">
        <w:rPr>
          <w:sz w:val="20"/>
          <w:szCs w:val="20"/>
        </w:rPr>
        <w:t>о</w:t>
      </w:r>
      <w:r w:rsidRPr="00EF5172">
        <w:rPr>
          <w:spacing w:val="-62"/>
          <w:sz w:val="20"/>
          <w:szCs w:val="20"/>
        </w:rPr>
        <w:t xml:space="preserve"> </w:t>
      </w:r>
      <w:r w:rsidRPr="00EF5172">
        <w:rPr>
          <w:sz w:val="20"/>
          <w:szCs w:val="20"/>
        </w:rPr>
        <w:t>древнейших</w:t>
      </w:r>
      <w:r w:rsidRPr="00EF5172">
        <w:rPr>
          <w:spacing w:val="-3"/>
          <w:sz w:val="20"/>
          <w:szCs w:val="20"/>
        </w:rPr>
        <w:t xml:space="preserve"> </w:t>
      </w:r>
      <w:r w:rsidRPr="00EF5172">
        <w:rPr>
          <w:sz w:val="20"/>
          <w:szCs w:val="20"/>
        </w:rPr>
        <w:t>архитектурных</w:t>
      </w:r>
      <w:r w:rsidRPr="00EF5172">
        <w:rPr>
          <w:spacing w:val="-2"/>
          <w:sz w:val="20"/>
          <w:szCs w:val="20"/>
        </w:rPr>
        <w:t xml:space="preserve"> </w:t>
      </w:r>
      <w:r w:rsidRPr="00EF5172">
        <w:rPr>
          <w:sz w:val="20"/>
          <w:szCs w:val="20"/>
        </w:rPr>
        <w:t>памятниках</w:t>
      </w:r>
      <w:r w:rsidRPr="00EF5172">
        <w:rPr>
          <w:spacing w:val="-2"/>
          <w:sz w:val="20"/>
          <w:szCs w:val="20"/>
        </w:rPr>
        <w:t xml:space="preserve"> </w:t>
      </w:r>
      <w:r w:rsidRPr="00EF5172">
        <w:rPr>
          <w:sz w:val="20"/>
          <w:szCs w:val="20"/>
        </w:rPr>
        <w:t>Смоленска;</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давать</w:t>
      </w:r>
      <w:r w:rsidRPr="00EF5172">
        <w:rPr>
          <w:spacing w:val="40"/>
          <w:sz w:val="20"/>
          <w:szCs w:val="20"/>
        </w:rPr>
        <w:t xml:space="preserve"> </w:t>
      </w:r>
      <w:r w:rsidRPr="00EF5172">
        <w:rPr>
          <w:sz w:val="20"/>
          <w:szCs w:val="20"/>
        </w:rPr>
        <w:t>характеристику</w:t>
      </w:r>
      <w:r w:rsidRPr="00EF5172">
        <w:rPr>
          <w:spacing w:val="46"/>
          <w:sz w:val="20"/>
          <w:szCs w:val="20"/>
        </w:rPr>
        <w:t xml:space="preserve"> </w:t>
      </w:r>
      <w:r w:rsidRPr="00EF5172">
        <w:rPr>
          <w:sz w:val="20"/>
          <w:szCs w:val="20"/>
        </w:rPr>
        <w:t>основным</w:t>
      </w:r>
      <w:r w:rsidRPr="00EF5172">
        <w:rPr>
          <w:spacing w:val="46"/>
          <w:sz w:val="20"/>
          <w:szCs w:val="20"/>
        </w:rPr>
        <w:t xml:space="preserve"> </w:t>
      </w:r>
      <w:r w:rsidRPr="00EF5172">
        <w:rPr>
          <w:sz w:val="20"/>
          <w:szCs w:val="20"/>
        </w:rPr>
        <w:t>этапам</w:t>
      </w:r>
      <w:r w:rsidRPr="00EF5172">
        <w:rPr>
          <w:spacing w:val="40"/>
          <w:sz w:val="20"/>
          <w:szCs w:val="20"/>
        </w:rPr>
        <w:t xml:space="preserve"> </w:t>
      </w:r>
      <w:r w:rsidRPr="00EF5172">
        <w:rPr>
          <w:sz w:val="20"/>
          <w:szCs w:val="20"/>
        </w:rPr>
        <w:t>духовного</w:t>
      </w:r>
      <w:r w:rsidRPr="00EF5172">
        <w:rPr>
          <w:spacing w:val="45"/>
          <w:sz w:val="20"/>
          <w:szCs w:val="20"/>
        </w:rPr>
        <w:t xml:space="preserve"> </w:t>
      </w:r>
      <w:r w:rsidRPr="00EF5172">
        <w:rPr>
          <w:sz w:val="20"/>
          <w:szCs w:val="20"/>
        </w:rPr>
        <w:t>подвига</w:t>
      </w:r>
      <w:r w:rsidRPr="00EF5172">
        <w:rPr>
          <w:spacing w:val="46"/>
          <w:sz w:val="20"/>
          <w:szCs w:val="20"/>
        </w:rPr>
        <w:t xml:space="preserve"> </w:t>
      </w:r>
      <w:r w:rsidRPr="00EF5172">
        <w:rPr>
          <w:sz w:val="20"/>
          <w:szCs w:val="20"/>
        </w:rPr>
        <w:t>апостолов</w:t>
      </w:r>
      <w:r w:rsidRPr="00EF5172">
        <w:rPr>
          <w:spacing w:val="-62"/>
          <w:sz w:val="20"/>
          <w:szCs w:val="20"/>
        </w:rPr>
        <w:t xml:space="preserve"> </w:t>
      </w:r>
      <w:r w:rsidRPr="00EF5172">
        <w:rPr>
          <w:sz w:val="20"/>
          <w:szCs w:val="20"/>
        </w:rPr>
        <w:t>Петра</w:t>
      </w:r>
      <w:r w:rsidRPr="00EF5172">
        <w:rPr>
          <w:spacing w:val="-4"/>
          <w:sz w:val="20"/>
          <w:szCs w:val="20"/>
        </w:rPr>
        <w:t xml:space="preserve"> </w:t>
      </w:r>
      <w:r w:rsidRPr="00EF5172">
        <w:rPr>
          <w:sz w:val="20"/>
          <w:szCs w:val="20"/>
        </w:rPr>
        <w:t>и</w:t>
      </w:r>
      <w:r w:rsidRPr="00EF5172">
        <w:rPr>
          <w:spacing w:val="-1"/>
          <w:sz w:val="20"/>
          <w:szCs w:val="20"/>
        </w:rPr>
        <w:t xml:space="preserve"> </w:t>
      </w:r>
      <w:r w:rsidRPr="00EF5172">
        <w:rPr>
          <w:sz w:val="20"/>
          <w:szCs w:val="20"/>
        </w:rPr>
        <w:t>Павла;</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49"/>
        </w:numPr>
        <w:tabs>
          <w:tab w:val="left" w:pos="831"/>
          <w:tab w:val="left" w:pos="832"/>
          <w:tab w:val="left" w:pos="2555"/>
          <w:tab w:val="left" w:pos="4759"/>
          <w:tab w:val="left" w:pos="6518"/>
          <w:tab w:val="left" w:pos="7882"/>
        </w:tabs>
        <w:ind w:left="0" w:firstLine="709"/>
        <w:rPr>
          <w:sz w:val="20"/>
          <w:szCs w:val="20"/>
        </w:rPr>
      </w:pPr>
      <w:r w:rsidRPr="00EF5172">
        <w:rPr>
          <w:w w:val="105"/>
          <w:sz w:val="20"/>
          <w:szCs w:val="20"/>
        </w:rPr>
        <w:t xml:space="preserve">обосновать необходимость сохранения древних </w:t>
      </w:r>
      <w:r w:rsidRPr="00EF5172">
        <w:rPr>
          <w:sz w:val="20"/>
          <w:szCs w:val="20"/>
        </w:rPr>
        <w:t>архитектурных</w:t>
      </w:r>
      <w:r w:rsidRPr="00EF5172">
        <w:rPr>
          <w:spacing w:val="-62"/>
          <w:sz w:val="20"/>
          <w:szCs w:val="20"/>
        </w:rPr>
        <w:t xml:space="preserve"> </w:t>
      </w:r>
      <w:r w:rsidRPr="00EF5172">
        <w:rPr>
          <w:w w:val="105"/>
          <w:sz w:val="20"/>
          <w:szCs w:val="20"/>
        </w:rPr>
        <w:t>памятников;</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провести</w:t>
      </w:r>
      <w:r w:rsidRPr="00EF5172">
        <w:rPr>
          <w:spacing w:val="48"/>
          <w:sz w:val="20"/>
          <w:szCs w:val="20"/>
        </w:rPr>
        <w:t xml:space="preserve"> </w:t>
      </w:r>
      <w:r w:rsidRPr="00EF5172">
        <w:rPr>
          <w:sz w:val="20"/>
          <w:szCs w:val="20"/>
        </w:rPr>
        <w:t>исследование</w:t>
      </w:r>
      <w:r w:rsidRPr="00EF5172">
        <w:rPr>
          <w:spacing w:val="46"/>
          <w:sz w:val="20"/>
          <w:szCs w:val="20"/>
        </w:rPr>
        <w:t xml:space="preserve"> </w:t>
      </w:r>
      <w:r w:rsidRPr="00EF5172">
        <w:rPr>
          <w:sz w:val="20"/>
          <w:szCs w:val="20"/>
        </w:rPr>
        <w:t>на</w:t>
      </w:r>
      <w:r w:rsidRPr="00EF5172">
        <w:rPr>
          <w:spacing w:val="40"/>
          <w:sz w:val="20"/>
          <w:szCs w:val="20"/>
        </w:rPr>
        <w:t xml:space="preserve"> </w:t>
      </w:r>
      <w:r w:rsidRPr="00EF5172">
        <w:rPr>
          <w:sz w:val="20"/>
          <w:szCs w:val="20"/>
        </w:rPr>
        <w:t>тему</w:t>
      </w:r>
      <w:r w:rsidRPr="00EF5172">
        <w:rPr>
          <w:spacing w:val="48"/>
          <w:sz w:val="20"/>
          <w:szCs w:val="20"/>
        </w:rPr>
        <w:t xml:space="preserve"> </w:t>
      </w:r>
      <w:r w:rsidRPr="00EF5172">
        <w:rPr>
          <w:sz w:val="20"/>
          <w:szCs w:val="20"/>
        </w:rPr>
        <w:t>«Храмы</w:t>
      </w:r>
      <w:r w:rsidRPr="00EF5172">
        <w:rPr>
          <w:spacing w:val="49"/>
          <w:sz w:val="20"/>
          <w:szCs w:val="20"/>
        </w:rPr>
        <w:t xml:space="preserve"> </w:t>
      </w:r>
      <w:r w:rsidRPr="00EF5172">
        <w:rPr>
          <w:sz w:val="20"/>
          <w:szCs w:val="20"/>
        </w:rPr>
        <w:t>Петра</w:t>
      </w:r>
      <w:r w:rsidRPr="00EF5172">
        <w:rPr>
          <w:spacing w:val="50"/>
          <w:sz w:val="20"/>
          <w:szCs w:val="20"/>
        </w:rPr>
        <w:t xml:space="preserve"> </w:t>
      </w:r>
      <w:r w:rsidRPr="00EF5172">
        <w:rPr>
          <w:sz w:val="20"/>
          <w:szCs w:val="20"/>
        </w:rPr>
        <w:t>и</w:t>
      </w:r>
      <w:r w:rsidRPr="00EF5172">
        <w:rPr>
          <w:spacing w:val="46"/>
          <w:sz w:val="20"/>
          <w:szCs w:val="20"/>
        </w:rPr>
        <w:t xml:space="preserve"> </w:t>
      </w:r>
      <w:r w:rsidRPr="00EF5172">
        <w:rPr>
          <w:sz w:val="20"/>
          <w:szCs w:val="20"/>
        </w:rPr>
        <w:t>Павла</w:t>
      </w:r>
      <w:r w:rsidRPr="00EF5172">
        <w:rPr>
          <w:spacing w:val="48"/>
          <w:sz w:val="20"/>
          <w:szCs w:val="20"/>
        </w:rPr>
        <w:t xml:space="preserve"> </w:t>
      </w:r>
      <w:r w:rsidRPr="00EF5172">
        <w:rPr>
          <w:sz w:val="20"/>
          <w:szCs w:val="20"/>
        </w:rPr>
        <w:t>в</w:t>
      </w:r>
      <w:r w:rsidRPr="00EF5172">
        <w:rPr>
          <w:spacing w:val="48"/>
          <w:sz w:val="20"/>
          <w:szCs w:val="20"/>
        </w:rPr>
        <w:t xml:space="preserve"> </w:t>
      </w:r>
      <w:r w:rsidRPr="00EF5172">
        <w:rPr>
          <w:sz w:val="20"/>
          <w:szCs w:val="20"/>
        </w:rPr>
        <w:t>Смоленской</w:t>
      </w:r>
      <w:r w:rsidRPr="00EF5172">
        <w:rPr>
          <w:spacing w:val="-62"/>
          <w:sz w:val="20"/>
          <w:szCs w:val="20"/>
        </w:rPr>
        <w:t xml:space="preserve"> </w:t>
      </w:r>
      <w:r w:rsidRPr="00EF5172">
        <w:rPr>
          <w:sz w:val="20"/>
          <w:szCs w:val="20"/>
        </w:rPr>
        <w:t>области»;</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сочинить</w:t>
      </w:r>
      <w:r w:rsidRPr="00EF5172">
        <w:rPr>
          <w:spacing w:val="42"/>
          <w:sz w:val="20"/>
          <w:szCs w:val="20"/>
        </w:rPr>
        <w:t xml:space="preserve"> </w:t>
      </w:r>
      <w:r w:rsidRPr="00EF5172">
        <w:rPr>
          <w:sz w:val="20"/>
          <w:szCs w:val="20"/>
        </w:rPr>
        <w:t>рассказ</w:t>
      </w:r>
      <w:r w:rsidRPr="00EF5172">
        <w:rPr>
          <w:spacing w:val="47"/>
          <w:sz w:val="20"/>
          <w:szCs w:val="20"/>
        </w:rPr>
        <w:t xml:space="preserve"> </w:t>
      </w:r>
      <w:r w:rsidRPr="00EF5172">
        <w:rPr>
          <w:sz w:val="20"/>
          <w:szCs w:val="20"/>
        </w:rPr>
        <w:t>на</w:t>
      </w:r>
      <w:r w:rsidRPr="00EF5172">
        <w:rPr>
          <w:spacing w:val="45"/>
          <w:sz w:val="20"/>
          <w:szCs w:val="20"/>
        </w:rPr>
        <w:t xml:space="preserve"> </w:t>
      </w:r>
      <w:r w:rsidRPr="00EF5172">
        <w:rPr>
          <w:sz w:val="20"/>
          <w:szCs w:val="20"/>
        </w:rPr>
        <w:t>основе</w:t>
      </w:r>
      <w:r w:rsidRPr="00EF5172">
        <w:rPr>
          <w:spacing w:val="45"/>
          <w:sz w:val="20"/>
          <w:szCs w:val="20"/>
        </w:rPr>
        <w:t xml:space="preserve"> </w:t>
      </w:r>
      <w:r w:rsidRPr="00EF5172">
        <w:rPr>
          <w:sz w:val="20"/>
          <w:szCs w:val="20"/>
        </w:rPr>
        <w:t>фразеологического</w:t>
      </w:r>
      <w:r w:rsidRPr="00EF5172">
        <w:rPr>
          <w:spacing w:val="46"/>
          <w:sz w:val="20"/>
          <w:szCs w:val="20"/>
        </w:rPr>
        <w:t xml:space="preserve"> </w:t>
      </w:r>
      <w:r w:rsidRPr="00EF5172">
        <w:rPr>
          <w:sz w:val="20"/>
          <w:szCs w:val="20"/>
        </w:rPr>
        <w:t>словосочетания</w:t>
      </w:r>
      <w:r w:rsidRPr="00EF5172">
        <w:rPr>
          <w:spacing w:val="46"/>
          <w:sz w:val="20"/>
          <w:szCs w:val="20"/>
        </w:rPr>
        <w:t xml:space="preserve"> </w:t>
      </w:r>
      <w:r w:rsidRPr="00EF5172">
        <w:rPr>
          <w:sz w:val="20"/>
          <w:szCs w:val="20"/>
        </w:rPr>
        <w:t>«Из</w:t>
      </w:r>
      <w:r w:rsidRPr="00EF5172">
        <w:rPr>
          <w:spacing w:val="-62"/>
          <w:sz w:val="20"/>
          <w:szCs w:val="20"/>
        </w:rPr>
        <w:t xml:space="preserve"> </w:t>
      </w:r>
      <w:r w:rsidRPr="00EF5172">
        <w:rPr>
          <w:sz w:val="20"/>
          <w:szCs w:val="20"/>
        </w:rPr>
        <w:t>Савла</w:t>
      </w:r>
      <w:r w:rsidRPr="00EF5172">
        <w:rPr>
          <w:spacing w:val="-3"/>
          <w:sz w:val="20"/>
          <w:szCs w:val="20"/>
        </w:rPr>
        <w:t xml:space="preserve"> </w:t>
      </w:r>
      <w:r w:rsidRPr="00EF5172">
        <w:rPr>
          <w:sz w:val="20"/>
          <w:szCs w:val="20"/>
        </w:rPr>
        <w:t>стать</w:t>
      </w:r>
      <w:r w:rsidRPr="00EF5172">
        <w:rPr>
          <w:spacing w:val="-6"/>
          <w:sz w:val="20"/>
          <w:szCs w:val="20"/>
        </w:rPr>
        <w:t xml:space="preserve"> </w:t>
      </w:r>
      <w:r w:rsidRPr="00EF5172">
        <w:rPr>
          <w:sz w:val="20"/>
          <w:szCs w:val="20"/>
        </w:rPr>
        <w:t>Павлом»;</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построить</w:t>
      </w:r>
      <w:r w:rsidRPr="00EF5172">
        <w:rPr>
          <w:spacing w:val="-11"/>
          <w:sz w:val="20"/>
          <w:szCs w:val="20"/>
        </w:rPr>
        <w:t xml:space="preserve"> </w:t>
      </w:r>
      <w:r w:rsidRPr="00EF5172">
        <w:rPr>
          <w:sz w:val="20"/>
          <w:szCs w:val="20"/>
        </w:rPr>
        <w:t>рассуждение</w:t>
      </w:r>
      <w:r w:rsidRPr="00EF5172">
        <w:rPr>
          <w:spacing w:val="-8"/>
          <w:sz w:val="20"/>
          <w:szCs w:val="20"/>
        </w:rPr>
        <w:t xml:space="preserve"> </w:t>
      </w:r>
      <w:r w:rsidRPr="00EF5172">
        <w:rPr>
          <w:sz w:val="20"/>
          <w:szCs w:val="20"/>
        </w:rPr>
        <w:t>о</w:t>
      </w:r>
      <w:r w:rsidRPr="00EF5172">
        <w:rPr>
          <w:spacing w:val="-8"/>
          <w:sz w:val="20"/>
          <w:szCs w:val="20"/>
        </w:rPr>
        <w:t xml:space="preserve"> </w:t>
      </w:r>
      <w:r w:rsidRPr="00EF5172">
        <w:rPr>
          <w:sz w:val="20"/>
          <w:szCs w:val="20"/>
        </w:rPr>
        <w:t>христианском</w:t>
      </w:r>
      <w:r w:rsidRPr="00EF5172">
        <w:rPr>
          <w:spacing w:val="-8"/>
          <w:sz w:val="20"/>
          <w:szCs w:val="20"/>
        </w:rPr>
        <w:t xml:space="preserve"> </w:t>
      </w:r>
      <w:r w:rsidRPr="00EF5172">
        <w:rPr>
          <w:sz w:val="20"/>
          <w:szCs w:val="20"/>
        </w:rPr>
        <w:t>понимании</w:t>
      </w:r>
      <w:r w:rsidRPr="00EF5172">
        <w:rPr>
          <w:spacing w:val="-11"/>
          <w:sz w:val="20"/>
          <w:szCs w:val="20"/>
        </w:rPr>
        <w:t xml:space="preserve"> </w:t>
      </w:r>
      <w:r w:rsidRPr="00EF5172">
        <w:rPr>
          <w:sz w:val="20"/>
          <w:szCs w:val="20"/>
        </w:rPr>
        <w:t>любви;</w:t>
      </w:r>
    </w:p>
    <w:p w:rsidR="00EF5172" w:rsidRPr="00EF5172" w:rsidRDefault="00EF5172" w:rsidP="006A68AD">
      <w:pPr>
        <w:pStyle w:val="aa"/>
        <w:numPr>
          <w:ilvl w:val="0"/>
          <w:numId w:val="149"/>
        </w:numPr>
        <w:tabs>
          <w:tab w:val="left" w:pos="831"/>
          <w:tab w:val="left" w:pos="832"/>
          <w:tab w:val="left" w:pos="2636"/>
          <w:tab w:val="left" w:pos="4551"/>
          <w:tab w:val="left" w:pos="5600"/>
          <w:tab w:val="left" w:pos="7123"/>
          <w:tab w:val="left" w:pos="8132"/>
          <w:tab w:val="left" w:pos="8573"/>
          <w:tab w:val="left" w:pos="9574"/>
        </w:tabs>
        <w:ind w:left="0" w:firstLine="709"/>
        <w:rPr>
          <w:sz w:val="20"/>
          <w:szCs w:val="20"/>
        </w:rPr>
      </w:pPr>
      <w:r w:rsidRPr="00EF5172">
        <w:rPr>
          <w:sz w:val="20"/>
          <w:szCs w:val="20"/>
        </w:rPr>
        <w:t>подготовить презентацию «Храм апостолов Петра и Павла –</w:t>
      </w:r>
      <w:r w:rsidRPr="00EF5172">
        <w:rPr>
          <w:spacing w:val="-62"/>
          <w:sz w:val="20"/>
          <w:szCs w:val="20"/>
        </w:rPr>
        <w:t xml:space="preserve"> </w:t>
      </w:r>
      <w:r w:rsidRPr="00EF5172">
        <w:rPr>
          <w:sz w:val="20"/>
          <w:szCs w:val="20"/>
        </w:rPr>
        <w:t>выдающийся</w:t>
      </w:r>
      <w:r w:rsidRPr="00EF5172">
        <w:rPr>
          <w:spacing w:val="-5"/>
          <w:sz w:val="20"/>
          <w:szCs w:val="20"/>
        </w:rPr>
        <w:t xml:space="preserve"> </w:t>
      </w:r>
      <w:r w:rsidRPr="00EF5172">
        <w:rPr>
          <w:sz w:val="20"/>
          <w:szCs w:val="20"/>
        </w:rPr>
        <w:t>памятник</w:t>
      </w:r>
      <w:r w:rsidRPr="00EF5172">
        <w:rPr>
          <w:spacing w:val="-6"/>
          <w:sz w:val="20"/>
          <w:szCs w:val="20"/>
        </w:rPr>
        <w:t xml:space="preserve"> </w:t>
      </w:r>
      <w:r w:rsidRPr="00EF5172">
        <w:rPr>
          <w:sz w:val="20"/>
          <w:szCs w:val="20"/>
        </w:rPr>
        <w:t>древнерусской</w:t>
      </w:r>
      <w:r w:rsidRPr="00EF5172">
        <w:rPr>
          <w:spacing w:val="-2"/>
          <w:sz w:val="20"/>
          <w:szCs w:val="20"/>
        </w:rPr>
        <w:t xml:space="preserve"> </w:t>
      </w:r>
      <w:r w:rsidRPr="00EF5172">
        <w:rPr>
          <w:sz w:val="20"/>
          <w:szCs w:val="20"/>
        </w:rPr>
        <w:t>смоленской</w:t>
      </w:r>
      <w:r w:rsidRPr="00EF5172">
        <w:rPr>
          <w:spacing w:val="-3"/>
          <w:sz w:val="20"/>
          <w:szCs w:val="20"/>
        </w:rPr>
        <w:t xml:space="preserve"> </w:t>
      </w:r>
      <w:r w:rsidRPr="00EF5172">
        <w:rPr>
          <w:sz w:val="20"/>
          <w:szCs w:val="20"/>
        </w:rPr>
        <w:t>архитектуры».</w:t>
      </w:r>
    </w:p>
    <w:p w:rsidR="00EF5172" w:rsidRPr="00EF5172" w:rsidRDefault="00EF5172" w:rsidP="006F4821">
      <w:pPr>
        <w:pStyle w:val="aa"/>
        <w:tabs>
          <w:tab w:val="left" w:pos="831"/>
          <w:tab w:val="left" w:pos="832"/>
          <w:tab w:val="left" w:pos="2636"/>
          <w:tab w:val="left" w:pos="4551"/>
          <w:tab w:val="left" w:pos="5600"/>
          <w:tab w:val="left" w:pos="7123"/>
          <w:tab w:val="left" w:pos="8132"/>
          <w:tab w:val="left" w:pos="8573"/>
          <w:tab w:val="left" w:pos="9574"/>
        </w:tabs>
        <w:ind w:left="0" w:firstLine="709"/>
        <w:rPr>
          <w:sz w:val="20"/>
          <w:szCs w:val="20"/>
        </w:rPr>
      </w:pPr>
      <w:r w:rsidRPr="00EF5172">
        <w:rPr>
          <w:w w:val="110"/>
          <w:sz w:val="20"/>
          <w:szCs w:val="20"/>
        </w:rPr>
        <w:t>Храм</w:t>
      </w:r>
      <w:r w:rsidRPr="00EF5172">
        <w:rPr>
          <w:spacing w:val="9"/>
          <w:w w:val="110"/>
          <w:sz w:val="20"/>
          <w:szCs w:val="20"/>
        </w:rPr>
        <w:t xml:space="preserve"> </w:t>
      </w:r>
      <w:r w:rsidRPr="00EF5172">
        <w:rPr>
          <w:w w:val="110"/>
          <w:sz w:val="20"/>
          <w:szCs w:val="20"/>
        </w:rPr>
        <w:t>святого</w:t>
      </w:r>
      <w:r w:rsidRPr="00EF5172">
        <w:rPr>
          <w:spacing w:val="9"/>
          <w:w w:val="110"/>
          <w:sz w:val="20"/>
          <w:szCs w:val="20"/>
        </w:rPr>
        <w:t xml:space="preserve"> </w:t>
      </w:r>
      <w:r w:rsidRPr="00EF5172">
        <w:rPr>
          <w:w w:val="110"/>
          <w:sz w:val="20"/>
          <w:szCs w:val="20"/>
        </w:rPr>
        <w:t>апостола</w:t>
      </w:r>
      <w:r w:rsidRPr="00EF5172">
        <w:rPr>
          <w:spacing w:val="9"/>
          <w:w w:val="110"/>
          <w:sz w:val="20"/>
          <w:szCs w:val="20"/>
        </w:rPr>
        <w:t xml:space="preserve"> </w:t>
      </w:r>
      <w:r w:rsidRPr="00EF5172">
        <w:rPr>
          <w:w w:val="110"/>
          <w:sz w:val="20"/>
          <w:szCs w:val="20"/>
        </w:rPr>
        <w:t>Иоанна</w:t>
      </w:r>
      <w:r w:rsidRPr="00EF5172">
        <w:rPr>
          <w:spacing w:val="9"/>
          <w:w w:val="110"/>
          <w:sz w:val="20"/>
          <w:szCs w:val="20"/>
        </w:rPr>
        <w:t xml:space="preserve"> </w:t>
      </w:r>
      <w:r w:rsidRPr="00EF5172">
        <w:rPr>
          <w:w w:val="110"/>
          <w:sz w:val="20"/>
          <w:szCs w:val="20"/>
        </w:rPr>
        <w:t>Богослова</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готовить рассказ на тему «Храм апостола Иоанна Богослова — памятник</w:t>
      </w:r>
      <w:r w:rsidRPr="00EF5172">
        <w:rPr>
          <w:spacing w:val="-62"/>
          <w:sz w:val="20"/>
          <w:szCs w:val="20"/>
        </w:rPr>
        <w:t xml:space="preserve"> </w:t>
      </w:r>
      <w:r w:rsidRPr="00EF5172">
        <w:rPr>
          <w:sz w:val="20"/>
          <w:szCs w:val="20"/>
        </w:rPr>
        <w:t>домонгольской смоленской архитектуры» по следующему плану: время</w:t>
      </w:r>
      <w:r w:rsidRPr="00EF5172">
        <w:rPr>
          <w:spacing w:val="1"/>
          <w:sz w:val="20"/>
          <w:szCs w:val="20"/>
        </w:rPr>
        <w:t xml:space="preserve"> </w:t>
      </w:r>
      <w:r w:rsidRPr="00EF5172">
        <w:rPr>
          <w:sz w:val="20"/>
          <w:szCs w:val="20"/>
        </w:rPr>
        <w:t>строительства</w:t>
      </w:r>
      <w:r w:rsidRPr="00EF5172">
        <w:rPr>
          <w:spacing w:val="1"/>
          <w:sz w:val="20"/>
          <w:szCs w:val="20"/>
        </w:rPr>
        <w:t xml:space="preserve"> </w:t>
      </w:r>
      <w:r w:rsidRPr="00EF5172">
        <w:rPr>
          <w:sz w:val="20"/>
          <w:szCs w:val="20"/>
        </w:rPr>
        <w:t>храма;</w:t>
      </w:r>
      <w:r w:rsidRPr="00EF5172">
        <w:rPr>
          <w:spacing w:val="1"/>
          <w:sz w:val="20"/>
          <w:szCs w:val="20"/>
        </w:rPr>
        <w:t xml:space="preserve"> </w:t>
      </w:r>
      <w:r w:rsidRPr="00EF5172">
        <w:rPr>
          <w:sz w:val="20"/>
          <w:szCs w:val="20"/>
        </w:rPr>
        <w:t>особенности</w:t>
      </w:r>
      <w:r w:rsidRPr="00EF5172">
        <w:rPr>
          <w:spacing w:val="1"/>
          <w:sz w:val="20"/>
          <w:szCs w:val="20"/>
        </w:rPr>
        <w:t xml:space="preserve"> </w:t>
      </w:r>
      <w:r w:rsidRPr="00EF5172">
        <w:rPr>
          <w:sz w:val="20"/>
          <w:szCs w:val="20"/>
        </w:rPr>
        <w:t>архитектуры</w:t>
      </w:r>
      <w:r w:rsidRPr="00EF5172">
        <w:rPr>
          <w:spacing w:val="1"/>
          <w:sz w:val="20"/>
          <w:szCs w:val="20"/>
        </w:rPr>
        <w:t xml:space="preserve"> </w:t>
      </w:r>
      <w:r w:rsidRPr="00EF5172">
        <w:rPr>
          <w:sz w:val="20"/>
          <w:szCs w:val="20"/>
        </w:rPr>
        <w:t>храма;</w:t>
      </w:r>
      <w:r w:rsidRPr="00EF5172">
        <w:rPr>
          <w:spacing w:val="1"/>
          <w:sz w:val="20"/>
          <w:szCs w:val="20"/>
        </w:rPr>
        <w:t xml:space="preserve"> </w:t>
      </w:r>
      <w:r w:rsidRPr="00EF5172">
        <w:rPr>
          <w:sz w:val="20"/>
          <w:szCs w:val="20"/>
        </w:rPr>
        <w:t>история</w:t>
      </w:r>
      <w:r w:rsidRPr="00EF5172">
        <w:rPr>
          <w:spacing w:val="1"/>
          <w:sz w:val="20"/>
          <w:szCs w:val="20"/>
        </w:rPr>
        <w:t xml:space="preserve"> </w:t>
      </w:r>
      <w:r w:rsidRPr="00EF5172">
        <w:rPr>
          <w:sz w:val="20"/>
          <w:szCs w:val="20"/>
        </w:rPr>
        <w:t>существования</w:t>
      </w:r>
      <w:r w:rsidRPr="00EF5172">
        <w:rPr>
          <w:spacing w:val="-1"/>
          <w:sz w:val="20"/>
          <w:szCs w:val="20"/>
        </w:rPr>
        <w:t xml:space="preserve"> </w:t>
      </w:r>
      <w:r w:rsidRPr="00EF5172">
        <w:rPr>
          <w:sz w:val="20"/>
          <w:szCs w:val="20"/>
        </w:rPr>
        <w:t>храма; храм</w:t>
      </w:r>
      <w:r w:rsidRPr="00EF5172">
        <w:rPr>
          <w:spacing w:val="-1"/>
          <w:sz w:val="20"/>
          <w:szCs w:val="20"/>
        </w:rPr>
        <w:t xml:space="preserve"> </w:t>
      </w:r>
      <w:r w:rsidRPr="00EF5172">
        <w:rPr>
          <w:sz w:val="20"/>
          <w:szCs w:val="20"/>
        </w:rPr>
        <w:t>апостола Иоанна</w:t>
      </w:r>
      <w:r w:rsidRPr="00EF5172">
        <w:rPr>
          <w:spacing w:val="1"/>
          <w:sz w:val="20"/>
          <w:szCs w:val="20"/>
        </w:rPr>
        <w:t xml:space="preserve"> </w:t>
      </w:r>
      <w:r w:rsidRPr="00EF5172">
        <w:rPr>
          <w:sz w:val="20"/>
          <w:szCs w:val="20"/>
        </w:rPr>
        <w:t>Богослова</w:t>
      </w:r>
      <w:r w:rsidRPr="00EF5172">
        <w:rPr>
          <w:spacing w:val="-1"/>
          <w:sz w:val="20"/>
          <w:szCs w:val="20"/>
        </w:rPr>
        <w:t xml:space="preserve"> </w:t>
      </w:r>
      <w:r w:rsidRPr="00EF5172">
        <w:rPr>
          <w:sz w:val="20"/>
          <w:szCs w:val="20"/>
        </w:rPr>
        <w:t>в наши</w:t>
      </w:r>
      <w:r w:rsidRPr="00EF5172">
        <w:rPr>
          <w:spacing w:val="-5"/>
          <w:sz w:val="20"/>
          <w:szCs w:val="20"/>
        </w:rPr>
        <w:t xml:space="preserve"> </w:t>
      </w:r>
      <w:r w:rsidRPr="00EF5172">
        <w:rPr>
          <w:sz w:val="20"/>
          <w:szCs w:val="20"/>
        </w:rPr>
        <w:t>дни;</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составлять план сообщения на тему «Основные этапы духовного пути</w:t>
      </w:r>
      <w:r w:rsidRPr="00EF5172">
        <w:rPr>
          <w:spacing w:val="1"/>
          <w:sz w:val="20"/>
          <w:szCs w:val="20"/>
        </w:rPr>
        <w:t xml:space="preserve"> </w:t>
      </w:r>
      <w:r w:rsidRPr="00EF5172">
        <w:rPr>
          <w:sz w:val="20"/>
          <w:szCs w:val="20"/>
        </w:rPr>
        <w:t>святого</w:t>
      </w:r>
      <w:r w:rsidRPr="00EF5172">
        <w:rPr>
          <w:spacing w:val="-2"/>
          <w:sz w:val="20"/>
          <w:szCs w:val="20"/>
        </w:rPr>
        <w:t xml:space="preserve"> </w:t>
      </w:r>
      <w:r w:rsidRPr="00EF5172">
        <w:rPr>
          <w:sz w:val="20"/>
          <w:szCs w:val="20"/>
        </w:rPr>
        <w:t>Иоанна</w:t>
      </w:r>
      <w:r w:rsidRPr="00EF5172">
        <w:rPr>
          <w:spacing w:val="-1"/>
          <w:sz w:val="20"/>
          <w:szCs w:val="20"/>
        </w:rPr>
        <w:t xml:space="preserve"> </w:t>
      </w:r>
      <w:r w:rsidRPr="00EF5172">
        <w:rPr>
          <w:sz w:val="20"/>
          <w:szCs w:val="20"/>
        </w:rPr>
        <w:t>Богослова»;</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объяснять,</w:t>
      </w:r>
      <w:r w:rsidRPr="00EF5172">
        <w:rPr>
          <w:spacing w:val="1"/>
          <w:sz w:val="20"/>
          <w:szCs w:val="20"/>
        </w:rPr>
        <w:t xml:space="preserve"> </w:t>
      </w:r>
      <w:r w:rsidRPr="00EF5172">
        <w:rPr>
          <w:sz w:val="20"/>
          <w:szCs w:val="20"/>
        </w:rPr>
        <w:t>почему</w:t>
      </w:r>
      <w:r w:rsidRPr="00EF5172">
        <w:rPr>
          <w:spacing w:val="1"/>
          <w:sz w:val="20"/>
          <w:szCs w:val="20"/>
        </w:rPr>
        <w:t xml:space="preserve"> </w:t>
      </w:r>
      <w:r w:rsidRPr="00EF5172">
        <w:rPr>
          <w:sz w:val="20"/>
          <w:szCs w:val="20"/>
        </w:rPr>
        <w:t>евангелист</w:t>
      </w:r>
      <w:r w:rsidRPr="00EF5172">
        <w:rPr>
          <w:spacing w:val="1"/>
          <w:sz w:val="20"/>
          <w:szCs w:val="20"/>
        </w:rPr>
        <w:t xml:space="preserve"> </w:t>
      </w:r>
      <w:r w:rsidRPr="00EF5172">
        <w:rPr>
          <w:sz w:val="20"/>
          <w:szCs w:val="20"/>
        </w:rPr>
        <w:t>Иоанн</w:t>
      </w:r>
      <w:r w:rsidRPr="00EF5172">
        <w:rPr>
          <w:spacing w:val="1"/>
          <w:sz w:val="20"/>
          <w:szCs w:val="20"/>
        </w:rPr>
        <w:t xml:space="preserve"> </w:t>
      </w:r>
      <w:r w:rsidRPr="00EF5172">
        <w:rPr>
          <w:sz w:val="20"/>
          <w:szCs w:val="20"/>
        </w:rPr>
        <w:t>именуется</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Церкви</w:t>
      </w:r>
      <w:r w:rsidRPr="00EF5172">
        <w:rPr>
          <w:spacing w:val="1"/>
          <w:sz w:val="20"/>
          <w:szCs w:val="20"/>
        </w:rPr>
        <w:t xml:space="preserve"> </w:t>
      </w:r>
      <w:r w:rsidRPr="00EF5172">
        <w:rPr>
          <w:sz w:val="20"/>
          <w:szCs w:val="20"/>
        </w:rPr>
        <w:t>Иоанном</w:t>
      </w:r>
      <w:r w:rsidRPr="00EF5172">
        <w:rPr>
          <w:spacing w:val="1"/>
          <w:sz w:val="20"/>
          <w:szCs w:val="20"/>
        </w:rPr>
        <w:t xml:space="preserve"> </w:t>
      </w:r>
      <w:r w:rsidRPr="00EF5172">
        <w:rPr>
          <w:sz w:val="20"/>
          <w:szCs w:val="20"/>
        </w:rPr>
        <w:t>Богословом</w:t>
      </w:r>
      <w:r w:rsidRPr="00EF5172">
        <w:rPr>
          <w:spacing w:val="-4"/>
          <w:sz w:val="20"/>
          <w:szCs w:val="20"/>
        </w:rPr>
        <w:t xml:space="preserve"> </w:t>
      </w:r>
      <w:r w:rsidRPr="00EF5172">
        <w:rPr>
          <w:sz w:val="20"/>
          <w:szCs w:val="20"/>
        </w:rPr>
        <w:t>и</w:t>
      </w:r>
      <w:r w:rsidRPr="00EF5172">
        <w:rPr>
          <w:spacing w:val="-3"/>
          <w:sz w:val="20"/>
          <w:szCs w:val="20"/>
        </w:rPr>
        <w:t xml:space="preserve"> </w:t>
      </w:r>
      <w:r w:rsidRPr="00EF5172">
        <w:rPr>
          <w:sz w:val="20"/>
          <w:szCs w:val="20"/>
        </w:rPr>
        <w:t>апостолом</w:t>
      </w:r>
      <w:r w:rsidRPr="00EF5172">
        <w:rPr>
          <w:spacing w:val="-8"/>
          <w:sz w:val="20"/>
          <w:szCs w:val="20"/>
        </w:rPr>
        <w:t xml:space="preserve"> </w:t>
      </w:r>
      <w:r w:rsidRPr="00EF5172">
        <w:rPr>
          <w:sz w:val="20"/>
          <w:szCs w:val="20"/>
        </w:rPr>
        <w:t>любви.</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используя</w:t>
      </w:r>
      <w:r w:rsidRPr="00EF5172">
        <w:rPr>
          <w:spacing w:val="1"/>
          <w:sz w:val="20"/>
          <w:szCs w:val="20"/>
        </w:rPr>
        <w:t xml:space="preserve"> </w:t>
      </w:r>
      <w:r w:rsidRPr="00EF5172">
        <w:rPr>
          <w:sz w:val="20"/>
          <w:szCs w:val="20"/>
        </w:rPr>
        <w:t>дополнительные</w:t>
      </w:r>
      <w:r w:rsidRPr="00EF5172">
        <w:rPr>
          <w:spacing w:val="1"/>
          <w:sz w:val="20"/>
          <w:szCs w:val="20"/>
        </w:rPr>
        <w:t xml:space="preserve"> </w:t>
      </w:r>
      <w:r w:rsidRPr="00EF5172">
        <w:rPr>
          <w:sz w:val="20"/>
          <w:szCs w:val="20"/>
        </w:rPr>
        <w:t>источники</w:t>
      </w:r>
      <w:r w:rsidRPr="00EF5172">
        <w:rPr>
          <w:spacing w:val="1"/>
          <w:sz w:val="20"/>
          <w:szCs w:val="20"/>
        </w:rPr>
        <w:t xml:space="preserve"> </w:t>
      </w:r>
      <w:r w:rsidRPr="00EF5172">
        <w:rPr>
          <w:sz w:val="20"/>
          <w:szCs w:val="20"/>
        </w:rPr>
        <w:t>информации,</w:t>
      </w:r>
      <w:r w:rsidRPr="00EF5172">
        <w:rPr>
          <w:spacing w:val="1"/>
          <w:sz w:val="20"/>
          <w:szCs w:val="20"/>
        </w:rPr>
        <w:t xml:space="preserve"> </w:t>
      </w:r>
      <w:r w:rsidRPr="00EF5172">
        <w:rPr>
          <w:sz w:val="20"/>
          <w:szCs w:val="20"/>
        </w:rPr>
        <w:t>подготовить</w:t>
      </w:r>
      <w:r w:rsidRPr="00EF5172">
        <w:rPr>
          <w:spacing w:val="1"/>
          <w:sz w:val="20"/>
          <w:szCs w:val="20"/>
        </w:rPr>
        <w:t xml:space="preserve"> </w:t>
      </w:r>
      <w:r w:rsidRPr="00EF5172">
        <w:rPr>
          <w:sz w:val="20"/>
          <w:szCs w:val="20"/>
        </w:rPr>
        <w:t>подробный рассказ об одном из этапов духовного пути апостола Иоанна</w:t>
      </w:r>
      <w:r w:rsidRPr="00EF5172">
        <w:rPr>
          <w:spacing w:val="-62"/>
          <w:sz w:val="20"/>
          <w:szCs w:val="20"/>
        </w:rPr>
        <w:t xml:space="preserve"> </w:t>
      </w:r>
      <w:r w:rsidRPr="00EF5172">
        <w:rPr>
          <w:sz w:val="20"/>
          <w:szCs w:val="20"/>
        </w:rPr>
        <w:t>Богослова;</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высказать</w:t>
      </w:r>
      <w:r w:rsidRPr="00EF5172">
        <w:rPr>
          <w:spacing w:val="1"/>
          <w:sz w:val="20"/>
          <w:szCs w:val="20"/>
        </w:rPr>
        <w:t xml:space="preserve"> </w:t>
      </w:r>
      <w:r w:rsidRPr="00EF5172">
        <w:rPr>
          <w:sz w:val="20"/>
          <w:szCs w:val="20"/>
        </w:rPr>
        <w:t>аргументированное</w:t>
      </w:r>
      <w:r w:rsidRPr="00EF5172">
        <w:rPr>
          <w:spacing w:val="1"/>
          <w:sz w:val="20"/>
          <w:szCs w:val="20"/>
        </w:rPr>
        <w:t xml:space="preserve"> </w:t>
      </w:r>
      <w:r w:rsidRPr="00EF5172">
        <w:rPr>
          <w:sz w:val="20"/>
          <w:szCs w:val="20"/>
        </w:rPr>
        <w:t>мнение</w:t>
      </w:r>
      <w:r w:rsidRPr="00EF5172">
        <w:rPr>
          <w:spacing w:val="1"/>
          <w:sz w:val="20"/>
          <w:szCs w:val="20"/>
        </w:rPr>
        <w:t xml:space="preserve"> </w:t>
      </w:r>
      <w:r w:rsidRPr="00EF5172">
        <w:rPr>
          <w:sz w:val="20"/>
          <w:szCs w:val="20"/>
        </w:rPr>
        <w:t>по</w:t>
      </w:r>
      <w:r w:rsidRPr="00EF5172">
        <w:rPr>
          <w:spacing w:val="1"/>
          <w:sz w:val="20"/>
          <w:szCs w:val="20"/>
        </w:rPr>
        <w:t xml:space="preserve"> </w:t>
      </w:r>
      <w:r w:rsidRPr="00EF5172">
        <w:rPr>
          <w:sz w:val="20"/>
          <w:szCs w:val="20"/>
        </w:rPr>
        <w:t>главному</w:t>
      </w:r>
      <w:r w:rsidRPr="00EF5172">
        <w:rPr>
          <w:spacing w:val="1"/>
          <w:sz w:val="20"/>
          <w:szCs w:val="20"/>
        </w:rPr>
        <w:t xml:space="preserve"> </w:t>
      </w:r>
      <w:r w:rsidRPr="00EF5172">
        <w:rPr>
          <w:sz w:val="20"/>
          <w:szCs w:val="20"/>
        </w:rPr>
        <w:t>духовному</w:t>
      </w:r>
      <w:r w:rsidRPr="00EF5172">
        <w:rPr>
          <w:spacing w:val="-62"/>
          <w:sz w:val="20"/>
          <w:szCs w:val="20"/>
        </w:rPr>
        <w:t xml:space="preserve"> </w:t>
      </w:r>
      <w:r w:rsidRPr="00EF5172">
        <w:rPr>
          <w:sz w:val="20"/>
          <w:szCs w:val="20"/>
        </w:rPr>
        <w:t>завещанию</w:t>
      </w:r>
      <w:r w:rsidRPr="00EF5172">
        <w:rPr>
          <w:spacing w:val="-5"/>
          <w:sz w:val="20"/>
          <w:szCs w:val="20"/>
        </w:rPr>
        <w:t xml:space="preserve"> </w:t>
      </w:r>
      <w:r w:rsidRPr="00EF5172">
        <w:rPr>
          <w:sz w:val="20"/>
          <w:szCs w:val="20"/>
        </w:rPr>
        <w:t>Иоанна</w:t>
      </w:r>
      <w:r w:rsidRPr="00EF5172">
        <w:rPr>
          <w:spacing w:val="-1"/>
          <w:sz w:val="20"/>
          <w:szCs w:val="20"/>
        </w:rPr>
        <w:t xml:space="preserve"> </w:t>
      </w:r>
      <w:r w:rsidRPr="00EF5172">
        <w:rPr>
          <w:sz w:val="20"/>
          <w:szCs w:val="20"/>
        </w:rPr>
        <w:t>Богослова</w:t>
      </w:r>
      <w:r w:rsidRPr="00EF5172">
        <w:rPr>
          <w:spacing w:val="-13"/>
          <w:sz w:val="20"/>
          <w:szCs w:val="20"/>
        </w:rPr>
        <w:t xml:space="preserve"> </w:t>
      </w:r>
      <w:r w:rsidRPr="00EF5172">
        <w:rPr>
          <w:sz w:val="20"/>
          <w:szCs w:val="20"/>
        </w:rPr>
        <w:t>–</w:t>
      </w:r>
      <w:r w:rsidRPr="00EF5172">
        <w:rPr>
          <w:spacing w:val="-12"/>
          <w:sz w:val="20"/>
          <w:szCs w:val="20"/>
        </w:rPr>
        <w:t xml:space="preserve"> </w:t>
      </w:r>
      <w:r w:rsidRPr="00EF5172">
        <w:rPr>
          <w:sz w:val="20"/>
          <w:szCs w:val="20"/>
        </w:rPr>
        <w:t>«Любите</w:t>
      </w:r>
      <w:r w:rsidRPr="00EF5172">
        <w:rPr>
          <w:spacing w:val="-8"/>
          <w:sz w:val="20"/>
          <w:szCs w:val="20"/>
        </w:rPr>
        <w:t xml:space="preserve"> </w:t>
      </w:r>
      <w:r w:rsidRPr="00EF5172">
        <w:rPr>
          <w:sz w:val="20"/>
          <w:szCs w:val="20"/>
        </w:rPr>
        <w:t>друг</w:t>
      </w:r>
      <w:r w:rsidRPr="00EF5172">
        <w:rPr>
          <w:spacing w:val="-13"/>
          <w:sz w:val="20"/>
          <w:szCs w:val="20"/>
        </w:rPr>
        <w:t xml:space="preserve"> </w:t>
      </w:r>
      <w:r w:rsidRPr="00EF5172">
        <w:rPr>
          <w:sz w:val="20"/>
          <w:szCs w:val="20"/>
        </w:rPr>
        <w:t>друга»;</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извлекать нравственные уроки из духовного подвига святого апостола</w:t>
      </w:r>
      <w:r w:rsidRPr="00EF5172">
        <w:rPr>
          <w:spacing w:val="1"/>
          <w:sz w:val="20"/>
          <w:szCs w:val="20"/>
        </w:rPr>
        <w:t xml:space="preserve"> </w:t>
      </w:r>
      <w:r w:rsidRPr="00EF5172">
        <w:rPr>
          <w:sz w:val="20"/>
          <w:szCs w:val="20"/>
        </w:rPr>
        <w:t>Иоанна</w:t>
      </w:r>
      <w:r w:rsidRPr="00EF5172">
        <w:rPr>
          <w:spacing w:val="-2"/>
          <w:sz w:val="20"/>
          <w:szCs w:val="20"/>
        </w:rPr>
        <w:t xml:space="preserve"> </w:t>
      </w:r>
      <w:r w:rsidRPr="00EF5172">
        <w:rPr>
          <w:sz w:val="20"/>
          <w:szCs w:val="20"/>
        </w:rPr>
        <w:t>Богослова.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Храм</w:t>
      </w:r>
      <w:r w:rsidRPr="00EF5172">
        <w:rPr>
          <w:rFonts w:ascii="Times New Roman" w:hAnsi="Times New Roman" w:cs="Times New Roman"/>
          <w:spacing w:val="-4"/>
          <w:w w:val="110"/>
          <w:sz w:val="20"/>
          <w:szCs w:val="20"/>
        </w:rPr>
        <w:t xml:space="preserve"> </w:t>
      </w:r>
      <w:r w:rsidRPr="00EF5172">
        <w:rPr>
          <w:rFonts w:ascii="Times New Roman" w:hAnsi="Times New Roman" w:cs="Times New Roman"/>
          <w:w w:val="110"/>
          <w:sz w:val="20"/>
          <w:szCs w:val="20"/>
        </w:rPr>
        <w:t>Михаила</w:t>
      </w:r>
      <w:r w:rsidRPr="00EF5172">
        <w:rPr>
          <w:rFonts w:ascii="Times New Roman" w:hAnsi="Times New Roman" w:cs="Times New Roman"/>
          <w:spacing w:val="-3"/>
          <w:w w:val="110"/>
          <w:sz w:val="20"/>
          <w:szCs w:val="20"/>
        </w:rPr>
        <w:t xml:space="preserve"> </w:t>
      </w:r>
      <w:r w:rsidRPr="00EF5172">
        <w:rPr>
          <w:rFonts w:ascii="Times New Roman" w:hAnsi="Times New Roman" w:cs="Times New Roman"/>
          <w:w w:val="110"/>
          <w:sz w:val="20"/>
          <w:szCs w:val="20"/>
        </w:rPr>
        <w:t>Архангела</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9"/>
        </w:numPr>
        <w:tabs>
          <w:tab w:val="left" w:pos="851"/>
        </w:tabs>
        <w:ind w:left="0" w:firstLine="709"/>
        <w:rPr>
          <w:sz w:val="20"/>
          <w:szCs w:val="20"/>
        </w:rPr>
      </w:pPr>
      <w:r w:rsidRPr="00EF5172">
        <w:rPr>
          <w:spacing w:val="-2"/>
          <w:w w:val="105"/>
          <w:sz w:val="20"/>
          <w:szCs w:val="20"/>
        </w:rPr>
        <w:t>определять</w:t>
      </w:r>
      <w:r w:rsidRPr="00EF5172">
        <w:rPr>
          <w:spacing w:val="2"/>
          <w:w w:val="105"/>
          <w:sz w:val="20"/>
          <w:szCs w:val="20"/>
        </w:rPr>
        <w:t xml:space="preserve"> </w:t>
      </w:r>
      <w:r w:rsidRPr="00EF5172">
        <w:rPr>
          <w:spacing w:val="-2"/>
          <w:w w:val="105"/>
          <w:sz w:val="20"/>
          <w:szCs w:val="20"/>
        </w:rPr>
        <w:t>с</w:t>
      </w:r>
      <w:r w:rsidRPr="00EF5172">
        <w:rPr>
          <w:spacing w:val="5"/>
          <w:w w:val="105"/>
          <w:sz w:val="20"/>
          <w:szCs w:val="20"/>
        </w:rPr>
        <w:t xml:space="preserve"> </w:t>
      </w:r>
      <w:r w:rsidRPr="00EF5172">
        <w:rPr>
          <w:spacing w:val="-2"/>
          <w:w w:val="105"/>
          <w:sz w:val="20"/>
          <w:szCs w:val="20"/>
        </w:rPr>
        <w:t>помощью</w:t>
      </w:r>
      <w:r w:rsidRPr="00EF5172">
        <w:rPr>
          <w:w w:val="105"/>
          <w:sz w:val="20"/>
          <w:szCs w:val="20"/>
        </w:rPr>
        <w:t xml:space="preserve"> </w:t>
      </w:r>
      <w:r w:rsidRPr="00EF5172">
        <w:rPr>
          <w:spacing w:val="-2"/>
          <w:w w:val="105"/>
          <w:sz w:val="20"/>
          <w:szCs w:val="20"/>
        </w:rPr>
        <w:t>толкового</w:t>
      </w:r>
      <w:r w:rsidRPr="00EF5172">
        <w:rPr>
          <w:spacing w:val="5"/>
          <w:w w:val="105"/>
          <w:sz w:val="20"/>
          <w:szCs w:val="20"/>
        </w:rPr>
        <w:t xml:space="preserve"> </w:t>
      </w:r>
      <w:r w:rsidRPr="00EF5172">
        <w:rPr>
          <w:spacing w:val="-1"/>
          <w:w w:val="105"/>
          <w:sz w:val="20"/>
          <w:szCs w:val="20"/>
        </w:rPr>
        <w:t>словаря</w:t>
      </w:r>
      <w:r w:rsidRPr="00EF5172">
        <w:rPr>
          <w:spacing w:val="6"/>
          <w:w w:val="105"/>
          <w:sz w:val="20"/>
          <w:szCs w:val="20"/>
        </w:rPr>
        <w:t xml:space="preserve"> </w:t>
      </w:r>
      <w:r w:rsidRPr="00EF5172">
        <w:rPr>
          <w:spacing w:val="-1"/>
          <w:w w:val="105"/>
          <w:sz w:val="20"/>
          <w:szCs w:val="20"/>
        </w:rPr>
        <w:t>значение</w:t>
      </w:r>
      <w:r w:rsidRPr="00EF5172">
        <w:rPr>
          <w:spacing w:val="4"/>
          <w:w w:val="105"/>
          <w:sz w:val="20"/>
          <w:szCs w:val="20"/>
        </w:rPr>
        <w:t xml:space="preserve"> </w:t>
      </w:r>
      <w:r w:rsidRPr="00EF5172">
        <w:rPr>
          <w:spacing w:val="-1"/>
          <w:w w:val="105"/>
          <w:sz w:val="20"/>
          <w:szCs w:val="20"/>
        </w:rPr>
        <w:t>непонятных</w:t>
      </w:r>
      <w:r w:rsidRPr="00EF5172">
        <w:rPr>
          <w:spacing w:val="5"/>
          <w:w w:val="105"/>
          <w:sz w:val="20"/>
          <w:szCs w:val="20"/>
        </w:rPr>
        <w:t xml:space="preserve"> </w:t>
      </w:r>
      <w:r w:rsidRPr="00EF5172">
        <w:rPr>
          <w:spacing w:val="-1"/>
          <w:w w:val="105"/>
          <w:sz w:val="20"/>
          <w:szCs w:val="20"/>
        </w:rPr>
        <w:t>слов,</w:t>
      </w:r>
      <w:r w:rsidRPr="00EF5172">
        <w:rPr>
          <w:spacing w:val="-65"/>
          <w:w w:val="105"/>
          <w:sz w:val="20"/>
          <w:szCs w:val="20"/>
        </w:rPr>
        <w:t xml:space="preserve"> </w:t>
      </w:r>
      <w:r w:rsidRPr="00EF5172">
        <w:rPr>
          <w:w w:val="105"/>
          <w:sz w:val="20"/>
          <w:szCs w:val="20"/>
        </w:rPr>
        <w:t>связанных</w:t>
      </w:r>
      <w:r w:rsidRPr="00EF5172">
        <w:rPr>
          <w:spacing w:val="-9"/>
          <w:w w:val="105"/>
          <w:sz w:val="20"/>
          <w:szCs w:val="20"/>
        </w:rPr>
        <w:t xml:space="preserve"> </w:t>
      </w:r>
      <w:r w:rsidRPr="00EF5172">
        <w:rPr>
          <w:w w:val="105"/>
          <w:sz w:val="20"/>
          <w:szCs w:val="20"/>
        </w:rPr>
        <w:t>с</w:t>
      </w:r>
      <w:r w:rsidRPr="00EF5172">
        <w:rPr>
          <w:spacing w:val="-6"/>
          <w:w w:val="105"/>
          <w:sz w:val="20"/>
          <w:szCs w:val="20"/>
        </w:rPr>
        <w:t xml:space="preserve"> </w:t>
      </w:r>
      <w:r w:rsidRPr="00EF5172">
        <w:rPr>
          <w:w w:val="105"/>
          <w:sz w:val="20"/>
          <w:szCs w:val="20"/>
        </w:rPr>
        <w:t>храмовой</w:t>
      </w:r>
      <w:r w:rsidRPr="00EF5172">
        <w:rPr>
          <w:spacing w:val="-9"/>
          <w:w w:val="105"/>
          <w:sz w:val="20"/>
          <w:szCs w:val="20"/>
        </w:rPr>
        <w:t xml:space="preserve"> </w:t>
      </w:r>
      <w:r w:rsidRPr="00EF5172">
        <w:rPr>
          <w:w w:val="105"/>
          <w:sz w:val="20"/>
          <w:szCs w:val="20"/>
        </w:rPr>
        <w:t>архитектурой;</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объяснять</w:t>
      </w:r>
      <w:r w:rsidRPr="00EF5172">
        <w:rPr>
          <w:spacing w:val="-1"/>
          <w:sz w:val="20"/>
          <w:szCs w:val="20"/>
        </w:rPr>
        <w:t xml:space="preserve"> </w:t>
      </w:r>
      <w:r w:rsidRPr="00EF5172">
        <w:rPr>
          <w:sz w:val="20"/>
          <w:szCs w:val="20"/>
        </w:rPr>
        <w:t>значение</w:t>
      </w:r>
      <w:r w:rsidRPr="00EF5172">
        <w:rPr>
          <w:spacing w:val="2"/>
          <w:sz w:val="20"/>
          <w:szCs w:val="20"/>
        </w:rPr>
        <w:t xml:space="preserve"> </w:t>
      </w:r>
      <w:r w:rsidRPr="00EF5172">
        <w:rPr>
          <w:sz w:val="20"/>
          <w:szCs w:val="20"/>
        </w:rPr>
        <w:t>слов:</w:t>
      </w:r>
      <w:r w:rsidRPr="00EF5172">
        <w:rPr>
          <w:spacing w:val="8"/>
          <w:sz w:val="20"/>
          <w:szCs w:val="20"/>
        </w:rPr>
        <w:t xml:space="preserve"> </w:t>
      </w:r>
      <w:r w:rsidRPr="00EF5172">
        <w:rPr>
          <w:sz w:val="20"/>
          <w:szCs w:val="20"/>
        </w:rPr>
        <w:t>Архангел</w:t>
      </w:r>
      <w:r w:rsidRPr="00EF5172">
        <w:rPr>
          <w:spacing w:val="5"/>
          <w:sz w:val="20"/>
          <w:szCs w:val="20"/>
        </w:rPr>
        <w:t xml:space="preserve"> </w:t>
      </w:r>
      <w:r w:rsidRPr="00EF5172">
        <w:rPr>
          <w:sz w:val="20"/>
          <w:szCs w:val="20"/>
        </w:rPr>
        <w:t>Михаил,</w:t>
      </w:r>
      <w:r w:rsidRPr="00EF5172">
        <w:rPr>
          <w:spacing w:val="4"/>
          <w:sz w:val="20"/>
          <w:szCs w:val="20"/>
        </w:rPr>
        <w:t xml:space="preserve"> </w:t>
      </w:r>
      <w:r w:rsidRPr="00EF5172">
        <w:rPr>
          <w:sz w:val="20"/>
          <w:szCs w:val="20"/>
        </w:rPr>
        <w:t>Ангелы,</w:t>
      </w:r>
      <w:r w:rsidRPr="00EF5172">
        <w:rPr>
          <w:spacing w:val="3"/>
          <w:sz w:val="20"/>
          <w:szCs w:val="20"/>
        </w:rPr>
        <w:t xml:space="preserve"> </w:t>
      </w:r>
      <w:r w:rsidRPr="00EF5172">
        <w:rPr>
          <w:sz w:val="20"/>
          <w:szCs w:val="20"/>
        </w:rPr>
        <w:t>Ангельские</w:t>
      </w:r>
      <w:r w:rsidRPr="00EF5172">
        <w:rPr>
          <w:spacing w:val="3"/>
          <w:sz w:val="20"/>
          <w:szCs w:val="20"/>
        </w:rPr>
        <w:t xml:space="preserve"> </w:t>
      </w:r>
      <w:r w:rsidRPr="00EF5172">
        <w:rPr>
          <w:sz w:val="20"/>
          <w:szCs w:val="20"/>
        </w:rPr>
        <w:t>чины;</w:t>
      </w:r>
    </w:p>
    <w:p w:rsidR="00EF5172" w:rsidRPr="00EF5172" w:rsidRDefault="00EF5172" w:rsidP="006A68AD">
      <w:pPr>
        <w:pStyle w:val="aa"/>
        <w:numPr>
          <w:ilvl w:val="1"/>
          <w:numId w:val="149"/>
        </w:numPr>
        <w:tabs>
          <w:tab w:val="left" w:pos="851"/>
          <w:tab w:val="left" w:pos="2424"/>
          <w:tab w:val="left" w:pos="4564"/>
          <w:tab w:val="left" w:pos="6041"/>
          <w:tab w:val="left" w:pos="7333"/>
          <w:tab w:val="left" w:pos="7706"/>
          <w:tab w:val="left" w:pos="8837"/>
          <w:tab w:val="left" w:pos="9341"/>
        </w:tabs>
        <w:ind w:left="0" w:firstLine="709"/>
        <w:rPr>
          <w:sz w:val="20"/>
          <w:szCs w:val="20"/>
        </w:rPr>
      </w:pPr>
      <w:r w:rsidRPr="00EF5172">
        <w:rPr>
          <w:sz w:val="20"/>
          <w:szCs w:val="20"/>
        </w:rPr>
        <w:t>давать характеристику Архангелу Михаилу – одному из высших</w:t>
      </w:r>
      <w:r w:rsidRPr="00EF5172">
        <w:rPr>
          <w:spacing w:val="-62"/>
          <w:sz w:val="20"/>
          <w:szCs w:val="20"/>
        </w:rPr>
        <w:t xml:space="preserve">  </w:t>
      </w:r>
      <w:r w:rsidRPr="00EF5172">
        <w:rPr>
          <w:sz w:val="20"/>
          <w:szCs w:val="20"/>
        </w:rPr>
        <w:t>Ангелов;</w:t>
      </w:r>
    </w:p>
    <w:p w:rsidR="00EF5172" w:rsidRPr="00EF5172" w:rsidRDefault="00EF5172" w:rsidP="006A68AD">
      <w:pPr>
        <w:pStyle w:val="aa"/>
        <w:numPr>
          <w:ilvl w:val="1"/>
          <w:numId w:val="149"/>
        </w:numPr>
        <w:tabs>
          <w:tab w:val="left" w:pos="851"/>
          <w:tab w:val="left" w:pos="3350"/>
          <w:tab w:val="left" w:pos="4744"/>
          <w:tab w:val="left" w:pos="6239"/>
          <w:tab w:val="left" w:pos="6698"/>
          <w:tab w:val="left" w:pos="8157"/>
          <w:tab w:val="left" w:pos="9348"/>
        </w:tabs>
        <w:ind w:left="0" w:firstLine="709"/>
        <w:rPr>
          <w:sz w:val="20"/>
          <w:szCs w:val="20"/>
        </w:rPr>
      </w:pPr>
      <w:r w:rsidRPr="00EF5172">
        <w:rPr>
          <w:sz w:val="20"/>
          <w:szCs w:val="20"/>
        </w:rPr>
        <w:t>сопоставлять историю Смядыни с именами святых князей-</w:t>
      </w:r>
      <w:r w:rsidRPr="00EF5172">
        <w:rPr>
          <w:spacing w:val="-62"/>
          <w:sz w:val="20"/>
          <w:szCs w:val="20"/>
        </w:rPr>
        <w:t xml:space="preserve"> </w:t>
      </w:r>
      <w:r w:rsidRPr="00EF5172">
        <w:rPr>
          <w:sz w:val="20"/>
          <w:szCs w:val="20"/>
        </w:rPr>
        <w:t>страстотерпцев</w:t>
      </w:r>
      <w:r w:rsidRPr="00EF5172">
        <w:rPr>
          <w:spacing w:val="-2"/>
          <w:sz w:val="20"/>
          <w:szCs w:val="20"/>
        </w:rPr>
        <w:t xml:space="preserve"> </w:t>
      </w:r>
      <w:r w:rsidRPr="00EF5172">
        <w:rPr>
          <w:sz w:val="20"/>
          <w:szCs w:val="20"/>
        </w:rPr>
        <w:t>Бориса</w:t>
      </w:r>
      <w:r w:rsidRPr="00EF5172">
        <w:rPr>
          <w:spacing w:val="-1"/>
          <w:sz w:val="20"/>
          <w:szCs w:val="20"/>
        </w:rPr>
        <w:t xml:space="preserve"> </w:t>
      </w:r>
      <w:r w:rsidRPr="00EF5172">
        <w:rPr>
          <w:sz w:val="20"/>
          <w:szCs w:val="20"/>
        </w:rPr>
        <w:t>и</w:t>
      </w:r>
      <w:r w:rsidRPr="00EF5172">
        <w:rPr>
          <w:spacing w:val="-4"/>
          <w:sz w:val="20"/>
          <w:szCs w:val="20"/>
        </w:rPr>
        <w:t xml:space="preserve"> </w:t>
      </w:r>
      <w:r w:rsidRPr="00EF5172">
        <w:rPr>
          <w:sz w:val="20"/>
          <w:szCs w:val="20"/>
        </w:rPr>
        <w:t>Глеба.</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t>раскрыть</w:t>
      </w:r>
      <w:r w:rsidRPr="00EF5172">
        <w:rPr>
          <w:spacing w:val="-6"/>
          <w:sz w:val="20"/>
          <w:szCs w:val="20"/>
        </w:rPr>
        <w:t xml:space="preserve"> </w:t>
      </w:r>
      <w:r w:rsidRPr="00EF5172">
        <w:rPr>
          <w:sz w:val="20"/>
          <w:szCs w:val="20"/>
        </w:rPr>
        <w:t>символику</w:t>
      </w:r>
      <w:r w:rsidRPr="00EF5172">
        <w:rPr>
          <w:spacing w:val="-1"/>
          <w:sz w:val="20"/>
          <w:szCs w:val="20"/>
        </w:rPr>
        <w:t xml:space="preserve"> </w:t>
      </w:r>
      <w:r w:rsidRPr="00EF5172">
        <w:rPr>
          <w:sz w:val="20"/>
          <w:szCs w:val="20"/>
        </w:rPr>
        <w:t>изображения</w:t>
      </w:r>
      <w:r w:rsidRPr="00EF5172">
        <w:rPr>
          <w:spacing w:val="-1"/>
          <w:sz w:val="20"/>
          <w:szCs w:val="20"/>
        </w:rPr>
        <w:t xml:space="preserve"> </w:t>
      </w:r>
      <w:r w:rsidRPr="00EF5172">
        <w:rPr>
          <w:sz w:val="20"/>
          <w:szCs w:val="20"/>
        </w:rPr>
        <w:t>ангелов</w:t>
      </w:r>
      <w:r w:rsidRPr="00EF5172">
        <w:rPr>
          <w:spacing w:val="-1"/>
          <w:sz w:val="20"/>
          <w:szCs w:val="20"/>
        </w:rPr>
        <w:t xml:space="preserve"> </w:t>
      </w:r>
      <w:r w:rsidRPr="00EF5172">
        <w:rPr>
          <w:sz w:val="20"/>
          <w:szCs w:val="20"/>
        </w:rPr>
        <w:t>на иконах;</w:t>
      </w:r>
    </w:p>
    <w:p w:rsidR="00EF5172" w:rsidRPr="00EF5172" w:rsidRDefault="00EF5172" w:rsidP="006A68AD">
      <w:pPr>
        <w:pStyle w:val="aa"/>
        <w:numPr>
          <w:ilvl w:val="1"/>
          <w:numId w:val="149"/>
        </w:numPr>
        <w:tabs>
          <w:tab w:val="left" w:pos="851"/>
        </w:tabs>
        <w:ind w:left="0" w:firstLine="709"/>
        <w:rPr>
          <w:sz w:val="20"/>
          <w:szCs w:val="20"/>
        </w:rPr>
      </w:pPr>
      <w:r w:rsidRPr="00EF5172">
        <w:rPr>
          <w:sz w:val="20"/>
          <w:szCs w:val="20"/>
        </w:rPr>
        <w:lastRenderedPageBreak/>
        <w:t>представить характеристику небесной иерархии по священномученику</w:t>
      </w:r>
      <w:r w:rsidRPr="00EF5172">
        <w:rPr>
          <w:spacing w:val="1"/>
          <w:sz w:val="20"/>
          <w:szCs w:val="20"/>
        </w:rPr>
        <w:t xml:space="preserve"> </w:t>
      </w:r>
      <w:r w:rsidRPr="00EF5172">
        <w:rPr>
          <w:sz w:val="20"/>
          <w:szCs w:val="20"/>
        </w:rPr>
        <w:t>Дионисию</w:t>
      </w:r>
      <w:r w:rsidRPr="00EF5172">
        <w:rPr>
          <w:spacing w:val="1"/>
          <w:sz w:val="20"/>
          <w:szCs w:val="20"/>
        </w:rPr>
        <w:t xml:space="preserve"> </w:t>
      </w:r>
      <w:r w:rsidRPr="00EF5172">
        <w:rPr>
          <w:sz w:val="20"/>
          <w:szCs w:val="20"/>
        </w:rPr>
        <w:t>Ареопагиту</w:t>
      </w:r>
      <w:r w:rsidRPr="00EF5172">
        <w:rPr>
          <w:spacing w:val="1"/>
          <w:sz w:val="20"/>
          <w:szCs w:val="20"/>
        </w:rPr>
        <w:t xml:space="preserve"> </w:t>
      </w:r>
      <w:r w:rsidRPr="00EF5172">
        <w:rPr>
          <w:sz w:val="20"/>
          <w:szCs w:val="20"/>
        </w:rPr>
        <w:t>–</w:t>
      </w:r>
      <w:r w:rsidRPr="00EF5172">
        <w:rPr>
          <w:spacing w:val="1"/>
          <w:sz w:val="20"/>
          <w:szCs w:val="20"/>
        </w:rPr>
        <w:t xml:space="preserve"> </w:t>
      </w:r>
      <w:r w:rsidRPr="00EF5172">
        <w:rPr>
          <w:sz w:val="20"/>
          <w:szCs w:val="20"/>
        </w:rPr>
        <w:t>афинскому</w:t>
      </w:r>
      <w:r w:rsidRPr="00EF5172">
        <w:rPr>
          <w:spacing w:val="1"/>
          <w:sz w:val="20"/>
          <w:szCs w:val="20"/>
        </w:rPr>
        <w:t xml:space="preserve"> </w:t>
      </w:r>
      <w:r w:rsidRPr="00EF5172">
        <w:rPr>
          <w:sz w:val="20"/>
          <w:szCs w:val="20"/>
        </w:rPr>
        <w:t>мыслителю,</w:t>
      </w:r>
      <w:r w:rsidRPr="00EF5172">
        <w:rPr>
          <w:spacing w:val="1"/>
          <w:sz w:val="20"/>
          <w:szCs w:val="20"/>
        </w:rPr>
        <w:t xml:space="preserve"> </w:t>
      </w:r>
      <w:r w:rsidRPr="00EF5172">
        <w:rPr>
          <w:sz w:val="20"/>
          <w:szCs w:val="20"/>
        </w:rPr>
        <w:t>первому</w:t>
      </w:r>
      <w:r w:rsidRPr="00EF5172">
        <w:rPr>
          <w:spacing w:val="1"/>
          <w:sz w:val="20"/>
          <w:szCs w:val="20"/>
        </w:rPr>
        <w:t xml:space="preserve"> </w:t>
      </w:r>
      <w:r w:rsidRPr="00EF5172">
        <w:rPr>
          <w:sz w:val="20"/>
          <w:szCs w:val="20"/>
        </w:rPr>
        <w:t>епископу</w:t>
      </w:r>
      <w:r w:rsidRPr="00EF5172">
        <w:rPr>
          <w:spacing w:val="1"/>
          <w:sz w:val="20"/>
          <w:szCs w:val="20"/>
        </w:rPr>
        <w:t xml:space="preserve"> </w:t>
      </w:r>
      <w:r w:rsidRPr="00EF5172">
        <w:rPr>
          <w:sz w:val="20"/>
          <w:szCs w:val="20"/>
        </w:rPr>
        <w:t>Афин,</w:t>
      </w:r>
      <w:r w:rsidRPr="00EF5172">
        <w:rPr>
          <w:spacing w:val="-14"/>
          <w:sz w:val="20"/>
          <w:szCs w:val="20"/>
        </w:rPr>
        <w:t xml:space="preserve"> </w:t>
      </w:r>
      <w:r w:rsidRPr="00EF5172">
        <w:rPr>
          <w:sz w:val="20"/>
          <w:szCs w:val="20"/>
        </w:rPr>
        <w:t>ученику</w:t>
      </w:r>
      <w:r w:rsidRPr="00EF5172">
        <w:rPr>
          <w:spacing w:val="-2"/>
          <w:sz w:val="20"/>
          <w:szCs w:val="20"/>
        </w:rPr>
        <w:t xml:space="preserve"> </w:t>
      </w:r>
      <w:r w:rsidRPr="00EF5172">
        <w:rPr>
          <w:sz w:val="20"/>
          <w:szCs w:val="20"/>
        </w:rPr>
        <w:t>апостола</w:t>
      </w:r>
      <w:r w:rsidRPr="00EF5172">
        <w:rPr>
          <w:spacing w:val="-3"/>
          <w:sz w:val="20"/>
          <w:szCs w:val="20"/>
        </w:rPr>
        <w:t xml:space="preserve"> </w:t>
      </w:r>
      <w:r w:rsidRPr="00EF5172">
        <w:rPr>
          <w:sz w:val="20"/>
          <w:szCs w:val="20"/>
        </w:rPr>
        <w:t>Павла;</w:t>
      </w:r>
    </w:p>
    <w:p w:rsidR="00EF5172" w:rsidRPr="00EF5172" w:rsidRDefault="00EF5172" w:rsidP="006A68AD">
      <w:pPr>
        <w:pStyle w:val="aa"/>
        <w:numPr>
          <w:ilvl w:val="0"/>
          <w:numId w:val="149"/>
        </w:numPr>
        <w:tabs>
          <w:tab w:val="left" w:pos="851"/>
        </w:tabs>
        <w:ind w:left="0" w:firstLine="709"/>
        <w:rPr>
          <w:sz w:val="20"/>
          <w:szCs w:val="20"/>
        </w:rPr>
      </w:pPr>
      <w:r w:rsidRPr="00EF5172">
        <w:rPr>
          <w:sz w:val="20"/>
          <w:szCs w:val="20"/>
        </w:rPr>
        <w:t>произвести</w:t>
      </w:r>
      <w:r w:rsidRPr="00EF5172">
        <w:rPr>
          <w:spacing w:val="1"/>
          <w:sz w:val="20"/>
          <w:szCs w:val="20"/>
        </w:rPr>
        <w:t xml:space="preserve"> </w:t>
      </w:r>
      <w:r w:rsidRPr="00EF5172">
        <w:rPr>
          <w:sz w:val="20"/>
          <w:szCs w:val="20"/>
        </w:rPr>
        <w:t>анализ</w:t>
      </w:r>
      <w:r w:rsidRPr="00EF5172">
        <w:rPr>
          <w:spacing w:val="1"/>
          <w:sz w:val="20"/>
          <w:szCs w:val="20"/>
        </w:rPr>
        <w:t xml:space="preserve"> </w:t>
      </w:r>
      <w:r w:rsidRPr="00EF5172">
        <w:rPr>
          <w:sz w:val="20"/>
          <w:szCs w:val="20"/>
        </w:rPr>
        <w:t>стихотворения</w:t>
      </w:r>
      <w:r w:rsidRPr="00EF5172">
        <w:rPr>
          <w:spacing w:val="1"/>
          <w:sz w:val="20"/>
          <w:szCs w:val="20"/>
        </w:rPr>
        <w:t xml:space="preserve"> </w:t>
      </w:r>
      <w:r w:rsidRPr="00EF5172">
        <w:rPr>
          <w:sz w:val="20"/>
          <w:szCs w:val="20"/>
        </w:rPr>
        <w:t>А. Н. Майкова</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храме</w:t>
      </w:r>
      <w:r w:rsidRPr="00EF5172">
        <w:rPr>
          <w:spacing w:val="1"/>
          <w:sz w:val="20"/>
          <w:szCs w:val="20"/>
        </w:rPr>
        <w:t xml:space="preserve"> </w:t>
      </w:r>
      <w:r w:rsidRPr="00EF5172">
        <w:rPr>
          <w:sz w:val="20"/>
          <w:szCs w:val="20"/>
        </w:rPr>
        <w:t>по</w:t>
      </w:r>
      <w:r w:rsidRPr="00EF5172">
        <w:rPr>
          <w:spacing w:val="1"/>
          <w:sz w:val="20"/>
          <w:szCs w:val="20"/>
        </w:rPr>
        <w:t xml:space="preserve"> </w:t>
      </w:r>
      <w:r w:rsidRPr="00EF5172">
        <w:rPr>
          <w:sz w:val="20"/>
          <w:szCs w:val="20"/>
        </w:rPr>
        <w:t>следующему</w:t>
      </w:r>
      <w:r w:rsidRPr="00EF5172">
        <w:rPr>
          <w:spacing w:val="1"/>
          <w:sz w:val="20"/>
          <w:szCs w:val="20"/>
        </w:rPr>
        <w:t xml:space="preserve"> </w:t>
      </w:r>
      <w:r w:rsidRPr="00EF5172">
        <w:rPr>
          <w:sz w:val="20"/>
          <w:szCs w:val="20"/>
        </w:rPr>
        <w:t>плану:</w:t>
      </w:r>
      <w:r w:rsidRPr="00EF5172">
        <w:rPr>
          <w:spacing w:val="1"/>
          <w:sz w:val="20"/>
          <w:szCs w:val="20"/>
        </w:rPr>
        <w:t xml:space="preserve"> </w:t>
      </w:r>
      <w:r w:rsidRPr="00EF5172">
        <w:rPr>
          <w:sz w:val="20"/>
          <w:szCs w:val="20"/>
        </w:rPr>
        <w:t>тема</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основная</w:t>
      </w:r>
      <w:r w:rsidRPr="00EF5172">
        <w:rPr>
          <w:spacing w:val="1"/>
          <w:sz w:val="20"/>
          <w:szCs w:val="20"/>
        </w:rPr>
        <w:t xml:space="preserve"> </w:t>
      </w:r>
      <w:r w:rsidRPr="00EF5172">
        <w:rPr>
          <w:sz w:val="20"/>
          <w:szCs w:val="20"/>
        </w:rPr>
        <w:t>идея</w:t>
      </w:r>
      <w:r w:rsidRPr="00EF5172">
        <w:rPr>
          <w:spacing w:val="1"/>
          <w:sz w:val="20"/>
          <w:szCs w:val="20"/>
        </w:rPr>
        <w:t xml:space="preserve"> </w:t>
      </w:r>
      <w:r w:rsidRPr="00EF5172">
        <w:rPr>
          <w:sz w:val="20"/>
          <w:szCs w:val="20"/>
        </w:rPr>
        <w:t>стихотворения;</w:t>
      </w:r>
      <w:r w:rsidRPr="00EF5172">
        <w:rPr>
          <w:spacing w:val="1"/>
          <w:sz w:val="20"/>
          <w:szCs w:val="20"/>
        </w:rPr>
        <w:t xml:space="preserve"> </w:t>
      </w:r>
      <w:r w:rsidRPr="00EF5172">
        <w:rPr>
          <w:sz w:val="20"/>
          <w:szCs w:val="20"/>
        </w:rPr>
        <w:t>как</w:t>
      </w:r>
      <w:r w:rsidRPr="00EF5172">
        <w:rPr>
          <w:spacing w:val="-62"/>
          <w:sz w:val="20"/>
          <w:szCs w:val="20"/>
        </w:rPr>
        <w:t xml:space="preserve"> </w:t>
      </w:r>
      <w:r w:rsidRPr="00EF5172">
        <w:rPr>
          <w:sz w:val="20"/>
          <w:szCs w:val="20"/>
        </w:rPr>
        <w:t>изменяются</w:t>
      </w:r>
      <w:r w:rsidRPr="00EF5172">
        <w:rPr>
          <w:spacing w:val="1"/>
          <w:sz w:val="20"/>
          <w:szCs w:val="20"/>
        </w:rPr>
        <w:t xml:space="preserve"> </w:t>
      </w:r>
      <w:r w:rsidRPr="00EF5172">
        <w:rPr>
          <w:sz w:val="20"/>
          <w:szCs w:val="20"/>
        </w:rPr>
        <w:t>чувства</w:t>
      </w:r>
      <w:r w:rsidRPr="00EF5172">
        <w:rPr>
          <w:spacing w:val="1"/>
          <w:sz w:val="20"/>
          <w:szCs w:val="20"/>
        </w:rPr>
        <w:t xml:space="preserve"> </w:t>
      </w:r>
      <w:r w:rsidRPr="00EF5172">
        <w:rPr>
          <w:sz w:val="20"/>
          <w:szCs w:val="20"/>
        </w:rPr>
        <w:t>лирического</w:t>
      </w:r>
      <w:r w:rsidRPr="00EF5172">
        <w:rPr>
          <w:spacing w:val="1"/>
          <w:sz w:val="20"/>
          <w:szCs w:val="20"/>
        </w:rPr>
        <w:t xml:space="preserve"> </w:t>
      </w:r>
      <w:r w:rsidRPr="00EF5172">
        <w:rPr>
          <w:sz w:val="20"/>
          <w:szCs w:val="20"/>
        </w:rPr>
        <w:t>героя</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храме,</w:t>
      </w:r>
      <w:r w:rsidRPr="00EF5172">
        <w:rPr>
          <w:spacing w:val="1"/>
          <w:sz w:val="20"/>
          <w:szCs w:val="20"/>
        </w:rPr>
        <w:t xml:space="preserve"> </w:t>
      </w:r>
      <w:r w:rsidRPr="00EF5172">
        <w:rPr>
          <w:sz w:val="20"/>
          <w:szCs w:val="20"/>
        </w:rPr>
        <w:t>какими</w:t>
      </w:r>
      <w:r w:rsidRPr="00EF5172">
        <w:rPr>
          <w:spacing w:val="1"/>
          <w:sz w:val="20"/>
          <w:szCs w:val="20"/>
        </w:rPr>
        <w:t xml:space="preserve"> </w:t>
      </w:r>
      <w:r w:rsidRPr="00EF5172">
        <w:rPr>
          <w:sz w:val="20"/>
          <w:szCs w:val="20"/>
        </w:rPr>
        <w:t>языковыми</w:t>
      </w:r>
      <w:r w:rsidRPr="00EF5172">
        <w:rPr>
          <w:spacing w:val="1"/>
          <w:sz w:val="20"/>
          <w:szCs w:val="20"/>
        </w:rPr>
        <w:t xml:space="preserve"> </w:t>
      </w:r>
      <w:r w:rsidRPr="00EF5172">
        <w:rPr>
          <w:sz w:val="20"/>
          <w:szCs w:val="20"/>
        </w:rPr>
        <w:t>выразительными</w:t>
      </w:r>
      <w:r w:rsidRPr="00EF5172">
        <w:rPr>
          <w:spacing w:val="1"/>
          <w:sz w:val="20"/>
          <w:szCs w:val="20"/>
        </w:rPr>
        <w:t xml:space="preserve"> </w:t>
      </w:r>
      <w:r w:rsidRPr="00EF5172">
        <w:rPr>
          <w:sz w:val="20"/>
          <w:szCs w:val="20"/>
        </w:rPr>
        <w:t>средствами</w:t>
      </w:r>
      <w:r w:rsidRPr="00EF5172">
        <w:rPr>
          <w:spacing w:val="-2"/>
          <w:sz w:val="20"/>
          <w:szCs w:val="20"/>
        </w:rPr>
        <w:t xml:space="preserve"> </w:t>
      </w:r>
      <w:r w:rsidRPr="00EF5172">
        <w:rPr>
          <w:sz w:val="20"/>
          <w:szCs w:val="20"/>
        </w:rPr>
        <w:t>передается это</w:t>
      </w:r>
      <w:r w:rsidRPr="00EF5172">
        <w:rPr>
          <w:spacing w:val="-2"/>
          <w:sz w:val="20"/>
          <w:szCs w:val="20"/>
        </w:rPr>
        <w:t xml:space="preserve"> </w:t>
      </w:r>
      <w:r w:rsidRPr="00EF5172">
        <w:rPr>
          <w:sz w:val="20"/>
          <w:szCs w:val="20"/>
        </w:rPr>
        <w:t>изменение.</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Храм</w:t>
      </w:r>
      <w:r w:rsidRPr="00EF5172">
        <w:rPr>
          <w:rFonts w:ascii="Times New Roman" w:hAnsi="Times New Roman" w:cs="Times New Roman"/>
          <w:spacing w:val="8"/>
          <w:w w:val="110"/>
          <w:sz w:val="20"/>
          <w:szCs w:val="20"/>
        </w:rPr>
        <w:t xml:space="preserve"> </w:t>
      </w:r>
      <w:r w:rsidRPr="00EF5172">
        <w:rPr>
          <w:rFonts w:ascii="Times New Roman" w:hAnsi="Times New Roman" w:cs="Times New Roman"/>
          <w:w w:val="110"/>
          <w:sz w:val="20"/>
          <w:szCs w:val="20"/>
        </w:rPr>
        <w:t>св.</w:t>
      </w:r>
      <w:r w:rsidRPr="00EF5172">
        <w:rPr>
          <w:rFonts w:ascii="Times New Roman" w:hAnsi="Times New Roman" w:cs="Times New Roman"/>
          <w:spacing w:val="8"/>
          <w:w w:val="110"/>
          <w:sz w:val="20"/>
          <w:szCs w:val="20"/>
        </w:rPr>
        <w:t xml:space="preserve"> </w:t>
      </w:r>
      <w:r w:rsidRPr="00EF5172">
        <w:rPr>
          <w:rFonts w:ascii="Times New Roman" w:hAnsi="Times New Roman" w:cs="Times New Roman"/>
          <w:w w:val="110"/>
          <w:sz w:val="20"/>
          <w:szCs w:val="20"/>
        </w:rPr>
        <w:t>Иоанна</w:t>
      </w:r>
      <w:r w:rsidRPr="00EF5172">
        <w:rPr>
          <w:rFonts w:ascii="Times New Roman" w:hAnsi="Times New Roman" w:cs="Times New Roman"/>
          <w:spacing w:val="8"/>
          <w:w w:val="110"/>
          <w:sz w:val="20"/>
          <w:szCs w:val="20"/>
        </w:rPr>
        <w:t xml:space="preserve"> </w:t>
      </w:r>
      <w:r w:rsidRPr="00EF5172">
        <w:rPr>
          <w:rFonts w:ascii="Times New Roman" w:hAnsi="Times New Roman" w:cs="Times New Roman"/>
          <w:w w:val="110"/>
          <w:sz w:val="20"/>
          <w:szCs w:val="20"/>
        </w:rPr>
        <w:t>Предтечи</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определять</w:t>
      </w:r>
      <w:r w:rsidRPr="00EF5172">
        <w:rPr>
          <w:spacing w:val="-7"/>
          <w:sz w:val="20"/>
          <w:szCs w:val="20"/>
        </w:rPr>
        <w:t xml:space="preserve"> </w:t>
      </w:r>
      <w:r w:rsidRPr="00EF5172">
        <w:rPr>
          <w:sz w:val="20"/>
          <w:szCs w:val="20"/>
        </w:rPr>
        <w:t>значение</w:t>
      </w:r>
      <w:r w:rsidRPr="00EF5172">
        <w:rPr>
          <w:spacing w:val="-4"/>
          <w:sz w:val="20"/>
          <w:szCs w:val="20"/>
        </w:rPr>
        <w:t xml:space="preserve"> </w:t>
      </w:r>
      <w:r w:rsidRPr="00EF5172">
        <w:rPr>
          <w:sz w:val="20"/>
          <w:szCs w:val="20"/>
        </w:rPr>
        <w:t>слов</w:t>
      </w:r>
      <w:r w:rsidRPr="00EF5172">
        <w:rPr>
          <w:spacing w:val="-4"/>
          <w:sz w:val="20"/>
          <w:szCs w:val="20"/>
        </w:rPr>
        <w:t xml:space="preserve"> </w:t>
      </w:r>
      <w:r w:rsidRPr="00EF5172">
        <w:rPr>
          <w:sz w:val="20"/>
          <w:szCs w:val="20"/>
        </w:rPr>
        <w:t>«пророк»,</w:t>
      </w:r>
      <w:r w:rsidRPr="00EF5172">
        <w:rPr>
          <w:spacing w:val="-11"/>
          <w:sz w:val="20"/>
          <w:szCs w:val="20"/>
        </w:rPr>
        <w:t xml:space="preserve"> </w:t>
      </w:r>
      <w:r w:rsidRPr="00EF5172">
        <w:rPr>
          <w:sz w:val="20"/>
          <w:szCs w:val="20"/>
        </w:rPr>
        <w:t>«предтеча»;</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излагать</w:t>
      </w:r>
      <w:r w:rsidRPr="00EF5172">
        <w:rPr>
          <w:spacing w:val="-15"/>
          <w:sz w:val="20"/>
          <w:szCs w:val="20"/>
        </w:rPr>
        <w:t xml:space="preserve"> </w:t>
      </w:r>
      <w:r w:rsidRPr="00EF5172">
        <w:rPr>
          <w:sz w:val="20"/>
          <w:szCs w:val="20"/>
        </w:rPr>
        <w:t>историю</w:t>
      </w:r>
      <w:r w:rsidRPr="00EF5172">
        <w:rPr>
          <w:spacing w:val="-11"/>
          <w:sz w:val="20"/>
          <w:szCs w:val="20"/>
        </w:rPr>
        <w:t xml:space="preserve"> </w:t>
      </w:r>
      <w:r w:rsidRPr="00EF5172">
        <w:rPr>
          <w:sz w:val="20"/>
          <w:szCs w:val="20"/>
        </w:rPr>
        <w:t>храма</w:t>
      </w:r>
      <w:r w:rsidRPr="00EF5172">
        <w:rPr>
          <w:spacing w:val="-10"/>
          <w:sz w:val="20"/>
          <w:szCs w:val="20"/>
        </w:rPr>
        <w:t xml:space="preserve"> </w:t>
      </w:r>
      <w:r w:rsidRPr="00EF5172">
        <w:rPr>
          <w:sz w:val="20"/>
          <w:szCs w:val="20"/>
        </w:rPr>
        <w:t>пророка</w:t>
      </w:r>
      <w:r w:rsidRPr="00EF5172">
        <w:rPr>
          <w:spacing w:val="-11"/>
          <w:sz w:val="20"/>
          <w:szCs w:val="20"/>
        </w:rPr>
        <w:t xml:space="preserve"> </w:t>
      </w:r>
      <w:r w:rsidRPr="00EF5172">
        <w:rPr>
          <w:sz w:val="20"/>
          <w:szCs w:val="20"/>
        </w:rPr>
        <w:t>Иоанна</w:t>
      </w:r>
      <w:r w:rsidRPr="00EF5172">
        <w:rPr>
          <w:spacing w:val="-10"/>
          <w:sz w:val="20"/>
          <w:szCs w:val="20"/>
        </w:rPr>
        <w:t xml:space="preserve"> </w:t>
      </w:r>
      <w:r w:rsidRPr="00EF5172">
        <w:rPr>
          <w:sz w:val="20"/>
          <w:szCs w:val="20"/>
        </w:rPr>
        <w:t>Предтечи;</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составлять</w:t>
      </w:r>
      <w:r w:rsidRPr="00EF5172">
        <w:rPr>
          <w:spacing w:val="-12"/>
          <w:sz w:val="20"/>
          <w:szCs w:val="20"/>
        </w:rPr>
        <w:t xml:space="preserve"> </w:t>
      </w:r>
      <w:r w:rsidRPr="00EF5172">
        <w:rPr>
          <w:sz w:val="20"/>
          <w:szCs w:val="20"/>
        </w:rPr>
        <w:t>рассказ</w:t>
      </w:r>
      <w:r w:rsidRPr="00EF5172">
        <w:rPr>
          <w:spacing w:val="-9"/>
          <w:sz w:val="20"/>
          <w:szCs w:val="20"/>
        </w:rPr>
        <w:t xml:space="preserve"> </w:t>
      </w:r>
      <w:r w:rsidRPr="00EF5172">
        <w:rPr>
          <w:sz w:val="20"/>
          <w:szCs w:val="20"/>
        </w:rPr>
        <w:t>об</w:t>
      </w:r>
      <w:r w:rsidRPr="00EF5172">
        <w:rPr>
          <w:spacing w:val="-9"/>
          <w:sz w:val="20"/>
          <w:szCs w:val="20"/>
        </w:rPr>
        <w:t xml:space="preserve"> </w:t>
      </w:r>
      <w:r w:rsidRPr="00EF5172">
        <w:rPr>
          <w:sz w:val="20"/>
          <w:szCs w:val="20"/>
        </w:rPr>
        <w:t>истории</w:t>
      </w:r>
      <w:r w:rsidRPr="00EF5172">
        <w:rPr>
          <w:spacing w:val="-7"/>
          <w:sz w:val="20"/>
          <w:szCs w:val="20"/>
        </w:rPr>
        <w:t xml:space="preserve"> </w:t>
      </w:r>
      <w:r w:rsidRPr="00EF5172">
        <w:rPr>
          <w:sz w:val="20"/>
          <w:szCs w:val="20"/>
        </w:rPr>
        <w:t>жизни</w:t>
      </w:r>
      <w:r w:rsidRPr="00EF5172">
        <w:rPr>
          <w:spacing w:val="-7"/>
          <w:sz w:val="20"/>
          <w:szCs w:val="20"/>
        </w:rPr>
        <w:t xml:space="preserve"> </w:t>
      </w:r>
      <w:r w:rsidRPr="00EF5172">
        <w:rPr>
          <w:sz w:val="20"/>
          <w:szCs w:val="20"/>
        </w:rPr>
        <w:t>Иоанна</w:t>
      </w:r>
      <w:r w:rsidRPr="00EF5172">
        <w:rPr>
          <w:spacing w:val="-7"/>
          <w:sz w:val="20"/>
          <w:szCs w:val="20"/>
        </w:rPr>
        <w:t xml:space="preserve"> </w:t>
      </w:r>
      <w:r w:rsidRPr="00EF5172">
        <w:rPr>
          <w:sz w:val="20"/>
          <w:szCs w:val="20"/>
        </w:rPr>
        <w:t>Предтечи;</w:t>
      </w:r>
    </w:p>
    <w:p w:rsidR="00EF5172" w:rsidRPr="00EF5172" w:rsidRDefault="00EF5172" w:rsidP="006A68AD">
      <w:pPr>
        <w:pStyle w:val="aa"/>
        <w:numPr>
          <w:ilvl w:val="0"/>
          <w:numId w:val="149"/>
        </w:numPr>
        <w:tabs>
          <w:tab w:val="left" w:pos="831"/>
          <w:tab w:val="left" w:pos="832"/>
        </w:tabs>
        <w:ind w:left="0" w:firstLine="709"/>
        <w:rPr>
          <w:sz w:val="20"/>
          <w:szCs w:val="20"/>
        </w:rPr>
      </w:pPr>
      <w:r w:rsidRPr="00EF5172">
        <w:rPr>
          <w:sz w:val="20"/>
          <w:szCs w:val="20"/>
        </w:rPr>
        <w:t>объяснять,</w:t>
      </w:r>
      <w:r w:rsidRPr="00EF5172">
        <w:rPr>
          <w:spacing w:val="-14"/>
          <w:sz w:val="20"/>
          <w:szCs w:val="20"/>
        </w:rPr>
        <w:t xml:space="preserve"> </w:t>
      </w:r>
      <w:r w:rsidRPr="00EF5172">
        <w:rPr>
          <w:sz w:val="20"/>
          <w:szCs w:val="20"/>
        </w:rPr>
        <w:t>почему</w:t>
      </w:r>
      <w:r w:rsidRPr="00EF5172">
        <w:rPr>
          <w:spacing w:val="-4"/>
          <w:sz w:val="20"/>
          <w:szCs w:val="20"/>
        </w:rPr>
        <w:t xml:space="preserve"> </w:t>
      </w:r>
      <w:r w:rsidRPr="00EF5172">
        <w:rPr>
          <w:sz w:val="20"/>
          <w:szCs w:val="20"/>
        </w:rPr>
        <w:t>Иоанна</w:t>
      </w:r>
      <w:r w:rsidRPr="00EF5172">
        <w:rPr>
          <w:spacing w:val="-6"/>
          <w:sz w:val="20"/>
          <w:szCs w:val="20"/>
        </w:rPr>
        <w:t xml:space="preserve"> </w:t>
      </w:r>
      <w:r w:rsidRPr="00EF5172">
        <w:rPr>
          <w:sz w:val="20"/>
          <w:szCs w:val="20"/>
        </w:rPr>
        <w:t>Крестителя</w:t>
      </w:r>
      <w:r w:rsidRPr="00EF5172">
        <w:rPr>
          <w:spacing w:val="-7"/>
          <w:sz w:val="20"/>
          <w:szCs w:val="20"/>
        </w:rPr>
        <w:t xml:space="preserve"> </w:t>
      </w:r>
      <w:r w:rsidRPr="00EF5172">
        <w:rPr>
          <w:sz w:val="20"/>
          <w:szCs w:val="20"/>
        </w:rPr>
        <w:t>называют</w:t>
      </w:r>
      <w:r w:rsidRPr="00EF5172">
        <w:rPr>
          <w:spacing w:val="-12"/>
          <w:sz w:val="20"/>
          <w:szCs w:val="20"/>
        </w:rPr>
        <w:t xml:space="preserve"> </w:t>
      </w:r>
      <w:r w:rsidRPr="00EF5172">
        <w:rPr>
          <w:sz w:val="20"/>
          <w:szCs w:val="20"/>
        </w:rPr>
        <w:t>Предтечей.</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48"/>
        </w:numPr>
        <w:tabs>
          <w:tab w:val="left" w:pos="831"/>
          <w:tab w:val="left" w:pos="832"/>
        </w:tabs>
        <w:ind w:left="0" w:firstLine="709"/>
        <w:rPr>
          <w:sz w:val="20"/>
          <w:szCs w:val="20"/>
        </w:rPr>
      </w:pPr>
      <w:r w:rsidRPr="00EF5172">
        <w:rPr>
          <w:sz w:val="20"/>
          <w:szCs w:val="20"/>
        </w:rPr>
        <w:t>объяснять</w:t>
      </w:r>
      <w:r w:rsidRPr="00EF5172">
        <w:rPr>
          <w:spacing w:val="-5"/>
          <w:sz w:val="20"/>
          <w:szCs w:val="20"/>
        </w:rPr>
        <w:t xml:space="preserve"> </w:t>
      </w:r>
      <w:r w:rsidRPr="00EF5172">
        <w:rPr>
          <w:sz w:val="20"/>
          <w:szCs w:val="20"/>
        </w:rPr>
        <w:t>смысл</w:t>
      </w:r>
      <w:r w:rsidRPr="00EF5172">
        <w:rPr>
          <w:spacing w:val="-5"/>
          <w:sz w:val="20"/>
          <w:szCs w:val="20"/>
        </w:rPr>
        <w:t xml:space="preserve"> </w:t>
      </w:r>
      <w:r w:rsidRPr="00EF5172">
        <w:rPr>
          <w:sz w:val="20"/>
          <w:szCs w:val="20"/>
        </w:rPr>
        <w:t>духовного</w:t>
      </w:r>
      <w:r w:rsidRPr="00EF5172">
        <w:rPr>
          <w:spacing w:val="-1"/>
          <w:sz w:val="20"/>
          <w:szCs w:val="20"/>
        </w:rPr>
        <w:t xml:space="preserve"> </w:t>
      </w:r>
      <w:r w:rsidRPr="00EF5172">
        <w:rPr>
          <w:sz w:val="20"/>
          <w:szCs w:val="20"/>
        </w:rPr>
        <w:t>подвига</w:t>
      </w:r>
      <w:r w:rsidRPr="00EF5172">
        <w:rPr>
          <w:spacing w:val="1"/>
          <w:sz w:val="20"/>
          <w:szCs w:val="20"/>
        </w:rPr>
        <w:t xml:space="preserve"> </w:t>
      </w:r>
      <w:r w:rsidRPr="00EF5172">
        <w:rPr>
          <w:sz w:val="20"/>
          <w:szCs w:val="20"/>
        </w:rPr>
        <w:t>Иоанна Крестителя;</w:t>
      </w:r>
    </w:p>
    <w:p w:rsidR="00EF5172" w:rsidRPr="00EF5172" w:rsidRDefault="00EF5172" w:rsidP="006A68AD">
      <w:pPr>
        <w:pStyle w:val="aa"/>
        <w:numPr>
          <w:ilvl w:val="0"/>
          <w:numId w:val="148"/>
        </w:numPr>
        <w:tabs>
          <w:tab w:val="left" w:pos="831"/>
          <w:tab w:val="left" w:pos="832"/>
          <w:tab w:val="left" w:pos="2700"/>
          <w:tab w:val="left" w:pos="3463"/>
          <w:tab w:val="left" w:pos="6849"/>
          <w:tab w:val="left" w:pos="8723"/>
        </w:tabs>
        <w:ind w:left="0" w:firstLine="709"/>
        <w:rPr>
          <w:sz w:val="20"/>
          <w:szCs w:val="20"/>
        </w:rPr>
      </w:pPr>
      <w:r w:rsidRPr="00EF5172">
        <w:rPr>
          <w:sz w:val="20"/>
          <w:szCs w:val="20"/>
        </w:rPr>
        <w:t xml:space="preserve">размышлять над духовно-нравственными ценностями, </w:t>
      </w:r>
      <w:r w:rsidRPr="00EF5172">
        <w:rPr>
          <w:spacing w:val="-1"/>
          <w:sz w:val="20"/>
          <w:szCs w:val="20"/>
        </w:rPr>
        <w:t>которые</w:t>
      </w:r>
      <w:r w:rsidRPr="00EF5172">
        <w:rPr>
          <w:spacing w:val="-62"/>
          <w:sz w:val="20"/>
          <w:szCs w:val="20"/>
        </w:rPr>
        <w:t xml:space="preserve"> </w:t>
      </w:r>
      <w:r w:rsidRPr="00EF5172">
        <w:rPr>
          <w:sz w:val="20"/>
          <w:szCs w:val="20"/>
        </w:rPr>
        <w:t>исповедовал</w:t>
      </w:r>
      <w:r w:rsidRPr="00EF5172">
        <w:rPr>
          <w:spacing w:val="-4"/>
          <w:sz w:val="20"/>
          <w:szCs w:val="20"/>
        </w:rPr>
        <w:t xml:space="preserve"> </w:t>
      </w:r>
      <w:r w:rsidRPr="00EF5172">
        <w:rPr>
          <w:sz w:val="20"/>
          <w:szCs w:val="20"/>
        </w:rPr>
        <w:t>пророк</w:t>
      </w:r>
      <w:r w:rsidRPr="00EF5172">
        <w:rPr>
          <w:spacing w:val="-3"/>
          <w:sz w:val="20"/>
          <w:szCs w:val="20"/>
        </w:rPr>
        <w:t xml:space="preserve"> </w:t>
      </w:r>
      <w:r w:rsidRPr="00EF5172">
        <w:rPr>
          <w:sz w:val="20"/>
          <w:szCs w:val="20"/>
        </w:rPr>
        <w:t>Иоанн</w:t>
      </w:r>
      <w:r w:rsidRPr="00EF5172">
        <w:rPr>
          <w:spacing w:val="-3"/>
          <w:sz w:val="20"/>
          <w:szCs w:val="20"/>
        </w:rPr>
        <w:t xml:space="preserve"> </w:t>
      </w:r>
      <w:r w:rsidRPr="00EF5172">
        <w:rPr>
          <w:sz w:val="20"/>
          <w:szCs w:val="20"/>
        </w:rPr>
        <w:t>Предтеча;</w:t>
      </w:r>
    </w:p>
    <w:p w:rsidR="00EF5172" w:rsidRPr="00EF5172" w:rsidRDefault="00EF5172" w:rsidP="006A68AD">
      <w:pPr>
        <w:pStyle w:val="aa"/>
        <w:numPr>
          <w:ilvl w:val="0"/>
          <w:numId w:val="148"/>
        </w:numPr>
        <w:tabs>
          <w:tab w:val="left" w:pos="831"/>
          <w:tab w:val="left" w:pos="832"/>
        </w:tabs>
        <w:ind w:left="0" w:firstLine="709"/>
        <w:rPr>
          <w:sz w:val="20"/>
          <w:szCs w:val="20"/>
        </w:rPr>
      </w:pPr>
      <w:r w:rsidRPr="00EF5172">
        <w:rPr>
          <w:sz w:val="20"/>
          <w:szCs w:val="20"/>
        </w:rPr>
        <w:t>извлекать</w:t>
      </w:r>
      <w:r w:rsidRPr="00EF5172">
        <w:rPr>
          <w:spacing w:val="12"/>
          <w:sz w:val="20"/>
          <w:szCs w:val="20"/>
        </w:rPr>
        <w:t xml:space="preserve"> </w:t>
      </w:r>
      <w:r w:rsidRPr="00EF5172">
        <w:rPr>
          <w:sz w:val="20"/>
          <w:szCs w:val="20"/>
        </w:rPr>
        <w:t>нравственные</w:t>
      </w:r>
      <w:r w:rsidRPr="00EF5172">
        <w:rPr>
          <w:spacing w:val="17"/>
          <w:sz w:val="20"/>
          <w:szCs w:val="20"/>
        </w:rPr>
        <w:t xml:space="preserve"> </w:t>
      </w:r>
      <w:r w:rsidRPr="00EF5172">
        <w:rPr>
          <w:sz w:val="20"/>
          <w:szCs w:val="20"/>
        </w:rPr>
        <w:t>уроки</w:t>
      </w:r>
      <w:r w:rsidRPr="00EF5172">
        <w:rPr>
          <w:spacing w:val="17"/>
          <w:sz w:val="20"/>
          <w:szCs w:val="20"/>
        </w:rPr>
        <w:t xml:space="preserve"> </w:t>
      </w:r>
      <w:r w:rsidRPr="00EF5172">
        <w:rPr>
          <w:sz w:val="20"/>
          <w:szCs w:val="20"/>
        </w:rPr>
        <w:t>из</w:t>
      </w:r>
      <w:r w:rsidRPr="00EF5172">
        <w:rPr>
          <w:spacing w:val="11"/>
          <w:sz w:val="20"/>
          <w:szCs w:val="20"/>
        </w:rPr>
        <w:t xml:space="preserve"> </w:t>
      </w:r>
      <w:r w:rsidRPr="00EF5172">
        <w:rPr>
          <w:sz w:val="20"/>
          <w:szCs w:val="20"/>
        </w:rPr>
        <w:t>духовного</w:t>
      </w:r>
      <w:r w:rsidRPr="00EF5172">
        <w:rPr>
          <w:spacing w:val="15"/>
          <w:sz w:val="20"/>
          <w:szCs w:val="20"/>
        </w:rPr>
        <w:t xml:space="preserve"> </w:t>
      </w:r>
      <w:r w:rsidRPr="00EF5172">
        <w:rPr>
          <w:sz w:val="20"/>
          <w:szCs w:val="20"/>
        </w:rPr>
        <w:t>подвига</w:t>
      </w:r>
      <w:r w:rsidRPr="00EF5172">
        <w:rPr>
          <w:spacing w:val="17"/>
          <w:sz w:val="20"/>
          <w:szCs w:val="20"/>
        </w:rPr>
        <w:t xml:space="preserve"> </w:t>
      </w:r>
      <w:r w:rsidRPr="00EF5172">
        <w:rPr>
          <w:sz w:val="20"/>
          <w:szCs w:val="20"/>
        </w:rPr>
        <w:t>святого.</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Храмовое</w:t>
      </w:r>
      <w:r w:rsidRPr="00EF5172">
        <w:rPr>
          <w:rFonts w:ascii="Times New Roman" w:hAnsi="Times New Roman" w:cs="Times New Roman"/>
          <w:spacing w:val="-2"/>
          <w:w w:val="110"/>
          <w:sz w:val="20"/>
          <w:szCs w:val="20"/>
        </w:rPr>
        <w:t xml:space="preserve"> </w:t>
      </w:r>
      <w:r w:rsidRPr="00EF5172">
        <w:rPr>
          <w:rFonts w:ascii="Times New Roman" w:hAnsi="Times New Roman" w:cs="Times New Roman"/>
          <w:w w:val="110"/>
          <w:sz w:val="20"/>
          <w:szCs w:val="20"/>
        </w:rPr>
        <w:t>строительство</w:t>
      </w:r>
      <w:r w:rsidRPr="00EF5172">
        <w:rPr>
          <w:rFonts w:ascii="Times New Roman" w:hAnsi="Times New Roman" w:cs="Times New Roman"/>
          <w:spacing w:val="2"/>
          <w:w w:val="110"/>
          <w:sz w:val="20"/>
          <w:szCs w:val="20"/>
        </w:rPr>
        <w:t xml:space="preserve"> </w:t>
      </w:r>
      <w:r w:rsidRPr="00EF5172">
        <w:rPr>
          <w:rFonts w:ascii="Times New Roman" w:hAnsi="Times New Roman" w:cs="Times New Roman"/>
          <w:w w:val="110"/>
          <w:sz w:val="20"/>
          <w:szCs w:val="20"/>
        </w:rPr>
        <w:t>в</w:t>
      </w:r>
      <w:r w:rsidRPr="00EF5172">
        <w:rPr>
          <w:rFonts w:ascii="Times New Roman" w:hAnsi="Times New Roman" w:cs="Times New Roman"/>
          <w:spacing w:val="-1"/>
          <w:w w:val="110"/>
          <w:sz w:val="20"/>
          <w:szCs w:val="20"/>
        </w:rPr>
        <w:t xml:space="preserve"> </w:t>
      </w:r>
      <w:r w:rsidRPr="00EF5172">
        <w:rPr>
          <w:rFonts w:ascii="Times New Roman" w:hAnsi="Times New Roman" w:cs="Times New Roman"/>
          <w:w w:val="110"/>
          <w:sz w:val="20"/>
          <w:szCs w:val="20"/>
        </w:rPr>
        <w:t>Смоленске</w:t>
      </w:r>
      <w:r w:rsidRPr="00EF5172">
        <w:rPr>
          <w:rFonts w:ascii="Times New Roman" w:hAnsi="Times New Roman" w:cs="Times New Roman"/>
          <w:spacing w:val="-2"/>
          <w:w w:val="110"/>
          <w:sz w:val="20"/>
          <w:szCs w:val="20"/>
        </w:rPr>
        <w:t xml:space="preserve"> </w:t>
      </w:r>
      <w:r w:rsidRPr="00EF5172">
        <w:rPr>
          <w:rFonts w:ascii="Times New Roman" w:hAnsi="Times New Roman" w:cs="Times New Roman"/>
          <w:w w:val="110"/>
          <w:sz w:val="20"/>
          <w:szCs w:val="20"/>
        </w:rPr>
        <w:t>в</w:t>
      </w:r>
      <w:r w:rsidRPr="00EF5172">
        <w:rPr>
          <w:rFonts w:ascii="Times New Roman" w:hAnsi="Times New Roman" w:cs="Times New Roman"/>
          <w:spacing w:val="4"/>
          <w:w w:val="110"/>
          <w:sz w:val="20"/>
          <w:szCs w:val="20"/>
        </w:rPr>
        <w:t xml:space="preserve"> </w:t>
      </w:r>
      <w:r w:rsidRPr="00EF5172">
        <w:rPr>
          <w:rFonts w:ascii="Times New Roman" w:hAnsi="Times New Roman" w:cs="Times New Roman"/>
          <w:w w:val="110"/>
          <w:sz w:val="20"/>
          <w:szCs w:val="20"/>
        </w:rPr>
        <w:t>XVIII</w:t>
      </w:r>
      <w:r w:rsidRPr="00EF5172">
        <w:rPr>
          <w:rFonts w:ascii="Times New Roman" w:hAnsi="Times New Roman" w:cs="Times New Roman"/>
          <w:spacing w:val="1"/>
          <w:w w:val="110"/>
          <w:sz w:val="20"/>
          <w:szCs w:val="20"/>
        </w:rPr>
        <w:t xml:space="preserve"> </w:t>
      </w:r>
      <w:r w:rsidRPr="00EF5172">
        <w:rPr>
          <w:rFonts w:ascii="Times New Roman" w:hAnsi="Times New Roman" w:cs="Times New Roman"/>
          <w:w w:val="110"/>
          <w:sz w:val="20"/>
          <w:szCs w:val="20"/>
        </w:rPr>
        <w:t>веке</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48"/>
        </w:numPr>
        <w:tabs>
          <w:tab w:val="left" w:pos="832"/>
        </w:tabs>
        <w:ind w:left="0" w:firstLine="709"/>
        <w:rPr>
          <w:sz w:val="20"/>
          <w:szCs w:val="20"/>
        </w:rPr>
      </w:pPr>
      <w:r w:rsidRPr="00EF5172">
        <w:rPr>
          <w:sz w:val="20"/>
          <w:szCs w:val="20"/>
        </w:rPr>
        <w:t>излагать</w:t>
      </w:r>
      <w:r w:rsidRPr="00EF5172">
        <w:rPr>
          <w:spacing w:val="1"/>
          <w:sz w:val="20"/>
          <w:szCs w:val="20"/>
        </w:rPr>
        <w:t xml:space="preserve"> </w:t>
      </w:r>
      <w:r w:rsidRPr="00EF5172">
        <w:rPr>
          <w:sz w:val="20"/>
          <w:szCs w:val="20"/>
        </w:rPr>
        <w:t>информацию</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купеческой</w:t>
      </w:r>
      <w:r w:rsidRPr="00EF5172">
        <w:rPr>
          <w:spacing w:val="1"/>
          <w:sz w:val="20"/>
          <w:szCs w:val="20"/>
        </w:rPr>
        <w:t xml:space="preserve"> </w:t>
      </w:r>
      <w:r w:rsidRPr="00EF5172">
        <w:rPr>
          <w:sz w:val="20"/>
          <w:szCs w:val="20"/>
        </w:rPr>
        <w:t>династии</w:t>
      </w:r>
      <w:r w:rsidRPr="00EF5172">
        <w:rPr>
          <w:spacing w:val="1"/>
          <w:sz w:val="20"/>
          <w:szCs w:val="20"/>
        </w:rPr>
        <w:t xml:space="preserve"> </w:t>
      </w:r>
      <w:r w:rsidRPr="00EF5172">
        <w:rPr>
          <w:sz w:val="20"/>
          <w:szCs w:val="20"/>
        </w:rPr>
        <w:t>Щедриных</w:t>
      </w:r>
      <w:r w:rsidRPr="00EF5172">
        <w:rPr>
          <w:spacing w:val="66"/>
          <w:sz w:val="20"/>
          <w:szCs w:val="20"/>
        </w:rPr>
        <w:t xml:space="preserve"> </w:t>
      </w:r>
      <w:r w:rsidRPr="00EF5172">
        <w:rPr>
          <w:sz w:val="20"/>
          <w:szCs w:val="20"/>
        </w:rPr>
        <w:t>и</w:t>
      </w:r>
      <w:r w:rsidRPr="00EF5172">
        <w:rPr>
          <w:spacing w:val="-62"/>
          <w:sz w:val="20"/>
          <w:szCs w:val="20"/>
        </w:rPr>
        <w:t xml:space="preserve"> </w:t>
      </w:r>
      <w:r w:rsidRPr="00EF5172">
        <w:rPr>
          <w:sz w:val="20"/>
          <w:szCs w:val="20"/>
        </w:rPr>
        <w:t>построенных</w:t>
      </w:r>
      <w:r w:rsidRPr="00EF5172">
        <w:rPr>
          <w:spacing w:val="-3"/>
          <w:sz w:val="20"/>
          <w:szCs w:val="20"/>
        </w:rPr>
        <w:t xml:space="preserve"> </w:t>
      </w:r>
      <w:r w:rsidRPr="00EF5172">
        <w:rPr>
          <w:sz w:val="20"/>
          <w:szCs w:val="20"/>
        </w:rPr>
        <w:t>на</w:t>
      </w:r>
      <w:r w:rsidRPr="00EF5172">
        <w:rPr>
          <w:spacing w:val="1"/>
          <w:sz w:val="20"/>
          <w:szCs w:val="20"/>
        </w:rPr>
        <w:t xml:space="preserve"> </w:t>
      </w:r>
      <w:r w:rsidRPr="00EF5172">
        <w:rPr>
          <w:sz w:val="20"/>
          <w:szCs w:val="20"/>
        </w:rPr>
        <w:t>их</w:t>
      </w:r>
      <w:r w:rsidRPr="00EF5172">
        <w:rPr>
          <w:spacing w:val="-5"/>
          <w:sz w:val="20"/>
          <w:szCs w:val="20"/>
        </w:rPr>
        <w:t xml:space="preserve"> </w:t>
      </w:r>
      <w:r w:rsidRPr="00EF5172">
        <w:rPr>
          <w:sz w:val="20"/>
          <w:szCs w:val="20"/>
        </w:rPr>
        <w:t>средства храмах;</w:t>
      </w:r>
    </w:p>
    <w:p w:rsidR="00EF5172" w:rsidRPr="00EF5172" w:rsidRDefault="00EF5172" w:rsidP="006A68AD">
      <w:pPr>
        <w:pStyle w:val="aa"/>
        <w:numPr>
          <w:ilvl w:val="0"/>
          <w:numId w:val="148"/>
        </w:numPr>
        <w:tabs>
          <w:tab w:val="left" w:pos="832"/>
        </w:tabs>
        <w:ind w:left="0" w:firstLine="709"/>
        <w:rPr>
          <w:sz w:val="20"/>
          <w:szCs w:val="20"/>
        </w:rPr>
      </w:pPr>
      <w:r w:rsidRPr="00EF5172">
        <w:rPr>
          <w:sz w:val="20"/>
          <w:szCs w:val="20"/>
        </w:rPr>
        <w:t>определять вклад отца и сыновей Пискаревых в храмовое строительство</w:t>
      </w:r>
      <w:r w:rsidRPr="00EF5172">
        <w:rPr>
          <w:spacing w:val="1"/>
          <w:sz w:val="20"/>
          <w:szCs w:val="20"/>
        </w:rPr>
        <w:t xml:space="preserve"> </w:t>
      </w:r>
      <w:r w:rsidRPr="00EF5172">
        <w:rPr>
          <w:w w:val="105"/>
          <w:sz w:val="20"/>
          <w:szCs w:val="20"/>
        </w:rPr>
        <w:t>в</w:t>
      </w:r>
      <w:r w:rsidRPr="00EF5172">
        <w:rPr>
          <w:spacing w:val="-5"/>
          <w:w w:val="105"/>
          <w:sz w:val="20"/>
          <w:szCs w:val="20"/>
        </w:rPr>
        <w:t xml:space="preserve"> </w:t>
      </w:r>
      <w:r w:rsidRPr="00EF5172">
        <w:rPr>
          <w:w w:val="105"/>
          <w:sz w:val="20"/>
          <w:szCs w:val="20"/>
        </w:rPr>
        <w:t>Смоленске;</w:t>
      </w:r>
    </w:p>
    <w:p w:rsidR="00EF5172" w:rsidRPr="00EF5172" w:rsidRDefault="00EF5172" w:rsidP="006A68AD">
      <w:pPr>
        <w:pStyle w:val="aa"/>
        <w:numPr>
          <w:ilvl w:val="0"/>
          <w:numId w:val="148"/>
        </w:numPr>
        <w:tabs>
          <w:tab w:val="left" w:pos="832"/>
        </w:tabs>
        <w:ind w:left="0" w:firstLine="709"/>
        <w:rPr>
          <w:sz w:val="20"/>
          <w:szCs w:val="20"/>
        </w:rPr>
      </w:pPr>
      <w:r w:rsidRPr="00EF5172">
        <w:rPr>
          <w:sz w:val="20"/>
          <w:szCs w:val="20"/>
        </w:rPr>
        <w:t>рассказывать</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храмах,</w:t>
      </w:r>
      <w:r w:rsidRPr="00EF5172">
        <w:rPr>
          <w:spacing w:val="1"/>
          <w:sz w:val="20"/>
          <w:szCs w:val="20"/>
        </w:rPr>
        <w:t xml:space="preserve"> </w:t>
      </w:r>
      <w:r w:rsidRPr="00EF5172">
        <w:rPr>
          <w:sz w:val="20"/>
          <w:szCs w:val="20"/>
        </w:rPr>
        <w:t>построенных</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средства</w:t>
      </w:r>
      <w:r w:rsidRPr="00EF5172">
        <w:rPr>
          <w:spacing w:val="1"/>
          <w:sz w:val="20"/>
          <w:szCs w:val="20"/>
        </w:rPr>
        <w:t xml:space="preserve"> </w:t>
      </w:r>
      <w:r w:rsidRPr="00EF5172">
        <w:rPr>
          <w:sz w:val="20"/>
          <w:szCs w:val="20"/>
        </w:rPr>
        <w:t>купцов</w:t>
      </w:r>
      <w:r w:rsidRPr="00EF5172">
        <w:rPr>
          <w:spacing w:val="1"/>
          <w:sz w:val="20"/>
          <w:szCs w:val="20"/>
        </w:rPr>
        <w:t xml:space="preserve"> </w:t>
      </w:r>
      <w:r w:rsidRPr="00EF5172">
        <w:rPr>
          <w:sz w:val="20"/>
          <w:szCs w:val="20"/>
        </w:rPr>
        <w:t>А.А.</w:t>
      </w:r>
      <w:r w:rsidRPr="00EF5172">
        <w:rPr>
          <w:spacing w:val="1"/>
          <w:sz w:val="20"/>
          <w:szCs w:val="20"/>
        </w:rPr>
        <w:t xml:space="preserve"> </w:t>
      </w:r>
      <w:r w:rsidRPr="00EF5172">
        <w:rPr>
          <w:sz w:val="20"/>
          <w:szCs w:val="20"/>
        </w:rPr>
        <w:t>Кремлицина,</w:t>
      </w:r>
      <w:r w:rsidRPr="00EF5172">
        <w:rPr>
          <w:spacing w:val="1"/>
          <w:sz w:val="20"/>
          <w:szCs w:val="20"/>
        </w:rPr>
        <w:t xml:space="preserve"> </w:t>
      </w:r>
      <w:r w:rsidRPr="00EF5172">
        <w:rPr>
          <w:sz w:val="20"/>
          <w:szCs w:val="20"/>
        </w:rPr>
        <w:t>А.Ф.</w:t>
      </w:r>
      <w:r w:rsidRPr="00EF5172">
        <w:rPr>
          <w:spacing w:val="1"/>
          <w:sz w:val="20"/>
          <w:szCs w:val="20"/>
        </w:rPr>
        <w:t xml:space="preserve"> </w:t>
      </w:r>
      <w:r w:rsidRPr="00EF5172">
        <w:rPr>
          <w:sz w:val="20"/>
          <w:szCs w:val="20"/>
        </w:rPr>
        <w:t>Сысоева,</w:t>
      </w:r>
      <w:r w:rsidRPr="00EF5172">
        <w:rPr>
          <w:spacing w:val="1"/>
          <w:sz w:val="20"/>
          <w:szCs w:val="20"/>
        </w:rPr>
        <w:t xml:space="preserve"> </w:t>
      </w:r>
      <w:r w:rsidRPr="00EF5172">
        <w:rPr>
          <w:sz w:val="20"/>
          <w:szCs w:val="20"/>
        </w:rPr>
        <w:t>Ф.М.</w:t>
      </w:r>
      <w:r w:rsidRPr="00EF5172">
        <w:rPr>
          <w:spacing w:val="1"/>
          <w:sz w:val="20"/>
          <w:szCs w:val="20"/>
        </w:rPr>
        <w:t xml:space="preserve"> </w:t>
      </w:r>
      <w:r w:rsidRPr="00EF5172">
        <w:rPr>
          <w:sz w:val="20"/>
          <w:szCs w:val="20"/>
        </w:rPr>
        <w:t>Нашиванкина,</w:t>
      </w:r>
      <w:r w:rsidRPr="00EF5172">
        <w:rPr>
          <w:spacing w:val="1"/>
          <w:sz w:val="20"/>
          <w:szCs w:val="20"/>
        </w:rPr>
        <w:t xml:space="preserve"> </w:t>
      </w:r>
      <w:r w:rsidRPr="00EF5172">
        <w:rPr>
          <w:sz w:val="20"/>
          <w:szCs w:val="20"/>
        </w:rPr>
        <w:t>В.Г.</w:t>
      </w:r>
      <w:r w:rsidRPr="00EF5172">
        <w:rPr>
          <w:spacing w:val="1"/>
          <w:sz w:val="20"/>
          <w:szCs w:val="20"/>
        </w:rPr>
        <w:t xml:space="preserve"> </w:t>
      </w:r>
      <w:r w:rsidRPr="00EF5172">
        <w:rPr>
          <w:sz w:val="20"/>
          <w:szCs w:val="20"/>
        </w:rPr>
        <w:t>Хлебникова,</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Никитина;</w:t>
      </w:r>
    </w:p>
    <w:p w:rsidR="00EF5172" w:rsidRPr="00EF5172" w:rsidRDefault="00EF5172" w:rsidP="006A68AD">
      <w:pPr>
        <w:pStyle w:val="aa"/>
        <w:numPr>
          <w:ilvl w:val="0"/>
          <w:numId w:val="148"/>
        </w:numPr>
        <w:tabs>
          <w:tab w:val="left" w:pos="832"/>
        </w:tabs>
        <w:ind w:left="0" w:firstLine="709"/>
        <w:rPr>
          <w:sz w:val="20"/>
          <w:szCs w:val="20"/>
        </w:rPr>
      </w:pPr>
      <w:r w:rsidRPr="00EF5172">
        <w:rPr>
          <w:sz w:val="20"/>
          <w:szCs w:val="20"/>
        </w:rPr>
        <w:t>составлять развернутый план ответа на вопрос: «Каковы объективные и</w:t>
      </w:r>
      <w:r w:rsidRPr="00EF5172">
        <w:rPr>
          <w:spacing w:val="1"/>
          <w:sz w:val="20"/>
          <w:szCs w:val="20"/>
        </w:rPr>
        <w:t xml:space="preserve"> </w:t>
      </w:r>
      <w:r w:rsidRPr="00EF5172">
        <w:rPr>
          <w:sz w:val="20"/>
          <w:szCs w:val="20"/>
        </w:rPr>
        <w:t>субъективные</w:t>
      </w:r>
      <w:r w:rsidRPr="00EF5172">
        <w:rPr>
          <w:spacing w:val="-2"/>
          <w:sz w:val="20"/>
          <w:szCs w:val="20"/>
        </w:rPr>
        <w:t xml:space="preserve"> </w:t>
      </w:r>
      <w:r w:rsidRPr="00EF5172">
        <w:rPr>
          <w:sz w:val="20"/>
          <w:szCs w:val="20"/>
        </w:rPr>
        <w:t>причины</w:t>
      </w:r>
      <w:r w:rsidRPr="00EF5172">
        <w:rPr>
          <w:spacing w:val="-1"/>
          <w:sz w:val="20"/>
          <w:szCs w:val="20"/>
        </w:rPr>
        <w:t xml:space="preserve"> </w:t>
      </w:r>
      <w:r w:rsidRPr="00EF5172">
        <w:rPr>
          <w:sz w:val="20"/>
          <w:szCs w:val="20"/>
        </w:rPr>
        <w:t>купеческого</w:t>
      </w:r>
      <w:r w:rsidRPr="00EF5172">
        <w:rPr>
          <w:spacing w:val="-1"/>
          <w:sz w:val="20"/>
          <w:szCs w:val="20"/>
        </w:rPr>
        <w:t xml:space="preserve"> </w:t>
      </w:r>
      <w:r w:rsidRPr="00EF5172">
        <w:rPr>
          <w:sz w:val="20"/>
          <w:szCs w:val="20"/>
        </w:rPr>
        <w:t>храмостроительства?».</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47"/>
        </w:numPr>
        <w:tabs>
          <w:tab w:val="left" w:pos="832"/>
        </w:tabs>
        <w:ind w:left="0" w:firstLine="709"/>
        <w:rPr>
          <w:sz w:val="20"/>
          <w:szCs w:val="20"/>
        </w:rPr>
      </w:pPr>
      <w:r w:rsidRPr="00EF5172">
        <w:rPr>
          <w:w w:val="105"/>
          <w:sz w:val="20"/>
          <w:szCs w:val="20"/>
        </w:rPr>
        <w:t>соотносить</w:t>
      </w:r>
      <w:r w:rsidRPr="00EF5172">
        <w:rPr>
          <w:spacing w:val="1"/>
          <w:w w:val="105"/>
          <w:sz w:val="20"/>
          <w:szCs w:val="20"/>
        </w:rPr>
        <w:t xml:space="preserve"> </w:t>
      </w:r>
      <w:r w:rsidRPr="00EF5172">
        <w:rPr>
          <w:w w:val="105"/>
          <w:sz w:val="20"/>
          <w:szCs w:val="20"/>
        </w:rPr>
        <w:t>главные</w:t>
      </w:r>
      <w:r w:rsidRPr="00EF5172">
        <w:rPr>
          <w:spacing w:val="1"/>
          <w:w w:val="105"/>
          <w:sz w:val="20"/>
          <w:szCs w:val="20"/>
        </w:rPr>
        <w:t xml:space="preserve"> </w:t>
      </w:r>
      <w:r w:rsidRPr="00EF5172">
        <w:rPr>
          <w:w w:val="105"/>
          <w:sz w:val="20"/>
          <w:szCs w:val="20"/>
        </w:rPr>
        <w:t>мотивы</w:t>
      </w:r>
      <w:r w:rsidRPr="00EF5172">
        <w:rPr>
          <w:spacing w:val="1"/>
          <w:w w:val="105"/>
          <w:sz w:val="20"/>
          <w:szCs w:val="20"/>
        </w:rPr>
        <w:t xml:space="preserve"> </w:t>
      </w:r>
      <w:r w:rsidRPr="00EF5172">
        <w:rPr>
          <w:w w:val="105"/>
          <w:sz w:val="20"/>
          <w:szCs w:val="20"/>
        </w:rPr>
        <w:t>купцов-храмостроителей</w:t>
      </w:r>
      <w:r w:rsidRPr="00EF5172">
        <w:rPr>
          <w:spacing w:val="1"/>
          <w:w w:val="105"/>
          <w:sz w:val="20"/>
          <w:szCs w:val="20"/>
        </w:rPr>
        <w:t xml:space="preserve"> </w:t>
      </w:r>
      <w:r w:rsidRPr="00EF5172">
        <w:rPr>
          <w:w w:val="105"/>
          <w:sz w:val="20"/>
          <w:szCs w:val="20"/>
        </w:rPr>
        <w:t>с</w:t>
      </w:r>
      <w:r w:rsidRPr="00EF5172">
        <w:rPr>
          <w:spacing w:val="1"/>
          <w:w w:val="105"/>
          <w:sz w:val="20"/>
          <w:szCs w:val="20"/>
        </w:rPr>
        <w:t xml:space="preserve"> </w:t>
      </w:r>
      <w:r w:rsidRPr="00EF5172">
        <w:rPr>
          <w:w w:val="105"/>
          <w:sz w:val="20"/>
          <w:szCs w:val="20"/>
        </w:rPr>
        <w:t>главными</w:t>
      </w:r>
      <w:r w:rsidRPr="00EF5172">
        <w:rPr>
          <w:spacing w:val="1"/>
          <w:w w:val="105"/>
          <w:sz w:val="20"/>
          <w:szCs w:val="20"/>
        </w:rPr>
        <w:t xml:space="preserve"> </w:t>
      </w:r>
      <w:r w:rsidRPr="00EF5172">
        <w:rPr>
          <w:w w:val="105"/>
          <w:sz w:val="20"/>
          <w:szCs w:val="20"/>
        </w:rPr>
        <w:t>качествами</w:t>
      </w:r>
      <w:r w:rsidRPr="00EF5172">
        <w:rPr>
          <w:spacing w:val="-8"/>
          <w:w w:val="105"/>
          <w:sz w:val="20"/>
          <w:szCs w:val="20"/>
        </w:rPr>
        <w:t xml:space="preserve"> </w:t>
      </w:r>
      <w:r w:rsidRPr="00EF5172">
        <w:rPr>
          <w:w w:val="105"/>
          <w:sz w:val="20"/>
          <w:szCs w:val="20"/>
        </w:rPr>
        <w:t>русского</w:t>
      </w:r>
      <w:r w:rsidRPr="00EF5172">
        <w:rPr>
          <w:spacing w:val="-9"/>
          <w:w w:val="105"/>
          <w:sz w:val="20"/>
          <w:szCs w:val="20"/>
        </w:rPr>
        <w:t xml:space="preserve"> </w:t>
      </w:r>
      <w:r w:rsidRPr="00EF5172">
        <w:rPr>
          <w:w w:val="105"/>
          <w:sz w:val="20"/>
          <w:szCs w:val="20"/>
        </w:rPr>
        <w:t>народа;</w:t>
      </w:r>
    </w:p>
    <w:p w:rsidR="00EF5172" w:rsidRPr="00EF5172" w:rsidRDefault="00EF5172" w:rsidP="006A68AD">
      <w:pPr>
        <w:pStyle w:val="aa"/>
        <w:numPr>
          <w:ilvl w:val="0"/>
          <w:numId w:val="147"/>
        </w:numPr>
        <w:tabs>
          <w:tab w:val="left" w:pos="832"/>
        </w:tabs>
        <w:ind w:left="0" w:firstLine="709"/>
        <w:rPr>
          <w:sz w:val="20"/>
          <w:szCs w:val="20"/>
        </w:rPr>
      </w:pPr>
      <w:r w:rsidRPr="00EF5172">
        <w:rPr>
          <w:sz w:val="20"/>
          <w:szCs w:val="20"/>
        </w:rPr>
        <w:t>составить обобщающую таблицу «Смоленские купцы-храмостроители»,</w:t>
      </w:r>
      <w:r w:rsidRPr="00EF5172">
        <w:rPr>
          <w:spacing w:val="-62"/>
          <w:sz w:val="20"/>
          <w:szCs w:val="20"/>
        </w:rPr>
        <w:t xml:space="preserve"> </w:t>
      </w:r>
      <w:r w:rsidRPr="00EF5172">
        <w:rPr>
          <w:sz w:val="20"/>
          <w:szCs w:val="20"/>
        </w:rPr>
        <w:t>в первой графе которой – имена купцов, во второй – построенные ими</w:t>
      </w:r>
      <w:r w:rsidRPr="00EF5172">
        <w:rPr>
          <w:spacing w:val="1"/>
          <w:sz w:val="20"/>
          <w:szCs w:val="20"/>
        </w:rPr>
        <w:t xml:space="preserve"> </w:t>
      </w:r>
      <w:r w:rsidRPr="00EF5172">
        <w:rPr>
          <w:w w:val="105"/>
          <w:sz w:val="20"/>
          <w:szCs w:val="20"/>
        </w:rPr>
        <w:t>храмы;</w:t>
      </w:r>
    </w:p>
    <w:p w:rsidR="00EF5172" w:rsidRPr="00EF5172" w:rsidRDefault="00EF5172" w:rsidP="006A68AD">
      <w:pPr>
        <w:pStyle w:val="aa"/>
        <w:numPr>
          <w:ilvl w:val="1"/>
          <w:numId w:val="147"/>
        </w:numPr>
        <w:tabs>
          <w:tab w:val="left" w:pos="832"/>
        </w:tabs>
        <w:ind w:left="0" w:firstLine="709"/>
        <w:rPr>
          <w:sz w:val="20"/>
          <w:szCs w:val="20"/>
        </w:rPr>
      </w:pPr>
      <w:r w:rsidRPr="00EF5172">
        <w:rPr>
          <w:sz w:val="20"/>
          <w:szCs w:val="20"/>
        </w:rPr>
        <w:t>размышлять</w:t>
      </w:r>
      <w:r w:rsidRPr="00EF5172">
        <w:rPr>
          <w:spacing w:val="-7"/>
          <w:sz w:val="20"/>
          <w:szCs w:val="20"/>
        </w:rPr>
        <w:t xml:space="preserve"> </w:t>
      </w:r>
      <w:r w:rsidRPr="00EF5172">
        <w:rPr>
          <w:sz w:val="20"/>
          <w:szCs w:val="20"/>
        </w:rPr>
        <w:t>над</w:t>
      </w:r>
      <w:r w:rsidRPr="00EF5172">
        <w:rPr>
          <w:spacing w:val="-5"/>
          <w:sz w:val="20"/>
          <w:szCs w:val="20"/>
        </w:rPr>
        <w:t xml:space="preserve"> </w:t>
      </w:r>
      <w:r w:rsidRPr="00EF5172">
        <w:rPr>
          <w:sz w:val="20"/>
          <w:szCs w:val="20"/>
        </w:rPr>
        <w:t>смыслом</w:t>
      </w:r>
      <w:r w:rsidRPr="00EF5172">
        <w:rPr>
          <w:spacing w:val="-4"/>
          <w:sz w:val="20"/>
          <w:szCs w:val="20"/>
        </w:rPr>
        <w:t xml:space="preserve"> </w:t>
      </w:r>
      <w:r w:rsidRPr="00EF5172">
        <w:rPr>
          <w:sz w:val="20"/>
          <w:szCs w:val="20"/>
        </w:rPr>
        <w:t>выражения</w:t>
      </w:r>
      <w:r w:rsidRPr="00EF5172">
        <w:rPr>
          <w:spacing w:val="-2"/>
          <w:sz w:val="20"/>
          <w:szCs w:val="20"/>
        </w:rPr>
        <w:t xml:space="preserve"> </w:t>
      </w:r>
      <w:r w:rsidRPr="00EF5172">
        <w:rPr>
          <w:sz w:val="20"/>
          <w:szCs w:val="20"/>
        </w:rPr>
        <w:t>«строить</w:t>
      </w:r>
      <w:r w:rsidRPr="00EF5172">
        <w:rPr>
          <w:spacing w:val="-7"/>
          <w:sz w:val="20"/>
          <w:szCs w:val="20"/>
        </w:rPr>
        <w:t xml:space="preserve"> </w:t>
      </w:r>
      <w:r w:rsidRPr="00EF5172">
        <w:rPr>
          <w:sz w:val="20"/>
          <w:szCs w:val="20"/>
        </w:rPr>
        <w:t>свою</w:t>
      </w:r>
      <w:r w:rsidRPr="00EF5172">
        <w:rPr>
          <w:spacing w:val="-8"/>
          <w:sz w:val="20"/>
          <w:szCs w:val="20"/>
        </w:rPr>
        <w:t xml:space="preserve"> </w:t>
      </w:r>
      <w:r w:rsidRPr="00EF5172">
        <w:rPr>
          <w:sz w:val="20"/>
          <w:szCs w:val="20"/>
        </w:rPr>
        <w:t>душу...»;</w:t>
      </w:r>
    </w:p>
    <w:p w:rsidR="00EF5172" w:rsidRPr="00EF5172" w:rsidRDefault="00EF5172" w:rsidP="006A68AD">
      <w:pPr>
        <w:pStyle w:val="aa"/>
        <w:numPr>
          <w:ilvl w:val="1"/>
          <w:numId w:val="147"/>
        </w:numPr>
        <w:tabs>
          <w:tab w:val="left" w:pos="832"/>
        </w:tabs>
        <w:ind w:left="0" w:firstLine="709"/>
        <w:rPr>
          <w:sz w:val="20"/>
          <w:szCs w:val="20"/>
        </w:rPr>
      </w:pPr>
      <w:r w:rsidRPr="00EF5172">
        <w:rPr>
          <w:sz w:val="20"/>
          <w:szCs w:val="20"/>
        </w:rPr>
        <w:t>провести</w:t>
      </w:r>
      <w:r w:rsidRPr="00EF5172">
        <w:rPr>
          <w:spacing w:val="38"/>
          <w:sz w:val="20"/>
          <w:szCs w:val="20"/>
        </w:rPr>
        <w:t xml:space="preserve"> </w:t>
      </w:r>
      <w:r w:rsidRPr="00EF5172">
        <w:rPr>
          <w:sz w:val="20"/>
          <w:szCs w:val="20"/>
        </w:rPr>
        <w:t>исследование</w:t>
      </w:r>
      <w:r w:rsidRPr="00EF5172">
        <w:rPr>
          <w:spacing w:val="38"/>
          <w:sz w:val="20"/>
          <w:szCs w:val="20"/>
        </w:rPr>
        <w:t xml:space="preserve"> </w:t>
      </w:r>
      <w:r w:rsidRPr="00EF5172">
        <w:rPr>
          <w:sz w:val="20"/>
          <w:szCs w:val="20"/>
        </w:rPr>
        <w:t>на</w:t>
      </w:r>
      <w:r w:rsidRPr="00EF5172">
        <w:rPr>
          <w:spacing w:val="29"/>
          <w:sz w:val="20"/>
          <w:szCs w:val="20"/>
        </w:rPr>
        <w:t xml:space="preserve"> </w:t>
      </w:r>
      <w:r w:rsidRPr="00EF5172">
        <w:rPr>
          <w:sz w:val="20"/>
          <w:szCs w:val="20"/>
        </w:rPr>
        <w:t>тему</w:t>
      </w:r>
      <w:r w:rsidRPr="00EF5172">
        <w:rPr>
          <w:spacing w:val="38"/>
          <w:sz w:val="20"/>
          <w:szCs w:val="20"/>
        </w:rPr>
        <w:t xml:space="preserve"> </w:t>
      </w:r>
      <w:r w:rsidRPr="00EF5172">
        <w:rPr>
          <w:sz w:val="20"/>
          <w:szCs w:val="20"/>
        </w:rPr>
        <w:t>«Традиции</w:t>
      </w:r>
      <w:r w:rsidRPr="00EF5172">
        <w:rPr>
          <w:spacing w:val="38"/>
          <w:sz w:val="20"/>
          <w:szCs w:val="20"/>
        </w:rPr>
        <w:t xml:space="preserve"> </w:t>
      </w:r>
      <w:r w:rsidRPr="00EF5172">
        <w:rPr>
          <w:sz w:val="20"/>
          <w:szCs w:val="20"/>
        </w:rPr>
        <w:t>благотворительности</w:t>
      </w:r>
      <w:r w:rsidRPr="00EF5172">
        <w:rPr>
          <w:spacing w:val="38"/>
          <w:sz w:val="20"/>
          <w:szCs w:val="20"/>
        </w:rPr>
        <w:t xml:space="preserve"> </w:t>
      </w:r>
      <w:r w:rsidRPr="00EF5172">
        <w:rPr>
          <w:sz w:val="20"/>
          <w:szCs w:val="20"/>
        </w:rPr>
        <w:t>на</w:t>
      </w:r>
      <w:r w:rsidRPr="00EF5172">
        <w:rPr>
          <w:spacing w:val="-62"/>
          <w:sz w:val="20"/>
          <w:szCs w:val="20"/>
        </w:rPr>
        <w:t xml:space="preserve"> </w:t>
      </w:r>
      <w:r w:rsidRPr="00EF5172">
        <w:rPr>
          <w:sz w:val="20"/>
          <w:szCs w:val="20"/>
        </w:rPr>
        <w:t>Смоленщине</w:t>
      </w:r>
      <w:r w:rsidRPr="00EF5172">
        <w:rPr>
          <w:spacing w:val="-3"/>
          <w:sz w:val="20"/>
          <w:szCs w:val="20"/>
        </w:rPr>
        <w:t xml:space="preserve"> </w:t>
      </w:r>
      <w:r w:rsidRPr="00EF5172">
        <w:rPr>
          <w:sz w:val="20"/>
          <w:szCs w:val="20"/>
        </w:rPr>
        <w:t>в</w:t>
      </w:r>
      <w:r w:rsidRPr="00EF5172">
        <w:rPr>
          <w:spacing w:val="-1"/>
          <w:sz w:val="20"/>
          <w:szCs w:val="20"/>
        </w:rPr>
        <w:t xml:space="preserve"> </w:t>
      </w:r>
      <w:r w:rsidRPr="00EF5172">
        <w:rPr>
          <w:sz w:val="20"/>
          <w:szCs w:val="20"/>
        </w:rPr>
        <w:t>XXI</w:t>
      </w:r>
      <w:r w:rsidRPr="00EF5172">
        <w:rPr>
          <w:spacing w:val="-1"/>
          <w:sz w:val="20"/>
          <w:szCs w:val="20"/>
        </w:rPr>
        <w:t xml:space="preserve"> </w:t>
      </w:r>
      <w:r w:rsidRPr="00EF5172">
        <w:rPr>
          <w:sz w:val="20"/>
          <w:szCs w:val="20"/>
        </w:rPr>
        <w:t>веке».</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Храмы</w:t>
      </w:r>
      <w:r w:rsidRPr="00EF5172">
        <w:rPr>
          <w:rFonts w:ascii="Times New Roman" w:hAnsi="Times New Roman" w:cs="Times New Roman"/>
          <w:spacing w:val="42"/>
          <w:w w:val="110"/>
          <w:sz w:val="20"/>
          <w:szCs w:val="20"/>
        </w:rPr>
        <w:t xml:space="preserve"> </w:t>
      </w:r>
      <w:r w:rsidRPr="00EF5172">
        <w:rPr>
          <w:rFonts w:ascii="Times New Roman" w:hAnsi="Times New Roman" w:cs="Times New Roman"/>
          <w:w w:val="110"/>
          <w:sz w:val="20"/>
          <w:szCs w:val="20"/>
        </w:rPr>
        <w:t>в</w:t>
      </w:r>
      <w:r w:rsidRPr="00EF5172">
        <w:rPr>
          <w:rFonts w:ascii="Times New Roman" w:hAnsi="Times New Roman" w:cs="Times New Roman"/>
          <w:spacing w:val="43"/>
          <w:w w:val="110"/>
          <w:sz w:val="20"/>
          <w:szCs w:val="20"/>
        </w:rPr>
        <w:t xml:space="preserve"> </w:t>
      </w:r>
      <w:r w:rsidRPr="00EF5172">
        <w:rPr>
          <w:rFonts w:ascii="Times New Roman" w:hAnsi="Times New Roman" w:cs="Times New Roman"/>
          <w:w w:val="110"/>
          <w:sz w:val="20"/>
          <w:szCs w:val="20"/>
        </w:rPr>
        <w:t>православной</w:t>
      </w:r>
      <w:r w:rsidRPr="00EF5172">
        <w:rPr>
          <w:rFonts w:ascii="Times New Roman" w:hAnsi="Times New Roman" w:cs="Times New Roman"/>
          <w:spacing w:val="41"/>
          <w:w w:val="110"/>
          <w:sz w:val="20"/>
          <w:szCs w:val="20"/>
        </w:rPr>
        <w:t xml:space="preserve"> </w:t>
      </w:r>
      <w:r w:rsidRPr="00EF5172">
        <w:rPr>
          <w:rFonts w:ascii="Times New Roman" w:hAnsi="Times New Roman" w:cs="Times New Roman"/>
          <w:w w:val="110"/>
          <w:sz w:val="20"/>
          <w:szCs w:val="20"/>
        </w:rPr>
        <w:t>смоленской</w:t>
      </w:r>
      <w:r w:rsidRPr="00EF5172">
        <w:rPr>
          <w:rFonts w:ascii="Times New Roman" w:hAnsi="Times New Roman" w:cs="Times New Roman"/>
          <w:spacing w:val="41"/>
          <w:w w:val="110"/>
          <w:sz w:val="20"/>
          <w:szCs w:val="20"/>
        </w:rPr>
        <w:t xml:space="preserve"> </w:t>
      </w:r>
      <w:r w:rsidRPr="00EF5172">
        <w:rPr>
          <w:rFonts w:ascii="Times New Roman" w:hAnsi="Times New Roman" w:cs="Times New Roman"/>
          <w:w w:val="110"/>
          <w:sz w:val="20"/>
          <w:szCs w:val="20"/>
        </w:rPr>
        <w:t>топонимике</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определять</w:t>
      </w:r>
      <w:r w:rsidRPr="00EF5172">
        <w:rPr>
          <w:spacing w:val="7"/>
          <w:sz w:val="20"/>
          <w:szCs w:val="20"/>
        </w:rPr>
        <w:t xml:space="preserve"> </w:t>
      </w:r>
      <w:r w:rsidRPr="00EF5172">
        <w:rPr>
          <w:sz w:val="20"/>
          <w:szCs w:val="20"/>
        </w:rPr>
        <w:t>значение</w:t>
      </w:r>
      <w:r w:rsidRPr="00EF5172">
        <w:rPr>
          <w:spacing w:val="3"/>
          <w:sz w:val="20"/>
          <w:szCs w:val="20"/>
        </w:rPr>
        <w:t xml:space="preserve"> </w:t>
      </w:r>
      <w:r w:rsidRPr="00EF5172">
        <w:rPr>
          <w:sz w:val="20"/>
          <w:szCs w:val="20"/>
        </w:rPr>
        <w:t>терминов:</w:t>
      </w:r>
      <w:r w:rsidRPr="00EF5172">
        <w:rPr>
          <w:spacing w:val="19"/>
          <w:sz w:val="20"/>
          <w:szCs w:val="20"/>
        </w:rPr>
        <w:t xml:space="preserve"> </w:t>
      </w:r>
      <w:r w:rsidRPr="00EF5172">
        <w:rPr>
          <w:sz w:val="20"/>
          <w:szCs w:val="20"/>
        </w:rPr>
        <w:t>топонимы,</w:t>
      </w:r>
      <w:r w:rsidRPr="00EF5172">
        <w:rPr>
          <w:spacing w:val="-11"/>
          <w:sz w:val="20"/>
          <w:szCs w:val="20"/>
        </w:rPr>
        <w:t xml:space="preserve"> </w:t>
      </w:r>
      <w:r w:rsidRPr="00EF5172">
        <w:rPr>
          <w:sz w:val="20"/>
          <w:szCs w:val="20"/>
        </w:rPr>
        <w:t>топонимика,</w:t>
      </w:r>
      <w:r w:rsidRPr="00EF5172">
        <w:rPr>
          <w:spacing w:val="-1"/>
          <w:sz w:val="20"/>
          <w:szCs w:val="20"/>
        </w:rPr>
        <w:t xml:space="preserve"> </w:t>
      </w:r>
      <w:r w:rsidRPr="00EF5172">
        <w:rPr>
          <w:sz w:val="20"/>
          <w:szCs w:val="20"/>
        </w:rPr>
        <w:t>агиотопонимы,</w:t>
      </w:r>
      <w:r w:rsidRPr="00EF5172">
        <w:rPr>
          <w:spacing w:val="-62"/>
          <w:sz w:val="20"/>
          <w:szCs w:val="20"/>
        </w:rPr>
        <w:t xml:space="preserve"> </w:t>
      </w:r>
      <w:r w:rsidRPr="00EF5172">
        <w:rPr>
          <w:sz w:val="20"/>
          <w:szCs w:val="20"/>
        </w:rPr>
        <w:t>агиотопонимика;</w:t>
      </w:r>
      <w:r w:rsidRPr="00EF5172">
        <w:rPr>
          <w:spacing w:val="-3"/>
          <w:sz w:val="20"/>
          <w:szCs w:val="20"/>
        </w:rPr>
        <w:t xml:space="preserve"> </w:t>
      </w:r>
      <w:r w:rsidRPr="00EF5172">
        <w:rPr>
          <w:sz w:val="20"/>
          <w:szCs w:val="20"/>
        </w:rPr>
        <w:t>объяснять</w:t>
      </w:r>
      <w:r w:rsidRPr="00EF5172">
        <w:rPr>
          <w:spacing w:val="-6"/>
          <w:sz w:val="20"/>
          <w:szCs w:val="20"/>
        </w:rPr>
        <w:t xml:space="preserve"> </w:t>
      </w:r>
      <w:r w:rsidRPr="00EF5172">
        <w:rPr>
          <w:sz w:val="20"/>
          <w:szCs w:val="20"/>
        </w:rPr>
        <w:t>их</w:t>
      </w:r>
      <w:r w:rsidRPr="00EF5172">
        <w:rPr>
          <w:spacing w:val="-5"/>
          <w:sz w:val="20"/>
          <w:szCs w:val="20"/>
        </w:rPr>
        <w:t xml:space="preserve"> </w:t>
      </w:r>
      <w:r w:rsidRPr="00EF5172">
        <w:rPr>
          <w:sz w:val="20"/>
          <w:szCs w:val="20"/>
        </w:rPr>
        <w:t>этимологию;</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приводить</w:t>
      </w:r>
      <w:r w:rsidRPr="00EF5172">
        <w:rPr>
          <w:spacing w:val="6"/>
          <w:sz w:val="20"/>
          <w:szCs w:val="20"/>
        </w:rPr>
        <w:t xml:space="preserve"> </w:t>
      </w:r>
      <w:r w:rsidRPr="00EF5172">
        <w:rPr>
          <w:sz w:val="20"/>
          <w:szCs w:val="20"/>
        </w:rPr>
        <w:t>аргументы</w:t>
      </w:r>
      <w:r w:rsidRPr="00EF5172">
        <w:rPr>
          <w:spacing w:val="11"/>
          <w:sz w:val="20"/>
          <w:szCs w:val="20"/>
        </w:rPr>
        <w:t xml:space="preserve"> </w:t>
      </w:r>
      <w:r w:rsidRPr="00EF5172">
        <w:rPr>
          <w:sz w:val="20"/>
          <w:szCs w:val="20"/>
        </w:rPr>
        <w:t>к</w:t>
      </w:r>
      <w:r w:rsidRPr="00EF5172">
        <w:rPr>
          <w:spacing w:val="2"/>
          <w:sz w:val="20"/>
          <w:szCs w:val="20"/>
        </w:rPr>
        <w:t xml:space="preserve"> </w:t>
      </w:r>
      <w:r w:rsidRPr="00EF5172">
        <w:rPr>
          <w:sz w:val="20"/>
          <w:szCs w:val="20"/>
        </w:rPr>
        <w:t>тезису</w:t>
      </w:r>
      <w:r w:rsidRPr="00EF5172">
        <w:rPr>
          <w:spacing w:val="-2"/>
          <w:sz w:val="20"/>
          <w:szCs w:val="20"/>
        </w:rPr>
        <w:t xml:space="preserve"> </w:t>
      </w:r>
      <w:r w:rsidRPr="00EF5172">
        <w:rPr>
          <w:sz w:val="20"/>
          <w:szCs w:val="20"/>
        </w:rPr>
        <w:t>–</w:t>
      </w:r>
      <w:r w:rsidRPr="00EF5172">
        <w:rPr>
          <w:spacing w:val="-11"/>
          <w:sz w:val="20"/>
          <w:szCs w:val="20"/>
        </w:rPr>
        <w:t xml:space="preserve"> </w:t>
      </w:r>
      <w:r w:rsidRPr="00EF5172">
        <w:rPr>
          <w:sz w:val="20"/>
          <w:szCs w:val="20"/>
        </w:rPr>
        <w:t>топонимы</w:t>
      </w:r>
      <w:r w:rsidRPr="00EF5172">
        <w:rPr>
          <w:spacing w:val="1"/>
          <w:sz w:val="20"/>
          <w:szCs w:val="20"/>
        </w:rPr>
        <w:t xml:space="preserve"> </w:t>
      </w:r>
      <w:r w:rsidRPr="00EF5172">
        <w:rPr>
          <w:sz w:val="20"/>
          <w:szCs w:val="20"/>
        </w:rPr>
        <w:t>тесно</w:t>
      </w:r>
      <w:r w:rsidRPr="00EF5172">
        <w:rPr>
          <w:spacing w:val="11"/>
          <w:sz w:val="20"/>
          <w:szCs w:val="20"/>
        </w:rPr>
        <w:t xml:space="preserve"> </w:t>
      </w:r>
      <w:r w:rsidRPr="00EF5172">
        <w:rPr>
          <w:sz w:val="20"/>
          <w:szCs w:val="20"/>
        </w:rPr>
        <w:t>связаны</w:t>
      </w:r>
      <w:r w:rsidRPr="00EF5172">
        <w:rPr>
          <w:spacing w:val="9"/>
          <w:sz w:val="20"/>
          <w:szCs w:val="20"/>
        </w:rPr>
        <w:t xml:space="preserve"> </w:t>
      </w:r>
      <w:r w:rsidRPr="00EF5172">
        <w:rPr>
          <w:sz w:val="20"/>
          <w:szCs w:val="20"/>
        </w:rPr>
        <w:t>с</w:t>
      </w:r>
      <w:r w:rsidRPr="00EF5172">
        <w:rPr>
          <w:spacing w:val="10"/>
          <w:sz w:val="20"/>
          <w:szCs w:val="20"/>
        </w:rPr>
        <w:t xml:space="preserve"> </w:t>
      </w:r>
      <w:r w:rsidRPr="00EF5172">
        <w:rPr>
          <w:sz w:val="20"/>
          <w:szCs w:val="20"/>
        </w:rPr>
        <w:t>историей;</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объяснять,</w:t>
      </w:r>
      <w:r w:rsidRPr="00EF5172">
        <w:rPr>
          <w:spacing w:val="29"/>
          <w:sz w:val="20"/>
          <w:szCs w:val="20"/>
        </w:rPr>
        <w:t xml:space="preserve"> </w:t>
      </w:r>
      <w:r w:rsidRPr="00EF5172">
        <w:rPr>
          <w:sz w:val="20"/>
          <w:szCs w:val="20"/>
        </w:rPr>
        <w:t>в</w:t>
      </w:r>
      <w:r w:rsidRPr="00EF5172">
        <w:rPr>
          <w:spacing w:val="37"/>
          <w:sz w:val="20"/>
          <w:szCs w:val="20"/>
        </w:rPr>
        <w:t xml:space="preserve"> </w:t>
      </w:r>
      <w:r w:rsidRPr="00EF5172">
        <w:rPr>
          <w:sz w:val="20"/>
          <w:szCs w:val="20"/>
        </w:rPr>
        <w:t>чем</w:t>
      </w:r>
      <w:r w:rsidRPr="00EF5172">
        <w:rPr>
          <w:spacing w:val="39"/>
          <w:sz w:val="20"/>
          <w:szCs w:val="20"/>
        </w:rPr>
        <w:t xml:space="preserve"> </w:t>
      </w:r>
      <w:r w:rsidRPr="00EF5172">
        <w:rPr>
          <w:sz w:val="20"/>
          <w:szCs w:val="20"/>
        </w:rPr>
        <w:t>заключается</w:t>
      </w:r>
      <w:r w:rsidRPr="00EF5172">
        <w:rPr>
          <w:spacing w:val="38"/>
          <w:sz w:val="20"/>
          <w:szCs w:val="20"/>
        </w:rPr>
        <w:t xml:space="preserve"> </w:t>
      </w:r>
      <w:r w:rsidRPr="00EF5172">
        <w:rPr>
          <w:sz w:val="20"/>
          <w:szCs w:val="20"/>
        </w:rPr>
        <w:t>связь</w:t>
      </w:r>
      <w:r w:rsidRPr="00EF5172">
        <w:rPr>
          <w:spacing w:val="33"/>
          <w:sz w:val="20"/>
          <w:szCs w:val="20"/>
        </w:rPr>
        <w:t xml:space="preserve"> </w:t>
      </w:r>
      <w:r w:rsidRPr="00EF5172">
        <w:rPr>
          <w:sz w:val="20"/>
          <w:szCs w:val="20"/>
        </w:rPr>
        <w:t>агиотопонимов</w:t>
      </w:r>
      <w:r w:rsidRPr="00EF5172">
        <w:rPr>
          <w:spacing w:val="39"/>
          <w:sz w:val="20"/>
          <w:szCs w:val="20"/>
        </w:rPr>
        <w:t xml:space="preserve"> </w:t>
      </w:r>
      <w:r w:rsidRPr="00EF5172">
        <w:rPr>
          <w:sz w:val="20"/>
          <w:szCs w:val="20"/>
        </w:rPr>
        <w:t>с</w:t>
      </w:r>
      <w:r w:rsidRPr="00EF5172">
        <w:rPr>
          <w:spacing w:val="37"/>
          <w:sz w:val="20"/>
          <w:szCs w:val="20"/>
        </w:rPr>
        <w:t xml:space="preserve"> </w:t>
      </w:r>
      <w:r w:rsidRPr="00EF5172">
        <w:rPr>
          <w:sz w:val="20"/>
          <w:szCs w:val="20"/>
        </w:rPr>
        <w:t>православной</w:t>
      </w:r>
      <w:r w:rsidRPr="00EF5172">
        <w:rPr>
          <w:spacing w:val="-62"/>
          <w:sz w:val="20"/>
          <w:szCs w:val="20"/>
        </w:rPr>
        <w:t xml:space="preserve"> </w:t>
      </w:r>
      <w:r w:rsidRPr="00EF5172">
        <w:rPr>
          <w:sz w:val="20"/>
          <w:szCs w:val="20"/>
        </w:rPr>
        <w:t>культурой;</w:t>
      </w:r>
    </w:p>
    <w:p w:rsidR="00EF5172" w:rsidRPr="00EF5172" w:rsidRDefault="00EF5172" w:rsidP="006A68AD">
      <w:pPr>
        <w:pStyle w:val="aa"/>
        <w:numPr>
          <w:ilvl w:val="1"/>
          <w:numId w:val="147"/>
        </w:numPr>
        <w:tabs>
          <w:tab w:val="left" w:pos="851"/>
          <w:tab w:val="left" w:pos="3102"/>
          <w:tab w:val="left" w:pos="5675"/>
          <w:tab w:val="left" w:pos="7136"/>
          <w:tab w:val="left" w:pos="8049"/>
          <w:tab w:val="left" w:pos="8536"/>
          <w:tab w:val="left" w:pos="10185"/>
        </w:tabs>
        <w:ind w:left="0" w:firstLine="709"/>
        <w:rPr>
          <w:sz w:val="20"/>
          <w:szCs w:val="20"/>
        </w:rPr>
      </w:pPr>
      <w:r w:rsidRPr="00EF5172">
        <w:rPr>
          <w:w w:val="105"/>
          <w:sz w:val="20"/>
          <w:szCs w:val="20"/>
        </w:rPr>
        <w:t xml:space="preserve">сравнивать </w:t>
      </w:r>
      <w:r w:rsidRPr="00EF5172">
        <w:rPr>
          <w:spacing w:val="-1"/>
          <w:w w:val="105"/>
          <w:sz w:val="20"/>
          <w:szCs w:val="20"/>
        </w:rPr>
        <w:t xml:space="preserve">дореволюционное </w:t>
      </w:r>
      <w:r w:rsidRPr="00EF5172">
        <w:rPr>
          <w:w w:val="105"/>
          <w:sz w:val="20"/>
          <w:szCs w:val="20"/>
        </w:rPr>
        <w:t xml:space="preserve">название улиц г. Смоленска </w:t>
      </w:r>
      <w:r w:rsidRPr="00EF5172">
        <w:rPr>
          <w:spacing w:val="-2"/>
          <w:w w:val="105"/>
          <w:sz w:val="20"/>
          <w:szCs w:val="20"/>
        </w:rPr>
        <w:t>с</w:t>
      </w:r>
      <w:r w:rsidRPr="00EF5172">
        <w:rPr>
          <w:spacing w:val="-66"/>
          <w:w w:val="105"/>
          <w:sz w:val="20"/>
          <w:szCs w:val="20"/>
        </w:rPr>
        <w:t xml:space="preserve"> </w:t>
      </w:r>
      <w:r w:rsidRPr="00EF5172">
        <w:rPr>
          <w:w w:val="105"/>
          <w:sz w:val="20"/>
          <w:szCs w:val="20"/>
        </w:rPr>
        <w:t>современными</w:t>
      </w:r>
      <w:r w:rsidRPr="00EF5172">
        <w:rPr>
          <w:spacing w:val="-8"/>
          <w:w w:val="105"/>
          <w:sz w:val="20"/>
          <w:szCs w:val="20"/>
        </w:rPr>
        <w:t xml:space="preserve"> </w:t>
      </w:r>
      <w:r w:rsidRPr="00EF5172">
        <w:rPr>
          <w:w w:val="105"/>
          <w:sz w:val="20"/>
          <w:szCs w:val="20"/>
        </w:rPr>
        <w:t>наименованиями;</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определять,</w:t>
      </w:r>
      <w:r w:rsidRPr="00EF5172">
        <w:rPr>
          <w:spacing w:val="-11"/>
          <w:sz w:val="20"/>
          <w:szCs w:val="20"/>
        </w:rPr>
        <w:t xml:space="preserve"> </w:t>
      </w:r>
      <w:r w:rsidRPr="00EF5172">
        <w:rPr>
          <w:sz w:val="20"/>
          <w:szCs w:val="20"/>
        </w:rPr>
        <w:t>что</w:t>
      </w:r>
      <w:r w:rsidRPr="00EF5172">
        <w:rPr>
          <w:spacing w:val="-6"/>
          <w:sz w:val="20"/>
          <w:szCs w:val="20"/>
        </w:rPr>
        <w:t xml:space="preserve"> </w:t>
      </w:r>
      <w:r w:rsidRPr="00EF5172">
        <w:rPr>
          <w:sz w:val="20"/>
          <w:szCs w:val="20"/>
        </w:rPr>
        <w:t>лежит</w:t>
      </w:r>
      <w:r w:rsidRPr="00EF5172">
        <w:rPr>
          <w:spacing w:val="-6"/>
          <w:sz w:val="20"/>
          <w:szCs w:val="20"/>
        </w:rPr>
        <w:t xml:space="preserve"> </w:t>
      </w:r>
      <w:r w:rsidRPr="00EF5172">
        <w:rPr>
          <w:sz w:val="20"/>
          <w:szCs w:val="20"/>
        </w:rPr>
        <w:t>в</w:t>
      </w:r>
      <w:r w:rsidRPr="00EF5172">
        <w:rPr>
          <w:spacing w:val="1"/>
          <w:sz w:val="20"/>
          <w:szCs w:val="20"/>
        </w:rPr>
        <w:t xml:space="preserve"> </w:t>
      </w:r>
      <w:r w:rsidRPr="00EF5172">
        <w:rPr>
          <w:sz w:val="20"/>
          <w:szCs w:val="20"/>
        </w:rPr>
        <w:t>основе</w:t>
      </w:r>
      <w:r w:rsidRPr="00EF5172">
        <w:rPr>
          <w:spacing w:val="-3"/>
          <w:sz w:val="20"/>
          <w:szCs w:val="20"/>
        </w:rPr>
        <w:t xml:space="preserve"> </w:t>
      </w:r>
      <w:r w:rsidRPr="00EF5172">
        <w:rPr>
          <w:sz w:val="20"/>
          <w:szCs w:val="20"/>
        </w:rPr>
        <w:t>дореволюционного</w:t>
      </w:r>
      <w:r w:rsidRPr="00EF5172">
        <w:rPr>
          <w:spacing w:val="-2"/>
          <w:sz w:val="20"/>
          <w:szCs w:val="20"/>
        </w:rPr>
        <w:t xml:space="preserve"> </w:t>
      </w:r>
      <w:r w:rsidRPr="00EF5172">
        <w:rPr>
          <w:sz w:val="20"/>
          <w:szCs w:val="20"/>
        </w:rPr>
        <w:t>наименования</w:t>
      </w:r>
      <w:r w:rsidRPr="00EF5172">
        <w:rPr>
          <w:spacing w:val="-1"/>
          <w:sz w:val="20"/>
          <w:szCs w:val="20"/>
        </w:rPr>
        <w:t xml:space="preserve"> </w:t>
      </w:r>
      <w:r w:rsidRPr="00EF5172">
        <w:rPr>
          <w:sz w:val="20"/>
          <w:szCs w:val="20"/>
        </w:rPr>
        <w:t>улиц;</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находить</w:t>
      </w:r>
      <w:r w:rsidRPr="00EF5172">
        <w:rPr>
          <w:spacing w:val="17"/>
          <w:sz w:val="20"/>
          <w:szCs w:val="20"/>
        </w:rPr>
        <w:t xml:space="preserve"> </w:t>
      </w:r>
      <w:r w:rsidRPr="00EF5172">
        <w:rPr>
          <w:sz w:val="20"/>
          <w:szCs w:val="20"/>
        </w:rPr>
        <w:t>на</w:t>
      </w:r>
      <w:r w:rsidRPr="00EF5172">
        <w:rPr>
          <w:spacing w:val="23"/>
          <w:sz w:val="20"/>
          <w:szCs w:val="20"/>
        </w:rPr>
        <w:t xml:space="preserve"> </w:t>
      </w:r>
      <w:r w:rsidRPr="00EF5172">
        <w:rPr>
          <w:sz w:val="20"/>
          <w:szCs w:val="20"/>
        </w:rPr>
        <w:t>карте</w:t>
      </w:r>
      <w:r w:rsidRPr="00EF5172">
        <w:rPr>
          <w:spacing w:val="23"/>
          <w:sz w:val="20"/>
          <w:szCs w:val="20"/>
        </w:rPr>
        <w:t xml:space="preserve"> </w:t>
      </w:r>
      <w:r w:rsidRPr="00EF5172">
        <w:rPr>
          <w:sz w:val="20"/>
          <w:szCs w:val="20"/>
        </w:rPr>
        <w:t>области,</w:t>
      </w:r>
      <w:r w:rsidRPr="00EF5172">
        <w:rPr>
          <w:spacing w:val="12"/>
          <w:sz w:val="20"/>
          <w:szCs w:val="20"/>
        </w:rPr>
        <w:t xml:space="preserve"> </w:t>
      </w:r>
      <w:r w:rsidRPr="00EF5172">
        <w:rPr>
          <w:sz w:val="20"/>
          <w:szCs w:val="20"/>
        </w:rPr>
        <w:t>своего</w:t>
      </w:r>
      <w:r w:rsidRPr="00EF5172">
        <w:rPr>
          <w:spacing w:val="22"/>
          <w:sz w:val="20"/>
          <w:szCs w:val="20"/>
        </w:rPr>
        <w:t xml:space="preserve"> </w:t>
      </w:r>
      <w:r w:rsidRPr="00EF5172">
        <w:rPr>
          <w:sz w:val="20"/>
          <w:szCs w:val="20"/>
        </w:rPr>
        <w:t>района,</w:t>
      </w:r>
      <w:r w:rsidRPr="00EF5172">
        <w:rPr>
          <w:spacing w:val="14"/>
          <w:sz w:val="20"/>
          <w:szCs w:val="20"/>
        </w:rPr>
        <w:t xml:space="preserve"> </w:t>
      </w:r>
      <w:r w:rsidRPr="00EF5172">
        <w:rPr>
          <w:sz w:val="20"/>
          <w:szCs w:val="20"/>
        </w:rPr>
        <w:t>в</w:t>
      </w:r>
      <w:r w:rsidRPr="00EF5172">
        <w:rPr>
          <w:spacing w:val="21"/>
          <w:sz w:val="20"/>
          <w:szCs w:val="20"/>
        </w:rPr>
        <w:t xml:space="preserve"> </w:t>
      </w:r>
      <w:r w:rsidRPr="00EF5172">
        <w:rPr>
          <w:sz w:val="20"/>
          <w:szCs w:val="20"/>
        </w:rPr>
        <w:t>своем</w:t>
      </w:r>
      <w:r w:rsidRPr="00EF5172">
        <w:rPr>
          <w:spacing w:val="21"/>
          <w:sz w:val="20"/>
          <w:szCs w:val="20"/>
        </w:rPr>
        <w:t xml:space="preserve"> </w:t>
      </w:r>
      <w:r w:rsidRPr="00EF5172">
        <w:rPr>
          <w:sz w:val="20"/>
          <w:szCs w:val="20"/>
        </w:rPr>
        <w:t>городе,</w:t>
      </w:r>
      <w:r w:rsidRPr="00EF5172">
        <w:rPr>
          <w:spacing w:val="12"/>
          <w:sz w:val="20"/>
          <w:szCs w:val="20"/>
        </w:rPr>
        <w:t xml:space="preserve"> </w:t>
      </w:r>
      <w:r w:rsidRPr="00EF5172">
        <w:rPr>
          <w:sz w:val="20"/>
          <w:szCs w:val="20"/>
        </w:rPr>
        <w:t>поселке,</w:t>
      </w:r>
      <w:r w:rsidRPr="00EF5172">
        <w:rPr>
          <w:spacing w:val="12"/>
          <w:sz w:val="20"/>
          <w:szCs w:val="20"/>
        </w:rPr>
        <w:t xml:space="preserve"> </w:t>
      </w:r>
      <w:r w:rsidRPr="00EF5172">
        <w:rPr>
          <w:sz w:val="20"/>
          <w:szCs w:val="20"/>
        </w:rPr>
        <w:t>селе</w:t>
      </w:r>
      <w:r w:rsidRPr="00EF5172">
        <w:rPr>
          <w:spacing w:val="-62"/>
          <w:sz w:val="20"/>
          <w:szCs w:val="20"/>
        </w:rPr>
        <w:t xml:space="preserve"> </w:t>
      </w:r>
      <w:r w:rsidRPr="00EF5172">
        <w:rPr>
          <w:sz w:val="20"/>
          <w:szCs w:val="20"/>
        </w:rPr>
        <w:t>агиотопонимы,</w:t>
      </w:r>
      <w:r w:rsidRPr="00EF5172">
        <w:rPr>
          <w:spacing w:val="-12"/>
          <w:sz w:val="20"/>
          <w:szCs w:val="20"/>
        </w:rPr>
        <w:t xml:space="preserve"> </w:t>
      </w:r>
      <w:r w:rsidRPr="00EF5172">
        <w:rPr>
          <w:sz w:val="20"/>
          <w:szCs w:val="20"/>
        </w:rPr>
        <w:t>объяснять</w:t>
      </w:r>
      <w:r w:rsidRPr="00EF5172">
        <w:rPr>
          <w:spacing w:val="-6"/>
          <w:sz w:val="20"/>
          <w:szCs w:val="20"/>
        </w:rPr>
        <w:t xml:space="preserve"> </w:t>
      </w:r>
      <w:r w:rsidRPr="00EF5172">
        <w:rPr>
          <w:sz w:val="20"/>
          <w:szCs w:val="20"/>
        </w:rPr>
        <w:t>их</w:t>
      </w:r>
      <w:r w:rsidRPr="00EF5172">
        <w:rPr>
          <w:spacing w:val="-5"/>
          <w:sz w:val="20"/>
          <w:szCs w:val="20"/>
        </w:rPr>
        <w:t xml:space="preserve"> </w:t>
      </w:r>
      <w:r w:rsidRPr="00EF5172">
        <w:rPr>
          <w:sz w:val="20"/>
          <w:szCs w:val="20"/>
        </w:rPr>
        <w:t>происхождение.</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формулировать</w:t>
      </w:r>
      <w:r w:rsidRPr="00EF5172">
        <w:rPr>
          <w:spacing w:val="1"/>
          <w:sz w:val="20"/>
          <w:szCs w:val="20"/>
        </w:rPr>
        <w:t xml:space="preserve"> </w:t>
      </w:r>
      <w:r w:rsidRPr="00EF5172">
        <w:rPr>
          <w:sz w:val="20"/>
          <w:szCs w:val="20"/>
        </w:rPr>
        <w:t>собственное</w:t>
      </w:r>
      <w:r w:rsidRPr="00EF5172">
        <w:rPr>
          <w:spacing w:val="1"/>
          <w:sz w:val="20"/>
          <w:szCs w:val="20"/>
        </w:rPr>
        <w:t xml:space="preserve"> </w:t>
      </w:r>
      <w:r w:rsidRPr="00EF5172">
        <w:rPr>
          <w:sz w:val="20"/>
          <w:szCs w:val="20"/>
        </w:rPr>
        <w:t>мнение</w:t>
      </w:r>
      <w:r w:rsidRPr="00EF5172">
        <w:rPr>
          <w:spacing w:val="1"/>
          <w:sz w:val="20"/>
          <w:szCs w:val="20"/>
        </w:rPr>
        <w:t xml:space="preserve"> </w:t>
      </w:r>
      <w:r w:rsidRPr="00EF5172">
        <w:rPr>
          <w:sz w:val="20"/>
          <w:szCs w:val="20"/>
        </w:rPr>
        <w:t>по</w:t>
      </w:r>
      <w:r w:rsidRPr="00EF5172">
        <w:rPr>
          <w:spacing w:val="66"/>
          <w:sz w:val="20"/>
          <w:szCs w:val="20"/>
        </w:rPr>
        <w:t xml:space="preserve"> </w:t>
      </w:r>
      <w:r w:rsidRPr="00EF5172">
        <w:rPr>
          <w:sz w:val="20"/>
          <w:szCs w:val="20"/>
        </w:rPr>
        <w:t>возвращению</w:t>
      </w:r>
      <w:r w:rsidRPr="00EF5172">
        <w:rPr>
          <w:spacing w:val="1"/>
          <w:sz w:val="20"/>
          <w:szCs w:val="20"/>
        </w:rPr>
        <w:t xml:space="preserve"> </w:t>
      </w:r>
      <w:r w:rsidRPr="00EF5172">
        <w:rPr>
          <w:sz w:val="20"/>
          <w:szCs w:val="20"/>
        </w:rPr>
        <w:t>дореволюционных</w:t>
      </w:r>
      <w:r w:rsidRPr="00EF5172">
        <w:rPr>
          <w:spacing w:val="-3"/>
          <w:sz w:val="20"/>
          <w:szCs w:val="20"/>
        </w:rPr>
        <w:t xml:space="preserve"> </w:t>
      </w:r>
      <w:r w:rsidRPr="00EF5172">
        <w:rPr>
          <w:sz w:val="20"/>
          <w:szCs w:val="20"/>
        </w:rPr>
        <w:t>наименований</w:t>
      </w:r>
      <w:r w:rsidRPr="00EF5172">
        <w:rPr>
          <w:spacing w:val="-1"/>
          <w:sz w:val="20"/>
          <w:szCs w:val="20"/>
        </w:rPr>
        <w:t xml:space="preserve"> </w:t>
      </w:r>
      <w:r w:rsidRPr="00EF5172">
        <w:rPr>
          <w:sz w:val="20"/>
          <w:szCs w:val="20"/>
        </w:rPr>
        <w:t>улиц;</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исследовать,</w:t>
      </w:r>
      <w:r w:rsidRPr="00EF5172">
        <w:rPr>
          <w:spacing w:val="1"/>
          <w:sz w:val="20"/>
          <w:szCs w:val="20"/>
        </w:rPr>
        <w:t xml:space="preserve"> </w:t>
      </w:r>
      <w:r w:rsidRPr="00EF5172">
        <w:rPr>
          <w:sz w:val="20"/>
          <w:szCs w:val="20"/>
        </w:rPr>
        <w:t>какие</w:t>
      </w:r>
      <w:r w:rsidRPr="00EF5172">
        <w:rPr>
          <w:spacing w:val="1"/>
          <w:sz w:val="20"/>
          <w:szCs w:val="20"/>
        </w:rPr>
        <w:t xml:space="preserve"> </w:t>
      </w:r>
      <w:r w:rsidRPr="00EF5172">
        <w:rPr>
          <w:sz w:val="20"/>
          <w:szCs w:val="20"/>
        </w:rPr>
        <w:t>храмы</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монастыри,</w:t>
      </w:r>
      <w:r w:rsidRPr="00EF5172">
        <w:rPr>
          <w:spacing w:val="1"/>
          <w:sz w:val="20"/>
          <w:szCs w:val="20"/>
        </w:rPr>
        <w:t xml:space="preserve"> </w:t>
      </w:r>
      <w:r w:rsidRPr="00EF5172">
        <w:rPr>
          <w:sz w:val="20"/>
          <w:szCs w:val="20"/>
        </w:rPr>
        <w:t>название</w:t>
      </w:r>
      <w:r w:rsidRPr="00EF5172">
        <w:rPr>
          <w:spacing w:val="1"/>
          <w:sz w:val="20"/>
          <w:szCs w:val="20"/>
        </w:rPr>
        <w:t xml:space="preserve"> </w:t>
      </w:r>
      <w:r w:rsidRPr="00EF5172">
        <w:rPr>
          <w:sz w:val="20"/>
          <w:szCs w:val="20"/>
        </w:rPr>
        <w:t>которых</w:t>
      </w:r>
      <w:r w:rsidRPr="00EF5172">
        <w:rPr>
          <w:spacing w:val="1"/>
          <w:sz w:val="20"/>
          <w:szCs w:val="20"/>
        </w:rPr>
        <w:t xml:space="preserve"> </w:t>
      </w:r>
      <w:r w:rsidRPr="00EF5172">
        <w:rPr>
          <w:sz w:val="20"/>
          <w:szCs w:val="20"/>
        </w:rPr>
        <w:t>лежит</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основе</w:t>
      </w:r>
      <w:r w:rsidRPr="00EF5172">
        <w:rPr>
          <w:spacing w:val="1"/>
          <w:sz w:val="20"/>
          <w:szCs w:val="20"/>
        </w:rPr>
        <w:t xml:space="preserve"> </w:t>
      </w:r>
      <w:r w:rsidRPr="00EF5172">
        <w:rPr>
          <w:sz w:val="20"/>
          <w:szCs w:val="20"/>
        </w:rPr>
        <w:t>дореволюционного</w:t>
      </w:r>
      <w:r w:rsidRPr="00EF5172">
        <w:rPr>
          <w:spacing w:val="1"/>
          <w:sz w:val="20"/>
          <w:szCs w:val="20"/>
        </w:rPr>
        <w:t xml:space="preserve"> </w:t>
      </w:r>
      <w:r w:rsidRPr="00EF5172">
        <w:rPr>
          <w:sz w:val="20"/>
          <w:szCs w:val="20"/>
        </w:rPr>
        <w:t>наименования</w:t>
      </w:r>
      <w:r w:rsidRPr="00EF5172">
        <w:rPr>
          <w:spacing w:val="1"/>
          <w:sz w:val="20"/>
          <w:szCs w:val="20"/>
        </w:rPr>
        <w:t xml:space="preserve"> </w:t>
      </w:r>
      <w:r w:rsidRPr="00EF5172">
        <w:rPr>
          <w:sz w:val="20"/>
          <w:szCs w:val="20"/>
        </w:rPr>
        <w:t>улиц</w:t>
      </w:r>
      <w:r w:rsidRPr="00EF5172">
        <w:rPr>
          <w:spacing w:val="1"/>
          <w:sz w:val="20"/>
          <w:szCs w:val="20"/>
        </w:rPr>
        <w:t xml:space="preserve"> </w:t>
      </w:r>
      <w:r w:rsidRPr="00EF5172">
        <w:rPr>
          <w:sz w:val="20"/>
          <w:szCs w:val="20"/>
        </w:rPr>
        <w:t>г.</w:t>
      </w:r>
      <w:r w:rsidRPr="00EF5172">
        <w:rPr>
          <w:spacing w:val="1"/>
          <w:sz w:val="20"/>
          <w:szCs w:val="20"/>
        </w:rPr>
        <w:t xml:space="preserve"> </w:t>
      </w:r>
      <w:r w:rsidRPr="00EF5172">
        <w:rPr>
          <w:sz w:val="20"/>
          <w:szCs w:val="20"/>
        </w:rPr>
        <w:t>Смоленска,</w:t>
      </w:r>
      <w:r w:rsidRPr="00EF5172">
        <w:rPr>
          <w:spacing w:val="1"/>
          <w:sz w:val="20"/>
          <w:szCs w:val="20"/>
        </w:rPr>
        <w:t xml:space="preserve"> </w:t>
      </w:r>
      <w:r w:rsidRPr="00EF5172">
        <w:rPr>
          <w:sz w:val="20"/>
          <w:szCs w:val="20"/>
        </w:rPr>
        <w:t>сохранились</w:t>
      </w:r>
      <w:r w:rsidRPr="00EF5172">
        <w:rPr>
          <w:spacing w:val="-12"/>
          <w:sz w:val="20"/>
          <w:szCs w:val="20"/>
        </w:rPr>
        <w:t xml:space="preserve"> </w:t>
      </w:r>
      <w:r w:rsidRPr="00EF5172">
        <w:rPr>
          <w:sz w:val="20"/>
          <w:szCs w:val="20"/>
        </w:rPr>
        <w:t>до</w:t>
      </w:r>
      <w:r w:rsidRPr="00EF5172">
        <w:rPr>
          <w:spacing w:val="-2"/>
          <w:sz w:val="20"/>
          <w:szCs w:val="20"/>
        </w:rPr>
        <w:t xml:space="preserve"> </w:t>
      </w:r>
      <w:r w:rsidRPr="00EF5172">
        <w:rPr>
          <w:sz w:val="20"/>
          <w:szCs w:val="20"/>
        </w:rPr>
        <w:t>нашего</w:t>
      </w:r>
      <w:r w:rsidRPr="00EF5172">
        <w:rPr>
          <w:spacing w:val="-1"/>
          <w:sz w:val="20"/>
          <w:szCs w:val="20"/>
        </w:rPr>
        <w:t xml:space="preserve"> </w:t>
      </w:r>
      <w:r w:rsidRPr="00EF5172">
        <w:rPr>
          <w:sz w:val="20"/>
          <w:szCs w:val="20"/>
        </w:rPr>
        <w:t>времени;</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провести исследование и подготовить сообщение на тему «Православная</w:t>
      </w:r>
      <w:r w:rsidRPr="00EF5172">
        <w:rPr>
          <w:spacing w:val="-15"/>
          <w:sz w:val="20"/>
          <w:szCs w:val="20"/>
        </w:rPr>
        <w:t xml:space="preserve"> </w:t>
      </w:r>
      <w:r w:rsidRPr="00EF5172">
        <w:rPr>
          <w:sz w:val="20"/>
          <w:szCs w:val="20"/>
        </w:rPr>
        <w:t>топонимика</w:t>
      </w:r>
      <w:r w:rsidRPr="00EF5172">
        <w:rPr>
          <w:spacing w:val="-7"/>
          <w:sz w:val="20"/>
          <w:szCs w:val="20"/>
        </w:rPr>
        <w:t xml:space="preserve"> </w:t>
      </w:r>
      <w:r w:rsidRPr="00EF5172">
        <w:rPr>
          <w:sz w:val="20"/>
          <w:szCs w:val="20"/>
        </w:rPr>
        <w:t>моего</w:t>
      </w:r>
      <w:r w:rsidRPr="00EF5172">
        <w:rPr>
          <w:spacing w:val="-8"/>
          <w:sz w:val="20"/>
          <w:szCs w:val="20"/>
        </w:rPr>
        <w:t xml:space="preserve"> </w:t>
      </w:r>
      <w:r w:rsidRPr="00EF5172">
        <w:rPr>
          <w:sz w:val="20"/>
          <w:szCs w:val="20"/>
        </w:rPr>
        <w:t>города</w:t>
      </w:r>
      <w:r w:rsidRPr="00EF5172">
        <w:rPr>
          <w:spacing w:val="-6"/>
          <w:sz w:val="20"/>
          <w:szCs w:val="20"/>
        </w:rPr>
        <w:t xml:space="preserve"> </w:t>
      </w:r>
      <w:r w:rsidRPr="00EF5172">
        <w:rPr>
          <w:sz w:val="20"/>
          <w:szCs w:val="20"/>
        </w:rPr>
        <w:t>(поселка,</w:t>
      </w:r>
      <w:r w:rsidRPr="00EF5172">
        <w:rPr>
          <w:spacing w:val="-16"/>
          <w:sz w:val="20"/>
          <w:szCs w:val="20"/>
        </w:rPr>
        <w:t xml:space="preserve"> </w:t>
      </w:r>
      <w:r w:rsidRPr="00EF5172">
        <w:rPr>
          <w:sz w:val="20"/>
          <w:szCs w:val="20"/>
        </w:rPr>
        <w:t>села,</w:t>
      </w:r>
      <w:r w:rsidRPr="00EF5172">
        <w:rPr>
          <w:spacing w:val="-16"/>
          <w:sz w:val="20"/>
          <w:szCs w:val="20"/>
        </w:rPr>
        <w:t xml:space="preserve"> </w:t>
      </w:r>
      <w:r w:rsidRPr="00EF5172">
        <w:rPr>
          <w:sz w:val="20"/>
          <w:szCs w:val="20"/>
        </w:rPr>
        <w:t>района)».</w:t>
      </w:r>
    </w:p>
    <w:p w:rsidR="00EF5172" w:rsidRPr="00EF5172" w:rsidRDefault="00EF5172" w:rsidP="006F4821">
      <w:pPr>
        <w:pStyle w:val="20"/>
        <w:tabs>
          <w:tab w:val="left" w:pos="851"/>
        </w:tabs>
        <w:spacing w:before="0"/>
        <w:ind w:left="0" w:firstLine="709"/>
        <w:jc w:val="both"/>
        <w:rPr>
          <w:rFonts w:ascii="Times New Roman" w:hAnsi="Times New Roman" w:cs="Times New Roman"/>
          <w:b w:val="0"/>
          <w:sz w:val="20"/>
          <w:szCs w:val="20"/>
        </w:rPr>
      </w:pPr>
      <w:r w:rsidRPr="00EF5172">
        <w:rPr>
          <w:rFonts w:ascii="Times New Roman" w:hAnsi="Times New Roman" w:cs="Times New Roman"/>
          <w:b w:val="0"/>
          <w:w w:val="110"/>
          <w:sz w:val="20"/>
          <w:szCs w:val="20"/>
        </w:rPr>
        <w:t>Православная</w:t>
      </w:r>
      <w:r w:rsidRPr="00EF5172">
        <w:rPr>
          <w:rFonts w:ascii="Times New Roman" w:hAnsi="Times New Roman" w:cs="Times New Roman"/>
          <w:b w:val="0"/>
          <w:spacing w:val="13"/>
          <w:w w:val="110"/>
          <w:sz w:val="20"/>
          <w:szCs w:val="20"/>
        </w:rPr>
        <w:t xml:space="preserve"> </w:t>
      </w:r>
      <w:r w:rsidRPr="00EF5172">
        <w:rPr>
          <w:rFonts w:ascii="Times New Roman" w:hAnsi="Times New Roman" w:cs="Times New Roman"/>
          <w:b w:val="0"/>
          <w:w w:val="110"/>
          <w:sz w:val="20"/>
          <w:szCs w:val="20"/>
        </w:rPr>
        <w:t>культура</w:t>
      </w:r>
      <w:r w:rsidRPr="00EF5172">
        <w:rPr>
          <w:rFonts w:ascii="Times New Roman" w:hAnsi="Times New Roman" w:cs="Times New Roman"/>
          <w:b w:val="0"/>
          <w:spacing w:val="16"/>
          <w:w w:val="110"/>
          <w:sz w:val="20"/>
          <w:szCs w:val="20"/>
        </w:rPr>
        <w:t xml:space="preserve"> </w:t>
      </w:r>
      <w:r w:rsidRPr="00EF5172">
        <w:rPr>
          <w:rFonts w:ascii="Times New Roman" w:hAnsi="Times New Roman" w:cs="Times New Roman"/>
          <w:b w:val="0"/>
          <w:w w:val="110"/>
          <w:sz w:val="20"/>
          <w:szCs w:val="20"/>
        </w:rPr>
        <w:t>современной</w:t>
      </w:r>
      <w:r w:rsidRPr="00EF5172">
        <w:rPr>
          <w:rFonts w:ascii="Times New Roman" w:hAnsi="Times New Roman" w:cs="Times New Roman"/>
          <w:b w:val="0"/>
          <w:spacing w:val="17"/>
          <w:w w:val="110"/>
          <w:sz w:val="20"/>
          <w:szCs w:val="20"/>
        </w:rPr>
        <w:t xml:space="preserve"> </w:t>
      </w:r>
      <w:r w:rsidRPr="00EF5172">
        <w:rPr>
          <w:rFonts w:ascii="Times New Roman" w:hAnsi="Times New Roman" w:cs="Times New Roman"/>
          <w:b w:val="0"/>
          <w:w w:val="110"/>
          <w:sz w:val="20"/>
          <w:szCs w:val="20"/>
        </w:rPr>
        <w:t>Смоленщины</w:t>
      </w:r>
    </w:p>
    <w:p w:rsidR="00EF5172" w:rsidRPr="00EF5172" w:rsidRDefault="00EF5172" w:rsidP="006F4821">
      <w:pPr>
        <w:pStyle w:val="3"/>
        <w:tabs>
          <w:tab w:val="left" w:pos="851"/>
        </w:tabs>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Смоленщина</w:t>
      </w:r>
      <w:r w:rsidRPr="00EF5172">
        <w:rPr>
          <w:rFonts w:ascii="Times New Roman" w:hAnsi="Times New Roman" w:cs="Times New Roman"/>
          <w:spacing w:val="9"/>
          <w:w w:val="110"/>
          <w:sz w:val="20"/>
          <w:szCs w:val="20"/>
        </w:rPr>
        <w:t xml:space="preserve"> </w:t>
      </w:r>
      <w:r w:rsidRPr="00EF5172">
        <w:rPr>
          <w:rFonts w:ascii="Times New Roman" w:hAnsi="Times New Roman" w:cs="Times New Roman"/>
          <w:w w:val="110"/>
          <w:sz w:val="20"/>
          <w:szCs w:val="20"/>
        </w:rPr>
        <w:t>–</w:t>
      </w:r>
      <w:r w:rsidRPr="00EF5172">
        <w:rPr>
          <w:rFonts w:ascii="Times New Roman" w:hAnsi="Times New Roman" w:cs="Times New Roman"/>
          <w:spacing w:val="9"/>
          <w:w w:val="110"/>
          <w:sz w:val="20"/>
          <w:szCs w:val="20"/>
        </w:rPr>
        <w:t xml:space="preserve"> </w:t>
      </w:r>
      <w:r w:rsidRPr="00EF5172">
        <w:rPr>
          <w:rFonts w:ascii="Times New Roman" w:hAnsi="Times New Roman" w:cs="Times New Roman"/>
          <w:w w:val="110"/>
          <w:sz w:val="20"/>
          <w:szCs w:val="20"/>
        </w:rPr>
        <w:t>вторая</w:t>
      </w:r>
      <w:r w:rsidRPr="00EF5172">
        <w:rPr>
          <w:rFonts w:ascii="Times New Roman" w:hAnsi="Times New Roman" w:cs="Times New Roman"/>
          <w:spacing w:val="9"/>
          <w:w w:val="110"/>
          <w:sz w:val="20"/>
          <w:szCs w:val="20"/>
        </w:rPr>
        <w:t xml:space="preserve"> </w:t>
      </w:r>
      <w:r w:rsidRPr="00EF5172">
        <w:rPr>
          <w:rFonts w:ascii="Times New Roman" w:hAnsi="Times New Roman" w:cs="Times New Roman"/>
          <w:w w:val="110"/>
          <w:sz w:val="20"/>
          <w:szCs w:val="20"/>
        </w:rPr>
        <w:t>родина</w:t>
      </w:r>
      <w:r w:rsidRPr="00EF5172">
        <w:rPr>
          <w:rFonts w:ascii="Times New Roman" w:hAnsi="Times New Roman" w:cs="Times New Roman"/>
          <w:spacing w:val="12"/>
          <w:w w:val="110"/>
          <w:sz w:val="20"/>
          <w:szCs w:val="20"/>
        </w:rPr>
        <w:t xml:space="preserve"> </w:t>
      </w:r>
      <w:r w:rsidRPr="00EF5172">
        <w:rPr>
          <w:rFonts w:ascii="Times New Roman" w:hAnsi="Times New Roman" w:cs="Times New Roman"/>
          <w:w w:val="110"/>
          <w:sz w:val="20"/>
          <w:szCs w:val="20"/>
        </w:rPr>
        <w:t>Святейшего</w:t>
      </w:r>
      <w:r w:rsidRPr="00EF5172">
        <w:rPr>
          <w:rFonts w:ascii="Times New Roman" w:hAnsi="Times New Roman" w:cs="Times New Roman"/>
          <w:spacing w:val="12"/>
          <w:w w:val="110"/>
          <w:sz w:val="20"/>
          <w:szCs w:val="20"/>
        </w:rPr>
        <w:t xml:space="preserve"> </w:t>
      </w:r>
      <w:r w:rsidRPr="00EF5172">
        <w:rPr>
          <w:rFonts w:ascii="Times New Roman" w:hAnsi="Times New Roman" w:cs="Times New Roman"/>
          <w:w w:val="110"/>
          <w:sz w:val="20"/>
          <w:szCs w:val="20"/>
        </w:rPr>
        <w:t>Патриарха</w:t>
      </w:r>
      <w:r w:rsidRPr="00EF5172">
        <w:rPr>
          <w:rFonts w:ascii="Times New Roman" w:hAnsi="Times New Roman" w:cs="Times New Roman"/>
          <w:spacing w:val="10"/>
          <w:w w:val="110"/>
          <w:sz w:val="20"/>
          <w:szCs w:val="20"/>
        </w:rPr>
        <w:t xml:space="preserve"> </w:t>
      </w:r>
      <w:r w:rsidRPr="00EF5172">
        <w:rPr>
          <w:rFonts w:ascii="Times New Roman" w:hAnsi="Times New Roman" w:cs="Times New Roman"/>
          <w:w w:val="110"/>
          <w:sz w:val="20"/>
          <w:szCs w:val="20"/>
        </w:rPr>
        <w:t>Кирилла</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7"/>
        </w:numPr>
        <w:tabs>
          <w:tab w:val="left" w:pos="851"/>
          <w:tab w:val="left" w:pos="2950"/>
          <w:tab w:val="left" w:pos="4400"/>
          <w:tab w:val="left" w:pos="5341"/>
          <w:tab w:val="left" w:pos="6880"/>
          <w:tab w:val="left" w:pos="8919"/>
        </w:tabs>
        <w:ind w:left="0" w:firstLine="709"/>
        <w:rPr>
          <w:sz w:val="20"/>
          <w:szCs w:val="20"/>
        </w:rPr>
      </w:pPr>
      <w:r w:rsidRPr="00EF5172">
        <w:rPr>
          <w:sz w:val="20"/>
          <w:szCs w:val="20"/>
        </w:rPr>
        <w:t xml:space="preserve">объяснять значение слов: Патриарх, Предстоятель, </w:t>
      </w:r>
      <w:r w:rsidRPr="00EF5172">
        <w:rPr>
          <w:w w:val="95"/>
          <w:sz w:val="20"/>
          <w:szCs w:val="20"/>
        </w:rPr>
        <w:t>Святейший</w:t>
      </w:r>
      <w:r w:rsidRPr="00EF5172">
        <w:rPr>
          <w:spacing w:val="-59"/>
          <w:w w:val="95"/>
          <w:sz w:val="20"/>
          <w:szCs w:val="20"/>
        </w:rPr>
        <w:t xml:space="preserve"> </w:t>
      </w:r>
      <w:r w:rsidRPr="00EF5172">
        <w:rPr>
          <w:sz w:val="20"/>
          <w:szCs w:val="20"/>
        </w:rPr>
        <w:t>Патриарх;</w:t>
      </w:r>
    </w:p>
    <w:p w:rsidR="00EF5172" w:rsidRPr="00EF5172" w:rsidRDefault="00EF5172" w:rsidP="006A68AD">
      <w:pPr>
        <w:pStyle w:val="aa"/>
        <w:numPr>
          <w:ilvl w:val="1"/>
          <w:numId w:val="147"/>
        </w:numPr>
        <w:tabs>
          <w:tab w:val="left" w:pos="851"/>
        </w:tabs>
        <w:ind w:left="0" w:firstLine="709"/>
        <w:rPr>
          <w:sz w:val="20"/>
          <w:szCs w:val="20"/>
        </w:rPr>
      </w:pPr>
      <w:r w:rsidRPr="00EF5172">
        <w:rPr>
          <w:w w:val="95"/>
          <w:sz w:val="20"/>
          <w:szCs w:val="20"/>
        </w:rPr>
        <w:t>излагать</w:t>
      </w:r>
      <w:r w:rsidRPr="00EF5172">
        <w:rPr>
          <w:spacing w:val="31"/>
          <w:w w:val="95"/>
          <w:sz w:val="20"/>
          <w:szCs w:val="20"/>
        </w:rPr>
        <w:t xml:space="preserve"> </w:t>
      </w:r>
      <w:r w:rsidRPr="00EF5172">
        <w:rPr>
          <w:w w:val="95"/>
          <w:sz w:val="20"/>
          <w:szCs w:val="20"/>
        </w:rPr>
        <w:t>краткую</w:t>
      </w:r>
      <w:r w:rsidRPr="00EF5172">
        <w:rPr>
          <w:spacing w:val="36"/>
          <w:w w:val="95"/>
          <w:sz w:val="20"/>
          <w:szCs w:val="20"/>
        </w:rPr>
        <w:t xml:space="preserve"> </w:t>
      </w:r>
      <w:r w:rsidRPr="00EF5172">
        <w:rPr>
          <w:w w:val="95"/>
          <w:sz w:val="20"/>
          <w:szCs w:val="20"/>
        </w:rPr>
        <w:t>биографию</w:t>
      </w:r>
      <w:r w:rsidRPr="00EF5172">
        <w:rPr>
          <w:spacing w:val="36"/>
          <w:w w:val="95"/>
          <w:sz w:val="20"/>
          <w:szCs w:val="20"/>
        </w:rPr>
        <w:t xml:space="preserve"> </w:t>
      </w:r>
      <w:r w:rsidRPr="00EF5172">
        <w:rPr>
          <w:w w:val="95"/>
          <w:sz w:val="20"/>
          <w:szCs w:val="20"/>
        </w:rPr>
        <w:t>Патриарха</w:t>
      </w:r>
      <w:r w:rsidRPr="00EF5172">
        <w:rPr>
          <w:spacing w:val="37"/>
          <w:w w:val="95"/>
          <w:sz w:val="20"/>
          <w:szCs w:val="20"/>
        </w:rPr>
        <w:t xml:space="preserve"> </w:t>
      </w:r>
      <w:r w:rsidRPr="00EF5172">
        <w:rPr>
          <w:w w:val="95"/>
          <w:sz w:val="20"/>
          <w:szCs w:val="20"/>
        </w:rPr>
        <w:t>Кирилла;</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определять,</w:t>
      </w:r>
      <w:r w:rsidRPr="00EF5172">
        <w:rPr>
          <w:spacing w:val="41"/>
          <w:sz w:val="20"/>
          <w:szCs w:val="20"/>
        </w:rPr>
        <w:t xml:space="preserve"> </w:t>
      </w:r>
      <w:r w:rsidRPr="00EF5172">
        <w:rPr>
          <w:sz w:val="20"/>
          <w:szCs w:val="20"/>
        </w:rPr>
        <w:t>какую</w:t>
      </w:r>
      <w:r w:rsidRPr="00EF5172">
        <w:rPr>
          <w:spacing w:val="47"/>
          <w:sz w:val="20"/>
          <w:szCs w:val="20"/>
        </w:rPr>
        <w:t xml:space="preserve"> </w:t>
      </w:r>
      <w:r w:rsidRPr="00EF5172">
        <w:rPr>
          <w:sz w:val="20"/>
          <w:szCs w:val="20"/>
        </w:rPr>
        <w:t>роль</w:t>
      </w:r>
      <w:r w:rsidRPr="00EF5172">
        <w:rPr>
          <w:spacing w:val="46"/>
          <w:sz w:val="20"/>
          <w:szCs w:val="20"/>
        </w:rPr>
        <w:t xml:space="preserve"> </w:t>
      </w:r>
      <w:r w:rsidRPr="00EF5172">
        <w:rPr>
          <w:sz w:val="20"/>
          <w:szCs w:val="20"/>
        </w:rPr>
        <w:t>сыграла</w:t>
      </w:r>
      <w:r w:rsidRPr="00EF5172">
        <w:rPr>
          <w:spacing w:val="49"/>
          <w:sz w:val="20"/>
          <w:szCs w:val="20"/>
        </w:rPr>
        <w:t xml:space="preserve"> </w:t>
      </w:r>
      <w:r w:rsidRPr="00EF5172">
        <w:rPr>
          <w:sz w:val="20"/>
          <w:szCs w:val="20"/>
        </w:rPr>
        <w:t>Смоленщина</w:t>
      </w:r>
      <w:r w:rsidRPr="00EF5172">
        <w:rPr>
          <w:spacing w:val="51"/>
          <w:sz w:val="20"/>
          <w:szCs w:val="20"/>
        </w:rPr>
        <w:t xml:space="preserve"> </w:t>
      </w:r>
      <w:r w:rsidRPr="00EF5172">
        <w:rPr>
          <w:sz w:val="20"/>
          <w:szCs w:val="20"/>
        </w:rPr>
        <w:t>в</w:t>
      </w:r>
      <w:r w:rsidRPr="00EF5172">
        <w:rPr>
          <w:spacing w:val="49"/>
          <w:sz w:val="20"/>
          <w:szCs w:val="20"/>
        </w:rPr>
        <w:t xml:space="preserve"> </w:t>
      </w:r>
      <w:r w:rsidRPr="00EF5172">
        <w:rPr>
          <w:sz w:val="20"/>
          <w:szCs w:val="20"/>
        </w:rPr>
        <w:t>жизни</w:t>
      </w:r>
      <w:r w:rsidRPr="00EF5172">
        <w:rPr>
          <w:spacing w:val="51"/>
          <w:sz w:val="20"/>
          <w:szCs w:val="20"/>
        </w:rPr>
        <w:t xml:space="preserve"> </w:t>
      </w:r>
      <w:r w:rsidRPr="00EF5172">
        <w:rPr>
          <w:sz w:val="20"/>
          <w:szCs w:val="20"/>
        </w:rPr>
        <w:t>Патриарха</w:t>
      </w:r>
      <w:r w:rsidRPr="00EF5172">
        <w:rPr>
          <w:spacing w:val="-62"/>
          <w:sz w:val="20"/>
          <w:szCs w:val="20"/>
        </w:rPr>
        <w:t xml:space="preserve"> </w:t>
      </w:r>
      <w:r w:rsidRPr="00EF5172">
        <w:rPr>
          <w:sz w:val="20"/>
          <w:szCs w:val="20"/>
        </w:rPr>
        <w:t>Кирилла;</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излагать</w:t>
      </w:r>
      <w:r w:rsidRPr="00EF5172">
        <w:rPr>
          <w:spacing w:val="-12"/>
          <w:sz w:val="20"/>
          <w:szCs w:val="20"/>
        </w:rPr>
        <w:t xml:space="preserve"> </w:t>
      </w:r>
      <w:r w:rsidRPr="00EF5172">
        <w:rPr>
          <w:sz w:val="20"/>
          <w:szCs w:val="20"/>
        </w:rPr>
        <w:t>информацию</w:t>
      </w:r>
      <w:r w:rsidRPr="00EF5172">
        <w:rPr>
          <w:spacing w:val="-9"/>
          <w:sz w:val="20"/>
          <w:szCs w:val="20"/>
        </w:rPr>
        <w:t xml:space="preserve"> </w:t>
      </w:r>
      <w:r w:rsidRPr="00EF5172">
        <w:rPr>
          <w:sz w:val="20"/>
          <w:szCs w:val="20"/>
        </w:rPr>
        <w:t>об</w:t>
      </w:r>
      <w:r w:rsidRPr="00EF5172">
        <w:rPr>
          <w:spacing w:val="-9"/>
          <w:sz w:val="20"/>
          <w:szCs w:val="20"/>
        </w:rPr>
        <w:t xml:space="preserve"> </w:t>
      </w:r>
      <w:r w:rsidRPr="00EF5172">
        <w:rPr>
          <w:sz w:val="20"/>
          <w:szCs w:val="20"/>
        </w:rPr>
        <w:t>оценке</w:t>
      </w:r>
      <w:r w:rsidRPr="00EF5172">
        <w:rPr>
          <w:spacing w:val="-9"/>
          <w:sz w:val="20"/>
          <w:szCs w:val="20"/>
        </w:rPr>
        <w:t xml:space="preserve"> </w:t>
      </w:r>
      <w:r w:rsidRPr="00EF5172">
        <w:rPr>
          <w:sz w:val="20"/>
          <w:szCs w:val="20"/>
        </w:rPr>
        <w:t>Святейшего</w:t>
      </w:r>
      <w:r w:rsidRPr="00EF5172">
        <w:rPr>
          <w:spacing w:val="-9"/>
          <w:sz w:val="20"/>
          <w:szCs w:val="20"/>
        </w:rPr>
        <w:t xml:space="preserve"> </w:t>
      </w:r>
      <w:r w:rsidRPr="00EF5172">
        <w:rPr>
          <w:sz w:val="20"/>
          <w:szCs w:val="20"/>
        </w:rPr>
        <w:t>Патриарха</w:t>
      </w:r>
      <w:r w:rsidRPr="00EF5172">
        <w:rPr>
          <w:spacing w:val="-7"/>
          <w:sz w:val="20"/>
          <w:szCs w:val="20"/>
        </w:rPr>
        <w:t xml:space="preserve"> </w:t>
      </w:r>
      <w:r w:rsidRPr="00EF5172">
        <w:rPr>
          <w:sz w:val="20"/>
          <w:szCs w:val="20"/>
        </w:rPr>
        <w:t>Смоленщины</w:t>
      </w:r>
      <w:r w:rsidRPr="00EF5172">
        <w:rPr>
          <w:spacing w:val="-9"/>
          <w:sz w:val="20"/>
          <w:szCs w:val="20"/>
        </w:rPr>
        <w:t xml:space="preserve"> </w:t>
      </w:r>
      <w:r w:rsidRPr="00EF5172">
        <w:rPr>
          <w:sz w:val="20"/>
          <w:szCs w:val="20"/>
        </w:rPr>
        <w:t>и</w:t>
      </w:r>
      <w:r w:rsidRPr="00EF5172">
        <w:rPr>
          <w:spacing w:val="-62"/>
          <w:sz w:val="20"/>
          <w:szCs w:val="20"/>
        </w:rPr>
        <w:t xml:space="preserve"> </w:t>
      </w:r>
      <w:r w:rsidRPr="00EF5172">
        <w:rPr>
          <w:sz w:val="20"/>
          <w:szCs w:val="20"/>
        </w:rPr>
        <w:t>смолян;</w:t>
      </w:r>
    </w:p>
    <w:p w:rsidR="00EF5172" w:rsidRPr="00EF5172" w:rsidRDefault="00EF5172" w:rsidP="006A68AD">
      <w:pPr>
        <w:pStyle w:val="aa"/>
        <w:numPr>
          <w:ilvl w:val="0"/>
          <w:numId w:val="147"/>
        </w:numPr>
        <w:tabs>
          <w:tab w:val="left" w:pos="851"/>
        </w:tabs>
        <w:ind w:left="0" w:firstLine="709"/>
        <w:rPr>
          <w:sz w:val="20"/>
          <w:szCs w:val="20"/>
        </w:rPr>
      </w:pPr>
      <w:r w:rsidRPr="00EF5172">
        <w:rPr>
          <w:sz w:val="20"/>
          <w:szCs w:val="20"/>
        </w:rPr>
        <w:t>определять</w:t>
      </w:r>
      <w:r w:rsidRPr="00EF5172">
        <w:rPr>
          <w:spacing w:val="1"/>
          <w:sz w:val="20"/>
          <w:szCs w:val="20"/>
        </w:rPr>
        <w:t xml:space="preserve"> </w:t>
      </w:r>
      <w:r w:rsidRPr="00EF5172">
        <w:rPr>
          <w:sz w:val="20"/>
          <w:szCs w:val="20"/>
        </w:rPr>
        <w:t>вклад</w:t>
      </w:r>
      <w:r w:rsidRPr="00EF5172">
        <w:rPr>
          <w:spacing w:val="1"/>
          <w:sz w:val="20"/>
          <w:szCs w:val="20"/>
        </w:rPr>
        <w:t xml:space="preserve"> </w:t>
      </w:r>
      <w:r w:rsidRPr="00EF5172">
        <w:rPr>
          <w:sz w:val="20"/>
          <w:szCs w:val="20"/>
        </w:rPr>
        <w:t>Патриарха</w:t>
      </w:r>
      <w:r w:rsidRPr="00EF5172">
        <w:rPr>
          <w:spacing w:val="1"/>
          <w:sz w:val="20"/>
          <w:szCs w:val="20"/>
        </w:rPr>
        <w:t xml:space="preserve"> </w:t>
      </w:r>
      <w:r w:rsidRPr="00EF5172">
        <w:rPr>
          <w:sz w:val="20"/>
          <w:szCs w:val="20"/>
        </w:rPr>
        <w:t>Кирилла</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развитие</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5"/>
          <w:sz w:val="20"/>
          <w:szCs w:val="20"/>
        </w:rPr>
        <w:t xml:space="preserve"> </w:t>
      </w:r>
      <w:r w:rsidRPr="00EF5172">
        <w:rPr>
          <w:sz w:val="20"/>
          <w:szCs w:val="20"/>
        </w:rPr>
        <w:t>Смоленского</w:t>
      </w:r>
      <w:r w:rsidRPr="00EF5172">
        <w:rPr>
          <w:spacing w:val="-2"/>
          <w:sz w:val="20"/>
          <w:szCs w:val="20"/>
        </w:rPr>
        <w:t xml:space="preserve"> </w:t>
      </w:r>
      <w:r w:rsidRPr="00EF5172">
        <w:rPr>
          <w:sz w:val="20"/>
          <w:szCs w:val="20"/>
        </w:rPr>
        <w:t>края;</w:t>
      </w:r>
    </w:p>
    <w:p w:rsidR="00EF5172" w:rsidRPr="00EF5172" w:rsidRDefault="00EF5172" w:rsidP="006A68AD">
      <w:pPr>
        <w:pStyle w:val="aa"/>
        <w:numPr>
          <w:ilvl w:val="0"/>
          <w:numId w:val="147"/>
        </w:numPr>
        <w:tabs>
          <w:tab w:val="left" w:pos="851"/>
        </w:tabs>
        <w:ind w:left="0" w:firstLine="709"/>
        <w:rPr>
          <w:sz w:val="20"/>
          <w:szCs w:val="20"/>
        </w:rPr>
      </w:pPr>
      <w:r w:rsidRPr="00EF5172">
        <w:rPr>
          <w:sz w:val="20"/>
          <w:szCs w:val="20"/>
        </w:rPr>
        <w:t>писать рецензию на научно-популярный фильм «Патриарх Кирилл –</w:t>
      </w:r>
      <w:r w:rsidRPr="00EF5172">
        <w:rPr>
          <w:spacing w:val="1"/>
          <w:sz w:val="20"/>
          <w:szCs w:val="20"/>
        </w:rPr>
        <w:t xml:space="preserve"> </w:t>
      </w:r>
      <w:r w:rsidRPr="00EF5172">
        <w:rPr>
          <w:sz w:val="20"/>
          <w:szCs w:val="20"/>
        </w:rPr>
        <w:t>годы</w:t>
      </w:r>
      <w:r w:rsidRPr="00EF5172">
        <w:rPr>
          <w:spacing w:val="1"/>
          <w:sz w:val="20"/>
          <w:szCs w:val="20"/>
        </w:rPr>
        <w:t xml:space="preserve"> </w:t>
      </w:r>
      <w:r w:rsidRPr="00EF5172">
        <w:rPr>
          <w:sz w:val="20"/>
          <w:szCs w:val="20"/>
        </w:rPr>
        <w:t>служения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созданный</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70-летию</w:t>
      </w:r>
      <w:r w:rsidRPr="00EF5172">
        <w:rPr>
          <w:spacing w:val="1"/>
          <w:sz w:val="20"/>
          <w:szCs w:val="20"/>
        </w:rPr>
        <w:t xml:space="preserve"> </w:t>
      </w:r>
      <w:r w:rsidRPr="00EF5172">
        <w:rPr>
          <w:sz w:val="20"/>
          <w:szCs w:val="20"/>
        </w:rPr>
        <w:t>Патриарха</w:t>
      </w:r>
      <w:r w:rsidRPr="00EF5172">
        <w:rPr>
          <w:spacing w:val="1"/>
          <w:sz w:val="20"/>
          <w:szCs w:val="20"/>
        </w:rPr>
        <w:t xml:space="preserve"> </w:t>
      </w:r>
      <w:r w:rsidRPr="00EF5172">
        <w:rPr>
          <w:sz w:val="20"/>
          <w:szCs w:val="20"/>
        </w:rPr>
        <w:t>Кирилла,</w:t>
      </w:r>
      <w:r w:rsidRPr="00EF5172">
        <w:rPr>
          <w:spacing w:val="-12"/>
          <w:sz w:val="20"/>
          <w:szCs w:val="20"/>
        </w:rPr>
        <w:t xml:space="preserve"> </w:t>
      </w:r>
      <w:r w:rsidRPr="00EF5172">
        <w:rPr>
          <w:sz w:val="20"/>
          <w:szCs w:val="20"/>
        </w:rPr>
        <w:t>по</w:t>
      </w:r>
      <w:r w:rsidRPr="00EF5172">
        <w:rPr>
          <w:spacing w:val="-3"/>
          <w:sz w:val="20"/>
          <w:szCs w:val="20"/>
        </w:rPr>
        <w:t xml:space="preserve"> </w:t>
      </w:r>
      <w:r w:rsidRPr="00EF5172">
        <w:rPr>
          <w:sz w:val="20"/>
          <w:szCs w:val="20"/>
        </w:rPr>
        <w:t>следующему</w:t>
      </w:r>
      <w:r w:rsidRPr="00EF5172">
        <w:rPr>
          <w:spacing w:val="-5"/>
          <w:sz w:val="20"/>
          <w:szCs w:val="20"/>
        </w:rPr>
        <w:t xml:space="preserve"> </w:t>
      </w:r>
      <w:r w:rsidRPr="00EF5172">
        <w:rPr>
          <w:sz w:val="20"/>
          <w:szCs w:val="20"/>
        </w:rPr>
        <w:t>плану:</w:t>
      </w:r>
    </w:p>
    <w:p w:rsidR="00EF5172" w:rsidRPr="00EF5172" w:rsidRDefault="00EF5172" w:rsidP="006A68AD">
      <w:pPr>
        <w:pStyle w:val="aa"/>
        <w:numPr>
          <w:ilvl w:val="0"/>
          <w:numId w:val="146"/>
        </w:numPr>
        <w:tabs>
          <w:tab w:val="left" w:pos="993"/>
        </w:tabs>
        <w:ind w:left="0" w:firstLine="709"/>
        <w:rPr>
          <w:sz w:val="20"/>
          <w:szCs w:val="20"/>
        </w:rPr>
      </w:pPr>
      <w:r w:rsidRPr="00EF5172">
        <w:rPr>
          <w:sz w:val="20"/>
          <w:szCs w:val="20"/>
        </w:rPr>
        <w:t>Время</w:t>
      </w:r>
      <w:r w:rsidRPr="00EF5172">
        <w:rPr>
          <w:spacing w:val="2"/>
          <w:sz w:val="20"/>
          <w:szCs w:val="20"/>
        </w:rPr>
        <w:t xml:space="preserve"> </w:t>
      </w:r>
      <w:r w:rsidRPr="00EF5172">
        <w:rPr>
          <w:sz w:val="20"/>
          <w:szCs w:val="20"/>
        </w:rPr>
        <w:t>создания</w:t>
      </w:r>
      <w:r w:rsidRPr="00EF5172">
        <w:rPr>
          <w:spacing w:val="3"/>
          <w:sz w:val="20"/>
          <w:szCs w:val="20"/>
        </w:rPr>
        <w:t xml:space="preserve"> </w:t>
      </w:r>
      <w:r w:rsidRPr="00EF5172">
        <w:rPr>
          <w:sz w:val="20"/>
          <w:szCs w:val="20"/>
        </w:rPr>
        <w:t>фильма,</w:t>
      </w:r>
      <w:r w:rsidRPr="00EF5172">
        <w:rPr>
          <w:spacing w:val="-8"/>
          <w:sz w:val="20"/>
          <w:szCs w:val="20"/>
        </w:rPr>
        <w:t xml:space="preserve"> </w:t>
      </w:r>
      <w:r w:rsidRPr="00EF5172">
        <w:rPr>
          <w:sz w:val="20"/>
          <w:szCs w:val="20"/>
        </w:rPr>
        <w:t>его</w:t>
      </w:r>
      <w:r w:rsidRPr="00EF5172">
        <w:rPr>
          <w:spacing w:val="3"/>
          <w:sz w:val="20"/>
          <w:szCs w:val="20"/>
        </w:rPr>
        <w:t xml:space="preserve"> </w:t>
      </w:r>
      <w:r w:rsidRPr="00EF5172">
        <w:rPr>
          <w:sz w:val="20"/>
          <w:szCs w:val="20"/>
        </w:rPr>
        <w:t>авторы.</w:t>
      </w:r>
    </w:p>
    <w:p w:rsidR="00EF5172" w:rsidRPr="00EF5172" w:rsidRDefault="00EF5172" w:rsidP="006A68AD">
      <w:pPr>
        <w:pStyle w:val="aa"/>
        <w:numPr>
          <w:ilvl w:val="0"/>
          <w:numId w:val="146"/>
        </w:numPr>
        <w:tabs>
          <w:tab w:val="left" w:pos="993"/>
        </w:tabs>
        <w:ind w:left="0" w:firstLine="709"/>
        <w:rPr>
          <w:sz w:val="20"/>
          <w:szCs w:val="20"/>
        </w:rPr>
      </w:pPr>
      <w:r w:rsidRPr="00EF5172">
        <w:rPr>
          <w:sz w:val="20"/>
          <w:szCs w:val="20"/>
        </w:rPr>
        <w:t>Основные</w:t>
      </w:r>
      <w:r w:rsidRPr="00EF5172">
        <w:rPr>
          <w:spacing w:val="12"/>
          <w:sz w:val="20"/>
          <w:szCs w:val="20"/>
        </w:rPr>
        <w:t xml:space="preserve"> </w:t>
      </w:r>
      <w:r w:rsidRPr="00EF5172">
        <w:rPr>
          <w:sz w:val="20"/>
          <w:szCs w:val="20"/>
        </w:rPr>
        <w:t>этапы</w:t>
      </w:r>
      <w:r w:rsidRPr="00EF5172">
        <w:rPr>
          <w:spacing w:val="10"/>
          <w:sz w:val="20"/>
          <w:szCs w:val="20"/>
        </w:rPr>
        <w:t xml:space="preserve"> </w:t>
      </w:r>
      <w:r w:rsidRPr="00EF5172">
        <w:rPr>
          <w:sz w:val="20"/>
          <w:szCs w:val="20"/>
        </w:rPr>
        <w:t>деятельности</w:t>
      </w:r>
      <w:r w:rsidRPr="00EF5172">
        <w:rPr>
          <w:spacing w:val="15"/>
          <w:sz w:val="20"/>
          <w:szCs w:val="20"/>
        </w:rPr>
        <w:t xml:space="preserve"> </w:t>
      </w:r>
      <w:r w:rsidRPr="00EF5172">
        <w:rPr>
          <w:sz w:val="20"/>
          <w:szCs w:val="20"/>
        </w:rPr>
        <w:t>митрополита</w:t>
      </w:r>
      <w:r w:rsidRPr="00EF5172">
        <w:rPr>
          <w:spacing w:val="14"/>
          <w:sz w:val="20"/>
          <w:szCs w:val="20"/>
        </w:rPr>
        <w:t xml:space="preserve"> </w:t>
      </w:r>
      <w:r w:rsidRPr="00EF5172">
        <w:rPr>
          <w:sz w:val="20"/>
          <w:szCs w:val="20"/>
        </w:rPr>
        <w:t>Кирилла</w:t>
      </w:r>
      <w:r w:rsidRPr="00EF5172">
        <w:rPr>
          <w:spacing w:val="15"/>
          <w:sz w:val="20"/>
          <w:szCs w:val="20"/>
        </w:rPr>
        <w:t xml:space="preserve"> </w:t>
      </w:r>
      <w:r w:rsidRPr="00EF5172">
        <w:rPr>
          <w:sz w:val="20"/>
          <w:szCs w:val="20"/>
        </w:rPr>
        <w:t>на</w:t>
      </w:r>
      <w:r w:rsidRPr="00EF5172">
        <w:rPr>
          <w:spacing w:val="15"/>
          <w:sz w:val="20"/>
          <w:szCs w:val="20"/>
        </w:rPr>
        <w:t xml:space="preserve"> </w:t>
      </w:r>
      <w:r w:rsidRPr="00EF5172">
        <w:rPr>
          <w:sz w:val="20"/>
          <w:szCs w:val="20"/>
        </w:rPr>
        <w:t>смоленской</w:t>
      </w:r>
      <w:r w:rsidRPr="00EF5172">
        <w:rPr>
          <w:spacing w:val="-62"/>
          <w:sz w:val="20"/>
          <w:szCs w:val="20"/>
        </w:rPr>
        <w:t xml:space="preserve"> </w:t>
      </w:r>
      <w:r w:rsidRPr="00EF5172">
        <w:rPr>
          <w:w w:val="105"/>
          <w:sz w:val="20"/>
          <w:szCs w:val="20"/>
        </w:rPr>
        <w:t>земле,</w:t>
      </w:r>
      <w:r w:rsidRPr="00EF5172">
        <w:rPr>
          <w:spacing w:val="-16"/>
          <w:w w:val="105"/>
          <w:sz w:val="20"/>
          <w:szCs w:val="20"/>
        </w:rPr>
        <w:t xml:space="preserve"> </w:t>
      </w:r>
      <w:r w:rsidRPr="00EF5172">
        <w:rPr>
          <w:w w:val="105"/>
          <w:sz w:val="20"/>
          <w:szCs w:val="20"/>
        </w:rPr>
        <w:t>представленные</w:t>
      </w:r>
      <w:r w:rsidRPr="00EF5172">
        <w:rPr>
          <w:spacing w:val="-8"/>
          <w:w w:val="105"/>
          <w:sz w:val="20"/>
          <w:szCs w:val="20"/>
        </w:rPr>
        <w:t xml:space="preserve"> </w:t>
      </w:r>
      <w:r w:rsidRPr="00EF5172">
        <w:rPr>
          <w:w w:val="105"/>
          <w:sz w:val="20"/>
          <w:szCs w:val="20"/>
        </w:rPr>
        <w:t>в</w:t>
      </w:r>
      <w:r w:rsidRPr="00EF5172">
        <w:rPr>
          <w:spacing w:val="-8"/>
          <w:w w:val="105"/>
          <w:sz w:val="20"/>
          <w:szCs w:val="20"/>
        </w:rPr>
        <w:t xml:space="preserve"> </w:t>
      </w:r>
      <w:r w:rsidRPr="00EF5172">
        <w:rPr>
          <w:w w:val="105"/>
          <w:sz w:val="20"/>
          <w:szCs w:val="20"/>
        </w:rPr>
        <w:t>фильме.</w:t>
      </w:r>
    </w:p>
    <w:p w:rsidR="00EF5172" w:rsidRPr="00EF5172" w:rsidRDefault="00EF5172" w:rsidP="006A68AD">
      <w:pPr>
        <w:pStyle w:val="aa"/>
        <w:numPr>
          <w:ilvl w:val="0"/>
          <w:numId w:val="146"/>
        </w:numPr>
        <w:tabs>
          <w:tab w:val="left" w:pos="993"/>
        </w:tabs>
        <w:ind w:left="0" w:firstLine="709"/>
        <w:rPr>
          <w:sz w:val="20"/>
          <w:szCs w:val="20"/>
        </w:rPr>
      </w:pPr>
      <w:r w:rsidRPr="00EF5172">
        <w:rPr>
          <w:sz w:val="20"/>
          <w:szCs w:val="20"/>
        </w:rPr>
        <w:lastRenderedPageBreak/>
        <w:t>Наиболее</w:t>
      </w:r>
      <w:r w:rsidRPr="00EF5172">
        <w:rPr>
          <w:spacing w:val="-12"/>
          <w:sz w:val="20"/>
          <w:szCs w:val="20"/>
        </w:rPr>
        <w:t xml:space="preserve"> </w:t>
      </w:r>
      <w:r w:rsidRPr="00EF5172">
        <w:rPr>
          <w:sz w:val="20"/>
          <w:szCs w:val="20"/>
        </w:rPr>
        <w:t>понравившиеся</w:t>
      </w:r>
      <w:r w:rsidRPr="00EF5172">
        <w:rPr>
          <w:spacing w:val="-11"/>
          <w:sz w:val="20"/>
          <w:szCs w:val="20"/>
        </w:rPr>
        <w:t xml:space="preserve"> </w:t>
      </w:r>
      <w:r w:rsidRPr="00EF5172">
        <w:rPr>
          <w:sz w:val="20"/>
          <w:szCs w:val="20"/>
        </w:rPr>
        <w:t>вам</w:t>
      </w:r>
      <w:r w:rsidRPr="00EF5172">
        <w:rPr>
          <w:spacing w:val="-12"/>
          <w:sz w:val="20"/>
          <w:szCs w:val="20"/>
        </w:rPr>
        <w:t xml:space="preserve"> </w:t>
      </w:r>
      <w:r w:rsidRPr="00EF5172">
        <w:rPr>
          <w:sz w:val="20"/>
          <w:szCs w:val="20"/>
        </w:rPr>
        <w:t>эпизоды.</w:t>
      </w:r>
    </w:p>
    <w:p w:rsidR="00EF5172" w:rsidRPr="00EF5172" w:rsidRDefault="00EF5172" w:rsidP="006A68AD">
      <w:pPr>
        <w:pStyle w:val="aa"/>
        <w:numPr>
          <w:ilvl w:val="0"/>
          <w:numId w:val="146"/>
        </w:numPr>
        <w:tabs>
          <w:tab w:val="left" w:pos="993"/>
        </w:tabs>
        <w:ind w:left="0" w:firstLine="709"/>
        <w:rPr>
          <w:sz w:val="20"/>
          <w:szCs w:val="20"/>
        </w:rPr>
      </w:pPr>
      <w:r w:rsidRPr="00EF5172">
        <w:rPr>
          <w:sz w:val="20"/>
          <w:szCs w:val="20"/>
        </w:rPr>
        <w:t>Что</w:t>
      </w:r>
      <w:r w:rsidRPr="00EF5172">
        <w:rPr>
          <w:spacing w:val="-7"/>
          <w:sz w:val="20"/>
          <w:szCs w:val="20"/>
        </w:rPr>
        <w:t xml:space="preserve"> </w:t>
      </w:r>
      <w:r w:rsidRPr="00EF5172">
        <w:rPr>
          <w:sz w:val="20"/>
          <w:szCs w:val="20"/>
        </w:rPr>
        <w:t>более</w:t>
      </w:r>
      <w:r w:rsidRPr="00EF5172">
        <w:rPr>
          <w:spacing w:val="-8"/>
          <w:sz w:val="20"/>
          <w:szCs w:val="20"/>
        </w:rPr>
        <w:t xml:space="preserve"> </w:t>
      </w:r>
      <w:r w:rsidRPr="00EF5172">
        <w:rPr>
          <w:sz w:val="20"/>
          <w:szCs w:val="20"/>
        </w:rPr>
        <w:t>всего</w:t>
      </w:r>
      <w:r w:rsidRPr="00EF5172">
        <w:rPr>
          <w:spacing w:val="-7"/>
          <w:sz w:val="20"/>
          <w:szCs w:val="20"/>
        </w:rPr>
        <w:t xml:space="preserve"> </w:t>
      </w:r>
      <w:r w:rsidRPr="00EF5172">
        <w:rPr>
          <w:sz w:val="20"/>
          <w:szCs w:val="20"/>
        </w:rPr>
        <w:t>вам</w:t>
      </w:r>
      <w:r w:rsidRPr="00EF5172">
        <w:rPr>
          <w:spacing w:val="-8"/>
          <w:sz w:val="20"/>
          <w:szCs w:val="20"/>
        </w:rPr>
        <w:t xml:space="preserve"> </w:t>
      </w:r>
      <w:r w:rsidRPr="00EF5172">
        <w:rPr>
          <w:sz w:val="20"/>
          <w:szCs w:val="20"/>
        </w:rPr>
        <w:t>запомнилось</w:t>
      </w:r>
      <w:r w:rsidRPr="00EF5172">
        <w:rPr>
          <w:spacing w:val="-11"/>
          <w:sz w:val="20"/>
          <w:szCs w:val="20"/>
        </w:rPr>
        <w:t xml:space="preserve"> </w:t>
      </w:r>
      <w:r w:rsidRPr="00EF5172">
        <w:rPr>
          <w:sz w:val="20"/>
          <w:szCs w:val="20"/>
        </w:rPr>
        <w:t>из</w:t>
      </w:r>
      <w:r w:rsidRPr="00EF5172">
        <w:rPr>
          <w:spacing w:val="-8"/>
          <w:sz w:val="20"/>
          <w:szCs w:val="20"/>
        </w:rPr>
        <w:t xml:space="preserve"> </w:t>
      </w:r>
      <w:r w:rsidRPr="00EF5172">
        <w:rPr>
          <w:sz w:val="20"/>
          <w:szCs w:val="20"/>
        </w:rPr>
        <w:t>выступлений</w:t>
      </w:r>
      <w:r w:rsidRPr="00EF5172">
        <w:rPr>
          <w:spacing w:val="-6"/>
          <w:sz w:val="20"/>
          <w:szCs w:val="20"/>
        </w:rPr>
        <w:t xml:space="preserve"> </w:t>
      </w:r>
      <w:r w:rsidRPr="00EF5172">
        <w:rPr>
          <w:sz w:val="20"/>
          <w:szCs w:val="20"/>
        </w:rPr>
        <w:t>Владыки</w:t>
      </w:r>
      <w:r w:rsidRPr="00EF5172">
        <w:rPr>
          <w:spacing w:val="-6"/>
          <w:sz w:val="20"/>
          <w:szCs w:val="20"/>
        </w:rPr>
        <w:t xml:space="preserve"> </w:t>
      </w:r>
      <w:r w:rsidRPr="00EF5172">
        <w:rPr>
          <w:sz w:val="20"/>
          <w:szCs w:val="20"/>
        </w:rPr>
        <w:t>Кирилла?</w:t>
      </w:r>
    </w:p>
    <w:p w:rsidR="00EF5172" w:rsidRPr="00EF5172" w:rsidRDefault="00EF5172" w:rsidP="006A68AD">
      <w:pPr>
        <w:pStyle w:val="aa"/>
        <w:numPr>
          <w:ilvl w:val="0"/>
          <w:numId w:val="146"/>
        </w:numPr>
        <w:tabs>
          <w:tab w:val="left" w:pos="993"/>
        </w:tabs>
        <w:ind w:left="0" w:firstLine="709"/>
        <w:rPr>
          <w:sz w:val="20"/>
          <w:szCs w:val="20"/>
        </w:rPr>
      </w:pPr>
      <w:r w:rsidRPr="00EF5172">
        <w:rPr>
          <w:sz w:val="20"/>
          <w:szCs w:val="20"/>
        </w:rPr>
        <w:t>Какова</w:t>
      </w:r>
      <w:r w:rsidRPr="00EF5172">
        <w:rPr>
          <w:spacing w:val="-3"/>
          <w:sz w:val="20"/>
          <w:szCs w:val="20"/>
        </w:rPr>
        <w:t xml:space="preserve"> </w:t>
      </w:r>
      <w:r w:rsidRPr="00EF5172">
        <w:rPr>
          <w:sz w:val="20"/>
          <w:szCs w:val="20"/>
        </w:rPr>
        <w:t>главная</w:t>
      </w:r>
      <w:r w:rsidRPr="00EF5172">
        <w:rPr>
          <w:spacing w:val="-4"/>
          <w:sz w:val="20"/>
          <w:szCs w:val="20"/>
        </w:rPr>
        <w:t xml:space="preserve"> </w:t>
      </w:r>
      <w:r w:rsidRPr="00EF5172">
        <w:rPr>
          <w:sz w:val="20"/>
          <w:szCs w:val="20"/>
        </w:rPr>
        <w:t>идея</w:t>
      </w:r>
      <w:r w:rsidRPr="00EF5172">
        <w:rPr>
          <w:spacing w:val="-4"/>
          <w:sz w:val="20"/>
          <w:szCs w:val="20"/>
        </w:rPr>
        <w:t xml:space="preserve"> </w:t>
      </w:r>
      <w:r w:rsidRPr="00EF5172">
        <w:rPr>
          <w:sz w:val="20"/>
          <w:szCs w:val="20"/>
        </w:rPr>
        <w:t>фильма?</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6"/>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0"/>
          <w:numId w:val="147"/>
        </w:numPr>
        <w:tabs>
          <w:tab w:val="left" w:pos="831"/>
          <w:tab w:val="left" w:pos="832"/>
          <w:tab w:val="left" w:pos="2461"/>
          <w:tab w:val="left" w:pos="3366"/>
          <w:tab w:val="left" w:pos="5013"/>
          <w:tab w:val="left" w:pos="6409"/>
          <w:tab w:val="left" w:pos="6895"/>
        </w:tabs>
        <w:ind w:left="0" w:firstLine="709"/>
        <w:rPr>
          <w:sz w:val="20"/>
          <w:szCs w:val="20"/>
        </w:rPr>
      </w:pPr>
      <w:r w:rsidRPr="00EF5172">
        <w:rPr>
          <w:w w:val="105"/>
          <w:sz w:val="20"/>
          <w:szCs w:val="20"/>
        </w:rPr>
        <w:t xml:space="preserve">оценивать роль Патриарха </w:t>
      </w:r>
      <w:r w:rsidRPr="00EF5172">
        <w:rPr>
          <w:spacing w:val="-1"/>
          <w:w w:val="105"/>
          <w:sz w:val="20"/>
          <w:szCs w:val="20"/>
        </w:rPr>
        <w:t xml:space="preserve">Кирилла </w:t>
      </w:r>
      <w:r w:rsidRPr="00EF5172">
        <w:rPr>
          <w:w w:val="105"/>
          <w:sz w:val="20"/>
          <w:szCs w:val="20"/>
        </w:rPr>
        <w:t xml:space="preserve">в </w:t>
      </w:r>
      <w:r w:rsidRPr="00EF5172">
        <w:rPr>
          <w:sz w:val="20"/>
          <w:szCs w:val="20"/>
        </w:rPr>
        <w:t>духовно-нравственном</w:t>
      </w:r>
      <w:r w:rsidRPr="00EF5172">
        <w:rPr>
          <w:spacing w:val="1"/>
          <w:sz w:val="20"/>
          <w:szCs w:val="20"/>
        </w:rPr>
        <w:t xml:space="preserve"> </w:t>
      </w:r>
      <w:r w:rsidRPr="00EF5172">
        <w:rPr>
          <w:w w:val="105"/>
          <w:sz w:val="20"/>
          <w:szCs w:val="20"/>
        </w:rPr>
        <w:t>возрождении</w:t>
      </w:r>
      <w:r w:rsidRPr="00EF5172">
        <w:rPr>
          <w:spacing w:val="-7"/>
          <w:w w:val="105"/>
          <w:sz w:val="20"/>
          <w:szCs w:val="20"/>
        </w:rPr>
        <w:t xml:space="preserve"> </w:t>
      </w:r>
      <w:r w:rsidRPr="00EF5172">
        <w:rPr>
          <w:w w:val="105"/>
          <w:sz w:val="20"/>
          <w:szCs w:val="20"/>
        </w:rPr>
        <w:t>Смоленщины;</w:t>
      </w:r>
    </w:p>
    <w:p w:rsidR="00EF5172" w:rsidRPr="00EF5172" w:rsidRDefault="00EF5172" w:rsidP="006A68AD">
      <w:pPr>
        <w:pStyle w:val="aa"/>
        <w:numPr>
          <w:ilvl w:val="0"/>
          <w:numId w:val="147"/>
        </w:numPr>
        <w:tabs>
          <w:tab w:val="left" w:pos="831"/>
          <w:tab w:val="left" w:pos="832"/>
          <w:tab w:val="left" w:pos="2390"/>
          <w:tab w:val="left" w:pos="3970"/>
          <w:tab w:val="left" w:pos="4357"/>
          <w:tab w:val="left" w:pos="5406"/>
          <w:tab w:val="left" w:pos="7369"/>
          <w:tab w:val="left" w:pos="7774"/>
          <w:tab w:val="left" w:pos="8855"/>
        </w:tabs>
        <w:ind w:left="0" w:firstLine="709"/>
        <w:rPr>
          <w:sz w:val="20"/>
          <w:szCs w:val="20"/>
        </w:rPr>
      </w:pPr>
      <w:r w:rsidRPr="00EF5172">
        <w:rPr>
          <w:w w:val="105"/>
          <w:sz w:val="20"/>
          <w:szCs w:val="20"/>
        </w:rPr>
        <w:t xml:space="preserve">приводить аргументы к тезису </w:t>
      </w:r>
      <w:r w:rsidRPr="00EF5172">
        <w:rPr>
          <w:spacing w:val="-2"/>
          <w:w w:val="105"/>
          <w:sz w:val="20"/>
          <w:szCs w:val="20"/>
        </w:rPr>
        <w:t xml:space="preserve">«Смоленщина </w:t>
      </w:r>
      <w:r w:rsidRPr="00EF5172">
        <w:rPr>
          <w:w w:val="105"/>
          <w:sz w:val="20"/>
          <w:szCs w:val="20"/>
        </w:rPr>
        <w:t xml:space="preserve">– вторая </w:t>
      </w:r>
      <w:r w:rsidRPr="00EF5172">
        <w:rPr>
          <w:spacing w:val="-2"/>
          <w:sz w:val="20"/>
          <w:szCs w:val="20"/>
        </w:rPr>
        <w:t>родина</w:t>
      </w:r>
      <w:r w:rsidRPr="00EF5172">
        <w:rPr>
          <w:spacing w:val="-62"/>
          <w:sz w:val="20"/>
          <w:szCs w:val="20"/>
        </w:rPr>
        <w:t xml:space="preserve">  </w:t>
      </w:r>
      <w:r w:rsidRPr="00EF5172">
        <w:rPr>
          <w:w w:val="105"/>
          <w:sz w:val="20"/>
          <w:szCs w:val="20"/>
        </w:rPr>
        <w:t>Патриарха</w:t>
      </w:r>
      <w:r w:rsidRPr="00EF5172">
        <w:rPr>
          <w:spacing w:val="-9"/>
          <w:w w:val="105"/>
          <w:sz w:val="20"/>
          <w:szCs w:val="20"/>
        </w:rPr>
        <w:t xml:space="preserve"> </w:t>
      </w:r>
      <w:r w:rsidRPr="00EF5172">
        <w:rPr>
          <w:w w:val="105"/>
          <w:sz w:val="20"/>
          <w:szCs w:val="20"/>
        </w:rPr>
        <w:t>Кирилла»</w:t>
      </w:r>
    </w:p>
    <w:p w:rsidR="00EF5172" w:rsidRPr="00EF5172" w:rsidRDefault="00EF5172" w:rsidP="006A68AD">
      <w:pPr>
        <w:pStyle w:val="aa"/>
        <w:numPr>
          <w:ilvl w:val="0"/>
          <w:numId w:val="147"/>
        </w:numPr>
        <w:tabs>
          <w:tab w:val="left" w:pos="831"/>
          <w:tab w:val="left" w:pos="832"/>
        </w:tabs>
        <w:ind w:left="0" w:firstLine="709"/>
        <w:rPr>
          <w:sz w:val="20"/>
          <w:szCs w:val="20"/>
        </w:rPr>
      </w:pPr>
      <w:r w:rsidRPr="00EF5172">
        <w:rPr>
          <w:sz w:val="20"/>
          <w:szCs w:val="20"/>
        </w:rPr>
        <w:t>размышлять</w:t>
      </w:r>
      <w:r w:rsidRPr="00EF5172">
        <w:rPr>
          <w:spacing w:val="19"/>
          <w:sz w:val="20"/>
          <w:szCs w:val="20"/>
        </w:rPr>
        <w:t xml:space="preserve"> </w:t>
      </w:r>
      <w:r w:rsidRPr="00EF5172">
        <w:rPr>
          <w:sz w:val="20"/>
          <w:szCs w:val="20"/>
        </w:rPr>
        <w:t>о</w:t>
      </w:r>
      <w:r w:rsidRPr="00EF5172">
        <w:rPr>
          <w:spacing w:val="18"/>
          <w:sz w:val="20"/>
          <w:szCs w:val="20"/>
        </w:rPr>
        <w:t xml:space="preserve"> </w:t>
      </w:r>
      <w:r w:rsidRPr="00EF5172">
        <w:rPr>
          <w:sz w:val="20"/>
          <w:szCs w:val="20"/>
        </w:rPr>
        <w:t>духовно-нравственном</w:t>
      </w:r>
      <w:r w:rsidRPr="00EF5172">
        <w:rPr>
          <w:spacing w:val="23"/>
          <w:sz w:val="20"/>
          <w:szCs w:val="20"/>
        </w:rPr>
        <w:t xml:space="preserve"> </w:t>
      </w:r>
      <w:r w:rsidRPr="00EF5172">
        <w:rPr>
          <w:sz w:val="20"/>
          <w:szCs w:val="20"/>
        </w:rPr>
        <w:t>содержании</w:t>
      </w:r>
      <w:r w:rsidRPr="00EF5172">
        <w:rPr>
          <w:spacing w:val="25"/>
          <w:sz w:val="20"/>
          <w:szCs w:val="20"/>
        </w:rPr>
        <w:t xml:space="preserve"> </w:t>
      </w:r>
      <w:r w:rsidRPr="00EF5172">
        <w:rPr>
          <w:sz w:val="20"/>
          <w:szCs w:val="20"/>
        </w:rPr>
        <w:t>мыслей</w:t>
      </w:r>
      <w:r w:rsidRPr="00EF5172">
        <w:rPr>
          <w:spacing w:val="24"/>
          <w:sz w:val="20"/>
          <w:szCs w:val="20"/>
        </w:rPr>
        <w:t xml:space="preserve"> </w:t>
      </w:r>
      <w:r w:rsidRPr="00EF5172">
        <w:rPr>
          <w:sz w:val="20"/>
          <w:szCs w:val="20"/>
        </w:rPr>
        <w:t>Патриарха</w:t>
      </w:r>
      <w:r w:rsidRPr="00EF5172">
        <w:rPr>
          <w:spacing w:val="25"/>
          <w:sz w:val="20"/>
          <w:szCs w:val="20"/>
        </w:rPr>
        <w:t xml:space="preserve"> </w:t>
      </w:r>
      <w:r w:rsidRPr="00EF5172">
        <w:rPr>
          <w:sz w:val="20"/>
          <w:szCs w:val="20"/>
        </w:rPr>
        <w:t>о</w:t>
      </w:r>
      <w:r w:rsidRPr="00EF5172">
        <w:rPr>
          <w:spacing w:val="-62"/>
          <w:sz w:val="20"/>
          <w:szCs w:val="20"/>
        </w:rPr>
        <w:t xml:space="preserve"> </w:t>
      </w:r>
      <w:r w:rsidRPr="00EF5172">
        <w:rPr>
          <w:sz w:val="20"/>
          <w:szCs w:val="20"/>
        </w:rPr>
        <w:t>культуре,</w:t>
      </w:r>
      <w:r w:rsidRPr="00EF5172">
        <w:rPr>
          <w:spacing w:val="-13"/>
          <w:sz w:val="20"/>
          <w:szCs w:val="20"/>
        </w:rPr>
        <w:t xml:space="preserve"> </w:t>
      </w:r>
      <w:r w:rsidRPr="00EF5172">
        <w:rPr>
          <w:sz w:val="20"/>
          <w:szCs w:val="20"/>
        </w:rPr>
        <w:t>о</w:t>
      </w:r>
      <w:r w:rsidRPr="00EF5172">
        <w:rPr>
          <w:spacing w:val="-2"/>
          <w:sz w:val="20"/>
          <w:szCs w:val="20"/>
        </w:rPr>
        <w:t xml:space="preserve"> </w:t>
      </w:r>
      <w:r w:rsidRPr="00EF5172">
        <w:rPr>
          <w:sz w:val="20"/>
          <w:szCs w:val="20"/>
        </w:rPr>
        <w:t>человеке,</w:t>
      </w:r>
      <w:r w:rsidRPr="00EF5172">
        <w:rPr>
          <w:spacing w:val="-13"/>
          <w:sz w:val="20"/>
          <w:szCs w:val="20"/>
        </w:rPr>
        <w:t xml:space="preserve"> </w:t>
      </w:r>
      <w:r w:rsidRPr="00EF5172">
        <w:rPr>
          <w:sz w:val="20"/>
          <w:szCs w:val="20"/>
        </w:rPr>
        <w:t>о</w:t>
      </w:r>
      <w:r w:rsidRPr="00EF5172">
        <w:rPr>
          <w:spacing w:val="-1"/>
          <w:sz w:val="20"/>
          <w:szCs w:val="20"/>
        </w:rPr>
        <w:t xml:space="preserve"> </w:t>
      </w:r>
      <w:r w:rsidRPr="00EF5172">
        <w:rPr>
          <w:sz w:val="20"/>
          <w:szCs w:val="20"/>
        </w:rPr>
        <w:t>патриотизме;</w:t>
      </w:r>
    </w:p>
    <w:p w:rsidR="00EF5172" w:rsidRPr="00EF5172" w:rsidRDefault="00EF5172" w:rsidP="006A68AD">
      <w:pPr>
        <w:pStyle w:val="aa"/>
        <w:numPr>
          <w:ilvl w:val="0"/>
          <w:numId w:val="147"/>
        </w:numPr>
        <w:tabs>
          <w:tab w:val="left" w:pos="831"/>
          <w:tab w:val="left" w:pos="832"/>
        </w:tabs>
        <w:ind w:left="0" w:firstLine="709"/>
        <w:rPr>
          <w:sz w:val="20"/>
          <w:szCs w:val="20"/>
        </w:rPr>
      </w:pPr>
      <w:r w:rsidRPr="00EF5172">
        <w:rPr>
          <w:w w:val="105"/>
          <w:sz w:val="20"/>
          <w:szCs w:val="20"/>
        </w:rPr>
        <w:t>находить</w:t>
      </w:r>
      <w:r w:rsidRPr="00EF5172">
        <w:rPr>
          <w:spacing w:val="46"/>
          <w:w w:val="105"/>
          <w:sz w:val="20"/>
          <w:szCs w:val="20"/>
        </w:rPr>
        <w:t xml:space="preserve"> </w:t>
      </w:r>
      <w:r w:rsidRPr="00EF5172">
        <w:rPr>
          <w:w w:val="105"/>
          <w:sz w:val="20"/>
          <w:szCs w:val="20"/>
        </w:rPr>
        <w:t>основные</w:t>
      </w:r>
      <w:r w:rsidRPr="00EF5172">
        <w:rPr>
          <w:spacing w:val="44"/>
          <w:w w:val="105"/>
          <w:sz w:val="20"/>
          <w:szCs w:val="20"/>
        </w:rPr>
        <w:t xml:space="preserve"> </w:t>
      </w:r>
      <w:r w:rsidRPr="00EF5172">
        <w:rPr>
          <w:w w:val="105"/>
          <w:sz w:val="20"/>
          <w:szCs w:val="20"/>
        </w:rPr>
        <w:t>тезисы</w:t>
      </w:r>
      <w:r w:rsidRPr="00EF5172">
        <w:rPr>
          <w:spacing w:val="50"/>
          <w:w w:val="105"/>
          <w:sz w:val="20"/>
          <w:szCs w:val="20"/>
        </w:rPr>
        <w:t xml:space="preserve"> </w:t>
      </w:r>
      <w:r w:rsidRPr="00EF5172">
        <w:rPr>
          <w:w w:val="105"/>
          <w:sz w:val="20"/>
          <w:szCs w:val="20"/>
        </w:rPr>
        <w:t>в</w:t>
      </w:r>
      <w:r w:rsidRPr="00EF5172">
        <w:rPr>
          <w:spacing w:val="49"/>
          <w:w w:val="105"/>
          <w:sz w:val="20"/>
          <w:szCs w:val="20"/>
        </w:rPr>
        <w:t xml:space="preserve"> </w:t>
      </w:r>
      <w:r w:rsidRPr="00EF5172">
        <w:rPr>
          <w:w w:val="105"/>
          <w:sz w:val="20"/>
          <w:szCs w:val="20"/>
        </w:rPr>
        <w:t>его</w:t>
      </w:r>
      <w:r w:rsidRPr="00EF5172">
        <w:rPr>
          <w:spacing w:val="50"/>
          <w:w w:val="105"/>
          <w:sz w:val="20"/>
          <w:szCs w:val="20"/>
        </w:rPr>
        <w:t xml:space="preserve"> </w:t>
      </w:r>
      <w:r w:rsidRPr="00EF5172">
        <w:rPr>
          <w:w w:val="105"/>
          <w:sz w:val="20"/>
          <w:szCs w:val="20"/>
        </w:rPr>
        <w:t>высказываниях</w:t>
      </w:r>
      <w:r w:rsidRPr="00EF5172">
        <w:rPr>
          <w:spacing w:val="49"/>
          <w:w w:val="105"/>
          <w:sz w:val="20"/>
          <w:szCs w:val="20"/>
        </w:rPr>
        <w:t xml:space="preserve"> </w:t>
      </w:r>
      <w:r w:rsidRPr="00EF5172">
        <w:rPr>
          <w:w w:val="105"/>
          <w:sz w:val="20"/>
          <w:szCs w:val="20"/>
        </w:rPr>
        <w:t>и</w:t>
      </w:r>
      <w:r w:rsidRPr="00EF5172">
        <w:rPr>
          <w:spacing w:val="49"/>
          <w:w w:val="105"/>
          <w:sz w:val="20"/>
          <w:szCs w:val="20"/>
        </w:rPr>
        <w:t xml:space="preserve"> </w:t>
      </w:r>
      <w:r w:rsidRPr="00EF5172">
        <w:rPr>
          <w:w w:val="105"/>
          <w:sz w:val="20"/>
          <w:szCs w:val="20"/>
        </w:rPr>
        <w:t>приводимые</w:t>
      </w:r>
      <w:r w:rsidRPr="00EF5172">
        <w:rPr>
          <w:spacing w:val="45"/>
          <w:w w:val="105"/>
          <w:sz w:val="20"/>
          <w:szCs w:val="20"/>
        </w:rPr>
        <w:t xml:space="preserve"> </w:t>
      </w:r>
      <w:r w:rsidRPr="00EF5172">
        <w:rPr>
          <w:w w:val="105"/>
          <w:sz w:val="20"/>
          <w:szCs w:val="20"/>
        </w:rPr>
        <w:t>для</w:t>
      </w:r>
      <w:r w:rsidRPr="00EF5172">
        <w:rPr>
          <w:spacing w:val="-65"/>
          <w:w w:val="105"/>
          <w:sz w:val="20"/>
          <w:szCs w:val="20"/>
        </w:rPr>
        <w:t xml:space="preserve"> </w:t>
      </w:r>
      <w:r w:rsidRPr="00EF5172">
        <w:rPr>
          <w:sz w:val="20"/>
          <w:szCs w:val="20"/>
        </w:rPr>
        <w:t>доказательства</w:t>
      </w:r>
      <w:r w:rsidRPr="00EF5172">
        <w:rPr>
          <w:spacing w:val="-2"/>
          <w:sz w:val="20"/>
          <w:szCs w:val="20"/>
        </w:rPr>
        <w:t xml:space="preserve"> </w:t>
      </w:r>
      <w:r w:rsidRPr="00EF5172">
        <w:rPr>
          <w:sz w:val="20"/>
          <w:szCs w:val="20"/>
        </w:rPr>
        <w:t>этих</w:t>
      </w:r>
      <w:r w:rsidRPr="00EF5172">
        <w:rPr>
          <w:spacing w:val="-10"/>
          <w:sz w:val="20"/>
          <w:szCs w:val="20"/>
        </w:rPr>
        <w:t xml:space="preserve"> </w:t>
      </w:r>
      <w:r w:rsidRPr="00EF5172">
        <w:rPr>
          <w:sz w:val="20"/>
          <w:szCs w:val="20"/>
        </w:rPr>
        <w:t>тезисов</w:t>
      </w:r>
      <w:r w:rsidRPr="00EF5172">
        <w:rPr>
          <w:spacing w:val="1"/>
          <w:sz w:val="20"/>
          <w:szCs w:val="20"/>
        </w:rPr>
        <w:t xml:space="preserve"> </w:t>
      </w:r>
      <w:r w:rsidRPr="00EF5172">
        <w:rPr>
          <w:sz w:val="20"/>
          <w:szCs w:val="20"/>
        </w:rPr>
        <w:t>аргументы;</w:t>
      </w:r>
    </w:p>
    <w:p w:rsidR="00EF5172" w:rsidRPr="00EF5172" w:rsidRDefault="00EF5172" w:rsidP="006A68AD">
      <w:pPr>
        <w:pStyle w:val="aa"/>
        <w:numPr>
          <w:ilvl w:val="0"/>
          <w:numId w:val="147"/>
        </w:numPr>
        <w:tabs>
          <w:tab w:val="left" w:pos="831"/>
          <w:tab w:val="left" w:pos="832"/>
          <w:tab w:val="left" w:pos="2630"/>
          <w:tab w:val="left" w:pos="3396"/>
          <w:tab w:val="left" w:pos="6069"/>
          <w:tab w:val="left" w:pos="7668"/>
          <w:tab w:val="left" w:pos="8041"/>
        </w:tabs>
        <w:ind w:left="0" w:firstLine="709"/>
        <w:rPr>
          <w:sz w:val="20"/>
          <w:szCs w:val="20"/>
        </w:rPr>
      </w:pPr>
      <w:r w:rsidRPr="00EF5172">
        <w:rPr>
          <w:w w:val="105"/>
          <w:sz w:val="20"/>
          <w:szCs w:val="20"/>
        </w:rPr>
        <w:t>высказывать свое</w:t>
      </w:r>
      <w:r w:rsidRPr="00EF5172">
        <w:rPr>
          <w:w w:val="105"/>
          <w:sz w:val="20"/>
          <w:szCs w:val="20"/>
        </w:rPr>
        <w:tab/>
        <w:t xml:space="preserve">аргументированное отношение к </w:t>
      </w:r>
      <w:r w:rsidRPr="00EF5172">
        <w:rPr>
          <w:sz w:val="20"/>
          <w:szCs w:val="20"/>
        </w:rPr>
        <w:t>современным</w:t>
      </w:r>
      <w:r w:rsidRPr="00EF5172">
        <w:rPr>
          <w:spacing w:val="-62"/>
          <w:sz w:val="20"/>
          <w:szCs w:val="20"/>
        </w:rPr>
        <w:t xml:space="preserve"> </w:t>
      </w:r>
      <w:r w:rsidRPr="00EF5172">
        <w:rPr>
          <w:w w:val="105"/>
          <w:sz w:val="20"/>
          <w:szCs w:val="20"/>
        </w:rPr>
        <w:t>духовно-нравственным</w:t>
      </w:r>
      <w:r w:rsidRPr="00EF5172">
        <w:rPr>
          <w:spacing w:val="-9"/>
          <w:w w:val="105"/>
          <w:sz w:val="20"/>
          <w:szCs w:val="20"/>
        </w:rPr>
        <w:t xml:space="preserve"> </w:t>
      </w:r>
      <w:r w:rsidRPr="00EF5172">
        <w:rPr>
          <w:w w:val="105"/>
          <w:sz w:val="20"/>
          <w:szCs w:val="20"/>
        </w:rPr>
        <w:t>проблемам.</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Смоленская</w:t>
      </w:r>
      <w:r w:rsidRPr="00EF5172">
        <w:rPr>
          <w:rFonts w:ascii="Times New Roman" w:hAnsi="Times New Roman" w:cs="Times New Roman"/>
          <w:spacing w:val="22"/>
          <w:w w:val="110"/>
          <w:sz w:val="20"/>
          <w:szCs w:val="20"/>
        </w:rPr>
        <w:t xml:space="preserve"> </w:t>
      </w:r>
      <w:r w:rsidRPr="00EF5172">
        <w:rPr>
          <w:rFonts w:ascii="Times New Roman" w:hAnsi="Times New Roman" w:cs="Times New Roman"/>
          <w:w w:val="110"/>
          <w:sz w:val="20"/>
          <w:szCs w:val="20"/>
        </w:rPr>
        <w:t>православная</w:t>
      </w:r>
      <w:r w:rsidRPr="00EF5172">
        <w:rPr>
          <w:rFonts w:ascii="Times New Roman" w:hAnsi="Times New Roman" w:cs="Times New Roman"/>
          <w:spacing w:val="22"/>
          <w:w w:val="110"/>
          <w:sz w:val="20"/>
          <w:szCs w:val="20"/>
        </w:rPr>
        <w:t xml:space="preserve"> </w:t>
      </w:r>
      <w:r w:rsidRPr="00EF5172">
        <w:rPr>
          <w:rFonts w:ascii="Times New Roman" w:hAnsi="Times New Roman" w:cs="Times New Roman"/>
          <w:w w:val="110"/>
          <w:sz w:val="20"/>
          <w:szCs w:val="20"/>
        </w:rPr>
        <w:t>духовная</w:t>
      </w:r>
      <w:r w:rsidRPr="00EF5172">
        <w:rPr>
          <w:rFonts w:ascii="Times New Roman" w:hAnsi="Times New Roman" w:cs="Times New Roman"/>
          <w:spacing w:val="23"/>
          <w:w w:val="110"/>
          <w:sz w:val="20"/>
          <w:szCs w:val="20"/>
        </w:rPr>
        <w:t xml:space="preserve"> </w:t>
      </w:r>
      <w:r w:rsidRPr="00EF5172">
        <w:rPr>
          <w:rFonts w:ascii="Times New Roman" w:hAnsi="Times New Roman" w:cs="Times New Roman"/>
          <w:w w:val="110"/>
          <w:sz w:val="20"/>
          <w:szCs w:val="20"/>
        </w:rPr>
        <w:t>семинария</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0"/>
          <w:numId w:val="147"/>
        </w:numPr>
        <w:tabs>
          <w:tab w:val="left" w:pos="831"/>
          <w:tab w:val="left" w:pos="832"/>
          <w:tab w:val="left" w:pos="2811"/>
          <w:tab w:val="left" w:pos="3936"/>
          <w:tab w:val="left" w:pos="5259"/>
          <w:tab w:val="left" w:pos="7738"/>
          <w:tab w:val="left" w:pos="9578"/>
        </w:tabs>
        <w:ind w:left="0" w:firstLine="709"/>
        <w:rPr>
          <w:sz w:val="20"/>
          <w:szCs w:val="20"/>
        </w:rPr>
      </w:pPr>
      <w:r w:rsidRPr="00EF5172">
        <w:rPr>
          <w:sz w:val="20"/>
          <w:szCs w:val="20"/>
        </w:rPr>
        <w:t>определять,   с какими именами</w:t>
      </w:r>
      <w:r w:rsidRPr="00EF5172">
        <w:rPr>
          <w:sz w:val="20"/>
          <w:szCs w:val="20"/>
        </w:rPr>
        <w:tab/>
        <w:t xml:space="preserve">связано духовное просвещение </w:t>
      </w:r>
      <w:r w:rsidRPr="00EF5172">
        <w:rPr>
          <w:spacing w:val="-6"/>
          <w:sz w:val="20"/>
          <w:szCs w:val="20"/>
        </w:rPr>
        <w:t>и</w:t>
      </w:r>
      <w:r w:rsidRPr="00EF5172">
        <w:rPr>
          <w:spacing w:val="-62"/>
          <w:sz w:val="20"/>
          <w:szCs w:val="20"/>
        </w:rPr>
        <w:t xml:space="preserve"> </w:t>
      </w:r>
      <w:r w:rsidRPr="00EF5172">
        <w:rPr>
          <w:sz w:val="20"/>
          <w:szCs w:val="20"/>
        </w:rPr>
        <w:t>образование</w:t>
      </w:r>
      <w:r w:rsidRPr="00EF5172">
        <w:rPr>
          <w:spacing w:val="-2"/>
          <w:sz w:val="20"/>
          <w:szCs w:val="20"/>
        </w:rPr>
        <w:t xml:space="preserve"> </w:t>
      </w:r>
      <w:r w:rsidRPr="00EF5172">
        <w:rPr>
          <w:sz w:val="20"/>
          <w:szCs w:val="20"/>
        </w:rPr>
        <w:t>на Смоленщине</w:t>
      </w:r>
      <w:r w:rsidRPr="00EF5172">
        <w:rPr>
          <w:spacing w:val="-2"/>
          <w:sz w:val="20"/>
          <w:szCs w:val="20"/>
        </w:rPr>
        <w:t xml:space="preserve"> </w:t>
      </w:r>
      <w:r w:rsidRPr="00EF5172">
        <w:rPr>
          <w:sz w:val="20"/>
          <w:szCs w:val="20"/>
        </w:rPr>
        <w:t>в</w:t>
      </w:r>
      <w:r w:rsidRPr="00EF5172">
        <w:rPr>
          <w:spacing w:val="-2"/>
          <w:sz w:val="20"/>
          <w:szCs w:val="20"/>
        </w:rPr>
        <w:t xml:space="preserve"> </w:t>
      </w:r>
      <w:r w:rsidRPr="00EF5172">
        <w:rPr>
          <w:sz w:val="20"/>
          <w:szCs w:val="20"/>
        </w:rPr>
        <w:t>XII</w:t>
      </w:r>
      <w:r w:rsidRPr="00EF5172">
        <w:rPr>
          <w:spacing w:val="-12"/>
          <w:sz w:val="20"/>
          <w:szCs w:val="20"/>
        </w:rPr>
        <w:t xml:space="preserve"> </w:t>
      </w:r>
      <w:r w:rsidRPr="00EF5172">
        <w:rPr>
          <w:sz w:val="20"/>
          <w:szCs w:val="20"/>
        </w:rPr>
        <w:t>—</w:t>
      </w:r>
      <w:r w:rsidRPr="00EF5172">
        <w:rPr>
          <w:spacing w:val="-11"/>
          <w:sz w:val="20"/>
          <w:szCs w:val="20"/>
        </w:rPr>
        <w:t xml:space="preserve"> </w:t>
      </w:r>
      <w:r w:rsidRPr="00EF5172">
        <w:rPr>
          <w:sz w:val="20"/>
          <w:szCs w:val="20"/>
        </w:rPr>
        <w:t>начале</w:t>
      </w:r>
      <w:r w:rsidRPr="00EF5172">
        <w:rPr>
          <w:spacing w:val="-1"/>
          <w:sz w:val="20"/>
          <w:szCs w:val="20"/>
        </w:rPr>
        <w:t xml:space="preserve"> </w:t>
      </w:r>
      <w:r w:rsidRPr="00EF5172">
        <w:rPr>
          <w:sz w:val="20"/>
          <w:szCs w:val="20"/>
        </w:rPr>
        <w:t>XIII</w:t>
      </w:r>
      <w:r w:rsidRPr="00EF5172">
        <w:rPr>
          <w:spacing w:val="-1"/>
          <w:sz w:val="20"/>
          <w:szCs w:val="20"/>
        </w:rPr>
        <w:t xml:space="preserve"> </w:t>
      </w:r>
      <w:r w:rsidRPr="00EF5172">
        <w:rPr>
          <w:sz w:val="20"/>
          <w:szCs w:val="20"/>
        </w:rPr>
        <w:t>веков;</w:t>
      </w:r>
    </w:p>
    <w:p w:rsidR="00EF5172" w:rsidRPr="00EF5172" w:rsidRDefault="00EF5172" w:rsidP="006A68AD">
      <w:pPr>
        <w:pStyle w:val="aa"/>
        <w:numPr>
          <w:ilvl w:val="0"/>
          <w:numId w:val="147"/>
        </w:numPr>
        <w:tabs>
          <w:tab w:val="left" w:pos="831"/>
          <w:tab w:val="left" w:pos="832"/>
        </w:tabs>
        <w:ind w:left="0" w:firstLine="709"/>
        <w:rPr>
          <w:sz w:val="20"/>
          <w:szCs w:val="20"/>
        </w:rPr>
      </w:pPr>
      <w:r w:rsidRPr="00EF5172">
        <w:rPr>
          <w:sz w:val="20"/>
          <w:szCs w:val="20"/>
        </w:rPr>
        <w:t>называть</w:t>
      </w:r>
      <w:r w:rsidRPr="00EF5172">
        <w:rPr>
          <w:spacing w:val="3"/>
          <w:sz w:val="20"/>
          <w:szCs w:val="20"/>
        </w:rPr>
        <w:t xml:space="preserve"> </w:t>
      </w:r>
      <w:r w:rsidRPr="00EF5172">
        <w:rPr>
          <w:sz w:val="20"/>
          <w:szCs w:val="20"/>
        </w:rPr>
        <w:t>основные</w:t>
      </w:r>
      <w:r w:rsidRPr="00EF5172">
        <w:rPr>
          <w:spacing w:val="7"/>
          <w:sz w:val="20"/>
          <w:szCs w:val="20"/>
        </w:rPr>
        <w:t xml:space="preserve"> </w:t>
      </w:r>
      <w:r w:rsidRPr="00EF5172">
        <w:rPr>
          <w:sz w:val="20"/>
          <w:szCs w:val="20"/>
        </w:rPr>
        <w:t>вехи</w:t>
      </w:r>
      <w:r w:rsidRPr="00EF5172">
        <w:rPr>
          <w:spacing w:val="5"/>
          <w:sz w:val="20"/>
          <w:szCs w:val="20"/>
        </w:rPr>
        <w:t xml:space="preserve"> </w:t>
      </w:r>
      <w:r w:rsidRPr="00EF5172">
        <w:rPr>
          <w:sz w:val="20"/>
          <w:szCs w:val="20"/>
        </w:rPr>
        <w:t>дореволюционной</w:t>
      </w:r>
      <w:r w:rsidRPr="00EF5172">
        <w:rPr>
          <w:spacing w:val="9"/>
          <w:sz w:val="20"/>
          <w:szCs w:val="20"/>
        </w:rPr>
        <w:t xml:space="preserve"> </w:t>
      </w:r>
      <w:r w:rsidRPr="00EF5172">
        <w:rPr>
          <w:sz w:val="20"/>
          <w:szCs w:val="20"/>
        </w:rPr>
        <w:t>истории</w:t>
      </w:r>
      <w:r w:rsidRPr="00EF5172">
        <w:rPr>
          <w:spacing w:val="7"/>
          <w:sz w:val="20"/>
          <w:szCs w:val="20"/>
        </w:rPr>
        <w:t xml:space="preserve"> </w:t>
      </w:r>
      <w:r w:rsidRPr="00EF5172">
        <w:rPr>
          <w:sz w:val="20"/>
          <w:szCs w:val="20"/>
        </w:rPr>
        <w:t>семинарии;</w:t>
      </w:r>
    </w:p>
    <w:p w:rsidR="00EF5172" w:rsidRPr="00EF5172" w:rsidRDefault="00EF5172" w:rsidP="006A68AD">
      <w:pPr>
        <w:pStyle w:val="aa"/>
        <w:numPr>
          <w:ilvl w:val="0"/>
          <w:numId w:val="147"/>
        </w:numPr>
        <w:tabs>
          <w:tab w:val="left" w:pos="831"/>
          <w:tab w:val="left" w:pos="832"/>
        </w:tabs>
        <w:ind w:left="0" w:firstLine="709"/>
        <w:rPr>
          <w:sz w:val="20"/>
          <w:szCs w:val="20"/>
        </w:rPr>
      </w:pPr>
      <w:r w:rsidRPr="00EF5172">
        <w:rPr>
          <w:sz w:val="20"/>
          <w:szCs w:val="20"/>
        </w:rPr>
        <w:t>составлять</w:t>
      </w:r>
      <w:r w:rsidRPr="00EF5172">
        <w:rPr>
          <w:spacing w:val="14"/>
          <w:sz w:val="20"/>
          <w:szCs w:val="20"/>
        </w:rPr>
        <w:t xml:space="preserve"> </w:t>
      </w:r>
      <w:r w:rsidRPr="00EF5172">
        <w:rPr>
          <w:sz w:val="20"/>
          <w:szCs w:val="20"/>
        </w:rPr>
        <w:t>тезисный</w:t>
      </w:r>
      <w:r w:rsidRPr="00EF5172">
        <w:rPr>
          <w:spacing w:val="24"/>
          <w:sz w:val="20"/>
          <w:szCs w:val="20"/>
        </w:rPr>
        <w:t xml:space="preserve"> </w:t>
      </w:r>
      <w:r w:rsidRPr="00EF5172">
        <w:rPr>
          <w:sz w:val="20"/>
          <w:szCs w:val="20"/>
        </w:rPr>
        <w:t>план</w:t>
      </w:r>
      <w:r w:rsidRPr="00EF5172">
        <w:rPr>
          <w:spacing w:val="24"/>
          <w:sz w:val="20"/>
          <w:szCs w:val="20"/>
        </w:rPr>
        <w:t xml:space="preserve"> </w:t>
      </w:r>
      <w:r w:rsidRPr="00EF5172">
        <w:rPr>
          <w:sz w:val="20"/>
          <w:szCs w:val="20"/>
        </w:rPr>
        <w:t>по</w:t>
      </w:r>
      <w:r w:rsidRPr="00EF5172">
        <w:rPr>
          <w:spacing w:val="18"/>
          <w:sz w:val="20"/>
          <w:szCs w:val="20"/>
        </w:rPr>
        <w:t xml:space="preserve"> </w:t>
      </w:r>
      <w:r w:rsidRPr="00EF5172">
        <w:rPr>
          <w:sz w:val="20"/>
          <w:szCs w:val="20"/>
        </w:rPr>
        <w:t>теме</w:t>
      </w:r>
      <w:r w:rsidRPr="00EF5172">
        <w:rPr>
          <w:spacing w:val="23"/>
          <w:sz w:val="20"/>
          <w:szCs w:val="20"/>
        </w:rPr>
        <w:t xml:space="preserve"> </w:t>
      </w:r>
      <w:r w:rsidRPr="00EF5172">
        <w:rPr>
          <w:sz w:val="20"/>
          <w:szCs w:val="20"/>
        </w:rPr>
        <w:t>«Новейшая</w:t>
      </w:r>
      <w:r w:rsidRPr="00EF5172">
        <w:rPr>
          <w:spacing w:val="23"/>
          <w:sz w:val="20"/>
          <w:szCs w:val="20"/>
        </w:rPr>
        <w:t xml:space="preserve"> </w:t>
      </w:r>
      <w:r w:rsidRPr="00EF5172">
        <w:rPr>
          <w:sz w:val="20"/>
          <w:szCs w:val="20"/>
        </w:rPr>
        <w:t>история</w:t>
      </w:r>
      <w:r w:rsidRPr="00EF5172">
        <w:rPr>
          <w:spacing w:val="23"/>
          <w:sz w:val="20"/>
          <w:szCs w:val="20"/>
        </w:rPr>
        <w:t xml:space="preserve"> </w:t>
      </w:r>
      <w:r w:rsidRPr="00EF5172">
        <w:rPr>
          <w:sz w:val="20"/>
          <w:szCs w:val="20"/>
        </w:rPr>
        <w:t>Смоленской</w:t>
      </w:r>
      <w:r w:rsidRPr="00EF5172">
        <w:rPr>
          <w:spacing w:val="-62"/>
          <w:sz w:val="20"/>
          <w:szCs w:val="20"/>
        </w:rPr>
        <w:t xml:space="preserve"> </w:t>
      </w:r>
      <w:r w:rsidRPr="00EF5172">
        <w:rPr>
          <w:sz w:val="20"/>
          <w:szCs w:val="20"/>
        </w:rPr>
        <w:t>православной</w:t>
      </w:r>
      <w:r w:rsidRPr="00EF5172">
        <w:rPr>
          <w:spacing w:val="-7"/>
          <w:sz w:val="20"/>
          <w:szCs w:val="20"/>
        </w:rPr>
        <w:t xml:space="preserve"> </w:t>
      </w:r>
      <w:r w:rsidRPr="00EF5172">
        <w:rPr>
          <w:sz w:val="20"/>
          <w:szCs w:val="20"/>
        </w:rPr>
        <w:t>духовной</w:t>
      </w:r>
      <w:r w:rsidRPr="00EF5172">
        <w:rPr>
          <w:spacing w:val="-3"/>
          <w:sz w:val="20"/>
          <w:szCs w:val="20"/>
        </w:rPr>
        <w:t xml:space="preserve"> </w:t>
      </w:r>
      <w:r w:rsidRPr="00EF5172">
        <w:rPr>
          <w:sz w:val="20"/>
          <w:szCs w:val="20"/>
        </w:rPr>
        <w:t>семинарии»;</w:t>
      </w:r>
    </w:p>
    <w:p w:rsidR="00EF5172" w:rsidRPr="00EF5172" w:rsidRDefault="00EF5172" w:rsidP="006A68AD">
      <w:pPr>
        <w:pStyle w:val="aa"/>
        <w:numPr>
          <w:ilvl w:val="0"/>
          <w:numId w:val="147"/>
        </w:numPr>
        <w:tabs>
          <w:tab w:val="left" w:pos="831"/>
          <w:tab w:val="left" w:pos="832"/>
        </w:tabs>
        <w:ind w:left="0" w:firstLine="709"/>
        <w:rPr>
          <w:sz w:val="20"/>
          <w:szCs w:val="20"/>
        </w:rPr>
      </w:pPr>
      <w:r w:rsidRPr="00EF5172">
        <w:rPr>
          <w:sz w:val="20"/>
          <w:szCs w:val="20"/>
        </w:rPr>
        <w:t>излагать</w:t>
      </w:r>
      <w:r w:rsidRPr="00EF5172">
        <w:rPr>
          <w:spacing w:val="-2"/>
          <w:sz w:val="20"/>
          <w:szCs w:val="20"/>
        </w:rPr>
        <w:t xml:space="preserve"> </w:t>
      </w:r>
      <w:r w:rsidRPr="00EF5172">
        <w:rPr>
          <w:sz w:val="20"/>
          <w:szCs w:val="20"/>
        </w:rPr>
        <w:t>информацию</w:t>
      </w:r>
      <w:r w:rsidRPr="00EF5172">
        <w:rPr>
          <w:spacing w:val="2"/>
          <w:sz w:val="20"/>
          <w:szCs w:val="20"/>
        </w:rPr>
        <w:t xml:space="preserve"> </w:t>
      </w:r>
      <w:r w:rsidRPr="00EF5172">
        <w:rPr>
          <w:sz w:val="20"/>
          <w:szCs w:val="20"/>
        </w:rPr>
        <w:t>о</w:t>
      </w:r>
      <w:r w:rsidRPr="00EF5172">
        <w:rPr>
          <w:spacing w:val="3"/>
          <w:sz w:val="20"/>
          <w:szCs w:val="20"/>
        </w:rPr>
        <w:t xml:space="preserve"> </w:t>
      </w:r>
      <w:r w:rsidRPr="00EF5172">
        <w:rPr>
          <w:sz w:val="20"/>
          <w:szCs w:val="20"/>
        </w:rPr>
        <w:t>знаменитых</w:t>
      </w:r>
      <w:r w:rsidRPr="00EF5172">
        <w:rPr>
          <w:spacing w:val="1"/>
          <w:sz w:val="20"/>
          <w:szCs w:val="20"/>
        </w:rPr>
        <w:t xml:space="preserve"> </w:t>
      </w:r>
      <w:r w:rsidRPr="00EF5172">
        <w:rPr>
          <w:sz w:val="20"/>
          <w:szCs w:val="20"/>
        </w:rPr>
        <w:t>выпускниках</w:t>
      </w:r>
      <w:r w:rsidRPr="00EF5172">
        <w:rPr>
          <w:spacing w:val="2"/>
          <w:sz w:val="20"/>
          <w:szCs w:val="20"/>
        </w:rPr>
        <w:t xml:space="preserve"> </w:t>
      </w:r>
      <w:r w:rsidRPr="00EF5172">
        <w:rPr>
          <w:sz w:val="20"/>
          <w:szCs w:val="20"/>
        </w:rPr>
        <w:t>семинарии.</w:t>
      </w:r>
    </w:p>
    <w:p w:rsidR="00EF5172" w:rsidRPr="00EF5172" w:rsidRDefault="00EF5172" w:rsidP="006F4821">
      <w:pPr>
        <w:pStyle w:val="4"/>
        <w:ind w:left="0" w:firstLine="709"/>
        <w:rPr>
          <w:b w:val="0"/>
        </w:rPr>
      </w:pPr>
      <w:r w:rsidRPr="00EF5172">
        <w:rPr>
          <w:b w:val="0"/>
          <w:w w:val="110"/>
        </w:rPr>
        <w:t xml:space="preserve">Обучающийся </w:t>
      </w:r>
      <w:r w:rsidRPr="00EF5172">
        <w:rPr>
          <w:b w:val="0"/>
          <w:spacing w:val="5"/>
          <w:w w:val="110"/>
        </w:rPr>
        <w:t xml:space="preserve"> </w:t>
      </w:r>
      <w:r w:rsidRPr="00EF5172">
        <w:rPr>
          <w:b w:val="0"/>
          <w:w w:val="110"/>
        </w:rPr>
        <w:t xml:space="preserve">получит </w:t>
      </w:r>
      <w:r w:rsidRPr="00EF5172">
        <w:rPr>
          <w:b w:val="0"/>
          <w:spacing w:val="3"/>
          <w:w w:val="110"/>
        </w:rPr>
        <w:t xml:space="preserve"> </w:t>
      </w:r>
      <w:r w:rsidRPr="00EF5172">
        <w:rPr>
          <w:b w:val="0"/>
          <w:w w:val="110"/>
        </w:rPr>
        <w:t>возможность:</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подготовить</w:t>
      </w:r>
      <w:r w:rsidRPr="00EF5172">
        <w:rPr>
          <w:spacing w:val="1"/>
          <w:sz w:val="20"/>
          <w:szCs w:val="20"/>
        </w:rPr>
        <w:t xml:space="preserve"> </w:t>
      </w:r>
      <w:r w:rsidRPr="00EF5172">
        <w:rPr>
          <w:sz w:val="20"/>
          <w:szCs w:val="20"/>
        </w:rPr>
        <w:t>сообщение</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том,</w:t>
      </w:r>
      <w:r w:rsidRPr="00EF5172">
        <w:rPr>
          <w:spacing w:val="1"/>
          <w:sz w:val="20"/>
          <w:szCs w:val="20"/>
        </w:rPr>
        <w:t xml:space="preserve"> </w:t>
      </w:r>
      <w:r w:rsidRPr="00EF5172">
        <w:rPr>
          <w:sz w:val="20"/>
          <w:szCs w:val="20"/>
        </w:rPr>
        <w:t>какую</w:t>
      </w:r>
      <w:r w:rsidRPr="00EF5172">
        <w:rPr>
          <w:spacing w:val="1"/>
          <w:sz w:val="20"/>
          <w:szCs w:val="20"/>
        </w:rPr>
        <w:t xml:space="preserve"> </w:t>
      </w:r>
      <w:r w:rsidRPr="00EF5172">
        <w:rPr>
          <w:sz w:val="20"/>
          <w:szCs w:val="20"/>
        </w:rPr>
        <w:t>роль</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истории</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земли</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сыграла</w:t>
      </w:r>
      <w:r w:rsidRPr="00EF5172">
        <w:rPr>
          <w:spacing w:val="1"/>
          <w:sz w:val="20"/>
          <w:szCs w:val="20"/>
        </w:rPr>
        <w:t xml:space="preserve"> </w:t>
      </w:r>
      <w:r w:rsidRPr="00EF5172">
        <w:rPr>
          <w:sz w:val="20"/>
          <w:szCs w:val="20"/>
        </w:rPr>
        <w:t>Смоленская</w:t>
      </w:r>
      <w:r w:rsidRPr="00EF5172">
        <w:rPr>
          <w:spacing w:val="1"/>
          <w:sz w:val="20"/>
          <w:szCs w:val="20"/>
        </w:rPr>
        <w:t xml:space="preserve"> </w:t>
      </w:r>
      <w:r w:rsidRPr="00EF5172">
        <w:rPr>
          <w:sz w:val="20"/>
          <w:szCs w:val="20"/>
        </w:rPr>
        <w:t>православная</w:t>
      </w:r>
      <w:r w:rsidRPr="00EF5172">
        <w:rPr>
          <w:spacing w:val="1"/>
          <w:sz w:val="20"/>
          <w:szCs w:val="20"/>
        </w:rPr>
        <w:t xml:space="preserve"> </w:t>
      </w:r>
      <w:r w:rsidRPr="00EF5172">
        <w:rPr>
          <w:sz w:val="20"/>
          <w:szCs w:val="20"/>
        </w:rPr>
        <w:t>духовная</w:t>
      </w:r>
      <w:r w:rsidRPr="00EF5172">
        <w:rPr>
          <w:spacing w:val="-4"/>
          <w:sz w:val="20"/>
          <w:szCs w:val="20"/>
        </w:rPr>
        <w:t xml:space="preserve"> </w:t>
      </w:r>
      <w:r w:rsidRPr="00EF5172">
        <w:rPr>
          <w:sz w:val="20"/>
          <w:szCs w:val="20"/>
        </w:rPr>
        <w:t>семинария;</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создать презентацию об одном из знаменитых выпускников семинарии</w:t>
      </w:r>
      <w:r w:rsidRPr="00EF5172">
        <w:rPr>
          <w:spacing w:val="1"/>
          <w:sz w:val="20"/>
          <w:szCs w:val="20"/>
        </w:rPr>
        <w:t xml:space="preserve"> </w:t>
      </w:r>
      <w:r w:rsidRPr="00EF5172">
        <w:rPr>
          <w:sz w:val="20"/>
          <w:szCs w:val="20"/>
        </w:rPr>
        <w:t>(по</w:t>
      </w:r>
      <w:r w:rsidRPr="00EF5172">
        <w:rPr>
          <w:spacing w:val="-5"/>
          <w:sz w:val="20"/>
          <w:szCs w:val="20"/>
        </w:rPr>
        <w:t xml:space="preserve"> </w:t>
      </w:r>
      <w:r w:rsidRPr="00EF5172">
        <w:rPr>
          <w:sz w:val="20"/>
          <w:szCs w:val="20"/>
        </w:rPr>
        <w:t>выбору).</w:t>
      </w:r>
      <w:r w:rsidRPr="00EF5172">
        <w:rPr>
          <w:spacing w:val="-13"/>
          <w:sz w:val="20"/>
          <w:szCs w:val="20"/>
        </w:rPr>
        <w:t xml:space="preserve"> </w:t>
      </w:r>
      <w:r w:rsidRPr="00EF5172">
        <w:rPr>
          <w:sz w:val="20"/>
          <w:szCs w:val="20"/>
        </w:rPr>
        <w:t>Примерный</w:t>
      </w:r>
      <w:r w:rsidRPr="00EF5172">
        <w:rPr>
          <w:spacing w:val="-1"/>
          <w:sz w:val="20"/>
          <w:szCs w:val="20"/>
        </w:rPr>
        <w:t xml:space="preserve"> </w:t>
      </w:r>
      <w:r w:rsidRPr="00EF5172">
        <w:rPr>
          <w:sz w:val="20"/>
          <w:szCs w:val="20"/>
        </w:rPr>
        <w:t>план</w:t>
      </w:r>
      <w:r w:rsidRPr="00EF5172">
        <w:rPr>
          <w:spacing w:val="-2"/>
          <w:sz w:val="20"/>
          <w:szCs w:val="20"/>
        </w:rPr>
        <w:t xml:space="preserve"> </w:t>
      </w:r>
      <w:r w:rsidRPr="00EF5172">
        <w:rPr>
          <w:sz w:val="20"/>
          <w:szCs w:val="20"/>
        </w:rPr>
        <w:t>презентации:</w:t>
      </w:r>
    </w:p>
    <w:p w:rsidR="00EF5172" w:rsidRPr="00EF5172" w:rsidRDefault="00EF5172" w:rsidP="006A68AD">
      <w:pPr>
        <w:pStyle w:val="aa"/>
        <w:numPr>
          <w:ilvl w:val="2"/>
          <w:numId w:val="147"/>
        </w:numPr>
        <w:tabs>
          <w:tab w:val="left" w:pos="0"/>
          <w:tab w:val="left" w:pos="993"/>
        </w:tabs>
        <w:ind w:left="0" w:firstLine="709"/>
        <w:rPr>
          <w:sz w:val="20"/>
          <w:szCs w:val="20"/>
        </w:rPr>
      </w:pPr>
      <w:r w:rsidRPr="00EF5172">
        <w:rPr>
          <w:sz w:val="20"/>
          <w:szCs w:val="20"/>
        </w:rPr>
        <w:t>краткая</w:t>
      </w:r>
      <w:r w:rsidRPr="00EF5172">
        <w:rPr>
          <w:spacing w:val="-8"/>
          <w:sz w:val="20"/>
          <w:szCs w:val="20"/>
        </w:rPr>
        <w:t xml:space="preserve"> </w:t>
      </w:r>
      <w:r w:rsidRPr="00EF5172">
        <w:rPr>
          <w:sz w:val="20"/>
          <w:szCs w:val="20"/>
        </w:rPr>
        <w:t>биография;</w:t>
      </w:r>
    </w:p>
    <w:p w:rsidR="00EF5172" w:rsidRPr="00EF5172" w:rsidRDefault="00EF5172" w:rsidP="006A68AD">
      <w:pPr>
        <w:pStyle w:val="aa"/>
        <w:numPr>
          <w:ilvl w:val="2"/>
          <w:numId w:val="147"/>
        </w:numPr>
        <w:tabs>
          <w:tab w:val="left" w:pos="0"/>
          <w:tab w:val="left" w:pos="993"/>
        </w:tabs>
        <w:ind w:left="0" w:firstLine="709"/>
        <w:rPr>
          <w:sz w:val="20"/>
          <w:szCs w:val="20"/>
        </w:rPr>
      </w:pPr>
      <w:r w:rsidRPr="00EF5172">
        <w:rPr>
          <w:sz w:val="20"/>
          <w:szCs w:val="20"/>
        </w:rPr>
        <w:t>если</w:t>
      </w:r>
      <w:r w:rsidRPr="00EF5172">
        <w:rPr>
          <w:spacing w:val="1"/>
          <w:sz w:val="20"/>
          <w:szCs w:val="20"/>
        </w:rPr>
        <w:t xml:space="preserve"> </w:t>
      </w:r>
      <w:r w:rsidRPr="00EF5172">
        <w:rPr>
          <w:sz w:val="20"/>
          <w:szCs w:val="20"/>
        </w:rPr>
        <w:t>это</w:t>
      </w:r>
      <w:r w:rsidRPr="00EF5172">
        <w:rPr>
          <w:spacing w:val="1"/>
          <w:sz w:val="20"/>
          <w:szCs w:val="20"/>
        </w:rPr>
        <w:t xml:space="preserve"> </w:t>
      </w:r>
      <w:r w:rsidRPr="00EF5172">
        <w:rPr>
          <w:sz w:val="20"/>
          <w:szCs w:val="20"/>
        </w:rPr>
        <w:t>святой,</w:t>
      </w:r>
      <w:r w:rsidRPr="00EF5172">
        <w:rPr>
          <w:spacing w:val="1"/>
          <w:sz w:val="20"/>
          <w:szCs w:val="20"/>
        </w:rPr>
        <w:t xml:space="preserve"> </w:t>
      </w:r>
      <w:r w:rsidRPr="00EF5172">
        <w:rPr>
          <w:sz w:val="20"/>
          <w:szCs w:val="20"/>
        </w:rPr>
        <w:t>то</w:t>
      </w:r>
      <w:r w:rsidRPr="00EF5172">
        <w:rPr>
          <w:spacing w:val="1"/>
          <w:sz w:val="20"/>
          <w:szCs w:val="20"/>
        </w:rPr>
        <w:t xml:space="preserve"> </w:t>
      </w:r>
      <w:r w:rsidRPr="00EF5172">
        <w:rPr>
          <w:sz w:val="20"/>
          <w:szCs w:val="20"/>
        </w:rPr>
        <w:t>назвать</w:t>
      </w:r>
      <w:r w:rsidRPr="00EF5172">
        <w:rPr>
          <w:spacing w:val="1"/>
          <w:sz w:val="20"/>
          <w:szCs w:val="20"/>
        </w:rPr>
        <w:t xml:space="preserve"> </w:t>
      </w:r>
      <w:r w:rsidRPr="00EF5172">
        <w:rPr>
          <w:sz w:val="20"/>
          <w:szCs w:val="20"/>
        </w:rPr>
        <w:t>духовные</w:t>
      </w:r>
      <w:r w:rsidRPr="00EF5172">
        <w:rPr>
          <w:spacing w:val="1"/>
          <w:sz w:val="20"/>
          <w:szCs w:val="20"/>
        </w:rPr>
        <w:t xml:space="preserve"> </w:t>
      </w:r>
      <w:r w:rsidRPr="00EF5172">
        <w:rPr>
          <w:sz w:val="20"/>
          <w:szCs w:val="20"/>
        </w:rPr>
        <w:t>подвиги,</w:t>
      </w:r>
      <w:r w:rsidRPr="00EF5172">
        <w:rPr>
          <w:spacing w:val="1"/>
          <w:sz w:val="20"/>
          <w:szCs w:val="20"/>
        </w:rPr>
        <w:t xml:space="preserve"> </w:t>
      </w:r>
      <w:r w:rsidRPr="00EF5172">
        <w:rPr>
          <w:sz w:val="20"/>
          <w:szCs w:val="20"/>
        </w:rPr>
        <w:t>за</w:t>
      </w:r>
      <w:r w:rsidRPr="00EF5172">
        <w:rPr>
          <w:spacing w:val="1"/>
          <w:sz w:val="20"/>
          <w:szCs w:val="20"/>
        </w:rPr>
        <w:t xml:space="preserve"> </w:t>
      </w:r>
      <w:r w:rsidRPr="00EF5172">
        <w:rPr>
          <w:sz w:val="20"/>
          <w:szCs w:val="20"/>
        </w:rPr>
        <w:t>которые</w:t>
      </w:r>
      <w:r w:rsidRPr="00EF5172">
        <w:rPr>
          <w:spacing w:val="1"/>
          <w:sz w:val="20"/>
          <w:szCs w:val="20"/>
        </w:rPr>
        <w:t xml:space="preserve"> </w:t>
      </w:r>
      <w:r w:rsidRPr="00EF5172">
        <w:rPr>
          <w:sz w:val="20"/>
          <w:szCs w:val="20"/>
        </w:rPr>
        <w:t>он</w:t>
      </w:r>
      <w:r w:rsidRPr="00EF5172">
        <w:rPr>
          <w:spacing w:val="-62"/>
          <w:sz w:val="20"/>
          <w:szCs w:val="20"/>
        </w:rPr>
        <w:t xml:space="preserve"> </w:t>
      </w:r>
      <w:r w:rsidRPr="00EF5172">
        <w:rPr>
          <w:sz w:val="20"/>
          <w:szCs w:val="20"/>
        </w:rPr>
        <w:t>причислен</w:t>
      </w:r>
      <w:r w:rsidRPr="00EF5172">
        <w:rPr>
          <w:spacing w:val="-1"/>
          <w:sz w:val="20"/>
          <w:szCs w:val="20"/>
        </w:rPr>
        <w:t xml:space="preserve"> </w:t>
      </w:r>
      <w:r w:rsidRPr="00EF5172">
        <w:rPr>
          <w:sz w:val="20"/>
          <w:szCs w:val="20"/>
        </w:rPr>
        <w:t>к</w:t>
      </w:r>
      <w:r w:rsidRPr="00EF5172">
        <w:rPr>
          <w:spacing w:val="-6"/>
          <w:sz w:val="20"/>
          <w:szCs w:val="20"/>
        </w:rPr>
        <w:t xml:space="preserve"> </w:t>
      </w:r>
      <w:r w:rsidRPr="00EF5172">
        <w:rPr>
          <w:sz w:val="20"/>
          <w:szCs w:val="20"/>
        </w:rPr>
        <w:t>лику</w:t>
      </w:r>
      <w:r w:rsidRPr="00EF5172">
        <w:rPr>
          <w:spacing w:val="-3"/>
          <w:sz w:val="20"/>
          <w:szCs w:val="20"/>
        </w:rPr>
        <w:t xml:space="preserve"> </w:t>
      </w:r>
      <w:r w:rsidRPr="00EF5172">
        <w:rPr>
          <w:sz w:val="20"/>
          <w:szCs w:val="20"/>
        </w:rPr>
        <w:t>святых;</w:t>
      </w:r>
    </w:p>
    <w:p w:rsidR="00EF5172" w:rsidRPr="00EF5172" w:rsidRDefault="00EF5172" w:rsidP="006A68AD">
      <w:pPr>
        <w:pStyle w:val="aa"/>
        <w:numPr>
          <w:ilvl w:val="2"/>
          <w:numId w:val="147"/>
        </w:numPr>
        <w:tabs>
          <w:tab w:val="left" w:pos="0"/>
          <w:tab w:val="left" w:pos="993"/>
        </w:tabs>
        <w:ind w:left="0" w:firstLine="709"/>
        <w:rPr>
          <w:sz w:val="20"/>
          <w:szCs w:val="20"/>
        </w:rPr>
      </w:pPr>
      <w:r w:rsidRPr="00EF5172">
        <w:rPr>
          <w:sz w:val="20"/>
          <w:szCs w:val="20"/>
        </w:rPr>
        <w:t>какие</w:t>
      </w:r>
      <w:r w:rsidRPr="00EF5172">
        <w:rPr>
          <w:spacing w:val="-7"/>
          <w:sz w:val="20"/>
          <w:szCs w:val="20"/>
        </w:rPr>
        <w:t xml:space="preserve"> </w:t>
      </w:r>
      <w:r w:rsidRPr="00EF5172">
        <w:rPr>
          <w:sz w:val="20"/>
          <w:szCs w:val="20"/>
        </w:rPr>
        <w:t>духовные</w:t>
      </w:r>
      <w:r w:rsidRPr="00EF5172">
        <w:rPr>
          <w:spacing w:val="-2"/>
          <w:sz w:val="20"/>
          <w:szCs w:val="20"/>
        </w:rPr>
        <w:t xml:space="preserve"> </w:t>
      </w:r>
      <w:r w:rsidRPr="00EF5172">
        <w:rPr>
          <w:sz w:val="20"/>
          <w:szCs w:val="20"/>
        </w:rPr>
        <w:t>уроки</w:t>
      </w:r>
      <w:r w:rsidRPr="00EF5172">
        <w:rPr>
          <w:spacing w:val="-1"/>
          <w:sz w:val="20"/>
          <w:szCs w:val="20"/>
        </w:rPr>
        <w:t xml:space="preserve"> </w:t>
      </w:r>
      <w:r w:rsidRPr="00EF5172">
        <w:rPr>
          <w:sz w:val="20"/>
          <w:szCs w:val="20"/>
        </w:rPr>
        <w:t>можно</w:t>
      </w:r>
      <w:r w:rsidRPr="00EF5172">
        <w:rPr>
          <w:spacing w:val="-1"/>
          <w:sz w:val="20"/>
          <w:szCs w:val="20"/>
        </w:rPr>
        <w:t xml:space="preserve"> </w:t>
      </w:r>
      <w:r w:rsidRPr="00EF5172">
        <w:rPr>
          <w:sz w:val="20"/>
          <w:szCs w:val="20"/>
        </w:rPr>
        <w:t>извлечь</w:t>
      </w:r>
      <w:r w:rsidRPr="00EF5172">
        <w:rPr>
          <w:spacing w:val="-4"/>
          <w:sz w:val="20"/>
          <w:szCs w:val="20"/>
        </w:rPr>
        <w:t xml:space="preserve"> </w:t>
      </w:r>
      <w:r w:rsidRPr="00EF5172">
        <w:rPr>
          <w:sz w:val="20"/>
          <w:szCs w:val="20"/>
        </w:rPr>
        <w:t>из</w:t>
      </w:r>
      <w:r w:rsidRPr="00EF5172">
        <w:rPr>
          <w:spacing w:val="-2"/>
          <w:sz w:val="20"/>
          <w:szCs w:val="20"/>
        </w:rPr>
        <w:t xml:space="preserve"> </w:t>
      </w:r>
      <w:r w:rsidRPr="00EF5172">
        <w:rPr>
          <w:sz w:val="20"/>
          <w:szCs w:val="20"/>
        </w:rPr>
        <w:t>его жизни?</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Центр</w:t>
      </w:r>
      <w:r w:rsidRPr="00EF5172">
        <w:rPr>
          <w:rFonts w:ascii="Times New Roman" w:hAnsi="Times New Roman" w:cs="Times New Roman"/>
          <w:spacing w:val="33"/>
          <w:w w:val="110"/>
          <w:sz w:val="20"/>
          <w:szCs w:val="20"/>
        </w:rPr>
        <w:t xml:space="preserve"> </w:t>
      </w:r>
      <w:r w:rsidRPr="00EF5172">
        <w:rPr>
          <w:rFonts w:ascii="Times New Roman" w:hAnsi="Times New Roman" w:cs="Times New Roman"/>
          <w:w w:val="110"/>
          <w:sz w:val="20"/>
          <w:szCs w:val="20"/>
        </w:rPr>
        <w:t>подготовки</w:t>
      </w:r>
      <w:r w:rsidRPr="00EF5172">
        <w:rPr>
          <w:rFonts w:ascii="Times New Roman" w:hAnsi="Times New Roman" w:cs="Times New Roman"/>
          <w:spacing w:val="31"/>
          <w:w w:val="110"/>
          <w:sz w:val="20"/>
          <w:szCs w:val="20"/>
        </w:rPr>
        <w:t xml:space="preserve"> </w:t>
      </w:r>
      <w:r w:rsidRPr="00EF5172">
        <w:rPr>
          <w:rFonts w:ascii="Times New Roman" w:hAnsi="Times New Roman" w:cs="Times New Roman"/>
          <w:w w:val="110"/>
          <w:sz w:val="20"/>
          <w:szCs w:val="20"/>
        </w:rPr>
        <w:t>церковных</w:t>
      </w:r>
      <w:r w:rsidRPr="00EF5172">
        <w:rPr>
          <w:rFonts w:ascii="Times New Roman" w:hAnsi="Times New Roman" w:cs="Times New Roman"/>
          <w:spacing w:val="33"/>
          <w:w w:val="110"/>
          <w:sz w:val="20"/>
          <w:szCs w:val="20"/>
        </w:rPr>
        <w:t xml:space="preserve"> </w:t>
      </w:r>
      <w:r w:rsidRPr="00EF5172">
        <w:rPr>
          <w:rFonts w:ascii="Times New Roman" w:hAnsi="Times New Roman" w:cs="Times New Roman"/>
          <w:w w:val="110"/>
          <w:sz w:val="20"/>
          <w:szCs w:val="20"/>
        </w:rPr>
        <w:t>специалистов:</w:t>
      </w:r>
      <w:r w:rsidRPr="00EF5172">
        <w:rPr>
          <w:rFonts w:ascii="Times New Roman" w:hAnsi="Times New Roman" w:cs="Times New Roman"/>
          <w:spacing w:val="35"/>
          <w:w w:val="110"/>
          <w:sz w:val="20"/>
          <w:szCs w:val="20"/>
        </w:rPr>
        <w:t xml:space="preserve"> </w:t>
      </w:r>
      <w:r w:rsidRPr="00EF5172">
        <w:rPr>
          <w:rFonts w:ascii="Times New Roman" w:hAnsi="Times New Roman" w:cs="Times New Roman"/>
          <w:w w:val="110"/>
          <w:sz w:val="20"/>
          <w:szCs w:val="20"/>
        </w:rPr>
        <w:t>история</w:t>
      </w:r>
      <w:r w:rsidRPr="00EF5172">
        <w:rPr>
          <w:rFonts w:ascii="Times New Roman" w:hAnsi="Times New Roman" w:cs="Times New Roman"/>
          <w:spacing w:val="34"/>
          <w:w w:val="110"/>
          <w:sz w:val="20"/>
          <w:szCs w:val="20"/>
        </w:rPr>
        <w:t xml:space="preserve"> </w:t>
      </w:r>
      <w:r w:rsidRPr="00EF5172">
        <w:rPr>
          <w:rFonts w:ascii="Times New Roman" w:hAnsi="Times New Roman" w:cs="Times New Roman"/>
          <w:w w:val="110"/>
          <w:sz w:val="20"/>
          <w:szCs w:val="20"/>
        </w:rPr>
        <w:t>и</w:t>
      </w:r>
      <w:r w:rsidRPr="00EF5172">
        <w:rPr>
          <w:rFonts w:ascii="Times New Roman" w:hAnsi="Times New Roman" w:cs="Times New Roman"/>
          <w:spacing w:val="-74"/>
          <w:w w:val="110"/>
          <w:sz w:val="20"/>
          <w:szCs w:val="20"/>
        </w:rPr>
        <w:t xml:space="preserve"> </w:t>
      </w:r>
      <w:r w:rsidRPr="00EF5172">
        <w:rPr>
          <w:rFonts w:ascii="Times New Roman" w:hAnsi="Times New Roman" w:cs="Times New Roman"/>
          <w:w w:val="115"/>
          <w:sz w:val="20"/>
          <w:szCs w:val="20"/>
        </w:rPr>
        <w:t>современность</w:t>
      </w:r>
    </w:p>
    <w:p w:rsidR="00EF5172" w:rsidRPr="00EF5172" w:rsidRDefault="00EF5172" w:rsidP="006F4821">
      <w:pPr>
        <w:pStyle w:val="4"/>
        <w:ind w:left="0" w:firstLine="709"/>
        <w:rPr>
          <w:b w:val="0"/>
        </w:rPr>
      </w:pPr>
      <w:r w:rsidRPr="00EF5172">
        <w:rPr>
          <w:b w:val="0"/>
          <w:w w:val="110"/>
        </w:rPr>
        <w:t>Обучающийся</w:t>
      </w:r>
      <w:r w:rsidRPr="00EF5172">
        <w:rPr>
          <w:b w:val="0"/>
          <w:spacing w:val="26"/>
          <w:w w:val="110"/>
        </w:rPr>
        <w:t xml:space="preserve"> </w:t>
      </w:r>
      <w:r w:rsidRPr="00EF5172">
        <w:rPr>
          <w:b w:val="0"/>
          <w:w w:val="110"/>
        </w:rPr>
        <w:t>научится:</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составлять план информационной речи о дореволюционной истории</w:t>
      </w:r>
      <w:r w:rsidRPr="00EF5172">
        <w:rPr>
          <w:spacing w:val="1"/>
          <w:sz w:val="20"/>
          <w:szCs w:val="20"/>
        </w:rPr>
        <w:t xml:space="preserve"> </w:t>
      </w:r>
      <w:r w:rsidRPr="00EF5172">
        <w:rPr>
          <w:sz w:val="20"/>
          <w:szCs w:val="20"/>
        </w:rPr>
        <w:t>ЦПЦС;</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готовить</w:t>
      </w:r>
      <w:r w:rsidRPr="00EF5172">
        <w:rPr>
          <w:spacing w:val="-12"/>
          <w:sz w:val="20"/>
          <w:szCs w:val="20"/>
        </w:rPr>
        <w:t xml:space="preserve"> </w:t>
      </w:r>
      <w:r w:rsidRPr="00EF5172">
        <w:rPr>
          <w:sz w:val="20"/>
          <w:szCs w:val="20"/>
        </w:rPr>
        <w:t>сообщение</w:t>
      </w:r>
      <w:r w:rsidRPr="00EF5172">
        <w:rPr>
          <w:spacing w:val="-9"/>
          <w:sz w:val="20"/>
          <w:szCs w:val="20"/>
        </w:rPr>
        <w:t xml:space="preserve"> </w:t>
      </w:r>
      <w:r w:rsidRPr="00EF5172">
        <w:rPr>
          <w:sz w:val="20"/>
          <w:szCs w:val="20"/>
        </w:rPr>
        <w:t>о</w:t>
      </w:r>
      <w:r w:rsidRPr="00EF5172">
        <w:rPr>
          <w:spacing w:val="-10"/>
          <w:sz w:val="20"/>
          <w:szCs w:val="20"/>
        </w:rPr>
        <w:t xml:space="preserve"> </w:t>
      </w:r>
      <w:r w:rsidRPr="00EF5172">
        <w:rPr>
          <w:sz w:val="20"/>
          <w:szCs w:val="20"/>
        </w:rPr>
        <w:t>современном</w:t>
      </w:r>
      <w:r w:rsidRPr="00EF5172">
        <w:rPr>
          <w:spacing w:val="-10"/>
          <w:sz w:val="20"/>
          <w:szCs w:val="20"/>
        </w:rPr>
        <w:t xml:space="preserve"> </w:t>
      </w:r>
      <w:r w:rsidRPr="00EF5172">
        <w:rPr>
          <w:sz w:val="20"/>
          <w:szCs w:val="20"/>
        </w:rPr>
        <w:t>периоде</w:t>
      </w:r>
      <w:r w:rsidRPr="00EF5172">
        <w:rPr>
          <w:spacing w:val="-9"/>
          <w:sz w:val="20"/>
          <w:szCs w:val="20"/>
        </w:rPr>
        <w:t xml:space="preserve"> </w:t>
      </w:r>
      <w:r w:rsidRPr="00EF5172">
        <w:rPr>
          <w:sz w:val="20"/>
          <w:szCs w:val="20"/>
        </w:rPr>
        <w:t>в</w:t>
      </w:r>
      <w:r w:rsidRPr="00EF5172">
        <w:rPr>
          <w:spacing w:val="-9"/>
          <w:sz w:val="20"/>
          <w:szCs w:val="20"/>
        </w:rPr>
        <w:t xml:space="preserve"> </w:t>
      </w:r>
      <w:r w:rsidRPr="00EF5172">
        <w:rPr>
          <w:sz w:val="20"/>
          <w:szCs w:val="20"/>
        </w:rPr>
        <w:t>истории</w:t>
      </w:r>
      <w:r w:rsidRPr="00EF5172">
        <w:rPr>
          <w:spacing w:val="-7"/>
          <w:sz w:val="20"/>
          <w:szCs w:val="20"/>
        </w:rPr>
        <w:t xml:space="preserve"> </w:t>
      </w:r>
      <w:r w:rsidRPr="00EF5172">
        <w:rPr>
          <w:sz w:val="20"/>
          <w:szCs w:val="20"/>
        </w:rPr>
        <w:t>ЦПЦС;</w:t>
      </w:r>
    </w:p>
    <w:p w:rsidR="00EF5172" w:rsidRPr="00EF5172" w:rsidRDefault="00EF5172" w:rsidP="006A68AD">
      <w:pPr>
        <w:pStyle w:val="aa"/>
        <w:numPr>
          <w:ilvl w:val="1"/>
          <w:numId w:val="147"/>
        </w:numPr>
        <w:tabs>
          <w:tab w:val="left" w:pos="851"/>
          <w:tab w:val="left" w:pos="2509"/>
          <w:tab w:val="left" w:pos="4384"/>
          <w:tab w:val="left" w:pos="6614"/>
          <w:tab w:val="left" w:pos="8503"/>
        </w:tabs>
        <w:ind w:left="0" w:firstLine="709"/>
        <w:rPr>
          <w:sz w:val="20"/>
          <w:szCs w:val="20"/>
        </w:rPr>
      </w:pPr>
      <w:r w:rsidRPr="00EF5172">
        <w:rPr>
          <w:sz w:val="20"/>
          <w:szCs w:val="20"/>
        </w:rPr>
        <w:t xml:space="preserve">давать обобщенную характеристику регентскому, </w:t>
      </w:r>
      <w:r w:rsidRPr="00EF5172">
        <w:rPr>
          <w:spacing w:val="-1"/>
          <w:sz w:val="20"/>
          <w:szCs w:val="20"/>
        </w:rPr>
        <w:t>иконописному</w:t>
      </w:r>
      <w:r w:rsidRPr="00EF5172">
        <w:rPr>
          <w:spacing w:val="-62"/>
          <w:sz w:val="20"/>
          <w:szCs w:val="20"/>
        </w:rPr>
        <w:t xml:space="preserve"> </w:t>
      </w:r>
      <w:r w:rsidRPr="00EF5172">
        <w:rPr>
          <w:sz w:val="20"/>
          <w:szCs w:val="20"/>
        </w:rPr>
        <w:t>отделениям</w:t>
      </w:r>
      <w:r w:rsidRPr="00EF5172">
        <w:rPr>
          <w:spacing w:val="-6"/>
          <w:sz w:val="20"/>
          <w:szCs w:val="20"/>
        </w:rPr>
        <w:t xml:space="preserve"> </w:t>
      </w:r>
      <w:r w:rsidRPr="00EF5172">
        <w:rPr>
          <w:sz w:val="20"/>
          <w:szCs w:val="20"/>
        </w:rPr>
        <w:t>и</w:t>
      </w:r>
      <w:r w:rsidRPr="00EF5172">
        <w:rPr>
          <w:spacing w:val="-5"/>
          <w:sz w:val="20"/>
          <w:szCs w:val="20"/>
        </w:rPr>
        <w:t xml:space="preserve"> </w:t>
      </w:r>
      <w:r w:rsidRPr="00EF5172">
        <w:rPr>
          <w:sz w:val="20"/>
          <w:szCs w:val="20"/>
        </w:rPr>
        <w:t>отделению</w:t>
      </w:r>
      <w:r w:rsidRPr="00EF5172">
        <w:rPr>
          <w:spacing w:val="-7"/>
          <w:sz w:val="20"/>
          <w:szCs w:val="20"/>
        </w:rPr>
        <w:t xml:space="preserve"> </w:t>
      </w:r>
      <w:r w:rsidRPr="00EF5172">
        <w:rPr>
          <w:sz w:val="20"/>
          <w:szCs w:val="20"/>
        </w:rPr>
        <w:t>лицевого</w:t>
      </w:r>
      <w:r w:rsidRPr="00EF5172">
        <w:rPr>
          <w:spacing w:val="-5"/>
          <w:sz w:val="20"/>
          <w:szCs w:val="20"/>
        </w:rPr>
        <w:t xml:space="preserve"> </w:t>
      </w:r>
      <w:r w:rsidRPr="00EF5172">
        <w:rPr>
          <w:sz w:val="20"/>
          <w:szCs w:val="20"/>
        </w:rPr>
        <w:t>шитья</w:t>
      </w:r>
      <w:r w:rsidRPr="00EF5172">
        <w:rPr>
          <w:spacing w:val="-6"/>
          <w:sz w:val="20"/>
          <w:szCs w:val="20"/>
        </w:rPr>
        <w:t xml:space="preserve"> </w:t>
      </w:r>
      <w:r w:rsidRPr="00EF5172">
        <w:rPr>
          <w:sz w:val="20"/>
          <w:szCs w:val="20"/>
        </w:rPr>
        <w:t>ЦПЦС;</w:t>
      </w:r>
    </w:p>
    <w:p w:rsidR="00EF5172" w:rsidRPr="00EF5172" w:rsidRDefault="00EF5172" w:rsidP="006A68AD">
      <w:pPr>
        <w:pStyle w:val="aa"/>
        <w:numPr>
          <w:ilvl w:val="1"/>
          <w:numId w:val="147"/>
        </w:numPr>
        <w:tabs>
          <w:tab w:val="left" w:pos="851"/>
        </w:tabs>
        <w:ind w:left="0" w:firstLine="709"/>
        <w:rPr>
          <w:sz w:val="20"/>
          <w:szCs w:val="20"/>
        </w:rPr>
      </w:pPr>
      <w:r w:rsidRPr="00EF5172">
        <w:rPr>
          <w:spacing w:val="-1"/>
          <w:sz w:val="20"/>
          <w:szCs w:val="20"/>
        </w:rPr>
        <w:t>давать</w:t>
      </w:r>
      <w:r w:rsidRPr="00EF5172">
        <w:rPr>
          <w:spacing w:val="-15"/>
          <w:sz w:val="20"/>
          <w:szCs w:val="20"/>
        </w:rPr>
        <w:t xml:space="preserve"> </w:t>
      </w:r>
      <w:r w:rsidRPr="00EF5172">
        <w:rPr>
          <w:spacing w:val="-1"/>
          <w:sz w:val="20"/>
          <w:szCs w:val="20"/>
        </w:rPr>
        <w:t>характеристику</w:t>
      </w:r>
      <w:r w:rsidRPr="00EF5172">
        <w:rPr>
          <w:spacing w:val="-10"/>
          <w:sz w:val="20"/>
          <w:szCs w:val="20"/>
        </w:rPr>
        <w:t xml:space="preserve"> </w:t>
      </w:r>
      <w:r w:rsidRPr="00EF5172">
        <w:rPr>
          <w:sz w:val="20"/>
          <w:szCs w:val="20"/>
        </w:rPr>
        <w:t>хору</w:t>
      </w:r>
      <w:r w:rsidRPr="00EF5172">
        <w:rPr>
          <w:spacing w:val="-10"/>
          <w:sz w:val="20"/>
          <w:szCs w:val="20"/>
        </w:rPr>
        <w:t xml:space="preserve"> </w:t>
      </w:r>
      <w:r w:rsidRPr="00EF5172">
        <w:rPr>
          <w:sz w:val="20"/>
          <w:szCs w:val="20"/>
        </w:rPr>
        <w:t>ЦПЦС;</w:t>
      </w:r>
    </w:p>
    <w:p w:rsidR="00EF5172" w:rsidRPr="00EF5172" w:rsidRDefault="00EF5172" w:rsidP="006A68AD">
      <w:pPr>
        <w:pStyle w:val="aa"/>
        <w:numPr>
          <w:ilvl w:val="1"/>
          <w:numId w:val="147"/>
        </w:numPr>
        <w:tabs>
          <w:tab w:val="left" w:pos="851"/>
          <w:tab w:val="left" w:pos="3228"/>
          <w:tab w:val="left" w:pos="4984"/>
          <w:tab w:val="left" w:pos="6736"/>
          <w:tab w:val="left" w:pos="8267"/>
          <w:tab w:val="left" w:pos="8905"/>
        </w:tabs>
        <w:ind w:left="0" w:firstLine="709"/>
        <w:rPr>
          <w:sz w:val="20"/>
          <w:szCs w:val="20"/>
        </w:rPr>
      </w:pPr>
      <w:r w:rsidRPr="00EF5172">
        <w:rPr>
          <w:sz w:val="20"/>
          <w:szCs w:val="20"/>
        </w:rPr>
        <w:t>пользоваться различными</w:t>
      </w:r>
      <w:r w:rsidRPr="00EF5172">
        <w:rPr>
          <w:sz w:val="20"/>
          <w:szCs w:val="20"/>
        </w:rPr>
        <w:tab/>
        <w:t>поисковыми системами для подготовки</w:t>
      </w:r>
      <w:r w:rsidRPr="00EF5172">
        <w:rPr>
          <w:spacing w:val="-62"/>
          <w:sz w:val="20"/>
          <w:szCs w:val="20"/>
        </w:rPr>
        <w:t xml:space="preserve"> </w:t>
      </w:r>
      <w:r w:rsidRPr="00EF5172">
        <w:rPr>
          <w:sz w:val="20"/>
          <w:szCs w:val="20"/>
        </w:rPr>
        <w:t>сообщение</w:t>
      </w:r>
      <w:r w:rsidRPr="00EF5172">
        <w:rPr>
          <w:spacing w:val="-5"/>
          <w:sz w:val="20"/>
          <w:szCs w:val="20"/>
        </w:rPr>
        <w:t xml:space="preserve"> </w:t>
      </w:r>
      <w:r w:rsidRPr="00EF5172">
        <w:rPr>
          <w:sz w:val="20"/>
          <w:szCs w:val="20"/>
        </w:rPr>
        <w:t>об</w:t>
      </w:r>
      <w:r w:rsidRPr="00EF5172">
        <w:rPr>
          <w:spacing w:val="-6"/>
          <w:sz w:val="20"/>
          <w:szCs w:val="20"/>
        </w:rPr>
        <w:t xml:space="preserve"> </w:t>
      </w:r>
      <w:r w:rsidRPr="00EF5172">
        <w:rPr>
          <w:sz w:val="20"/>
          <w:szCs w:val="20"/>
        </w:rPr>
        <w:t>иконописном</w:t>
      </w:r>
      <w:r w:rsidRPr="00EF5172">
        <w:rPr>
          <w:spacing w:val="-5"/>
          <w:sz w:val="20"/>
          <w:szCs w:val="20"/>
        </w:rPr>
        <w:t xml:space="preserve"> </w:t>
      </w:r>
      <w:r w:rsidRPr="00EF5172">
        <w:rPr>
          <w:sz w:val="20"/>
          <w:szCs w:val="20"/>
        </w:rPr>
        <w:t>отделении</w:t>
      </w:r>
      <w:r w:rsidRPr="00EF5172">
        <w:rPr>
          <w:spacing w:val="-2"/>
          <w:sz w:val="20"/>
          <w:szCs w:val="20"/>
        </w:rPr>
        <w:t xml:space="preserve"> </w:t>
      </w:r>
      <w:r w:rsidRPr="00EF5172">
        <w:rPr>
          <w:sz w:val="20"/>
          <w:szCs w:val="20"/>
        </w:rPr>
        <w:t>ЦПЦС;</w:t>
      </w:r>
    </w:p>
    <w:p w:rsidR="00EF5172" w:rsidRPr="00EF5172" w:rsidRDefault="00EF5172" w:rsidP="006A68AD">
      <w:pPr>
        <w:pStyle w:val="aa"/>
        <w:numPr>
          <w:ilvl w:val="1"/>
          <w:numId w:val="147"/>
        </w:numPr>
        <w:tabs>
          <w:tab w:val="left" w:pos="851"/>
        </w:tabs>
        <w:ind w:left="0" w:firstLine="709"/>
        <w:rPr>
          <w:sz w:val="20"/>
          <w:szCs w:val="20"/>
        </w:rPr>
      </w:pPr>
      <w:r w:rsidRPr="00EF5172">
        <w:rPr>
          <w:sz w:val="20"/>
          <w:szCs w:val="20"/>
        </w:rPr>
        <w:t>определять,</w:t>
      </w:r>
      <w:r w:rsidRPr="00EF5172">
        <w:rPr>
          <w:spacing w:val="21"/>
          <w:sz w:val="20"/>
          <w:szCs w:val="20"/>
        </w:rPr>
        <w:t xml:space="preserve"> </w:t>
      </w:r>
      <w:r w:rsidRPr="00EF5172">
        <w:rPr>
          <w:sz w:val="20"/>
          <w:szCs w:val="20"/>
        </w:rPr>
        <w:t>что</w:t>
      </w:r>
      <w:r w:rsidRPr="00EF5172">
        <w:rPr>
          <w:spacing w:val="23"/>
          <w:sz w:val="20"/>
          <w:szCs w:val="20"/>
        </w:rPr>
        <w:t xml:space="preserve"> </w:t>
      </w:r>
      <w:r w:rsidRPr="00EF5172">
        <w:rPr>
          <w:sz w:val="20"/>
          <w:szCs w:val="20"/>
        </w:rPr>
        <w:t>такое</w:t>
      </w:r>
      <w:r w:rsidRPr="00EF5172">
        <w:rPr>
          <w:spacing w:val="26"/>
          <w:sz w:val="20"/>
          <w:szCs w:val="20"/>
        </w:rPr>
        <w:t xml:space="preserve"> </w:t>
      </w:r>
      <w:r w:rsidRPr="00EF5172">
        <w:rPr>
          <w:sz w:val="20"/>
          <w:szCs w:val="20"/>
        </w:rPr>
        <w:t>лицевое</w:t>
      </w:r>
      <w:r w:rsidRPr="00EF5172">
        <w:rPr>
          <w:spacing w:val="30"/>
          <w:sz w:val="20"/>
          <w:szCs w:val="20"/>
        </w:rPr>
        <w:t xml:space="preserve"> </w:t>
      </w:r>
      <w:r w:rsidRPr="00EF5172">
        <w:rPr>
          <w:sz w:val="20"/>
          <w:szCs w:val="20"/>
        </w:rPr>
        <w:t>шитье,</w:t>
      </w:r>
      <w:r w:rsidRPr="00EF5172">
        <w:rPr>
          <w:spacing w:val="21"/>
          <w:sz w:val="20"/>
          <w:szCs w:val="20"/>
        </w:rPr>
        <w:t xml:space="preserve"> </w:t>
      </w:r>
      <w:r w:rsidRPr="00EF5172">
        <w:rPr>
          <w:sz w:val="20"/>
          <w:szCs w:val="20"/>
        </w:rPr>
        <w:t>какие</w:t>
      </w:r>
      <w:r w:rsidRPr="00EF5172">
        <w:rPr>
          <w:spacing w:val="32"/>
          <w:sz w:val="20"/>
          <w:szCs w:val="20"/>
        </w:rPr>
        <w:t xml:space="preserve"> </w:t>
      </w:r>
      <w:r w:rsidRPr="00EF5172">
        <w:rPr>
          <w:sz w:val="20"/>
          <w:szCs w:val="20"/>
        </w:rPr>
        <w:t>предметы</w:t>
      </w:r>
      <w:r w:rsidRPr="00EF5172">
        <w:rPr>
          <w:spacing w:val="33"/>
          <w:sz w:val="20"/>
          <w:szCs w:val="20"/>
        </w:rPr>
        <w:t xml:space="preserve"> </w:t>
      </w:r>
      <w:r w:rsidRPr="00EF5172">
        <w:rPr>
          <w:sz w:val="20"/>
          <w:szCs w:val="20"/>
        </w:rPr>
        <w:t>создаются</w:t>
      </w:r>
      <w:r w:rsidRPr="00EF5172">
        <w:rPr>
          <w:spacing w:val="33"/>
          <w:sz w:val="20"/>
          <w:szCs w:val="20"/>
        </w:rPr>
        <w:t xml:space="preserve"> </w:t>
      </w:r>
      <w:r w:rsidRPr="00EF5172">
        <w:rPr>
          <w:sz w:val="20"/>
          <w:szCs w:val="20"/>
        </w:rPr>
        <w:t>с</w:t>
      </w:r>
      <w:r w:rsidRPr="00EF5172">
        <w:rPr>
          <w:spacing w:val="-62"/>
          <w:sz w:val="20"/>
          <w:szCs w:val="20"/>
        </w:rPr>
        <w:t xml:space="preserve"> </w:t>
      </w:r>
      <w:r w:rsidRPr="00EF5172">
        <w:rPr>
          <w:sz w:val="20"/>
          <w:szCs w:val="20"/>
        </w:rPr>
        <w:t>помощью</w:t>
      </w:r>
      <w:r w:rsidRPr="00EF5172">
        <w:rPr>
          <w:spacing w:val="-9"/>
          <w:sz w:val="20"/>
          <w:szCs w:val="20"/>
        </w:rPr>
        <w:t xml:space="preserve"> </w:t>
      </w:r>
      <w:r w:rsidRPr="00EF5172">
        <w:rPr>
          <w:sz w:val="20"/>
          <w:szCs w:val="20"/>
        </w:rPr>
        <w:t>лицевого</w:t>
      </w:r>
      <w:r w:rsidRPr="00EF5172">
        <w:rPr>
          <w:spacing w:val="-2"/>
          <w:sz w:val="20"/>
          <w:szCs w:val="20"/>
        </w:rPr>
        <w:t xml:space="preserve"> </w:t>
      </w:r>
      <w:r w:rsidRPr="00EF5172">
        <w:rPr>
          <w:sz w:val="20"/>
          <w:szCs w:val="20"/>
        </w:rPr>
        <w:t>шитья;</w:t>
      </w:r>
    </w:p>
    <w:p w:rsidR="00EF5172" w:rsidRPr="00EF5172" w:rsidRDefault="00EF5172" w:rsidP="006A68AD">
      <w:pPr>
        <w:pStyle w:val="aa"/>
        <w:numPr>
          <w:ilvl w:val="1"/>
          <w:numId w:val="147"/>
        </w:numPr>
        <w:tabs>
          <w:tab w:val="left" w:pos="851"/>
          <w:tab w:val="left" w:pos="2813"/>
          <w:tab w:val="left" w:pos="4673"/>
          <w:tab w:val="left" w:pos="6586"/>
          <w:tab w:val="left" w:pos="8018"/>
          <w:tab w:val="left" w:pos="9686"/>
        </w:tabs>
        <w:ind w:left="0" w:firstLine="709"/>
        <w:rPr>
          <w:sz w:val="20"/>
          <w:szCs w:val="20"/>
        </w:rPr>
      </w:pPr>
      <w:r w:rsidRPr="00EF5172">
        <w:rPr>
          <w:sz w:val="20"/>
          <w:szCs w:val="20"/>
        </w:rPr>
        <w:t>находить определения лексического значения следующих слов:</w:t>
      </w:r>
      <w:r w:rsidRPr="00EF5172">
        <w:rPr>
          <w:spacing w:val="-62"/>
          <w:sz w:val="20"/>
          <w:szCs w:val="20"/>
        </w:rPr>
        <w:t xml:space="preserve">  </w:t>
      </w:r>
      <w:r w:rsidRPr="00EF5172">
        <w:rPr>
          <w:sz w:val="20"/>
          <w:szCs w:val="20"/>
        </w:rPr>
        <w:t>плащаница,</w:t>
      </w:r>
      <w:r w:rsidRPr="00EF5172">
        <w:rPr>
          <w:spacing w:val="-7"/>
          <w:sz w:val="20"/>
          <w:szCs w:val="20"/>
        </w:rPr>
        <w:t xml:space="preserve"> </w:t>
      </w:r>
      <w:r w:rsidRPr="00EF5172">
        <w:rPr>
          <w:sz w:val="20"/>
          <w:szCs w:val="20"/>
        </w:rPr>
        <w:t>покров,</w:t>
      </w:r>
      <w:r w:rsidRPr="00EF5172">
        <w:rPr>
          <w:spacing w:val="-7"/>
          <w:sz w:val="20"/>
          <w:szCs w:val="20"/>
        </w:rPr>
        <w:t xml:space="preserve"> </w:t>
      </w:r>
      <w:r w:rsidRPr="00EF5172">
        <w:rPr>
          <w:sz w:val="20"/>
          <w:szCs w:val="20"/>
        </w:rPr>
        <w:t>хоругви,</w:t>
      </w:r>
      <w:r w:rsidRPr="00EF5172">
        <w:rPr>
          <w:spacing w:val="-6"/>
          <w:sz w:val="20"/>
          <w:szCs w:val="20"/>
        </w:rPr>
        <w:t xml:space="preserve"> </w:t>
      </w:r>
      <w:r w:rsidRPr="00EF5172">
        <w:rPr>
          <w:sz w:val="20"/>
          <w:szCs w:val="20"/>
        </w:rPr>
        <w:t>завеса</w:t>
      </w:r>
      <w:r w:rsidRPr="00EF5172">
        <w:rPr>
          <w:spacing w:val="4"/>
          <w:sz w:val="20"/>
          <w:szCs w:val="20"/>
        </w:rPr>
        <w:t xml:space="preserve"> </w:t>
      </w:r>
      <w:r w:rsidRPr="00EF5172">
        <w:rPr>
          <w:sz w:val="20"/>
          <w:szCs w:val="20"/>
        </w:rPr>
        <w:t>(царских</w:t>
      </w:r>
      <w:r w:rsidRPr="00EF5172">
        <w:rPr>
          <w:spacing w:val="2"/>
          <w:sz w:val="20"/>
          <w:szCs w:val="20"/>
        </w:rPr>
        <w:t xml:space="preserve"> </w:t>
      </w:r>
      <w:r w:rsidRPr="00EF5172">
        <w:rPr>
          <w:sz w:val="20"/>
          <w:szCs w:val="20"/>
        </w:rPr>
        <w:t>врат),</w:t>
      </w:r>
      <w:r w:rsidRPr="00EF5172">
        <w:rPr>
          <w:spacing w:val="-9"/>
          <w:sz w:val="20"/>
          <w:szCs w:val="20"/>
        </w:rPr>
        <w:t xml:space="preserve"> </w:t>
      </w:r>
      <w:r w:rsidRPr="00EF5172">
        <w:rPr>
          <w:sz w:val="20"/>
          <w:szCs w:val="20"/>
        </w:rPr>
        <w:t>подвесная</w:t>
      </w:r>
      <w:r w:rsidRPr="00EF5172">
        <w:rPr>
          <w:spacing w:val="1"/>
          <w:sz w:val="20"/>
          <w:szCs w:val="20"/>
        </w:rPr>
        <w:t xml:space="preserve"> </w:t>
      </w:r>
      <w:r w:rsidRPr="00EF5172">
        <w:rPr>
          <w:sz w:val="20"/>
          <w:szCs w:val="20"/>
        </w:rPr>
        <w:t>пелена.</w:t>
      </w:r>
    </w:p>
    <w:p w:rsidR="00EF5172" w:rsidRPr="00EF5172" w:rsidRDefault="00EF5172" w:rsidP="006F4821">
      <w:pPr>
        <w:pStyle w:val="4"/>
        <w:ind w:left="0" w:firstLine="709"/>
        <w:rPr>
          <w:b w:val="0"/>
        </w:rPr>
      </w:pPr>
      <w:r w:rsidRPr="00EF5172">
        <w:rPr>
          <w:b w:val="0"/>
          <w:spacing w:val="-1"/>
          <w:w w:val="115"/>
        </w:rPr>
        <w:t>Обучающийся</w:t>
      </w:r>
      <w:r w:rsidRPr="00EF5172">
        <w:rPr>
          <w:b w:val="0"/>
          <w:spacing w:val="-17"/>
          <w:w w:val="115"/>
        </w:rPr>
        <w:t xml:space="preserve"> </w:t>
      </w:r>
      <w:r w:rsidRPr="00EF5172">
        <w:rPr>
          <w:b w:val="0"/>
          <w:spacing w:val="-1"/>
          <w:w w:val="115"/>
        </w:rPr>
        <w:t>получит</w:t>
      </w:r>
      <w:r w:rsidRPr="00EF5172">
        <w:rPr>
          <w:b w:val="0"/>
          <w:spacing w:val="-17"/>
          <w:w w:val="115"/>
        </w:rPr>
        <w:t xml:space="preserve"> </w:t>
      </w:r>
      <w:r w:rsidRPr="00EF5172">
        <w:rPr>
          <w:b w:val="0"/>
          <w:w w:val="115"/>
        </w:rPr>
        <w:t>возможность:</w:t>
      </w:r>
    </w:p>
    <w:p w:rsidR="00EF5172" w:rsidRPr="00EF5172" w:rsidRDefault="00EF5172" w:rsidP="006A68AD">
      <w:pPr>
        <w:pStyle w:val="aa"/>
        <w:numPr>
          <w:ilvl w:val="1"/>
          <w:numId w:val="147"/>
        </w:numPr>
        <w:tabs>
          <w:tab w:val="left" w:pos="851"/>
        </w:tabs>
        <w:ind w:left="0" w:firstLine="709"/>
        <w:rPr>
          <w:sz w:val="20"/>
          <w:szCs w:val="20"/>
        </w:rPr>
      </w:pPr>
      <w:r w:rsidRPr="00EF5172">
        <w:rPr>
          <w:w w:val="105"/>
          <w:sz w:val="20"/>
          <w:szCs w:val="20"/>
        </w:rPr>
        <w:t>составить</w:t>
      </w:r>
      <w:r w:rsidRPr="00EF5172">
        <w:rPr>
          <w:spacing w:val="18"/>
          <w:w w:val="105"/>
          <w:sz w:val="20"/>
          <w:szCs w:val="20"/>
        </w:rPr>
        <w:t xml:space="preserve"> </w:t>
      </w:r>
      <w:r w:rsidRPr="00EF5172">
        <w:rPr>
          <w:w w:val="105"/>
          <w:sz w:val="20"/>
          <w:szCs w:val="20"/>
        </w:rPr>
        <w:t>развёрнутый</w:t>
      </w:r>
      <w:r w:rsidRPr="00EF5172">
        <w:rPr>
          <w:spacing w:val="22"/>
          <w:w w:val="105"/>
          <w:sz w:val="20"/>
          <w:szCs w:val="20"/>
        </w:rPr>
        <w:t xml:space="preserve"> </w:t>
      </w:r>
      <w:r w:rsidRPr="00EF5172">
        <w:rPr>
          <w:w w:val="105"/>
          <w:sz w:val="20"/>
          <w:szCs w:val="20"/>
        </w:rPr>
        <w:t>план</w:t>
      </w:r>
      <w:r w:rsidRPr="00EF5172">
        <w:rPr>
          <w:spacing w:val="22"/>
          <w:w w:val="105"/>
          <w:sz w:val="20"/>
          <w:szCs w:val="20"/>
        </w:rPr>
        <w:t xml:space="preserve"> </w:t>
      </w:r>
      <w:r w:rsidRPr="00EF5172">
        <w:rPr>
          <w:w w:val="105"/>
          <w:sz w:val="20"/>
          <w:szCs w:val="20"/>
        </w:rPr>
        <w:t>по</w:t>
      </w:r>
      <w:r w:rsidRPr="00EF5172">
        <w:rPr>
          <w:spacing w:val="16"/>
          <w:w w:val="105"/>
          <w:sz w:val="20"/>
          <w:szCs w:val="20"/>
        </w:rPr>
        <w:t xml:space="preserve"> </w:t>
      </w:r>
      <w:r w:rsidRPr="00EF5172">
        <w:rPr>
          <w:w w:val="105"/>
          <w:sz w:val="20"/>
          <w:szCs w:val="20"/>
        </w:rPr>
        <w:t>теме:</w:t>
      </w:r>
      <w:r w:rsidRPr="00EF5172">
        <w:rPr>
          <w:spacing w:val="22"/>
          <w:w w:val="105"/>
          <w:sz w:val="20"/>
          <w:szCs w:val="20"/>
        </w:rPr>
        <w:t xml:space="preserve"> </w:t>
      </w:r>
      <w:r w:rsidRPr="00EF5172">
        <w:rPr>
          <w:w w:val="105"/>
          <w:sz w:val="20"/>
          <w:szCs w:val="20"/>
        </w:rPr>
        <w:t>«Центр</w:t>
      </w:r>
      <w:r w:rsidRPr="00EF5172">
        <w:rPr>
          <w:spacing w:val="22"/>
          <w:w w:val="105"/>
          <w:sz w:val="20"/>
          <w:szCs w:val="20"/>
        </w:rPr>
        <w:t xml:space="preserve"> </w:t>
      </w:r>
      <w:r w:rsidRPr="00EF5172">
        <w:rPr>
          <w:w w:val="105"/>
          <w:sz w:val="20"/>
          <w:szCs w:val="20"/>
        </w:rPr>
        <w:t>подготовки</w:t>
      </w:r>
      <w:r w:rsidRPr="00EF5172">
        <w:rPr>
          <w:spacing w:val="22"/>
          <w:w w:val="105"/>
          <w:sz w:val="20"/>
          <w:szCs w:val="20"/>
        </w:rPr>
        <w:t xml:space="preserve"> </w:t>
      </w:r>
      <w:r w:rsidRPr="00EF5172">
        <w:rPr>
          <w:w w:val="105"/>
          <w:sz w:val="20"/>
          <w:szCs w:val="20"/>
        </w:rPr>
        <w:t>церковных</w:t>
      </w:r>
      <w:r w:rsidRPr="00EF5172">
        <w:rPr>
          <w:spacing w:val="-65"/>
          <w:w w:val="105"/>
          <w:sz w:val="20"/>
          <w:szCs w:val="20"/>
        </w:rPr>
        <w:t xml:space="preserve"> </w:t>
      </w:r>
      <w:r w:rsidRPr="00EF5172">
        <w:rPr>
          <w:w w:val="105"/>
          <w:sz w:val="20"/>
          <w:szCs w:val="20"/>
        </w:rPr>
        <w:t>специалистов:</w:t>
      </w:r>
      <w:r w:rsidRPr="00EF5172">
        <w:rPr>
          <w:spacing w:val="-8"/>
          <w:w w:val="105"/>
          <w:sz w:val="20"/>
          <w:szCs w:val="20"/>
        </w:rPr>
        <w:t xml:space="preserve"> </w:t>
      </w:r>
      <w:r w:rsidRPr="00EF5172">
        <w:rPr>
          <w:w w:val="105"/>
          <w:sz w:val="20"/>
          <w:szCs w:val="20"/>
        </w:rPr>
        <w:t>история</w:t>
      </w:r>
      <w:r w:rsidRPr="00EF5172">
        <w:rPr>
          <w:spacing w:val="-9"/>
          <w:w w:val="105"/>
          <w:sz w:val="20"/>
          <w:szCs w:val="20"/>
        </w:rPr>
        <w:t xml:space="preserve"> </w:t>
      </w:r>
      <w:r w:rsidRPr="00EF5172">
        <w:rPr>
          <w:w w:val="105"/>
          <w:sz w:val="20"/>
          <w:szCs w:val="20"/>
        </w:rPr>
        <w:t>и</w:t>
      </w:r>
      <w:r w:rsidRPr="00EF5172">
        <w:rPr>
          <w:spacing w:val="-9"/>
          <w:w w:val="105"/>
          <w:sz w:val="20"/>
          <w:szCs w:val="20"/>
        </w:rPr>
        <w:t xml:space="preserve"> </w:t>
      </w:r>
      <w:r w:rsidRPr="00EF5172">
        <w:rPr>
          <w:w w:val="105"/>
          <w:sz w:val="20"/>
          <w:szCs w:val="20"/>
        </w:rPr>
        <w:t>современность»;</w:t>
      </w:r>
    </w:p>
    <w:p w:rsidR="00EF5172" w:rsidRPr="00EF5172" w:rsidRDefault="00EF5172" w:rsidP="006A68AD">
      <w:pPr>
        <w:pStyle w:val="aa"/>
        <w:numPr>
          <w:ilvl w:val="1"/>
          <w:numId w:val="147"/>
        </w:numPr>
        <w:tabs>
          <w:tab w:val="left" w:pos="851"/>
          <w:tab w:val="left" w:pos="2698"/>
          <w:tab w:val="left" w:pos="3689"/>
          <w:tab w:val="left" w:pos="4866"/>
          <w:tab w:val="left" w:pos="6563"/>
          <w:tab w:val="left" w:pos="8198"/>
          <w:tab w:val="left" w:pos="10174"/>
        </w:tabs>
        <w:ind w:left="0" w:firstLine="709"/>
        <w:rPr>
          <w:sz w:val="20"/>
          <w:szCs w:val="20"/>
        </w:rPr>
      </w:pPr>
      <w:r w:rsidRPr="00EF5172">
        <w:rPr>
          <w:sz w:val="20"/>
          <w:szCs w:val="20"/>
        </w:rPr>
        <w:t>оценить вклад Центра подготовки церковных</w:t>
      </w:r>
      <w:r w:rsidRPr="00EF5172">
        <w:rPr>
          <w:sz w:val="20"/>
          <w:szCs w:val="20"/>
        </w:rPr>
        <w:tab/>
        <w:t>специалистов в</w:t>
      </w:r>
      <w:r w:rsidRPr="00EF5172">
        <w:rPr>
          <w:spacing w:val="-62"/>
          <w:sz w:val="20"/>
          <w:szCs w:val="20"/>
        </w:rPr>
        <w:t xml:space="preserve"> </w:t>
      </w:r>
      <w:r w:rsidRPr="00EF5172">
        <w:rPr>
          <w:sz w:val="20"/>
          <w:szCs w:val="20"/>
        </w:rPr>
        <w:t>православную</w:t>
      </w:r>
      <w:r w:rsidRPr="00EF5172">
        <w:rPr>
          <w:spacing w:val="-5"/>
          <w:sz w:val="20"/>
          <w:szCs w:val="20"/>
        </w:rPr>
        <w:t xml:space="preserve"> </w:t>
      </w:r>
      <w:r w:rsidRPr="00EF5172">
        <w:rPr>
          <w:sz w:val="20"/>
          <w:szCs w:val="20"/>
        </w:rPr>
        <w:t>культуру</w:t>
      </w:r>
      <w:r w:rsidRPr="00EF5172">
        <w:rPr>
          <w:spacing w:val="-2"/>
          <w:sz w:val="20"/>
          <w:szCs w:val="20"/>
        </w:rPr>
        <w:t xml:space="preserve"> </w:t>
      </w:r>
      <w:r w:rsidRPr="00EF5172">
        <w:rPr>
          <w:sz w:val="20"/>
          <w:szCs w:val="20"/>
        </w:rPr>
        <w:t>современной</w:t>
      </w:r>
      <w:r w:rsidRPr="00EF5172">
        <w:rPr>
          <w:spacing w:val="-2"/>
          <w:sz w:val="20"/>
          <w:szCs w:val="20"/>
        </w:rPr>
        <w:t xml:space="preserve"> </w:t>
      </w:r>
      <w:r w:rsidRPr="00EF5172">
        <w:rPr>
          <w:sz w:val="20"/>
          <w:szCs w:val="20"/>
        </w:rPr>
        <w:t>Смоленщины;</w:t>
      </w:r>
    </w:p>
    <w:p w:rsidR="00EF5172" w:rsidRPr="00EF5172" w:rsidRDefault="00EF5172" w:rsidP="006F4821">
      <w:pPr>
        <w:pStyle w:val="10"/>
        <w:ind w:firstLine="709"/>
        <w:rPr>
          <w:rFonts w:ascii="Times New Roman" w:hAnsi="Times New Roman"/>
          <w:b/>
          <w:sz w:val="20"/>
          <w:szCs w:val="20"/>
          <w:lang w:val="ru-RU"/>
        </w:rPr>
      </w:pPr>
      <w:r w:rsidRPr="00EF5172">
        <w:rPr>
          <w:rFonts w:ascii="Times New Roman" w:hAnsi="Times New Roman"/>
          <w:w w:val="110"/>
          <w:sz w:val="20"/>
          <w:szCs w:val="20"/>
          <w:lang w:val="ru-RU"/>
        </w:rPr>
        <w:t>Место</w:t>
      </w:r>
      <w:r w:rsidRPr="00EF5172">
        <w:rPr>
          <w:rFonts w:ascii="Times New Roman" w:hAnsi="Times New Roman"/>
          <w:spacing w:val="-10"/>
          <w:w w:val="110"/>
          <w:sz w:val="20"/>
          <w:szCs w:val="20"/>
          <w:lang w:val="ru-RU"/>
        </w:rPr>
        <w:t xml:space="preserve"> </w:t>
      </w:r>
      <w:r w:rsidRPr="00EF5172">
        <w:rPr>
          <w:rFonts w:ascii="Times New Roman" w:hAnsi="Times New Roman"/>
          <w:w w:val="110"/>
          <w:sz w:val="20"/>
          <w:szCs w:val="20"/>
          <w:lang w:val="ru-RU"/>
        </w:rPr>
        <w:t>курса</w:t>
      </w:r>
      <w:r w:rsidRPr="00EF5172">
        <w:rPr>
          <w:rFonts w:ascii="Times New Roman" w:hAnsi="Times New Roman"/>
          <w:spacing w:val="-9"/>
          <w:w w:val="110"/>
          <w:sz w:val="20"/>
          <w:szCs w:val="20"/>
          <w:lang w:val="ru-RU"/>
        </w:rPr>
        <w:t xml:space="preserve"> </w:t>
      </w:r>
      <w:r w:rsidRPr="00EF5172">
        <w:rPr>
          <w:rFonts w:ascii="Times New Roman" w:hAnsi="Times New Roman"/>
          <w:w w:val="110"/>
          <w:sz w:val="20"/>
          <w:szCs w:val="20"/>
          <w:lang w:val="ru-RU"/>
        </w:rPr>
        <w:t>«Православная</w:t>
      </w:r>
      <w:r w:rsidRPr="00EF5172">
        <w:rPr>
          <w:rFonts w:ascii="Times New Roman" w:hAnsi="Times New Roman"/>
          <w:spacing w:val="-7"/>
          <w:w w:val="110"/>
          <w:sz w:val="20"/>
          <w:szCs w:val="20"/>
          <w:lang w:val="ru-RU"/>
        </w:rPr>
        <w:t xml:space="preserve"> </w:t>
      </w:r>
      <w:r w:rsidRPr="00EF5172">
        <w:rPr>
          <w:rFonts w:ascii="Times New Roman" w:hAnsi="Times New Roman"/>
          <w:w w:val="110"/>
          <w:sz w:val="20"/>
          <w:szCs w:val="20"/>
          <w:lang w:val="ru-RU"/>
        </w:rPr>
        <w:t>культура</w:t>
      </w:r>
      <w:r w:rsidRPr="00EF5172">
        <w:rPr>
          <w:rFonts w:ascii="Times New Roman" w:hAnsi="Times New Roman"/>
          <w:spacing w:val="-9"/>
          <w:w w:val="110"/>
          <w:sz w:val="20"/>
          <w:szCs w:val="20"/>
          <w:lang w:val="ru-RU"/>
        </w:rPr>
        <w:t xml:space="preserve"> </w:t>
      </w:r>
      <w:r w:rsidRPr="00EF5172">
        <w:rPr>
          <w:rFonts w:ascii="Times New Roman" w:hAnsi="Times New Roman"/>
          <w:w w:val="110"/>
          <w:sz w:val="20"/>
          <w:szCs w:val="20"/>
          <w:lang w:val="ru-RU"/>
        </w:rPr>
        <w:t>Смоленской</w:t>
      </w:r>
      <w:r w:rsidRPr="00EF5172">
        <w:rPr>
          <w:rFonts w:ascii="Times New Roman" w:hAnsi="Times New Roman"/>
          <w:spacing w:val="-96"/>
          <w:w w:val="110"/>
          <w:sz w:val="20"/>
          <w:szCs w:val="20"/>
          <w:lang w:val="ru-RU"/>
        </w:rPr>
        <w:t xml:space="preserve"> </w:t>
      </w:r>
      <w:r w:rsidRPr="00EF5172">
        <w:rPr>
          <w:rFonts w:ascii="Times New Roman" w:hAnsi="Times New Roman"/>
          <w:w w:val="110"/>
          <w:sz w:val="20"/>
          <w:szCs w:val="20"/>
          <w:lang w:val="ru-RU"/>
        </w:rPr>
        <w:t>земли»</w:t>
      </w:r>
      <w:r w:rsidRPr="00EF5172">
        <w:rPr>
          <w:rFonts w:ascii="Times New Roman" w:hAnsi="Times New Roman"/>
          <w:spacing w:val="3"/>
          <w:w w:val="110"/>
          <w:sz w:val="20"/>
          <w:szCs w:val="20"/>
          <w:lang w:val="ru-RU"/>
        </w:rPr>
        <w:t xml:space="preserve"> </w:t>
      </w:r>
      <w:r w:rsidRPr="00EF5172">
        <w:rPr>
          <w:rFonts w:ascii="Times New Roman" w:hAnsi="Times New Roman"/>
          <w:w w:val="110"/>
          <w:sz w:val="20"/>
          <w:szCs w:val="20"/>
          <w:lang w:val="ru-RU"/>
        </w:rPr>
        <w:t>в</w:t>
      </w:r>
      <w:r w:rsidRPr="00EF5172">
        <w:rPr>
          <w:rFonts w:ascii="Times New Roman" w:hAnsi="Times New Roman"/>
          <w:spacing w:val="1"/>
          <w:w w:val="110"/>
          <w:sz w:val="20"/>
          <w:szCs w:val="20"/>
          <w:lang w:val="ru-RU"/>
        </w:rPr>
        <w:t xml:space="preserve"> </w:t>
      </w:r>
      <w:r w:rsidRPr="00EF5172">
        <w:rPr>
          <w:rFonts w:ascii="Times New Roman" w:hAnsi="Times New Roman"/>
          <w:w w:val="110"/>
          <w:sz w:val="20"/>
          <w:szCs w:val="20"/>
          <w:lang w:val="ru-RU"/>
        </w:rPr>
        <w:t>учебном</w:t>
      </w:r>
      <w:r w:rsidRPr="00EF5172">
        <w:rPr>
          <w:rFonts w:ascii="Times New Roman" w:hAnsi="Times New Roman"/>
          <w:spacing w:val="4"/>
          <w:w w:val="110"/>
          <w:sz w:val="20"/>
          <w:szCs w:val="20"/>
          <w:lang w:val="ru-RU"/>
        </w:rPr>
        <w:t xml:space="preserve"> </w:t>
      </w:r>
      <w:r w:rsidRPr="00EF5172">
        <w:rPr>
          <w:rFonts w:ascii="Times New Roman" w:hAnsi="Times New Roman"/>
          <w:w w:val="110"/>
          <w:sz w:val="20"/>
          <w:szCs w:val="20"/>
          <w:lang w:val="ru-RU"/>
        </w:rPr>
        <w:t>плане.</w:t>
      </w:r>
    </w:p>
    <w:p w:rsidR="00EF5172" w:rsidRPr="00EF5172" w:rsidRDefault="00EF5172" w:rsidP="006F4821">
      <w:pPr>
        <w:pStyle w:val="a8"/>
        <w:ind w:firstLine="709"/>
        <w:rPr>
          <w:sz w:val="20"/>
          <w:szCs w:val="20"/>
        </w:rPr>
      </w:pPr>
      <w:r w:rsidRPr="00EF5172">
        <w:rPr>
          <w:sz w:val="20"/>
          <w:szCs w:val="20"/>
        </w:rPr>
        <w:t>Курс</w:t>
      </w:r>
      <w:r w:rsidRPr="00EF5172">
        <w:rPr>
          <w:spacing w:val="1"/>
          <w:sz w:val="20"/>
          <w:szCs w:val="20"/>
        </w:rPr>
        <w:t xml:space="preserve"> </w:t>
      </w:r>
      <w:r w:rsidRPr="00EF5172">
        <w:rPr>
          <w:sz w:val="20"/>
          <w:szCs w:val="20"/>
        </w:rPr>
        <w:t>«Православная культура</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земли»</w:t>
      </w:r>
      <w:r w:rsidRPr="00EF5172">
        <w:rPr>
          <w:spacing w:val="1"/>
          <w:sz w:val="20"/>
          <w:szCs w:val="20"/>
        </w:rPr>
        <w:t xml:space="preserve"> </w:t>
      </w:r>
      <w:r w:rsidRPr="00EF5172">
        <w:rPr>
          <w:sz w:val="20"/>
          <w:szCs w:val="20"/>
        </w:rPr>
        <w:t>изучается</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рамках</w:t>
      </w:r>
      <w:r w:rsidRPr="00EF5172">
        <w:rPr>
          <w:spacing w:val="-62"/>
          <w:sz w:val="20"/>
          <w:szCs w:val="20"/>
        </w:rPr>
        <w:t xml:space="preserve"> </w:t>
      </w:r>
      <w:r w:rsidRPr="00EF5172">
        <w:rPr>
          <w:w w:val="105"/>
          <w:sz w:val="20"/>
          <w:szCs w:val="20"/>
        </w:rPr>
        <w:t>предметной</w:t>
      </w:r>
      <w:r w:rsidRPr="00EF5172">
        <w:rPr>
          <w:spacing w:val="1"/>
          <w:w w:val="105"/>
          <w:sz w:val="20"/>
          <w:szCs w:val="20"/>
        </w:rPr>
        <w:t xml:space="preserve"> </w:t>
      </w:r>
      <w:r w:rsidRPr="00EF5172">
        <w:rPr>
          <w:w w:val="105"/>
          <w:sz w:val="20"/>
          <w:szCs w:val="20"/>
        </w:rPr>
        <w:t>области</w:t>
      </w:r>
      <w:r w:rsidRPr="00EF5172">
        <w:rPr>
          <w:spacing w:val="1"/>
          <w:w w:val="105"/>
          <w:sz w:val="20"/>
          <w:szCs w:val="20"/>
        </w:rPr>
        <w:t xml:space="preserve"> </w:t>
      </w:r>
      <w:r w:rsidRPr="00EF5172">
        <w:rPr>
          <w:w w:val="105"/>
          <w:sz w:val="20"/>
          <w:szCs w:val="20"/>
        </w:rPr>
        <w:t>«Основы</w:t>
      </w:r>
      <w:r w:rsidRPr="00EF5172">
        <w:rPr>
          <w:spacing w:val="1"/>
          <w:w w:val="105"/>
          <w:sz w:val="20"/>
          <w:szCs w:val="20"/>
        </w:rPr>
        <w:t xml:space="preserve"> </w:t>
      </w:r>
      <w:r w:rsidRPr="00EF5172">
        <w:rPr>
          <w:w w:val="105"/>
          <w:sz w:val="20"/>
          <w:szCs w:val="20"/>
        </w:rPr>
        <w:t>духовно-нравственной</w:t>
      </w:r>
      <w:r w:rsidRPr="00EF5172">
        <w:rPr>
          <w:spacing w:val="1"/>
          <w:w w:val="105"/>
          <w:sz w:val="20"/>
          <w:szCs w:val="20"/>
        </w:rPr>
        <w:t xml:space="preserve"> </w:t>
      </w:r>
      <w:r w:rsidRPr="00EF5172">
        <w:rPr>
          <w:w w:val="105"/>
          <w:sz w:val="20"/>
          <w:szCs w:val="20"/>
        </w:rPr>
        <w:t>культуры</w:t>
      </w:r>
      <w:r w:rsidRPr="00EF5172">
        <w:rPr>
          <w:spacing w:val="1"/>
          <w:w w:val="105"/>
          <w:sz w:val="20"/>
          <w:szCs w:val="20"/>
        </w:rPr>
        <w:t xml:space="preserve"> </w:t>
      </w:r>
      <w:r w:rsidRPr="00EF5172">
        <w:rPr>
          <w:w w:val="105"/>
          <w:sz w:val="20"/>
          <w:szCs w:val="20"/>
        </w:rPr>
        <w:t>народов</w:t>
      </w:r>
      <w:r w:rsidRPr="00EF5172">
        <w:rPr>
          <w:spacing w:val="1"/>
          <w:w w:val="105"/>
          <w:sz w:val="20"/>
          <w:szCs w:val="20"/>
        </w:rPr>
        <w:t xml:space="preserve"> </w:t>
      </w:r>
      <w:r w:rsidRPr="00EF5172">
        <w:rPr>
          <w:w w:val="105"/>
          <w:sz w:val="20"/>
          <w:szCs w:val="20"/>
        </w:rPr>
        <w:t>России». Изучение курса организуется в 8 классе в объеме 1 час в неделю в</w:t>
      </w:r>
      <w:r w:rsidRPr="00EF5172">
        <w:rPr>
          <w:spacing w:val="1"/>
          <w:w w:val="105"/>
          <w:sz w:val="20"/>
          <w:szCs w:val="20"/>
        </w:rPr>
        <w:t xml:space="preserve"> </w:t>
      </w:r>
      <w:r w:rsidRPr="00EF5172">
        <w:rPr>
          <w:sz w:val="20"/>
          <w:szCs w:val="20"/>
        </w:rPr>
        <w:t>течение учебного года. По решению образовательной организации учебное</w:t>
      </w:r>
      <w:r w:rsidRPr="00EF5172">
        <w:rPr>
          <w:spacing w:val="1"/>
          <w:sz w:val="20"/>
          <w:szCs w:val="20"/>
        </w:rPr>
        <w:t xml:space="preserve"> </w:t>
      </w:r>
      <w:r w:rsidRPr="00EF5172">
        <w:rPr>
          <w:sz w:val="20"/>
          <w:szCs w:val="20"/>
        </w:rPr>
        <w:t>время на изучение курса может быть увеличено за счет части учебного плана,</w:t>
      </w:r>
      <w:r w:rsidRPr="00EF5172">
        <w:rPr>
          <w:spacing w:val="1"/>
          <w:sz w:val="20"/>
          <w:szCs w:val="20"/>
        </w:rPr>
        <w:t xml:space="preserve"> </w:t>
      </w:r>
      <w:r w:rsidRPr="00EF5172">
        <w:rPr>
          <w:w w:val="105"/>
          <w:sz w:val="20"/>
          <w:szCs w:val="20"/>
        </w:rPr>
        <w:t>формируемой</w:t>
      </w:r>
      <w:r w:rsidRPr="00EF5172">
        <w:rPr>
          <w:spacing w:val="-13"/>
          <w:w w:val="105"/>
          <w:sz w:val="20"/>
          <w:szCs w:val="20"/>
        </w:rPr>
        <w:t xml:space="preserve"> </w:t>
      </w:r>
      <w:r w:rsidRPr="00EF5172">
        <w:rPr>
          <w:w w:val="105"/>
          <w:sz w:val="20"/>
          <w:szCs w:val="20"/>
        </w:rPr>
        <w:t>участниками</w:t>
      </w:r>
      <w:r w:rsidRPr="00EF5172">
        <w:rPr>
          <w:spacing w:val="-13"/>
          <w:w w:val="105"/>
          <w:sz w:val="20"/>
          <w:szCs w:val="20"/>
        </w:rPr>
        <w:t xml:space="preserve"> </w:t>
      </w:r>
      <w:r w:rsidRPr="00EF5172">
        <w:rPr>
          <w:w w:val="105"/>
          <w:sz w:val="20"/>
          <w:szCs w:val="20"/>
        </w:rPr>
        <w:t>образовательных</w:t>
      </w:r>
      <w:r w:rsidRPr="00EF5172">
        <w:rPr>
          <w:spacing w:val="-15"/>
          <w:w w:val="105"/>
          <w:sz w:val="20"/>
          <w:szCs w:val="20"/>
        </w:rPr>
        <w:t xml:space="preserve"> </w:t>
      </w:r>
      <w:r w:rsidRPr="00EF5172">
        <w:rPr>
          <w:w w:val="105"/>
          <w:sz w:val="20"/>
          <w:szCs w:val="20"/>
        </w:rPr>
        <w:t>отношений.</w:t>
      </w:r>
    </w:p>
    <w:p w:rsidR="00EF5172" w:rsidRPr="00EF5172" w:rsidRDefault="00EF5172" w:rsidP="006F4821">
      <w:pPr>
        <w:pStyle w:val="20"/>
        <w:tabs>
          <w:tab w:val="left" w:pos="476"/>
        </w:tabs>
        <w:spacing w:before="0"/>
        <w:ind w:left="0" w:firstLine="709"/>
        <w:jc w:val="both"/>
        <w:rPr>
          <w:rFonts w:ascii="Times New Roman" w:hAnsi="Times New Roman" w:cs="Times New Roman"/>
          <w:sz w:val="20"/>
          <w:szCs w:val="20"/>
        </w:rPr>
      </w:pPr>
      <w:bookmarkStart w:id="163" w:name="_Hlk144664735"/>
      <w:r w:rsidRPr="00EF5172">
        <w:rPr>
          <w:rFonts w:ascii="Times New Roman" w:hAnsi="Times New Roman" w:cs="Times New Roman"/>
          <w:w w:val="110"/>
          <w:sz w:val="20"/>
          <w:szCs w:val="20"/>
        </w:rPr>
        <w:t>Содержание</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курса</w:t>
      </w:r>
    </w:p>
    <w:p w:rsidR="00EF5172" w:rsidRPr="00EF5172" w:rsidRDefault="00EF5172" w:rsidP="006F4821">
      <w:pPr>
        <w:ind w:firstLine="709"/>
        <w:jc w:val="both"/>
        <w:rPr>
          <w:sz w:val="20"/>
          <w:szCs w:val="20"/>
        </w:rPr>
      </w:pPr>
      <w:r w:rsidRPr="00EF5172">
        <w:rPr>
          <w:w w:val="110"/>
          <w:sz w:val="20"/>
          <w:szCs w:val="20"/>
        </w:rPr>
        <w:t>«Православная</w:t>
      </w:r>
      <w:r w:rsidRPr="00EF5172">
        <w:rPr>
          <w:spacing w:val="-4"/>
          <w:w w:val="110"/>
          <w:sz w:val="20"/>
          <w:szCs w:val="20"/>
        </w:rPr>
        <w:t xml:space="preserve"> </w:t>
      </w:r>
      <w:r w:rsidRPr="00EF5172">
        <w:rPr>
          <w:w w:val="110"/>
          <w:sz w:val="20"/>
          <w:szCs w:val="20"/>
        </w:rPr>
        <w:t>культура</w:t>
      </w:r>
      <w:r w:rsidRPr="00EF5172">
        <w:rPr>
          <w:spacing w:val="-2"/>
          <w:w w:val="110"/>
          <w:sz w:val="20"/>
          <w:szCs w:val="20"/>
        </w:rPr>
        <w:t xml:space="preserve"> </w:t>
      </w:r>
      <w:r w:rsidRPr="00EF5172">
        <w:rPr>
          <w:w w:val="110"/>
          <w:sz w:val="20"/>
          <w:szCs w:val="20"/>
        </w:rPr>
        <w:t>Смоленской</w:t>
      </w:r>
      <w:r w:rsidRPr="00EF5172">
        <w:rPr>
          <w:spacing w:val="-2"/>
          <w:w w:val="110"/>
          <w:sz w:val="20"/>
          <w:szCs w:val="20"/>
        </w:rPr>
        <w:t xml:space="preserve"> </w:t>
      </w:r>
      <w:r w:rsidRPr="00EF5172">
        <w:rPr>
          <w:w w:val="110"/>
          <w:sz w:val="20"/>
          <w:szCs w:val="20"/>
        </w:rPr>
        <w:t>земли»</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Введение.</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Введение</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в</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православную</w:t>
      </w:r>
      <w:r w:rsidRPr="00EF5172">
        <w:rPr>
          <w:rFonts w:ascii="Times New Roman" w:hAnsi="Times New Roman" w:cs="Times New Roman"/>
          <w:spacing w:val="14"/>
          <w:w w:val="110"/>
          <w:sz w:val="20"/>
          <w:szCs w:val="20"/>
        </w:rPr>
        <w:t xml:space="preserve"> </w:t>
      </w:r>
      <w:r w:rsidRPr="00EF5172">
        <w:rPr>
          <w:rFonts w:ascii="Times New Roman" w:hAnsi="Times New Roman" w:cs="Times New Roman"/>
          <w:w w:val="110"/>
          <w:sz w:val="20"/>
          <w:szCs w:val="20"/>
        </w:rPr>
        <w:t>культуру</w:t>
      </w:r>
    </w:p>
    <w:p w:rsidR="00EF5172" w:rsidRPr="00EF5172" w:rsidRDefault="00EF5172" w:rsidP="006F4821">
      <w:pPr>
        <w:pStyle w:val="a8"/>
        <w:ind w:firstLine="709"/>
        <w:rPr>
          <w:sz w:val="20"/>
          <w:szCs w:val="20"/>
        </w:rPr>
      </w:pPr>
      <w:r w:rsidRPr="00EF5172">
        <w:rPr>
          <w:sz w:val="20"/>
          <w:szCs w:val="20"/>
        </w:rPr>
        <w:t>Содержание</w:t>
      </w:r>
      <w:r w:rsidRPr="00EF5172">
        <w:rPr>
          <w:spacing w:val="58"/>
          <w:sz w:val="20"/>
          <w:szCs w:val="20"/>
        </w:rPr>
        <w:t xml:space="preserve"> </w:t>
      </w:r>
      <w:r w:rsidRPr="00EF5172">
        <w:rPr>
          <w:sz w:val="20"/>
          <w:szCs w:val="20"/>
        </w:rPr>
        <w:t>понятий</w:t>
      </w:r>
      <w:r w:rsidRPr="00EF5172">
        <w:rPr>
          <w:spacing w:val="60"/>
          <w:sz w:val="20"/>
          <w:szCs w:val="20"/>
        </w:rPr>
        <w:t xml:space="preserve"> </w:t>
      </w:r>
      <w:r w:rsidRPr="00EF5172">
        <w:rPr>
          <w:sz w:val="20"/>
          <w:szCs w:val="20"/>
        </w:rPr>
        <w:t>«культура»,</w:t>
      </w:r>
      <w:r w:rsidRPr="00EF5172">
        <w:rPr>
          <w:spacing w:val="51"/>
          <w:sz w:val="20"/>
          <w:szCs w:val="20"/>
        </w:rPr>
        <w:t xml:space="preserve"> </w:t>
      </w:r>
      <w:r w:rsidRPr="00EF5172">
        <w:rPr>
          <w:sz w:val="20"/>
          <w:szCs w:val="20"/>
        </w:rPr>
        <w:t>«религия»,</w:t>
      </w:r>
      <w:r w:rsidRPr="00EF5172">
        <w:rPr>
          <w:spacing w:val="51"/>
          <w:sz w:val="20"/>
          <w:szCs w:val="20"/>
        </w:rPr>
        <w:t xml:space="preserve"> </w:t>
      </w:r>
      <w:r w:rsidRPr="00EF5172">
        <w:rPr>
          <w:sz w:val="20"/>
          <w:szCs w:val="20"/>
        </w:rPr>
        <w:t>«религиозная</w:t>
      </w:r>
      <w:r w:rsidRPr="00EF5172">
        <w:rPr>
          <w:spacing w:val="59"/>
          <w:sz w:val="20"/>
          <w:szCs w:val="20"/>
        </w:rPr>
        <w:t xml:space="preserve"> </w:t>
      </w:r>
      <w:r w:rsidRPr="00EF5172">
        <w:rPr>
          <w:sz w:val="20"/>
          <w:szCs w:val="20"/>
        </w:rPr>
        <w:t>культура»,</w:t>
      </w:r>
    </w:p>
    <w:p w:rsidR="00EF5172" w:rsidRPr="00EF5172" w:rsidRDefault="00EF5172" w:rsidP="006F4821">
      <w:pPr>
        <w:pStyle w:val="a8"/>
        <w:ind w:firstLine="709"/>
        <w:rPr>
          <w:sz w:val="20"/>
          <w:szCs w:val="20"/>
        </w:rPr>
      </w:pPr>
      <w:r w:rsidRPr="00EF5172">
        <w:rPr>
          <w:spacing w:val="-2"/>
          <w:sz w:val="20"/>
          <w:szCs w:val="20"/>
        </w:rPr>
        <w:t>«православие»,</w:t>
      </w:r>
      <w:r w:rsidRPr="00EF5172">
        <w:rPr>
          <w:spacing w:val="-13"/>
          <w:sz w:val="20"/>
          <w:szCs w:val="20"/>
        </w:rPr>
        <w:t xml:space="preserve"> </w:t>
      </w:r>
      <w:r w:rsidRPr="00EF5172">
        <w:rPr>
          <w:spacing w:val="-1"/>
          <w:sz w:val="20"/>
          <w:szCs w:val="20"/>
        </w:rPr>
        <w:t>«Церковь»,</w:t>
      </w:r>
      <w:r w:rsidRPr="00EF5172">
        <w:rPr>
          <w:spacing w:val="-12"/>
          <w:sz w:val="20"/>
          <w:szCs w:val="20"/>
        </w:rPr>
        <w:t xml:space="preserve"> </w:t>
      </w:r>
      <w:r w:rsidRPr="00EF5172">
        <w:rPr>
          <w:spacing w:val="-1"/>
          <w:sz w:val="20"/>
          <w:szCs w:val="20"/>
        </w:rPr>
        <w:t>«Бог»,</w:t>
      </w:r>
      <w:r w:rsidRPr="00EF5172">
        <w:rPr>
          <w:spacing w:val="-15"/>
          <w:sz w:val="20"/>
          <w:szCs w:val="20"/>
        </w:rPr>
        <w:t xml:space="preserve"> </w:t>
      </w:r>
      <w:r w:rsidRPr="00EF5172">
        <w:rPr>
          <w:spacing w:val="-1"/>
          <w:sz w:val="20"/>
          <w:szCs w:val="20"/>
        </w:rPr>
        <w:t>«Бог-Троица».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Основные</w:t>
      </w:r>
      <w:r w:rsidRPr="00EF5172">
        <w:rPr>
          <w:rFonts w:ascii="Times New Roman" w:hAnsi="Times New Roman" w:cs="Times New Roman"/>
          <w:spacing w:val="17"/>
          <w:w w:val="110"/>
          <w:sz w:val="20"/>
          <w:szCs w:val="20"/>
        </w:rPr>
        <w:t xml:space="preserve"> </w:t>
      </w:r>
      <w:r w:rsidRPr="00EF5172">
        <w:rPr>
          <w:rFonts w:ascii="Times New Roman" w:hAnsi="Times New Roman" w:cs="Times New Roman"/>
          <w:w w:val="110"/>
          <w:sz w:val="20"/>
          <w:szCs w:val="20"/>
        </w:rPr>
        <w:t>этапы</w:t>
      </w:r>
      <w:r w:rsidRPr="00EF5172">
        <w:rPr>
          <w:rFonts w:ascii="Times New Roman" w:hAnsi="Times New Roman" w:cs="Times New Roman"/>
          <w:spacing w:val="19"/>
          <w:w w:val="110"/>
          <w:sz w:val="20"/>
          <w:szCs w:val="20"/>
        </w:rPr>
        <w:t xml:space="preserve"> </w:t>
      </w:r>
      <w:r w:rsidRPr="00EF5172">
        <w:rPr>
          <w:rFonts w:ascii="Times New Roman" w:hAnsi="Times New Roman" w:cs="Times New Roman"/>
          <w:w w:val="110"/>
          <w:sz w:val="20"/>
          <w:szCs w:val="20"/>
        </w:rPr>
        <w:t>развития</w:t>
      </w:r>
      <w:r w:rsidRPr="00EF5172">
        <w:rPr>
          <w:rFonts w:ascii="Times New Roman" w:hAnsi="Times New Roman" w:cs="Times New Roman"/>
          <w:spacing w:val="22"/>
          <w:w w:val="110"/>
          <w:sz w:val="20"/>
          <w:szCs w:val="20"/>
        </w:rPr>
        <w:t xml:space="preserve"> </w:t>
      </w:r>
      <w:r w:rsidRPr="00EF5172">
        <w:rPr>
          <w:rFonts w:ascii="Times New Roman" w:hAnsi="Times New Roman" w:cs="Times New Roman"/>
          <w:w w:val="110"/>
          <w:sz w:val="20"/>
          <w:szCs w:val="20"/>
        </w:rPr>
        <w:t>православия</w:t>
      </w:r>
      <w:r w:rsidRPr="00EF5172">
        <w:rPr>
          <w:rFonts w:ascii="Times New Roman" w:hAnsi="Times New Roman" w:cs="Times New Roman"/>
          <w:spacing w:val="19"/>
          <w:w w:val="110"/>
          <w:sz w:val="20"/>
          <w:szCs w:val="20"/>
        </w:rPr>
        <w:t xml:space="preserve"> </w:t>
      </w:r>
      <w:r w:rsidRPr="00EF5172">
        <w:rPr>
          <w:rFonts w:ascii="Times New Roman" w:hAnsi="Times New Roman" w:cs="Times New Roman"/>
          <w:w w:val="110"/>
          <w:sz w:val="20"/>
          <w:szCs w:val="20"/>
        </w:rPr>
        <w:t>на</w:t>
      </w:r>
      <w:r w:rsidRPr="00EF5172">
        <w:rPr>
          <w:rFonts w:ascii="Times New Roman" w:hAnsi="Times New Roman" w:cs="Times New Roman"/>
          <w:spacing w:val="18"/>
          <w:w w:val="110"/>
          <w:sz w:val="20"/>
          <w:szCs w:val="20"/>
        </w:rPr>
        <w:t xml:space="preserve"> </w:t>
      </w:r>
      <w:r w:rsidRPr="00EF5172">
        <w:rPr>
          <w:rFonts w:ascii="Times New Roman" w:hAnsi="Times New Roman" w:cs="Times New Roman"/>
          <w:w w:val="110"/>
          <w:sz w:val="20"/>
          <w:szCs w:val="20"/>
        </w:rPr>
        <w:t>Смоленщине</w:t>
      </w:r>
    </w:p>
    <w:p w:rsidR="00EF5172" w:rsidRPr="00EF5172" w:rsidRDefault="00EF5172" w:rsidP="006F4821">
      <w:pPr>
        <w:pStyle w:val="4"/>
        <w:ind w:left="0" w:firstLine="709"/>
        <w:rPr>
          <w:b w:val="0"/>
        </w:rPr>
      </w:pPr>
      <w:r w:rsidRPr="00EF5172">
        <w:rPr>
          <w:b w:val="0"/>
          <w:w w:val="110"/>
        </w:rPr>
        <w:t>Православная</w:t>
      </w:r>
      <w:r w:rsidRPr="00EF5172">
        <w:rPr>
          <w:b w:val="0"/>
          <w:spacing w:val="-13"/>
          <w:w w:val="110"/>
        </w:rPr>
        <w:t xml:space="preserve"> </w:t>
      </w:r>
      <w:r w:rsidRPr="00EF5172">
        <w:rPr>
          <w:b w:val="0"/>
          <w:w w:val="110"/>
        </w:rPr>
        <w:t>Церковь</w:t>
      </w:r>
      <w:r w:rsidRPr="00EF5172">
        <w:rPr>
          <w:b w:val="0"/>
          <w:spacing w:val="-13"/>
          <w:w w:val="110"/>
        </w:rPr>
        <w:t xml:space="preserve"> </w:t>
      </w:r>
      <w:r w:rsidRPr="00EF5172">
        <w:rPr>
          <w:b w:val="0"/>
          <w:w w:val="110"/>
        </w:rPr>
        <w:t>в</w:t>
      </w:r>
      <w:r w:rsidRPr="00EF5172">
        <w:rPr>
          <w:b w:val="0"/>
          <w:spacing w:val="-15"/>
          <w:w w:val="110"/>
        </w:rPr>
        <w:t xml:space="preserve"> </w:t>
      </w:r>
      <w:r w:rsidRPr="00EF5172">
        <w:rPr>
          <w:b w:val="0"/>
          <w:w w:val="110"/>
        </w:rPr>
        <w:t>X—XV</w:t>
      </w:r>
      <w:r w:rsidRPr="00EF5172">
        <w:rPr>
          <w:b w:val="0"/>
          <w:spacing w:val="-13"/>
          <w:w w:val="110"/>
        </w:rPr>
        <w:t xml:space="preserve"> </w:t>
      </w:r>
      <w:r w:rsidRPr="00EF5172">
        <w:rPr>
          <w:b w:val="0"/>
          <w:w w:val="110"/>
        </w:rPr>
        <w:t>вв.</w:t>
      </w:r>
    </w:p>
    <w:p w:rsidR="00EF5172" w:rsidRPr="00EF5172" w:rsidRDefault="00EF5172" w:rsidP="006F4821">
      <w:pPr>
        <w:ind w:firstLine="709"/>
        <w:jc w:val="both"/>
        <w:rPr>
          <w:sz w:val="20"/>
          <w:szCs w:val="20"/>
        </w:rPr>
      </w:pPr>
      <w:r w:rsidRPr="00EF5172">
        <w:rPr>
          <w:w w:val="110"/>
          <w:sz w:val="20"/>
          <w:szCs w:val="20"/>
        </w:rPr>
        <w:t>Первые христиане на Смоленской земле. Крещение смолян. Первое</w:t>
      </w:r>
      <w:r w:rsidRPr="00EF5172">
        <w:rPr>
          <w:spacing w:val="1"/>
          <w:w w:val="110"/>
          <w:sz w:val="20"/>
          <w:szCs w:val="20"/>
        </w:rPr>
        <w:t xml:space="preserve"> </w:t>
      </w:r>
      <w:r w:rsidRPr="00EF5172">
        <w:rPr>
          <w:w w:val="115"/>
          <w:sz w:val="20"/>
          <w:szCs w:val="20"/>
        </w:rPr>
        <w:t>столетие</w:t>
      </w:r>
      <w:r w:rsidRPr="00EF5172">
        <w:rPr>
          <w:spacing w:val="-6"/>
          <w:w w:val="115"/>
          <w:sz w:val="20"/>
          <w:szCs w:val="20"/>
        </w:rPr>
        <w:t xml:space="preserve"> </w:t>
      </w:r>
      <w:r w:rsidRPr="00EF5172">
        <w:rPr>
          <w:w w:val="115"/>
          <w:sz w:val="20"/>
          <w:szCs w:val="20"/>
        </w:rPr>
        <w:t>христианства</w:t>
      </w:r>
      <w:r w:rsidRPr="00EF5172">
        <w:rPr>
          <w:spacing w:val="-7"/>
          <w:w w:val="115"/>
          <w:sz w:val="20"/>
          <w:szCs w:val="20"/>
        </w:rPr>
        <w:t xml:space="preserve"> </w:t>
      </w:r>
      <w:r w:rsidRPr="00EF5172">
        <w:rPr>
          <w:w w:val="115"/>
          <w:sz w:val="20"/>
          <w:szCs w:val="20"/>
        </w:rPr>
        <w:t>на</w:t>
      </w:r>
      <w:r w:rsidRPr="00EF5172">
        <w:rPr>
          <w:spacing w:val="-7"/>
          <w:w w:val="115"/>
          <w:sz w:val="20"/>
          <w:szCs w:val="20"/>
        </w:rPr>
        <w:t xml:space="preserve"> </w:t>
      </w:r>
      <w:r w:rsidRPr="00EF5172">
        <w:rPr>
          <w:w w:val="115"/>
          <w:sz w:val="20"/>
          <w:szCs w:val="20"/>
        </w:rPr>
        <w:t>Смоленщине</w:t>
      </w:r>
    </w:p>
    <w:p w:rsidR="00EF5172" w:rsidRPr="00EF5172" w:rsidRDefault="00EF5172" w:rsidP="006F4821">
      <w:pPr>
        <w:pStyle w:val="a8"/>
        <w:ind w:firstLine="709"/>
        <w:rPr>
          <w:sz w:val="20"/>
          <w:szCs w:val="20"/>
        </w:rPr>
      </w:pPr>
      <w:r w:rsidRPr="00EF5172">
        <w:rPr>
          <w:sz w:val="20"/>
          <w:szCs w:val="20"/>
        </w:rPr>
        <w:t>Язычество</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появление</w:t>
      </w:r>
      <w:r w:rsidRPr="00EF5172">
        <w:rPr>
          <w:spacing w:val="1"/>
          <w:sz w:val="20"/>
          <w:szCs w:val="20"/>
        </w:rPr>
        <w:t xml:space="preserve"> </w:t>
      </w:r>
      <w:r w:rsidRPr="00EF5172">
        <w:rPr>
          <w:sz w:val="20"/>
          <w:szCs w:val="20"/>
        </w:rPr>
        <w:t>Христианства</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Роль</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становлении</w:t>
      </w:r>
      <w:r w:rsidRPr="00EF5172">
        <w:rPr>
          <w:spacing w:val="1"/>
          <w:sz w:val="20"/>
          <w:szCs w:val="20"/>
        </w:rPr>
        <w:t xml:space="preserve"> </w:t>
      </w:r>
      <w:r w:rsidRPr="00EF5172">
        <w:rPr>
          <w:sz w:val="20"/>
          <w:szCs w:val="20"/>
        </w:rPr>
        <w:t>православия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первых</w:t>
      </w:r>
      <w:r w:rsidRPr="00EF5172">
        <w:rPr>
          <w:spacing w:val="1"/>
          <w:sz w:val="20"/>
          <w:szCs w:val="20"/>
        </w:rPr>
        <w:t xml:space="preserve"> </w:t>
      </w:r>
      <w:r w:rsidRPr="00EF5172">
        <w:rPr>
          <w:sz w:val="20"/>
          <w:szCs w:val="20"/>
        </w:rPr>
        <w:t>святых</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подвижников</w:t>
      </w:r>
      <w:r w:rsidRPr="00EF5172">
        <w:rPr>
          <w:spacing w:val="1"/>
          <w:sz w:val="20"/>
          <w:szCs w:val="20"/>
        </w:rPr>
        <w:t xml:space="preserve"> </w:t>
      </w:r>
      <w:r w:rsidRPr="00EF5172">
        <w:rPr>
          <w:sz w:val="20"/>
          <w:szCs w:val="20"/>
        </w:rPr>
        <w:t>христианской веры (святые князья-страстотерпцы Борис и Глеб, преподобные</w:t>
      </w:r>
      <w:r w:rsidRPr="00EF5172">
        <w:rPr>
          <w:spacing w:val="1"/>
          <w:sz w:val="20"/>
          <w:szCs w:val="20"/>
        </w:rPr>
        <w:t xml:space="preserve"> </w:t>
      </w:r>
      <w:r w:rsidRPr="00EF5172">
        <w:rPr>
          <w:sz w:val="20"/>
          <w:szCs w:val="20"/>
        </w:rPr>
        <w:t>Исаакий,</w:t>
      </w:r>
      <w:r w:rsidRPr="00EF5172">
        <w:rPr>
          <w:spacing w:val="-13"/>
          <w:sz w:val="20"/>
          <w:szCs w:val="20"/>
        </w:rPr>
        <w:t xml:space="preserve"> </w:t>
      </w:r>
      <w:r w:rsidRPr="00EF5172">
        <w:rPr>
          <w:sz w:val="20"/>
          <w:szCs w:val="20"/>
        </w:rPr>
        <w:t>Прохор-лебедник</w:t>
      </w:r>
      <w:r w:rsidRPr="00EF5172">
        <w:rPr>
          <w:spacing w:val="-4"/>
          <w:sz w:val="20"/>
          <w:szCs w:val="20"/>
        </w:rPr>
        <w:t xml:space="preserve"> </w:t>
      </w:r>
      <w:r w:rsidRPr="00EF5172">
        <w:rPr>
          <w:sz w:val="20"/>
          <w:szCs w:val="20"/>
        </w:rPr>
        <w:t>и</w:t>
      </w:r>
      <w:r w:rsidRPr="00EF5172">
        <w:rPr>
          <w:spacing w:val="-8"/>
          <w:sz w:val="20"/>
          <w:szCs w:val="20"/>
        </w:rPr>
        <w:t xml:space="preserve"> </w:t>
      </w:r>
      <w:r w:rsidRPr="00EF5172">
        <w:rPr>
          <w:sz w:val="20"/>
          <w:szCs w:val="20"/>
        </w:rPr>
        <w:t>Аркадий</w:t>
      </w:r>
      <w:r w:rsidRPr="00EF5172">
        <w:rPr>
          <w:spacing w:val="-4"/>
          <w:sz w:val="20"/>
          <w:szCs w:val="20"/>
        </w:rPr>
        <w:t xml:space="preserve"> </w:t>
      </w:r>
      <w:r w:rsidRPr="00EF5172">
        <w:rPr>
          <w:sz w:val="20"/>
          <w:szCs w:val="20"/>
        </w:rPr>
        <w:t>Вяземский).</w:t>
      </w:r>
    </w:p>
    <w:p w:rsidR="00EF5172" w:rsidRPr="00EF5172" w:rsidRDefault="00EF5172" w:rsidP="006F4821">
      <w:pPr>
        <w:pStyle w:val="4"/>
        <w:ind w:left="0" w:firstLine="709"/>
        <w:rPr>
          <w:b w:val="0"/>
        </w:rPr>
      </w:pPr>
      <w:r w:rsidRPr="00EF5172">
        <w:rPr>
          <w:b w:val="0"/>
          <w:w w:val="110"/>
        </w:rPr>
        <w:t>Смоленская</w:t>
      </w:r>
      <w:r w:rsidRPr="00EF5172">
        <w:rPr>
          <w:b w:val="0"/>
          <w:spacing w:val="-5"/>
          <w:w w:val="110"/>
        </w:rPr>
        <w:t xml:space="preserve"> </w:t>
      </w:r>
      <w:r w:rsidRPr="00EF5172">
        <w:rPr>
          <w:b w:val="0"/>
          <w:w w:val="110"/>
        </w:rPr>
        <w:t>епархия</w:t>
      </w:r>
      <w:r w:rsidRPr="00EF5172">
        <w:rPr>
          <w:b w:val="0"/>
          <w:spacing w:val="-7"/>
          <w:w w:val="110"/>
        </w:rPr>
        <w:t xml:space="preserve"> </w:t>
      </w:r>
      <w:r w:rsidRPr="00EF5172">
        <w:rPr>
          <w:b w:val="0"/>
          <w:w w:val="110"/>
        </w:rPr>
        <w:t>в</w:t>
      </w:r>
      <w:r w:rsidRPr="00EF5172">
        <w:rPr>
          <w:b w:val="0"/>
          <w:spacing w:val="-5"/>
          <w:w w:val="110"/>
        </w:rPr>
        <w:t xml:space="preserve"> </w:t>
      </w:r>
      <w:r w:rsidRPr="00EF5172">
        <w:rPr>
          <w:b w:val="0"/>
          <w:w w:val="110"/>
        </w:rPr>
        <w:t>XII</w:t>
      </w:r>
      <w:r w:rsidRPr="00EF5172">
        <w:rPr>
          <w:b w:val="0"/>
          <w:spacing w:val="-16"/>
          <w:w w:val="110"/>
        </w:rPr>
        <w:t xml:space="preserve"> </w:t>
      </w:r>
      <w:r w:rsidRPr="00EF5172">
        <w:rPr>
          <w:b w:val="0"/>
          <w:w w:val="110"/>
        </w:rPr>
        <w:t>–</w:t>
      </w:r>
      <w:r w:rsidRPr="00EF5172">
        <w:rPr>
          <w:b w:val="0"/>
          <w:spacing w:val="-14"/>
          <w:w w:val="110"/>
        </w:rPr>
        <w:t xml:space="preserve"> </w:t>
      </w:r>
      <w:r w:rsidRPr="00EF5172">
        <w:rPr>
          <w:b w:val="0"/>
          <w:w w:val="110"/>
        </w:rPr>
        <w:t>первой</w:t>
      </w:r>
      <w:r w:rsidRPr="00EF5172">
        <w:rPr>
          <w:b w:val="0"/>
          <w:spacing w:val="-5"/>
          <w:w w:val="110"/>
        </w:rPr>
        <w:t xml:space="preserve"> </w:t>
      </w:r>
      <w:r w:rsidRPr="00EF5172">
        <w:rPr>
          <w:b w:val="0"/>
          <w:w w:val="110"/>
        </w:rPr>
        <w:t>половине</w:t>
      </w:r>
      <w:r w:rsidRPr="00EF5172">
        <w:rPr>
          <w:b w:val="0"/>
          <w:spacing w:val="-4"/>
          <w:w w:val="110"/>
        </w:rPr>
        <w:t xml:space="preserve"> </w:t>
      </w:r>
      <w:r w:rsidRPr="00EF5172">
        <w:rPr>
          <w:b w:val="0"/>
          <w:w w:val="110"/>
        </w:rPr>
        <w:t>XIII</w:t>
      </w:r>
      <w:r w:rsidRPr="00EF5172">
        <w:rPr>
          <w:b w:val="0"/>
          <w:spacing w:val="-6"/>
          <w:w w:val="110"/>
        </w:rPr>
        <w:t xml:space="preserve"> </w:t>
      </w:r>
      <w:r w:rsidRPr="00EF5172">
        <w:rPr>
          <w:b w:val="0"/>
          <w:w w:val="110"/>
        </w:rPr>
        <w:t>вв.</w:t>
      </w:r>
    </w:p>
    <w:p w:rsidR="00EF5172" w:rsidRPr="00EF5172" w:rsidRDefault="00EF5172" w:rsidP="006F4821">
      <w:pPr>
        <w:pStyle w:val="a8"/>
        <w:ind w:firstLine="709"/>
        <w:rPr>
          <w:sz w:val="20"/>
          <w:szCs w:val="20"/>
        </w:rPr>
      </w:pPr>
      <w:r w:rsidRPr="00EF5172">
        <w:rPr>
          <w:sz w:val="20"/>
          <w:szCs w:val="20"/>
        </w:rPr>
        <w:t>Роль</w:t>
      </w:r>
      <w:r w:rsidRPr="00EF5172">
        <w:rPr>
          <w:spacing w:val="1"/>
          <w:sz w:val="20"/>
          <w:szCs w:val="20"/>
        </w:rPr>
        <w:t xml:space="preserve"> </w:t>
      </w:r>
      <w:r w:rsidRPr="00EF5172">
        <w:rPr>
          <w:sz w:val="20"/>
          <w:szCs w:val="20"/>
        </w:rPr>
        <w:t>Ростислава</w:t>
      </w:r>
      <w:r w:rsidRPr="00EF5172">
        <w:rPr>
          <w:spacing w:val="1"/>
          <w:sz w:val="20"/>
          <w:szCs w:val="20"/>
        </w:rPr>
        <w:t xml:space="preserve"> </w:t>
      </w:r>
      <w:r w:rsidRPr="00EF5172">
        <w:rPr>
          <w:sz w:val="20"/>
          <w:szCs w:val="20"/>
        </w:rPr>
        <w:t>Мстиславича</w:t>
      </w:r>
      <w:r w:rsidRPr="00EF5172">
        <w:rPr>
          <w:spacing w:val="1"/>
          <w:sz w:val="20"/>
          <w:szCs w:val="20"/>
        </w:rPr>
        <w:t xml:space="preserve"> </w:t>
      </w:r>
      <w:r w:rsidRPr="00EF5172">
        <w:rPr>
          <w:sz w:val="20"/>
          <w:szCs w:val="20"/>
        </w:rPr>
        <w:t>(«Набожного»), Романа</w:t>
      </w:r>
      <w:r w:rsidRPr="00EF5172">
        <w:rPr>
          <w:spacing w:val="1"/>
          <w:sz w:val="20"/>
          <w:szCs w:val="20"/>
        </w:rPr>
        <w:t xml:space="preserve"> </w:t>
      </w:r>
      <w:r w:rsidRPr="00EF5172">
        <w:rPr>
          <w:sz w:val="20"/>
          <w:szCs w:val="20"/>
        </w:rPr>
        <w:t>Ростиславича</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Давид</w:t>
      </w:r>
      <w:r w:rsidRPr="00EF5172">
        <w:rPr>
          <w:spacing w:val="-4"/>
          <w:sz w:val="20"/>
          <w:szCs w:val="20"/>
        </w:rPr>
        <w:t xml:space="preserve"> </w:t>
      </w:r>
      <w:r w:rsidRPr="00EF5172">
        <w:rPr>
          <w:sz w:val="20"/>
          <w:szCs w:val="20"/>
        </w:rPr>
        <w:t>в</w:t>
      </w:r>
      <w:r w:rsidRPr="00EF5172">
        <w:rPr>
          <w:spacing w:val="-2"/>
          <w:sz w:val="20"/>
          <w:szCs w:val="20"/>
        </w:rPr>
        <w:t xml:space="preserve"> </w:t>
      </w:r>
      <w:r w:rsidRPr="00EF5172">
        <w:rPr>
          <w:sz w:val="20"/>
          <w:szCs w:val="20"/>
        </w:rPr>
        <w:t>укреплении</w:t>
      </w:r>
      <w:r w:rsidRPr="00EF5172">
        <w:rPr>
          <w:spacing w:val="-4"/>
          <w:sz w:val="20"/>
          <w:szCs w:val="20"/>
        </w:rPr>
        <w:t xml:space="preserve"> </w:t>
      </w:r>
      <w:r w:rsidRPr="00EF5172">
        <w:rPr>
          <w:sz w:val="20"/>
          <w:szCs w:val="20"/>
        </w:rPr>
        <w:t>и</w:t>
      </w:r>
      <w:r w:rsidRPr="00EF5172">
        <w:rPr>
          <w:spacing w:val="-2"/>
          <w:sz w:val="20"/>
          <w:szCs w:val="20"/>
        </w:rPr>
        <w:t xml:space="preserve"> </w:t>
      </w:r>
      <w:r w:rsidRPr="00EF5172">
        <w:rPr>
          <w:sz w:val="20"/>
          <w:szCs w:val="20"/>
        </w:rPr>
        <w:t>развитии</w:t>
      </w:r>
      <w:r w:rsidRPr="00EF5172">
        <w:rPr>
          <w:spacing w:val="-2"/>
          <w:sz w:val="20"/>
          <w:szCs w:val="20"/>
        </w:rPr>
        <w:t xml:space="preserve"> </w:t>
      </w:r>
      <w:r w:rsidRPr="00EF5172">
        <w:rPr>
          <w:sz w:val="20"/>
          <w:szCs w:val="20"/>
        </w:rPr>
        <w:t>православия</w:t>
      </w:r>
      <w:r w:rsidRPr="00EF5172">
        <w:rPr>
          <w:spacing w:val="-3"/>
          <w:sz w:val="20"/>
          <w:szCs w:val="20"/>
        </w:rPr>
        <w:t xml:space="preserve"> </w:t>
      </w:r>
      <w:r w:rsidRPr="00EF5172">
        <w:rPr>
          <w:sz w:val="20"/>
          <w:szCs w:val="20"/>
        </w:rPr>
        <w:t>на</w:t>
      </w:r>
      <w:r w:rsidRPr="00EF5172">
        <w:rPr>
          <w:spacing w:val="-4"/>
          <w:sz w:val="20"/>
          <w:szCs w:val="20"/>
        </w:rPr>
        <w:t xml:space="preserve"> </w:t>
      </w:r>
      <w:r w:rsidRPr="00EF5172">
        <w:rPr>
          <w:sz w:val="20"/>
          <w:szCs w:val="20"/>
        </w:rPr>
        <w:t>Смоленщине.</w:t>
      </w:r>
    </w:p>
    <w:p w:rsidR="00EF5172" w:rsidRPr="00EF5172" w:rsidRDefault="00EF5172" w:rsidP="006F4821">
      <w:pPr>
        <w:pStyle w:val="a8"/>
        <w:ind w:firstLine="709"/>
        <w:rPr>
          <w:sz w:val="20"/>
          <w:szCs w:val="20"/>
        </w:rPr>
      </w:pPr>
      <w:r w:rsidRPr="00EF5172">
        <w:rPr>
          <w:sz w:val="20"/>
          <w:szCs w:val="20"/>
        </w:rPr>
        <w:t>Храмовое</w:t>
      </w:r>
      <w:r w:rsidRPr="00EF5172">
        <w:rPr>
          <w:spacing w:val="1"/>
          <w:sz w:val="20"/>
          <w:szCs w:val="20"/>
        </w:rPr>
        <w:t xml:space="preserve"> </w:t>
      </w:r>
      <w:r w:rsidRPr="00EF5172">
        <w:rPr>
          <w:sz w:val="20"/>
          <w:szCs w:val="20"/>
        </w:rPr>
        <w:t>строительство</w:t>
      </w:r>
      <w:r w:rsidRPr="00EF5172">
        <w:rPr>
          <w:spacing w:val="1"/>
          <w:sz w:val="20"/>
          <w:szCs w:val="20"/>
        </w:rPr>
        <w:t xml:space="preserve"> </w:t>
      </w:r>
      <w:r w:rsidRPr="00EF5172">
        <w:rPr>
          <w:sz w:val="20"/>
          <w:szCs w:val="20"/>
        </w:rPr>
        <w:t>второй</w:t>
      </w:r>
      <w:r w:rsidRPr="00EF5172">
        <w:rPr>
          <w:spacing w:val="1"/>
          <w:sz w:val="20"/>
          <w:szCs w:val="20"/>
        </w:rPr>
        <w:t xml:space="preserve"> </w:t>
      </w:r>
      <w:r w:rsidRPr="00EF5172">
        <w:rPr>
          <w:sz w:val="20"/>
          <w:szCs w:val="20"/>
        </w:rPr>
        <w:t>половины</w:t>
      </w:r>
      <w:r w:rsidRPr="00EF5172">
        <w:rPr>
          <w:spacing w:val="1"/>
          <w:sz w:val="20"/>
          <w:szCs w:val="20"/>
        </w:rPr>
        <w:t xml:space="preserve"> </w:t>
      </w:r>
      <w:r w:rsidRPr="00EF5172">
        <w:rPr>
          <w:sz w:val="20"/>
          <w:szCs w:val="20"/>
        </w:rPr>
        <w:t>XII</w:t>
      </w:r>
      <w:r w:rsidRPr="00EF5172">
        <w:rPr>
          <w:spacing w:val="1"/>
          <w:sz w:val="20"/>
          <w:szCs w:val="20"/>
        </w:rPr>
        <w:t xml:space="preserve"> </w:t>
      </w:r>
      <w:r w:rsidRPr="00EF5172">
        <w:rPr>
          <w:sz w:val="20"/>
          <w:szCs w:val="20"/>
        </w:rPr>
        <w:t>—</w:t>
      </w:r>
      <w:r w:rsidRPr="00EF5172">
        <w:rPr>
          <w:spacing w:val="1"/>
          <w:sz w:val="20"/>
          <w:szCs w:val="20"/>
        </w:rPr>
        <w:t xml:space="preserve"> </w:t>
      </w:r>
      <w:r w:rsidRPr="00EF5172">
        <w:rPr>
          <w:sz w:val="20"/>
          <w:szCs w:val="20"/>
        </w:rPr>
        <w:t>начала</w:t>
      </w:r>
      <w:r w:rsidRPr="00EF5172">
        <w:rPr>
          <w:spacing w:val="1"/>
          <w:sz w:val="20"/>
          <w:szCs w:val="20"/>
        </w:rPr>
        <w:t xml:space="preserve"> </w:t>
      </w:r>
      <w:r w:rsidRPr="00EF5172">
        <w:rPr>
          <w:sz w:val="20"/>
          <w:szCs w:val="20"/>
        </w:rPr>
        <w:t>XIII</w:t>
      </w:r>
      <w:r w:rsidRPr="00EF5172">
        <w:rPr>
          <w:spacing w:val="65"/>
          <w:sz w:val="20"/>
          <w:szCs w:val="20"/>
        </w:rPr>
        <w:t xml:space="preserve"> </w:t>
      </w:r>
      <w:r w:rsidRPr="00EF5172">
        <w:rPr>
          <w:sz w:val="20"/>
          <w:szCs w:val="20"/>
        </w:rPr>
        <w:t>веков.</w:t>
      </w:r>
      <w:r w:rsidRPr="00EF5172">
        <w:rPr>
          <w:spacing w:val="1"/>
          <w:sz w:val="20"/>
          <w:szCs w:val="20"/>
        </w:rPr>
        <w:t xml:space="preserve"> </w:t>
      </w:r>
      <w:r w:rsidRPr="00EF5172">
        <w:rPr>
          <w:sz w:val="20"/>
          <w:szCs w:val="20"/>
        </w:rPr>
        <w:t>Школа</w:t>
      </w:r>
      <w:r w:rsidRPr="00EF5172">
        <w:rPr>
          <w:spacing w:val="1"/>
          <w:sz w:val="20"/>
          <w:szCs w:val="20"/>
        </w:rPr>
        <w:t xml:space="preserve"> </w:t>
      </w:r>
      <w:r w:rsidRPr="00EF5172">
        <w:rPr>
          <w:sz w:val="20"/>
          <w:szCs w:val="20"/>
        </w:rPr>
        <w:t>монументальной</w:t>
      </w:r>
      <w:r w:rsidRPr="00EF5172">
        <w:rPr>
          <w:spacing w:val="1"/>
          <w:sz w:val="20"/>
          <w:szCs w:val="20"/>
        </w:rPr>
        <w:t xml:space="preserve"> </w:t>
      </w:r>
      <w:r w:rsidRPr="00EF5172">
        <w:rPr>
          <w:sz w:val="20"/>
          <w:szCs w:val="20"/>
        </w:rPr>
        <w:t>живописи</w:t>
      </w:r>
      <w:r w:rsidRPr="00EF5172">
        <w:rPr>
          <w:spacing w:val="1"/>
          <w:sz w:val="20"/>
          <w:szCs w:val="20"/>
        </w:rPr>
        <w:t xml:space="preserve"> </w:t>
      </w:r>
      <w:r w:rsidRPr="00EF5172">
        <w:rPr>
          <w:sz w:val="20"/>
          <w:szCs w:val="20"/>
        </w:rPr>
        <w:t>(фрески</w:t>
      </w:r>
      <w:r w:rsidRPr="00EF5172">
        <w:rPr>
          <w:spacing w:val="1"/>
          <w:sz w:val="20"/>
          <w:szCs w:val="20"/>
        </w:rPr>
        <w:t xml:space="preserve"> </w:t>
      </w:r>
      <w:r w:rsidRPr="00EF5172">
        <w:rPr>
          <w:sz w:val="20"/>
          <w:szCs w:val="20"/>
        </w:rPr>
        <w:lastRenderedPageBreak/>
        <w:t>древнего</w:t>
      </w:r>
      <w:r w:rsidRPr="00EF5172">
        <w:rPr>
          <w:spacing w:val="1"/>
          <w:sz w:val="20"/>
          <w:szCs w:val="20"/>
        </w:rPr>
        <w:t xml:space="preserve"> </w:t>
      </w:r>
      <w:r w:rsidRPr="00EF5172">
        <w:rPr>
          <w:sz w:val="20"/>
          <w:szCs w:val="20"/>
        </w:rPr>
        <w:t>Смоленска</w:t>
      </w:r>
      <w:r w:rsidRPr="00EF5172">
        <w:rPr>
          <w:spacing w:val="1"/>
          <w:sz w:val="20"/>
          <w:szCs w:val="20"/>
        </w:rPr>
        <w:t xml:space="preserve"> </w:t>
      </w:r>
      <w:r w:rsidRPr="00EF5172">
        <w:rPr>
          <w:sz w:val="20"/>
          <w:szCs w:val="20"/>
        </w:rPr>
        <w:t>XII—XIII</w:t>
      </w:r>
      <w:r w:rsidRPr="00EF5172">
        <w:rPr>
          <w:spacing w:val="1"/>
          <w:sz w:val="20"/>
          <w:szCs w:val="20"/>
        </w:rPr>
        <w:t xml:space="preserve"> </w:t>
      </w:r>
      <w:r w:rsidRPr="00EF5172">
        <w:rPr>
          <w:sz w:val="20"/>
          <w:szCs w:val="20"/>
        </w:rPr>
        <w:t>веков).</w:t>
      </w:r>
    </w:p>
    <w:p w:rsidR="00EF5172" w:rsidRPr="00EF5172" w:rsidRDefault="00EF5172" w:rsidP="006F4821">
      <w:pPr>
        <w:pStyle w:val="4"/>
        <w:ind w:left="0" w:firstLine="709"/>
        <w:rPr>
          <w:b w:val="0"/>
        </w:rPr>
      </w:pPr>
      <w:r w:rsidRPr="00EF5172">
        <w:rPr>
          <w:b w:val="0"/>
          <w:spacing w:val="-1"/>
          <w:w w:val="115"/>
        </w:rPr>
        <w:t>Православная</w:t>
      </w:r>
      <w:r w:rsidRPr="00EF5172">
        <w:rPr>
          <w:b w:val="0"/>
          <w:spacing w:val="-15"/>
          <w:w w:val="115"/>
        </w:rPr>
        <w:t xml:space="preserve"> </w:t>
      </w:r>
      <w:r w:rsidRPr="00EF5172">
        <w:rPr>
          <w:b w:val="0"/>
          <w:spacing w:val="-1"/>
          <w:w w:val="115"/>
        </w:rPr>
        <w:t>церковь</w:t>
      </w:r>
      <w:r w:rsidRPr="00EF5172">
        <w:rPr>
          <w:b w:val="0"/>
          <w:spacing w:val="-16"/>
          <w:w w:val="115"/>
        </w:rPr>
        <w:t xml:space="preserve"> </w:t>
      </w:r>
      <w:r w:rsidRPr="00EF5172">
        <w:rPr>
          <w:b w:val="0"/>
          <w:spacing w:val="-1"/>
          <w:w w:val="115"/>
        </w:rPr>
        <w:t>на</w:t>
      </w:r>
      <w:r w:rsidRPr="00EF5172">
        <w:rPr>
          <w:b w:val="0"/>
          <w:spacing w:val="-17"/>
          <w:w w:val="115"/>
        </w:rPr>
        <w:t xml:space="preserve"> </w:t>
      </w:r>
      <w:r w:rsidRPr="00EF5172">
        <w:rPr>
          <w:b w:val="0"/>
          <w:spacing w:val="-1"/>
          <w:w w:val="115"/>
        </w:rPr>
        <w:t>Смоленщине</w:t>
      </w:r>
      <w:r w:rsidRPr="00EF5172">
        <w:rPr>
          <w:b w:val="0"/>
          <w:spacing w:val="-16"/>
          <w:w w:val="115"/>
        </w:rPr>
        <w:t xml:space="preserve"> </w:t>
      </w:r>
      <w:r w:rsidRPr="00EF5172">
        <w:rPr>
          <w:b w:val="0"/>
          <w:spacing w:val="-1"/>
          <w:w w:val="115"/>
        </w:rPr>
        <w:t>в</w:t>
      </w:r>
      <w:r w:rsidRPr="00EF5172">
        <w:rPr>
          <w:b w:val="0"/>
          <w:spacing w:val="-15"/>
          <w:w w:val="115"/>
        </w:rPr>
        <w:t xml:space="preserve"> </w:t>
      </w:r>
      <w:r w:rsidRPr="00EF5172">
        <w:rPr>
          <w:b w:val="0"/>
          <w:spacing w:val="-1"/>
          <w:w w:val="115"/>
        </w:rPr>
        <w:t>монгольский</w:t>
      </w:r>
      <w:r w:rsidRPr="00EF5172">
        <w:rPr>
          <w:b w:val="0"/>
          <w:spacing w:val="-15"/>
          <w:w w:val="115"/>
        </w:rPr>
        <w:t xml:space="preserve"> </w:t>
      </w:r>
      <w:r w:rsidRPr="00EF5172">
        <w:rPr>
          <w:b w:val="0"/>
          <w:w w:val="115"/>
        </w:rPr>
        <w:t>и</w:t>
      </w:r>
      <w:r w:rsidRPr="00EF5172">
        <w:rPr>
          <w:b w:val="0"/>
          <w:spacing w:val="-17"/>
          <w:w w:val="115"/>
        </w:rPr>
        <w:t xml:space="preserve"> </w:t>
      </w:r>
      <w:r w:rsidRPr="00EF5172">
        <w:rPr>
          <w:b w:val="0"/>
          <w:w w:val="115"/>
        </w:rPr>
        <w:t>литовский</w:t>
      </w:r>
      <w:r w:rsidRPr="00EF5172">
        <w:rPr>
          <w:b w:val="0"/>
          <w:spacing w:val="-72"/>
          <w:w w:val="115"/>
        </w:rPr>
        <w:t xml:space="preserve"> </w:t>
      </w:r>
      <w:r w:rsidRPr="00EF5172">
        <w:rPr>
          <w:b w:val="0"/>
          <w:w w:val="115"/>
        </w:rPr>
        <w:t>периоды</w:t>
      </w:r>
    </w:p>
    <w:p w:rsidR="00EF5172" w:rsidRPr="00EF5172" w:rsidRDefault="00EF5172" w:rsidP="006F4821">
      <w:pPr>
        <w:pStyle w:val="a8"/>
        <w:ind w:firstLine="709"/>
        <w:rPr>
          <w:sz w:val="20"/>
          <w:szCs w:val="20"/>
        </w:rPr>
      </w:pPr>
      <w:r w:rsidRPr="00EF5172">
        <w:rPr>
          <w:sz w:val="20"/>
          <w:szCs w:val="20"/>
        </w:rPr>
        <w:t>Положение Смоленской епархии в монгольский и литовский периоды.</w:t>
      </w:r>
      <w:r w:rsidRPr="00EF5172">
        <w:rPr>
          <w:spacing w:val="1"/>
          <w:sz w:val="20"/>
          <w:szCs w:val="20"/>
        </w:rPr>
        <w:t xml:space="preserve"> </w:t>
      </w:r>
      <w:r w:rsidRPr="00EF5172">
        <w:rPr>
          <w:sz w:val="20"/>
          <w:szCs w:val="20"/>
        </w:rPr>
        <w:t>Жизненный</w:t>
      </w:r>
      <w:r w:rsidRPr="00EF5172">
        <w:rPr>
          <w:spacing w:val="34"/>
          <w:sz w:val="20"/>
          <w:szCs w:val="20"/>
        </w:rPr>
        <w:t xml:space="preserve"> </w:t>
      </w:r>
      <w:r w:rsidRPr="00EF5172">
        <w:rPr>
          <w:sz w:val="20"/>
          <w:szCs w:val="20"/>
        </w:rPr>
        <w:t>путь</w:t>
      </w:r>
      <w:r w:rsidRPr="00EF5172">
        <w:rPr>
          <w:spacing w:val="29"/>
          <w:sz w:val="20"/>
          <w:szCs w:val="20"/>
        </w:rPr>
        <w:t xml:space="preserve"> </w:t>
      </w:r>
      <w:r w:rsidRPr="00EF5172">
        <w:rPr>
          <w:sz w:val="20"/>
          <w:szCs w:val="20"/>
        </w:rPr>
        <w:t>святых</w:t>
      </w:r>
      <w:r w:rsidRPr="00EF5172">
        <w:rPr>
          <w:spacing w:val="33"/>
          <w:sz w:val="20"/>
          <w:szCs w:val="20"/>
        </w:rPr>
        <w:t xml:space="preserve"> </w:t>
      </w:r>
      <w:r w:rsidRPr="00EF5172">
        <w:rPr>
          <w:sz w:val="20"/>
          <w:szCs w:val="20"/>
        </w:rPr>
        <w:t>подвижников</w:t>
      </w:r>
      <w:r w:rsidRPr="00EF5172">
        <w:rPr>
          <w:spacing w:val="34"/>
          <w:sz w:val="20"/>
          <w:szCs w:val="20"/>
        </w:rPr>
        <w:t xml:space="preserve"> </w:t>
      </w:r>
      <w:r w:rsidRPr="00EF5172">
        <w:rPr>
          <w:sz w:val="20"/>
          <w:szCs w:val="20"/>
        </w:rPr>
        <w:t>Русской</w:t>
      </w:r>
      <w:r w:rsidRPr="00EF5172">
        <w:rPr>
          <w:spacing w:val="37"/>
          <w:sz w:val="20"/>
          <w:szCs w:val="20"/>
        </w:rPr>
        <w:t xml:space="preserve"> </w:t>
      </w:r>
      <w:r w:rsidRPr="00EF5172">
        <w:rPr>
          <w:sz w:val="20"/>
          <w:szCs w:val="20"/>
        </w:rPr>
        <w:t>Церкви</w:t>
      </w:r>
      <w:r w:rsidRPr="00EF5172">
        <w:rPr>
          <w:spacing w:val="24"/>
          <w:sz w:val="20"/>
          <w:szCs w:val="20"/>
        </w:rPr>
        <w:t xml:space="preserve"> </w:t>
      </w:r>
      <w:r w:rsidRPr="00EF5172">
        <w:rPr>
          <w:sz w:val="20"/>
          <w:szCs w:val="20"/>
        </w:rPr>
        <w:t>–</w:t>
      </w:r>
      <w:r w:rsidRPr="00EF5172">
        <w:rPr>
          <w:spacing w:val="22"/>
          <w:sz w:val="20"/>
          <w:szCs w:val="20"/>
        </w:rPr>
        <w:t xml:space="preserve"> </w:t>
      </w:r>
      <w:r w:rsidRPr="00EF5172">
        <w:rPr>
          <w:sz w:val="20"/>
          <w:szCs w:val="20"/>
        </w:rPr>
        <w:t>благоверного</w:t>
      </w:r>
      <w:r w:rsidRPr="00EF5172">
        <w:rPr>
          <w:spacing w:val="33"/>
          <w:sz w:val="20"/>
          <w:szCs w:val="20"/>
        </w:rPr>
        <w:t xml:space="preserve"> </w:t>
      </w:r>
      <w:r w:rsidRPr="00EF5172">
        <w:rPr>
          <w:sz w:val="20"/>
          <w:szCs w:val="20"/>
        </w:rPr>
        <w:t>князя</w:t>
      </w:r>
      <w:bookmarkStart w:id="164" w:name="_Hlk144664760"/>
      <w:bookmarkEnd w:id="163"/>
      <w:r w:rsidRPr="00EF5172">
        <w:rPr>
          <w:sz w:val="20"/>
          <w:szCs w:val="20"/>
        </w:rPr>
        <w:t xml:space="preserve"> Феодора Смоленского и Ярославского, преподобного Симона, благоверного</w:t>
      </w:r>
      <w:r w:rsidRPr="00EF5172">
        <w:rPr>
          <w:spacing w:val="1"/>
          <w:sz w:val="20"/>
          <w:szCs w:val="20"/>
        </w:rPr>
        <w:t xml:space="preserve"> </w:t>
      </w:r>
      <w:r w:rsidRPr="00EF5172">
        <w:rPr>
          <w:sz w:val="20"/>
          <w:szCs w:val="20"/>
        </w:rPr>
        <w:t>князя</w:t>
      </w:r>
      <w:r w:rsidRPr="00EF5172">
        <w:rPr>
          <w:spacing w:val="-9"/>
          <w:sz w:val="20"/>
          <w:szCs w:val="20"/>
        </w:rPr>
        <w:t xml:space="preserve"> </w:t>
      </w:r>
      <w:r w:rsidRPr="00EF5172">
        <w:rPr>
          <w:sz w:val="20"/>
          <w:szCs w:val="20"/>
        </w:rPr>
        <w:t>Андрея</w:t>
      </w:r>
      <w:r w:rsidRPr="00EF5172">
        <w:rPr>
          <w:spacing w:val="-2"/>
          <w:sz w:val="20"/>
          <w:szCs w:val="20"/>
        </w:rPr>
        <w:t xml:space="preserve"> </w:t>
      </w:r>
      <w:r w:rsidRPr="00EF5172">
        <w:rPr>
          <w:sz w:val="20"/>
          <w:szCs w:val="20"/>
        </w:rPr>
        <w:t>переяславского</w:t>
      </w:r>
      <w:r w:rsidRPr="00EF5172">
        <w:rPr>
          <w:spacing w:val="-4"/>
          <w:sz w:val="20"/>
          <w:szCs w:val="20"/>
        </w:rPr>
        <w:t xml:space="preserve"> </w:t>
      </w:r>
      <w:r w:rsidRPr="00EF5172">
        <w:rPr>
          <w:sz w:val="20"/>
          <w:szCs w:val="20"/>
        </w:rPr>
        <w:t>чудотворца.</w:t>
      </w:r>
    </w:p>
    <w:p w:rsidR="00EF5172" w:rsidRPr="00EF5172" w:rsidRDefault="00EF5172" w:rsidP="006F4821">
      <w:pPr>
        <w:pStyle w:val="4"/>
        <w:ind w:left="0" w:firstLine="709"/>
        <w:rPr>
          <w:b w:val="0"/>
        </w:rPr>
      </w:pPr>
      <w:r w:rsidRPr="00EF5172">
        <w:rPr>
          <w:b w:val="0"/>
          <w:w w:val="105"/>
        </w:rPr>
        <w:t>Смоленская</w:t>
      </w:r>
      <w:r w:rsidRPr="00EF5172">
        <w:rPr>
          <w:b w:val="0"/>
          <w:spacing w:val="33"/>
          <w:w w:val="105"/>
        </w:rPr>
        <w:t xml:space="preserve"> </w:t>
      </w:r>
      <w:r w:rsidRPr="00EF5172">
        <w:rPr>
          <w:b w:val="0"/>
          <w:w w:val="105"/>
        </w:rPr>
        <w:t>епархия</w:t>
      </w:r>
      <w:r w:rsidRPr="00EF5172">
        <w:rPr>
          <w:b w:val="0"/>
          <w:spacing w:val="31"/>
          <w:w w:val="105"/>
        </w:rPr>
        <w:t xml:space="preserve"> </w:t>
      </w:r>
      <w:r w:rsidRPr="00EF5172">
        <w:rPr>
          <w:b w:val="0"/>
          <w:w w:val="105"/>
        </w:rPr>
        <w:t>в</w:t>
      </w:r>
      <w:r w:rsidRPr="00EF5172">
        <w:rPr>
          <w:b w:val="0"/>
          <w:spacing w:val="32"/>
          <w:w w:val="105"/>
        </w:rPr>
        <w:t xml:space="preserve"> </w:t>
      </w:r>
      <w:r w:rsidRPr="00EF5172">
        <w:rPr>
          <w:b w:val="0"/>
          <w:w w:val="105"/>
        </w:rPr>
        <w:t>XVI</w:t>
      </w:r>
      <w:r w:rsidRPr="00EF5172">
        <w:rPr>
          <w:b w:val="0"/>
          <w:spacing w:val="28"/>
          <w:w w:val="105"/>
        </w:rPr>
        <w:t xml:space="preserve"> </w:t>
      </w:r>
      <w:r w:rsidRPr="00EF5172">
        <w:rPr>
          <w:b w:val="0"/>
          <w:w w:val="105"/>
        </w:rPr>
        <w:t>—</w:t>
      </w:r>
      <w:r w:rsidRPr="00EF5172">
        <w:rPr>
          <w:b w:val="0"/>
          <w:spacing w:val="29"/>
          <w:w w:val="105"/>
        </w:rPr>
        <w:t xml:space="preserve"> </w:t>
      </w:r>
      <w:r w:rsidRPr="00EF5172">
        <w:rPr>
          <w:b w:val="0"/>
          <w:w w:val="105"/>
        </w:rPr>
        <w:t>начале</w:t>
      </w:r>
      <w:r w:rsidRPr="00EF5172">
        <w:rPr>
          <w:b w:val="0"/>
          <w:spacing w:val="34"/>
          <w:w w:val="105"/>
        </w:rPr>
        <w:t xml:space="preserve"> </w:t>
      </w:r>
      <w:r w:rsidRPr="00EF5172">
        <w:rPr>
          <w:b w:val="0"/>
          <w:w w:val="105"/>
        </w:rPr>
        <w:t>XX</w:t>
      </w:r>
      <w:r w:rsidRPr="00EF5172">
        <w:rPr>
          <w:b w:val="0"/>
          <w:spacing w:val="27"/>
          <w:w w:val="105"/>
        </w:rPr>
        <w:t xml:space="preserve"> </w:t>
      </w:r>
      <w:r w:rsidRPr="00EF5172">
        <w:rPr>
          <w:b w:val="0"/>
          <w:w w:val="105"/>
        </w:rPr>
        <w:t>вв.</w:t>
      </w:r>
    </w:p>
    <w:p w:rsidR="00EF5172" w:rsidRPr="00EF5172" w:rsidRDefault="00EF5172" w:rsidP="006F4821">
      <w:pPr>
        <w:ind w:firstLine="709"/>
        <w:jc w:val="both"/>
        <w:rPr>
          <w:sz w:val="20"/>
          <w:szCs w:val="20"/>
        </w:rPr>
      </w:pPr>
      <w:r w:rsidRPr="00EF5172">
        <w:rPr>
          <w:w w:val="105"/>
          <w:sz w:val="20"/>
          <w:szCs w:val="20"/>
        </w:rPr>
        <w:t>Смоленская епархия в XVI — начале XVII вв. Церковь и героическая</w:t>
      </w:r>
      <w:r w:rsidRPr="00EF5172">
        <w:rPr>
          <w:spacing w:val="1"/>
          <w:w w:val="105"/>
          <w:sz w:val="20"/>
          <w:szCs w:val="20"/>
        </w:rPr>
        <w:t xml:space="preserve"> </w:t>
      </w:r>
      <w:r w:rsidRPr="00EF5172">
        <w:rPr>
          <w:w w:val="110"/>
          <w:sz w:val="20"/>
          <w:szCs w:val="20"/>
        </w:rPr>
        <w:t>оборона</w:t>
      </w:r>
      <w:r w:rsidRPr="00EF5172">
        <w:rPr>
          <w:spacing w:val="-2"/>
          <w:w w:val="110"/>
          <w:sz w:val="20"/>
          <w:szCs w:val="20"/>
        </w:rPr>
        <w:t xml:space="preserve"> </w:t>
      </w:r>
      <w:r w:rsidRPr="00EF5172">
        <w:rPr>
          <w:w w:val="110"/>
          <w:sz w:val="20"/>
          <w:szCs w:val="20"/>
        </w:rPr>
        <w:t>Смоленска</w:t>
      </w:r>
      <w:r w:rsidRPr="00EF5172">
        <w:rPr>
          <w:spacing w:val="-2"/>
          <w:w w:val="110"/>
          <w:sz w:val="20"/>
          <w:szCs w:val="20"/>
        </w:rPr>
        <w:t xml:space="preserve"> </w:t>
      </w:r>
      <w:r w:rsidRPr="00EF5172">
        <w:rPr>
          <w:w w:val="110"/>
          <w:sz w:val="20"/>
          <w:szCs w:val="20"/>
        </w:rPr>
        <w:t>в</w:t>
      </w:r>
      <w:r w:rsidRPr="00EF5172">
        <w:rPr>
          <w:spacing w:val="-1"/>
          <w:w w:val="110"/>
          <w:sz w:val="20"/>
          <w:szCs w:val="20"/>
        </w:rPr>
        <w:t xml:space="preserve"> </w:t>
      </w:r>
      <w:r w:rsidRPr="00EF5172">
        <w:rPr>
          <w:w w:val="110"/>
          <w:sz w:val="20"/>
          <w:szCs w:val="20"/>
        </w:rPr>
        <w:t>1609-1611</w:t>
      </w:r>
      <w:r w:rsidRPr="00EF5172">
        <w:rPr>
          <w:spacing w:val="-1"/>
          <w:w w:val="110"/>
          <w:sz w:val="20"/>
          <w:szCs w:val="20"/>
        </w:rPr>
        <w:t xml:space="preserve"> </w:t>
      </w:r>
      <w:r w:rsidRPr="00EF5172">
        <w:rPr>
          <w:w w:val="110"/>
          <w:sz w:val="20"/>
          <w:szCs w:val="20"/>
        </w:rPr>
        <w:t>гг.</w:t>
      </w:r>
    </w:p>
    <w:p w:rsidR="00EF5172" w:rsidRPr="00EF5172" w:rsidRDefault="00EF5172" w:rsidP="006F4821">
      <w:pPr>
        <w:pStyle w:val="a8"/>
        <w:ind w:firstLine="709"/>
        <w:rPr>
          <w:sz w:val="20"/>
          <w:szCs w:val="20"/>
        </w:rPr>
      </w:pPr>
      <w:r w:rsidRPr="00EF5172">
        <w:rPr>
          <w:sz w:val="20"/>
          <w:szCs w:val="20"/>
        </w:rPr>
        <w:t>Рост</w:t>
      </w:r>
      <w:r w:rsidRPr="00EF5172">
        <w:rPr>
          <w:spacing w:val="1"/>
          <w:sz w:val="20"/>
          <w:szCs w:val="20"/>
        </w:rPr>
        <w:t xml:space="preserve"> </w:t>
      </w:r>
      <w:r w:rsidRPr="00EF5172">
        <w:rPr>
          <w:sz w:val="20"/>
          <w:szCs w:val="20"/>
        </w:rPr>
        <w:t>могущества</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епархии</w:t>
      </w:r>
      <w:r w:rsidRPr="00EF5172">
        <w:rPr>
          <w:spacing w:val="1"/>
          <w:sz w:val="20"/>
          <w:szCs w:val="20"/>
        </w:rPr>
        <w:t xml:space="preserve"> </w:t>
      </w:r>
      <w:r w:rsidRPr="00EF5172">
        <w:rPr>
          <w:sz w:val="20"/>
          <w:szCs w:val="20"/>
        </w:rPr>
        <w:t>после</w:t>
      </w:r>
      <w:r w:rsidRPr="00EF5172">
        <w:rPr>
          <w:spacing w:val="1"/>
          <w:sz w:val="20"/>
          <w:szCs w:val="20"/>
        </w:rPr>
        <w:t xml:space="preserve"> </w:t>
      </w:r>
      <w:r w:rsidRPr="00EF5172">
        <w:rPr>
          <w:sz w:val="20"/>
          <w:szCs w:val="20"/>
        </w:rPr>
        <w:t>вхождения</w:t>
      </w:r>
      <w:r w:rsidRPr="00EF5172">
        <w:rPr>
          <w:spacing w:val="1"/>
          <w:sz w:val="20"/>
          <w:szCs w:val="20"/>
        </w:rPr>
        <w:t xml:space="preserve"> </w:t>
      </w:r>
      <w:r w:rsidRPr="00EF5172">
        <w:rPr>
          <w:sz w:val="20"/>
          <w:szCs w:val="20"/>
        </w:rPr>
        <w:t>Смоленска</w:t>
      </w:r>
      <w:r w:rsidRPr="00EF5172">
        <w:rPr>
          <w:spacing w:val="1"/>
          <w:sz w:val="20"/>
          <w:szCs w:val="20"/>
        </w:rPr>
        <w:t xml:space="preserve"> </w:t>
      </w:r>
      <w:r w:rsidRPr="00EF5172">
        <w:rPr>
          <w:sz w:val="20"/>
          <w:szCs w:val="20"/>
        </w:rPr>
        <w:t>в</w:t>
      </w:r>
      <w:r w:rsidRPr="00EF5172">
        <w:rPr>
          <w:spacing w:val="-62"/>
          <w:sz w:val="20"/>
          <w:szCs w:val="20"/>
        </w:rPr>
        <w:t xml:space="preserve"> </w:t>
      </w:r>
      <w:r w:rsidRPr="00EF5172">
        <w:rPr>
          <w:sz w:val="20"/>
          <w:szCs w:val="20"/>
        </w:rPr>
        <w:t>состав Московского государства. Роль преподобного Герасима Болдинского в</w:t>
      </w:r>
      <w:r w:rsidRPr="00EF5172">
        <w:rPr>
          <w:spacing w:val="1"/>
          <w:sz w:val="20"/>
          <w:szCs w:val="20"/>
        </w:rPr>
        <w:t xml:space="preserve"> </w:t>
      </w:r>
      <w:r w:rsidRPr="00EF5172">
        <w:rPr>
          <w:sz w:val="20"/>
          <w:szCs w:val="20"/>
        </w:rPr>
        <w:t>укреплении</w:t>
      </w:r>
      <w:r w:rsidRPr="00EF5172">
        <w:rPr>
          <w:spacing w:val="1"/>
          <w:sz w:val="20"/>
          <w:szCs w:val="20"/>
        </w:rPr>
        <w:t xml:space="preserve"> </w:t>
      </w:r>
      <w:r w:rsidRPr="00EF5172">
        <w:rPr>
          <w:sz w:val="20"/>
          <w:szCs w:val="20"/>
        </w:rPr>
        <w:t>православия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Строительство</w:t>
      </w:r>
      <w:r w:rsidRPr="00EF5172">
        <w:rPr>
          <w:spacing w:val="1"/>
          <w:sz w:val="20"/>
          <w:szCs w:val="20"/>
        </w:rPr>
        <w:t xml:space="preserve"> </w:t>
      </w:r>
      <w:r w:rsidRPr="00EF5172">
        <w:rPr>
          <w:sz w:val="20"/>
          <w:szCs w:val="20"/>
        </w:rPr>
        <w:t>Смоленской</w:t>
      </w:r>
      <w:r w:rsidRPr="00EF5172">
        <w:rPr>
          <w:spacing w:val="-62"/>
          <w:sz w:val="20"/>
          <w:szCs w:val="20"/>
        </w:rPr>
        <w:t xml:space="preserve"> </w:t>
      </w:r>
      <w:r w:rsidRPr="00EF5172">
        <w:rPr>
          <w:sz w:val="20"/>
          <w:szCs w:val="20"/>
        </w:rPr>
        <w:t>крепостной</w:t>
      </w:r>
      <w:r w:rsidRPr="00EF5172">
        <w:rPr>
          <w:spacing w:val="1"/>
          <w:sz w:val="20"/>
          <w:szCs w:val="20"/>
        </w:rPr>
        <w:t xml:space="preserve"> </w:t>
      </w:r>
      <w:r w:rsidRPr="00EF5172">
        <w:rPr>
          <w:sz w:val="20"/>
          <w:szCs w:val="20"/>
        </w:rPr>
        <w:t>стены.</w:t>
      </w:r>
      <w:r w:rsidRPr="00EF5172">
        <w:rPr>
          <w:spacing w:val="1"/>
          <w:sz w:val="20"/>
          <w:szCs w:val="20"/>
        </w:rPr>
        <w:t xml:space="preserve"> </w:t>
      </w:r>
      <w:r w:rsidRPr="00EF5172">
        <w:rPr>
          <w:sz w:val="20"/>
          <w:szCs w:val="20"/>
        </w:rPr>
        <w:t>Влияние</w:t>
      </w:r>
      <w:r w:rsidRPr="00EF5172">
        <w:rPr>
          <w:spacing w:val="1"/>
          <w:sz w:val="20"/>
          <w:szCs w:val="20"/>
        </w:rPr>
        <w:t xml:space="preserve"> </w:t>
      </w:r>
      <w:r w:rsidRPr="00EF5172">
        <w:rPr>
          <w:sz w:val="20"/>
          <w:szCs w:val="20"/>
        </w:rPr>
        <w:t>событий</w:t>
      </w:r>
      <w:r w:rsidRPr="00EF5172">
        <w:rPr>
          <w:spacing w:val="1"/>
          <w:sz w:val="20"/>
          <w:szCs w:val="20"/>
        </w:rPr>
        <w:t xml:space="preserve"> </w:t>
      </w:r>
      <w:r w:rsidRPr="00EF5172">
        <w:rPr>
          <w:sz w:val="20"/>
          <w:szCs w:val="20"/>
        </w:rPr>
        <w:t>Смутного</w:t>
      </w:r>
      <w:r w:rsidRPr="00EF5172">
        <w:rPr>
          <w:spacing w:val="1"/>
          <w:sz w:val="20"/>
          <w:szCs w:val="20"/>
        </w:rPr>
        <w:t xml:space="preserve"> </w:t>
      </w:r>
      <w:r w:rsidRPr="00EF5172">
        <w:rPr>
          <w:sz w:val="20"/>
          <w:szCs w:val="20"/>
        </w:rPr>
        <w:t>времени</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польского</w:t>
      </w:r>
      <w:r w:rsidRPr="00EF5172">
        <w:rPr>
          <w:spacing w:val="1"/>
          <w:sz w:val="20"/>
          <w:szCs w:val="20"/>
        </w:rPr>
        <w:t xml:space="preserve"> </w:t>
      </w:r>
      <w:r w:rsidRPr="00EF5172">
        <w:rPr>
          <w:sz w:val="20"/>
          <w:szCs w:val="20"/>
        </w:rPr>
        <w:t>вторжения на развитие православной культуры Смоленщины. Место города</w:t>
      </w:r>
      <w:r w:rsidRPr="00EF5172">
        <w:rPr>
          <w:spacing w:val="1"/>
          <w:sz w:val="20"/>
          <w:szCs w:val="20"/>
        </w:rPr>
        <w:t xml:space="preserve"> </w:t>
      </w:r>
      <w:r w:rsidRPr="00EF5172">
        <w:rPr>
          <w:sz w:val="20"/>
          <w:szCs w:val="20"/>
        </w:rPr>
        <w:t>Вязьмы</w:t>
      </w:r>
      <w:r w:rsidRPr="00EF5172">
        <w:rPr>
          <w:spacing w:val="-2"/>
          <w:sz w:val="20"/>
          <w:szCs w:val="20"/>
        </w:rPr>
        <w:t xml:space="preserve"> </w:t>
      </w:r>
      <w:r w:rsidRPr="00EF5172">
        <w:rPr>
          <w:sz w:val="20"/>
          <w:szCs w:val="20"/>
        </w:rPr>
        <w:t>в</w:t>
      </w:r>
      <w:r w:rsidRPr="00EF5172">
        <w:rPr>
          <w:spacing w:val="-3"/>
          <w:sz w:val="20"/>
          <w:szCs w:val="20"/>
        </w:rPr>
        <w:t xml:space="preserve"> </w:t>
      </w:r>
      <w:r w:rsidRPr="00EF5172">
        <w:rPr>
          <w:sz w:val="20"/>
          <w:szCs w:val="20"/>
        </w:rPr>
        <w:t>славной</w:t>
      </w:r>
      <w:r w:rsidRPr="00EF5172">
        <w:rPr>
          <w:spacing w:val="-1"/>
          <w:sz w:val="20"/>
          <w:szCs w:val="20"/>
        </w:rPr>
        <w:t xml:space="preserve"> </w:t>
      </w:r>
      <w:r w:rsidRPr="00EF5172">
        <w:rPr>
          <w:sz w:val="20"/>
          <w:szCs w:val="20"/>
        </w:rPr>
        <w:t>истории</w:t>
      </w:r>
      <w:r w:rsidRPr="00EF5172">
        <w:rPr>
          <w:spacing w:val="-2"/>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Смоленщины</w:t>
      </w:r>
      <w:r w:rsidRPr="00EF5172">
        <w:rPr>
          <w:spacing w:val="7"/>
          <w:sz w:val="20"/>
          <w:szCs w:val="20"/>
        </w:rPr>
        <w:t xml:space="preserve"> </w:t>
      </w:r>
      <w:r w:rsidRPr="00EF5172">
        <w:rPr>
          <w:sz w:val="20"/>
          <w:szCs w:val="20"/>
        </w:rPr>
        <w:t>XVII</w:t>
      </w:r>
      <w:r w:rsidRPr="00EF5172">
        <w:rPr>
          <w:spacing w:val="-1"/>
          <w:sz w:val="20"/>
          <w:szCs w:val="20"/>
        </w:rPr>
        <w:t xml:space="preserve"> </w:t>
      </w:r>
      <w:r w:rsidRPr="00EF5172">
        <w:rPr>
          <w:sz w:val="20"/>
          <w:szCs w:val="20"/>
        </w:rPr>
        <w:t>века.</w:t>
      </w:r>
    </w:p>
    <w:p w:rsidR="00EF5172" w:rsidRPr="00EF5172" w:rsidRDefault="00EF5172" w:rsidP="006F4821">
      <w:pPr>
        <w:pStyle w:val="4"/>
        <w:ind w:left="0" w:firstLine="709"/>
        <w:rPr>
          <w:b w:val="0"/>
        </w:rPr>
      </w:pPr>
      <w:r w:rsidRPr="00EF5172">
        <w:rPr>
          <w:b w:val="0"/>
          <w:w w:val="110"/>
        </w:rPr>
        <w:t>Смоленская</w:t>
      </w:r>
      <w:r w:rsidRPr="00EF5172">
        <w:rPr>
          <w:b w:val="0"/>
          <w:spacing w:val="-10"/>
          <w:w w:val="110"/>
        </w:rPr>
        <w:t xml:space="preserve"> </w:t>
      </w:r>
      <w:r w:rsidRPr="00EF5172">
        <w:rPr>
          <w:b w:val="0"/>
          <w:w w:val="110"/>
        </w:rPr>
        <w:t>епархия</w:t>
      </w:r>
      <w:r w:rsidRPr="00EF5172">
        <w:rPr>
          <w:b w:val="0"/>
          <w:spacing w:val="-10"/>
          <w:w w:val="110"/>
        </w:rPr>
        <w:t xml:space="preserve"> </w:t>
      </w:r>
      <w:r w:rsidRPr="00EF5172">
        <w:rPr>
          <w:b w:val="0"/>
          <w:w w:val="110"/>
        </w:rPr>
        <w:t>во</w:t>
      </w:r>
      <w:r w:rsidRPr="00EF5172">
        <w:rPr>
          <w:b w:val="0"/>
          <w:spacing w:val="-10"/>
          <w:w w:val="110"/>
        </w:rPr>
        <w:t xml:space="preserve"> </w:t>
      </w:r>
      <w:r w:rsidRPr="00EF5172">
        <w:rPr>
          <w:b w:val="0"/>
          <w:w w:val="110"/>
        </w:rPr>
        <w:t>второй</w:t>
      </w:r>
      <w:r w:rsidRPr="00EF5172">
        <w:rPr>
          <w:b w:val="0"/>
          <w:spacing w:val="-10"/>
          <w:w w:val="110"/>
        </w:rPr>
        <w:t xml:space="preserve"> </w:t>
      </w:r>
      <w:r w:rsidRPr="00EF5172">
        <w:rPr>
          <w:b w:val="0"/>
          <w:w w:val="110"/>
        </w:rPr>
        <w:t>половине</w:t>
      </w:r>
      <w:r w:rsidRPr="00EF5172">
        <w:rPr>
          <w:b w:val="0"/>
          <w:spacing w:val="-6"/>
          <w:w w:val="110"/>
        </w:rPr>
        <w:t xml:space="preserve"> </w:t>
      </w:r>
      <w:r w:rsidRPr="00EF5172">
        <w:rPr>
          <w:b w:val="0"/>
          <w:w w:val="110"/>
        </w:rPr>
        <w:t>XVII-начале</w:t>
      </w:r>
      <w:r w:rsidRPr="00EF5172">
        <w:rPr>
          <w:b w:val="0"/>
          <w:spacing w:val="-8"/>
          <w:w w:val="110"/>
        </w:rPr>
        <w:t xml:space="preserve"> </w:t>
      </w:r>
      <w:r w:rsidRPr="00EF5172">
        <w:rPr>
          <w:b w:val="0"/>
          <w:w w:val="110"/>
        </w:rPr>
        <w:t>XVIII</w:t>
      </w:r>
      <w:r w:rsidRPr="00EF5172">
        <w:rPr>
          <w:b w:val="0"/>
          <w:spacing w:val="-8"/>
          <w:w w:val="110"/>
        </w:rPr>
        <w:t xml:space="preserve"> </w:t>
      </w:r>
      <w:r w:rsidRPr="00EF5172">
        <w:rPr>
          <w:b w:val="0"/>
          <w:w w:val="110"/>
        </w:rPr>
        <w:t>вв.</w:t>
      </w:r>
    </w:p>
    <w:p w:rsidR="00EF5172" w:rsidRPr="00EF5172" w:rsidRDefault="00EF5172" w:rsidP="006F4821">
      <w:pPr>
        <w:pStyle w:val="a8"/>
        <w:ind w:firstLine="709"/>
        <w:rPr>
          <w:sz w:val="20"/>
          <w:szCs w:val="20"/>
        </w:rPr>
      </w:pPr>
      <w:r w:rsidRPr="00EF5172">
        <w:rPr>
          <w:sz w:val="20"/>
          <w:szCs w:val="20"/>
        </w:rPr>
        <w:t>Возрождение</w:t>
      </w:r>
      <w:r w:rsidRPr="00EF5172">
        <w:rPr>
          <w:spacing w:val="1"/>
          <w:sz w:val="20"/>
          <w:szCs w:val="20"/>
        </w:rPr>
        <w:t xml:space="preserve"> </w:t>
      </w:r>
      <w:r w:rsidRPr="00EF5172">
        <w:rPr>
          <w:sz w:val="20"/>
          <w:szCs w:val="20"/>
        </w:rPr>
        <w:t>православия</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Формирование</w:t>
      </w:r>
      <w:r w:rsidRPr="00EF5172">
        <w:rPr>
          <w:spacing w:val="1"/>
          <w:sz w:val="20"/>
          <w:szCs w:val="20"/>
        </w:rPr>
        <w:t xml:space="preserve"> </w:t>
      </w:r>
      <w:r w:rsidRPr="00EF5172">
        <w:rPr>
          <w:sz w:val="20"/>
          <w:szCs w:val="20"/>
        </w:rPr>
        <w:t>основ</w:t>
      </w:r>
      <w:r w:rsidRPr="00EF5172">
        <w:rPr>
          <w:spacing w:val="1"/>
          <w:sz w:val="20"/>
          <w:szCs w:val="20"/>
        </w:rPr>
        <w:t xml:space="preserve"> </w:t>
      </w:r>
      <w:r w:rsidRPr="00EF5172">
        <w:rPr>
          <w:sz w:val="20"/>
          <w:szCs w:val="20"/>
        </w:rPr>
        <w:t>системы</w:t>
      </w:r>
      <w:r w:rsidRPr="00EF5172">
        <w:rPr>
          <w:spacing w:val="1"/>
          <w:sz w:val="20"/>
          <w:szCs w:val="20"/>
        </w:rPr>
        <w:t xml:space="preserve"> </w:t>
      </w:r>
      <w:r w:rsidRPr="00EF5172">
        <w:rPr>
          <w:sz w:val="20"/>
          <w:szCs w:val="20"/>
        </w:rPr>
        <w:t>духовного</w:t>
      </w:r>
      <w:r w:rsidRPr="00EF5172">
        <w:rPr>
          <w:spacing w:val="1"/>
          <w:sz w:val="20"/>
          <w:szCs w:val="20"/>
        </w:rPr>
        <w:t xml:space="preserve"> </w:t>
      </w:r>
      <w:r w:rsidRPr="00EF5172">
        <w:rPr>
          <w:sz w:val="20"/>
          <w:szCs w:val="20"/>
        </w:rPr>
        <w:t>образования.</w:t>
      </w:r>
      <w:r w:rsidRPr="00EF5172">
        <w:rPr>
          <w:spacing w:val="1"/>
          <w:sz w:val="20"/>
          <w:szCs w:val="20"/>
        </w:rPr>
        <w:t xml:space="preserve"> </w:t>
      </w:r>
      <w:r w:rsidRPr="00EF5172">
        <w:rPr>
          <w:sz w:val="20"/>
          <w:szCs w:val="20"/>
        </w:rPr>
        <w:t>Храмовое</w:t>
      </w:r>
      <w:r w:rsidRPr="00EF5172">
        <w:rPr>
          <w:spacing w:val="1"/>
          <w:sz w:val="20"/>
          <w:szCs w:val="20"/>
        </w:rPr>
        <w:t xml:space="preserve"> </w:t>
      </w:r>
      <w:r w:rsidRPr="00EF5172">
        <w:rPr>
          <w:sz w:val="20"/>
          <w:szCs w:val="20"/>
        </w:rPr>
        <w:t>строительство.</w:t>
      </w:r>
      <w:r w:rsidRPr="00EF5172">
        <w:rPr>
          <w:spacing w:val="1"/>
          <w:sz w:val="20"/>
          <w:szCs w:val="20"/>
        </w:rPr>
        <w:t xml:space="preserve"> </w:t>
      </w:r>
      <w:r w:rsidRPr="00EF5172">
        <w:rPr>
          <w:sz w:val="20"/>
          <w:szCs w:val="20"/>
        </w:rPr>
        <w:t>Внимание</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епархии</w:t>
      </w:r>
      <w:r w:rsidRPr="00EF5172">
        <w:rPr>
          <w:spacing w:val="1"/>
          <w:sz w:val="20"/>
          <w:szCs w:val="20"/>
        </w:rPr>
        <w:t xml:space="preserve"> </w:t>
      </w:r>
      <w:r w:rsidRPr="00EF5172">
        <w:rPr>
          <w:sz w:val="20"/>
          <w:szCs w:val="20"/>
        </w:rPr>
        <w:t>русских</w:t>
      </w:r>
      <w:r w:rsidRPr="00EF5172">
        <w:rPr>
          <w:spacing w:val="1"/>
          <w:sz w:val="20"/>
          <w:szCs w:val="20"/>
        </w:rPr>
        <w:t xml:space="preserve"> </w:t>
      </w:r>
      <w:r w:rsidRPr="00EF5172">
        <w:rPr>
          <w:sz w:val="20"/>
          <w:szCs w:val="20"/>
        </w:rPr>
        <w:t>самодержцев</w:t>
      </w:r>
      <w:r w:rsidRPr="00EF5172">
        <w:rPr>
          <w:spacing w:val="1"/>
          <w:sz w:val="20"/>
          <w:szCs w:val="20"/>
        </w:rPr>
        <w:t xml:space="preserve"> </w:t>
      </w:r>
      <w:r w:rsidRPr="00EF5172">
        <w:rPr>
          <w:sz w:val="20"/>
          <w:szCs w:val="20"/>
        </w:rPr>
        <w:t>(Пётр</w:t>
      </w:r>
      <w:r w:rsidRPr="00EF5172">
        <w:rPr>
          <w:spacing w:val="1"/>
          <w:sz w:val="20"/>
          <w:szCs w:val="20"/>
        </w:rPr>
        <w:t xml:space="preserve"> </w:t>
      </w:r>
      <w:r w:rsidRPr="00EF5172">
        <w:rPr>
          <w:sz w:val="20"/>
          <w:szCs w:val="20"/>
        </w:rPr>
        <w:t>I,</w:t>
      </w:r>
      <w:r w:rsidRPr="00EF5172">
        <w:rPr>
          <w:spacing w:val="1"/>
          <w:sz w:val="20"/>
          <w:szCs w:val="20"/>
        </w:rPr>
        <w:t xml:space="preserve"> </w:t>
      </w:r>
      <w:r w:rsidRPr="00EF5172">
        <w:rPr>
          <w:sz w:val="20"/>
          <w:szCs w:val="20"/>
        </w:rPr>
        <w:t>Наталья</w:t>
      </w:r>
      <w:r w:rsidRPr="00EF5172">
        <w:rPr>
          <w:spacing w:val="1"/>
          <w:sz w:val="20"/>
          <w:szCs w:val="20"/>
        </w:rPr>
        <w:t xml:space="preserve"> </w:t>
      </w:r>
      <w:r w:rsidRPr="00EF5172">
        <w:rPr>
          <w:sz w:val="20"/>
          <w:szCs w:val="20"/>
        </w:rPr>
        <w:t>Нарышкина,</w:t>
      </w:r>
      <w:r w:rsidRPr="00EF5172">
        <w:rPr>
          <w:spacing w:val="1"/>
          <w:sz w:val="20"/>
          <w:szCs w:val="20"/>
        </w:rPr>
        <w:t xml:space="preserve"> </w:t>
      </w:r>
      <w:r w:rsidRPr="00EF5172">
        <w:rPr>
          <w:sz w:val="20"/>
          <w:szCs w:val="20"/>
        </w:rPr>
        <w:t>Екатерина</w:t>
      </w:r>
      <w:r w:rsidRPr="00EF5172">
        <w:rPr>
          <w:spacing w:val="-2"/>
          <w:sz w:val="20"/>
          <w:szCs w:val="20"/>
        </w:rPr>
        <w:t xml:space="preserve"> </w:t>
      </w:r>
      <w:r w:rsidRPr="00EF5172">
        <w:rPr>
          <w:sz w:val="20"/>
          <w:szCs w:val="20"/>
        </w:rPr>
        <w:t>II).</w:t>
      </w:r>
    </w:p>
    <w:p w:rsidR="00EF5172" w:rsidRPr="00EF5172" w:rsidRDefault="00EF5172" w:rsidP="006F4821">
      <w:pPr>
        <w:pStyle w:val="4"/>
        <w:ind w:left="0" w:firstLine="709"/>
        <w:rPr>
          <w:b w:val="0"/>
        </w:rPr>
      </w:pPr>
      <w:r w:rsidRPr="00EF5172">
        <w:rPr>
          <w:b w:val="0"/>
          <w:w w:val="105"/>
        </w:rPr>
        <w:t>Смоленская</w:t>
      </w:r>
      <w:r w:rsidRPr="00EF5172">
        <w:rPr>
          <w:b w:val="0"/>
          <w:spacing w:val="12"/>
          <w:w w:val="105"/>
        </w:rPr>
        <w:t xml:space="preserve"> </w:t>
      </w:r>
      <w:r w:rsidRPr="00EF5172">
        <w:rPr>
          <w:b w:val="0"/>
          <w:w w:val="105"/>
        </w:rPr>
        <w:t>епархия</w:t>
      </w:r>
      <w:r w:rsidRPr="00EF5172">
        <w:rPr>
          <w:b w:val="0"/>
          <w:spacing w:val="12"/>
          <w:w w:val="105"/>
        </w:rPr>
        <w:t xml:space="preserve"> </w:t>
      </w:r>
      <w:r w:rsidRPr="00EF5172">
        <w:rPr>
          <w:b w:val="0"/>
          <w:w w:val="105"/>
        </w:rPr>
        <w:t>в</w:t>
      </w:r>
      <w:r w:rsidRPr="00EF5172">
        <w:rPr>
          <w:b w:val="0"/>
          <w:spacing w:val="18"/>
          <w:w w:val="105"/>
        </w:rPr>
        <w:t xml:space="preserve"> </w:t>
      </w:r>
      <w:r w:rsidRPr="00EF5172">
        <w:rPr>
          <w:b w:val="0"/>
          <w:w w:val="105"/>
        </w:rPr>
        <w:t>XIX</w:t>
      </w:r>
      <w:r w:rsidRPr="00EF5172">
        <w:rPr>
          <w:b w:val="0"/>
          <w:spacing w:val="4"/>
          <w:w w:val="105"/>
        </w:rPr>
        <w:t xml:space="preserve"> </w:t>
      </w:r>
      <w:r w:rsidRPr="00EF5172">
        <w:rPr>
          <w:b w:val="0"/>
          <w:w w:val="105"/>
        </w:rPr>
        <w:t>—</w:t>
      </w:r>
      <w:r w:rsidRPr="00EF5172">
        <w:rPr>
          <w:b w:val="0"/>
          <w:spacing w:val="3"/>
          <w:w w:val="105"/>
        </w:rPr>
        <w:t xml:space="preserve"> </w:t>
      </w:r>
      <w:r w:rsidRPr="00EF5172">
        <w:rPr>
          <w:b w:val="0"/>
          <w:w w:val="105"/>
        </w:rPr>
        <w:t>начале</w:t>
      </w:r>
      <w:r w:rsidRPr="00EF5172">
        <w:rPr>
          <w:b w:val="0"/>
          <w:spacing w:val="14"/>
          <w:w w:val="105"/>
        </w:rPr>
        <w:t xml:space="preserve"> </w:t>
      </w:r>
      <w:r w:rsidRPr="00EF5172">
        <w:rPr>
          <w:b w:val="0"/>
          <w:w w:val="105"/>
        </w:rPr>
        <w:t>XX</w:t>
      </w:r>
      <w:r w:rsidRPr="00EF5172">
        <w:rPr>
          <w:b w:val="0"/>
          <w:spacing w:val="13"/>
          <w:w w:val="105"/>
        </w:rPr>
        <w:t xml:space="preserve"> </w:t>
      </w:r>
      <w:r w:rsidRPr="00EF5172">
        <w:rPr>
          <w:b w:val="0"/>
          <w:w w:val="105"/>
        </w:rPr>
        <w:t>вв.</w:t>
      </w:r>
    </w:p>
    <w:p w:rsidR="00EF5172" w:rsidRPr="00EF5172" w:rsidRDefault="00EF5172" w:rsidP="006F4821">
      <w:pPr>
        <w:pStyle w:val="a8"/>
        <w:ind w:firstLine="709"/>
        <w:rPr>
          <w:sz w:val="20"/>
          <w:szCs w:val="20"/>
        </w:rPr>
      </w:pPr>
      <w:r w:rsidRPr="00EF5172">
        <w:rPr>
          <w:sz w:val="20"/>
          <w:szCs w:val="20"/>
        </w:rPr>
        <w:t>Смоленской</w:t>
      </w:r>
      <w:r w:rsidRPr="00EF5172">
        <w:rPr>
          <w:spacing w:val="34"/>
          <w:sz w:val="20"/>
          <w:szCs w:val="20"/>
        </w:rPr>
        <w:t xml:space="preserve"> </w:t>
      </w:r>
      <w:r w:rsidRPr="00EF5172">
        <w:rPr>
          <w:sz w:val="20"/>
          <w:szCs w:val="20"/>
        </w:rPr>
        <w:t>земли</w:t>
      </w:r>
      <w:r w:rsidRPr="00EF5172">
        <w:rPr>
          <w:spacing w:val="34"/>
          <w:sz w:val="20"/>
          <w:szCs w:val="20"/>
        </w:rPr>
        <w:t xml:space="preserve"> </w:t>
      </w:r>
      <w:r w:rsidRPr="00EF5172">
        <w:rPr>
          <w:sz w:val="20"/>
          <w:szCs w:val="20"/>
        </w:rPr>
        <w:t>во</w:t>
      </w:r>
      <w:r w:rsidRPr="00EF5172">
        <w:rPr>
          <w:spacing w:val="35"/>
          <w:sz w:val="20"/>
          <w:szCs w:val="20"/>
        </w:rPr>
        <w:t xml:space="preserve"> </w:t>
      </w:r>
      <w:r w:rsidRPr="00EF5172">
        <w:rPr>
          <w:sz w:val="20"/>
          <w:szCs w:val="20"/>
        </w:rPr>
        <w:t>время</w:t>
      </w:r>
      <w:r w:rsidRPr="00EF5172">
        <w:rPr>
          <w:spacing w:val="35"/>
          <w:sz w:val="20"/>
          <w:szCs w:val="20"/>
        </w:rPr>
        <w:t xml:space="preserve"> </w:t>
      </w:r>
      <w:r w:rsidRPr="00EF5172">
        <w:rPr>
          <w:sz w:val="20"/>
          <w:szCs w:val="20"/>
        </w:rPr>
        <w:t>и</w:t>
      </w:r>
      <w:r w:rsidRPr="00EF5172">
        <w:rPr>
          <w:spacing w:val="32"/>
          <w:sz w:val="20"/>
          <w:szCs w:val="20"/>
        </w:rPr>
        <w:t xml:space="preserve"> </w:t>
      </w:r>
      <w:r w:rsidRPr="00EF5172">
        <w:rPr>
          <w:sz w:val="20"/>
          <w:szCs w:val="20"/>
        </w:rPr>
        <w:t>после</w:t>
      </w:r>
      <w:r w:rsidRPr="00EF5172">
        <w:rPr>
          <w:spacing w:val="32"/>
          <w:sz w:val="20"/>
          <w:szCs w:val="20"/>
        </w:rPr>
        <w:t xml:space="preserve"> </w:t>
      </w:r>
      <w:r w:rsidRPr="00EF5172">
        <w:rPr>
          <w:sz w:val="20"/>
          <w:szCs w:val="20"/>
        </w:rPr>
        <w:t>нашествия</w:t>
      </w:r>
      <w:r w:rsidRPr="00EF5172">
        <w:rPr>
          <w:spacing w:val="33"/>
          <w:sz w:val="20"/>
          <w:szCs w:val="20"/>
        </w:rPr>
        <w:t xml:space="preserve"> </w:t>
      </w:r>
      <w:r w:rsidRPr="00EF5172">
        <w:rPr>
          <w:sz w:val="20"/>
          <w:szCs w:val="20"/>
        </w:rPr>
        <w:t>Наполеона</w:t>
      </w:r>
      <w:r w:rsidRPr="00EF5172">
        <w:rPr>
          <w:spacing w:val="34"/>
          <w:sz w:val="20"/>
          <w:szCs w:val="20"/>
        </w:rPr>
        <w:t xml:space="preserve"> </w:t>
      </w:r>
      <w:r w:rsidRPr="00EF5172">
        <w:rPr>
          <w:sz w:val="20"/>
          <w:szCs w:val="20"/>
        </w:rPr>
        <w:t>Бонапарта.</w:t>
      </w:r>
    </w:p>
    <w:p w:rsidR="00EF5172" w:rsidRPr="00EF5172" w:rsidRDefault="00EF5172" w:rsidP="006F4821">
      <w:pPr>
        <w:pStyle w:val="a8"/>
        <w:ind w:firstLine="709"/>
        <w:rPr>
          <w:sz w:val="20"/>
          <w:szCs w:val="20"/>
        </w:rPr>
      </w:pPr>
      <w:r w:rsidRPr="00EF5172">
        <w:rPr>
          <w:sz w:val="20"/>
          <w:szCs w:val="20"/>
        </w:rPr>
        <w:t>Храмовое</w:t>
      </w:r>
      <w:r w:rsidRPr="00EF5172">
        <w:rPr>
          <w:spacing w:val="1"/>
          <w:sz w:val="20"/>
          <w:szCs w:val="20"/>
        </w:rPr>
        <w:t xml:space="preserve"> </w:t>
      </w:r>
      <w:r w:rsidRPr="00EF5172">
        <w:rPr>
          <w:sz w:val="20"/>
          <w:szCs w:val="20"/>
        </w:rPr>
        <w:t>строительство</w:t>
      </w:r>
      <w:r w:rsidRPr="00EF5172">
        <w:rPr>
          <w:spacing w:val="3"/>
          <w:sz w:val="20"/>
          <w:szCs w:val="20"/>
        </w:rPr>
        <w:t xml:space="preserve"> </w:t>
      </w:r>
      <w:r w:rsidRPr="00EF5172">
        <w:rPr>
          <w:sz w:val="20"/>
          <w:szCs w:val="20"/>
        </w:rPr>
        <w:t>на</w:t>
      </w:r>
      <w:r w:rsidRPr="00EF5172">
        <w:rPr>
          <w:spacing w:val="4"/>
          <w:sz w:val="20"/>
          <w:szCs w:val="20"/>
        </w:rPr>
        <w:t xml:space="preserve"> </w:t>
      </w:r>
      <w:r w:rsidRPr="00EF5172">
        <w:rPr>
          <w:sz w:val="20"/>
          <w:szCs w:val="20"/>
        </w:rPr>
        <w:t>Смоленщине</w:t>
      </w:r>
      <w:r w:rsidRPr="00EF5172">
        <w:rPr>
          <w:spacing w:val="2"/>
          <w:sz w:val="20"/>
          <w:szCs w:val="20"/>
        </w:rPr>
        <w:t xml:space="preserve"> </w:t>
      </w:r>
      <w:r w:rsidRPr="00EF5172">
        <w:rPr>
          <w:sz w:val="20"/>
          <w:szCs w:val="20"/>
        </w:rPr>
        <w:t>в</w:t>
      </w:r>
      <w:r w:rsidRPr="00EF5172">
        <w:rPr>
          <w:spacing w:val="8"/>
          <w:sz w:val="20"/>
          <w:szCs w:val="20"/>
        </w:rPr>
        <w:t xml:space="preserve"> </w:t>
      </w:r>
      <w:r w:rsidRPr="00EF5172">
        <w:rPr>
          <w:sz w:val="20"/>
          <w:szCs w:val="20"/>
        </w:rPr>
        <w:t>XIX</w:t>
      </w:r>
      <w:r w:rsidRPr="00EF5172">
        <w:rPr>
          <w:spacing w:val="4"/>
          <w:sz w:val="20"/>
          <w:szCs w:val="20"/>
        </w:rPr>
        <w:t xml:space="preserve"> </w:t>
      </w:r>
      <w:r w:rsidRPr="00EF5172">
        <w:rPr>
          <w:i/>
          <w:sz w:val="20"/>
          <w:szCs w:val="20"/>
        </w:rPr>
        <w:t>—</w:t>
      </w:r>
      <w:r w:rsidRPr="00EF5172">
        <w:rPr>
          <w:i/>
          <w:spacing w:val="2"/>
          <w:sz w:val="20"/>
          <w:szCs w:val="20"/>
        </w:rPr>
        <w:t xml:space="preserve"> </w:t>
      </w:r>
      <w:r w:rsidRPr="00EF5172">
        <w:rPr>
          <w:sz w:val="20"/>
          <w:szCs w:val="20"/>
        </w:rPr>
        <w:t>начале</w:t>
      </w:r>
      <w:r w:rsidRPr="00EF5172">
        <w:rPr>
          <w:spacing w:val="4"/>
          <w:sz w:val="20"/>
          <w:szCs w:val="20"/>
        </w:rPr>
        <w:t xml:space="preserve"> </w:t>
      </w:r>
      <w:r w:rsidRPr="00EF5172">
        <w:rPr>
          <w:sz w:val="20"/>
          <w:szCs w:val="20"/>
        </w:rPr>
        <w:t>XX</w:t>
      </w:r>
      <w:r w:rsidRPr="00EF5172">
        <w:rPr>
          <w:spacing w:val="3"/>
          <w:sz w:val="20"/>
          <w:szCs w:val="20"/>
        </w:rPr>
        <w:t xml:space="preserve"> </w:t>
      </w:r>
      <w:r w:rsidRPr="00EF5172">
        <w:rPr>
          <w:sz w:val="20"/>
          <w:szCs w:val="20"/>
        </w:rPr>
        <w:t>вв.</w:t>
      </w:r>
    </w:p>
    <w:p w:rsidR="00EF5172" w:rsidRPr="00EF5172" w:rsidRDefault="00EF5172" w:rsidP="006F4821">
      <w:pPr>
        <w:pStyle w:val="4"/>
        <w:ind w:left="0" w:firstLine="709"/>
        <w:rPr>
          <w:b w:val="0"/>
        </w:rPr>
      </w:pPr>
      <w:r w:rsidRPr="00EF5172">
        <w:rPr>
          <w:b w:val="0"/>
          <w:w w:val="110"/>
        </w:rPr>
        <w:t>Православная</w:t>
      </w:r>
      <w:r w:rsidRPr="00EF5172">
        <w:rPr>
          <w:b w:val="0"/>
          <w:spacing w:val="12"/>
          <w:w w:val="110"/>
        </w:rPr>
        <w:t xml:space="preserve"> </w:t>
      </w:r>
      <w:r w:rsidRPr="00EF5172">
        <w:rPr>
          <w:b w:val="0"/>
          <w:w w:val="110"/>
        </w:rPr>
        <w:t>Церковь</w:t>
      </w:r>
      <w:r w:rsidRPr="00EF5172">
        <w:rPr>
          <w:b w:val="0"/>
          <w:spacing w:val="9"/>
          <w:w w:val="110"/>
        </w:rPr>
        <w:t xml:space="preserve"> </w:t>
      </w:r>
      <w:r w:rsidRPr="00EF5172">
        <w:rPr>
          <w:b w:val="0"/>
          <w:w w:val="110"/>
        </w:rPr>
        <w:t>на</w:t>
      </w:r>
      <w:r w:rsidRPr="00EF5172">
        <w:rPr>
          <w:b w:val="0"/>
          <w:spacing w:val="9"/>
          <w:w w:val="110"/>
        </w:rPr>
        <w:t xml:space="preserve"> </w:t>
      </w:r>
      <w:r w:rsidRPr="00EF5172">
        <w:rPr>
          <w:b w:val="0"/>
          <w:w w:val="110"/>
        </w:rPr>
        <w:t>Смоленщине</w:t>
      </w:r>
      <w:r w:rsidRPr="00EF5172">
        <w:rPr>
          <w:b w:val="0"/>
          <w:spacing w:val="12"/>
          <w:w w:val="110"/>
        </w:rPr>
        <w:t xml:space="preserve"> </w:t>
      </w:r>
      <w:r w:rsidRPr="00EF5172">
        <w:rPr>
          <w:b w:val="0"/>
          <w:w w:val="110"/>
        </w:rPr>
        <w:t>в</w:t>
      </w:r>
      <w:r w:rsidRPr="00EF5172">
        <w:rPr>
          <w:b w:val="0"/>
          <w:spacing w:val="9"/>
          <w:w w:val="110"/>
        </w:rPr>
        <w:t xml:space="preserve"> </w:t>
      </w:r>
      <w:r w:rsidRPr="00EF5172">
        <w:rPr>
          <w:b w:val="0"/>
          <w:w w:val="110"/>
        </w:rPr>
        <w:t>ХХ</w:t>
      </w:r>
      <w:r w:rsidRPr="00EF5172">
        <w:rPr>
          <w:b w:val="0"/>
          <w:spacing w:val="9"/>
          <w:w w:val="110"/>
        </w:rPr>
        <w:t xml:space="preserve"> </w:t>
      </w:r>
      <w:r w:rsidRPr="00EF5172">
        <w:rPr>
          <w:b w:val="0"/>
          <w:w w:val="110"/>
        </w:rPr>
        <w:t>–</w:t>
      </w:r>
      <w:r w:rsidRPr="00EF5172">
        <w:rPr>
          <w:b w:val="0"/>
          <w:spacing w:val="8"/>
          <w:w w:val="110"/>
        </w:rPr>
        <w:t xml:space="preserve"> </w:t>
      </w:r>
      <w:r w:rsidRPr="00EF5172">
        <w:rPr>
          <w:b w:val="0"/>
          <w:w w:val="110"/>
        </w:rPr>
        <w:t>начале</w:t>
      </w:r>
      <w:r w:rsidRPr="00EF5172">
        <w:rPr>
          <w:b w:val="0"/>
          <w:spacing w:val="17"/>
          <w:w w:val="110"/>
        </w:rPr>
        <w:t xml:space="preserve"> </w:t>
      </w:r>
      <w:r w:rsidRPr="00EF5172">
        <w:rPr>
          <w:b w:val="0"/>
          <w:w w:val="110"/>
        </w:rPr>
        <w:t>XXI</w:t>
      </w:r>
      <w:r w:rsidRPr="00EF5172">
        <w:rPr>
          <w:b w:val="0"/>
          <w:spacing w:val="8"/>
          <w:w w:val="110"/>
        </w:rPr>
        <w:t xml:space="preserve"> </w:t>
      </w:r>
      <w:r w:rsidRPr="00EF5172">
        <w:rPr>
          <w:b w:val="0"/>
          <w:w w:val="110"/>
        </w:rPr>
        <w:t>века.</w:t>
      </w:r>
    </w:p>
    <w:p w:rsidR="00EF5172" w:rsidRPr="00EF5172" w:rsidRDefault="00EF5172" w:rsidP="006F4821">
      <w:pPr>
        <w:ind w:firstLine="709"/>
        <w:jc w:val="both"/>
        <w:rPr>
          <w:sz w:val="20"/>
          <w:szCs w:val="20"/>
        </w:rPr>
      </w:pPr>
      <w:r w:rsidRPr="00EF5172">
        <w:rPr>
          <w:spacing w:val="-1"/>
          <w:w w:val="110"/>
          <w:sz w:val="20"/>
          <w:szCs w:val="20"/>
        </w:rPr>
        <w:t>Православная</w:t>
      </w:r>
      <w:r w:rsidRPr="00EF5172">
        <w:rPr>
          <w:spacing w:val="-14"/>
          <w:w w:val="110"/>
          <w:sz w:val="20"/>
          <w:szCs w:val="20"/>
        </w:rPr>
        <w:t xml:space="preserve"> </w:t>
      </w:r>
      <w:r w:rsidRPr="00EF5172">
        <w:rPr>
          <w:w w:val="110"/>
          <w:sz w:val="20"/>
          <w:szCs w:val="20"/>
        </w:rPr>
        <w:t>Церковь</w:t>
      </w:r>
      <w:r w:rsidRPr="00EF5172">
        <w:rPr>
          <w:spacing w:val="-17"/>
          <w:w w:val="110"/>
          <w:sz w:val="20"/>
          <w:szCs w:val="20"/>
        </w:rPr>
        <w:t xml:space="preserve"> </w:t>
      </w:r>
      <w:r w:rsidRPr="00EF5172">
        <w:rPr>
          <w:w w:val="110"/>
          <w:sz w:val="20"/>
          <w:szCs w:val="20"/>
        </w:rPr>
        <w:t>на</w:t>
      </w:r>
      <w:r w:rsidRPr="00EF5172">
        <w:rPr>
          <w:spacing w:val="-15"/>
          <w:w w:val="110"/>
          <w:sz w:val="20"/>
          <w:szCs w:val="20"/>
        </w:rPr>
        <w:t xml:space="preserve"> </w:t>
      </w:r>
      <w:r w:rsidRPr="00EF5172">
        <w:rPr>
          <w:w w:val="110"/>
          <w:sz w:val="20"/>
          <w:szCs w:val="20"/>
        </w:rPr>
        <w:t>Смоленщине</w:t>
      </w:r>
      <w:r w:rsidRPr="00EF5172">
        <w:rPr>
          <w:spacing w:val="-15"/>
          <w:w w:val="110"/>
          <w:sz w:val="20"/>
          <w:szCs w:val="20"/>
        </w:rPr>
        <w:t xml:space="preserve"> </w:t>
      </w:r>
      <w:r w:rsidRPr="00EF5172">
        <w:rPr>
          <w:w w:val="110"/>
          <w:sz w:val="20"/>
          <w:szCs w:val="20"/>
        </w:rPr>
        <w:t>в</w:t>
      </w:r>
      <w:r w:rsidRPr="00EF5172">
        <w:rPr>
          <w:spacing w:val="-16"/>
          <w:w w:val="110"/>
          <w:sz w:val="20"/>
          <w:szCs w:val="20"/>
        </w:rPr>
        <w:t xml:space="preserve"> </w:t>
      </w:r>
      <w:r w:rsidRPr="00EF5172">
        <w:rPr>
          <w:w w:val="110"/>
          <w:sz w:val="20"/>
          <w:szCs w:val="20"/>
        </w:rPr>
        <w:t>1917—1925</w:t>
      </w:r>
      <w:r w:rsidRPr="00EF5172">
        <w:rPr>
          <w:spacing w:val="-15"/>
          <w:w w:val="110"/>
          <w:sz w:val="20"/>
          <w:szCs w:val="20"/>
        </w:rPr>
        <w:t xml:space="preserve"> </w:t>
      </w:r>
      <w:r w:rsidRPr="00EF5172">
        <w:rPr>
          <w:w w:val="110"/>
          <w:sz w:val="20"/>
          <w:szCs w:val="20"/>
        </w:rPr>
        <w:t>гг.</w:t>
      </w:r>
    </w:p>
    <w:p w:rsidR="00EF5172" w:rsidRPr="00EF5172" w:rsidRDefault="00EF5172" w:rsidP="006F4821">
      <w:pPr>
        <w:pStyle w:val="a8"/>
        <w:ind w:firstLine="709"/>
        <w:rPr>
          <w:sz w:val="20"/>
          <w:szCs w:val="20"/>
        </w:rPr>
      </w:pPr>
      <w:r w:rsidRPr="00EF5172">
        <w:rPr>
          <w:sz w:val="20"/>
          <w:szCs w:val="20"/>
        </w:rPr>
        <w:t>Антицерковные</w:t>
      </w:r>
      <w:r w:rsidRPr="00EF5172">
        <w:rPr>
          <w:spacing w:val="49"/>
          <w:sz w:val="20"/>
          <w:szCs w:val="20"/>
        </w:rPr>
        <w:t xml:space="preserve"> </w:t>
      </w:r>
      <w:r w:rsidRPr="00EF5172">
        <w:rPr>
          <w:sz w:val="20"/>
          <w:szCs w:val="20"/>
        </w:rPr>
        <w:t>репрессии</w:t>
      </w:r>
      <w:r w:rsidRPr="00EF5172">
        <w:rPr>
          <w:spacing w:val="115"/>
          <w:sz w:val="20"/>
          <w:szCs w:val="20"/>
        </w:rPr>
        <w:t xml:space="preserve"> </w:t>
      </w:r>
      <w:r w:rsidRPr="00EF5172">
        <w:rPr>
          <w:sz w:val="20"/>
          <w:szCs w:val="20"/>
        </w:rPr>
        <w:t>в</w:t>
      </w:r>
      <w:r w:rsidRPr="00EF5172">
        <w:rPr>
          <w:spacing w:val="113"/>
          <w:sz w:val="20"/>
          <w:szCs w:val="20"/>
        </w:rPr>
        <w:t xml:space="preserve"> </w:t>
      </w:r>
      <w:r w:rsidRPr="00EF5172">
        <w:rPr>
          <w:sz w:val="20"/>
          <w:szCs w:val="20"/>
        </w:rPr>
        <w:t>период</w:t>
      </w:r>
      <w:r w:rsidRPr="00EF5172">
        <w:rPr>
          <w:spacing w:val="114"/>
          <w:sz w:val="20"/>
          <w:szCs w:val="20"/>
        </w:rPr>
        <w:t xml:space="preserve"> </w:t>
      </w:r>
      <w:r w:rsidRPr="00EF5172">
        <w:rPr>
          <w:sz w:val="20"/>
          <w:szCs w:val="20"/>
        </w:rPr>
        <w:t>становления</w:t>
      </w:r>
      <w:r w:rsidRPr="00EF5172">
        <w:rPr>
          <w:spacing w:val="114"/>
          <w:sz w:val="20"/>
          <w:szCs w:val="20"/>
        </w:rPr>
        <w:t xml:space="preserve"> </w:t>
      </w:r>
      <w:r w:rsidRPr="00EF5172">
        <w:rPr>
          <w:sz w:val="20"/>
          <w:szCs w:val="20"/>
        </w:rPr>
        <w:t>советской</w:t>
      </w:r>
      <w:r w:rsidRPr="00EF5172">
        <w:rPr>
          <w:spacing w:val="116"/>
          <w:sz w:val="20"/>
          <w:szCs w:val="20"/>
        </w:rPr>
        <w:t xml:space="preserve"> </w:t>
      </w:r>
      <w:r w:rsidRPr="00EF5172">
        <w:rPr>
          <w:sz w:val="20"/>
          <w:szCs w:val="20"/>
        </w:rPr>
        <w:t>власти.</w:t>
      </w:r>
    </w:p>
    <w:p w:rsidR="00EF5172" w:rsidRPr="00EF5172" w:rsidRDefault="00EF5172" w:rsidP="006F4821">
      <w:pPr>
        <w:pStyle w:val="a8"/>
        <w:ind w:firstLine="709"/>
        <w:rPr>
          <w:sz w:val="20"/>
          <w:szCs w:val="20"/>
        </w:rPr>
      </w:pPr>
      <w:r w:rsidRPr="00EF5172">
        <w:rPr>
          <w:sz w:val="20"/>
          <w:szCs w:val="20"/>
        </w:rPr>
        <w:t>«Процесс</w:t>
      </w:r>
      <w:r w:rsidRPr="00EF5172">
        <w:rPr>
          <w:spacing w:val="1"/>
          <w:sz w:val="20"/>
          <w:szCs w:val="20"/>
        </w:rPr>
        <w:t xml:space="preserve"> </w:t>
      </w:r>
      <w:r w:rsidRPr="00EF5172">
        <w:rPr>
          <w:sz w:val="20"/>
          <w:szCs w:val="20"/>
        </w:rPr>
        <w:t>Смоленских</w:t>
      </w:r>
      <w:r w:rsidRPr="00EF5172">
        <w:rPr>
          <w:spacing w:val="1"/>
          <w:sz w:val="20"/>
          <w:szCs w:val="20"/>
        </w:rPr>
        <w:t xml:space="preserve"> </w:t>
      </w:r>
      <w:r w:rsidRPr="00EF5172">
        <w:rPr>
          <w:sz w:val="20"/>
          <w:szCs w:val="20"/>
        </w:rPr>
        <w:t>церковников»</w:t>
      </w:r>
      <w:r w:rsidRPr="00EF5172">
        <w:rPr>
          <w:spacing w:val="1"/>
          <w:sz w:val="20"/>
          <w:szCs w:val="20"/>
        </w:rPr>
        <w:t xml:space="preserve"> </w:t>
      </w:r>
      <w:r w:rsidRPr="00EF5172">
        <w:rPr>
          <w:sz w:val="20"/>
          <w:szCs w:val="20"/>
        </w:rPr>
        <w:t>(1922</w:t>
      </w:r>
      <w:r w:rsidRPr="00EF5172">
        <w:rPr>
          <w:spacing w:val="1"/>
          <w:sz w:val="20"/>
          <w:szCs w:val="20"/>
        </w:rPr>
        <w:t xml:space="preserve"> </w:t>
      </w:r>
      <w:r w:rsidRPr="00EF5172">
        <w:rPr>
          <w:sz w:val="20"/>
          <w:szCs w:val="20"/>
        </w:rPr>
        <w:t>г.).</w:t>
      </w:r>
      <w:r w:rsidRPr="00EF5172">
        <w:rPr>
          <w:spacing w:val="1"/>
          <w:sz w:val="20"/>
          <w:szCs w:val="20"/>
        </w:rPr>
        <w:t xml:space="preserve"> </w:t>
      </w:r>
      <w:r w:rsidRPr="00EF5172">
        <w:rPr>
          <w:sz w:val="20"/>
          <w:szCs w:val="20"/>
        </w:rPr>
        <w:t>Попытки</w:t>
      </w:r>
      <w:r w:rsidRPr="00EF5172">
        <w:rPr>
          <w:spacing w:val="1"/>
          <w:sz w:val="20"/>
          <w:szCs w:val="20"/>
        </w:rPr>
        <w:t xml:space="preserve"> </w:t>
      </w:r>
      <w:r w:rsidRPr="00EF5172">
        <w:rPr>
          <w:sz w:val="20"/>
          <w:szCs w:val="20"/>
        </w:rPr>
        <w:t>советской</w:t>
      </w:r>
      <w:r w:rsidRPr="00EF5172">
        <w:rPr>
          <w:spacing w:val="1"/>
          <w:sz w:val="20"/>
          <w:szCs w:val="20"/>
        </w:rPr>
        <w:t xml:space="preserve"> </w:t>
      </w:r>
      <w:r w:rsidRPr="00EF5172">
        <w:rPr>
          <w:sz w:val="20"/>
          <w:szCs w:val="20"/>
        </w:rPr>
        <w:t>власти</w:t>
      </w:r>
      <w:r w:rsidRPr="00EF5172">
        <w:rPr>
          <w:spacing w:val="1"/>
          <w:sz w:val="20"/>
          <w:szCs w:val="20"/>
        </w:rPr>
        <w:t xml:space="preserve"> </w:t>
      </w:r>
      <w:r w:rsidRPr="00EF5172">
        <w:rPr>
          <w:sz w:val="20"/>
          <w:szCs w:val="20"/>
        </w:rPr>
        <w:t>расколоть</w:t>
      </w:r>
      <w:r w:rsidRPr="00EF5172">
        <w:rPr>
          <w:spacing w:val="1"/>
          <w:sz w:val="20"/>
          <w:szCs w:val="20"/>
        </w:rPr>
        <w:t xml:space="preserve"> </w:t>
      </w:r>
      <w:r w:rsidRPr="00EF5172">
        <w:rPr>
          <w:sz w:val="20"/>
          <w:szCs w:val="20"/>
        </w:rPr>
        <w:t>Русскую</w:t>
      </w:r>
      <w:r w:rsidRPr="00EF5172">
        <w:rPr>
          <w:spacing w:val="1"/>
          <w:sz w:val="20"/>
          <w:szCs w:val="20"/>
        </w:rPr>
        <w:t xml:space="preserve"> </w:t>
      </w:r>
      <w:r w:rsidRPr="00EF5172">
        <w:rPr>
          <w:sz w:val="20"/>
          <w:szCs w:val="20"/>
        </w:rPr>
        <w:t>Православную</w:t>
      </w:r>
      <w:r w:rsidRPr="00EF5172">
        <w:rPr>
          <w:spacing w:val="1"/>
          <w:sz w:val="20"/>
          <w:szCs w:val="20"/>
        </w:rPr>
        <w:t xml:space="preserve"> </w:t>
      </w:r>
      <w:r w:rsidRPr="00EF5172">
        <w:rPr>
          <w:sz w:val="20"/>
          <w:szCs w:val="20"/>
        </w:rPr>
        <w:t>Церковь</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20-х</w:t>
      </w:r>
      <w:r w:rsidRPr="00EF5172">
        <w:rPr>
          <w:spacing w:val="1"/>
          <w:sz w:val="20"/>
          <w:szCs w:val="20"/>
        </w:rPr>
        <w:t xml:space="preserve"> </w:t>
      </w:r>
      <w:r w:rsidRPr="00EF5172">
        <w:rPr>
          <w:sz w:val="20"/>
          <w:szCs w:val="20"/>
        </w:rPr>
        <w:t>гг.)</w:t>
      </w:r>
      <w:r w:rsidRPr="00EF5172">
        <w:rPr>
          <w:spacing w:val="1"/>
          <w:sz w:val="20"/>
          <w:szCs w:val="20"/>
        </w:rPr>
        <w:t xml:space="preserve"> </w:t>
      </w:r>
      <w:r w:rsidRPr="00EF5172">
        <w:rPr>
          <w:sz w:val="20"/>
          <w:szCs w:val="20"/>
        </w:rPr>
        <w:t>(«обновленческая»</w:t>
      </w:r>
      <w:r w:rsidRPr="00EF5172">
        <w:rPr>
          <w:spacing w:val="1"/>
          <w:sz w:val="20"/>
          <w:szCs w:val="20"/>
        </w:rPr>
        <w:t xml:space="preserve"> </w:t>
      </w:r>
      <w:r w:rsidRPr="00EF5172">
        <w:rPr>
          <w:sz w:val="20"/>
          <w:szCs w:val="20"/>
        </w:rPr>
        <w:t>церковь,</w:t>
      </w:r>
      <w:r w:rsidRPr="00EF5172">
        <w:rPr>
          <w:spacing w:val="-15"/>
          <w:sz w:val="20"/>
          <w:szCs w:val="20"/>
        </w:rPr>
        <w:t xml:space="preserve"> </w:t>
      </w:r>
      <w:r w:rsidRPr="00EF5172">
        <w:rPr>
          <w:sz w:val="20"/>
          <w:szCs w:val="20"/>
        </w:rPr>
        <w:t>патриаршая</w:t>
      </w:r>
      <w:r w:rsidRPr="00EF5172">
        <w:rPr>
          <w:spacing w:val="-5"/>
          <w:sz w:val="20"/>
          <w:szCs w:val="20"/>
        </w:rPr>
        <w:t xml:space="preserve"> </w:t>
      </w:r>
      <w:r w:rsidRPr="00EF5172">
        <w:rPr>
          <w:sz w:val="20"/>
          <w:szCs w:val="20"/>
        </w:rPr>
        <w:t>церковь</w:t>
      </w:r>
      <w:r w:rsidRPr="00EF5172">
        <w:rPr>
          <w:spacing w:val="-7"/>
          <w:sz w:val="20"/>
          <w:szCs w:val="20"/>
        </w:rPr>
        <w:t xml:space="preserve"> </w:t>
      </w:r>
      <w:r w:rsidRPr="00EF5172">
        <w:rPr>
          <w:sz w:val="20"/>
          <w:szCs w:val="20"/>
        </w:rPr>
        <w:t>и</w:t>
      </w:r>
      <w:r w:rsidRPr="00EF5172">
        <w:rPr>
          <w:spacing w:val="-4"/>
          <w:sz w:val="20"/>
          <w:szCs w:val="20"/>
        </w:rPr>
        <w:t xml:space="preserve"> </w:t>
      </w:r>
      <w:r w:rsidRPr="00EF5172">
        <w:rPr>
          <w:sz w:val="20"/>
          <w:szCs w:val="20"/>
        </w:rPr>
        <w:t>«Союз</w:t>
      </w:r>
      <w:r w:rsidRPr="00EF5172">
        <w:rPr>
          <w:spacing w:val="-4"/>
          <w:sz w:val="20"/>
          <w:szCs w:val="20"/>
        </w:rPr>
        <w:t xml:space="preserve"> </w:t>
      </w:r>
      <w:r w:rsidRPr="00EF5172">
        <w:rPr>
          <w:sz w:val="20"/>
          <w:szCs w:val="20"/>
        </w:rPr>
        <w:t>возрождения»).</w:t>
      </w:r>
    </w:p>
    <w:p w:rsidR="00EF5172" w:rsidRPr="00EF5172" w:rsidRDefault="00EF5172" w:rsidP="006F4821">
      <w:pPr>
        <w:pStyle w:val="4"/>
        <w:ind w:left="0" w:firstLine="709"/>
        <w:rPr>
          <w:b w:val="0"/>
        </w:rPr>
      </w:pPr>
      <w:r w:rsidRPr="00EF5172">
        <w:rPr>
          <w:b w:val="0"/>
          <w:w w:val="110"/>
        </w:rPr>
        <w:t>Православная церковь</w:t>
      </w:r>
      <w:r w:rsidRPr="00EF5172">
        <w:rPr>
          <w:b w:val="0"/>
          <w:spacing w:val="-4"/>
          <w:w w:val="110"/>
        </w:rPr>
        <w:t xml:space="preserve"> </w:t>
      </w:r>
      <w:r w:rsidRPr="00EF5172">
        <w:rPr>
          <w:b w:val="0"/>
          <w:w w:val="110"/>
        </w:rPr>
        <w:t>на</w:t>
      </w:r>
      <w:r w:rsidRPr="00EF5172">
        <w:rPr>
          <w:b w:val="0"/>
          <w:spacing w:val="-1"/>
          <w:w w:val="110"/>
        </w:rPr>
        <w:t xml:space="preserve"> </w:t>
      </w:r>
      <w:r w:rsidRPr="00EF5172">
        <w:rPr>
          <w:b w:val="0"/>
          <w:w w:val="110"/>
        </w:rPr>
        <w:t>Смоленщине</w:t>
      </w:r>
      <w:r w:rsidRPr="00EF5172">
        <w:rPr>
          <w:b w:val="0"/>
          <w:spacing w:val="-2"/>
          <w:w w:val="110"/>
        </w:rPr>
        <w:t xml:space="preserve"> </w:t>
      </w:r>
      <w:r w:rsidRPr="00EF5172">
        <w:rPr>
          <w:b w:val="0"/>
          <w:w w:val="110"/>
        </w:rPr>
        <w:t>в</w:t>
      </w:r>
      <w:r w:rsidRPr="00EF5172">
        <w:rPr>
          <w:b w:val="0"/>
          <w:spacing w:val="-1"/>
          <w:w w:val="110"/>
        </w:rPr>
        <w:t xml:space="preserve"> </w:t>
      </w:r>
      <w:r w:rsidRPr="00EF5172">
        <w:rPr>
          <w:b w:val="0"/>
          <w:w w:val="110"/>
        </w:rPr>
        <w:t>1925–1941 гг.</w:t>
      </w:r>
    </w:p>
    <w:p w:rsidR="00EF5172" w:rsidRPr="00EF5172" w:rsidRDefault="00EF5172" w:rsidP="006F4821">
      <w:pPr>
        <w:pStyle w:val="a8"/>
        <w:ind w:firstLine="709"/>
        <w:rPr>
          <w:sz w:val="20"/>
          <w:szCs w:val="20"/>
        </w:rPr>
      </w:pPr>
      <w:r w:rsidRPr="00EF5172">
        <w:rPr>
          <w:sz w:val="20"/>
          <w:szCs w:val="20"/>
        </w:rPr>
        <w:t>Борьба советской власти с православием в середине 20-х — н. 40-х гг.</w:t>
      </w:r>
      <w:r w:rsidRPr="00EF5172">
        <w:rPr>
          <w:spacing w:val="1"/>
          <w:sz w:val="20"/>
          <w:szCs w:val="20"/>
        </w:rPr>
        <w:t xml:space="preserve"> </w:t>
      </w:r>
      <w:r w:rsidRPr="00EF5172">
        <w:rPr>
          <w:sz w:val="20"/>
          <w:szCs w:val="20"/>
        </w:rPr>
        <w:t>(Союз</w:t>
      </w:r>
      <w:r w:rsidRPr="00EF5172">
        <w:rPr>
          <w:spacing w:val="1"/>
          <w:sz w:val="20"/>
          <w:szCs w:val="20"/>
        </w:rPr>
        <w:t xml:space="preserve"> </w:t>
      </w:r>
      <w:r w:rsidRPr="00EF5172">
        <w:rPr>
          <w:sz w:val="20"/>
          <w:szCs w:val="20"/>
        </w:rPr>
        <w:t>безбожников,</w:t>
      </w:r>
      <w:r w:rsidRPr="00EF5172">
        <w:rPr>
          <w:spacing w:val="1"/>
          <w:sz w:val="20"/>
          <w:szCs w:val="20"/>
        </w:rPr>
        <w:t xml:space="preserve"> </w:t>
      </w:r>
      <w:r w:rsidRPr="00EF5172">
        <w:rPr>
          <w:sz w:val="20"/>
          <w:szCs w:val="20"/>
        </w:rPr>
        <w:t>закрытие</w:t>
      </w:r>
      <w:r w:rsidRPr="00EF5172">
        <w:rPr>
          <w:spacing w:val="1"/>
          <w:sz w:val="20"/>
          <w:szCs w:val="20"/>
        </w:rPr>
        <w:t xml:space="preserve"> </w:t>
      </w:r>
      <w:r w:rsidRPr="00EF5172">
        <w:rPr>
          <w:sz w:val="20"/>
          <w:szCs w:val="20"/>
        </w:rPr>
        <w:t>храмов</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репрессии</w:t>
      </w:r>
      <w:r w:rsidRPr="00EF5172">
        <w:rPr>
          <w:spacing w:val="1"/>
          <w:sz w:val="20"/>
          <w:szCs w:val="20"/>
        </w:rPr>
        <w:t xml:space="preserve"> </w:t>
      </w:r>
      <w:r w:rsidRPr="00EF5172">
        <w:rPr>
          <w:sz w:val="20"/>
          <w:szCs w:val="20"/>
        </w:rPr>
        <w:t>против</w:t>
      </w:r>
      <w:r w:rsidRPr="00EF5172">
        <w:rPr>
          <w:spacing w:val="1"/>
          <w:sz w:val="20"/>
          <w:szCs w:val="20"/>
        </w:rPr>
        <w:t xml:space="preserve"> </w:t>
      </w:r>
      <w:r w:rsidRPr="00EF5172">
        <w:rPr>
          <w:sz w:val="20"/>
          <w:szCs w:val="20"/>
        </w:rPr>
        <w:t>священников</w:t>
      </w:r>
      <w:r w:rsidRPr="00EF5172">
        <w:rPr>
          <w:spacing w:val="1"/>
          <w:sz w:val="20"/>
          <w:szCs w:val="20"/>
        </w:rPr>
        <w:t xml:space="preserve"> </w:t>
      </w:r>
      <w:r w:rsidRPr="00EF5172">
        <w:rPr>
          <w:sz w:val="20"/>
          <w:szCs w:val="20"/>
        </w:rPr>
        <w:t>–</w:t>
      </w:r>
      <w:r w:rsidRPr="00EF5172">
        <w:rPr>
          <w:spacing w:val="1"/>
          <w:sz w:val="20"/>
          <w:szCs w:val="20"/>
        </w:rPr>
        <w:t xml:space="preserve"> </w:t>
      </w:r>
      <w:r w:rsidRPr="00EF5172">
        <w:rPr>
          <w:sz w:val="20"/>
          <w:szCs w:val="20"/>
        </w:rPr>
        <w:t>1929–1931</w:t>
      </w:r>
      <w:r w:rsidRPr="00EF5172">
        <w:rPr>
          <w:spacing w:val="1"/>
          <w:sz w:val="20"/>
          <w:szCs w:val="20"/>
        </w:rPr>
        <w:t xml:space="preserve"> </w:t>
      </w:r>
      <w:r w:rsidRPr="00EF5172">
        <w:rPr>
          <w:sz w:val="20"/>
          <w:szCs w:val="20"/>
        </w:rPr>
        <w:t>гг.,</w:t>
      </w:r>
      <w:r w:rsidRPr="00EF5172">
        <w:rPr>
          <w:spacing w:val="1"/>
          <w:sz w:val="20"/>
          <w:szCs w:val="20"/>
        </w:rPr>
        <w:t xml:space="preserve"> </w:t>
      </w:r>
      <w:r w:rsidRPr="00EF5172">
        <w:rPr>
          <w:sz w:val="20"/>
          <w:szCs w:val="20"/>
        </w:rPr>
        <w:t>дело</w:t>
      </w:r>
      <w:r w:rsidRPr="00EF5172">
        <w:rPr>
          <w:spacing w:val="1"/>
          <w:sz w:val="20"/>
          <w:szCs w:val="20"/>
        </w:rPr>
        <w:t xml:space="preserve"> </w:t>
      </w:r>
      <w:r w:rsidRPr="00EF5172">
        <w:rPr>
          <w:sz w:val="20"/>
          <w:szCs w:val="20"/>
        </w:rPr>
        <w:t>«контрреволюционной</w:t>
      </w:r>
      <w:r w:rsidRPr="00EF5172">
        <w:rPr>
          <w:spacing w:val="1"/>
          <w:sz w:val="20"/>
          <w:szCs w:val="20"/>
        </w:rPr>
        <w:t xml:space="preserve"> </w:t>
      </w:r>
      <w:r w:rsidRPr="00EF5172">
        <w:rPr>
          <w:sz w:val="20"/>
          <w:szCs w:val="20"/>
        </w:rPr>
        <w:t>церковно-монархической</w:t>
      </w:r>
      <w:r w:rsidRPr="00EF5172">
        <w:rPr>
          <w:spacing w:val="1"/>
          <w:sz w:val="20"/>
          <w:szCs w:val="20"/>
        </w:rPr>
        <w:t xml:space="preserve"> </w:t>
      </w:r>
      <w:r w:rsidRPr="00EF5172">
        <w:rPr>
          <w:sz w:val="20"/>
          <w:szCs w:val="20"/>
        </w:rPr>
        <w:t>организации»,</w:t>
      </w:r>
      <w:r w:rsidRPr="00EF5172">
        <w:rPr>
          <w:spacing w:val="1"/>
          <w:sz w:val="20"/>
          <w:szCs w:val="20"/>
        </w:rPr>
        <w:t xml:space="preserve"> </w:t>
      </w:r>
      <w:r w:rsidRPr="00EF5172">
        <w:rPr>
          <w:sz w:val="20"/>
          <w:szCs w:val="20"/>
        </w:rPr>
        <w:t>дело</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«контрреволюционной</w:t>
      </w:r>
      <w:r w:rsidRPr="00EF5172">
        <w:rPr>
          <w:spacing w:val="1"/>
          <w:sz w:val="20"/>
          <w:szCs w:val="20"/>
        </w:rPr>
        <w:t xml:space="preserve"> </w:t>
      </w:r>
      <w:r w:rsidRPr="00EF5172">
        <w:rPr>
          <w:sz w:val="20"/>
          <w:szCs w:val="20"/>
        </w:rPr>
        <w:t>группе</w:t>
      </w:r>
      <w:r w:rsidRPr="00EF5172">
        <w:rPr>
          <w:spacing w:val="1"/>
          <w:sz w:val="20"/>
          <w:szCs w:val="20"/>
        </w:rPr>
        <w:t xml:space="preserve"> </w:t>
      </w:r>
      <w:r w:rsidRPr="00EF5172">
        <w:rPr>
          <w:sz w:val="20"/>
          <w:szCs w:val="20"/>
        </w:rPr>
        <w:t>при</w:t>
      </w:r>
      <w:r w:rsidRPr="00EF5172">
        <w:rPr>
          <w:spacing w:val="1"/>
          <w:sz w:val="20"/>
          <w:szCs w:val="20"/>
        </w:rPr>
        <w:t xml:space="preserve"> </w:t>
      </w:r>
      <w:r w:rsidRPr="00EF5172">
        <w:rPr>
          <w:sz w:val="20"/>
          <w:szCs w:val="20"/>
        </w:rPr>
        <w:t>подпольном</w:t>
      </w:r>
      <w:r w:rsidRPr="00EF5172">
        <w:rPr>
          <w:spacing w:val="1"/>
          <w:sz w:val="20"/>
          <w:szCs w:val="20"/>
        </w:rPr>
        <w:t xml:space="preserve"> </w:t>
      </w:r>
      <w:r w:rsidRPr="00EF5172">
        <w:rPr>
          <w:sz w:val="20"/>
          <w:szCs w:val="20"/>
        </w:rPr>
        <w:t>монастыре»).</w:t>
      </w:r>
      <w:r w:rsidRPr="00EF5172">
        <w:rPr>
          <w:spacing w:val="1"/>
          <w:sz w:val="20"/>
          <w:szCs w:val="20"/>
        </w:rPr>
        <w:t xml:space="preserve"> </w:t>
      </w:r>
      <w:r w:rsidRPr="00EF5172">
        <w:rPr>
          <w:sz w:val="20"/>
          <w:szCs w:val="20"/>
        </w:rPr>
        <w:t>Православная</w:t>
      </w:r>
      <w:r w:rsidRPr="00EF5172">
        <w:rPr>
          <w:spacing w:val="1"/>
          <w:sz w:val="20"/>
          <w:szCs w:val="20"/>
        </w:rPr>
        <w:t xml:space="preserve"> </w:t>
      </w:r>
      <w:r w:rsidRPr="00EF5172">
        <w:rPr>
          <w:sz w:val="20"/>
          <w:szCs w:val="20"/>
        </w:rPr>
        <w:t>церковь</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накануне</w:t>
      </w:r>
      <w:r w:rsidRPr="00EF5172">
        <w:rPr>
          <w:spacing w:val="1"/>
          <w:sz w:val="20"/>
          <w:szCs w:val="20"/>
        </w:rPr>
        <w:t xml:space="preserve"> </w:t>
      </w:r>
      <w:r w:rsidRPr="00EF5172">
        <w:rPr>
          <w:sz w:val="20"/>
          <w:szCs w:val="20"/>
        </w:rPr>
        <w:t>Великой</w:t>
      </w:r>
      <w:r w:rsidRPr="00EF5172">
        <w:rPr>
          <w:spacing w:val="1"/>
          <w:sz w:val="20"/>
          <w:szCs w:val="20"/>
        </w:rPr>
        <w:t xml:space="preserve"> </w:t>
      </w:r>
      <w:r w:rsidRPr="00EF5172">
        <w:rPr>
          <w:sz w:val="20"/>
          <w:szCs w:val="20"/>
        </w:rPr>
        <w:t>Отечественной</w:t>
      </w:r>
      <w:r w:rsidRPr="00EF5172">
        <w:rPr>
          <w:spacing w:val="-3"/>
          <w:sz w:val="20"/>
          <w:szCs w:val="20"/>
        </w:rPr>
        <w:t xml:space="preserve"> </w:t>
      </w:r>
      <w:r w:rsidRPr="00EF5172">
        <w:rPr>
          <w:sz w:val="20"/>
          <w:szCs w:val="20"/>
        </w:rPr>
        <w:t>войны.</w:t>
      </w:r>
    </w:p>
    <w:p w:rsidR="00EF5172" w:rsidRPr="00EF5172" w:rsidRDefault="00EF5172" w:rsidP="006F4821">
      <w:pPr>
        <w:pStyle w:val="4"/>
        <w:ind w:left="0" w:firstLine="709"/>
        <w:rPr>
          <w:b w:val="0"/>
          <w:w w:val="110"/>
        </w:rPr>
      </w:pPr>
      <w:r w:rsidRPr="00EF5172">
        <w:rPr>
          <w:b w:val="0"/>
          <w:w w:val="110"/>
        </w:rPr>
        <w:t>Православная</w:t>
      </w:r>
      <w:r w:rsidRPr="00EF5172">
        <w:rPr>
          <w:b w:val="0"/>
          <w:spacing w:val="1"/>
          <w:w w:val="110"/>
        </w:rPr>
        <w:t xml:space="preserve"> </w:t>
      </w:r>
      <w:r w:rsidRPr="00EF5172">
        <w:rPr>
          <w:b w:val="0"/>
          <w:w w:val="110"/>
        </w:rPr>
        <w:t>церковь</w:t>
      </w:r>
      <w:r w:rsidRPr="00EF5172">
        <w:rPr>
          <w:b w:val="0"/>
          <w:spacing w:val="1"/>
          <w:w w:val="110"/>
        </w:rPr>
        <w:t xml:space="preserve"> </w:t>
      </w:r>
      <w:r w:rsidRPr="00EF5172">
        <w:rPr>
          <w:b w:val="0"/>
          <w:w w:val="110"/>
        </w:rPr>
        <w:t>на</w:t>
      </w:r>
      <w:r w:rsidRPr="00EF5172">
        <w:rPr>
          <w:b w:val="0"/>
          <w:spacing w:val="1"/>
          <w:w w:val="110"/>
        </w:rPr>
        <w:t xml:space="preserve"> </w:t>
      </w:r>
      <w:r w:rsidRPr="00EF5172">
        <w:rPr>
          <w:b w:val="0"/>
          <w:w w:val="110"/>
        </w:rPr>
        <w:t>Смоленщине</w:t>
      </w:r>
      <w:r w:rsidRPr="00EF5172">
        <w:rPr>
          <w:b w:val="0"/>
          <w:spacing w:val="1"/>
          <w:w w:val="110"/>
        </w:rPr>
        <w:t xml:space="preserve"> </w:t>
      </w:r>
      <w:r w:rsidRPr="00EF5172">
        <w:rPr>
          <w:b w:val="0"/>
          <w:w w:val="110"/>
        </w:rPr>
        <w:t>во</w:t>
      </w:r>
      <w:r w:rsidRPr="00EF5172">
        <w:rPr>
          <w:b w:val="0"/>
          <w:spacing w:val="1"/>
          <w:w w:val="110"/>
        </w:rPr>
        <w:t xml:space="preserve"> </w:t>
      </w:r>
      <w:r w:rsidRPr="00EF5172">
        <w:rPr>
          <w:b w:val="0"/>
          <w:w w:val="110"/>
        </w:rPr>
        <w:t>время</w:t>
      </w:r>
      <w:r w:rsidRPr="00EF5172">
        <w:rPr>
          <w:b w:val="0"/>
          <w:spacing w:val="1"/>
          <w:w w:val="110"/>
        </w:rPr>
        <w:t xml:space="preserve"> </w:t>
      </w:r>
      <w:r w:rsidRPr="00EF5172">
        <w:rPr>
          <w:b w:val="0"/>
          <w:w w:val="110"/>
        </w:rPr>
        <w:t>Великой</w:t>
      </w:r>
      <w:r w:rsidRPr="00EF5172">
        <w:rPr>
          <w:b w:val="0"/>
          <w:spacing w:val="1"/>
          <w:w w:val="110"/>
        </w:rPr>
        <w:t xml:space="preserve"> </w:t>
      </w:r>
      <w:r w:rsidRPr="00EF5172">
        <w:rPr>
          <w:b w:val="0"/>
          <w:w w:val="110"/>
        </w:rPr>
        <w:t>Отечественной</w:t>
      </w:r>
      <w:r w:rsidRPr="00EF5172">
        <w:rPr>
          <w:b w:val="0"/>
          <w:spacing w:val="-1"/>
          <w:w w:val="110"/>
        </w:rPr>
        <w:t xml:space="preserve"> </w:t>
      </w:r>
      <w:r w:rsidRPr="00EF5172">
        <w:rPr>
          <w:b w:val="0"/>
          <w:w w:val="110"/>
        </w:rPr>
        <w:t>войны</w:t>
      </w:r>
      <w:bookmarkEnd w:id="164"/>
    </w:p>
    <w:p w:rsidR="00EF5172" w:rsidRPr="00EF5172" w:rsidRDefault="00EF5172" w:rsidP="006F4821">
      <w:pPr>
        <w:pStyle w:val="a8"/>
        <w:ind w:firstLine="709"/>
        <w:rPr>
          <w:sz w:val="20"/>
          <w:szCs w:val="20"/>
        </w:rPr>
      </w:pPr>
      <w:bookmarkStart w:id="165" w:name="_Hlk144664784"/>
      <w:r w:rsidRPr="00EF5172">
        <w:rPr>
          <w:sz w:val="20"/>
          <w:szCs w:val="20"/>
        </w:rPr>
        <w:t>Политика оккупационных властей по отношению к местному населению</w:t>
      </w:r>
      <w:r w:rsidRPr="00EF5172">
        <w:rPr>
          <w:spacing w:val="-62"/>
          <w:sz w:val="20"/>
          <w:szCs w:val="20"/>
        </w:rPr>
        <w:t xml:space="preserve"> </w:t>
      </w:r>
      <w:r w:rsidRPr="00EF5172">
        <w:rPr>
          <w:sz w:val="20"/>
          <w:szCs w:val="20"/>
        </w:rPr>
        <w:t>и Русской Православной Церкви. Освобождение Смоленщины от немецких</w:t>
      </w:r>
      <w:r w:rsidRPr="00EF5172">
        <w:rPr>
          <w:spacing w:val="1"/>
          <w:sz w:val="20"/>
          <w:szCs w:val="20"/>
        </w:rPr>
        <w:t xml:space="preserve"> </w:t>
      </w:r>
      <w:r w:rsidRPr="00EF5172">
        <w:rPr>
          <w:sz w:val="20"/>
          <w:szCs w:val="20"/>
        </w:rPr>
        <w:t>захватчиков</w:t>
      </w:r>
      <w:r w:rsidRPr="00EF5172">
        <w:rPr>
          <w:spacing w:val="-10"/>
          <w:sz w:val="20"/>
          <w:szCs w:val="20"/>
        </w:rPr>
        <w:t xml:space="preserve"> </w:t>
      </w:r>
      <w:r w:rsidRPr="00EF5172">
        <w:rPr>
          <w:sz w:val="20"/>
          <w:szCs w:val="20"/>
        </w:rPr>
        <w:t>–</w:t>
      </w:r>
      <w:r w:rsidRPr="00EF5172">
        <w:rPr>
          <w:spacing w:val="-11"/>
          <w:sz w:val="20"/>
          <w:szCs w:val="20"/>
        </w:rPr>
        <w:t xml:space="preserve"> </w:t>
      </w:r>
      <w:r w:rsidRPr="00EF5172">
        <w:rPr>
          <w:sz w:val="20"/>
          <w:szCs w:val="20"/>
        </w:rPr>
        <w:t>новый этап</w:t>
      </w:r>
      <w:r w:rsidRPr="00EF5172">
        <w:rPr>
          <w:spacing w:val="-2"/>
          <w:sz w:val="20"/>
          <w:szCs w:val="20"/>
        </w:rPr>
        <w:t xml:space="preserve"> </w:t>
      </w:r>
      <w:r w:rsidRPr="00EF5172">
        <w:rPr>
          <w:sz w:val="20"/>
          <w:szCs w:val="20"/>
        </w:rPr>
        <w:t>в</w:t>
      </w:r>
      <w:r w:rsidRPr="00EF5172">
        <w:rPr>
          <w:spacing w:val="-1"/>
          <w:sz w:val="20"/>
          <w:szCs w:val="20"/>
        </w:rPr>
        <w:t xml:space="preserve"> </w:t>
      </w:r>
      <w:r w:rsidRPr="00EF5172">
        <w:rPr>
          <w:sz w:val="20"/>
          <w:szCs w:val="20"/>
        </w:rPr>
        <w:t>истории местной епархии.</w:t>
      </w:r>
    </w:p>
    <w:p w:rsidR="00EF5172" w:rsidRPr="00EF5172" w:rsidRDefault="00EF5172" w:rsidP="006F4821">
      <w:pPr>
        <w:pStyle w:val="4"/>
        <w:ind w:left="0" w:firstLine="709"/>
        <w:rPr>
          <w:b w:val="0"/>
        </w:rPr>
      </w:pPr>
      <w:r w:rsidRPr="00EF5172">
        <w:rPr>
          <w:b w:val="0"/>
          <w:w w:val="115"/>
        </w:rPr>
        <w:t>История</w:t>
      </w:r>
      <w:r w:rsidRPr="00EF5172">
        <w:rPr>
          <w:b w:val="0"/>
          <w:spacing w:val="-3"/>
          <w:w w:val="115"/>
        </w:rPr>
        <w:t xml:space="preserve"> </w:t>
      </w:r>
      <w:r w:rsidRPr="00EF5172">
        <w:rPr>
          <w:b w:val="0"/>
          <w:w w:val="115"/>
        </w:rPr>
        <w:t>Смоленской митрополии</w:t>
      </w:r>
      <w:r w:rsidRPr="00EF5172">
        <w:rPr>
          <w:b w:val="0"/>
          <w:spacing w:val="-3"/>
          <w:w w:val="115"/>
        </w:rPr>
        <w:t xml:space="preserve"> </w:t>
      </w:r>
      <w:r w:rsidRPr="00EF5172">
        <w:rPr>
          <w:b w:val="0"/>
          <w:w w:val="115"/>
        </w:rPr>
        <w:t>в</w:t>
      </w:r>
      <w:r w:rsidRPr="00EF5172">
        <w:rPr>
          <w:b w:val="0"/>
          <w:spacing w:val="-4"/>
          <w:w w:val="115"/>
        </w:rPr>
        <w:t xml:space="preserve"> </w:t>
      </w:r>
      <w:r w:rsidRPr="00EF5172">
        <w:rPr>
          <w:b w:val="0"/>
          <w:w w:val="115"/>
        </w:rPr>
        <w:t>новейший</w:t>
      </w:r>
      <w:r w:rsidRPr="00EF5172">
        <w:rPr>
          <w:b w:val="0"/>
          <w:spacing w:val="-2"/>
          <w:w w:val="115"/>
        </w:rPr>
        <w:t xml:space="preserve"> </w:t>
      </w:r>
      <w:r w:rsidRPr="00EF5172">
        <w:rPr>
          <w:b w:val="0"/>
          <w:w w:val="115"/>
        </w:rPr>
        <w:t>период</w:t>
      </w:r>
    </w:p>
    <w:p w:rsidR="00EF5172" w:rsidRPr="00EF5172" w:rsidRDefault="00EF5172" w:rsidP="006F4821">
      <w:pPr>
        <w:pStyle w:val="a8"/>
        <w:ind w:firstLine="709"/>
        <w:rPr>
          <w:sz w:val="20"/>
          <w:szCs w:val="20"/>
        </w:rPr>
      </w:pPr>
      <w:r w:rsidRPr="00EF5172">
        <w:rPr>
          <w:sz w:val="20"/>
          <w:szCs w:val="20"/>
        </w:rPr>
        <w:t>Расцвет</w:t>
      </w:r>
      <w:r w:rsidRPr="00EF5172">
        <w:rPr>
          <w:spacing w:val="1"/>
          <w:sz w:val="20"/>
          <w:szCs w:val="20"/>
        </w:rPr>
        <w:t xml:space="preserve"> </w:t>
      </w:r>
      <w:r w:rsidRPr="00EF5172">
        <w:rPr>
          <w:sz w:val="20"/>
          <w:szCs w:val="20"/>
        </w:rPr>
        <w:t>церковной</w:t>
      </w:r>
      <w:r w:rsidRPr="00EF5172">
        <w:rPr>
          <w:spacing w:val="1"/>
          <w:sz w:val="20"/>
          <w:szCs w:val="20"/>
        </w:rPr>
        <w:t xml:space="preserve"> </w:t>
      </w:r>
      <w:r w:rsidRPr="00EF5172">
        <w:rPr>
          <w:sz w:val="20"/>
          <w:szCs w:val="20"/>
        </w:rPr>
        <w:t>жизни</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r w:rsidRPr="00EF5172">
        <w:rPr>
          <w:spacing w:val="1"/>
          <w:sz w:val="20"/>
          <w:szCs w:val="20"/>
        </w:rPr>
        <w:t xml:space="preserve"> </w:t>
      </w:r>
      <w:r w:rsidRPr="00EF5172">
        <w:rPr>
          <w:sz w:val="20"/>
          <w:szCs w:val="20"/>
        </w:rPr>
        <w:t>при</w:t>
      </w:r>
      <w:r w:rsidRPr="00EF5172">
        <w:rPr>
          <w:spacing w:val="1"/>
          <w:sz w:val="20"/>
          <w:szCs w:val="20"/>
        </w:rPr>
        <w:t xml:space="preserve"> </w:t>
      </w:r>
      <w:r w:rsidRPr="00EF5172">
        <w:rPr>
          <w:sz w:val="20"/>
          <w:szCs w:val="20"/>
        </w:rPr>
        <w:t>митрополите</w:t>
      </w:r>
      <w:r w:rsidRPr="00EF5172">
        <w:rPr>
          <w:spacing w:val="1"/>
          <w:sz w:val="20"/>
          <w:szCs w:val="20"/>
        </w:rPr>
        <w:t xml:space="preserve"> </w:t>
      </w:r>
      <w:r w:rsidRPr="00EF5172">
        <w:rPr>
          <w:sz w:val="20"/>
          <w:szCs w:val="20"/>
        </w:rPr>
        <w:t>Смоленском</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Калининградском</w:t>
      </w:r>
      <w:r w:rsidRPr="00EF5172">
        <w:rPr>
          <w:spacing w:val="1"/>
          <w:sz w:val="20"/>
          <w:szCs w:val="20"/>
        </w:rPr>
        <w:t xml:space="preserve"> </w:t>
      </w:r>
      <w:r w:rsidRPr="00EF5172">
        <w:rPr>
          <w:sz w:val="20"/>
          <w:szCs w:val="20"/>
        </w:rPr>
        <w:t>Кирилле.</w:t>
      </w:r>
      <w:r w:rsidRPr="00EF5172">
        <w:rPr>
          <w:spacing w:val="1"/>
          <w:sz w:val="20"/>
          <w:szCs w:val="20"/>
        </w:rPr>
        <w:t xml:space="preserve"> </w:t>
      </w:r>
      <w:r w:rsidRPr="00EF5172">
        <w:rPr>
          <w:sz w:val="20"/>
          <w:szCs w:val="20"/>
        </w:rPr>
        <w:t>Образование</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митрополии</w:t>
      </w:r>
      <w:r w:rsidRPr="00EF5172">
        <w:rPr>
          <w:spacing w:val="1"/>
          <w:sz w:val="20"/>
          <w:szCs w:val="20"/>
        </w:rPr>
        <w:t xml:space="preserve"> </w:t>
      </w:r>
      <w:r w:rsidRPr="00EF5172">
        <w:rPr>
          <w:sz w:val="20"/>
          <w:szCs w:val="20"/>
        </w:rPr>
        <w:t>(Смоленская,</w:t>
      </w:r>
      <w:r w:rsidRPr="00EF5172">
        <w:rPr>
          <w:spacing w:val="1"/>
          <w:sz w:val="20"/>
          <w:szCs w:val="20"/>
        </w:rPr>
        <w:t xml:space="preserve"> </w:t>
      </w:r>
      <w:r w:rsidRPr="00EF5172">
        <w:rPr>
          <w:sz w:val="20"/>
          <w:szCs w:val="20"/>
        </w:rPr>
        <w:t>Вяземская</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Рославльская</w:t>
      </w:r>
      <w:r w:rsidRPr="00EF5172">
        <w:rPr>
          <w:spacing w:val="1"/>
          <w:sz w:val="20"/>
          <w:szCs w:val="20"/>
        </w:rPr>
        <w:t xml:space="preserve"> </w:t>
      </w:r>
      <w:r w:rsidRPr="00EF5172">
        <w:rPr>
          <w:sz w:val="20"/>
          <w:szCs w:val="20"/>
        </w:rPr>
        <w:t>епархии).</w:t>
      </w:r>
      <w:r w:rsidRPr="00EF5172">
        <w:rPr>
          <w:spacing w:val="1"/>
          <w:sz w:val="20"/>
          <w:szCs w:val="20"/>
        </w:rPr>
        <w:t xml:space="preserve"> </w:t>
      </w:r>
      <w:r w:rsidRPr="00EF5172">
        <w:rPr>
          <w:sz w:val="20"/>
          <w:szCs w:val="20"/>
        </w:rPr>
        <w:t>Главные</w:t>
      </w:r>
      <w:r w:rsidRPr="00EF5172">
        <w:rPr>
          <w:spacing w:val="-62"/>
          <w:sz w:val="20"/>
          <w:szCs w:val="20"/>
        </w:rPr>
        <w:t xml:space="preserve"> </w:t>
      </w:r>
      <w:r w:rsidRPr="00EF5172">
        <w:rPr>
          <w:sz w:val="20"/>
          <w:szCs w:val="20"/>
        </w:rPr>
        <w:t>святыни</w:t>
      </w:r>
      <w:r w:rsidRPr="00EF5172">
        <w:rPr>
          <w:spacing w:val="-1"/>
          <w:sz w:val="20"/>
          <w:szCs w:val="20"/>
        </w:rPr>
        <w:t xml:space="preserve"> </w:t>
      </w:r>
      <w:r w:rsidRPr="00EF5172">
        <w:rPr>
          <w:sz w:val="20"/>
          <w:szCs w:val="20"/>
        </w:rPr>
        <w:t>и</w:t>
      </w:r>
      <w:r w:rsidRPr="00EF5172">
        <w:rPr>
          <w:spacing w:val="-3"/>
          <w:sz w:val="20"/>
          <w:szCs w:val="20"/>
        </w:rPr>
        <w:t xml:space="preserve"> </w:t>
      </w:r>
      <w:r w:rsidRPr="00EF5172">
        <w:rPr>
          <w:sz w:val="20"/>
          <w:szCs w:val="20"/>
        </w:rPr>
        <w:t>памятные</w:t>
      </w:r>
      <w:r w:rsidRPr="00EF5172">
        <w:rPr>
          <w:spacing w:val="-6"/>
          <w:sz w:val="20"/>
          <w:szCs w:val="20"/>
        </w:rPr>
        <w:t xml:space="preserve"> </w:t>
      </w:r>
      <w:r w:rsidRPr="00EF5172">
        <w:rPr>
          <w:sz w:val="20"/>
          <w:szCs w:val="20"/>
        </w:rPr>
        <w:t>даты</w:t>
      </w:r>
      <w:r w:rsidRPr="00EF5172">
        <w:rPr>
          <w:spacing w:val="-2"/>
          <w:sz w:val="20"/>
          <w:szCs w:val="20"/>
        </w:rPr>
        <w:t xml:space="preserve"> </w:t>
      </w:r>
      <w:r w:rsidRPr="00EF5172">
        <w:rPr>
          <w:sz w:val="20"/>
          <w:szCs w:val="20"/>
        </w:rPr>
        <w:t>митрополии.</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Святые</w:t>
      </w:r>
      <w:r w:rsidRPr="00EF5172">
        <w:rPr>
          <w:rFonts w:ascii="Times New Roman" w:hAnsi="Times New Roman" w:cs="Times New Roman"/>
          <w:spacing w:val="21"/>
          <w:w w:val="110"/>
          <w:sz w:val="20"/>
          <w:szCs w:val="20"/>
        </w:rPr>
        <w:t xml:space="preserve"> </w:t>
      </w:r>
      <w:r w:rsidRPr="00EF5172">
        <w:rPr>
          <w:rFonts w:ascii="Times New Roman" w:hAnsi="Times New Roman" w:cs="Times New Roman"/>
          <w:w w:val="110"/>
          <w:sz w:val="20"/>
          <w:szCs w:val="20"/>
        </w:rPr>
        <w:t>и</w:t>
      </w:r>
      <w:r w:rsidRPr="00EF5172">
        <w:rPr>
          <w:rFonts w:ascii="Times New Roman" w:hAnsi="Times New Roman" w:cs="Times New Roman"/>
          <w:spacing w:val="18"/>
          <w:w w:val="110"/>
          <w:sz w:val="20"/>
          <w:szCs w:val="20"/>
        </w:rPr>
        <w:t xml:space="preserve"> </w:t>
      </w:r>
      <w:r w:rsidRPr="00EF5172">
        <w:rPr>
          <w:rFonts w:ascii="Times New Roman" w:hAnsi="Times New Roman" w:cs="Times New Roman"/>
          <w:w w:val="110"/>
          <w:sz w:val="20"/>
          <w:szCs w:val="20"/>
        </w:rPr>
        <w:t>подвижники</w:t>
      </w:r>
      <w:r w:rsidRPr="00EF5172">
        <w:rPr>
          <w:rFonts w:ascii="Times New Roman" w:hAnsi="Times New Roman" w:cs="Times New Roman"/>
          <w:spacing w:val="20"/>
          <w:w w:val="110"/>
          <w:sz w:val="20"/>
          <w:szCs w:val="20"/>
        </w:rPr>
        <w:t xml:space="preserve"> </w:t>
      </w:r>
      <w:r w:rsidRPr="00EF5172">
        <w:rPr>
          <w:rFonts w:ascii="Times New Roman" w:hAnsi="Times New Roman" w:cs="Times New Roman"/>
          <w:w w:val="110"/>
          <w:sz w:val="20"/>
          <w:szCs w:val="20"/>
        </w:rPr>
        <w:t>Смоленской</w:t>
      </w:r>
      <w:r w:rsidRPr="00EF5172">
        <w:rPr>
          <w:rFonts w:ascii="Times New Roman" w:hAnsi="Times New Roman" w:cs="Times New Roman"/>
          <w:spacing w:val="21"/>
          <w:w w:val="110"/>
          <w:sz w:val="20"/>
          <w:szCs w:val="20"/>
        </w:rPr>
        <w:t xml:space="preserve"> </w:t>
      </w:r>
      <w:r w:rsidRPr="00EF5172">
        <w:rPr>
          <w:rFonts w:ascii="Times New Roman" w:hAnsi="Times New Roman" w:cs="Times New Roman"/>
          <w:w w:val="110"/>
          <w:sz w:val="20"/>
          <w:szCs w:val="20"/>
        </w:rPr>
        <w:t>земли</w:t>
      </w:r>
    </w:p>
    <w:p w:rsidR="00EF5172" w:rsidRPr="00EF5172" w:rsidRDefault="00EF5172" w:rsidP="006F4821">
      <w:pPr>
        <w:pStyle w:val="4"/>
        <w:ind w:left="0" w:firstLine="709"/>
        <w:rPr>
          <w:b w:val="0"/>
        </w:rPr>
      </w:pPr>
      <w:r w:rsidRPr="00EF5172">
        <w:rPr>
          <w:b w:val="0"/>
          <w:w w:val="110"/>
        </w:rPr>
        <w:t>Святость</w:t>
      </w:r>
      <w:r w:rsidRPr="00EF5172">
        <w:rPr>
          <w:b w:val="0"/>
          <w:spacing w:val="12"/>
          <w:w w:val="110"/>
        </w:rPr>
        <w:t xml:space="preserve"> </w:t>
      </w:r>
      <w:r w:rsidRPr="00EF5172">
        <w:rPr>
          <w:b w:val="0"/>
          <w:w w:val="110"/>
        </w:rPr>
        <w:t>как</w:t>
      </w:r>
      <w:r w:rsidRPr="00EF5172">
        <w:rPr>
          <w:b w:val="0"/>
          <w:spacing w:val="11"/>
          <w:w w:val="110"/>
        </w:rPr>
        <w:t xml:space="preserve"> </w:t>
      </w:r>
      <w:r w:rsidRPr="00EF5172">
        <w:rPr>
          <w:b w:val="0"/>
          <w:w w:val="110"/>
        </w:rPr>
        <w:t>основа</w:t>
      </w:r>
      <w:r w:rsidRPr="00EF5172">
        <w:rPr>
          <w:b w:val="0"/>
          <w:spacing w:val="13"/>
          <w:w w:val="110"/>
        </w:rPr>
        <w:t xml:space="preserve"> </w:t>
      </w:r>
      <w:r w:rsidRPr="00EF5172">
        <w:rPr>
          <w:b w:val="0"/>
          <w:w w:val="110"/>
        </w:rPr>
        <w:t>православной</w:t>
      </w:r>
      <w:r w:rsidRPr="00EF5172">
        <w:rPr>
          <w:b w:val="0"/>
          <w:spacing w:val="13"/>
          <w:w w:val="110"/>
        </w:rPr>
        <w:t xml:space="preserve"> </w:t>
      </w:r>
      <w:r w:rsidRPr="00EF5172">
        <w:rPr>
          <w:b w:val="0"/>
          <w:w w:val="110"/>
        </w:rPr>
        <w:t>культуры</w:t>
      </w:r>
    </w:p>
    <w:p w:rsidR="00EF5172" w:rsidRPr="00EF5172" w:rsidRDefault="00EF5172" w:rsidP="006F4821">
      <w:pPr>
        <w:pStyle w:val="a8"/>
        <w:ind w:firstLine="709"/>
        <w:rPr>
          <w:sz w:val="20"/>
          <w:szCs w:val="20"/>
        </w:rPr>
      </w:pPr>
      <w:r w:rsidRPr="00EF5172">
        <w:rPr>
          <w:sz w:val="20"/>
          <w:szCs w:val="20"/>
        </w:rPr>
        <w:t>Православное</w:t>
      </w:r>
      <w:r w:rsidRPr="00EF5172">
        <w:rPr>
          <w:spacing w:val="1"/>
          <w:sz w:val="20"/>
          <w:szCs w:val="20"/>
        </w:rPr>
        <w:t xml:space="preserve"> </w:t>
      </w:r>
      <w:r w:rsidRPr="00EF5172">
        <w:rPr>
          <w:sz w:val="20"/>
          <w:szCs w:val="20"/>
        </w:rPr>
        <w:t>понимание</w:t>
      </w:r>
      <w:r w:rsidRPr="00EF5172">
        <w:rPr>
          <w:spacing w:val="1"/>
          <w:sz w:val="20"/>
          <w:szCs w:val="20"/>
        </w:rPr>
        <w:t xml:space="preserve"> </w:t>
      </w:r>
      <w:r w:rsidRPr="00EF5172">
        <w:rPr>
          <w:sz w:val="20"/>
          <w:szCs w:val="20"/>
        </w:rPr>
        <w:t>святости.</w:t>
      </w:r>
      <w:r w:rsidRPr="00EF5172">
        <w:rPr>
          <w:spacing w:val="1"/>
          <w:sz w:val="20"/>
          <w:szCs w:val="20"/>
        </w:rPr>
        <w:t xml:space="preserve"> </w:t>
      </w:r>
      <w:r w:rsidRPr="00EF5172">
        <w:rPr>
          <w:sz w:val="20"/>
          <w:szCs w:val="20"/>
        </w:rPr>
        <w:t>Актуальность</w:t>
      </w:r>
      <w:r w:rsidRPr="00EF5172">
        <w:rPr>
          <w:spacing w:val="1"/>
          <w:sz w:val="20"/>
          <w:szCs w:val="20"/>
        </w:rPr>
        <w:t xml:space="preserve"> </w:t>
      </w:r>
      <w:r w:rsidRPr="00EF5172">
        <w:rPr>
          <w:sz w:val="20"/>
          <w:szCs w:val="20"/>
        </w:rPr>
        <w:t>обращения</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теме</w:t>
      </w:r>
      <w:r w:rsidRPr="00EF5172">
        <w:rPr>
          <w:spacing w:val="1"/>
          <w:sz w:val="20"/>
          <w:szCs w:val="20"/>
        </w:rPr>
        <w:t xml:space="preserve"> </w:t>
      </w:r>
      <w:r w:rsidRPr="00EF5172">
        <w:rPr>
          <w:sz w:val="20"/>
          <w:szCs w:val="20"/>
        </w:rPr>
        <w:t>святости. Герои и святые. Язык православной культуры: Библия, Ветхий Завет,</w:t>
      </w:r>
      <w:r w:rsidRPr="00EF5172">
        <w:rPr>
          <w:spacing w:val="1"/>
          <w:sz w:val="20"/>
          <w:szCs w:val="20"/>
        </w:rPr>
        <w:t xml:space="preserve"> </w:t>
      </w:r>
      <w:r w:rsidRPr="00EF5172">
        <w:rPr>
          <w:sz w:val="20"/>
          <w:szCs w:val="20"/>
        </w:rPr>
        <w:t>Новый</w:t>
      </w:r>
      <w:r w:rsidRPr="00EF5172">
        <w:rPr>
          <w:spacing w:val="-1"/>
          <w:sz w:val="20"/>
          <w:szCs w:val="20"/>
        </w:rPr>
        <w:t xml:space="preserve"> </w:t>
      </w:r>
      <w:r w:rsidRPr="00EF5172">
        <w:rPr>
          <w:sz w:val="20"/>
          <w:szCs w:val="20"/>
        </w:rPr>
        <w:t>Завет,</w:t>
      </w:r>
      <w:r w:rsidRPr="00EF5172">
        <w:rPr>
          <w:spacing w:val="-11"/>
          <w:sz w:val="20"/>
          <w:szCs w:val="20"/>
        </w:rPr>
        <w:t xml:space="preserve"> </w:t>
      </w:r>
      <w:r w:rsidRPr="00EF5172">
        <w:rPr>
          <w:sz w:val="20"/>
          <w:szCs w:val="20"/>
        </w:rPr>
        <w:t>Евангелие,</w:t>
      </w:r>
      <w:r w:rsidRPr="00EF5172">
        <w:rPr>
          <w:spacing w:val="-16"/>
          <w:sz w:val="20"/>
          <w:szCs w:val="20"/>
        </w:rPr>
        <w:t xml:space="preserve"> </w:t>
      </w:r>
      <w:r w:rsidRPr="00EF5172">
        <w:rPr>
          <w:sz w:val="20"/>
          <w:szCs w:val="20"/>
        </w:rPr>
        <w:t>лики</w:t>
      </w:r>
      <w:r w:rsidRPr="00EF5172">
        <w:rPr>
          <w:spacing w:val="-1"/>
          <w:sz w:val="20"/>
          <w:szCs w:val="20"/>
        </w:rPr>
        <w:t xml:space="preserve"> </w:t>
      </w:r>
      <w:r w:rsidRPr="00EF5172">
        <w:rPr>
          <w:sz w:val="20"/>
          <w:szCs w:val="20"/>
        </w:rPr>
        <w:t>святости,</w:t>
      </w:r>
      <w:r w:rsidRPr="00EF5172">
        <w:rPr>
          <w:spacing w:val="-11"/>
          <w:sz w:val="20"/>
          <w:szCs w:val="20"/>
        </w:rPr>
        <w:t xml:space="preserve"> </w:t>
      </w:r>
      <w:r w:rsidRPr="00EF5172">
        <w:rPr>
          <w:sz w:val="20"/>
          <w:szCs w:val="20"/>
        </w:rPr>
        <w:t>жития</w:t>
      </w:r>
      <w:r w:rsidRPr="00EF5172">
        <w:rPr>
          <w:spacing w:val="-1"/>
          <w:sz w:val="20"/>
          <w:szCs w:val="20"/>
        </w:rPr>
        <w:t xml:space="preserve"> </w:t>
      </w:r>
      <w:r w:rsidRPr="00EF5172">
        <w:rPr>
          <w:sz w:val="20"/>
          <w:szCs w:val="20"/>
        </w:rPr>
        <w:t>святых.</w:t>
      </w:r>
    </w:p>
    <w:p w:rsidR="00EF5172" w:rsidRPr="00EF5172" w:rsidRDefault="00EF5172" w:rsidP="006F4821">
      <w:pPr>
        <w:pStyle w:val="4"/>
        <w:ind w:left="0" w:firstLine="709"/>
        <w:rPr>
          <w:b w:val="0"/>
        </w:rPr>
      </w:pPr>
      <w:r w:rsidRPr="00EF5172">
        <w:rPr>
          <w:b w:val="0"/>
          <w:w w:val="110"/>
        </w:rPr>
        <w:t>Первые</w:t>
      </w:r>
      <w:r w:rsidRPr="00EF5172">
        <w:rPr>
          <w:b w:val="0"/>
          <w:spacing w:val="-2"/>
          <w:w w:val="110"/>
        </w:rPr>
        <w:t xml:space="preserve"> </w:t>
      </w:r>
      <w:r w:rsidRPr="00EF5172">
        <w:rPr>
          <w:b w:val="0"/>
          <w:w w:val="110"/>
        </w:rPr>
        <w:t>смоленские</w:t>
      </w:r>
      <w:r w:rsidRPr="00EF5172">
        <w:rPr>
          <w:b w:val="0"/>
          <w:spacing w:val="-3"/>
          <w:w w:val="110"/>
        </w:rPr>
        <w:t xml:space="preserve"> </w:t>
      </w:r>
      <w:r w:rsidRPr="00EF5172">
        <w:rPr>
          <w:b w:val="0"/>
          <w:w w:val="110"/>
        </w:rPr>
        <w:t>святые</w:t>
      </w:r>
      <w:r w:rsidRPr="00EF5172">
        <w:rPr>
          <w:b w:val="0"/>
          <w:spacing w:val="-3"/>
          <w:w w:val="110"/>
        </w:rPr>
        <w:t xml:space="preserve"> </w:t>
      </w:r>
      <w:r w:rsidRPr="00EF5172">
        <w:rPr>
          <w:b w:val="0"/>
          <w:w w:val="110"/>
        </w:rPr>
        <w:t>(XI—XIII</w:t>
      </w:r>
      <w:r w:rsidRPr="00EF5172">
        <w:rPr>
          <w:b w:val="0"/>
          <w:spacing w:val="-2"/>
          <w:w w:val="110"/>
        </w:rPr>
        <w:t xml:space="preserve"> </w:t>
      </w:r>
      <w:r w:rsidRPr="00EF5172">
        <w:rPr>
          <w:b w:val="0"/>
          <w:w w:val="110"/>
        </w:rPr>
        <w:t>вв.)</w:t>
      </w:r>
    </w:p>
    <w:p w:rsidR="00EF5172" w:rsidRPr="00EF5172" w:rsidRDefault="00EF5172" w:rsidP="006F4821">
      <w:pPr>
        <w:pStyle w:val="a8"/>
        <w:ind w:firstLine="709"/>
        <w:rPr>
          <w:sz w:val="20"/>
          <w:szCs w:val="20"/>
        </w:rPr>
      </w:pPr>
      <w:r w:rsidRPr="00EF5172">
        <w:rPr>
          <w:sz w:val="20"/>
          <w:szCs w:val="20"/>
        </w:rPr>
        <w:t>Собор смоленских святых. Святые князья-страстотерпцы Борис и Глеб.</w:t>
      </w:r>
      <w:r w:rsidRPr="00EF5172">
        <w:rPr>
          <w:spacing w:val="1"/>
          <w:sz w:val="20"/>
          <w:szCs w:val="20"/>
        </w:rPr>
        <w:t xml:space="preserve"> </w:t>
      </w:r>
      <w:r w:rsidRPr="00EF5172">
        <w:rPr>
          <w:sz w:val="20"/>
          <w:szCs w:val="20"/>
        </w:rPr>
        <w:t>Святой</w:t>
      </w:r>
      <w:r w:rsidRPr="00EF5172">
        <w:rPr>
          <w:spacing w:val="1"/>
          <w:sz w:val="20"/>
          <w:szCs w:val="20"/>
        </w:rPr>
        <w:t xml:space="preserve"> </w:t>
      </w:r>
      <w:r w:rsidRPr="00EF5172">
        <w:rPr>
          <w:sz w:val="20"/>
          <w:szCs w:val="20"/>
        </w:rPr>
        <w:t>мученик</w:t>
      </w:r>
      <w:r w:rsidRPr="00EF5172">
        <w:rPr>
          <w:spacing w:val="1"/>
          <w:sz w:val="20"/>
          <w:szCs w:val="20"/>
        </w:rPr>
        <w:t xml:space="preserve"> </w:t>
      </w:r>
      <w:r w:rsidRPr="00EF5172">
        <w:rPr>
          <w:sz w:val="20"/>
          <w:szCs w:val="20"/>
        </w:rPr>
        <w:t>Меркурий</w:t>
      </w:r>
      <w:r w:rsidRPr="00EF5172">
        <w:rPr>
          <w:spacing w:val="1"/>
          <w:sz w:val="20"/>
          <w:szCs w:val="20"/>
        </w:rPr>
        <w:t xml:space="preserve"> </w:t>
      </w:r>
      <w:r w:rsidRPr="00EF5172">
        <w:rPr>
          <w:sz w:val="20"/>
          <w:szCs w:val="20"/>
        </w:rPr>
        <w:t>Смоленский.</w:t>
      </w:r>
      <w:r w:rsidRPr="00EF5172">
        <w:rPr>
          <w:spacing w:val="1"/>
          <w:sz w:val="20"/>
          <w:szCs w:val="20"/>
        </w:rPr>
        <w:t xml:space="preserve"> </w:t>
      </w:r>
      <w:r w:rsidRPr="00EF5172">
        <w:rPr>
          <w:sz w:val="20"/>
          <w:szCs w:val="20"/>
        </w:rPr>
        <w:t>Святой</w:t>
      </w:r>
      <w:r w:rsidRPr="00EF5172">
        <w:rPr>
          <w:spacing w:val="1"/>
          <w:sz w:val="20"/>
          <w:szCs w:val="20"/>
        </w:rPr>
        <w:t xml:space="preserve"> </w:t>
      </w:r>
      <w:r w:rsidRPr="00EF5172">
        <w:rPr>
          <w:sz w:val="20"/>
          <w:szCs w:val="20"/>
        </w:rPr>
        <w:t>преподобный</w:t>
      </w:r>
      <w:r w:rsidRPr="00EF5172">
        <w:rPr>
          <w:spacing w:val="1"/>
          <w:sz w:val="20"/>
          <w:szCs w:val="20"/>
        </w:rPr>
        <w:t xml:space="preserve"> </w:t>
      </w:r>
      <w:r w:rsidRPr="00EF5172">
        <w:rPr>
          <w:sz w:val="20"/>
          <w:szCs w:val="20"/>
        </w:rPr>
        <w:t>Авраамий</w:t>
      </w:r>
      <w:r w:rsidRPr="00EF5172">
        <w:rPr>
          <w:spacing w:val="1"/>
          <w:sz w:val="20"/>
          <w:szCs w:val="20"/>
        </w:rPr>
        <w:t xml:space="preserve"> </w:t>
      </w:r>
      <w:r w:rsidRPr="00EF5172">
        <w:rPr>
          <w:sz w:val="20"/>
          <w:szCs w:val="20"/>
        </w:rPr>
        <w:t>Смоленский.</w:t>
      </w:r>
      <w:r w:rsidRPr="00EF5172">
        <w:rPr>
          <w:spacing w:val="-12"/>
          <w:sz w:val="20"/>
          <w:szCs w:val="20"/>
        </w:rPr>
        <w:t xml:space="preserve"> </w:t>
      </w:r>
      <w:r w:rsidRPr="00EF5172">
        <w:rPr>
          <w:sz w:val="20"/>
          <w:szCs w:val="20"/>
        </w:rPr>
        <w:t>Язык</w:t>
      </w:r>
      <w:r w:rsidRPr="00EF5172">
        <w:rPr>
          <w:spacing w:val="-3"/>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грех,</w:t>
      </w:r>
      <w:r w:rsidRPr="00EF5172">
        <w:rPr>
          <w:spacing w:val="-11"/>
          <w:sz w:val="20"/>
          <w:szCs w:val="20"/>
        </w:rPr>
        <w:t xml:space="preserve"> </w:t>
      </w:r>
      <w:r w:rsidRPr="00EF5172">
        <w:rPr>
          <w:sz w:val="20"/>
          <w:szCs w:val="20"/>
        </w:rPr>
        <w:t>покаяние.</w:t>
      </w:r>
    </w:p>
    <w:p w:rsidR="00EF5172" w:rsidRPr="00EF5172" w:rsidRDefault="00EF5172" w:rsidP="006F4821">
      <w:pPr>
        <w:pStyle w:val="4"/>
        <w:ind w:left="0" w:firstLine="709"/>
        <w:rPr>
          <w:b w:val="0"/>
        </w:rPr>
      </w:pPr>
      <w:r w:rsidRPr="00EF5172">
        <w:rPr>
          <w:b w:val="0"/>
          <w:spacing w:val="-1"/>
          <w:w w:val="115"/>
        </w:rPr>
        <w:t>Святой</w:t>
      </w:r>
      <w:r w:rsidRPr="00EF5172">
        <w:rPr>
          <w:b w:val="0"/>
          <w:spacing w:val="-16"/>
          <w:w w:val="115"/>
        </w:rPr>
        <w:t xml:space="preserve"> </w:t>
      </w:r>
      <w:r w:rsidRPr="00EF5172">
        <w:rPr>
          <w:b w:val="0"/>
          <w:spacing w:val="-1"/>
          <w:w w:val="115"/>
        </w:rPr>
        <w:t>преподобный</w:t>
      </w:r>
      <w:r w:rsidRPr="00EF5172">
        <w:rPr>
          <w:b w:val="0"/>
          <w:spacing w:val="-14"/>
          <w:w w:val="115"/>
        </w:rPr>
        <w:t xml:space="preserve"> </w:t>
      </w:r>
      <w:r w:rsidRPr="00EF5172">
        <w:rPr>
          <w:b w:val="0"/>
          <w:w w:val="115"/>
        </w:rPr>
        <w:t>Герасим</w:t>
      </w:r>
      <w:r w:rsidRPr="00EF5172">
        <w:rPr>
          <w:b w:val="0"/>
          <w:spacing w:val="-15"/>
          <w:w w:val="115"/>
        </w:rPr>
        <w:t xml:space="preserve"> </w:t>
      </w:r>
      <w:r w:rsidRPr="00EF5172">
        <w:rPr>
          <w:b w:val="0"/>
          <w:w w:val="115"/>
        </w:rPr>
        <w:t>Болдинский</w:t>
      </w:r>
    </w:p>
    <w:p w:rsidR="00EF5172" w:rsidRPr="00EF5172" w:rsidRDefault="00EF5172" w:rsidP="006F4821">
      <w:pPr>
        <w:pStyle w:val="a8"/>
        <w:tabs>
          <w:tab w:val="left" w:pos="2338"/>
          <w:tab w:val="left" w:pos="3202"/>
          <w:tab w:val="left" w:pos="4650"/>
          <w:tab w:val="left" w:pos="6588"/>
          <w:tab w:val="left" w:pos="8169"/>
        </w:tabs>
        <w:ind w:firstLine="709"/>
        <w:rPr>
          <w:sz w:val="20"/>
          <w:szCs w:val="20"/>
        </w:rPr>
      </w:pPr>
      <w:r w:rsidRPr="00EF5172">
        <w:rPr>
          <w:sz w:val="20"/>
          <w:szCs w:val="20"/>
        </w:rPr>
        <w:t>Духовный путь Герасима Болдинского. Строитель монастырей.</w:t>
      </w:r>
    </w:p>
    <w:p w:rsidR="00EF5172" w:rsidRPr="00EF5172" w:rsidRDefault="00EF5172" w:rsidP="006F4821">
      <w:pPr>
        <w:pStyle w:val="a8"/>
        <w:ind w:firstLine="709"/>
        <w:rPr>
          <w:sz w:val="20"/>
          <w:szCs w:val="20"/>
        </w:rPr>
      </w:pPr>
      <w:r w:rsidRPr="00EF5172">
        <w:rPr>
          <w:sz w:val="20"/>
          <w:szCs w:val="20"/>
        </w:rPr>
        <w:t>Обретение</w:t>
      </w:r>
      <w:r w:rsidRPr="00EF5172">
        <w:rPr>
          <w:spacing w:val="-6"/>
          <w:sz w:val="20"/>
          <w:szCs w:val="20"/>
        </w:rPr>
        <w:t xml:space="preserve"> </w:t>
      </w:r>
      <w:r w:rsidRPr="00EF5172">
        <w:rPr>
          <w:sz w:val="20"/>
          <w:szCs w:val="20"/>
        </w:rPr>
        <w:t>мощей</w:t>
      </w:r>
      <w:r w:rsidRPr="00EF5172">
        <w:rPr>
          <w:spacing w:val="-6"/>
          <w:sz w:val="20"/>
          <w:szCs w:val="20"/>
        </w:rPr>
        <w:t xml:space="preserve"> </w:t>
      </w:r>
      <w:r w:rsidRPr="00EF5172">
        <w:rPr>
          <w:sz w:val="20"/>
          <w:szCs w:val="20"/>
        </w:rPr>
        <w:t>святого</w:t>
      </w:r>
      <w:r w:rsidRPr="00EF5172">
        <w:rPr>
          <w:spacing w:val="-6"/>
          <w:sz w:val="20"/>
          <w:szCs w:val="20"/>
        </w:rPr>
        <w:t xml:space="preserve"> </w:t>
      </w:r>
      <w:r w:rsidRPr="00EF5172">
        <w:rPr>
          <w:sz w:val="20"/>
          <w:szCs w:val="20"/>
        </w:rPr>
        <w:t>Герасима</w:t>
      </w:r>
      <w:r w:rsidRPr="00EF5172">
        <w:rPr>
          <w:spacing w:val="-6"/>
          <w:sz w:val="20"/>
          <w:szCs w:val="20"/>
        </w:rPr>
        <w:t xml:space="preserve"> </w:t>
      </w:r>
      <w:r w:rsidRPr="00EF5172">
        <w:rPr>
          <w:sz w:val="20"/>
          <w:szCs w:val="20"/>
        </w:rPr>
        <w:t>Болдинского.</w:t>
      </w:r>
    </w:p>
    <w:p w:rsidR="00EF5172" w:rsidRPr="00EF5172" w:rsidRDefault="00EF5172" w:rsidP="006F4821">
      <w:pPr>
        <w:pStyle w:val="4"/>
        <w:ind w:left="0" w:firstLine="709"/>
        <w:rPr>
          <w:b w:val="0"/>
        </w:rPr>
      </w:pPr>
      <w:r w:rsidRPr="00EF5172">
        <w:rPr>
          <w:b w:val="0"/>
          <w:w w:val="110"/>
        </w:rPr>
        <w:t>Пустынножители</w:t>
      </w:r>
      <w:r w:rsidRPr="00EF5172">
        <w:rPr>
          <w:b w:val="0"/>
          <w:spacing w:val="32"/>
          <w:w w:val="110"/>
        </w:rPr>
        <w:t xml:space="preserve"> </w:t>
      </w:r>
      <w:r w:rsidRPr="00EF5172">
        <w:rPr>
          <w:b w:val="0"/>
          <w:w w:val="110"/>
        </w:rPr>
        <w:t>Рославльских</w:t>
      </w:r>
      <w:r w:rsidRPr="00EF5172">
        <w:rPr>
          <w:b w:val="0"/>
          <w:spacing w:val="32"/>
          <w:w w:val="110"/>
        </w:rPr>
        <w:t xml:space="preserve"> </w:t>
      </w:r>
      <w:r w:rsidRPr="00EF5172">
        <w:rPr>
          <w:b w:val="0"/>
          <w:w w:val="110"/>
        </w:rPr>
        <w:t>лесов</w:t>
      </w:r>
    </w:p>
    <w:p w:rsidR="00EF5172" w:rsidRPr="00EF5172" w:rsidRDefault="00EF5172" w:rsidP="006F4821">
      <w:pPr>
        <w:pStyle w:val="a8"/>
        <w:ind w:firstLine="709"/>
        <w:rPr>
          <w:sz w:val="20"/>
          <w:szCs w:val="20"/>
        </w:rPr>
      </w:pPr>
      <w:r w:rsidRPr="00EF5172">
        <w:rPr>
          <w:sz w:val="20"/>
          <w:szCs w:val="20"/>
        </w:rPr>
        <w:t>Рославльское</w:t>
      </w:r>
      <w:r w:rsidRPr="00EF5172">
        <w:rPr>
          <w:spacing w:val="1"/>
          <w:sz w:val="20"/>
          <w:szCs w:val="20"/>
        </w:rPr>
        <w:t xml:space="preserve"> </w:t>
      </w:r>
      <w:r w:rsidRPr="00EF5172">
        <w:rPr>
          <w:sz w:val="20"/>
          <w:szCs w:val="20"/>
        </w:rPr>
        <w:t>пустынножительство.</w:t>
      </w:r>
      <w:r w:rsidRPr="00EF5172">
        <w:rPr>
          <w:spacing w:val="1"/>
          <w:sz w:val="20"/>
          <w:szCs w:val="20"/>
        </w:rPr>
        <w:t xml:space="preserve"> </w:t>
      </w:r>
      <w:r w:rsidRPr="00EF5172">
        <w:rPr>
          <w:sz w:val="20"/>
          <w:szCs w:val="20"/>
        </w:rPr>
        <w:t>Образ</w:t>
      </w:r>
      <w:r w:rsidRPr="00EF5172">
        <w:rPr>
          <w:spacing w:val="1"/>
          <w:sz w:val="20"/>
          <w:szCs w:val="20"/>
        </w:rPr>
        <w:t xml:space="preserve"> </w:t>
      </w:r>
      <w:r w:rsidRPr="00EF5172">
        <w:rPr>
          <w:sz w:val="20"/>
          <w:szCs w:val="20"/>
        </w:rPr>
        <w:t>жизни</w:t>
      </w:r>
      <w:r w:rsidRPr="00EF5172">
        <w:rPr>
          <w:spacing w:val="1"/>
          <w:sz w:val="20"/>
          <w:szCs w:val="20"/>
        </w:rPr>
        <w:t xml:space="preserve"> </w:t>
      </w:r>
      <w:r w:rsidRPr="00EF5172">
        <w:rPr>
          <w:sz w:val="20"/>
          <w:szCs w:val="20"/>
        </w:rPr>
        <w:t>рославльских</w:t>
      </w:r>
      <w:r w:rsidRPr="00EF5172">
        <w:rPr>
          <w:spacing w:val="1"/>
          <w:sz w:val="20"/>
          <w:szCs w:val="20"/>
        </w:rPr>
        <w:t xml:space="preserve"> </w:t>
      </w:r>
      <w:r w:rsidRPr="00EF5172">
        <w:rPr>
          <w:sz w:val="20"/>
          <w:szCs w:val="20"/>
        </w:rPr>
        <w:t>пустынников.</w:t>
      </w:r>
      <w:r w:rsidRPr="00EF5172">
        <w:rPr>
          <w:spacing w:val="1"/>
          <w:sz w:val="20"/>
          <w:szCs w:val="20"/>
        </w:rPr>
        <w:t xml:space="preserve"> </w:t>
      </w:r>
      <w:r w:rsidRPr="00EF5172">
        <w:rPr>
          <w:sz w:val="20"/>
          <w:szCs w:val="20"/>
        </w:rPr>
        <w:t>Святой</w:t>
      </w:r>
      <w:r w:rsidRPr="00EF5172">
        <w:rPr>
          <w:spacing w:val="1"/>
          <w:sz w:val="20"/>
          <w:szCs w:val="20"/>
        </w:rPr>
        <w:t xml:space="preserve"> </w:t>
      </w:r>
      <w:r w:rsidRPr="00EF5172">
        <w:rPr>
          <w:sz w:val="20"/>
          <w:szCs w:val="20"/>
        </w:rPr>
        <w:t>преподобный</w:t>
      </w:r>
      <w:r w:rsidRPr="00EF5172">
        <w:rPr>
          <w:spacing w:val="1"/>
          <w:sz w:val="20"/>
          <w:szCs w:val="20"/>
        </w:rPr>
        <w:t xml:space="preserve"> </w:t>
      </w:r>
      <w:r w:rsidRPr="00EF5172">
        <w:rPr>
          <w:sz w:val="20"/>
          <w:szCs w:val="20"/>
        </w:rPr>
        <w:t>Никита</w:t>
      </w:r>
      <w:r w:rsidRPr="00EF5172">
        <w:rPr>
          <w:spacing w:val="1"/>
          <w:sz w:val="20"/>
          <w:szCs w:val="20"/>
        </w:rPr>
        <w:t xml:space="preserve"> </w:t>
      </w:r>
      <w:r w:rsidRPr="00EF5172">
        <w:rPr>
          <w:sz w:val="20"/>
          <w:szCs w:val="20"/>
        </w:rPr>
        <w:t>Рославльский.</w:t>
      </w:r>
      <w:r w:rsidRPr="00EF5172">
        <w:rPr>
          <w:spacing w:val="1"/>
          <w:sz w:val="20"/>
          <w:szCs w:val="20"/>
        </w:rPr>
        <w:t xml:space="preserve"> </w:t>
      </w:r>
      <w:r w:rsidRPr="00EF5172">
        <w:rPr>
          <w:sz w:val="20"/>
          <w:szCs w:val="20"/>
        </w:rPr>
        <w:t>Святой</w:t>
      </w:r>
      <w:r w:rsidRPr="00EF5172">
        <w:rPr>
          <w:spacing w:val="1"/>
          <w:sz w:val="20"/>
          <w:szCs w:val="20"/>
        </w:rPr>
        <w:t xml:space="preserve"> </w:t>
      </w:r>
      <w:r w:rsidRPr="00EF5172">
        <w:rPr>
          <w:sz w:val="20"/>
          <w:szCs w:val="20"/>
        </w:rPr>
        <w:t>преподобный</w:t>
      </w:r>
      <w:r w:rsidRPr="00EF5172">
        <w:rPr>
          <w:spacing w:val="1"/>
          <w:sz w:val="20"/>
          <w:szCs w:val="20"/>
        </w:rPr>
        <w:t xml:space="preserve"> </w:t>
      </w:r>
      <w:r w:rsidRPr="00EF5172">
        <w:rPr>
          <w:sz w:val="20"/>
          <w:szCs w:val="20"/>
        </w:rPr>
        <w:t>Феофан</w:t>
      </w:r>
      <w:r w:rsidRPr="00EF5172">
        <w:rPr>
          <w:spacing w:val="1"/>
          <w:sz w:val="20"/>
          <w:szCs w:val="20"/>
        </w:rPr>
        <w:t xml:space="preserve"> </w:t>
      </w:r>
      <w:r w:rsidRPr="00EF5172">
        <w:rPr>
          <w:sz w:val="20"/>
          <w:szCs w:val="20"/>
        </w:rPr>
        <w:t>Рославльский.</w:t>
      </w:r>
      <w:r w:rsidRPr="00EF5172">
        <w:rPr>
          <w:spacing w:val="1"/>
          <w:sz w:val="20"/>
          <w:szCs w:val="20"/>
        </w:rPr>
        <w:t xml:space="preserve"> </w:t>
      </w:r>
      <w:r w:rsidRPr="00EF5172">
        <w:rPr>
          <w:sz w:val="20"/>
          <w:szCs w:val="20"/>
        </w:rPr>
        <w:t>Духовный</w:t>
      </w:r>
      <w:r w:rsidRPr="00EF5172">
        <w:rPr>
          <w:spacing w:val="1"/>
          <w:sz w:val="20"/>
          <w:szCs w:val="20"/>
        </w:rPr>
        <w:t xml:space="preserve"> </w:t>
      </w:r>
      <w:r w:rsidRPr="00EF5172">
        <w:rPr>
          <w:sz w:val="20"/>
          <w:szCs w:val="20"/>
        </w:rPr>
        <w:t>подвиг</w:t>
      </w:r>
      <w:r w:rsidRPr="00EF5172">
        <w:rPr>
          <w:spacing w:val="1"/>
          <w:sz w:val="20"/>
          <w:szCs w:val="20"/>
        </w:rPr>
        <w:t xml:space="preserve"> </w:t>
      </w:r>
      <w:r w:rsidRPr="00EF5172">
        <w:rPr>
          <w:sz w:val="20"/>
          <w:szCs w:val="20"/>
        </w:rPr>
        <w:t>пустынножителей.</w:t>
      </w:r>
      <w:r w:rsidRPr="00EF5172">
        <w:rPr>
          <w:spacing w:val="1"/>
          <w:sz w:val="20"/>
          <w:szCs w:val="20"/>
        </w:rPr>
        <w:t xml:space="preserve"> </w:t>
      </w:r>
      <w:r w:rsidRPr="00EF5172">
        <w:rPr>
          <w:sz w:val="20"/>
          <w:szCs w:val="20"/>
        </w:rPr>
        <w:t>Язык</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пустынь,</w:t>
      </w:r>
      <w:r w:rsidRPr="00EF5172">
        <w:rPr>
          <w:spacing w:val="1"/>
          <w:sz w:val="20"/>
          <w:szCs w:val="20"/>
        </w:rPr>
        <w:t xml:space="preserve"> </w:t>
      </w:r>
      <w:r w:rsidRPr="00EF5172">
        <w:rPr>
          <w:sz w:val="20"/>
          <w:szCs w:val="20"/>
        </w:rPr>
        <w:t>пустынножительство,</w:t>
      </w:r>
      <w:r w:rsidRPr="00EF5172">
        <w:rPr>
          <w:spacing w:val="1"/>
          <w:sz w:val="20"/>
          <w:szCs w:val="20"/>
        </w:rPr>
        <w:t xml:space="preserve"> </w:t>
      </w:r>
      <w:r w:rsidRPr="00EF5172">
        <w:rPr>
          <w:sz w:val="20"/>
          <w:szCs w:val="20"/>
        </w:rPr>
        <w:t>скит,</w:t>
      </w:r>
      <w:r w:rsidRPr="00EF5172">
        <w:rPr>
          <w:spacing w:val="1"/>
          <w:sz w:val="20"/>
          <w:szCs w:val="20"/>
        </w:rPr>
        <w:t xml:space="preserve"> </w:t>
      </w:r>
      <w:r w:rsidRPr="00EF5172">
        <w:rPr>
          <w:sz w:val="20"/>
          <w:szCs w:val="20"/>
        </w:rPr>
        <w:t>келия,</w:t>
      </w:r>
      <w:r w:rsidRPr="00EF5172">
        <w:rPr>
          <w:spacing w:val="1"/>
          <w:sz w:val="20"/>
          <w:szCs w:val="20"/>
        </w:rPr>
        <w:t xml:space="preserve"> </w:t>
      </w:r>
      <w:r w:rsidRPr="00EF5172">
        <w:rPr>
          <w:sz w:val="20"/>
          <w:szCs w:val="20"/>
        </w:rPr>
        <w:t>схима,</w:t>
      </w:r>
      <w:r w:rsidRPr="00EF5172">
        <w:rPr>
          <w:spacing w:val="-11"/>
          <w:sz w:val="20"/>
          <w:szCs w:val="20"/>
        </w:rPr>
        <w:t xml:space="preserve"> </w:t>
      </w:r>
      <w:r w:rsidRPr="00EF5172">
        <w:rPr>
          <w:sz w:val="20"/>
          <w:szCs w:val="20"/>
        </w:rPr>
        <w:t>схимонах,</w:t>
      </w:r>
      <w:r w:rsidRPr="00EF5172">
        <w:rPr>
          <w:spacing w:val="-13"/>
          <w:sz w:val="20"/>
          <w:szCs w:val="20"/>
        </w:rPr>
        <w:t xml:space="preserve"> </w:t>
      </w:r>
      <w:r w:rsidRPr="00EF5172">
        <w:rPr>
          <w:sz w:val="20"/>
          <w:szCs w:val="20"/>
        </w:rPr>
        <w:t>старец.</w:t>
      </w:r>
    </w:p>
    <w:p w:rsidR="00EF5172" w:rsidRPr="00EF5172" w:rsidRDefault="00EF5172" w:rsidP="006F4821">
      <w:pPr>
        <w:pStyle w:val="4"/>
        <w:ind w:left="0" w:firstLine="709"/>
        <w:rPr>
          <w:b w:val="0"/>
        </w:rPr>
      </w:pPr>
      <w:r w:rsidRPr="00EF5172">
        <w:rPr>
          <w:b w:val="0"/>
          <w:w w:val="110"/>
        </w:rPr>
        <w:t>Святой</w:t>
      </w:r>
      <w:r w:rsidRPr="00EF5172">
        <w:rPr>
          <w:b w:val="0"/>
          <w:spacing w:val="30"/>
          <w:w w:val="110"/>
        </w:rPr>
        <w:t xml:space="preserve"> </w:t>
      </w:r>
      <w:r w:rsidRPr="00EF5172">
        <w:rPr>
          <w:b w:val="0"/>
          <w:w w:val="110"/>
        </w:rPr>
        <w:t>равноапостольный</w:t>
      </w:r>
      <w:r w:rsidRPr="00EF5172">
        <w:rPr>
          <w:b w:val="0"/>
          <w:spacing w:val="36"/>
          <w:w w:val="110"/>
        </w:rPr>
        <w:t xml:space="preserve"> </w:t>
      </w:r>
      <w:r w:rsidRPr="00EF5172">
        <w:rPr>
          <w:b w:val="0"/>
          <w:w w:val="110"/>
        </w:rPr>
        <w:t>Николай</w:t>
      </w:r>
      <w:r w:rsidRPr="00EF5172">
        <w:rPr>
          <w:b w:val="0"/>
          <w:spacing w:val="31"/>
          <w:w w:val="110"/>
        </w:rPr>
        <w:t xml:space="preserve"> </w:t>
      </w:r>
      <w:r w:rsidRPr="00EF5172">
        <w:rPr>
          <w:b w:val="0"/>
          <w:w w:val="110"/>
        </w:rPr>
        <w:t>Японский</w:t>
      </w:r>
    </w:p>
    <w:p w:rsidR="00EF5172" w:rsidRPr="00EF5172" w:rsidRDefault="00EF5172" w:rsidP="006F4821">
      <w:pPr>
        <w:pStyle w:val="a8"/>
        <w:ind w:firstLine="709"/>
        <w:rPr>
          <w:sz w:val="20"/>
          <w:szCs w:val="20"/>
        </w:rPr>
      </w:pPr>
      <w:r w:rsidRPr="00EF5172">
        <w:rPr>
          <w:sz w:val="20"/>
          <w:szCs w:val="20"/>
        </w:rPr>
        <w:t>Жизнеописание святого Николая Японского. Духовный подвиг святого</w:t>
      </w:r>
      <w:r w:rsidRPr="00EF5172">
        <w:rPr>
          <w:spacing w:val="1"/>
          <w:sz w:val="20"/>
          <w:szCs w:val="20"/>
        </w:rPr>
        <w:t xml:space="preserve"> </w:t>
      </w:r>
      <w:r w:rsidRPr="00EF5172">
        <w:rPr>
          <w:spacing w:val="-1"/>
          <w:sz w:val="20"/>
          <w:szCs w:val="20"/>
        </w:rPr>
        <w:t>Николая</w:t>
      </w:r>
      <w:r w:rsidRPr="00EF5172">
        <w:rPr>
          <w:spacing w:val="-5"/>
          <w:sz w:val="20"/>
          <w:szCs w:val="20"/>
        </w:rPr>
        <w:t xml:space="preserve"> </w:t>
      </w:r>
      <w:r w:rsidRPr="00EF5172">
        <w:rPr>
          <w:spacing w:val="-1"/>
          <w:sz w:val="20"/>
          <w:szCs w:val="20"/>
        </w:rPr>
        <w:t>Японского.</w:t>
      </w:r>
      <w:r w:rsidRPr="00EF5172">
        <w:rPr>
          <w:spacing w:val="-14"/>
          <w:sz w:val="20"/>
          <w:szCs w:val="20"/>
        </w:rPr>
        <w:t xml:space="preserve"> </w:t>
      </w:r>
      <w:r w:rsidRPr="00EF5172">
        <w:rPr>
          <w:spacing w:val="-1"/>
          <w:sz w:val="20"/>
          <w:szCs w:val="20"/>
        </w:rPr>
        <w:t>«Дневники»</w:t>
      </w:r>
      <w:r w:rsidRPr="00EF5172">
        <w:rPr>
          <w:spacing w:val="-4"/>
          <w:sz w:val="20"/>
          <w:szCs w:val="20"/>
        </w:rPr>
        <w:t xml:space="preserve"> </w:t>
      </w:r>
      <w:r w:rsidRPr="00EF5172">
        <w:rPr>
          <w:sz w:val="20"/>
          <w:szCs w:val="20"/>
        </w:rPr>
        <w:t>равноапостольного</w:t>
      </w:r>
      <w:r w:rsidRPr="00EF5172">
        <w:rPr>
          <w:spacing w:val="-5"/>
          <w:sz w:val="20"/>
          <w:szCs w:val="20"/>
        </w:rPr>
        <w:t xml:space="preserve"> </w:t>
      </w:r>
      <w:r w:rsidRPr="00EF5172">
        <w:rPr>
          <w:sz w:val="20"/>
          <w:szCs w:val="20"/>
        </w:rPr>
        <w:t>Николая</w:t>
      </w:r>
      <w:r w:rsidRPr="00EF5172">
        <w:rPr>
          <w:spacing w:val="-5"/>
          <w:sz w:val="20"/>
          <w:szCs w:val="20"/>
        </w:rPr>
        <w:t xml:space="preserve"> </w:t>
      </w:r>
      <w:r w:rsidRPr="00EF5172">
        <w:rPr>
          <w:sz w:val="20"/>
          <w:szCs w:val="20"/>
        </w:rPr>
        <w:t>Японского.</w:t>
      </w:r>
      <w:r w:rsidRPr="00EF5172">
        <w:rPr>
          <w:spacing w:val="-15"/>
          <w:sz w:val="20"/>
          <w:szCs w:val="20"/>
        </w:rPr>
        <w:t xml:space="preserve"> </w:t>
      </w:r>
      <w:r w:rsidRPr="00EF5172">
        <w:rPr>
          <w:sz w:val="20"/>
          <w:szCs w:val="20"/>
        </w:rPr>
        <w:t>Язык</w:t>
      </w:r>
      <w:r w:rsidRPr="00EF5172">
        <w:rPr>
          <w:spacing w:val="-62"/>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3"/>
          <w:sz w:val="20"/>
          <w:szCs w:val="20"/>
        </w:rPr>
        <w:t xml:space="preserve"> </w:t>
      </w:r>
      <w:r w:rsidRPr="00EF5172">
        <w:rPr>
          <w:sz w:val="20"/>
          <w:szCs w:val="20"/>
        </w:rPr>
        <w:t>церковная</w:t>
      </w:r>
      <w:r w:rsidRPr="00EF5172">
        <w:rPr>
          <w:spacing w:val="-3"/>
          <w:sz w:val="20"/>
          <w:szCs w:val="20"/>
        </w:rPr>
        <w:t xml:space="preserve"> </w:t>
      </w:r>
      <w:r w:rsidRPr="00EF5172">
        <w:rPr>
          <w:sz w:val="20"/>
          <w:szCs w:val="20"/>
        </w:rPr>
        <w:t>иерархия,</w:t>
      </w:r>
      <w:r w:rsidRPr="00EF5172">
        <w:rPr>
          <w:spacing w:val="-11"/>
          <w:sz w:val="20"/>
          <w:szCs w:val="20"/>
        </w:rPr>
        <w:t xml:space="preserve"> </w:t>
      </w:r>
      <w:r w:rsidRPr="00EF5172">
        <w:rPr>
          <w:sz w:val="20"/>
          <w:szCs w:val="20"/>
        </w:rPr>
        <w:t>миссионер,</w:t>
      </w:r>
      <w:r w:rsidRPr="00EF5172">
        <w:rPr>
          <w:spacing w:val="-10"/>
          <w:sz w:val="20"/>
          <w:szCs w:val="20"/>
        </w:rPr>
        <w:t xml:space="preserve"> </w:t>
      </w:r>
      <w:r w:rsidRPr="00EF5172">
        <w:rPr>
          <w:sz w:val="20"/>
          <w:szCs w:val="20"/>
        </w:rPr>
        <w:t>катехизатор.</w:t>
      </w:r>
    </w:p>
    <w:p w:rsidR="00EF5172" w:rsidRPr="00EF5172" w:rsidRDefault="00EF5172" w:rsidP="006F4821">
      <w:pPr>
        <w:pStyle w:val="4"/>
        <w:ind w:left="0" w:firstLine="709"/>
        <w:rPr>
          <w:b w:val="0"/>
        </w:rPr>
      </w:pPr>
      <w:r w:rsidRPr="00EF5172">
        <w:rPr>
          <w:b w:val="0"/>
          <w:w w:val="115"/>
        </w:rPr>
        <w:t>Новомученики</w:t>
      </w:r>
      <w:r w:rsidRPr="00EF5172">
        <w:rPr>
          <w:b w:val="0"/>
          <w:spacing w:val="-3"/>
          <w:w w:val="115"/>
        </w:rPr>
        <w:t xml:space="preserve"> </w:t>
      </w:r>
      <w:r w:rsidRPr="00EF5172">
        <w:rPr>
          <w:b w:val="0"/>
          <w:w w:val="115"/>
        </w:rPr>
        <w:t>и</w:t>
      </w:r>
      <w:r w:rsidRPr="00EF5172">
        <w:rPr>
          <w:b w:val="0"/>
          <w:spacing w:val="-4"/>
          <w:w w:val="115"/>
        </w:rPr>
        <w:t xml:space="preserve"> </w:t>
      </w:r>
      <w:r w:rsidRPr="00EF5172">
        <w:rPr>
          <w:b w:val="0"/>
          <w:w w:val="115"/>
        </w:rPr>
        <w:t>исповедники</w:t>
      </w:r>
      <w:r w:rsidRPr="00EF5172">
        <w:rPr>
          <w:b w:val="0"/>
          <w:spacing w:val="-1"/>
          <w:w w:val="115"/>
        </w:rPr>
        <w:t xml:space="preserve"> </w:t>
      </w:r>
      <w:r w:rsidRPr="00EF5172">
        <w:rPr>
          <w:b w:val="0"/>
          <w:w w:val="115"/>
        </w:rPr>
        <w:t>Смоленской</w:t>
      </w:r>
      <w:r w:rsidRPr="00EF5172">
        <w:rPr>
          <w:b w:val="0"/>
          <w:spacing w:val="-2"/>
          <w:w w:val="115"/>
        </w:rPr>
        <w:t xml:space="preserve"> </w:t>
      </w:r>
      <w:r w:rsidRPr="00EF5172">
        <w:rPr>
          <w:b w:val="0"/>
          <w:w w:val="115"/>
        </w:rPr>
        <w:t>земли</w:t>
      </w:r>
    </w:p>
    <w:p w:rsidR="00EF5172" w:rsidRPr="00EF5172" w:rsidRDefault="00EF5172" w:rsidP="006F4821">
      <w:pPr>
        <w:pStyle w:val="a8"/>
        <w:ind w:firstLine="709"/>
        <w:rPr>
          <w:sz w:val="20"/>
          <w:szCs w:val="20"/>
        </w:rPr>
      </w:pPr>
      <w:r w:rsidRPr="00EF5172">
        <w:rPr>
          <w:sz w:val="20"/>
          <w:szCs w:val="20"/>
        </w:rPr>
        <w:t>Подвиг новомучеников. Смоленские новомученики. Священномученик</w:t>
      </w:r>
      <w:r w:rsidRPr="00EF5172">
        <w:rPr>
          <w:spacing w:val="1"/>
          <w:sz w:val="20"/>
          <w:szCs w:val="20"/>
        </w:rPr>
        <w:t xml:space="preserve"> </w:t>
      </w:r>
      <w:r w:rsidRPr="00EF5172">
        <w:rPr>
          <w:sz w:val="20"/>
          <w:szCs w:val="20"/>
        </w:rPr>
        <w:t>Серафим</w:t>
      </w:r>
      <w:r w:rsidRPr="00EF5172">
        <w:rPr>
          <w:spacing w:val="1"/>
          <w:sz w:val="20"/>
          <w:szCs w:val="20"/>
        </w:rPr>
        <w:t xml:space="preserve"> </w:t>
      </w:r>
      <w:r w:rsidRPr="00EF5172">
        <w:rPr>
          <w:sz w:val="20"/>
          <w:szCs w:val="20"/>
        </w:rPr>
        <w:t>(Остроумов).</w:t>
      </w:r>
      <w:r w:rsidRPr="00EF5172">
        <w:rPr>
          <w:spacing w:val="1"/>
          <w:sz w:val="20"/>
          <w:szCs w:val="20"/>
        </w:rPr>
        <w:t xml:space="preserve"> </w:t>
      </w:r>
      <w:r w:rsidRPr="00EF5172">
        <w:rPr>
          <w:sz w:val="20"/>
          <w:szCs w:val="20"/>
        </w:rPr>
        <w:t>Актуальность</w:t>
      </w:r>
      <w:r w:rsidRPr="00EF5172">
        <w:rPr>
          <w:spacing w:val="1"/>
          <w:sz w:val="20"/>
          <w:szCs w:val="20"/>
        </w:rPr>
        <w:t xml:space="preserve"> </w:t>
      </w:r>
      <w:r w:rsidRPr="00EF5172">
        <w:rPr>
          <w:sz w:val="20"/>
          <w:szCs w:val="20"/>
        </w:rPr>
        <w:t>подвига</w:t>
      </w:r>
      <w:r w:rsidRPr="00EF5172">
        <w:rPr>
          <w:spacing w:val="1"/>
          <w:sz w:val="20"/>
          <w:szCs w:val="20"/>
        </w:rPr>
        <w:t xml:space="preserve"> </w:t>
      </w:r>
      <w:r w:rsidRPr="00EF5172">
        <w:rPr>
          <w:sz w:val="20"/>
          <w:szCs w:val="20"/>
        </w:rPr>
        <w:t>новомучеников</w:t>
      </w:r>
      <w:r w:rsidRPr="00EF5172">
        <w:rPr>
          <w:spacing w:val="1"/>
          <w:sz w:val="20"/>
          <w:szCs w:val="20"/>
        </w:rPr>
        <w:t xml:space="preserve"> </w:t>
      </w:r>
      <w:r w:rsidRPr="00EF5172">
        <w:rPr>
          <w:sz w:val="20"/>
          <w:szCs w:val="20"/>
        </w:rPr>
        <w:t>для</w:t>
      </w:r>
      <w:r w:rsidRPr="00EF5172">
        <w:rPr>
          <w:spacing w:val="1"/>
          <w:sz w:val="20"/>
          <w:szCs w:val="20"/>
        </w:rPr>
        <w:t xml:space="preserve"> </w:t>
      </w:r>
      <w:r w:rsidRPr="00EF5172">
        <w:rPr>
          <w:sz w:val="20"/>
          <w:szCs w:val="20"/>
        </w:rPr>
        <w:t>нашего</w:t>
      </w:r>
      <w:r w:rsidRPr="00EF5172">
        <w:rPr>
          <w:spacing w:val="1"/>
          <w:sz w:val="20"/>
          <w:szCs w:val="20"/>
        </w:rPr>
        <w:t xml:space="preserve"> </w:t>
      </w:r>
      <w:r w:rsidRPr="00EF5172">
        <w:rPr>
          <w:sz w:val="20"/>
          <w:szCs w:val="20"/>
        </w:rPr>
        <w:t>времени.</w:t>
      </w:r>
    </w:p>
    <w:p w:rsidR="00EF5172" w:rsidRPr="00EF5172" w:rsidRDefault="00EF5172" w:rsidP="006F4821">
      <w:pPr>
        <w:pStyle w:val="4"/>
        <w:ind w:left="0" w:firstLine="709"/>
        <w:rPr>
          <w:b w:val="0"/>
        </w:rPr>
      </w:pPr>
      <w:bookmarkStart w:id="166" w:name="_Hlk144664807"/>
      <w:bookmarkEnd w:id="165"/>
      <w:r w:rsidRPr="00EF5172">
        <w:rPr>
          <w:b w:val="0"/>
          <w:w w:val="115"/>
        </w:rPr>
        <w:t>Подвижники</w:t>
      </w:r>
      <w:r w:rsidRPr="00EF5172">
        <w:rPr>
          <w:b w:val="0"/>
          <w:spacing w:val="-13"/>
          <w:w w:val="115"/>
        </w:rPr>
        <w:t xml:space="preserve"> </w:t>
      </w:r>
      <w:r w:rsidRPr="00EF5172">
        <w:rPr>
          <w:b w:val="0"/>
          <w:w w:val="115"/>
        </w:rPr>
        <w:t>Смоленской</w:t>
      </w:r>
      <w:r w:rsidRPr="00EF5172">
        <w:rPr>
          <w:b w:val="0"/>
          <w:spacing w:val="-11"/>
          <w:w w:val="115"/>
        </w:rPr>
        <w:t xml:space="preserve"> </w:t>
      </w:r>
      <w:r w:rsidRPr="00EF5172">
        <w:rPr>
          <w:b w:val="0"/>
          <w:w w:val="115"/>
        </w:rPr>
        <w:t>земли</w:t>
      </w:r>
    </w:p>
    <w:p w:rsidR="00EF5172" w:rsidRPr="00EF5172" w:rsidRDefault="00EF5172" w:rsidP="006F4821">
      <w:pPr>
        <w:pStyle w:val="a8"/>
        <w:ind w:firstLine="709"/>
        <w:rPr>
          <w:sz w:val="20"/>
          <w:szCs w:val="20"/>
        </w:rPr>
      </w:pPr>
      <w:r w:rsidRPr="00EF5172">
        <w:rPr>
          <w:sz w:val="20"/>
          <w:szCs w:val="20"/>
        </w:rPr>
        <w:t>Подвижники</w:t>
      </w:r>
      <w:r w:rsidRPr="00EF5172">
        <w:rPr>
          <w:spacing w:val="1"/>
          <w:sz w:val="20"/>
          <w:szCs w:val="20"/>
        </w:rPr>
        <w:t xml:space="preserve"> </w:t>
      </w:r>
      <w:r w:rsidRPr="00EF5172">
        <w:rPr>
          <w:sz w:val="20"/>
          <w:szCs w:val="20"/>
        </w:rPr>
        <w:t>благочестия. Священник</w:t>
      </w:r>
      <w:r w:rsidRPr="00EF5172">
        <w:rPr>
          <w:spacing w:val="1"/>
          <w:sz w:val="20"/>
          <w:szCs w:val="20"/>
        </w:rPr>
        <w:t xml:space="preserve"> </w:t>
      </w:r>
      <w:r w:rsidRPr="00EF5172">
        <w:rPr>
          <w:sz w:val="20"/>
          <w:szCs w:val="20"/>
        </w:rPr>
        <w:t>Никифор</w:t>
      </w:r>
      <w:r w:rsidRPr="00EF5172">
        <w:rPr>
          <w:spacing w:val="1"/>
          <w:sz w:val="20"/>
          <w:szCs w:val="20"/>
        </w:rPr>
        <w:t xml:space="preserve"> </w:t>
      </w:r>
      <w:r w:rsidRPr="00EF5172">
        <w:rPr>
          <w:sz w:val="20"/>
          <w:szCs w:val="20"/>
        </w:rPr>
        <w:t>(Мурзакевич. Игумен</w:t>
      </w:r>
      <w:r w:rsidRPr="00EF5172">
        <w:rPr>
          <w:spacing w:val="1"/>
          <w:sz w:val="20"/>
          <w:szCs w:val="20"/>
        </w:rPr>
        <w:t xml:space="preserve"> </w:t>
      </w:r>
      <w:r w:rsidRPr="00EF5172">
        <w:rPr>
          <w:sz w:val="20"/>
          <w:szCs w:val="20"/>
        </w:rPr>
        <w:t>Никон</w:t>
      </w:r>
      <w:r w:rsidRPr="00EF5172">
        <w:rPr>
          <w:spacing w:val="-2"/>
          <w:sz w:val="20"/>
          <w:szCs w:val="20"/>
        </w:rPr>
        <w:t xml:space="preserve"> </w:t>
      </w:r>
      <w:r w:rsidRPr="00EF5172">
        <w:rPr>
          <w:sz w:val="20"/>
          <w:szCs w:val="20"/>
        </w:rPr>
        <w:t>(Воробьев).</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Святыни Смоленской земли</w:t>
      </w:r>
    </w:p>
    <w:p w:rsidR="00EF5172" w:rsidRPr="00EF5172" w:rsidRDefault="00EF5172" w:rsidP="006F4821">
      <w:pPr>
        <w:pStyle w:val="4"/>
        <w:ind w:left="0" w:firstLine="709"/>
        <w:rPr>
          <w:b w:val="0"/>
        </w:rPr>
      </w:pPr>
      <w:r w:rsidRPr="00EF5172">
        <w:rPr>
          <w:b w:val="0"/>
          <w:w w:val="110"/>
        </w:rPr>
        <w:t>Собор</w:t>
      </w:r>
      <w:r w:rsidRPr="00EF5172">
        <w:rPr>
          <w:b w:val="0"/>
          <w:spacing w:val="27"/>
          <w:w w:val="110"/>
        </w:rPr>
        <w:t xml:space="preserve"> </w:t>
      </w:r>
      <w:r w:rsidRPr="00EF5172">
        <w:rPr>
          <w:b w:val="0"/>
          <w:w w:val="110"/>
        </w:rPr>
        <w:t>Успения</w:t>
      </w:r>
      <w:r w:rsidRPr="00EF5172">
        <w:rPr>
          <w:b w:val="0"/>
          <w:spacing w:val="29"/>
          <w:w w:val="110"/>
        </w:rPr>
        <w:t xml:space="preserve"> </w:t>
      </w:r>
      <w:r w:rsidRPr="00EF5172">
        <w:rPr>
          <w:b w:val="0"/>
          <w:w w:val="110"/>
        </w:rPr>
        <w:t>Пресвятой</w:t>
      </w:r>
      <w:r w:rsidRPr="00EF5172">
        <w:rPr>
          <w:b w:val="0"/>
          <w:spacing w:val="30"/>
          <w:w w:val="110"/>
        </w:rPr>
        <w:t xml:space="preserve"> </w:t>
      </w:r>
      <w:r w:rsidRPr="00EF5172">
        <w:rPr>
          <w:b w:val="0"/>
          <w:w w:val="110"/>
        </w:rPr>
        <w:t>Богородицы</w:t>
      </w:r>
    </w:p>
    <w:p w:rsidR="00EF5172" w:rsidRPr="00EF5172" w:rsidRDefault="00EF5172" w:rsidP="006F4821">
      <w:pPr>
        <w:pStyle w:val="a8"/>
        <w:ind w:firstLine="709"/>
        <w:rPr>
          <w:sz w:val="20"/>
          <w:szCs w:val="20"/>
        </w:rPr>
      </w:pPr>
      <w:r w:rsidRPr="00EF5172">
        <w:rPr>
          <w:sz w:val="20"/>
          <w:szCs w:val="20"/>
        </w:rPr>
        <w:t>Краткая</w:t>
      </w:r>
      <w:r w:rsidRPr="00EF5172">
        <w:rPr>
          <w:spacing w:val="1"/>
          <w:sz w:val="20"/>
          <w:szCs w:val="20"/>
        </w:rPr>
        <w:t xml:space="preserve"> </w:t>
      </w:r>
      <w:r w:rsidRPr="00EF5172">
        <w:rPr>
          <w:sz w:val="20"/>
          <w:szCs w:val="20"/>
        </w:rPr>
        <w:t>историческая</w:t>
      </w:r>
      <w:r w:rsidRPr="00EF5172">
        <w:rPr>
          <w:spacing w:val="1"/>
          <w:sz w:val="20"/>
          <w:szCs w:val="20"/>
        </w:rPr>
        <w:t xml:space="preserve"> </w:t>
      </w:r>
      <w:r w:rsidRPr="00EF5172">
        <w:rPr>
          <w:sz w:val="20"/>
          <w:szCs w:val="20"/>
        </w:rPr>
        <w:t>справка.</w:t>
      </w:r>
      <w:r w:rsidRPr="00EF5172">
        <w:rPr>
          <w:spacing w:val="1"/>
          <w:sz w:val="20"/>
          <w:szCs w:val="20"/>
        </w:rPr>
        <w:t xml:space="preserve"> </w:t>
      </w:r>
      <w:r w:rsidRPr="00EF5172">
        <w:rPr>
          <w:sz w:val="20"/>
          <w:szCs w:val="20"/>
        </w:rPr>
        <w:t>Плащаница.</w:t>
      </w:r>
      <w:r w:rsidRPr="00EF5172">
        <w:rPr>
          <w:spacing w:val="1"/>
          <w:sz w:val="20"/>
          <w:szCs w:val="20"/>
        </w:rPr>
        <w:t xml:space="preserve"> </w:t>
      </w:r>
      <w:r w:rsidRPr="00EF5172">
        <w:rPr>
          <w:sz w:val="20"/>
          <w:szCs w:val="20"/>
        </w:rPr>
        <w:t>Иконостас.</w:t>
      </w:r>
      <w:r w:rsidRPr="00EF5172">
        <w:rPr>
          <w:spacing w:val="1"/>
          <w:sz w:val="20"/>
          <w:szCs w:val="20"/>
        </w:rPr>
        <w:t xml:space="preserve"> </w:t>
      </w:r>
      <w:r w:rsidRPr="00EF5172">
        <w:rPr>
          <w:sz w:val="20"/>
          <w:szCs w:val="20"/>
        </w:rPr>
        <w:t>Язык</w:t>
      </w:r>
      <w:r w:rsidRPr="00EF5172">
        <w:rPr>
          <w:spacing w:val="1"/>
          <w:sz w:val="20"/>
          <w:szCs w:val="20"/>
        </w:rPr>
        <w:t xml:space="preserve"> </w:t>
      </w:r>
      <w:r w:rsidRPr="00EF5172">
        <w:rPr>
          <w:sz w:val="20"/>
          <w:szCs w:val="20"/>
        </w:rPr>
        <w:t>православной</w:t>
      </w:r>
      <w:r w:rsidRPr="00EF5172">
        <w:rPr>
          <w:spacing w:val="-4"/>
          <w:sz w:val="20"/>
          <w:szCs w:val="20"/>
        </w:rPr>
        <w:t xml:space="preserve"> </w:t>
      </w:r>
      <w:r w:rsidRPr="00EF5172">
        <w:rPr>
          <w:sz w:val="20"/>
          <w:szCs w:val="20"/>
        </w:rPr>
        <w:t>культуры:</w:t>
      </w:r>
      <w:r w:rsidRPr="00EF5172">
        <w:rPr>
          <w:spacing w:val="-1"/>
          <w:sz w:val="20"/>
          <w:szCs w:val="20"/>
        </w:rPr>
        <w:t xml:space="preserve"> </w:t>
      </w:r>
      <w:r w:rsidRPr="00EF5172">
        <w:rPr>
          <w:sz w:val="20"/>
          <w:szCs w:val="20"/>
        </w:rPr>
        <w:t>Богородица,</w:t>
      </w:r>
      <w:r w:rsidRPr="00EF5172">
        <w:rPr>
          <w:spacing w:val="-12"/>
          <w:sz w:val="20"/>
          <w:szCs w:val="20"/>
        </w:rPr>
        <w:t xml:space="preserve"> </w:t>
      </w:r>
      <w:r w:rsidRPr="00EF5172">
        <w:rPr>
          <w:sz w:val="20"/>
          <w:szCs w:val="20"/>
        </w:rPr>
        <w:t>Богородичные</w:t>
      </w:r>
      <w:r w:rsidRPr="00EF5172">
        <w:rPr>
          <w:spacing w:val="-3"/>
          <w:sz w:val="20"/>
          <w:szCs w:val="20"/>
        </w:rPr>
        <w:t xml:space="preserve"> </w:t>
      </w:r>
      <w:r w:rsidRPr="00EF5172">
        <w:rPr>
          <w:sz w:val="20"/>
          <w:szCs w:val="20"/>
        </w:rPr>
        <w:t>праздники.</w:t>
      </w:r>
    </w:p>
    <w:p w:rsidR="00EF5172" w:rsidRPr="00EF5172" w:rsidRDefault="00EF5172" w:rsidP="006F4821">
      <w:pPr>
        <w:pStyle w:val="4"/>
        <w:ind w:left="0" w:firstLine="709"/>
        <w:rPr>
          <w:b w:val="0"/>
        </w:rPr>
      </w:pPr>
      <w:r w:rsidRPr="00EF5172">
        <w:rPr>
          <w:b w:val="0"/>
          <w:w w:val="110"/>
        </w:rPr>
        <w:t>Икона</w:t>
      </w:r>
      <w:r w:rsidRPr="00EF5172">
        <w:rPr>
          <w:b w:val="0"/>
          <w:spacing w:val="24"/>
          <w:w w:val="110"/>
        </w:rPr>
        <w:t xml:space="preserve"> </w:t>
      </w:r>
      <w:r w:rsidRPr="00EF5172">
        <w:rPr>
          <w:b w:val="0"/>
          <w:w w:val="110"/>
        </w:rPr>
        <w:t>Смоленской</w:t>
      </w:r>
      <w:r w:rsidRPr="00EF5172">
        <w:rPr>
          <w:b w:val="0"/>
          <w:spacing w:val="25"/>
          <w:w w:val="110"/>
        </w:rPr>
        <w:t xml:space="preserve"> </w:t>
      </w:r>
      <w:r w:rsidRPr="00EF5172">
        <w:rPr>
          <w:b w:val="0"/>
          <w:w w:val="110"/>
        </w:rPr>
        <w:t>Божией</w:t>
      </w:r>
      <w:r w:rsidRPr="00EF5172">
        <w:rPr>
          <w:b w:val="0"/>
          <w:spacing w:val="25"/>
          <w:w w:val="110"/>
        </w:rPr>
        <w:t xml:space="preserve"> </w:t>
      </w:r>
      <w:r w:rsidRPr="00EF5172">
        <w:rPr>
          <w:b w:val="0"/>
          <w:w w:val="110"/>
        </w:rPr>
        <w:t>Матери</w:t>
      </w:r>
      <w:r w:rsidRPr="00EF5172">
        <w:rPr>
          <w:b w:val="0"/>
          <w:spacing w:val="22"/>
          <w:w w:val="110"/>
        </w:rPr>
        <w:t xml:space="preserve"> </w:t>
      </w:r>
      <w:r w:rsidRPr="00EF5172">
        <w:rPr>
          <w:b w:val="0"/>
          <w:w w:val="110"/>
        </w:rPr>
        <w:t>«Одигитрия»</w:t>
      </w:r>
    </w:p>
    <w:p w:rsidR="00EF5172" w:rsidRPr="00EF5172" w:rsidRDefault="00EF5172" w:rsidP="006F4821">
      <w:pPr>
        <w:pStyle w:val="a8"/>
        <w:ind w:firstLine="709"/>
        <w:rPr>
          <w:sz w:val="20"/>
          <w:szCs w:val="20"/>
        </w:rPr>
      </w:pPr>
      <w:r w:rsidRPr="00EF5172">
        <w:rPr>
          <w:sz w:val="20"/>
          <w:szCs w:val="20"/>
        </w:rPr>
        <w:t>Древняя Смоленская икона Божией Матери «Одигитрия». Надвратная</w:t>
      </w:r>
      <w:r w:rsidRPr="00EF5172">
        <w:rPr>
          <w:spacing w:val="1"/>
          <w:sz w:val="20"/>
          <w:szCs w:val="20"/>
        </w:rPr>
        <w:t xml:space="preserve"> </w:t>
      </w:r>
      <w:r w:rsidRPr="00EF5172">
        <w:rPr>
          <w:sz w:val="20"/>
          <w:szCs w:val="20"/>
        </w:rPr>
        <w:t>Смоленская</w:t>
      </w:r>
      <w:r w:rsidRPr="00EF5172">
        <w:rPr>
          <w:spacing w:val="1"/>
          <w:sz w:val="20"/>
          <w:szCs w:val="20"/>
        </w:rPr>
        <w:t xml:space="preserve"> </w:t>
      </w:r>
      <w:r w:rsidRPr="00EF5172">
        <w:rPr>
          <w:sz w:val="20"/>
          <w:szCs w:val="20"/>
        </w:rPr>
        <w:t>икона</w:t>
      </w:r>
      <w:r w:rsidRPr="00EF5172">
        <w:rPr>
          <w:spacing w:val="1"/>
          <w:sz w:val="20"/>
          <w:szCs w:val="20"/>
        </w:rPr>
        <w:t xml:space="preserve"> </w:t>
      </w:r>
      <w:r w:rsidRPr="00EF5172">
        <w:rPr>
          <w:sz w:val="20"/>
          <w:szCs w:val="20"/>
        </w:rPr>
        <w:t>Божией</w:t>
      </w:r>
      <w:r w:rsidRPr="00EF5172">
        <w:rPr>
          <w:spacing w:val="1"/>
          <w:sz w:val="20"/>
          <w:szCs w:val="20"/>
        </w:rPr>
        <w:t xml:space="preserve"> </w:t>
      </w:r>
      <w:r w:rsidRPr="00EF5172">
        <w:rPr>
          <w:sz w:val="20"/>
          <w:szCs w:val="20"/>
        </w:rPr>
        <w:t>Матери</w:t>
      </w:r>
      <w:r w:rsidRPr="00EF5172">
        <w:rPr>
          <w:spacing w:val="1"/>
          <w:sz w:val="20"/>
          <w:szCs w:val="20"/>
        </w:rPr>
        <w:t xml:space="preserve"> </w:t>
      </w:r>
      <w:r w:rsidRPr="00EF5172">
        <w:rPr>
          <w:sz w:val="20"/>
          <w:szCs w:val="20"/>
        </w:rPr>
        <w:t>«Одигитрия».</w:t>
      </w:r>
      <w:r w:rsidRPr="00EF5172">
        <w:rPr>
          <w:spacing w:val="1"/>
          <w:sz w:val="20"/>
          <w:szCs w:val="20"/>
        </w:rPr>
        <w:t xml:space="preserve"> </w:t>
      </w:r>
      <w:r w:rsidRPr="00EF5172">
        <w:rPr>
          <w:sz w:val="20"/>
          <w:szCs w:val="20"/>
        </w:rPr>
        <w:t>Язык</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культуры:</w:t>
      </w:r>
      <w:r w:rsidRPr="00EF5172">
        <w:rPr>
          <w:spacing w:val="-4"/>
          <w:sz w:val="20"/>
          <w:szCs w:val="20"/>
        </w:rPr>
        <w:t xml:space="preserve"> </w:t>
      </w:r>
      <w:r w:rsidRPr="00EF5172">
        <w:rPr>
          <w:sz w:val="20"/>
          <w:szCs w:val="20"/>
        </w:rPr>
        <w:t>икона,</w:t>
      </w:r>
      <w:r w:rsidRPr="00EF5172">
        <w:rPr>
          <w:spacing w:val="-13"/>
          <w:sz w:val="20"/>
          <w:szCs w:val="20"/>
        </w:rPr>
        <w:t xml:space="preserve"> </w:t>
      </w:r>
      <w:r w:rsidRPr="00EF5172">
        <w:rPr>
          <w:sz w:val="20"/>
          <w:szCs w:val="20"/>
        </w:rPr>
        <w:t>иконописец,</w:t>
      </w:r>
      <w:r w:rsidRPr="00EF5172">
        <w:rPr>
          <w:spacing w:val="-11"/>
          <w:sz w:val="20"/>
          <w:szCs w:val="20"/>
        </w:rPr>
        <w:t xml:space="preserve"> </w:t>
      </w:r>
      <w:r w:rsidRPr="00EF5172">
        <w:rPr>
          <w:sz w:val="20"/>
          <w:szCs w:val="20"/>
        </w:rPr>
        <w:t>иконопись,</w:t>
      </w:r>
      <w:r w:rsidRPr="00EF5172">
        <w:rPr>
          <w:spacing w:val="-11"/>
          <w:sz w:val="20"/>
          <w:szCs w:val="20"/>
        </w:rPr>
        <w:t xml:space="preserve"> </w:t>
      </w:r>
      <w:r w:rsidRPr="00EF5172">
        <w:rPr>
          <w:sz w:val="20"/>
          <w:szCs w:val="20"/>
        </w:rPr>
        <w:t>иконография.</w:t>
      </w:r>
    </w:p>
    <w:p w:rsidR="00EF5172" w:rsidRPr="00EF5172" w:rsidRDefault="00EF5172" w:rsidP="006F4821">
      <w:pPr>
        <w:pStyle w:val="4"/>
        <w:ind w:left="0" w:firstLine="709"/>
        <w:rPr>
          <w:b w:val="0"/>
        </w:rPr>
      </w:pPr>
      <w:r w:rsidRPr="00EF5172">
        <w:rPr>
          <w:b w:val="0"/>
          <w:w w:val="110"/>
        </w:rPr>
        <w:t>Монастыри</w:t>
      </w:r>
      <w:r w:rsidRPr="00EF5172">
        <w:rPr>
          <w:b w:val="0"/>
          <w:spacing w:val="34"/>
          <w:w w:val="110"/>
        </w:rPr>
        <w:t xml:space="preserve"> </w:t>
      </w:r>
      <w:r w:rsidRPr="00EF5172">
        <w:rPr>
          <w:b w:val="0"/>
          <w:w w:val="110"/>
        </w:rPr>
        <w:t>Смоленщины</w:t>
      </w:r>
    </w:p>
    <w:p w:rsidR="00EF5172" w:rsidRPr="00EF5172" w:rsidRDefault="00EF5172" w:rsidP="006F4821">
      <w:pPr>
        <w:pStyle w:val="a8"/>
        <w:ind w:firstLine="709"/>
        <w:rPr>
          <w:sz w:val="20"/>
          <w:szCs w:val="20"/>
        </w:rPr>
      </w:pPr>
      <w:r w:rsidRPr="00EF5172">
        <w:rPr>
          <w:spacing w:val="-1"/>
          <w:sz w:val="20"/>
          <w:szCs w:val="20"/>
        </w:rPr>
        <w:t>Свято-Троицкий</w:t>
      </w:r>
      <w:r w:rsidRPr="00EF5172">
        <w:rPr>
          <w:spacing w:val="-15"/>
          <w:sz w:val="20"/>
          <w:szCs w:val="20"/>
        </w:rPr>
        <w:t xml:space="preserve"> </w:t>
      </w:r>
      <w:r w:rsidRPr="00EF5172">
        <w:rPr>
          <w:sz w:val="20"/>
          <w:szCs w:val="20"/>
        </w:rPr>
        <w:t>мужской</w:t>
      </w:r>
      <w:r w:rsidRPr="00EF5172">
        <w:rPr>
          <w:spacing w:val="-15"/>
          <w:sz w:val="20"/>
          <w:szCs w:val="20"/>
        </w:rPr>
        <w:t xml:space="preserve"> </w:t>
      </w:r>
      <w:r w:rsidRPr="00EF5172">
        <w:rPr>
          <w:sz w:val="20"/>
          <w:szCs w:val="20"/>
        </w:rPr>
        <w:t>монастырь</w:t>
      </w:r>
    </w:p>
    <w:p w:rsidR="00EF5172" w:rsidRPr="00EF5172" w:rsidRDefault="00EF5172" w:rsidP="006F4821">
      <w:pPr>
        <w:pStyle w:val="a8"/>
        <w:ind w:firstLine="709"/>
        <w:rPr>
          <w:sz w:val="20"/>
          <w:szCs w:val="20"/>
        </w:rPr>
      </w:pPr>
      <w:r w:rsidRPr="00EF5172">
        <w:rPr>
          <w:sz w:val="20"/>
          <w:szCs w:val="20"/>
        </w:rPr>
        <w:t>Спасо-Вознесенский</w:t>
      </w:r>
      <w:r w:rsidRPr="00EF5172">
        <w:rPr>
          <w:spacing w:val="1"/>
          <w:sz w:val="20"/>
          <w:szCs w:val="20"/>
        </w:rPr>
        <w:t xml:space="preserve"> </w:t>
      </w:r>
      <w:r w:rsidRPr="00EF5172">
        <w:rPr>
          <w:sz w:val="20"/>
          <w:szCs w:val="20"/>
        </w:rPr>
        <w:t>женский</w:t>
      </w:r>
      <w:r w:rsidRPr="00EF5172">
        <w:rPr>
          <w:spacing w:val="1"/>
          <w:sz w:val="20"/>
          <w:szCs w:val="20"/>
        </w:rPr>
        <w:t xml:space="preserve"> </w:t>
      </w:r>
      <w:r w:rsidRPr="00EF5172">
        <w:rPr>
          <w:sz w:val="20"/>
          <w:szCs w:val="20"/>
        </w:rPr>
        <w:t>монастырь</w:t>
      </w:r>
      <w:r w:rsidRPr="00EF5172">
        <w:rPr>
          <w:spacing w:val="-2"/>
          <w:sz w:val="20"/>
          <w:szCs w:val="20"/>
        </w:rPr>
        <w:t xml:space="preserve"> </w:t>
      </w:r>
      <w:r w:rsidRPr="00EF5172">
        <w:rPr>
          <w:sz w:val="20"/>
          <w:szCs w:val="20"/>
        </w:rPr>
        <w:t>(Смоленск)</w:t>
      </w:r>
      <w:r w:rsidRPr="00EF5172">
        <w:rPr>
          <w:spacing w:val="-62"/>
          <w:sz w:val="20"/>
          <w:szCs w:val="20"/>
        </w:rPr>
        <w:t xml:space="preserve"> </w:t>
      </w:r>
      <w:r w:rsidRPr="00EF5172">
        <w:rPr>
          <w:spacing w:val="-1"/>
          <w:sz w:val="20"/>
          <w:szCs w:val="20"/>
        </w:rPr>
        <w:t xml:space="preserve">Дмитриевский Дорогобужский </w:t>
      </w:r>
      <w:r w:rsidRPr="00EF5172">
        <w:rPr>
          <w:sz w:val="20"/>
          <w:szCs w:val="20"/>
        </w:rPr>
        <w:t>женский монастырь</w:t>
      </w:r>
      <w:r w:rsidRPr="00EF5172">
        <w:rPr>
          <w:spacing w:val="1"/>
          <w:sz w:val="20"/>
          <w:szCs w:val="20"/>
        </w:rPr>
        <w:t xml:space="preserve"> </w:t>
      </w:r>
      <w:r w:rsidRPr="00EF5172">
        <w:rPr>
          <w:sz w:val="20"/>
          <w:szCs w:val="20"/>
        </w:rPr>
        <w:t>Предтеченский</w:t>
      </w:r>
      <w:r w:rsidRPr="00EF5172">
        <w:rPr>
          <w:spacing w:val="-2"/>
          <w:sz w:val="20"/>
          <w:szCs w:val="20"/>
        </w:rPr>
        <w:t xml:space="preserve"> </w:t>
      </w:r>
      <w:r w:rsidRPr="00EF5172">
        <w:rPr>
          <w:sz w:val="20"/>
          <w:szCs w:val="20"/>
        </w:rPr>
        <w:t>Вяземский</w:t>
      </w:r>
      <w:r w:rsidRPr="00EF5172">
        <w:rPr>
          <w:spacing w:val="-1"/>
          <w:sz w:val="20"/>
          <w:szCs w:val="20"/>
        </w:rPr>
        <w:t xml:space="preserve"> </w:t>
      </w:r>
      <w:r w:rsidRPr="00EF5172">
        <w:rPr>
          <w:sz w:val="20"/>
          <w:szCs w:val="20"/>
        </w:rPr>
        <w:t>женский</w:t>
      </w:r>
      <w:r w:rsidRPr="00EF5172">
        <w:rPr>
          <w:spacing w:val="-2"/>
          <w:sz w:val="20"/>
          <w:szCs w:val="20"/>
        </w:rPr>
        <w:t xml:space="preserve"> </w:t>
      </w:r>
      <w:r w:rsidRPr="00EF5172">
        <w:rPr>
          <w:sz w:val="20"/>
          <w:szCs w:val="20"/>
        </w:rPr>
        <w:t>монастырь</w:t>
      </w:r>
    </w:p>
    <w:p w:rsidR="00EF5172" w:rsidRPr="00EF5172" w:rsidRDefault="00EF5172" w:rsidP="006F4821">
      <w:pPr>
        <w:pStyle w:val="a8"/>
        <w:ind w:firstLine="709"/>
        <w:rPr>
          <w:sz w:val="20"/>
          <w:szCs w:val="20"/>
        </w:rPr>
      </w:pPr>
      <w:r w:rsidRPr="00EF5172">
        <w:rPr>
          <w:spacing w:val="-1"/>
          <w:sz w:val="20"/>
          <w:szCs w:val="20"/>
        </w:rPr>
        <w:t xml:space="preserve">Спасо-Преображенский </w:t>
      </w:r>
      <w:r w:rsidRPr="00EF5172">
        <w:rPr>
          <w:sz w:val="20"/>
          <w:szCs w:val="20"/>
        </w:rPr>
        <w:t>Авраамиев мужской монастырь</w:t>
      </w:r>
      <w:r w:rsidRPr="00EF5172">
        <w:rPr>
          <w:spacing w:val="1"/>
          <w:sz w:val="20"/>
          <w:szCs w:val="20"/>
        </w:rPr>
        <w:t xml:space="preserve"> </w:t>
      </w:r>
      <w:r w:rsidRPr="00EF5172">
        <w:rPr>
          <w:spacing w:val="-2"/>
          <w:sz w:val="20"/>
          <w:szCs w:val="20"/>
        </w:rPr>
        <w:t>Спасо-Преображенский</w:t>
      </w:r>
      <w:r w:rsidRPr="00EF5172">
        <w:rPr>
          <w:spacing w:val="-12"/>
          <w:sz w:val="20"/>
          <w:szCs w:val="20"/>
        </w:rPr>
        <w:t xml:space="preserve"> </w:t>
      </w:r>
      <w:r w:rsidRPr="00EF5172">
        <w:rPr>
          <w:spacing w:val="-1"/>
          <w:sz w:val="20"/>
          <w:szCs w:val="20"/>
        </w:rPr>
        <w:t>Рославльский</w:t>
      </w:r>
      <w:r w:rsidRPr="00EF5172">
        <w:rPr>
          <w:spacing w:val="-12"/>
          <w:sz w:val="20"/>
          <w:szCs w:val="20"/>
        </w:rPr>
        <w:t xml:space="preserve"> </w:t>
      </w:r>
      <w:r w:rsidRPr="00EF5172">
        <w:rPr>
          <w:spacing w:val="-1"/>
          <w:sz w:val="20"/>
          <w:szCs w:val="20"/>
        </w:rPr>
        <w:t>мужской</w:t>
      </w:r>
      <w:r w:rsidRPr="00EF5172">
        <w:rPr>
          <w:spacing w:val="-14"/>
          <w:sz w:val="20"/>
          <w:szCs w:val="20"/>
        </w:rPr>
        <w:t xml:space="preserve"> </w:t>
      </w:r>
      <w:r w:rsidRPr="00EF5172">
        <w:rPr>
          <w:spacing w:val="-1"/>
          <w:sz w:val="20"/>
          <w:szCs w:val="20"/>
        </w:rPr>
        <w:t>монастырь</w:t>
      </w:r>
    </w:p>
    <w:p w:rsidR="00EF5172" w:rsidRPr="00EF5172" w:rsidRDefault="00EF5172" w:rsidP="006F4821">
      <w:pPr>
        <w:pStyle w:val="4"/>
        <w:ind w:left="0" w:firstLine="709"/>
        <w:rPr>
          <w:b w:val="0"/>
        </w:rPr>
      </w:pPr>
      <w:r w:rsidRPr="00EF5172">
        <w:rPr>
          <w:b w:val="0"/>
          <w:spacing w:val="-1"/>
          <w:w w:val="115"/>
        </w:rPr>
        <w:t>Троицкий</w:t>
      </w:r>
      <w:r w:rsidRPr="00EF5172">
        <w:rPr>
          <w:b w:val="0"/>
          <w:spacing w:val="-17"/>
          <w:w w:val="115"/>
        </w:rPr>
        <w:t xml:space="preserve"> </w:t>
      </w:r>
      <w:r w:rsidRPr="00EF5172">
        <w:rPr>
          <w:b w:val="0"/>
          <w:spacing w:val="-1"/>
          <w:w w:val="115"/>
        </w:rPr>
        <w:t>мужской</w:t>
      </w:r>
      <w:r w:rsidRPr="00EF5172">
        <w:rPr>
          <w:b w:val="0"/>
          <w:spacing w:val="-14"/>
          <w:w w:val="115"/>
        </w:rPr>
        <w:t xml:space="preserve"> </w:t>
      </w:r>
      <w:r w:rsidRPr="00EF5172">
        <w:rPr>
          <w:b w:val="0"/>
          <w:spacing w:val="-1"/>
          <w:w w:val="115"/>
        </w:rPr>
        <w:t>монастырь</w:t>
      </w:r>
      <w:r w:rsidRPr="00EF5172">
        <w:rPr>
          <w:b w:val="0"/>
          <w:spacing w:val="-14"/>
          <w:w w:val="115"/>
        </w:rPr>
        <w:t xml:space="preserve"> </w:t>
      </w:r>
      <w:r w:rsidRPr="00EF5172">
        <w:rPr>
          <w:b w:val="0"/>
          <w:spacing w:val="-1"/>
          <w:w w:val="115"/>
        </w:rPr>
        <w:t>(Смоленск)</w:t>
      </w:r>
    </w:p>
    <w:p w:rsidR="00EF5172" w:rsidRPr="00EF5172" w:rsidRDefault="00EF5172" w:rsidP="006F4821">
      <w:pPr>
        <w:pStyle w:val="a8"/>
        <w:ind w:firstLine="709"/>
        <w:rPr>
          <w:sz w:val="20"/>
          <w:szCs w:val="20"/>
        </w:rPr>
      </w:pPr>
      <w:r w:rsidRPr="00EF5172">
        <w:rPr>
          <w:sz w:val="20"/>
          <w:szCs w:val="20"/>
        </w:rPr>
        <w:t>Вклад</w:t>
      </w:r>
      <w:r w:rsidRPr="00EF5172">
        <w:rPr>
          <w:spacing w:val="1"/>
          <w:sz w:val="20"/>
          <w:szCs w:val="20"/>
        </w:rPr>
        <w:t xml:space="preserve"> </w:t>
      </w:r>
      <w:r w:rsidRPr="00EF5172">
        <w:rPr>
          <w:sz w:val="20"/>
          <w:szCs w:val="20"/>
        </w:rPr>
        <w:t>выдающихся</w:t>
      </w:r>
      <w:r w:rsidRPr="00EF5172">
        <w:rPr>
          <w:spacing w:val="1"/>
          <w:sz w:val="20"/>
          <w:szCs w:val="20"/>
        </w:rPr>
        <w:t xml:space="preserve"> </w:t>
      </w:r>
      <w:r w:rsidRPr="00EF5172">
        <w:rPr>
          <w:sz w:val="20"/>
          <w:szCs w:val="20"/>
        </w:rPr>
        <w:t>личностей</w:t>
      </w:r>
      <w:r w:rsidRPr="00EF5172">
        <w:rPr>
          <w:spacing w:val="1"/>
          <w:sz w:val="20"/>
          <w:szCs w:val="20"/>
        </w:rPr>
        <w:t xml:space="preserve"> </w:t>
      </w:r>
      <w:r w:rsidRPr="00EF5172">
        <w:rPr>
          <w:sz w:val="20"/>
          <w:szCs w:val="20"/>
        </w:rPr>
        <w:t>(преподобный</w:t>
      </w:r>
      <w:r w:rsidRPr="00EF5172">
        <w:rPr>
          <w:spacing w:val="1"/>
          <w:sz w:val="20"/>
          <w:szCs w:val="20"/>
        </w:rPr>
        <w:t xml:space="preserve"> </w:t>
      </w:r>
      <w:r w:rsidRPr="00EF5172">
        <w:rPr>
          <w:sz w:val="20"/>
          <w:szCs w:val="20"/>
        </w:rPr>
        <w:t>Герасим</w:t>
      </w:r>
      <w:r w:rsidRPr="00EF5172">
        <w:rPr>
          <w:spacing w:val="1"/>
          <w:sz w:val="20"/>
          <w:szCs w:val="20"/>
        </w:rPr>
        <w:t xml:space="preserve"> </w:t>
      </w:r>
      <w:r w:rsidRPr="00EF5172">
        <w:rPr>
          <w:sz w:val="20"/>
          <w:szCs w:val="20"/>
        </w:rPr>
        <w:t>Болдинский,</w:t>
      </w:r>
      <w:r w:rsidRPr="00EF5172">
        <w:rPr>
          <w:spacing w:val="-62"/>
          <w:sz w:val="20"/>
          <w:szCs w:val="20"/>
        </w:rPr>
        <w:t xml:space="preserve"> </w:t>
      </w:r>
      <w:r w:rsidRPr="00EF5172">
        <w:rPr>
          <w:spacing w:val="-1"/>
          <w:sz w:val="20"/>
          <w:szCs w:val="20"/>
        </w:rPr>
        <w:t>архиепископ</w:t>
      </w:r>
      <w:r w:rsidRPr="00EF5172">
        <w:rPr>
          <w:spacing w:val="-5"/>
          <w:sz w:val="20"/>
          <w:szCs w:val="20"/>
        </w:rPr>
        <w:t xml:space="preserve"> </w:t>
      </w:r>
      <w:r w:rsidRPr="00EF5172">
        <w:rPr>
          <w:spacing w:val="-1"/>
          <w:sz w:val="20"/>
          <w:szCs w:val="20"/>
        </w:rPr>
        <w:t>Сергий,</w:t>
      </w:r>
      <w:r w:rsidRPr="00EF5172">
        <w:rPr>
          <w:spacing w:val="-14"/>
          <w:sz w:val="20"/>
          <w:szCs w:val="20"/>
        </w:rPr>
        <w:t xml:space="preserve"> </w:t>
      </w:r>
      <w:r w:rsidRPr="00EF5172">
        <w:rPr>
          <w:spacing w:val="-1"/>
          <w:sz w:val="20"/>
          <w:szCs w:val="20"/>
        </w:rPr>
        <w:t>архимандрит</w:t>
      </w:r>
      <w:r w:rsidRPr="00EF5172">
        <w:rPr>
          <w:spacing w:val="-15"/>
          <w:sz w:val="20"/>
          <w:szCs w:val="20"/>
        </w:rPr>
        <w:t xml:space="preserve"> </w:t>
      </w:r>
      <w:r w:rsidRPr="00EF5172">
        <w:rPr>
          <w:spacing w:val="-1"/>
          <w:sz w:val="20"/>
          <w:szCs w:val="20"/>
        </w:rPr>
        <w:t>Антоний</w:t>
      </w:r>
      <w:r w:rsidRPr="00EF5172">
        <w:rPr>
          <w:spacing w:val="-5"/>
          <w:sz w:val="20"/>
          <w:szCs w:val="20"/>
        </w:rPr>
        <w:t xml:space="preserve"> </w:t>
      </w:r>
      <w:r w:rsidRPr="00EF5172">
        <w:rPr>
          <w:spacing w:val="-1"/>
          <w:sz w:val="20"/>
          <w:szCs w:val="20"/>
        </w:rPr>
        <w:t>(Мезенцов),</w:t>
      </w:r>
      <w:r w:rsidRPr="00EF5172">
        <w:rPr>
          <w:spacing w:val="-13"/>
          <w:sz w:val="20"/>
          <w:szCs w:val="20"/>
        </w:rPr>
        <w:t xml:space="preserve"> </w:t>
      </w:r>
      <w:r w:rsidRPr="00EF5172">
        <w:rPr>
          <w:sz w:val="20"/>
          <w:szCs w:val="20"/>
        </w:rPr>
        <w:t>Наталья</w:t>
      </w:r>
      <w:r w:rsidRPr="00EF5172">
        <w:rPr>
          <w:spacing w:val="-6"/>
          <w:sz w:val="20"/>
          <w:szCs w:val="20"/>
        </w:rPr>
        <w:t xml:space="preserve"> </w:t>
      </w:r>
      <w:r w:rsidRPr="00EF5172">
        <w:rPr>
          <w:sz w:val="20"/>
          <w:szCs w:val="20"/>
        </w:rPr>
        <w:t>Нарышкина,</w:t>
      </w:r>
      <w:r w:rsidRPr="00EF5172">
        <w:rPr>
          <w:spacing w:val="-62"/>
          <w:sz w:val="20"/>
          <w:szCs w:val="20"/>
        </w:rPr>
        <w:t xml:space="preserve"> </w:t>
      </w:r>
      <w:r w:rsidRPr="00EF5172">
        <w:rPr>
          <w:sz w:val="20"/>
          <w:szCs w:val="20"/>
        </w:rPr>
        <w:t>император</w:t>
      </w:r>
      <w:r w:rsidRPr="00EF5172">
        <w:rPr>
          <w:spacing w:val="1"/>
          <w:sz w:val="20"/>
          <w:szCs w:val="20"/>
        </w:rPr>
        <w:t xml:space="preserve"> </w:t>
      </w:r>
      <w:r w:rsidRPr="00EF5172">
        <w:rPr>
          <w:sz w:val="20"/>
          <w:szCs w:val="20"/>
        </w:rPr>
        <w:t>Александра</w:t>
      </w:r>
      <w:r w:rsidRPr="00EF5172">
        <w:rPr>
          <w:spacing w:val="1"/>
          <w:sz w:val="20"/>
          <w:szCs w:val="20"/>
        </w:rPr>
        <w:t xml:space="preserve"> </w:t>
      </w:r>
      <w:r w:rsidRPr="00EF5172">
        <w:rPr>
          <w:sz w:val="20"/>
          <w:szCs w:val="20"/>
        </w:rPr>
        <w:t>I</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его</w:t>
      </w:r>
      <w:r w:rsidRPr="00EF5172">
        <w:rPr>
          <w:spacing w:val="1"/>
          <w:sz w:val="20"/>
          <w:szCs w:val="20"/>
        </w:rPr>
        <w:t xml:space="preserve"> </w:t>
      </w:r>
      <w:r w:rsidRPr="00EF5172">
        <w:rPr>
          <w:sz w:val="20"/>
          <w:szCs w:val="20"/>
        </w:rPr>
        <w:t>мать</w:t>
      </w:r>
      <w:r w:rsidRPr="00EF5172">
        <w:rPr>
          <w:spacing w:val="1"/>
          <w:sz w:val="20"/>
          <w:szCs w:val="20"/>
        </w:rPr>
        <w:t xml:space="preserve"> </w:t>
      </w:r>
      <w:r w:rsidRPr="00EF5172">
        <w:rPr>
          <w:sz w:val="20"/>
          <w:szCs w:val="20"/>
        </w:rPr>
        <w:t>императрица</w:t>
      </w:r>
      <w:r w:rsidRPr="00EF5172">
        <w:rPr>
          <w:spacing w:val="1"/>
          <w:sz w:val="20"/>
          <w:szCs w:val="20"/>
        </w:rPr>
        <w:t xml:space="preserve"> </w:t>
      </w:r>
      <w:r w:rsidRPr="00EF5172">
        <w:rPr>
          <w:sz w:val="20"/>
          <w:szCs w:val="20"/>
        </w:rPr>
        <w:t>Мария</w:t>
      </w:r>
      <w:r w:rsidRPr="00EF5172">
        <w:rPr>
          <w:spacing w:val="1"/>
          <w:sz w:val="20"/>
          <w:szCs w:val="20"/>
        </w:rPr>
        <w:t xml:space="preserve"> </w:t>
      </w:r>
      <w:r w:rsidRPr="00EF5172">
        <w:rPr>
          <w:sz w:val="20"/>
          <w:szCs w:val="20"/>
        </w:rPr>
        <w:t>Федоровна,</w:t>
      </w:r>
      <w:r w:rsidRPr="00EF5172">
        <w:rPr>
          <w:spacing w:val="1"/>
          <w:sz w:val="20"/>
          <w:szCs w:val="20"/>
        </w:rPr>
        <w:t xml:space="preserve"> </w:t>
      </w:r>
      <w:r w:rsidRPr="00EF5172">
        <w:rPr>
          <w:sz w:val="20"/>
          <w:szCs w:val="20"/>
        </w:rPr>
        <w:t xml:space="preserve">дорогобужские </w:t>
      </w:r>
      <w:r w:rsidRPr="00EF5172">
        <w:rPr>
          <w:sz w:val="20"/>
          <w:szCs w:val="20"/>
        </w:rPr>
        <w:lastRenderedPageBreak/>
        <w:t>посадские люди Петр Кондратьев и Демид Иванов, русские</w:t>
      </w:r>
      <w:r w:rsidRPr="00EF5172">
        <w:rPr>
          <w:spacing w:val="1"/>
          <w:sz w:val="20"/>
          <w:szCs w:val="20"/>
        </w:rPr>
        <w:t xml:space="preserve"> </w:t>
      </w:r>
      <w:r w:rsidRPr="00EF5172">
        <w:rPr>
          <w:sz w:val="20"/>
          <w:szCs w:val="20"/>
        </w:rPr>
        <w:t>зодчие</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Старцев,</w:t>
      </w:r>
      <w:r w:rsidRPr="00EF5172">
        <w:rPr>
          <w:spacing w:val="1"/>
          <w:sz w:val="20"/>
          <w:szCs w:val="20"/>
        </w:rPr>
        <w:t xml:space="preserve"> </w:t>
      </w:r>
      <w:r w:rsidRPr="00EF5172">
        <w:rPr>
          <w:sz w:val="20"/>
          <w:szCs w:val="20"/>
        </w:rPr>
        <w:t>Д.</w:t>
      </w:r>
      <w:r w:rsidRPr="00EF5172">
        <w:rPr>
          <w:spacing w:val="1"/>
          <w:sz w:val="20"/>
          <w:szCs w:val="20"/>
        </w:rPr>
        <w:t xml:space="preserve"> </w:t>
      </w:r>
      <w:r w:rsidRPr="00EF5172">
        <w:rPr>
          <w:sz w:val="20"/>
          <w:szCs w:val="20"/>
        </w:rPr>
        <w:t>Калинин</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К.</w:t>
      </w:r>
      <w:r w:rsidRPr="00EF5172">
        <w:rPr>
          <w:spacing w:val="1"/>
          <w:sz w:val="20"/>
          <w:szCs w:val="20"/>
        </w:rPr>
        <w:t xml:space="preserve"> </w:t>
      </w:r>
      <w:r w:rsidRPr="00EF5172">
        <w:rPr>
          <w:sz w:val="20"/>
          <w:szCs w:val="20"/>
        </w:rPr>
        <w:t>Мымрин,</w:t>
      </w:r>
      <w:r w:rsidRPr="00EF5172">
        <w:rPr>
          <w:spacing w:val="1"/>
          <w:sz w:val="20"/>
          <w:szCs w:val="20"/>
        </w:rPr>
        <w:t xml:space="preserve"> </w:t>
      </w:r>
      <w:r w:rsidRPr="00EF5172">
        <w:rPr>
          <w:sz w:val="20"/>
          <w:szCs w:val="20"/>
        </w:rPr>
        <w:t>советский</w:t>
      </w:r>
      <w:r w:rsidRPr="00EF5172">
        <w:rPr>
          <w:spacing w:val="1"/>
          <w:sz w:val="20"/>
          <w:szCs w:val="20"/>
        </w:rPr>
        <w:t xml:space="preserve"> </w:t>
      </w:r>
      <w:r w:rsidRPr="00EF5172">
        <w:rPr>
          <w:sz w:val="20"/>
          <w:szCs w:val="20"/>
        </w:rPr>
        <w:t>архитектор-</w:t>
      </w:r>
      <w:r w:rsidRPr="00EF5172">
        <w:rPr>
          <w:spacing w:val="1"/>
          <w:sz w:val="20"/>
          <w:szCs w:val="20"/>
        </w:rPr>
        <w:t xml:space="preserve"> </w:t>
      </w:r>
      <w:r w:rsidRPr="00EF5172">
        <w:rPr>
          <w:sz w:val="20"/>
          <w:szCs w:val="20"/>
        </w:rPr>
        <w:t>реставратор</w:t>
      </w:r>
      <w:r w:rsidRPr="00EF5172">
        <w:rPr>
          <w:spacing w:val="1"/>
          <w:sz w:val="20"/>
          <w:szCs w:val="20"/>
        </w:rPr>
        <w:t xml:space="preserve"> </w:t>
      </w:r>
      <w:r w:rsidRPr="00EF5172">
        <w:rPr>
          <w:sz w:val="20"/>
          <w:szCs w:val="20"/>
        </w:rPr>
        <w:t>П.</w:t>
      </w:r>
      <w:r w:rsidRPr="00EF5172">
        <w:rPr>
          <w:spacing w:val="1"/>
          <w:sz w:val="20"/>
          <w:szCs w:val="20"/>
        </w:rPr>
        <w:t xml:space="preserve"> </w:t>
      </w:r>
      <w:r w:rsidRPr="00EF5172">
        <w:rPr>
          <w:sz w:val="20"/>
          <w:szCs w:val="20"/>
        </w:rPr>
        <w:t>Д.</w:t>
      </w:r>
      <w:r w:rsidRPr="00EF5172">
        <w:rPr>
          <w:spacing w:val="1"/>
          <w:sz w:val="20"/>
          <w:szCs w:val="20"/>
        </w:rPr>
        <w:t xml:space="preserve"> </w:t>
      </w:r>
      <w:r w:rsidRPr="00EF5172">
        <w:rPr>
          <w:sz w:val="20"/>
          <w:szCs w:val="20"/>
        </w:rPr>
        <w:t>Барановский</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др.)</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монастырское</w:t>
      </w:r>
      <w:r w:rsidRPr="00EF5172">
        <w:rPr>
          <w:spacing w:val="1"/>
          <w:sz w:val="20"/>
          <w:szCs w:val="20"/>
        </w:rPr>
        <w:t xml:space="preserve"> </w:t>
      </w:r>
      <w:r w:rsidRPr="00EF5172">
        <w:rPr>
          <w:sz w:val="20"/>
          <w:szCs w:val="20"/>
        </w:rPr>
        <w:t>устройство</w:t>
      </w:r>
      <w:r w:rsidRPr="00EF5172">
        <w:rPr>
          <w:spacing w:val="1"/>
          <w:sz w:val="20"/>
          <w:szCs w:val="20"/>
        </w:rPr>
        <w:t xml:space="preserve"> </w:t>
      </w:r>
      <w:r w:rsidRPr="00EF5172">
        <w:rPr>
          <w:sz w:val="20"/>
          <w:szCs w:val="20"/>
        </w:rPr>
        <w:t>на</w:t>
      </w:r>
      <w:r w:rsidRPr="00EF5172">
        <w:rPr>
          <w:spacing w:val="1"/>
          <w:sz w:val="20"/>
          <w:szCs w:val="20"/>
        </w:rPr>
        <w:t xml:space="preserve"> </w:t>
      </w:r>
      <w:r w:rsidRPr="00EF5172">
        <w:rPr>
          <w:sz w:val="20"/>
          <w:szCs w:val="20"/>
        </w:rPr>
        <w:t>Смоленщине</w:t>
      </w:r>
    </w:p>
    <w:p w:rsidR="00EF5172" w:rsidRPr="00EF5172" w:rsidRDefault="00EF5172" w:rsidP="006F4821">
      <w:pPr>
        <w:pStyle w:val="4"/>
        <w:ind w:left="0" w:firstLine="709"/>
        <w:rPr>
          <w:b w:val="0"/>
        </w:rPr>
      </w:pPr>
      <w:r w:rsidRPr="00EF5172">
        <w:rPr>
          <w:b w:val="0"/>
          <w:w w:val="110"/>
        </w:rPr>
        <w:t>Храм</w:t>
      </w:r>
      <w:r w:rsidRPr="00EF5172">
        <w:rPr>
          <w:b w:val="0"/>
          <w:spacing w:val="4"/>
          <w:w w:val="110"/>
        </w:rPr>
        <w:t xml:space="preserve"> </w:t>
      </w:r>
      <w:r w:rsidRPr="00EF5172">
        <w:rPr>
          <w:b w:val="0"/>
          <w:w w:val="110"/>
        </w:rPr>
        <w:t>Святых</w:t>
      </w:r>
      <w:r w:rsidRPr="00EF5172">
        <w:rPr>
          <w:b w:val="0"/>
          <w:spacing w:val="6"/>
          <w:w w:val="110"/>
        </w:rPr>
        <w:t xml:space="preserve"> </w:t>
      </w:r>
      <w:r w:rsidRPr="00EF5172">
        <w:rPr>
          <w:b w:val="0"/>
          <w:w w:val="110"/>
        </w:rPr>
        <w:t>апостолов</w:t>
      </w:r>
      <w:r w:rsidRPr="00EF5172">
        <w:rPr>
          <w:b w:val="0"/>
          <w:spacing w:val="7"/>
          <w:w w:val="110"/>
        </w:rPr>
        <w:t xml:space="preserve"> </w:t>
      </w:r>
      <w:r w:rsidRPr="00EF5172">
        <w:rPr>
          <w:b w:val="0"/>
          <w:w w:val="110"/>
        </w:rPr>
        <w:t>Петра</w:t>
      </w:r>
      <w:r w:rsidRPr="00EF5172">
        <w:rPr>
          <w:b w:val="0"/>
          <w:spacing w:val="7"/>
          <w:w w:val="110"/>
        </w:rPr>
        <w:t xml:space="preserve"> </w:t>
      </w:r>
      <w:r w:rsidRPr="00EF5172">
        <w:rPr>
          <w:b w:val="0"/>
          <w:w w:val="110"/>
        </w:rPr>
        <w:t>и</w:t>
      </w:r>
      <w:r w:rsidRPr="00EF5172">
        <w:rPr>
          <w:b w:val="0"/>
          <w:spacing w:val="5"/>
          <w:w w:val="110"/>
        </w:rPr>
        <w:t xml:space="preserve"> </w:t>
      </w:r>
      <w:r w:rsidRPr="00EF5172">
        <w:rPr>
          <w:b w:val="0"/>
          <w:w w:val="110"/>
        </w:rPr>
        <w:t>Павла</w:t>
      </w:r>
    </w:p>
    <w:p w:rsidR="00EF5172" w:rsidRPr="00EF5172" w:rsidRDefault="00EF5172" w:rsidP="006F4821">
      <w:pPr>
        <w:pStyle w:val="a8"/>
        <w:ind w:firstLine="709"/>
        <w:rPr>
          <w:sz w:val="20"/>
          <w:szCs w:val="20"/>
        </w:rPr>
      </w:pPr>
      <w:r w:rsidRPr="00EF5172">
        <w:rPr>
          <w:sz w:val="20"/>
          <w:szCs w:val="20"/>
        </w:rPr>
        <w:t>История</w:t>
      </w:r>
      <w:r w:rsidRPr="00EF5172">
        <w:rPr>
          <w:spacing w:val="1"/>
          <w:sz w:val="20"/>
          <w:szCs w:val="20"/>
        </w:rPr>
        <w:t xml:space="preserve"> </w:t>
      </w:r>
      <w:r w:rsidRPr="00EF5172">
        <w:rPr>
          <w:sz w:val="20"/>
          <w:szCs w:val="20"/>
        </w:rPr>
        <w:t>храма</w:t>
      </w:r>
      <w:r w:rsidRPr="00EF5172">
        <w:rPr>
          <w:spacing w:val="1"/>
          <w:sz w:val="20"/>
          <w:szCs w:val="20"/>
        </w:rPr>
        <w:t xml:space="preserve"> </w:t>
      </w:r>
      <w:r w:rsidRPr="00EF5172">
        <w:rPr>
          <w:sz w:val="20"/>
          <w:szCs w:val="20"/>
        </w:rPr>
        <w:t>Петра</w:t>
      </w:r>
      <w:r w:rsidRPr="00EF5172">
        <w:rPr>
          <w:spacing w:val="1"/>
          <w:sz w:val="20"/>
          <w:szCs w:val="20"/>
        </w:rPr>
        <w:t xml:space="preserve"> </w:t>
      </w:r>
      <w:r w:rsidRPr="00EF5172">
        <w:rPr>
          <w:sz w:val="20"/>
          <w:szCs w:val="20"/>
        </w:rPr>
        <w:t>и</w:t>
      </w:r>
      <w:r w:rsidRPr="00EF5172">
        <w:rPr>
          <w:spacing w:val="1"/>
          <w:sz w:val="20"/>
          <w:szCs w:val="20"/>
        </w:rPr>
        <w:t xml:space="preserve"> </w:t>
      </w:r>
      <w:r w:rsidRPr="00EF5172">
        <w:rPr>
          <w:sz w:val="20"/>
          <w:szCs w:val="20"/>
        </w:rPr>
        <w:t>Павла.</w:t>
      </w:r>
      <w:r w:rsidRPr="00EF5172">
        <w:rPr>
          <w:spacing w:val="1"/>
          <w:sz w:val="20"/>
          <w:szCs w:val="20"/>
        </w:rPr>
        <w:t xml:space="preserve"> </w:t>
      </w:r>
      <w:r w:rsidRPr="00EF5172">
        <w:rPr>
          <w:sz w:val="20"/>
          <w:szCs w:val="20"/>
        </w:rPr>
        <w:t>П.Д.</w:t>
      </w:r>
      <w:r w:rsidRPr="00EF5172">
        <w:rPr>
          <w:spacing w:val="1"/>
          <w:sz w:val="20"/>
          <w:szCs w:val="20"/>
        </w:rPr>
        <w:t xml:space="preserve"> </w:t>
      </w:r>
      <w:r w:rsidRPr="00EF5172">
        <w:rPr>
          <w:sz w:val="20"/>
          <w:szCs w:val="20"/>
        </w:rPr>
        <w:t>Барановский</w:t>
      </w:r>
      <w:r w:rsidRPr="00EF5172">
        <w:rPr>
          <w:spacing w:val="1"/>
          <w:sz w:val="20"/>
          <w:szCs w:val="20"/>
        </w:rPr>
        <w:t xml:space="preserve"> </w:t>
      </w:r>
      <w:r w:rsidRPr="00EF5172">
        <w:rPr>
          <w:sz w:val="20"/>
          <w:szCs w:val="20"/>
        </w:rPr>
        <w:t>о</w:t>
      </w:r>
      <w:r w:rsidRPr="00EF5172">
        <w:rPr>
          <w:spacing w:val="1"/>
          <w:sz w:val="20"/>
          <w:szCs w:val="20"/>
        </w:rPr>
        <w:t xml:space="preserve"> </w:t>
      </w:r>
      <w:r w:rsidRPr="00EF5172">
        <w:rPr>
          <w:sz w:val="20"/>
          <w:szCs w:val="20"/>
        </w:rPr>
        <w:t>смоленской</w:t>
      </w:r>
      <w:r w:rsidRPr="00EF5172">
        <w:rPr>
          <w:spacing w:val="1"/>
          <w:sz w:val="20"/>
          <w:szCs w:val="20"/>
        </w:rPr>
        <w:t xml:space="preserve"> </w:t>
      </w:r>
      <w:r w:rsidRPr="00EF5172">
        <w:rPr>
          <w:sz w:val="20"/>
          <w:szCs w:val="20"/>
        </w:rPr>
        <w:t>домонгольской</w:t>
      </w:r>
      <w:r w:rsidRPr="00EF5172">
        <w:rPr>
          <w:spacing w:val="17"/>
          <w:sz w:val="20"/>
          <w:szCs w:val="20"/>
        </w:rPr>
        <w:t xml:space="preserve"> </w:t>
      </w:r>
      <w:r w:rsidRPr="00EF5172">
        <w:rPr>
          <w:sz w:val="20"/>
          <w:szCs w:val="20"/>
        </w:rPr>
        <w:t>архитектуре.</w:t>
      </w:r>
      <w:r w:rsidRPr="00EF5172">
        <w:rPr>
          <w:spacing w:val="8"/>
          <w:sz w:val="20"/>
          <w:szCs w:val="20"/>
        </w:rPr>
        <w:t xml:space="preserve"> </w:t>
      </w:r>
      <w:r w:rsidRPr="00EF5172">
        <w:rPr>
          <w:sz w:val="20"/>
          <w:szCs w:val="20"/>
        </w:rPr>
        <w:t>Святые</w:t>
      </w:r>
      <w:r w:rsidRPr="00EF5172">
        <w:rPr>
          <w:spacing w:val="17"/>
          <w:sz w:val="20"/>
          <w:szCs w:val="20"/>
        </w:rPr>
        <w:t xml:space="preserve"> </w:t>
      </w:r>
      <w:r w:rsidRPr="00EF5172">
        <w:rPr>
          <w:sz w:val="20"/>
          <w:szCs w:val="20"/>
        </w:rPr>
        <w:t>первоверховные</w:t>
      </w:r>
      <w:r w:rsidRPr="00EF5172">
        <w:rPr>
          <w:spacing w:val="17"/>
          <w:sz w:val="20"/>
          <w:szCs w:val="20"/>
        </w:rPr>
        <w:t xml:space="preserve"> </w:t>
      </w:r>
      <w:r w:rsidRPr="00EF5172">
        <w:rPr>
          <w:sz w:val="20"/>
          <w:szCs w:val="20"/>
        </w:rPr>
        <w:t>апостолы</w:t>
      </w:r>
      <w:r w:rsidRPr="00EF5172">
        <w:rPr>
          <w:spacing w:val="17"/>
          <w:sz w:val="20"/>
          <w:szCs w:val="20"/>
        </w:rPr>
        <w:t xml:space="preserve"> </w:t>
      </w:r>
      <w:r w:rsidRPr="00EF5172">
        <w:rPr>
          <w:sz w:val="20"/>
          <w:szCs w:val="20"/>
        </w:rPr>
        <w:t>Петр</w:t>
      </w:r>
      <w:r w:rsidRPr="00EF5172">
        <w:rPr>
          <w:spacing w:val="17"/>
          <w:sz w:val="20"/>
          <w:szCs w:val="20"/>
        </w:rPr>
        <w:t xml:space="preserve"> </w:t>
      </w:r>
      <w:r w:rsidRPr="00EF5172">
        <w:rPr>
          <w:sz w:val="20"/>
          <w:szCs w:val="20"/>
        </w:rPr>
        <w:t>и</w:t>
      </w:r>
      <w:r w:rsidRPr="00EF5172">
        <w:rPr>
          <w:spacing w:val="17"/>
          <w:sz w:val="20"/>
          <w:szCs w:val="20"/>
        </w:rPr>
        <w:t xml:space="preserve"> </w:t>
      </w:r>
      <w:r w:rsidRPr="00EF5172">
        <w:rPr>
          <w:sz w:val="20"/>
          <w:szCs w:val="20"/>
        </w:rPr>
        <w:t>Павел.</w:t>
      </w:r>
    </w:p>
    <w:p w:rsidR="00EF5172" w:rsidRPr="00EF5172" w:rsidRDefault="00EF5172" w:rsidP="006F4821">
      <w:pPr>
        <w:pStyle w:val="a8"/>
        <w:ind w:firstLine="709"/>
        <w:rPr>
          <w:sz w:val="20"/>
          <w:szCs w:val="20"/>
        </w:rPr>
      </w:pPr>
      <w:r w:rsidRPr="00EF5172">
        <w:rPr>
          <w:spacing w:val="-2"/>
          <w:sz w:val="20"/>
          <w:szCs w:val="20"/>
        </w:rPr>
        <w:t>«Гимн</w:t>
      </w:r>
      <w:r w:rsidRPr="00EF5172">
        <w:rPr>
          <w:spacing w:val="-14"/>
          <w:sz w:val="20"/>
          <w:szCs w:val="20"/>
        </w:rPr>
        <w:t xml:space="preserve"> </w:t>
      </w:r>
      <w:r w:rsidRPr="00EF5172">
        <w:rPr>
          <w:spacing w:val="-2"/>
          <w:sz w:val="20"/>
          <w:szCs w:val="20"/>
        </w:rPr>
        <w:t>любви»</w:t>
      </w:r>
      <w:r w:rsidRPr="00EF5172">
        <w:rPr>
          <w:spacing w:val="-8"/>
          <w:sz w:val="20"/>
          <w:szCs w:val="20"/>
        </w:rPr>
        <w:t xml:space="preserve"> </w:t>
      </w:r>
      <w:r w:rsidRPr="00EF5172">
        <w:rPr>
          <w:spacing w:val="-2"/>
          <w:sz w:val="20"/>
          <w:szCs w:val="20"/>
        </w:rPr>
        <w:t>апостола</w:t>
      </w:r>
      <w:r w:rsidRPr="00EF5172">
        <w:rPr>
          <w:spacing w:val="-8"/>
          <w:sz w:val="20"/>
          <w:szCs w:val="20"/>
        </w:rPr>
        <w:t xml:space="preserve"> </w:t>
      </w:r>
      <w:r w:rsidRPr="00EF5172">
        <w:rPr>
          <w:spacing w:val="-1"/>
          <w:sz w:val="20"/>
          <w:szCs w:val="20"/>
        </w:rPr>
        <w:t>Павла.</w:t>
      </w:r>
    </w:p>
    <w:p w:rsidR="00EF5172" w:rsidRPr="00EF5172" w:rsidRDefault="00EF5172" w:rsidP="006F4821">
      <w:pPr>
        <w:pStyle w:val="4"/>
        <w:ind w:left="0" w:firstLine="709"/>
        <w:rPr>
          <w:b w:val="0"/>
        </w:rPr>
      </w:pPr>
      <w:r w:rsidRPr="00EF5172">
        <w:rPr>
          <w:b w:val="0"/>
          <w:w w:val="110"/>
        </w:rPr>
        <w:t>Храм</w:t>
      </w:r>
      <w:r w:rsidRPr="00EF5172">
        <w:rPr>
          <w:b w:val="0"/>
          <w:spacing w:val="18"/>
          <w:w w:val="110"/>
        </w:rPr>
        <w:t xml:space="preserve"> </w:t>
      </w:r>
      <w:r w:rsidRPr="00EF5172">
        <w:rPr>
          <w:b w:val="0"/>
          <w:w w:val="110"/>
        </w:rPr>
        <w:t>Святого</w:t>
      </w:r>
      <w:r w:rsidRPr="00EF5172">
        <w:rPr>
          <w:b w:val="0"/>
          <w:spacing w:val="18"/>
          <w:w w:val="110"/>
        </w:rPr>
        <w:t xml:space="preserve"> </w:t>
      </w:r>
      <w:r w:rsidRPr="00EF5172">
        <w:rPr>
          <w:b w:val="0"/>
          <w:w w:val="110"/>
        </w:rPr>
        <w:t>апостола</w:t>
      </w:r>
      <w:r w:rsidRPr="00EF5172">
        <w:rPr>
          <w:b w:val="0"/>
          <w:spacing w:val="20"/>
          <w:w w:val="110"/>
        </w:rPr>
        <w:t xml:space="preserve"> </w:t>
      </w:r>
      <w:r w:rsidRPr="00EF5172">
        <w:rPr>
          <w:b w:val="0"/>
          <w:w w:val="110"/>
        </w:rPr>
        <w:t>Иоанна</w:t>
      </w:r>
      <w:r w:rsidRPr="00EF5172">
        <w:rPr>
          <w:b w:val="0"/>
          <w:spacing w:val="20"/>
          <w:w w:val="110"/>
        </w:rPr>
        <w:t xml:space="preserve"> </w:t>
      </w:r>
      <w:r w:rsidRPr="00EF5172">
        <w:rPr>
          <w:b w:val="0"/>
          <w:w w:val="110"/>
        </w:rPr>
        <w:t>Богослова</w:t>
      </w:r>
    </w:p>
    <w:p w:rsidR="00EF5172" w:rsidRPr="00EF5172" w:rsidRDefault="00EF5172" w:rsidP="006F4821">
      <w:pPr>
        <w:pStyle w:val="a8"/>
        <w:ind w:firstLine="709"/>
        <w:rPr>
          <w:sz w:val="20"/>
          <w:szCs w:val="20"/>
        </w:rPr>
      </w:pPr>
      <w:r w:rsidRPr="00EF5172">
        <w:rPr>
          <w:sz w:val="20"/>
          <w:szCs w:val="20"/>
        </w:rPr>
        <w:t>История</w:t>
      </w:r>
      <w:r w:rsidRPr="00EF5172">
        <w:rPr>
          <w:spacing w:val="1"/>
          <w:sz w:val="20"/>
          <w:szCs w:val="20"/>
        </w:rPr>
        <w:t xml:space="preserve"> </w:t>
      </w:r>
      <w:r w:rsidRPr="00EF5172">
        <w:rPr>
          <w:sz w:val="20"/>
          <w:szCs w:val="20"/>
        </w:rPr>
        <w:t>храма.</w:t>
      </w:r>
      <w:r w:rsidRPr="00EF5172">
        <w:rPr>
          <w:spacing w:val="1"/>
          <w:sz w:val="20"/>
          <w:szCs w:val="20"/>
        </w:rPr>
        <w:t xml:space="preserve"> </w:t>
      </w:r>
      <w:r w:rsidRPr="00EF5172">
        <w:rPr>
          <w:sz w:val="20"/>
          <w:szCs w:val="20"/>
        </w:rPr>
        <w:t>Основные</w:t>
      </w:r>
      <w:r w:rsidRPr="00EF5172">
        <w:rPr>
          <w:spacing w:val="1"/>
          <w:sz w:val="20"/>
          <w:szCs w:val="20"/>
        </w:rPr>
        <w:t xml:space="preserve"> </w:t>
      </w:r>
      <w:r w:rsidRPr="00EF5172">
        <w:rPr>
          <w:sz w:val="20"/>
          <w:szCs w:val="20"/>
        </w:rPr>
        <w:t>этапы</w:t>
      </w:r>
      <w:r w:rsidRPr="00EF5172">
        <w:rPr>
          <w:spacing w:val="1"/>
          <w:sz w:val="20"/>
          <w:szCs w:val="20"/>
        </w:rPr>
        <w:t xml:space="preserve"> </w:t>
      </w:r>
      <w:r w:rsidRPr="00EF5172">
        <w:rPr>
          <w:sz w:val="20"/>
          <w:szCs w:val="20"/>
        </w:rPr>
        <w:t>апостольского</w:t>
      </w:r>
      <w:r w:rsidRPr="00EF5172">
        <w:rPr>
          <w:spacing w:val="1"/>
          <w:sz w:val="20"/>
          <w:szCs w:val="20"/>
        </w:rPr>
        <w:t xml:space="preserve"> </w:t>
      </w:r>
      <w:r w:rsidRPr="00EF5172">
        <w:rPr>
          <w:sz w:val="20"/>
          <w:szCs w:val="20"/>
        </w:rPr>
        <w:t>подвига</w:t>
      </w:r>
      <w:r w:rsidRPr="00EF5172">
        <w:rPr>
          <w:spacing w:val="66"/>
          <w:sz w:val="20"/>
          <w:szCs w:val="20"/>
        </w:rPr>
        <w:t xml:space="preserve"> </w:t>
      </w:r>
      <w:r w:rsidRPr="00EF5172">
        <w:rPr>
          <w:sz w:val="20"/>
          <w:szCs w:val="20"/>
        </w:rPr>
        <w:t>святого</w:t>
      </w:r>
      <w:r w:rsidRPr="00EF5172">
        <w:rPr>
          <w:spacing w:val="1"/>
          <w:sz w:val="20"/>
          <w:szCs w:val="20"/>
        </w:rPr>
        <w:t xml:space="preserve"> </w:t>
      </w:r>
      <w:r w:rsidRPr="00EF5172">
        <w:rPr>
          <w:sz w:val="20"/>
          <w:szCs w:val="20"/>
        </w:rPr>
        <w:t>апостола</w:t>
      </w:r>
      <w:r w:rsidRPr="00EF5172">
        <w:rPr>
          <w:spacing w:val="1"/>
          <w:sz w:val="20"/>
          <w:szCs w:val="20"/>
        </w:rPr>
        <w:t xml:space="preserve"> </w:t>
      </w:r>
      <w:r w:rsidRPr="00EF5172">
        <w:rPr>
          <w:sz w:val="20"/>
          <w:szCs w:val="20"/>
        </w:rPr>
        <w:t>Иоанна. Иконы</w:t>
      </w:r>
      <w:r w:rsidRPr="00EF5172">
        <w:rPr>
          <w:spacing w:val="1"/>
          <w:sz w:val="20"/>
          <w:szCs w:val="20"/>
        </w:rPr>
        <w:t xml:space="preserve"> </w:t>
      </w:r>
      <w:r w:rsidRPr="00EF5172">
        <w:rPr>
          <w:sz w:val="20"/>
          <w:szCs w:val="20"/>
        </w:rPr>
        <w:t>Иоанна</w:t>
      </w:r>
      <w:r w:rsidRPr="00EF5172">
        <w:rPr>
          <w:spacing w:val="1"/>
          <w:sz w:val="20"/>
          <w:szCs w:val="20"/>
        </w:rPr>
        <w:t xml:space="preserve"> </w:t>
      </w:r>
      <w:r w:rsidRPr="00EF5172">
        <w:rPr>
          <w:sz w:val="20"/>
          <w:szCs w:val="20"/>
        </w:rPr>
        <w:t>Богослова, их</w:t>
      </w:r>
      <w:r w:rsidRPr="00EF5172">
        <w:rPr>
          <w:spacing w:val="1"/>
          <w:sz w:val="20"/>
          <w:szCs w:val="20"/>
        </w:rPr>
        <w:t xml:space="preserve"> </w:t>
      </w:r>
      <w:r w:rsidRPr="00EF5172">
        <w:rPr>
          <w:sz w:val="20"/>
          <w:szCs w:val="20"/>
        </w:rPr>
        <w:t>символика. Храмы</w:t>
      </w:r>
      <w:r w:rsidRPr="00EF5172">
        <w:rPr>
          <w:spacing w:val="1"/>
          <w:sz w:val="20"/>
          <w:szCs w:val="20"/>
        </w:rPr>
        <w:t xml:space="preserve"> </w:t>
      </w:r>
      <w:r w:rsidRPr="00EF5172">
        <w:rPr>
          <w:sz w:val="20"/>
          <w:szCs w:val="20"/>
        </w:rPr>
        <w:t>Иоанна</w:t>
      </w:r>
      <w:r w:rsidRPr="00EF5172">
        <w:rPr>
          <w:spacing w:val="1"/>
          <w:sz w:val="20"/>
          <w:szCs w:val="20"/>
        </w:rPr>
        <w:t xml:space="preserve"> </w:t>
      </w:r>
      <w:r w:rsidRPr="00EF5172">
        <w:rPr>
          <w:sz w:val="20"/>
          <w:szCs w:val="20"/>
        </w:rPr>
        <w:t>Богослова.</w:t>
      </w:r>
      <w:r w:rsidRPr="00EF5172">
        <w:rPr>
          <w:spacing w:val="-13"/>
          <w:sz w:val="20"/>
          <w:szCs w:val="20"/>
        </w:rPr>
        <w:t xml:space="preserve"> </w:t>
      </w:r>
      <w:r w:rsidRPr="00EF5172">
        <w:rPr>
          <w:sz w:val="20"/>
          <w:szCs w:val="20"/>
        </w:rPr>
        <w:t>Откровение</w:t>
      </w:r>
      <w:r w:rsidRPr="00EF5172">
        <w:rPr>
          <w:spacing w:val="-3"/>
          <w:sz w:val="20"/>
          <w:szCs w:val="20"/>
        </w:rPr>
        <w:t xml:space="preserve"> </w:t>
      </w:r>
      <w:r w:rsidRPr="00EF5172">
        <w:rPr>
          <w:sz w:val="20"/>
          <w:szCs w:val="20"/>
        </w:rPr>
        <w:t>Иоанна</w:t>
      </w:r>
      <w:r w:rsidRPr="00EF5172">
        <w:rPr>
          <w:spacing w:val="-2"/>
          <w:sz w:val="20"/>
          <w:szCs w:val="20"/>
        </w:rPr>
        <w:t xml:space="preserve"> </w:t>
      </w:r>
      <w:r w:rsidRPr="00EF5172">
        <w:rPr>
          <w:sz w:val="20"/>
          <w:szCs w:val="20"/>
        </w:rPr>
        <w:t>Богослова</w:t>
      </w:r>
      <w:r w:rsidRPr="00EF5172">
        <w:rPr>
          <w:spacing w:val="-2"/>
          <w:sz w:val="20"/>
          <w:szCs w:val="20"/>
        </w:rPr>
        <w:t xml:space="preserve"> </w:t>
      </w:r>
      <w:r w:rsidRPr="00EF5172">
        <w:rPr>
          <w:sz w:val="20"/>
          <w:szCs w:val="20"/>
        </w:rPr>
        <w:t>(Апокалипсис).</w:t>
      </w:r>
    </w:p>
    <w:p w:rsidR="00EF5172" w:rsidRPr="00EF5172" w:rsidRDefault="00EF5172" w:rsidP="006F4821">
      <w:pPr>
        <w:pStyle w:val="4"/>
        <w:ind w:left="0" w:firstLine="709"/>
        <w:rPr>
          <w:b w:val="0"/>
        </w:rPr>
      </w:pPr>
      <w:r w:rsidRPr="00EF5172">
        <w:rPr>
          <w:b w:val="0"/>
          <w:w w:val="110"/>
        </w:rPr>
        <w:t>Храм</w:t>
      </w:r>
      <w:r w:rsidRPr="00EF5172">
        <w:rPr>
          <w:b w:val="0"/>
          <w:spacing w:val="13"/>
          <w:w w:val="110"/>
        </w:rPr>
        <w:t xml:space="preserve"> </w:t>
      </w:r>
      <w:r w:rsidRPr="00EF5172">
        <w:rPr>
          <w:b w:val="0"/>
          <w:w w:val="110"/>
        </w:rPr>
        <w:t>Михаила</w:t>
      </w:r>
      <w:r w:rsidRPr="00EF5172">
        <w:rPr>
          <w:b w:val="0"/>
          <w:spacing w:val="14"/>
          <w:w w:val="110"/>
        </w:rPr>
        <w:t xml:space="preserve"> </w:t>
      </w:r>
      <w:r w:rsidRPr="00EF5172">
        <w:rPr>
          <w:b w:val="0"/>
          <w:w w:val="110"/>
        </w:rPr>
        <w:t>Архангела</w:t>
      </w:r>
    </w:p>
    <w:p w:rsidR="00EF5172" w:rsidRPr="00EF5172" w:rsidRDefault="00EF5172" w:rsidP="006F4821">
      <w:pPr>
        <w:pStyle w:val="a8"/>
        <w:ind w:firstLine="709"/>
        <w:rPr>
          <w:sz w:val="20"/>
          <w:szCs w:val="20"/>
        </w:rPr>
      </w:pPr>
      <w:r w:rsidRPr="00EF5172">
        <w:rPr>
          <w:sz w:val="20"/>
          <w:szCs w:val="20"/>
        </w:rPr>
        <w:t>Краткая историческая справка. Смядынь. Язык православной культуры:</w:t>
      </w:r>
      <w:r w:rsidRPr="00EF5172">
        <w:rPr>
          <w:spacing w:val="1"/>
          <w:sz w:val="20"/>
          <w:szCs w:val="20"/>
        </w:rPr>
        <w:t xml:space="preserve"> </w:t>
      </w:r>
      <w:r w:rsidRPr="00EF5172">
        <w:rPr>
          <w:sz w:val="20"/>
          <w:szCs w:val="20"/>
        </w:rPr>
        <w:t>Архангел</w:t>
      </w:r>
      <w:r w:rsidRPr="00EF5172">
        <w:rPr>
          <w:spacing w:val="-2"/>
          <w:sz w:val="20"/>
          <w:szCs w:val="20"/>
        </w:rPr>
        <w:t xml:space="preserve"> </w:t>
      </w:r>
      <w:r w:rsidRPr="00EF5172">
        <w:rPr>
          <w:sz w:val="20"/>
          <w:szCs w:val="20"/>
        </w:rPr>
        <w:t>Михаил,</w:t>
      </w:r>
      <w:r w:rsidRPr="00EF5172">
        <w:rPr>
          <w:spacing w:val="-11"/>
          <w:sz w:val="20"/>
          <w:szCs w:val="20"/>
        </w:rPr>
        <w:t xml:space="preserve"> </w:t>
      </w:r>
      <w:r w:rsidRPr="00EF5172">
        <w:rPr>
          <w:sz w:val="20"/>
          <w:szCs w:val="20"/>
        </w:rPr>
        <w:t>ангельские</w:t>
      </w:r>
      <w:r w:rsidRPr="00EF5172">
        <w:rPr>
          <w:spacing w:val="-3"/>
          <w:sz w:val="20"/>
          <w:szCs w:val="20"/>
        </w:rPr>
        <w:t xml:space="preserve"> </w:t>
      </w:r>
      <w:r w:rsidRPr="00EF5172">
        <w:rPr>
          <w:sz w:val="20"/>
          <w:szCs w:val="20"/>
        </w:rPr>
        <w:t>чины.</w:t>
      </w:r>
    </w:p>
    <w:p w:rsidR="00EF5172" w:rsidRPr="00EF5172" w:rsidRDefault="00EF5172" w:rsidP="006F4821">
      <w:pPr>
        <w:pStyle w:val="4"/>
        <w:ind w:left="0" w:firstLine="709"/>
        <w:rPr>
          <w:b w:val="0"/>
        </w:rPr>
      </w:pPr>
      <w:r w:rsidRPr="00EF5172">
        <w:rPr>
          <w:b w:val="0"/>
          <w:w w:val="110"/>
        </w:rPr>
        <w:t>Храм</w:t>
      </w:r>
      <w:r w:rsidRPr="00EF5172">
        <w:rPr>
          <w:b w:val="0"/>
          <w:spacing w:val="17"/>
          <w:w w:val="110"/>
        </w:rPr>
        <w:t xml:space="preserve"> </w:t>
      </w:r>
      <w:r w:rsidRPr="00EF5172">
        <w:rPr>
          <w:b w:val="0"/>
          <w:w w:val="110"/>
        </w:rPr>
        <w:t>Святого</w:t>
      </w:r>
      <w:r w:rsidRPr="00EF5172">
        <w:rPr>
          <w:b w:val="0"/>
          <w:spacing w:val="17"/>
          <w:w w:val="110"/>
        </w:rPr>
        <w:t xml:space="preserve"> </w:t>
      </w:r>
      <w:r w:rsidRPr="00EF5172">
        <w:rPr>
          <w:b w:val="0"/>
          <w:w w:val="110"/>
        </w:rPr>
        <w:t>Иоанна</w:t>
      </w:r>
      <w:r w:rsidRPr="00EF5172">
        <w:rPr>
          <w:b w:val="0"/>
          <w:spacing w:val="19"/>
          <w:w w:val="110"/>
        </w:rPr>
        <w:t xml:space="preserve"> </w:t>
      </w:r>
      <w:r w:rsidRPr="00EF5172">
        <w:rPr>
          <w:b w:val="0"/>
          <w:w w:val="110"/>
        </w:rPr>
        <w:t>Предтечи</w:t>
      </w:r>
    </w:p>
    <w:p w:rsidR="00EF5172" w:rsidRPr="00EF5172" w:rsidRDefault="00EF5172" w:rsidP="006F4821">
      <w:pPr>
        <w:pStyle w:val="a8"/>
        <w:ind w:firstLine="709"/>
        <w:rPr>
          <w:sz w:val="20"/>
          <w:szCs w:val="20"/>
        </w:rPr>
      </w:pPr>
      <w:r w:rsidRPr="00EF5172">
        <w:rPr>
          <w:sz w:val="20"/>
          <w:szCs w:val="20"/>
        </w:rPr>
        <w:t>Краткая</w:t>
      </w:r>
      <w:r w:rsidRPr="00EF5172">
        <w:rPr>
          <w:spacing w:val="1"/>
          <w:sz w:val="20"/>
          <w:szCs w:val="20"/>
        </w:rPr>
        <w:t xml:space="preserve"> </w:t>
      </w:r>
      <w:r w:rsidRPr="00EF5172">
        <w:rPr>
          <w:sz w:val="20"/>
          <w:szCs w:val="20"/>
        </w:rPr>
        <w:t>история</w:t>
      </w:r>
      <w:r w:rsidRPr="00EF5172">
        <w:rPr>
          <w:spacing w:val="1"/>
          <w:sz w:val="20"/>
          <w:szCs w:val="20"/>
        </w:rPr>
        <w:t xml:space="preserve"> </w:t>
      </w:r>
      <w:r w:rsidRPr="00EF5172">
        <w:rPr>
          <w:sz w:val="20"/>
          <w:szCs w:val="20"/>
        </w:rPr>
        <w:t>храма</w:t>
      </w:r>
      <w:r w:rsidRPr="00EF5172">
        <w:rPr>
          <w:spacing w:val="1"/>
          <w:sz w:val="20"/>
          <w:szCs w:val="20"/>
        </w:rPr>
        <w:t xml:space="preserve"> </w:t>
      </w:r>
      <w:r w:rsidRPr="00EF5172">
        <w:rPr>
          <w:sz w:val="20"/>
          <w:szCs w:val="20"/>
        </w:rPr>
        <w:t>пророка</w:t>
      </w:r>
      <w:r w:rsidRPr="00EF5172">
        <w:rPr>
          <w:spacing w:val="1"/>
          <w:sz w:val="20"/>
          <w:szCs w:val="20"/>
        </w:rPr>
        <w:t xml:space="preserve"> </w:t>
      </w:r>
      <w:r w:rsidRPr="00EF5172">
        <w:rPr>
          <w:sz w:val="20"/>
          <w:szCs w:val="20"/>
        </w:rPr>
        <w:t>Иоанна</w:t>
      </w:r>
      <w:r w:rsidRPr="00EF5172">
        <w:rPr>
          <w:spacing w:val="1"/>
          <w:sz w:val="20"/>
          <w:szCs w:val="20"/>
        </w:rPr>
        <w:t xml:space="preserve"> </w:t>
      </w:r>
      <w:r w:rsidRPr="00EF5172">
        <w:rPr>
          <w:sz w:val="20"/>
          <w:szCs w:val="20"/>
        </w:rPr>
        <w:t>Предтечи. Духовный</w:t>
      </w:r>
      <w:r w:rsidRPr="00EF5172">
        <w:rPr>
          <w:spacing w:val="1"/>
          <w:sz w:val="20"/>
          <w:szCs w:val="20"/>
        </w:rPr>
        <w:t xml:space="preserve"> </w:t>
      </w:r>
      <w:r w:rsidRPr="00EF5172">
        <w:rPr>
          <w:sz w:val="20"/>
          <w:szCs w:val="20"/>
        </w:rPr>
        <w:t>подвиг</w:t>
      </w:r>
      <w:r w:rsidRPr="00EF5172">
        <w:rPr>
          <w:spacing w:val="1"/>
          <w:sz w:val="20"/>
          <w:szCs w:val="20"/>
        </w:rPr>
        <w:t xml:space="preserve"> </w:t>
      </w:r>
      <w:r w:rsidRPr="00EF5172">
        <w:rPr>
          <w:sz w:val="20"/>
          <w:szCs w:val="20"/>
        </w:rPr>
        <w:t>святого</w:t>
      </w:r>
      <w:r w:rsidRPr="00EF5172">
        <w:rPr>
          <w:spacing w:val="-4"/>
          <w:sz w:val="20"/>
          <w:szCs w:val="20"/>
        </w:rPr>
        <w:t xml:space="preserve"> </w:t>
      </w:r>
      <w:r w:rsidRPr="00EF5172">
        <w:rPr>
          <w:sz w:val="20"/>
          <w:szCs w:val="20"/>
        </w:rPr>
        <w:t>Иоанна</w:t>
      </w:r>
      <w:r w:rsidRPr="00EF5172">
        <w:rPr>
          <w:spacing w:val="-4"/>
          <w:sz w:val="20"/>
          <w:szCs w:val="20"/>
        </w:rPr>
        <w:t xml:space="preserve"> </w:t>
      </w:r>
      <w:r w:rsidRPr="00EF5172">
        <w:rPr>
          <w:sz w:val="20"/>
          <w:szCs w:val="20"/>
        </w:rPr>
        <w:t>Крестителя.</w:t>
      </w:r>
      <w:r w:rsidRPr="00EF5172">
        <w:rPr>
          <w:spacing w:val="-15"/>
          <w:sz w:val="20"/>
          <w:szCs w:val="20"/>
        </w:rPr>
        <w:t xml:space="preserve"> </w:t>
      </w:r>
      <w:r w:rsidRPr="00EF5172">
        <w:rPr>
          <w:sz w:val="20"/>
          <w:szCs w:val="20"/>
        </w:rPr>
        <w:t>Язык</w:t>
      </w:r>
      <w:r w:rsidRPr="00EF5172">
        <w:rPr>
          <w:spacing w:val="-4"/>
          <w:sz w:val="20"/>
          <w:szCs w:val="20"/>
        </w:rPr>
        <w:t xml:space="preserve"> </w:t>
      </w:r>
      <w:r w:rsidRPr="00EF5172">
        <w:rPr>
          <w:sz w:val="20"/>
          <w:szCs w:val="20"/>
        </w:rPr>
        <w:t>православной</w:t>
      </w:r>
      <w:r w:rsidRPr="00EF5172">
        <w:rPr>
          <w:spacing w:val="-3"/>
          <w:sz w:val="20"/>
          <w:szCs w:val="20"/>
        </w:rPr>
        <w:t xml:space="preserve"> </w:t>
      </w:r>
      <w:r w:rsidRPr="00EF5172">
        <w:rPr>
          <w:sz w:val="20"/>
          <w:szCs w:val="20"/>
        </w:rPr>
        <w:t>культуры:</w:t>
      </w:r>
      <w:r w:rsidRPr="00EF5172">
        <w:rPr>
          <w:spacing w:val="-2"/>
          <w:sz w:val="20"/>
          <w:szCs w:val="20"/>
        </w:rPr>
        <w:t xml:space="preserve"> </w:t>
      </w:r>
      <w:r w:rsidRPr="00EF5172">
        <w:rPr>
          <w:sz w:val="20"/>
          <w:szCs w:val="20"/>
        </w:rPr>
        <w:t>пророк,</w:t>
      </w:r>
      <w:r w:rsidRPr="00EF5172">
        <w:rPr>
          <w:spacing w:val="-14"/>
          <w:sz w:val="20"/>
          <w:szCs w:val="20"/>
        </w:rPr>
        <w:t xml:space="preserve"> </w:t>
      </w:r>
      <w:r w:rsidRPr="00EF5172">
        <w:rPr>
          <w:sz w:val="20"/>
          <w:szCs w:val="20"/>
        </w:rPr>
        <w:t>предтеча.</w:t>
      </w:r>
    </w:p>
    <w:p w:rsidR="00EF5172" w:rsidRPr="00EF5172" w:rsidRDefault="00EF5172" w:rsidP="006F4821">
      <w:pPr>
        <w:pStyle w:val="4"/>
        <w:ind w:left="0" w:firstLine="709"/>
        <w:rPr>
          <w:b w:val="0"/>
        </w:rPr>
      </w:pPr>
      <w:r w:rsidRPr="00EF5172">
        <w:rPr>
          <w:b w:val="0"/>
          <w:w w:val="110"/>
        </w:rPr>
        <w:t>Храмовое</w:t>
      </w:r>
      <w:r w:rsidRPr="00EF5172">
        <w:rPr>
          <w:b w:val="0"/>
          <w:spacing w:val="13"/>
          <w:w w:val="110"/>
        </w:rPr>
        <w:t xml:space="preserve"> </w:t>
      </w:r>
      <w:r w:rsidRPr="00EF5172">
        <w:rPr>
          <w:b w:val="0"/>
          <w:w w:val="110"/>
        </w:rPr>
        <w:t>строительство</w:t>
      </w:r>
      <w:r w:rsidRPr="00EF5172">
        <w:rPr>
          <w:b w:val="0"/>
          <w:spacing w:val="17"/>
          <w:w w:val="110"/>
        </w:rPr>
        <w:t xml:space="preserve"> </w:t>
      </w:r>
      <w:r w:rsidRPr="00EF5172">
        <w:rPr>
          <w:b w:val="0"/>
          <w:w w:val="110"/>
        </w:rPr>
        <w:t>в</w:t>
      </w:r>
      <w:r w:rsidRPr="00EF5172">
        <w:rPr>
          <w:b w:val="0"/>
          <w:spacing w:val="12"/>
          <w:w w:val="110"/>
        </w:rPr>
        <w:t xml:space="preserve"> </w:t>
      </w:r>
      <w:r w:rsidRPr="00EF5172">
        <w:rPr>
          <w:b w:val="0"/>
          <w:w w:val="110"/>
        </w:rPr>
        <w:t>Смоленске</w:t>
      </w:r>
      <w:r w:rsidRPr="00EF5172">
        <w:rPr>
          <w:b w:val="0"/>
          <w:spacing w:val="13"/>
          <w:w w:val="110"/>
        </w:rPr>
        <w:t xml:space="preserve"> </w:t>
      </w:r>
      <w:r w:rsidRPr="00EF5172">
        <w:rPr>
          <w:b w:val="0"/>
          <w:w w:val="110"/>
        </w:rPr>
        <w:t>в</w:t>
      </w:r>
      <w:r w:rsidRPr="00EF5172">
        <w:rPr>
          <w:b w:val="0"/>
          <w:spacing w:val="17"/>
          <w:w w:val="110"/>
        </w:rPr>
        <w:t xml:space="preserve"> </w:t>
      </w:r>
      <w:r w:rsidRPr="00EF5172">
        <w:rPr>
          <w:b w:val="0"/>
          <w:w w:val="110"/>
        </w:rPr>
        <w:t>XVIII</w:t>
      </w:r>
      <w:r w:rsidRPr="00EF5172">
        <w:rPr>
          <w:b w:val="0"/>
          <w:spacing w:val="15"/>
          <w:w w:val="110"/>
        </w:rPr>
        <w:t xml:space="preserve"> </w:t>
      </w:r>
      <w:r w:rsidRPr="00EF5172">
        <w:rPr>
          <w:b w:val="0"/>
          <w:w w:val="110"/>
        </w:rPr>
        <w:t>веке</w:t>
      </w:r>
    </w:p>
    <w:p w:rsidR="00EF5172" w:rsidRPr="00EF5172" w:rsidRDefault="00EF5172" w:rsidP="006F4821">
      <w:pPr>
        <w:pStyle w:val="a8"/>
        <w:ind w:firstLine="709"/>
        <w:rPr>
          <w:sz w:val="20"/>
          <w:szCs w:val="20"/>
        </w:rPr>
      </w:pPr>
      <w:r w:rsidRPr="00EF5172">
        <w:rPr>
          <w:sz w:val="20"/>
          <w:szCs w:val="20"/>
        </w:rPr>
        <w:t>Смоленские</w:t>
      </w:r>
      <w:r w:rsidRPr="00EF5172">
        <w:rPr>
          <w:spacing w:val="1"/>
          <w:sz w:val="20"/>
          <w:szCs w:val="20"/>
        </w:rPr>
        <w:t xml:space="preserve"> </w:t>
      </w:r>
      <w:r w:rsidRPr="00EF5172">
        <w:rPr>
          <w:sz w:val="20"/>
          <w:szCs w:val="20"/>
        </w:rPr>
        <w:t>купцы-храмостроители.</w:t>
      </w:r>
      <w:r w:rsidRPr="00EF5172">
        <w:rPr>
          <w:spacing w:val="1"/>
          <w:sz w:val="20"/>
          <w:szCs w:val="20"/>
        </w:rPr>
        <w:t xml:space="preserve"> </w:t>
      </w:r>
      <w:r w:rsidRPr="00EF5172">
        <w:rPr>
          <w:sz w:val="20"/>
          <w:szCs w:val="20"/>
        </w:rPr>
        <w:t>Главные</w:t>
      </w:r>
      <w:r w:rsidRPr="00EF5172">
        <w:rPr>
          <w:spacing w:val="1"/>
          <w:sz w:val="20"/>
          <w:szCs w:val="20"/>
        </w:rPr>
        <w:t xml:space="preserve"> </w:t>
      </w:r>
      <w:r w:rsidRPr="00EF5172">
        <w:rPr>
          <w:sz w:val="20"/>
          <w:szCs w:val="20"/>
        </w:rPr>
        <w:t>мотивы</w:t>
      </w:r>
      <w:r w:rsidRPr="00EF5172">
        <w:rPr>
          <w:spacing w:val="1"/>
          <w:sz w:val="20"/>
          <w:szCs w:val="20"/>
        </w:rPr>
        <w:t xml:space="preserve"> </w:t>
      </w:r>
      <w:r w:rsidRPr="00EF5172">
        <w:rPr>
          <w:sz w:val="20"/>
          <w:szCs w:val="20"/>
        </w:rPr>
        <w:t>купцов</w:t>
      </w:r>
      <w:r w:rsidRPr="00EF5172">
        <w:rPr>
          <w:spacing w:val="1"/>
          <w:sz w:val="20"/>
          <w:szCs w:val="20"/>
        </w:rPr>
        <w:t xml:space="preserve"> </w:t>
      </w:r>
      <w:r w:rsidRPr="00EF5172">
        <w:rPr>
          <w:sz w:val="20"/>
          <w:szCs w:val="20"/>
        </w:rPr>
        <w:t>в</w:t>
      </w:r>
      <w:r w:rsidRPr="00EF5172">
        <w:rPr>
          <w:spacing w:val="1"/>
          <w:sz w:val="20"/>
          <w:szCs w:val="20"/>
        </w:rPr>
        <w:t xml:space="preserve"> </w:t>
      </w:r>
      <w:r w:rsidRPr="00EF5172">
        <w:rPr>
          <w:sz w:val="20"/>
          <w:szCs w:val="20"/>
        </w:rPr>
        <w:t>пожертвованиях</w:t>
      </w:r>
      <w:r w:rsidRPr="00EF5172">
        <w:rPr>
          <w:spacing w:val="-3"/>
          <w:sz w:val="20"/>
          <w:szCs w:val="20"/>
        </w:rPr>
        <w:t xml:space="preserve"> </w:t>
      </w:r>
      <w:r w:rsidRPr="00EF5172">
        <w:rPr>
          <w:sz w:val="20"/>
          <w:szCs w:val="20"/>
        </w:rPr>
        <w:t>на</w:t>
      </w:r>
      <w:r w:rsidRPr="00EF5172">
        <w:rPr>
          <w:spacing w:val="-1"/>
          <w:sz w:val="20"/>
          <w:szCs w:val="20"/>
        </w:rPr>
        <w:t xml:space="preserve"> </w:t>
      </w:r>
      <w:r w:rsidRPr="00EF5172">
        <w:rPr>
          <w:sz w:val="20"/>
          <w:szCs w:val="20"/>
        </w:rPr>
        <w:t>строительство</w:t>
      </w:r>
      <w:r w:rsidRPr="00EF5172">
        <w:rPr>
          <w:spacing w:val="-4"/>
          <w:sz w:val="20"/>
          <w:szCs w:val="20"/>
        </w:rPr>
        <w:t xml:space="preserve"> </w:t>
      </w:r>
      <w:r w:rsidRPr="00EF5172">
        <w:rPr>
          <w:sz w:val="20"/>
          <w:szCs w:val="20"/>
        </w:rPr>
        <w:t>храмов.</w:t>
      </w:r>
    </w:p>
    <w:p w:rsidR="00EF5172" w:rsidRPr="00EF5172" w:rsidRDefault="00EF5172" w:rsidP="006F4821">
      <w:pPr>
        <w:pStyle w:val="4"/>
        <w:ind w:left="0" w:firstLine="709"/>
        <w:rPr>
          <w:b w:val="0"/>
        </w:rPr>
      </w:pPr>
      <w:r w:rsidRPr="00EF5172">
        <w:rPr>
          <w:b w:val="0"/>
          <w:w w:val="115"/>
        </w:rPr>
        <w:t>Храмы</w:t>
      </w:r>
      <w:r w:rsidRPr="00EF5172">
        <w:rPr>
          <w:b w:val="0"/>
          <w:spacing w:val="-7"/>
          <w:w w:val="115"/>
        </w:rPr>
        <w:t xml:space="preserve"> </w:t>
      </w:r>
      <w:r w:rsidRPr="00EF5172">
        <w:rPr>
          <w:b w:val="0"/>
          <w:w w:val="115"/>
        </w:rPr>
        <w:t>в</w:t>
      </w:r>
      <w:r w:rsidRPr="00EF5172">
        <w:rPr>
          <w:b w:val="0"/>
          <w:spacing w:val="-7"/>
          <w:w w:val="115"/>
        </w:rPr>
        <w:t xml:space="preserve"> </w:t>
      </w:r>
      <w:r w:rsidRPr="00EF5172">
        <w:rPr>
          <w:b w:val="0"/>
          <w:w w:val="115"/>
        </w:rPr>
        <w:t>православной</w:t>
      </w:r>
      <w:r w:rsidRPr="00EF5172">
        <w:rPr>
          <w:b w:val="0"/>
          <w:spacing w:val="-4"/>
          <w:w w:val="115"/>
        </w:rPr>
        <w:t xml:space="preserve"> </w:t>
      </w:r>
      <w:r w:rsidRPr="00EF5172">
        <w:rPr>
          <w:b w:val="0"/>
          <w:w w:val="115"/>
        </w:rPr>
        <w:t>смоленской</w:t>
      </w:r>
      <w:r w:rsidRPr="00EF5172">
        <w:rPr>
          <w:b w:val="0"/>
          <w:spacing w:val="-3"/>
          <w:w w:val="115"/>
        </w:rPr>
        <w:t xml:space="preserve"> </w:t>
      </w:r>
      <w:r w:rsidRPr="00EF5172">
        <w:rPr>
          <w:b w:val="0"/>
          <w:w w:val="115"/>
        </w:rPr>
        <w:t>топонимике</w:t>
      </w:r>
    </w:p>
    <w:p w:rsidR="00EF5172" w:rsidRPr="00EF5172" w:rsidRDefault="00EF5172" w:rsidP="006F4821">
      <w:pPr>
        <w:pStyle w:val="a8"/>
        <w:ind w:firstLine="709"/>
        <w:rPr>
          <w:sz w:val="20"/>
          <w:szCs w:val="20"/>
        </w:rPr>
      </w:pPr>
      <w:r w:rsidRPr="00EF5172">
        <w:rPr>
          <w:sz w:val="20"/>
          <w:szCs w:val="20"/>
        </w:rPr>
        <w:t>Топонимы. Топонимика. Связь топонимики с историей. Агиотопонимы.</w:t>
      </w:r>
      <w:r w:rsidRPr="00EF5172">
        <w:rPr>
          <w:spacing w:val="-62"/>
          <w:sz w:val="20"/>
          <w:szCs w:val="20"/>
        </w:rPr>
        <w:t xml:space="preserve"> </w:t>
      </w:r>
      <w:r w:rsidRPr="00EF5172">
        <w:rPr>
          <w:sz w:val="20"/>
          <w:szCs w:val="20"/>
        </w:rPr>
        <w:t>Агиотопонимика.</w:t>
      </w:r>
      <w:r w:rsidRPr="00EF5172">
        <w:rPr>
          <w:spacing w:val="1"/>
          <w:sz w:val="20"/>
          <w:szCs w:val="20"/>
        </w:rPr>
        <w:t xml:space="preserve"> </w:t>
      </w:r>
      <w:r w:rsidRPr="00EF5172">
        <w:rPr>
          <w:sz w:val="20"/>
          <w:szCs w:val="20"/>
        </w:rPr>
        <w:t>Связь</w:t>
      </w:r>
      <w:r w:rsidRPr="00EF5172">
        <w:rPr>
          <w:spacing w:val="1"/>
          <w:sz w:val="20"/>
          <w:szCs w:val="20"/>
        </w:rPr>
        <w:t xml:space="preserve"> </w:t>
      </w:r>
      <w:r w:rsidRPr="00EF5172">
        <w:rPr>
          <w:sz w:val="20"/>
          <w:szCs w:val="20"/>
        </w:rPr>
        <w:t>агиотопонимов</w:t>
      </w:r>
      <w:r w:rsidRPr="00EF5172">
        <w:rPr>
          <w:spacing w:val="1"/>
          <w:sz w:val="20"/>
          <w:szCs w:val="20"/>
        </w:rPr>
        <w:t xml:space="preserve"> </w:t>
      </w:r>
      <w:r w:rsidRPr="00EF5172">
        <w:rPr>
          <w:sz w:val="20"/>
          <w:szCs w:val="20"/>
        </w:rPr>
        <w:t>с</w:t>
      </w:r>
      <w:r w:rsidRPr="00EF5172">
        <w:rPr>
          <w:spacing w:val="1"/>
          <w:sz w:val="20"/>
          <w:szCs w:val="20"/>
        </w:rPr>
        <w:t xml:space="preserve"> </w:t>
      </w:r>
      <w:r w:rsidRPr="00EF5172">
        <w:rPr>
          <w:sz w:val="20"/>
          <w:szCs w:val="20"/>
        </w:rPr>
        <w:t>православной</w:t>
      </w:r>
      <w:r w:rsidRPr="00EF5172">
        <w:rPr>
          <w:spacing w:val="1"/>
          <w:sz w:val="20"/>
          <w:szCs w:val="20"/>
        </w:rPr>
        <w:t xml:space="preserve"> </w:t>
      </w:r>
      <w:r w:rsidRPr="00EF5172">
        <w:rPr>
          <w:sz w:val="20"/>
          <w:szCs w:val="20"/>
        </w:rPr>
        <w:t>культурой.</w:t>
      </w:r>
      <w:r w:rsidRPr="00EF5172">
        <w:rPr>
          <w:spacing w:val="1"/>
          <w:sz w:val="20"/>
          <w:szCs w:val="20"/>
        </w:rPr>
        <w:t xml:space="preserve"> </w:t>
      </w:r>
      <w:r w:rsidRPr="00EF5172">
        <w:rPr>
          <w:sz w:val="20"/>
          <w:szCs w:val="20"/>
        </w:rPr>
        <w:t>Дореволюционные</w:t>
      </w:r>
      <w:r w:rsidRPr="00EF5172">
        <w:rPr>
          <w:spacing w:val="1"/>
          <w:sz w:val="20"/>
          <w:szCs w:val="20"/>
        </w:rPr>
        <w:t xml:space="preserve"> </w:t>
      </w:r>
      <w:r w:rsidRPr="00EF5172">
        <w:rPr>
          <w:sz w:val="20"/>
          <w:szCs w:val="20"/>
        </w:rPr>
        <w:t>названия</w:t>
      </w:r>
      <w:r w:rsidRPr="00EF5172">
        <w:rPr>
          <w:spacing w:val="1"/>
          <w:sz w:val="20"/>
          <w:szCs w:val="20"/>
        </w:rPr>
        <w:t xml:space="preserve"> </w:t>
      </w:r>
      <w:r w:rsidRPr="00EF5172">
        <w:rPr>
          <w:sz w:val="20"/>
          <w:szCs w:val="20"/>
        </w:rPr>
        <w:t>улиц</w:t>
      </w:r>
      <w:r w:rsidRPr="00EF5172">
        <w:rPr>
          <w:spacing w:val="1"/>
          <w:sz w:val="20"/>
          <w:szCs w:val="20"/>
        </w:rPr>
        <w:t xml:space="preserve"> </w:t>
      </w:r>
      <w:r w:rsidRPr="00EF5172">
        <w:rPr>
          <w:sz w:val="20"/>
          <w:szCs w:val="20"/>
        </w:rPr>
        <w:t>Смоленска.</w:t>
      </w:r>
      <w:r w:rsidRPr="00EF5172">
        <w:rPr>
          <w:spacing w:val="66"/>
          <w:sz w:val="20"/>
          <w:szCs w:val="20"/>
        </w:rPr>
        <w:t xml:space="preserve"> </w:t>
      </w:r>
      <w:r w:rsidRPr="00EF5172">
        <w:rPr>
          <w:sz w:val="20"/>
          <w:szCs w:val="20"/>
        </w:rPr>
        <w:t>Возвращение</w:t>
      </w:r>
      <w:r w:rsidRPr="00EF5172">
        <w:rPr>
          <w:spacing w:val="1"/>
          <w:sz w:val="20"/>
          <w:szCs w:val="20"/>
        </w:rPr>
        <w:t xml:space="preserve"> </w:t>
      </w:r>
      <w:r w:rsidRPr="00EF5172">
        <w:rPr>
          <w:sz w:val="20"/>
          <w:szCs w:val="20"/>
        </w:rPr>
        <w:t>дореволюционных</w:t>
      </w:r>
      <w:r w:rsidRPr="00EF5172">
        <w:rPr>
          <w:spacing w:val="-4"/>
          <w:sz w:val="20"/>
          <w:szCs w:val="20"/>
        </w:rPr>
        <w:t xml:space="preserve"> </w:t>
      </w:r>
      <w:r w:rsidRPr="00EF5172">
        <w:rPr>
          <w:sz w:val="20"/>
          <w:szCs w:val="20"/>
        </w:rPr>
        <w:t>названий</w:t>
      </w:r>
      <w:r w:rsidRPr="00EF5172">
        <w:rPr>
          <w:spacing w:val="-1"/>
          <w:sz w:val="20"/>
          <w:szCs w:val="20"/>
        </w:rPr>
        <w:t xml:space="preserve"> </w:t>
      </w:r>
      <w:r w:rsidRPr="00EF5172">
        <w:rPr>
          <w:sz w:val="20"/>
          <w:szCs w:val="20"/>
        </w:rPr>
        <w:t>улицам</w:t>
      </w:r>
      <w:r w:rsidRPr="00EF5172">
        <w:rPr>
          <w:spacing w:val="-3"/>
          <w:sz w:val="20"/>
          <w:szCs w:val="20"/>
        </w:rPr>
        <w:t xml:space="preserve"> </w:t>
      </w:r>
      <w:r w:rsidRPr="00EF5172">
        <w:rPr>
          <w:sz w:val="20"/>
          <w:szCs w:val="20"/>
        </w:rPr>
        <w:t>Смоленска.</w:t>
      </w:r>
    </w:p>
    <w:p w:rsidR="00EF5172" w:rsidRPr="00EF5172" w:rsidRDefault="00EF5172" w:rsidP="006F4821">
      <w:pPr>
        <w:pStyle w:val="3"/>
        <w:spacing w:before="0"/>
        <w:ind w:left="0" w:firstLine="709"/>
        <w:jc w:val="both"/>
        <w:rPr>
          <w:rFonts w:ascii="Times New Roman" w:hAnsi="Times New Roman" w:cs="Times New Roman"/>
          <w:sz w:val="20"/>
          <w:szCs w:val="20"/>
        </w:rPr>
      </w:pPr>
      <w:r w:rsidRPr="00EF5172">
        <w:rPr>
          <w:rFonts w:ascii="Times New Roman" w:hAnsi="Times New Roman" w:cs="Times New Roman"/>
          <w:w w:val="110"/>
          <w:sz w:val="20"/>
          <w:szCs w:val="20"/>
        </w:rPr>
        <w:t>Православная</w:t>
      </w:r>
      <w:r w:rsidRPr="00EF5172">
        <w:rPr>
          <w:rFonts w:ascii="Times New Roman" w:hAnsi="Times New Roman" w:cs="Times New Roman"/>
          <w:spacing w:val="12"/>
          <w:w w:val="110"/>
          <w:sz w:val="20"/>
          <w:szCs w:val="20"/>
        </w:rPr>
        <w:t xml:space="preserve"> </w:t>
      </w:r>
      <w:r w:rsidRPr="00EF5172">
        <w:rPr>
          <w:rFonts w:ascii="Times New Roman" w:hAnsi="Times New Roman" w:cs="Times New Roman"/>
          <w:w w:val="110"/>
          <w:sz w:val="20"/>
          <w:szCs w:val="20"/>
        </w:rPr>
        <w:t>культура</w:t>
      </w:r>
      <w:r w:rsidRPr="00EF5172">
        <w:rPr>
          <w:rFonts w:ascii="Times New Roman" w:hAnsi="Times New Roman" w:cs="Times New Roman"/>
          <w:spacing w:val="16"/>
          <w:w w:val="110"/>
          <w:sz w:val="20"/>
          <w:szCs w:val="20"/>
        </w:rPr>
        <w:t xml:space="preserve"> </w:t>
      </w:r>
      <w:r w:rsidRPr="00EF5172">
        <w:rPr>
          <w:rFonts w:ascii="Times New Roman" w:hAnsi="Times New Roman" w:cs="Times New Roman"/>
          <w:w w:val="110"/>
          <w:sz w:val="20"/>
          <w:szCs w:val="20"/>
        </w:rPr>
        <w:t>современной</w:t>
      </w:r>
      <w:r w:rsidRPr="00EF5172">
        <w:rPr>
          <w:rFonts w:ascii="Times New Roman" w:hAnsi="Times New Roman" w:cs="Times New Roman"/>
          <w:spacing w:val="13"/>
          <w:w w:val="110"/>
          <w:sz w:val="20"/>
          <w:szCs w:val="20"/>
        </w:rPr>
        <w:t xml:space="preserve"> </w:t>
      </w:r>
      <w:r w:rsidRPr="00EF5172">
        <w:rPr>
          <w:rFonts w:ascii="Times New Roman" w:hAnsi="Times New Roman" w:cs="Times New Roman"/>
          <w:w w:val="110"/>
          <w:sz w:val="20"/>
          <w:szCs w:val="20"/>
        </w:rPr>
        <w:t>Смоленщины</w:t>
      </w:r>
    </w:p>
    <w:p w:rsidR="00EF5172" w:rsidRPr="00EF5172" w:rsidRDefault="00EF5172" w:rsidP="006F4821">
      <w:pPr>
        <w:pStyle w:val="4"/>
        <w:ind w:left="0" w:firstLine="709"/>
        <w:rPr>
          <w:b w:val="0"/>
        </w:rPr>
      </w:pPr>
      <w:r w:rsidRPr="00EF5172">
        <w:rPr>
          <w:b w:val="0"/>
          <w:w w:val="110"/>
        </w:rPr>
        <w:t>Смоленщина</w:t>
      </w:r>
      <w:r w:rsidRPr="00EF5172">
        <w:rPr>
          <w:b w:val="0"/>
          <w:spacing w:val="29"/>
          <w:w w:val="110"/>
        </w:rPr>
        <w:t xml:space="preserve"> </w:t>
      </w:r>
      <w:r w:rsidRPr="00EF5172">
        <w:rPr>
          <w:b w:val="0"/>
          <w:w w:val="110"/>
        </w:rPr>
        <w:t>–</w:t>
      </w:r>
      <w:r w:rsidRPr="00EF5172">
        <w:rPr>
          <w:b w:val="0"/>
          <w:spacing w:val="30"/>
          <w:w w:val="110"/>
        </w:rPr>
        <w:t xml:space="preserve"> </w:t>
      </w:r>
      <w:r w:rsidRPr="00EF5172">
        <w:rPr>
          <w:b w:val="0"/>
          <w:w w:val="110"/>
        </w:rPr>
        <w:t>вторая</w:t>
      </w:r>
      <w:r w:rsidRPr="00EF5172">
        <w:rPr>
          <w:b w:val="0"/>
          <w:spacing w:val="28"/>
          <w:w w:val="110"/>
        </w:rPr>
        <w:t xml:space="preserve"> </w:t>
      </w:r>
      <w:r w:rsidRPr="00EF5172">
        <w:rPr>
          <w:b w:val="0"/>
          <w:w w:val="110"/>
        </w:rPr>
        <w:t>родина</w:t>
      </w:r>
      <w:r w:rsidRPr="00EF5172">
        <w:rPr>
          <w:b w:val="0"/>
          <w:spacing w:val="27"/>
          <w:w w:val="110"/>
        </w:rPr>
        <w:t xml:space="preserve"> </w:t>
      </w:r>
      <w:r w:rsidRPr="00EF5172">
        <w:rPr>
          <w:b w:val="0"/>
          <w:w w:val="110"/>
        </w:rPr>
        <w:t>Святейшего</w:t>
      </w:r>
      <w:r w:rsidRPr="00EF5172">
        <w:rPr>
          <w:b w:val="0"/>
          <w:spacing w:val="30"/>
          <w:w w:val="110"/>
        </w:rPr>
        <w:t xml:space="preserve"> </w:t>
      </w:r>
      <w:r w:rsidRPr="00EF5172">
        <w:rPr>
          <w:b w:val="0"/>
          <w:w w:val="110"/>
        </w:rPr>
        <w:t>Патриарха</w:t>
      </w:r>
      <w:r w:rsidRPr="00EF5172">
        <w:rPr>
          <w:b w:val="0"/>
          <w:spacing w:val="27"/>
          <w:w w:val="110"/>
        </w:rPr>
        <w:t xml:space="preserve"> </w:t>
      </w:r>
      <w:r w:rsidRPr="00EF5172">
        <w:rPr>
          <w:b w:val="0"/>
          <w:w w:val="110"/>
        </w:rPr>
        <w:t>Кирилла</w:t>
      </w:r>
    </w:p>
    <w:p w:rsidR="00EF5172" w:rsidRPr="00EF5172" w:rsidRDefault="00EF5172" w:rsidP="006F4821">
      <w:pPr>
        <w:pStyle w:val="a8"/>
        <w:ind w:firstLine="709"/>
        <w:rPr>
          <w:sz w:val="20"/>
          <w:szCs w:val="20"/>
        </w:rPr>
      </w:pPr>
      <w:r w:rsidRPr="00EF5172">
        <w:rPr>
          <w:sz w:val="20"/>
          <w:szCs w:val="20"/>
        </w:rPr>
        <w:t>Краткая биография Патриарха Кирилла. Вклад Патриарха Кирилла в</w:t>
      </w:r>
      <w:r w:rsidRPr="00EF5172">
        <w:rPr>
          <w:spacing w:val="1"/>
          <w:sz w:val="20"/>
          <w:szCs w:val="20"/>
        </w:rPr>
        <w:t xml:space="preserve"> </w:t>
      </w:r>
      <w:r w:rsidRPr="00EF5172">
        <w:rPr>
          <w:spacing w:val="-1"/>
          <w:w w:val="105"/>
          <w:sz w:val="20"/>
          <w:szCs w:val="20"/>
        </w:rPr>
        <w:t xml:space="preserve">духовно-нравственное возрождение Смоленщины. Смоленщина </w:t>
      </w:r>
      <w:r w:rsidRPr="00EF5172">
        <w:rPr>
          <w:w w:val="105"/>
          <w:sz w:val="20"/>
          <w:szCs w:val="20"/>
        </w:rPr>
        <w:t>в жизни</w:t>
      </w:r>
      <w:r w:rsidRPr="00EF5172">
        <w:rPr>
          <w:spacing w:val="1"/>
          <w:w w:val="105"/>
          <w:sz w:val="20"/>
          <w:szCs w:val="20"/>
        </w:rPr>
        <w:t xml:space="preserve"> </w:t>
      </w:r>
      <w:r w:rsidRPr="00EF5172">
        <w:rPr>
          <w:w w:val="105"/>
          <w:sz w:val="20"/>
          <w:szCs w:val="20"/>
        </w:rPr>
        <w:t>Патриарха</w:t>
      </w:r>
      <w:r w:rsidRPr="00EF5172">
        <w:rPr>
          <w:spacing w:val="1"/>
          <w:w w:val="105"/>
          <w:sz w:val="20"/>
          <w:szCs w:val="20"/>
        </w:rPr>
        <w:t xml:space="preserve"> </w:t>
      </w:r>
      <w:r w:rsidRPr="00EF5172">
        <w:rPr>
          <w:w w:val="105"/>
          <w:sz w:val="20"/>
          <w:szCs w:val="20"/>
        </w:rPr>
        <w:t>Кирилла.</w:t>
      </w:r>
      <w:r w:rsidRPr="00EF5172">
        <w:rPr>
          <w:spacing w:val="1"/>
          <w:w w:val="105"/>
          <w:sz w:val="20"/>
          <w:szCs w:val="20"/>
        </w:rPr>
        <w:t xml:space="preserve"> </w:t>
      </w:r>
      <w:r w:rsidRPr="00EF5172">
        <w:rPr>
          <w:w w:val="105"/>
          <w:sz w:val="20"/>
          <w:szCs w:val="20"/>
        </w:rPr>
        <w:t>Слово</w:t>
      </w:r>
      <w:r w:rsidRPr="00EF5172">
        <w:rPr>
          <w:spacing w:val="1"/>
          <w:w w:val="105"/>
          <w:sz w:val="20"/>
          <w:szCs w:val="20"/>
        </w:rPr>
        <w:t xml:space="preserve"> </w:t>
      </w:r>
      <w:r w:rsidRPr="00EF5172">
        <w:rPr>
          <w:w w:val="105"/>
          <w:sz w:val="20"/>
          <w:szCs w:val="20"/>
        </w:rPr>
        <w:t>Патриарха.</w:t>
      </w:r>
      <w:r w:rsidRPr="00EF5172">
        <w:rPr>
          <w:spacing w:val="1"/>
          <w:w w:val="105"/>
          <w:sz w:val="20"/>
          <w:szCs w:val="20"/>
        </w:rPr>
        <w:t xml:space="preserve"> </w:t>
      </w:r>
      <w:r w:rsidRPr="00EF5172">
        <w:rPr>
          <w:w w:val="105"/>
          <w:sz w:val="20"/>
          <w:szCs w:val="20"/>
        </w:rPr>
        <w:t>Язык</w:t>
      </w:r>
      <w:r w:rsidRPr="00EF5172">
        <w:rPr>
          <w:spacing w:val="1"/>
          <w:w w:val="105"/>
          <w:sz w:val="20"/>
          <w:szCs w:val="20"/>
        </w:rPr>
        <w:t xml:space="preserve"> </w:t>
      </w:r>
      <w:r w:rsidRPr="00EF5172">
        <w:rPr>
          <w:w w:val="105"/>
          <w:sz w:val="20"/>
          <w:szCs w:val="20"/>
        </w:rPr>
        <w:t>православной</w:t>
      </w:r>
      <w:r w:rsidRPr="00EF5172">
        <w:rPr>
          <w:spacing w:val="1"/>
          <w:w w:val="105"/>
          <w:sz w:val="20"/>
          <w:szCs w:val="20"/>
        </w:rPr>
        <w:t xml:space="preserve"> </w:t>
      </w:r>
      <w:r w:rsidRPr="00EF5172">
        <w:rPr>
          <w:w w:val="105"/>
          <w:sz w:val="20"/>
          <w:szCs w:val="20"/>
        </w:rPr>
        <w:t>культуры:</w:t>
      </w:r>
      <w:r w:rsidRPr="00EF5172">
        <w:rPr>
          <w:spacing w:val="1"/>
          <w:w w:val="105"/>
          <w:sz w:val="20"/>
          <w:szCs w:val="20"/>
        </w:rPr>
        <w:t xml:space="preserve"> </w:t>
      </w:r>
      <w:r w:rsidRPr="00EF5172">
        <w:rPr>
          <w:sz w:val="20"/>
          <w:szCs w:val="20"/>
        </w:rPr>
        <w:t>Патриарх,</w:t>
      </w:r>
      <w:r w:rsidRPr="00EF5172">
        <w:rPr>
          <w:spacing w:val="-15"/>
          <w:sz w:val="20"/>
          <w:szCs w:val="20"/>
        </w:rPr>
        <w:t xml:space="preserve"> </w:t>
      </w:r>
      <w:r w:rsidRPr="00EF5172">
        <w:rPr>
          <w:sz w:val="20"/>
          <w:szCs w:val="20"/>
        </w:rPr>
        <w:t>Предстоятель,</w:t>
      </w:r>
      <w:r w:rsidRPr="00EF5172">
        <w:rPr>
          <w:spacing w:val="-12"/>
          <w:sz w:val="20"/>
          <w:szCs w:val="20"/>
        </w:rPr>
        <w:t xml:space="preserve"> </w:t>
      </w:r>
      <w:r w:rsidRPr="00EF5172">
        <w:rPr>
          <w:sz w:val="20"/>
          <w:szCs w:val="20"/>
        </w:rPr>
        <w:t>Святейший</w:t>
      </w:r>
      <w:r w:rsidRPr="00EF5172">
        <w:rPr>
          <w:spacing w:val="-5"/>
          <w:sz w:val="20"/>
          <w:szCs w:val="20"/>
        </w:rPr>
        <w:t xml:space="preserve"> </w:t>
      </w:r>
      <w:r w:rsidRPr="00EF5172">
        <w:rPr>
          <w:sz w:val="20"/>
          <w:szCs w:val="20"/>
        </w:rPr>
        <w:t>Патриарх.</w:t>
      </w:r>
    </w:p>
    <w:p w:rsidR="00EF5172" w:rsidRPr="00EF5172" w:rsidRDefault="00EF5172" w:rsidP="006F4821">
      <w:pPr>
        <w:pStyle w:val="4"/>
        <w:ind w:left="0" w:firstLine="709"/>
        <w:rPr>
          <w:b w:val="0"/>
        </w:rPr>
      </w:pPr>
      <w:r w:rsidRPr="00EF5172">
        <w:rPr>
          <w:b w:val="0"/>
          <w:spacing w:val="-1"/>
          <w:w w:val="115"/>
        </w:rPr>
        <w:t>Смоленская</w:t>
      </w:r>
      <w:r w:rsidRPr="00EF5172">
        <w:rPr>
          <w:b w:val="0"/>
          <w:spacing w:val="-18"/>
          <w:w w:val="115"/>
        </w:rPr>
        <w:t xml:space="preserve"> </w:t>
      </w:r>
      <w:r w:rsidRPr="00EF5172">
        <w:rPr>
          <w:b w:val="0"/>
          <w:spacing w:val="-1"/>
          <w:w w:val="115"/>
        </w:rPr>
        <w:t>православная</w:t>
      </w:r>
      <w:r w:rsidRPr="00EF5172">
        <w:rPr>
          <w:b w:val="0"/>
          <w:spacing w:val="-17"/>
          <w:w w:val="115"/>
        </w:rPr>
        <w:t xml:space="preserve"> </w:t>
      </w:r>
      <w:r w:rsidRPr="00EF5172">
        <w:rPr>
          <w:b w:val="0"/>
          <w:w w:val="115"/>
        </w:rPr>
        <w:t>духовная</w:t>
      </w:r>
      <w:r w:rsidRPr="00EF5172">
        <w:rPr>
          <w:b w:val="0"/>
          <w:spacing w:val="-17"/>
          <w:w w:val="115"/>
        </w:rPr>
        <w:t xml:space="preserve"> </w:t>
      </w:r>
      <w:r w:rsidRPr="00EF5172">
        <w:rPr>
          <w:b w:val="0"/>
          <w:w w:val="115"/>
        </w:rPr>
        <w:t>семинария</w:t>
      </w:r>
    </w:p>
    <w:p w:rsidR="00EF5172" w:rsidRPr="00EF5172" w:rsidRDefault="00EF5172" w:rsidP="006F4821">
      <w:pPr>
        <w:pStyle w:val="a8"/>
        <w:ind w:firstLine="709"/>
        <w:rPr>
          <w:sz w:val="20"/>
          <w:szCs w:val="20"/>
        </w:rPr>
      </w:pPr>
      <w:bookmarkStart w:id="167" w:name="_Hlk144664855"/>
      <w:r w:rsidRPr="00EF5172">
        <w:rPr>
          <w:sz w:val="20"/>
          <w:szCs w:val="20"/>
        </w:rPr>
        <w:t>Краткая</w:t>
      </w:r>
      <w:r w:rsidRPr="00EF5172">
        <w:rPr>
          <w:spacing w:val="-7"/>
          <w:sz w:val="20"/>
          <w:szCs w:val="20"/>
        </w:rPr>
        <w:t xml:space="preserve"> </w:t>
      </w:r>
      <w:r w:rsidRPr="00EF5172">
        <w:rPr>
          <w:sz w:val="20"/>
          <w:szCs w:val="20"/>
        </w:rPr>
        <w:t>история</w:t>
      </w:r>
      <w:r w:rsidRPr="00EF5172">
        <w:rPr>
          <w:spacing w:val="-7"/>
          <w:sz w:val="20"/>
          <w:szCs w:val="20"/>
        </w:rPr>
        <w:t xml:space="preserve"> </w:t>
      </w:r>
      <w:r w:rsidRPr="00EF5172">
        <w:rPr>
          <w:sz w:val="20"/>
          <w:szCs w:val="20"/>
        </w:rPr>
        <w:t>семинарии.</w:t>
      </w:r>
      <w:r w:rsidRPr="00EF5172">
        <w:rPr>
          <w:spacing w:val="-17"/>
          <w:sz w:val="20"/>
          <w:szCs w:val="20"/>
        </w:rPr>
        <w:t xml:space="preserve"> </w:t>
      </w:r>
      <w:r w:rsidRPr="00EF5172">
        <w:rPr>
          <w:sz w:val="20"/>
          <w:szCs w:val="20"/>
        </w:rPr>
        <w:t>Знаменитые</w:t>
      </w:r>
      <w:r w:rsidRPr="00EF5172">
        <w:rPr>
          <w:spacing w:val="-8"/>
          <w:sz w:val="20"/>
          <w:szCs w:val="20"/>
        </w:rPr>
        <w:t xml:space="preserve"> </w:t>
      </w:r>
      <w:r w:rsidRPr="00EF5172">
        <w:rPr>
          <w:sz w:val="20"/>
          <w:szCs w:val="20"/>
        </w:rPr>
        <w:t>выпускники</w:t>
      </w:r>
      <w:r w:rsidRPr="00EF5172">
        <w:rPr>
          <w:spacing w:val="-7"/>
          <w:sz w:val="20"/>
          <w:szCs w:val="20"/>
        </w:rPr>
        <w:t xml:space="preserve"> </w:t>
      </w:r>
      <w:r w:rsidRPr="00EF5172">
        <w:rPr>
          <w:sz w:val="20"/>
          <w:szCs w:val="20"/>
        </w:rPr>
        <w:t>семинарии.</w:t>
      </w:r>
    </w:p>
    <w:p w:rsidR="00EF5172" w:rsidRPr="00EF5172" w:rsidRDefault="00EF5172" w:rsidP="006F4821">
      <w:pPr>
        <w:tabs>
          <w:tab w:val="left" w:pos="1226"/>
          <w:tab w:val="left" w:pos="2859"/>
          <w:tab w:val="left" w:pos="4432"/>
          <w:tab w:val="left" w:pos="6346"/>
          <w:tab w:val="left" w:pos="6711"/>
          <w:tab w:val="left" w:pos="8675"/>
        </w:tabs>
        <w:ind w:firstLine="709"/>
        <w:jc w:val="both"/>
        <w:rPr>
          <w:sz w:val="20"/>
          <w:szCs w:val="20"/>
        </w:rPr>
      </w:pPr>
      <w:bookmarkStart w:id="168" w:name="_Hlk144664909"/>
      <w:bookmarkStart w:id="169" w:name="_Hlk144664870"/>
      <w:bookmarkEnd w:id="167"/>
      <w:r w:rsidRPr="00EF5172">
        <w:rPr>
          <w:w w:val="110"/>
          <w:sz w:val="20"/>
          <w:szCs w:val="20"/>
        </w:rPr>
        <w:t>Центр</w:t>
      </w:r>
      <w:r w:rsidRPr="00EF5172">
        <w:rPr>
          <w:spacing w:val="1"/>
          <w:w w:val="110"/>
          <w:sz w:val="20"/>
          <w:szCs w:val="20"/>
        </w:rPr>
        <w:t xml:space="preserve"> </w:t>
      </w:r>
      <w:r w:rsidRPr="00EF5172">
        <w:rPr>
          <w:w w:val="110"/>
          <w:sz w:val="20"/>
          <w:szCs w:val="20"/>
        </w:rPr>
        <w:t>подготовки</w:t>
      </w:r>
      <w:r w:rsidRPr="00EF5172">
        <w:rPr>
          <w:spacing w:val="1"/>
          <w:w w:val="110"/>
          <w:sz w:val="20"/>
          <w:szCs w:val="20"/>
        </w:rPr>
        <w:t xml:space="preserve"> </w:t>
      </w:r>
      <w:r w:rsidRPr="00EF5172">
        <w:rPr>
          <w:w w:val="110"/>
          <w:sz w:val="20"/>
          <w:szCs w:val="20"/>
        </w:rPr>
        <w:t>церковных</w:t>
      </w:r>
      <w:r w:rsidRPr="00EF5172">
        <w:rPr>
          <w:spacing w:val="1"/>
          <w:w w:val="110"/>
          <w:sz w:val="20"/>
          <w:szCs w:val="20"/>
        </w:rPr>
        <w:t xml:space="preserve"> </w:t>
      </w:r>
      <w:r w:rsidRPr="00EF5172">
        <w:rPr>
          <w:w w:val="110"/>
          <w:sz w:val="20"/>
          <w:szCs w:val="20"/>
        </w:rPr>
        <w:t>специалистов:</w:t>
      </w:r>
      <w:r w:rsidRPr="00EF5172">
        <w:rPr>
          <w:spacing w:val="1"/>
          <w:w w:val="110"/>
          <w:sz w:val="20"/>
          <w:szCs w:val="20"/>
        </w:rPr>
        <w:t xml:space="preserve"> </w:t>
      </w:r>
      <w:r w:rsidRPr="00EF5172">
        <w:rPr>
          <w:w w:val="110"/>
          <w:sz w:val="20"/>
          <w:szCs w:val="20"/>
        </w:rPr>
        <w:t>история</w:t>
      </w:r>
      <w:r w:rsidRPr="00EF5172">
        <w:rPr>
          <w:spacing w:val="1"/>
          <w:w w:val="110"/>
          <w:sz w:val="20"/>
          <w:szCs w:val="20"/>
        </w:rPr>
        <w:t xml:space="preserve"> </w:t>
      </w:r>
      <w:r w:rsidRPr="00EF5172">
        <w:rPr>
          <w:w w:val="110"/>
          <w:sz w:val="20"/>
          <w:szCs w:val="20"/>
        </w:rPr>
        <w:t>и</w:t>
      </w:r>
      <w:r w:rsidRPr="00EF5172">
        <w:rPr>
          <w:spacing w:val="1"/>
          <w:w w:val="110"/>
          <w:sz w:val="20"/>
          <w:szCs w:val="20"/>
        </w:rPr>
        <w:t xml:space="preserve"> </w:t>
      </w:r>
      <w:r w:rsidRPr="00EF5172">
        <w:rPr>
          <w:w w:val="110"/>
          <w:sz w:val="20"/>
          <w:szCs w:val="20"/>
        </w:rPr>
        <w:t>современность</w:t>
      </w:r>
      <w:r w:rsidRPr="00EF5172">
        <w:rPr>
          <w:spacing w:val="-69"/>
          <w:w w:val="110"/>
          <w:sz w:val="20"/>
          <w:szCs w:val="20"/>
        </w:rPr>
        <w:t xml:space="preserve"> </w:t>
      </w:r>
      <w:bookmarkStart w:id="170" w:name="_Hlk144664927"/>
      <w:bookmarkEnd w:id="168"/>
      <w:r w:rsidRPr="00EF5172">
        <w:rPr>
          <w:w w:val="105"/>
          <w:sz w:val="20"/>
          <w:szCs w:val="20"/>
        </w:rPr>
        <w:t>Краткая</w:t>
      </w:r>
      <w:r w:rsidRPr="00EF5172">
        <w:rPr>
          <w:spacing w:val="1"/>
          <w:w w:val="105"/>
          <w:sz w:val="20"/>
          <w:szCs w:val="20"/>
        </w:rPr>
        <w:t xml:space="preserve"> </w:t>
      </w:r>
      <w:r w:rsidRPr="00EF5172">
        <w:rPr>
          <w:w w:val="105"/>
          <w:sz w:val="20"/>
          <w:szCs w:val="20"/>
        </w:rPr>
        <w:t>история</w:t>
      </w:r>
      <w:r w:rsidRPr="00EF5172">
        <w:rPr>
          <w:spacing w:val="1"/>
          <w:w w:val="105"/>
          <w:sz w:val="20"/>
          <w:szCs w:val="20"/>
        </w:rPr>
        <w:t xml:space="preserve"> </w:t>
      </w:r>
      <w:r w:rsidRPr="00EF5172">
        <w:rPr>
          <w:w w:val="105"/>
          <w:sz w:val="20"/>
          <w:szCs w:val="20"/>
        </w:rPr>
        <w:t>Центра</w:t>
      </w:r>
      <w:r w:rsidRPr="00EF5172">
        <w:rPr>
          <w:spacing w:val="1"/>
          <w:w w:val="105"/>
          <w:sz w:val="20"/>
          <w:szCs w:val="20"/>
        </w:rPr>
        <w:t xml:space="preserve"> </w:t>
      </w:r>
      <w:r w:rsidRPr="00EF5172">
        <w:rPr>
          <w:w w:val="105"/>
          <w:sz w:val="20"/>
          <w:szCs w:val="20"/>
        </w:rPr>
        <w:t>подготов</w:t>
      </w:r>
      <w:r w:rsidR="006F4821">
        <w:rPr>
          <w:w w:val="105"/>
          <w:sz w:val="20"/>
          <w:szCs w:val="20"/>
        </w:rPr>
        <w:t>ки</w:t>
      </w:r>
      <w:r w:rsidRPr="00EF5172">
        <w:rPr>
          <w:w w:val="105"/>
          <w:sz w:val="20"/>
          <w:szCs w:val="20"/>
        </w:rPr>
        <w:t xml:space="preserve"> церковных</w:t>
      </w:r>
      <w:r w:rsidRPr="00EF5172">
        <w:rPr>
          <w:spacing w:val="1"/>
          <w:w w:val="105"/>
          <w:sz w:val="20"/>
          <w:szCs w:val="20"/>
        </w:rPr>
        <w:t xml:space="preserve"> </w:t>
      </w:r>
      <w:r w:rsidRPr="00EF5172">
        <w:rPr>
          <w:w w:val="105"/>
          <w:sz w:val="20"/>
          <w:szCs w:val="20"/>
        </w:rPr>
        <w:t>специалистов. Вклад</w:t>
      </w:r>
      <w:r w:rsidRPr="00EF5172">
        <w:rPr>
          <w:spacing w:val="1"/>
          <w:w w:val="105"/>
          <w:sz w:val="20"/>
          <w:szCs w:val="20"/>
        </w:rPr>
        <w:t xml:space="preserve"> </w:t>
      </w:r>
      <w:r w:rsidRPr="00EF5172">
        <w:rPr>
          <w:w w:val="110"/>
          <w:sz w:val="20"/>
          <w:szCs w:val="20"/>
        </w:rPr>
        <w:t xml:space="preserve">Центра </w:t>
      </w:r>
      <w:r w:rsidRPr="00EF5172">
        <w:rPr>
          <w:spacing w:val="-2"/>
          <w:w w:val="110"/>
          <w:sz w:val="20"/>
          <w:szCs w:val="20"/>
        </w:rPr>
        <w:t xml:space="preserve">подготовки </w:t>
      </w:r>
      <w:r w:rsidRPr="00EF5172">
        <w:rPr>
          <w:w w:val="110"/>
          <w:sz w:val="20"/>
          <w:szCs w:val="20"/>
        </w:rPr>
        <w:t xml:space="preserve">церковных </w:t>
      </w:r>
      <w:r w:rsidRPr="00EF5172">
        <w:rPr>
          <w:w w:val="105"/>
          <w:sz w:val="20"/>
          <w:szCs w:val="20"/>
        </w:rPr>
        <w:t xml:space="preserve">специалистов </w:t>
      </w:r>
      <w:r w:rsidRPr="00EF5172">
        <w:rPr>
          <w:w w:val="110"/>
          <w:sz w:val="20"/>
          <w:szCs w:val="20"/>
        </w:rPr>
        <w:t xml:space="preserve">в </w:t>
      </w:r>
      <w:r w:rsidRPr="00EF5172">
        <w:rPr>
          <w:w w:val="105"/>
          <w:sz w:val="20"/>
          <w:szCs w:val="20"/>
        </w:rPr>
        <w:t xml:space="preserve">православную </w:t>
      </w:r>
      <w:r w:rsidRPr="00EF5172">
        <w:rPr>
          <w:w w:val="95"/>
          <w:sz w:val="20"/>
          <w:szCs w:val="20"/>
        </w:rPr>
        <w:t xml:space="preserve">культуру </w:t>
      </w:r>
      <w:r w:rsidRPr="00EF5172">
        <w:rPr>
          <w:sz w:val="20"/>
          <w:szCs w:val="20"/>
        </w:rPr>
        <w:t>современной</w:t>
      </w:r>
      <w:r w:rsidRPr="00EF5172">
        <w:rPr>
          <w:spacing w:val="-4"/>
          <w:sz w:val="20"/>
          <w:szCs w:val="20"/>
        </w:rPr>
        <w:t xml:space="preserve"> </w:t>
      </w:r>
      <w:r w:rsidRPr="00EF5172">
        <w:rPr>
          <w:sz w:val="20"/>
          <w:szCs w:val="20"/>
        </w:rPr>
        <w:t>Смоленщины.</w:t>
      </w:r>
    </w:p>
    <w:bookmarkEnd w:id="166"/>
    <w:bookmarkEnd w:id="169"/>
    <w:bookmarkEnd w:id="170"/>
    <w:p w:rsidR="00EF5172" w:rsidRPr="00EF5172" w:rsidRDefault="00EF5172" w:rsidP="00EF5172">
      <w:pPr>
        <w:pStyle w:val="a8"/>
        <w:tabs>
          <w:tab w:val="left" w:pos="267"/>
        </w:tabs>
        <w:autoSpaceDE/>
        <w:autoSpaceDN/>
        <w:ind w:firstLine="709"/>
        <w:rPr>
          <w:rStyle w:val="18"/>
          <w:rFonts w:ascii="Times New Roman" w:hAnsi="Times New Roman" w:cs="Times New Roman"/>
          <w:sz w:val="20"/>
          <w:szCs w:val="20"/>
        </w:rPr>
      </w:pPr>
    </w:p>
    <w:p w:rsidR="006F4821" w:rsidRDefault="006F4821" w:rsidP="00E37A43">
      <w:pPr>
        <w:tabs>
          <w:tab w:val="left" w:pos="851"/>
        </w:tabs>
        <w:ind w:left="340"/>
        <w:jc w:val="both"/>
        <w:rPr>
          <w:rFonts w:eastAsia="Times New Roman"/>
          <w:b/>
          <w:bCs/>
          <w:szCs w:val="20"/>
        </w:rPr>
      </w:pPr>
    </w:p>
    <w:p w:rsidR="00E37A43" w:rsidRDefault="00FE6387" w:rsidP="00E37A43">
      <w:pPr>
        <w:tabs>
          <w:tab w:val="left" w:pos="851"/>
        </w:tabs>
        <w:ind w:left="340"/>
        <w:jc w:val="both"/>
        <w:rPr>
          <w:rFonts w:eastAsia="Arial"/>
          <w:bCs/>
          <w:sz w:val="20"/>
          <w:szCs w:val="20"/>
        </w:rPr>
      </w:pPr>
      <w:r w:rsidRPr="00E37A43">
        <w:rPr>
          <w:rFonts w:eastAsia="Times New Roman"/>
          <w:b/>
          <w:bCs/>
          <w:szCs w:val="20"/>
        </w:rPr>
        <w:t>2.2.</w:t>
      </w:r>
      <w:r w:rsidRPr="00E37A43">
        <w:rPr>
          <w:b/>
          <w:szCs w:val="20"/>
        </w:rPr>
        <w:tab/>
      </w:r>
      <w:r w:rsidRPr="00E37A43">
        <w:rPr>
          <w:rFonts w:eastAsia="Arial"/>
          <w:b/>
          <w:bCs/>
          <w:szCs w:val="20"/>
        </w:rPr>
        <w:t>Программа формирования универсальных учебных действий у обучающихся</w:t>
      </w:r>
      <w:r w:rsidR="00E37A43">
        <w:rPr>
          <w:b/>
          <w:szCs w:val="20"/>
        </w:rPr>
        <w:t xml:space="preserve"> с </w:t>
      </w:r>
      <w:r w:rsidRPr="00E37A43">
        <w:rPr>
          <w:rFonts w:eastAsia="Arial"/>
          <w:b/>
          <w:bCs/>
          <w:szCs w:val="20"/>
        </w:rPr>
        <w:t>задержкой психического развития</w:t>
      </w:r>
      <w:r w:rsidRPr="00E37A43">
        <w:rPr>
          <w:rFonts w:eastAsia="Arial"/>
          <w:bCs/>
          <w:szCs w:val="20"/>
        </w:rPr>
        <w:t xml:space="preserve"> </w:t>
      </w:r>
    </w:p>
    <w:p w:rsidR="003F18C0" w:rsidRPr="00E37A43" w:rsidRDefault="00E252A7" w:rsidP="00E37A43">
      <w:pPr>
        <w:tabs>
          <w:tab w:val="left" w:pos="851"/>
        </w:tabs>
        <w:ind w:left="340"/>
        <w:jc w:val="both"/>
        <w:rPr>
          <w:b/>
          <w:szCs w:val="20"/>
        </w:rPr>
      </w:pPr>
      <w:r>
        <w:rPr>
          <w:rFonts w:eastAsia="Arial"/>
          <w:b/>
          <w:bCs/>
          <w:sz w:val="20"/>
          <w:szCs w:val="20"/>
        </w:rPr>
        <w:t xml:space="preserve">2.2.1. </w:t>
      </w:r>
      <w:r w:rsidR="00FE6387" w:rsidRPr="00E37A43">
        <w:rPr>
          <w:rFonts w:eastAsia="Arial"/>
          <w:b/>
          <w:bCs/>
          <w:sz w:val="20"/>
          <w:szCs w:val="20"/>
        </w:rPr>
        <w:t>Целевой раздел</w:t>
      </w:r>
    </w:p>
    <w:p w:rsidR="003F18C0" w:rsidRPr="00784610" w:rsidRDefault="00FE6387" w:rsidP="006A68AD">
      <w:pPr>
        <w:numPr>
          <w:ilvl w:val="0"/>
          <w:numId w:val="49"/>
        </w:numPr>
        <w:tabs>
          <w:tab w:val="left" w:pos="1378"/>
        </w:tabs>
        <w:ind w:left="260" w:right="20" w:firstLine="850"/>
        <w:jc w:val="both"/>
        <w:rPr>
          <w:rFonts w:eastAsia="Arial"/>
          <w:bCs/>
          <w:sz w:val="20"/>
          <w:szCs w:val="20"/>
        </w:rPr>
      </w:pPr>
      <w:r w:rsidRPr="00784610">
        <w:rPr>
          <w:rFonts w:eastAsia="Arial"/>
          <w:bCs/>
          <w:sz w:val="20"/>
          <w:szCs w:val="20"/>
        </w:rPr>
        <w:t>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3F18C0" w:rsidRPr="00784610" w:rsidRDefault="00FE6387" w:rsidP="00784610">
      <w:pPr>
        <w:ind w:left="1100"/>
        <w:rPr>
          <w:rFonts w:eastAsia="Arial"/>
          <w:bCs/>
          <w:sz w:val="20"/>
          <w:szCs w:val="20"/>
        </w:rPr>
      </w:pPr>
      <w:r w:rsidRPr="00784610">
        <w:rPr>
          <w:rFonts w:eastAsia="Arial"/>
          <w:bCs/>
          <w:sz w:val="20"/>
          <w:szCs w:val="20"/>
        </w:rPr>
        <w:t>▪ развитие способности к саморазвитию и самосовершенствованию;</w:t>
      </w:r>
    </w:p>
    <w:p w:rsidR="003F18C0" w:rsidRPr="00784610" w:rsidRDefault="00FE6387" w:rsidP="00E252A7">
      <w:pPr>
        <w:ind w:left="260" w:right="20" w:firstLine="850"/>
        <w:jc w:val="both"/>
        <w:rPr>
          <w:rFonts w:eastAsia="Arial"/>
          <w:bCs/>
          <w:sz w:val="20"/>
          <w:szCs w:val="20"/>
        </w:rPr>
      </w:pPr>
      <w:r w:rsidRPr="00784610">
        <w:rPr>
          <w:rFonts w:eastAsia="Arial"/>
          <w:bCs/>
          <w:sz w:val="20"/>
          <w:szCs w:val="20"/>
        </w:rPr>
        <w:t>▪ формирование внутренней позиции личности, познавательных, коммуникативных, регулятивных универсальных учебных действий у обучающихся;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F18C0" w:rsidRPr="00784610" w:rsidRDefault="00FE6387" w:rsidP="00784610">
      <w:pPr>
        <w:ind w:left="260" w:firstLine="850"/>
        <w:jc w:val="both"/>
        <w:rPr>
          <w:rFonts w:eastAsia="Arial"/>
          <w:bCs/>
          <w:sz w:val="20"/>
          <w:szCs w:val="20"/>
        </w:rPr>
      </w:pPr>
      <w:r w:rsidRPr="00784610">
        <w:rPr>
          <w:rFonts w:eastAsia="Arial"/>
          <w:bCs/>
          <w:sz w:val="20"/>
          <w:szCs w:val="20"/>
        </w:rPr>
        <w:t>▪ повышение эффективности усвоения знаний и учебных действий, формирования компетенций в предметных областях, учебно</w:t>
      </w:r>
      <w:r w:rsidRPr="00784610">
        <w:rPr>
          <w:rFonts w:eastAsia="Times New Roman"/>
          <w:sz w:val="20"/>
          <w:szCs w:val="20"/>
        </w:rPr>
        <w:t>-</w:t>
      </w:r>
      <w:r w:rsidRPr="00784610">
        <w:rPr>
          <w:rFonts w:eastAsia="Arial"/>
          <w:bCs/>
          <w:sz w:val="20"/>
          <w:szCs w:val="20"/>
        </w:rPr>
        <w:t>исследовательской и проектной деятельности;</w:t>
      </w:r>
    </w:p>
    <w:p w:rsidR="003F18C0" w:rsidRPr="00784610" w:rsidRDefault="00FE6387" w:rsidP="00E37A43">
      <w:pPr>
        <w:ind w:left="284" w:firstLine="816"/>
        <w:jc w:val="both"/>
        <w:rPr>
          <w:rFonts w:eastAsia="Arial"/>
          <w:bCs/>
          <w:sz w:val="20"/>
          <w:szCs w:val="20"/>
        </w:rPr>
      </w:pPr>
      <w:r w:rsidRPr="00784610">
        <w:rPr>
          <w:rFonts w:eastAsia="Arial"/>
          <w:bCs/>
          <w:sz w:val="20"/>
          <w:szCs w:val="20"/>
        </w:rPr>
        <w:t>▪ формирование навыка участия в различных формах организации учебно</w:t>
      </w:r>
      <w:r w:rsidRPr="00784610">
        <w:rPr>
          <w:rFonts w:eastAsia="Times New Roman"/>
          <w:sz w:val="20"/>
          <w:szCs w:val="20"/>
        </w:rPr>
        <w:t>-</w:t>
      </w:r>
      <w:r w:rsidRPr="00784610">
        <w:rPr>
          <w:rFonts w:eastAsia="Arial"/>
          <w:bCs/>
          <w:sz w:val="20"/>
          <w:szCs w:val="20"/>
        </w:rPr>
        <w:t>исследовательской и проектной деятельности; ▪ овладение приемами учебного сотрудничества и социального взаимодействия со</w:t>
      </w:r>
      <w:r w:rsidR="00E37A43">
        <w:rPr>
          <w:rFonts w:eastAsia="Arial"/>
          <w:bCs/>
          <w:sz w:val="20"/>
          <w:szCs w:val="20"/>
        </w:rPr>
        <w:t xml:space="preserve"> </w:t>
      </w:r>
      <w:r w:rsidRPr="00784610">
        <w:rPr>
          <w:rFonts w:eastAsia="Arial"/>
          <w:bCs/>
          <w:sz w:val="20"/>
          <w:szCs w:val="20"/>
        </w:rPr>
        <w:t>сверстниками, обучающимися младшего и старшего возраста и взрослыми в совместной учебно</w:t>
      </w:r>
      <w:r w:rsidRPr="00784610">
        <w:rPr>
          <w:rFonts w:eastAsia="Times New Roman"/>
          <w:sz w:val="20"/>
          <w:szCs w:val="20"/>
        </w:rPr>
        <w:t>-</w:t>
      </w:r>
      <w:r w:rsidRPr="00784610">
        <w:rPr>
          <w:rFonts w:eastAsia="Arial"/>
          <w:bCs/>
          <w:sz w:val="20"/>
          <w:szCs w:val="20"/>
        </w:rPr>
        <w:t>исследовательской и проектной деятельности;</w:t>
      </w:r>
    </w:p>
    <w:p w:rsidR="00E37A43" w:rsidRDefault="00FE6387" w:rsidP="00E37A43">
      <w:pPr>
        <w:ind w:left="260" w:firstLine="850"/>
        <w:jc w:val="both"/>
        <w:rPr>
          <w:rFonts w:eastAsia="Arial"/>
          <w:bCs/>
          <w:sz w:val="20"/>
          <w:szCs w:val="20"/>
        </w:rPr>
      </w:pPr>
      <w:r w:rsidRPr="00784610">
        <w:rPr>
          <w:rFonts w:eastAsia="Arial"/>
          <w:bCs/>
          <w:sz w:val="20"/>
          <w:szCs w:val="20"/>
        </w:rPr>
        <w:t>▪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w:t>
      </w:r>
      <w:r w:rsidRPr="00784610">
        <w:rPr>
          <w:rFonts w:eastAsia="Times New Roman"/>
          <w:sz w:val="20"/>
          <w:szCs w:val="20"/>
        </w:rPr>
        <w:t>-</w:t>
      </w:r>
      <w:r w:rsidRPr="00784610">
        <w:rPr>
          <w:rFonts w:eastAsia="Arial"/>
          <w:bCs/>
          <w:sz w:val="20"/>
          <w:szCs w:val="20"/>
        </w:rPr>
        <w:t xml:space="preserve">телекоммуникационной сети «Интернет», формирование культуры пользования ИКТ; </w:t>
      </w:r>
    </w:p>
    <w:p w:rsidR="003F18C0" w:rsidRPr="00784610" w:rsidRDefault="00FE6387" w:rsidP="00E37A43">
      <w:pPr>
        <w:ind w:left="260" w:firstLine="850"/>
        <w:jc w:val="both"/>
        <w:rPr>
          <w:rFonts w:eastAsia="Arial"/>
          <w:bCs/>
          <w:sz w:val="20"/>
          <w:szCs w:val="20"/>
        </w:rPr>
      </w:pPr>
      <w:r w:rsidRPr="00784610">
        <w:rPr>
          <w:rFonts w:eastAsia="Arial"/>
          <w:bCs/>
          <w:sz w:val="20"/>
          <w:szCs w:val="20"/>
        </w:rPr>
        <w:t>▪ формирование знаний и навыков в области финансовой грамотности и</w:t>
      </w:r>
      <w:r w:rsidR="00E37A43">
        <w:rPr>
          <w:rFonts w:eastAsia="Arial"/>
          <w:bCs/>
          <w:sz w:val="20"/>
          <w:szCs w:val="20"/>
        </w:rPr>
        <w:t xml:space="preserve"> </w:t>
      </w:r>
      <w:r w:rsidRPr="00784610">
        <w:rPr>
          <w:rFonts w:eastAsia="Arial"/>
          <w:bCs/>
          <w:sz w:val="20"/>
          <w:szCs w:val="20"/>
        </w:rPr>
        <w:t>устойчивого развития общества.</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w:t>
      </w:r>
    </w:p>
    <w:p w:rsidR="003F18C0" w:rsidRPr="00E37A43" w:rsidRDefault="00FE6387" w:rsidP="00E37A43">
      <w:pPr>
        <w:ind w:left="284" w:firstLine="816"/>
        <w:jc w:val="both"/>
        <w:rPr>
          <w:rFonts w:eastAsia="Arial"/>
          <w:bCs/>
          <w:sz w:val="20"/>
          <w:szCs w:val="20"/>
        </w:rPr>
      </w:pPr>
      <w:r w:rsidRPr="00784610">
        <w:rPr>
          <w:rFonts w:eastAsia="Arial"/>
          <w:bCs/>
          <w:sz w:val="20"/>
          <w:szCs w:val="20"/>
        </w:rPr>
        <w:t>Программа   включает   описания   особенностей   реализации   учебно</w:t>
      </w:r>
      <w:r w:rsidRPr="00784610">
        <w:rPr>
          <w:rFonts w:eastAsia="Times New Roman"/>
          <w:sz w:val="20"/>
          <w:szCs w:val="20"/>
        </w:rPr>
        <w:t>-</w:t>
      </w:r>
      <w:r w:rsidRPr="00784610">
        <w:rPr>
          <w:rFonts w:eastAsia="Arial"/>
          <w:bCs/>
          <w:sz w:val="20"/>
          <w:szCs w:val="20"/>
        </w:rPr>
        <w:t>исследовательской и проектной деятельности и описание содержания и форм организации</w:t>
      </w:r>
      <w:r w:rsidR="00E37A43">
        <w:rPr>
          <w:rFonts w:eastAsia="Arial"/>
          <w:bCs/>
          <w:sz w:val="20"/>
          <w:szCs w:val="20"/>
        </w:rPr>
        <w:t xml:space="preserve"> </w:t>
      </w:r>
      <w:r w:rsidRPr="00784610">
        <w:rPr>
          <w:rFonts w:eastAsia="Arial"/>
          <w:bCs/>
          <w:sz w:val="20"/>
          <w:szCs w:val="20"/>
        </w:rPr>
        <w:t>учебной деятельности по развитию ИКТ</w:t>
      </w:r>
      <w:r w:rsidRPr="00784610">
        <w:rPr>
          <w:rFonts w:eastAsia="Times New Roman"/>
          <w:sz w:val="20"/>
          <w:szCs w:val="20"/>
        </w:rPr>
        <w:t>-</w:t>
      </w:r>
      <w:r w:rsidRPr="00784610">
        <w:rPr>
          <w:rFonts w:eastAsia="Arial"/>
          <w:bCs/>
          <w:sz w:val="20"/>
          <w:szCs w:val="20"/>
        </w:rPr>
        <w:t>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3F18C0" w:rsidRPr="00784610" w:rsidRDefault="00FE6387" w:rsidP="00E37A43">
      <w:pPr>
        <w:ind w:left="260" w:firstLine="850"/>
        <w:jc w:val="both"/>
        <w:rPr>
          <w:rFonts w:eastAsia="Arial"/>
          <w:bCs/>
          <w:sz w:val="20"/>
          <w:szCs w:val="20"/>
        </w:rPr>
      </w:pPr>
      <w:r w:rsidRPr="00784610">
        <w:rPr>
          <w:rFonts w:eastAsia="Arial"/>
          <w:bCs/>
          <w:sz w:val="20"/>
          <w:szCs w:val="20"/>
        </w:rPr>
        <w:t>Целью программы формирования УУД у обучающихся с ЗПР является обеспечение организационно</w:t>
      </w:r>
      <w:r w:rsidRPr="00784610">
        <w:rPr>
          <w:rFonts w:eastAsia="Times New Roman"/>
          <w:sz w:val="20"/>
          <w:szCs w:val="20"/>
        </w:rPr>
        <w:t>-</w:t>
      </w:r>
      <w:r w:rsidRPr="00784610">
        <w:rPr>
          <w:rFonts w:eastAsia="Arial"/>
          <w:bCs/>
          <w:sz w:val="20"/>
          <w:szCs w:val="20"/>
        </w:rPr>
        <w:t>методических условий для реализации системно</w:t>
      </w:r>
      <w:r w:rsidRPr="00784610">
        <w:rPr>
          <w:rFonts w:eastAsia="Times New Roman"/>
          <w:sz w:val="20"/>
          <w:szCs w:val="20"/>
        </w:rPr>
        <w:t>-</w:t>
      </w:r>
      <w:r w:rsidRPr="00784610">
        <w:rPr>
          <w:rFonts w:eastAsia="Arial"/>
          <w:bCs/>
          <w:sz w:val="20"/>
          <w:szCs w:val="20"/>
        </w:rPr>
        <w:t>деятельностного подхода, положенного в основу ФГОС ООО, с тем,</w:t>
      </w:r>
      <w:r w:rsidR="00E37A43">
        <w:rPr>
          <w:rFonts w:eastAsia="Arial"/>
          <w:bCs/>
          <w:sz w:val="20"/>
          <w:szCs w:val="20"/>
        </w:rPr>
        <w:t xml:space="preserve"> </w:t>
      </w:r>
      <w:r w:rsidRPr="00784610">
        <w:rPr>
          <w:rFonts w:eastAsia="Arial"/>
          <w:bCs/>
          <w:sz w:val="20"/>
          <w:szCs w:val="20"/>
        </w:rPr>
        <w:t>чтобы сформировать</w:t>
      </w:r>
      <w:r w:rsidR="00E37A43">
        <w:rPr>
          <w:rFonts w:eastAsia="Arial"/>
          <w:bCs/>
          <w:sz w:val="20"/>
          <w:szCs w:val="20"/>
        </w:rPr>
        <w:t xml:space="preserve"> </w:t>
      </w:r>
      <w:r w:rsidRPr="00784610">
        <w:rPr>
          <w:rFonts w:eastAsia="Arial"/>
          <w:bCs/>
          <w:sz w:val="20"/>
          <w:szCs w:val="20"/>
        </w:rPr>
        <w:t>обучающихся с ЗПР на уровне основного общего образования способности к самостоятельному учебному целеполаганию иучебному сотрудничеству.</w:t>
      </w:r>
    </w:p>
    <w:p w:rsidR="003F18C0" w:rsidRPr="00784610" w:rsidRDefault="00FE6387" w:rsidP="006A68AD">
      <w:pPr>
        <w:numPr>
          <w:ilvl w:val="1"/>
          <w:numId w:val="50"/>
        </w:numPr>
        <w:tabs>
          <w:tab w:val="left" w:pos="1364"/>
        </w:tabs>
        <w:ind w:left="260" w:firstLine="850"/>
        <w:jc w:val="both"/>
        <w:rPr>
          <w:rFonts w:eastAsia="Arial"/>
          <w:bCs/>
          <w:sz w:val="20"/>
          <w:szCs w:val="20"/>
        </w:rPr>
      </w:pPr>
      <w:r w:rsidRPr="00784610">
        <w:rPr>
          <w:rFonts w:eastAsia="Arial"/>
          <w:bCs/>
          <w:sz w:val="20"/>
          <w:szCs w:val="20"/>
        </w:rPr>
        <w:t>соответствии с указанной целью программа развития УУД в основной школе определяет следующие задачи:</w:t>
      </w:r>
    </w:p>
    <w:p w:rsidR="003F18C0" w:rsidRPr="00784610" w:rsidRDefault="00FE6387" w:rsidP="00E37A43">
      <w:pPr>
        <w:ind w:left="260" w:right="20" w:firstLine="850"/>
        <w:jc w:val="both"/>
        <w:rPr>
          <w:rFonts w:eastAsia="Arial"/>
          <w:bCs/>
          <w:sz w:val="20"/>
          <w:szCs w:val="20"/>
        </w:rPr>
      </w:pPr>
      <w:r w:rsidRPr="00784610">
        <w:rPr>
          <w:rFonts w:eastAsia="Arial"/>
          <w:bCs/>
          <w:sz w:val="20"/>
          <w:szCs w:val="20"/>
        </w:rPr>
        <w:t>▪ организация взаимодействия педагогов и обучающихся с ЗПР и их родителей по развитию универсальных учебных действий в основной школе;</w:t>
      </w:r>
    </w:p>
    <w:p w:rsidR="003F18C0" w:rsidRPr="00784610" w:rsidRDefault="00FE6387" w:rsidP="00784610">
      <w:pPr>
        <w:ind w:left="260" w:firstLine="850"/>
        <w:jc w:val="both"/>
        <w:rPr>
          <w:rFonts w:eastAsia="Arial"/>
          <w:bCs/>
          <w:sz w:val="20"/>
          <w:szCs w:val="20"/>
        </w:rPr>
      </w:pPr>
      <w:r w:rsidRPr="00784610">
        <w:rPr>
          <w:rFonts w:eastAsia="Arial"/>
          <w:bCs/>
          <w:sz w:val="20"/>
          <w:szCs w:val="20"/>
        </w:rPr>
        <w:lastRenderedPageBreak/>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3F18C0" w:rsidRPr="00784610" w:rsidRDefault="00FE6387" w:rsidP="00E37A43">
      <w:pPr>
        <w:ind w:left="260" w:right="20" w:firstLine="850"/>
        <w:jc w:val="both"/>
        <w:rPr>
          <w:rFonts w:eastAsia="Arial"/>
          <w:bCs/>
          <w:sz w:val="20"/>
          <w:szCs w:val="20"/>
        </w:rPr>
      </w:pPr>
      <w:r w:rsidRPr="00784610">
        <w:rPr>
          <w:rFonts w:eastAsia="Arial"/>
          <w:bCs/>
          <w:sz w:val="20"/>
          <w:szCs w:val="20"/>
        </w:rPr>
        <w:t>▪ включение развивающих задач как в урочную, так и внеурочную деятельность обучающихся с ЗПР;</w:t>
      </w:r>
    </w:p>
    <w:p w:rsidR="003F18C0" w:rsidRPr="00784610" w:rsidRDefault="00FE6387" w:rsidP="00784610">
      <w:pPr>
        <w:ind w:left="260" w:firstLine="850"/>
        <w:jc w:val="both"/>
        <w:rPr>
          <w:rFonts w:eastAsia="Arial"/>
          <w:bCs/>
          <w:sz w:val="20"/>
          <w:szCs w:val="20"/>
        </w:rPr>
      </w:pPr>
      <w:r w:rsidRPr="00784610">
        <w:rPr>
          <w:rFonts w:eastAsia="Arial"/>
          <w:bCs/>
          <w:sz w:val="20"/>
          <w:szCs w:val="20"/>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3F18C0" w:rsidRPr="00784610" w:rsidRDefault="00FE6387" w:rsidP="006A68AD">
      <w:pPr>
        <w:numPr>
          <w:ilvl w:val="1"/>
          <w:numId w:val="50"/>
        </w:numPr>
        <w:tabs>
          <w:tab w:val="left" w:pos="1541"/>
        </w:tabs>
        <w:ind w:left="260" w:right="20" w:firstLine="850"/>
        <w:jc w:val="both"/>
        <w:rPr>
          <w:rFonts w:eastAsia="Arial"/>
          <w:bCs/>
          <w:sz w:val="20"/>
          <w:szCs w:val="20"/>
        </w:rPr>
      </w:pPr>
      <w:r w:rsidRPr="00784610">
        <w:rPr>
          <w:rFonts w:eastAsia="Arial"/>
          <w:bCs/>
          <w:sz w:val="20"/>
          <w:szCs w:val="20"/>
        </w:rPr>
        <w:t>единой структуре основной образовательной программы программа формирования универсальных учебных действий:</w:t>
      </w:r>
    </w:p>
    <w:p w:rsidR="003F18C0" w:rsidRPr="00784610" w:rsidRDefault="00FE6387" w:rsidP="00784610">
      <w:pPr>
        <w:ind w:left="260" w:firstLine="850"/>
        <w:jc w:val="both"/>
        <w:rPr>
          <w:rFonts w:eastAsia="Arial"/>
          <w:bCs/>
          <w:sz w:val="20"/>
          <w:szCs w:val="20"/>
        </w:rPr>
      </w:pPr>
      <w:r w:rsidRPr="00784610">
        <w:rPr>
          <w:rFonts w:eastAsia="Arial"/>
          <w:bCs/>
          <w:sz w:val="20"/>
          <w:szCs w:val="20"/>
        </w:rPr>
        <w:t>▪ 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3F18C0" w:rsidRPr="00784610" w:rsidRDefault="00FE6387" w:rsidP="00E37A43">
      <w:pPr>
        <w:ind w:left="284" w:right="20" w:firstLine="836"/>
        <w:jc w:val="both"/>
        <w:rPr>
          <w:rFonts w:eastAsia="Arial"/>
          <w:bCs/>
          <w:sz w:val="20"/>
          <w:szCs w:val="20"/>
        </w:rPr>
      </w:pPr>
      <w:r w:rsidRPr="00784610">
        <w:rPr>
          <w:rFonts w:eastAsia="Arial"/>
          <w:bCs/>
          <w:sz w:val="20"/>
          <w:szCs w:val="20"/>
        </w:rPr>
        <w:t>▪ дополняет традиционное содержание образовательно</w:t>
      </w:r>
      <w:r w:rsidRPr="00784610">
        <w:rPr>
          <w:rFonts w:eastAsia="Times New Roman"/>
          <w:sz w:val="20"/>
          <w:szCs w:val="20"/>
        </w:rPr>
        <w:t>-</w:t>
      </w:r>
      <w:r w:rsidRPr="00784610">
        <w:rPr>
          <w:rFonts w:eastAsia="Arial"/>
          <w:bCs/>
          <w:sz w:val="20"/>
          <w:szCs w:val="20"/>
        </w:rPr>
        <w:t>воспитательных программ; ▪ служит основой для разработки примерных программ учебных предметов,</w:t>
      </w:r>
      <w:r w:rsidR="00E37A43">
        <w:rPr>
          <w:rFonts w:eastAsia="Arial"/>
          <w:bCs/>
          <w:sz w:val="20"/>
          <w:szCs w:val="20"/>
        </w:rPr>
        <w:t xml:space="preserve"> </w:t>
      </w:r>
      <w:r w:rsidRPr="00784610">
        <w:rPr>
          <w:rFonts w:eastAsia="Arial"/>
          <w:bCs/>
          <w:sz w:val="20"/>
          <w:szCs w:val="20"/>
        </w:rPr>
        <w:t>коррекционно</w:t>
      </w:r>
      <w:r w:rsidRPr="00784610">
        <w:rPr>
          <w:rFonts w:eastAsia="Times New Roman"/>
          <w:sz w:val="20"/>
          <w:szCs w:val="20"/>
        </w:rPr>
        <w:t>-</w:t>
      </w:r>
      <w:r w:rsidRPr="00784610">
        <w:rPr>
          <w:rFonts w:eastAsia="Arial"/>
          <w:bCs/>
          <w:sz w:val="20"/>
          <w:szCs w:val="20"/>
        </w:rPr>
        <w:t>развивающих курсов, дисциплин.</w:t>
      </w:r>
    </w:p>
    <w:p w:rsidR="003F18C0" w:rsidRPr="00784610" w:rsidRDefault="00FE6387" w:rsidP="00784610">
      <w:pPr>
        <w:ind w:left="260" w:firstLine="850"/>
        <w:jc w:val="both"/>
        <w:rPr>
          <w:rFonts w:eastAsia="Arial"/>
          <w:bCs/>
          <w:sz w:val="20"/>
          <w:szCs w:val="20"/>
        </w:rPr>
      </w:pPr>
      <w:r w:rsidRPr="00784610">
        <w:rPr>
          <w:rFonts w:eastAsia="Arial"/>
          <w:bCs/>
          <w:sz w:val="20"/>
          <w:szCs w:val="20"/>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E37A43" w:rsidRDefault="00E37A43" w:rsidP="00E37A43">
      <w:pPr>
        <w:ind w:right="-259"/>
        <w:rPr>
          <w:rFonts w:eastAsia="Times New Roman"/>
          <w:bCs/>
          <w:sz w:val="20"/>
          <w:szCs w:val="20"/>
        </w:rPr>
      </w:pPr>
    </w:p>
    <w:p w:rsidR="003F18C0" w:rsidRPr="00E37A43" w:rsidRDefault="00E252A7" w:rsidP="00E37A43">
      <w:pPr>
        <w:ind w:left="284" w:right="-259"/>
        <w:rPr>
          <w:b/>
          <w:sz w:val="20"/>
          <w:szCs w:val="20"/>
        </w:rPr>
      </w:pPr>
      <w:r>
        <w:rPr>
          <w:rFonts w:eastAsia="Arial"/>
          <w:b/>
          <w:bCs/>
          <w:sz w:val="20"/>
          <w:szCs w:val="20"/>
        </w:rPr>
        <w:t xml:space="preserve">2.2.2. </w:t>
      </w:r>
      <w:r w:rsidR="00FE6387" w:rsidRPr="00E37A43">
        <w:rPr>
          <w:rFonts w:eastAsia="Arial"/>
          <w:b/>
          <w:bCs/>
          <w:sz w:val="20"/>
          <w:szCs w:val="20"/>
        </w:rPr>
        <w:t>Содержательный раздел</w:t>
      </w:r>
    </w:p>
    <w:p w:rsidR="003F18C0" w:rsidRPr="00784610" w:rsidRDefault="00FE6387" w:rsidP="006A68AD">
      <w:pPr>
        <w:numPr>
          <w:ilvl w:val="0"/>
          <w:numId w:val="51"/>
        </w:numPr>
        <w:tabs>
          <w:tab w:val="left" w:pos="1330"/>
        </w:tabs>
        <w:ind w:left="260" w:right="20" w:firstLine="850"/>
        <w:jc w:val="both"/>
        <w:rPr>
          <w:rFonts w:eastAsia="Arial"/>
          <w:bCs/>
          <w:sz w:val="20"/>
          <w:szCs w:val="20"/>
        </w:rPr>
      </w:pPr>
      <w:r w:rsidRPr="00784610">
        <w:rPr>
          <w:rFonts w:eastAsia="Arial"/>
          <w:bCs/>
          <w:sz w:val="20"/>
          <w:szCs w:val="20"/>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3F18C0" w:rsidRPr="00784610" w:rsidRDefault="00FE6387" w:rsidP="006A68AD">
      <w:pPr>
        <w:numPr>
          <w:ilvl w:val="0"/>
          <w:numId w:val="51"/>
        </w:numPr>
        <w:tabs>
          <w:tab w:val="left" w:pos="1407"/>
        </w:tabs>
        <w:ind w:left="260" w:firstLine="850"/>
        <w:jc w:val="both"/>
        <w:rPr>
          <w:rFonts w:eastAsia="Arial"/>
          <w:bCs/>
          <w:sz w:val="20"/>
          <w:szCs w:val="20"/>
        </w:rPr>
      </w:pPr>
      <w:r w:rsidRPr="00784610">
        <w:rPr>
          <w:rFonts w:eastAsia="Arial"/>
          <w:bCs/>
          <w:sz w:val="20"/>
          <w:szCs w:val="20"/>
        </w:rPr>
        <w:t>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Таким образом, универсальные учебные действия:</w:t>
      </w:r>
    </w:p>
    <w:p w:rsidR="003F18C0" w:rsidRPr="00784610" w:rsidRDefault="00FE6387" w:rsidP="00784610">
      <w:pPr>
        <w:ind w:left="1100"/>
        <w:rPr>
          <w:rFonts w:eastAsia="Arial"/>
          <w:bCs/>
          <w:sz w:val="20"/>
          <w:szCs w:val="20"/>
        </w:rPr>
      </w:pPr>
      <w:r w:rsidRPr="00784610">
        <w:rPr>
          <w:rFonts w:eastAsia="Arial"/>
          <w:bCs/>
          <w:sz w:val="20"/>
          <w:szCs w:val="20"/>
        </w:rPr>
        <w:t>▪ носят надпредметный, метапредметный характер;</w:t>
      </w:r>
    </w:p>
    <w:p w:rsidR="003F18C0" w:rsidRPr="00784610" w:rsidRDefault="00FE6387" w:rsidP="00E37A43">
      <w:pPr>
        <w:ind w:left="260" w:firstLine="850"/>
        <w:jc w:val="both"/>
        <w:rPr>
          <w:rFonts w:eastAsia="Arial"/>
          <w:bCs/>
          <w:sz w:val="20"/>
          <w:szCs w:val="20"/>
        </w:rPr>
      </w:pPr>
      <w:r w:rsidRPr="00784610">
        <w:rPr>
          <w:rFonts w:eastAsia="Arial"/>
          <w:bCs/>
          <w:sz w:val="20"/>
          <w:szCs w:val="20"/>
        </w:rPr>
        <w:t>▪ обеспечивают целостность общекультурного, личностного и познавательного развития и саморазвития личности;</w:t>
      </w:r>
    </w:p>
    <w:p w:rsidR="003F18C0" w:rsidRPr="00784610" w:rsidRDefault="00FE6387" w:rsidP="00784610">
      <w:pPr>
        <w:ind w:left="1100"/>
        <w:rPr>
          <w:rFonts w:eastAsia="Arial"/>
          <w:bCs/>
          <w:sz w:val="20"/>
          <w:szCs w:val="20"/>
        </w:rPr>
      </w:pPr>
      <w:r w:rsidRPr="00784610">
        <w:rPr>
          <w:rFonts w:eastAsia="Arial"/>
          <w:bCs/>
          <w:sz w:val="20"/>
          <w:szCs w:val="20"/>
        </w:rPr>
        <w:t>▪ обеспечивают преемственность всех ступеней образовательного процесса;</w:t>
      </w:r>
    </w:p>
    <w:p w:rsidR="003F18C0" w:rsidRPr="00784610" w:rsidRDefault="00FE6387" w:rsidP="00E37A43">
      <w:pPr>
        <w:ind w:left="260" w:firstLine="850"/>
        <w:jc w:val="both"/>
        <w:rPr>
          <w:rFonts w:eastAsia="Arial"/>
          <w:bCs/>
          <w:sz w:val="20"/>
          <w:szCs w:val="20"/>
        </w:rPr>
      </w:pPr>
      <w:r w:rsidRPr="00784610">
        <w:rPr>
          <w:rFonts w:eastAsia="Arial"/>
          <w:bCs/>
          <w:sz w:val="20"/>
          <w:szCs w:val="20"/>
        </w:rPr>
        <w:t>▪ лежат в основе организации и регуляции любой деятельности обучающегося независимо от ее специально</w:t>
      </w:r>
      <w:r w:rsidRPr="00784610">
        <w:rPr>
          <w:rFonts w:eastAsia="Times New Roman"/>
          <w:sz w:val="20"/>
          <w:szCs w:val="20"/>
        </w:rPr>
        <w:t>-</w:t>
      </w:r>
      <w:r w:rsidRPr="00784610">
        <w:rPr>
          <w:rFonts w:eastAsia="Arial"/>
          <w:bCs/>
          <w:sz w:val="20"/>
          <w:szCs w:val="20"/>
        </w:rPr>
        <w:t>предметного содержания.</w:t>
      </w:r>
    </w:p>
    <w:p w:rsidR="003F18C0" w:rsidRPr="00784610" w:rsidRDefault="00FE6387" w:rsidP="006A68AD">
      <w:pPr>
        <w:numPr>
          <w:ilvl w:val="0"/>
          <w:numId w:val="51"/>
        </w:numPr>
        <w:tabs>
          <w:tab w:val="left" w:pos="1369"/>
        </w:tabs>
        <w:ind w:left="260" w:firstLine="850"/>
        <w:jc w:val="both"/>
        <w:rPr>
          <w:rFonts w:eastAsia="Arial"/>
          <w:bCs/>
          <w:sz w:val="20"/>
          <w:szCs w:val="20"/>
        </w:rPr>
      </w:pPr>
      <w:r w:rsidRPr="00784610">
        <w:rPr>
          <w:rFonts w:eastAsia="Arial"/>
          <w:bCs/>
          <w:sz w:val="20"/>
          <w:szCs w:val="20"/>
        </w:rPr>
        <w:t>составе основных видов универсальных учебных действий, соответствующих ключевым целям основного общего образования, выделяются:</w:t>
      </w:r>
    </w:p>
    <w:p w:rsidR="003F18C0" w:rsidRPr="00784610" w:rsidRDefault="00FE6387" w:rsidP="00784610">
      <w:pPr>
        <w:ind w:left="1100"/>
        <w:rPr>
          <w:rFonts w:eastAsia="Arial"/>
          <w:bCs/>
          <w:sz w:val="20"/>
          <w:szCs w:val="20"/>
        </w:rPr>
      </w:pPr>
      <w:r w:rsidRPr="00784610">
        <w:rPr>
          <w:rFonts w:eastAsia="Arial"/>
          <w:bCs/>
          <w:sz w:val="20"/>
          <w:szCs w:val="20"/>
        </w:rPr>
        <w:t>▪ универсальные учебные познавательные действия;</w:t>
      </w:r>
    </w:p>
    <w:p w:rsidR="00E37A43" w:rsidRDefault="00FE6387" w:rsidP="00784610">
      <w:pPr>
        <w:ind w:left="1100" w:right="2900"/>
        <w:rPr>
          <w:rFonts w:eastAsia="Arial"/>
          <w:bCs/>
          <w:sz w:val="20"/>
          <w:szCs w:val="20"/>
        </w:rPr>
      </w:pPr>
      <w:r w:rsidRPr="00784610">
        <w:rPr>
          <w:rFonts w:eastAsia="Arial"/>
          <w:bCs/>
          <w:sz w:val="20"/>
          <w:szCs w:val="20"/>
        </w:rPr>
        <w:t xml:space="preserve">▪ универсальные учебные коммуникативные действия; </w:t>
      </w:r>
    </w:p>
    <w:p w:rsidR="003F18C0" w:rsidRPr="00784610" w:rsidRDefault="00FE6387" w:rsidP="00784610">
      <w:pPr>
        <w:ind w:left="1100" w:right="2900"/>
        <w:rPr>
          <w:rFonts w:eastAsia="Arial"/>
          <w:bCs/>
          <w:sz w:val="20"/>
          <w:szCs w:val="20"/>
        </w:rPr>
      </w:pPr>
      <w:r w:rsidRPr="00784610">
        <w:rPr>
          <w:rFonts w:eastAsia="Arial"/>
          <w:bCs/>
          <w:sz w:val="20"/>
          <w:szCs w:val="20"/>
        </w:rPr>
        <w:t>▪ универсальные учебные регулятивные действия.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Универсальные учебные познавательные действия 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w:t>
      </w:r>
      <w:r w:rsidRPr="00784610">
        <w:rPr>
          <w:rFonts w:eastAsia="Times New Roman"/>
          <w:sz w:val="20"/>
          <w:szCs w:val="20"/>
        </w:rPr>
        <w:t>-</w:t>
      </w:r>
      <w:r w:rsidRPr="00784610">
        <w:rPr>
          <w:rFonts w:eastAsia="Arial"/>
          <w:bCs/>
          <w:sz w:val="20"/>
          <w:szCs w:val="20"/>
        </w:rPr>
        <w:t>логических форм мышления.</w:t>
      </w:r>
    </w:p>
    <w:p w:rsidR="003F18C0" w:rsidRPr="00784610" w:rsidRDefault="00FE6387" w:rsidP="00784610">
      <w:pPr>
        <w:ind w:left="260" w:firstLine="850"/>
        <w:rPr>
          <w:rFonts w:eastAsia="Arial"/>
          <w:bCs/>
          <w:sz w:val="20"/>
          <w:szCs w:val="20"/>
        </w:rPr>
      </w:pPr>
      <w:r w:rsidRPr="00784610">
        <w:rPr>
          <w:rFonts w:eastAsia="Arial"/>
          <w:bCs/>
          <w:sz w:val="20"/>
          <w:szCs w:val="20"/>
        </w:rPr>
        <w:t>Универсальные учебные коммуникативные действия обеспечивают социальную компетентность и учёт позиции других людей, партнеров по общению или деятельности;</w:t>
      </w:r>
    </w:p>
    <w:p w:rsidR="003F18C0" w:rsidRPr="00784610" w:rsidRDefault="00FE6387" w:rsidP="00784610">
      <w:pPr>
        <w:ind w:left="260" w:right="20" w:firstLine="850"/>
        <w:rPr>
          <w:rFonts w:eastAsia="Arial"/>
          <w:bCs/>
          <w:sz w:val="20"/>
          <w:szCs w:val="20"/>
        </w:rPr>
      </w:pPr>
      <w:r w:rsidRPr="00784610">
        <w:rPr>
          <w:rFonts w:eastAsia="Arial"/>
          <w:bCs/>
          <w:sz w:val="20"/>
          <w:szCs w:val="20"/>
        </w:rPr>
        <w:t>умение слушать и вступать в диалог; участвовать в коллективном обсуждении проблем;</w:t>
      </w:r>
    </w:p>
    <w:p w:rsidR="003F18C0" w:rsidRPr="00784610" w:rsidRDefault="00FE6387" w:rsidP="00784610">
      <w:pPr>
        <w:ind w:left="260" w:firstLine="850"/>
        <w:jc w:val="both"/>
        <w:rPr>
          <w:rFonts w:eastAsia="Arial"/>
          <w:bCs/>
          <w:sz w:val="20"/>
          <w:szCs w:val="20"/>
        </w:rPr>
      </w:pPr>
      <w:r w:rsidRPr="00784610">
        <w:rPr>
          <w:rFonts w:eastAsia="Arial"/>
          <w:bCs/>
          <w:sz w:val="20"/>
          <w:szCs w:val="20"/>
        </w:rPr>
        <w:t>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w:t>
      </w:r>
      <w:r w:rsidRPr="00784610">
        <w:rPr>
          <w:rFonts w:eastAsia="Times New Roman"/>
          <w:sz w:val="20"/>
          <w:szCs w:val="20"/>
        </w:rPr>
        <w:t>-</w:t>
      </w:r>
      <w:r w:rsidRPr="00784610">
        <w:rPr>
          <w:rFonts w:eastAsia="Arial"/>
          <w:bCs/>
          <w:sz w:val="20"/>
          <w:szCs w:val="20"/>
        </w:rPr>
        <w:t>коммуникативной ситуации, развитие речевых компетенций и связной речи.</w:t>
      </w:r>
    </w:p>
    <w:p w:rsidR="003F18C0" w:rsidRPr="00784610" w:rsidRDefault="00FE6387" w:rsidP="00E37A43">
      <w:pPr>
        <w:ind w:left="260" w:right="20" w:firstLine="850"/>
        <w:jc w:val="both"/>
        <w:rPr>
          <w:rFonts w:eastAsia="Arial"/>
          <w:bCs/>
          <w:sz w:val="20"/>
          <w:szCs w:val="20"/>
        </w:rPr>
      </w:pPr>
      <w:r w:rsidRPr="00784610">
        <w:rPr>
          <w:rFonts w:eastAsia="Arial"/>
          <w:bCs/>
          <w:sz w:val="20"/>
          <w:szCs w:val="20"/>
        </w:rPr>
        <w:t>Универсальные учебные регулятивные действия обеспечивают учащимся организацию своей учебной деятельности.</w:t>
      </w:r>
    </w:p>
    <w:p w:rsidR="003F18C0" w:rsidRPr="00784610" w:rsidRDefault="00FE6387" w:rsidP="006A68AD">
      <w:pPr>
        <w:numPr>
          <w:ilvl w:val="1"/>
          <w:numId w:val="51"/>
        </w:numPr>
        <w:tabs>
          <w:tab w:val="left" w:pos="1474"/>
        </w:tabs>
        <w:ind w:left="260" w:firstLine="908"/>
        <w:rPr>
          <w:rFonts w:eastAsia="Arial"/>
          <w:bCs/>
          <w:sz w:val="20"/>
          <w:szCs w:val="20"/>
        </w:rPr>
      </w:pPr>
      <w:r w:rsidRPr="00784610">
        <w:rPr>
          <w:rFonts w:eastAsia="Arial"/>
          <w:bCs/>
          <w:sz w:val="20"/>
          <w:szCs w:val="20"/>
        </w:rPr>
        <w:t>ним относятся: целеполагание как постановка учебной задачи на основе соотнесения того, что уже известно и усвоено учащимися, и того, что еще неизвестно;</w:t>
      </w:r>
    </w:p>
    <w:p w:rsidR="003F18C0" w:rsidRPr="00784610" w:rsidRDefault="00E37A43" w:rsidP="00784610">
      <w:pPr>
        <w:ind w:left="1120"/>
        <w:rPr>
          <w:rFonts w:eastAsia="Arial"/>
          <w:bCs/>
          <w:sz w:val="20"/>
          <w:szCs w:val="20"/>
        </w:rPr>
      </w:pPr>
      <w:r>
        <w:rPr>
          <w:rFonts w:eastAsia="Arial"/>
          <w:bCs/>
          <w:sz w:val="20"/>
          <w:szCs w:val="20"/>
        </w:rPr>
        <w:t xml:space="preserve">- </w:t>
      </w:r>
      <w:r w:rsidR="00FE6387" w:rsidRPr="00784610">
        <w:rPr>
          <w:rFonts w:eastAsia="Arial"/>
          <w:bCs/>
          <w:sz w:val="20"/>
          <w:szCs w:val="20"/>
        </w:rPr>
        <w:t>планирование</w:t>
      </w:r>
    </w:p>
    <w:p w:rsidR="003F18C0" w:rsidRPr="00784610" w:rsidRDefault="00FE6387" w:rsidP="00784610">
      <w:pPr>
        <w:ind w:left="260" w:right="20" w:firstLine="850"/>
        <w:rPr>
          <w:rFonts w:eastAsia="Arial"/>
          <w:bCs/>
          <w:sz w:val="20"/>
          <w:szCs w:val="20"/>
        </w:rPr>
      </w:pPr>
      <w:r w:rsidRPr="00784610">
        <w:rPr>
          <w:rFonts w:eastAsia="Arial"/>
          <w:bCs/>
          <w:sz w:val="20"/>
          <w:szCs w:val="20"/>
        </w:rPr>
        <w:t>– определение последовательности промежуточных целей с учетом конечного результата;</w:t>
      </w:r>
    </w:p>
    <w:p w:rsidR="003F18C0" w:rsidRPr="00784610" w:rsidRDefault="00FE6387" w:rsidP="006A68AD">
      <w:pPr>
        <w:numPr>
          <w:ilvl w:val="0"/>
          <w:numId w:val="52"/>
        </w:numPr>
        <w:tabs>
          <w:tab w:val="left" w:pos="1260"/>
        </w:tabs>
        <w:ind w:left="1260" w:hanging="150"/>
        <w:rPr>
          <w:rFonts w:eastAsia="Times New Roman"/>
          <w:sz w:val="20"/>
          <w:szCs w:val="20"/>
        </w:rPr>
      </w:pPr>
      <w:r w:rsidRPr="00784610">
        <w:rPr>
          <w:rFonts w:eastAsia="Arial"/>
          <w:bCs/>
          <w:sz w:val="20"/>
          <w:szCs w:val="20"/>
        </w:rPr>
        <w:t>составление плана и последовательности действий;</w:t>
      </w:r>
    </w:p>
    <w:p w:rsidR="003F18C0" w:rsidRPr="00784610" w:rsidRDefault="00FE6387" w:rsidP="00784610">
      <w:pPr>
        <w:ind w:left="260" w:firstLine="850"/>
        <w:jc w:val="both"/>
        <w:rPr>
          <w:sz w:val="20"/>
          <w:szCs w:val="20"/>
        </w:rPr>
      </w:pPr>
      <w:r w:rsidRPr="00784610">
        <w:rPr>
          <w:rFonts w:eastAsia="Arial"/>
          <w:bCs/>
          <w:sz w:val="20"/>
          <w:szCs w:val="20"/>
        </w:rPr>
        <w:t>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w:t>
      </w:r>
      <w:r w:rsidRPr="00784610">
        <w:rPr>
          <w:rFonts w:eastAsia="Times New Roman"/>
          <w:sz w:val="20"/>
          <w:szCs w:val="20"/>
        </w:rPr>
        <w:t>;</w:t>
      </w:r>
    </w:p>
    <w:p w:rsidR="003F18C0" w:rsidRPr="00784610" w:rsidRDefault="00FE6387" w:rsidP="00784610">
      <w:pPr>
        <w:ind w:left="260" w:firstLine="907"/>
        <w:jc w:val="both"/>
        <w:rPr>
          <w:sz w:val="20"/>
          <w:szCs w:val="20"/>
        </w:rPr>
      </w:pPr>
      <w:r w:rsidRPr="00784610">
        <w:rPr>
          <w:rFonts w:eastAsia="Arial"/>
          <w:bCs/>
          <w:sz w:val="20"/>
          <w:szCs w:val="20"/>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F18C0" w:rsidRPr="00784610" w:rsidRDefault="00FE6387" w:rsidP="00E37A43">
      <w:pPr>
        <w:ind w:left="260" w:right="20" w:firstLine="907"/>
        <w:jc w:val="both"/>
        <w:rPr>
          <w:sz w:val="20"/>
          <w:szCs w:val="20"/>
        </w:rPr>
      </w:pPr>
      <w:r w:rsidRPr="00784610">
        <w:rPr>
          <w:rFonts w:eastAsia="Arial"/>
          <w:bCs/>
          <w:sz w:val="20"/>
          <w:szCs w:val="20"/>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3F18C0" w:rsidRPr="00784610" w:rsidRDefault="00FE6387" w:rsidP="00784610">
      <w:pPr>
        <w:ind w:left="260" w:firstLine="850"/>
        <w:jc w:val="both"/>
        <w:rPr>
          <w:sz w:val="20"/>
          <w:szCs w:val="20"/>
        </w:rPr>
      </w:pPr>
      <w:r w:rsidRPr="00784610">
        <w:rPr>
          <w:rFonts w:eastAsia="Arial"/>
          <w:bCs/>
          <w:sz w:val="20"/>
          <w:szCs w:val="20"/>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3F18C0" w:rsidRPr="00784610" w:rsidRDefault="00FE6387" w:rsidP="00784610">
      <w:pPr>
        <w:ind w:left="1100"/>
        <w:rPr>
          <w:sz w:val="20"/>
          <w:szCs w:val="20"/>
        </w:rPr>
      </w:pPr>
      <w:r w:rsidRPr="00784610">
        <w:rPr>
          <w:rFonts w:eastAsia="Arial"/>
          <w:bCs/>
          <w:sz w:val="20"/>
          <w:szCs w:val="20"/>
        </w:rPr>
        <w:lastRenderedPageBreak/>
        <w:t>Процесс формирования УУД основан на следующих принципах:</w:t>
      </w:r>
    </w:p>
    <w:p w:rsidR="003F18C0" w:rsidRPr="00784610" w:rsidRDefault="00FE6387" w:rsidP="006A68AD">
      <w:pPr>
        <w:numPr>
          <w:ilvl w:val="0"/>
          <w:numId w:val="53"/>
        </w:numPr>
        <w:tabs>
          <w:tab w:val="left" w:pos="1302"/>
        </w:tabs>
        <w:ind w:left="260" w:right="20" w:firstLine="850"/>
        <w:jc w:val="both"/>
        <w:rPr>
          <w:rFonts w:eastAsia="Arial"/>
          <w:bCs/>
          <w:sz w:val="20"/>
          <w:szCs w:val="20"/>
        </w:rPr>
      </w:pPr>
      <w:r w:rsidRPr="00784610">
        <w:rPr>
          <w:rFonts w:eastAsia="Arial"/>
          <w:bCs/>
          <w:sz w:val="20"/>
          <w:szCs w:val="20"/>
        </w:rPr>
        <w:t>формирование УУД – задача, сквозная для всего образовательного процесса, объединяющая урочную и внеурочную деятельность;</w:t>
      </w:r>
    </w:p>
    <w:p w:rsidR="003F18C0" w:rsidRPr="00784610" w:rsidRDefault="00FE6387" w:rsidP="006A68AD">
      <w:pPr>
        <w:numPr>
          <w:ilvl w:val="0"/>
          <w:numId w:val="53"/>
        </w:numPr>
        <w:tabs>
          <w:tab w:val="left" w:pos="1484"/>
        </w:tabs>
        <w:ind w:left="260" w:right="20" w:firstLine="850"/>
        <w:jc w:val="both"/>
        <w:rPr>
          <w:rFonts w:eastAsia="Arial"/>
          <w:bCs/>
          <w:sz w:val="20"/>
          <w:szCs w:val="20"/>
        </w:rPr>
      </w:pPr>
      <w:r w:rsidRPr="00784610">
        <w:rPr>
          <w:rFonts w:eastAsia="Arial"/>
          <w:bCs/>
          <w:sz w:val="20"/>
          <w:szCs w:val="20"/>
        </w:rPr>
        <w:t>формирование УУД требует работы как с предметным, так и междисциплинарным содержанием;</w:t>
      </w:r>
    </w:p>
    <w:p w:rsidR="003F18C0" w:rsidRPr="00784610" w:rsidRDefault="00FE6387" w:rsidP="006A68AD">
      <w:pPr>
        <w:numPr>
          <w:ilvl w:val="0"/>
          <w:numId w:val="53"/>
        </w:numPr>
        <w:tabs>
          <w:tab w:val="left" w:pos="1330"/>
        </w:tabs>
        <w:ind w:left="260" w:right="20" w:firstLine="850"/>
        <w:jc w:val="both"/>
        <w:rPr>
          <w:rFonts w:eastAsia="Arial"/>
          <w:bCs/>
          <w:sz w:val="20"/>
          <w:szCs w:val="20"/>
        </w:rPr>
      </w:pPr>
      <w:r w:rsidRPr="00784610">
        <w:rPr>
          <w:rFonts w:eastAsia="Arial"/>
          <w:bCs/>
          <w:sz w:val="20"/>
          <w:szCs w:val="20"/>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3F18C0" w:rsidRPr="00E37A43" w:rsidRDefault="00FE6387" w:rsidP="006A68AD">
      <w:pPr>
        <w:numPr>
          <w:ilvl w:val="0"/>
          <w:numId w:val="53"/>
        </w:numPr>
        <w:tabs>
          <w:tab w:val="left" w:pos="1260"/>
        </w:tabs>
        <w:ind w:left="1260" w:hanging="150"/>
        <w:jc w:val="both"/>
        <w:rPr>
          <w:rFonts w:eastAsia="Arial"/>
          <w:bCs/>
          <w:sz w:val="20"/>
          <w:szCs w:val="20"/>
        </w:rPr>
      </w:pPr>
      <w:r w:rsidRPr="00784610">
        <w:rPr>
          <w:rFonts w:eastAsia="Arial"/>
          <w:bCs/>
          <w:sz w:val="20"/>
          <w:szCs w:val="20"/>
        </w:rPr>
        <w:t>отход от понимания отдельного урока как ключевой единицы образовательного</w:t>
      </w:r>
      <w:r w:rsidR="00E37A43">
        <w:rPr>
          <w:rFonts w:eastAsia="Arial"/>
          <w:bCs/>
          <w:sz w:val="20"/>
          <w:szCs w:val="20"/>
        </w:rPr>
        <w:t xml:space="preserve"> </w:t>
      </w:r>
      <w:r w:rsidRPr="00E37A43">
        <w:rPr>
          <w:rFonts w:eastAsia="Arial"/>
          <w:bCs/>
          <w:sz w:val="20"/>
          <w:szCs w:val="20"/>
        </w:rPr>
        <w:t>процесса;</w:t>
      </w:r>
    </w:p>
    <w:p w:rsidR="003F18C0" w:rsidRPr="00784610" w:rsidRDefault="00FE6387" w:rsidP="006A68AD">
      <w:pPr>
        <w:numPr>
          <w:ilvl w:val="0"/>
          <w:numId w:val="53"/>
        </w:numPr>
        <w:tabs>
          <w:tab w:val="left" w:pos="1254"/>
        </w:tabs>
        <w:ind w:left="260" w:right="20" w:firstLine="850"/>
        <w:jc w:val="both"/>
        <w:rPr>
          <w:rFonts w:eastAsia="Arial"/>
          <w:bCs/>
          <w:sz w:val="20"/>
          <w:szCs w:val="20"/>
        </w:rPr>
      </w:pPr>
      <w:r w:rsidRPr="00784610">
        <w:rPr>
          <w:rFonts w:eastAsia="Arial"/>
          <w:bCs/>
          <w:sz w:val="20"/>
          <w:szCs w:val="20"/>
        </w:rPr>
        <w:t>особое внимание при составлении учебного плана и расписания нанелинейность, наличие элективных компонентов, вариативность, индивидуализацию.</w:t>
      </w:r>
    </w:p>
    <w:p w:rsidR="003F18C0" w:rsidRPr="00784610" w:rsidRDefault="00FE6387" w:rsidP="00E37A43">
      <w:pPr>
        <w:ind w:left="260" w:right="20" w:firstLine="850"/>
        <w:jc w:val="both"/>
        <w:rPr>
          <w:rFonts w:eastAsia="Arial"/>
          <w:bCs/>
          <w:sz w:val="20"/>
          <w:szCs w:val="20"/>
        </w:rPr>
      </w:pPr>
      <w:r w:rsidRPr="00784610">
        <w:rPr>
          <w:rFonts w:eastAsia="Arial"/>
          <w:bCs/>
          <w:sz w:val="20"/>
          <w:szCs w:val="20"/>
        </w:rPr>
        <w:t>Связь процесса формирования УУД с содержанием учебных предметов и коррекционных курсов</w:t>
      </w:r>
    </w:p>
    <w:p w:rsidR="003F18C0" w:rsidRPr="00784610" w:rsidRDefault="00FE6387" w:rsidP="00E37A43">
      <w:pPr>
        <w:ind w:left="260" w:right="20" w:firstLine="850"/>
        <w:jc w:val="both"/>
        <w:rPr>
          <w:rFonts w:eastAsia="Arial"/>
          <w:bCs/>
          <w:sz w:val="20"/>
          <w:szCs w:val="20"/>
        </w:rPr>
      </w:pPr>
      <w:r w:rsidRPr="00784610">
        <w:rPr>
          <w:rFonts w:eastAsia="Arial"/>
          <w:bCs/>
          <w:sz w:val="20"/>
          <w:szCs w:val="20"/>
        </w:rP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w:t>
      </w:r>
    </w:p>
    <w:p w:rsidR="003F18C0" w:rsidRPr="00784610" w:rsidRDefault="00FE6387" w:rsidP="00E37A43">
      <w:pPr>
        <w:ind w:left="284" w:right="20" w:firstLine="816"/>
        <w:jc w:val="both"/>
        <w:rPr>
          <w:rFonts w:eastAsia="Arial"/>
          <w:bCs/>
          <w:sz w:val="20"/>
          <w:szCs w:val="20"/>
        </w:rPr>
      </w:pPr>
      <w:r w:rsidRPr="00784610">
        <w:rPr>
          <w:rFonts w:eastAsia="Arial"/>
          <w:bCs/>
          <w:sz w:val="20"/>
          <w:szCs w:val="20"/>
        </w:rPr>
        <w:t>Предметное учебное содержание фиксируется в рабочих программах. Разработанные по всем учебным предметам и коррекционным курсам рабочие</w:t>
      </w:r>
      <w:r w:rsidR="00E37A43">
        <w:rPr>
          <w:rFonts w:eastAsia="Arial"/>
          <w:bCs/>
          <w:sz w:val="20"/>
          <w:szCs w:val="20"/>
        </w:rPr>
        <w:t xml:space="preserve"> </w:t>
      </w:r>
      <w:r w:rsidRPr="00784610">
        <w:rPr>
          <w:rFonts w:eastAsia="Arial"/>
          <w:bCs/>
          <w:sz w:val="20"/>
          <w:szCs w:val="20"/>
        </w:rPr>
        <w:t>программы (ПРП) отражают определенные во ФГОС ООО универсальные учебные действия в трех своих компонентах:</w:t>
      </w:r>
    </w:p>
    <w:p w:rsidR="003F18C0" w:rsidRPr="00784610" w:rsidRDefault="00FE6387" w:rsidP="006A68AD">
      <w:pPr>
        <w:numPr>
          <w:ilvl w:val="0"/>
          <w:numId w:val="53"/>
        </w:numPr>
        <w:tabs>
          <w:tab w:val="left" w:pos="1340"/>
        </w:tabs>
        <w:ind w:left="260" w:firstLine="850"/>
        <w:jc w:val="both"/>
        <w:rPr>
          <w:rFonts w:eastAsia="Arial"/>
          <w:bCs/>
          <w:sz w:val="20"/>
          <w:szCs w:val="20"/>
        </w:rPr>
      </w:pPr>
      <w:r w:rsidRPr="00784610">
        <w:rPr>
          <w:rFonts w:eastAsia="Arial"/>
          <w:bCs/>
          <w:sz w:val="20"/>
          <w:szCs w:val="2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F18C0" w:rsidRPr="00784610" w:rsidRDefault="00FE6387" w:rsidP="006A68AD">
      <w:pPr>
        <w:numPr>
          <w:ilvl w:val="0"/>
          <w:numId w:val="53"/>
        </w:numPr>
        <w:tabs>
          <w:tab w:val="left" w:pos="1306"/>
        </w:tabs>
        <w:ind w:left="260" w:right="20" w:firstLine="850"/>
        <w:jc w:val="both"/>
        <w:rPr>
          <w:rFonts w:eastAsia="Arial"/>
          <w:bCs/>
          <w:sz w:val="20"/>
          <w:szCs w:val="20"/>
        </w:rPr>
      </w:pPr>
      <w:r w:rsidRPr="00784610">
        <w:rPr>
          <w:rFonts w:eastAsia="Arial"/>
          <w:bCs/>
          <w:sz w:val="20"/>
          <w:szCs w:val="20"/>
        </w:rPr>
        <w:t>в соотнесении с предметными результатами по основным разделам и темам учебного содержания;</w:t>
      </w:r>
    </w:p>
    <w:p w:rsidR="003F18C0" w:rsidRPr="00E37A43" w:rsidRDefault="00FE6387" w:rsidP="006A68AD">
      <w:pPr>
        <w:numPr>
          <w:ilvl w:val="0"/>
          <w:numId w:val="53"/>
        </w:numPr>
        <w:tabs>
          <w:tab w:val="left" w:pos="1276"/>
        </w:tabs>
        <w:ind w:left="284" w:right="20" w:firstLine="826"/>
        <w:jc w:val="both"/>
        <w:rPr>
          <w:rFonts w:eastAsia="Arial"/>
          <w:bCs/>
          <w:sz w:val="20"/>
          <w:szCs w:val="20"/>
        </w:rPr>
      </w:pPr>
      <w:r w:rsidRPr="00784610">
        <w:rPr>
          <w:rFonts w:eastAsia="Arial"/>
          <w:bCs/>
          <w:sz w:val="20"/>
          <w:szCs w:val="20"/>
        </w:rPr>
        <w:t>в разделе «Основные виды деятельности» тематического планирования. Деятельность по формированию УУД в рамках учебных предметов и</w:t>
      </w:r>
      <w:r w:rsidR="00E37A43">
        <w:rPr>
          <w:rFonts w:eastAsia="Arial"/>
          <w:bCs/>
          <w:sz w:val="20"/>
          <w:szCs w:val="20"/>
        </w:rPr>
        <w:t xml:space="preserve"> </w:t>
      </w:r>
      <w:r w:rsidRPr="00E37A43">
        <w:rPr>
          <w:rFonts w:eastAsia="Arial"/>
          <w:bCs/>
          <w:sz w:val="20"/>
          <w:szCs w:val="20"/>
        </w:rPr>
        <w:t>коррекционных курсов предполагает работу по двум направлениям – изменение взгляда</w:t>
      </w:r>
      <w:r w:rsidR="00E37A43">
        <w:rPr>
          <w:rFonts w:eastAsia="Arial"/>
          <w:bCs/>
          <w:sz w:val="20"/>
          <w:szCs w:val="20"/>
        </w:rPr>
        <w:t xml:space="preserve"> </w:t>
      </w:r>
      <w:r w:rsidRPr="00E37A43">
        <w:rPr>
          <w:rFonts w:eastAsia="Arial"/>
          <w:bCs/>
          <w:sz w:val="20"/>
          <w:szCs w:val="20"/>
        </w:rPr>
        <w:t>педагогов на традиционное учебное занятие (урок) и выделение приоритетных учебных предметов для развития отдельных групп УУД.</w:t>
      </w:r>
    </w:p>
    <w:p w:rsidR="003F18C0" w:rsidRPr="00E37A43" w:rsidRDefault="00FE6387" w:rsidP="006A68AD">
      <w:pPr>
        <w:numPr>
          <w:ilvl w:val="1"/>
          <w:numId w:val="54"/>
        </w:numPr>
        <w:tabs>
          <w:tab w:val="left" w:pos="1276"/>
        </w:tabs>
        <w:ind w:left="284" w:firstLine="826"/>
        <w:jc w:val="both"/>
        <w:rPr>
          <w:rFonts w:eastAsia="Arial"/>
          <w:bCs/>
          <w:sz w:val="20"/>
          <w:szCs w:val="20"/>
        </w:rPr>
      </w:pPr>
      <w:r w:rsidRPr="00784610">
        <w:rPr>
          <w:rFonts w:eastAsia="Arial"/>
          <w:bCs/>
          <w:sz w:val="20"/>
          <w:szCs w:val="20"/>
        </w:rPr>
        <w:t>основе формирования универсальных учебных действий лежит системно</w:t>
      </w:r>
      <w:r w:rsidRPr="00784610">
        <w:rPr>
          <w:rFonts w:eastAsia="Times New Roman"/>
          <w:sz w:val="20"/>
          <w:szCs w:val="20"/>
        </w:rPr>
        <w:t>-</w:t>
      </w:r>
      <w:r w:rsidRPr="00E37A43">
        <w:rPr>
          <w:rFonts w:eastAsia="Arial"/>
          <w:bCs/>
          <w:sz w:val="20"/>
          <w:szCs w:val="20"/>
        </w:rPr>
        <w:t>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w:t>
      </w:r>
      <w:r w:rsidR="00E37A43">
        <w:rPr>
          <w:rFonts w:eastAsia="Arial"/>
          <w:bCs/>
          <w:sz w:val="20"/>
          <w:szCs w:val="20"/>
        </w:rPr>
        <w:t xml:space="preserve"> в </w:t>
      </w:r>
      <w:r w:rsidRPr="00E37A43">
        <w:rPr>
          <w:rFonts w:eastAsia="Arial"/>
          <w:bCs/>
          <w:sz w:val="20"/>
          <w:szCs w:val="20"/>
        </w:rPr>
        <w:t>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3F18C0" w:rsidRPr="00784610" w:rsidRDefault="00FE6387" w:rsidP="00E37A43">
      <w:pPr>
        <w:ind w:left="260" w:right="120" w:firstLine="850"/>
        <w:jc w:val="both"/>
        <w:rPr>
          <w:rFonts w:eastAsia="Arial"/>
          <w:bCs/>
          <w:sz w:val="20"/>
          <w:szCs w:val="20"/>
        </w:rPr>
      </w:pPr>
      <w:r w:rsidRPr="00784610">
        <w:rPr>
          <w:rFonts w:eastAsia="Arial"/>
          <w:bCs/>
          <w:sz w:val="20"/>
          <w:szCs w:val="20"/>
        </w:rPr>
        <w:t>Так, с точки зрения системно</w:t>
      </w:r>
      <w:r w:rsidRPr="00784610">
        <w:rPr>
          <w:rFonts w:eastAsia="Times New Roman"/>
          <w:sz w:val="20"/>
          <w:szCs w:val="20"/>
        </w:rPr>
        <w:t>-</w:t>
      </w:r>
      <w:r w:rsidRPr="00784610">
        <w:rPr>
          <w:rFonts w:eastAsia="Arial"/>
          <w:bCs/>
          <w:sz w:val="20"/>
          <w:szCs w:val="20"/>
        </w:rPr>
        <w:t>деятельностного подхода современный урок представляется следующим образом.</w:t>
      </w:r>
    </w:p>
    <w:tbl>
      <w:tblPr>
        <w:tblW w:w="9600" w:type="dxa"/>
        <w:tblInd w:w="150" w:type="dxa"/>
        <w:tblLayout w:type="fixed"/>
        <w:tblCellMar>
          <w:left w:w="0" w:type="dxa"/>
          <w:right w:w="0" w:type="dxa"/>
        </w:tblCellMar>
        <w:tblLook w:val="04A0" w:firstRow="1" w:lastRow="0" w:firstColumn="1" w:lastColumn="0" w:noHBand="0" w:noVBand="1"/>
      </w:tblPr>
      <w:tblGrid>
        <w:gridCol w:w="320"/>
        <w:gridCol w:w="3640"/>
        <w:gridCol w:w="5640"/>
      </w:tblGrid>
      <w:tr w:rsidR="003F18C0" w:rsidRPr="00784610" w:rsidTr="00E37A43">
        <w:trPr>
          <w:trHeight w:val="297"/>
        </w:trPr>
        <w:tc>
          <w:tcPr>
            <w:tcW w:w="320" w:type="dxa"/>
            <w:tcBorders>
              <w:top w:val="single" w:sz="8" w:space="0" w:color="auto"/>
              <w:left w:val="single" w:sz="8" w:space="0" w:color="auto"/>
            </w:tcBorders>
            <w:vAlign w:val="bottom"/>
          </w:tcPr>
          <w:p w:rsidR="003F18C0" w:rsidRPr="00784610" w:rsidRDefault="003F18C0" w:rsidP="00784610">
            <w:pPr>
              <w:rPr>
                <w:sz w:val="20"/>
                <w:szCs w:val="20"/>
              </w:rPr>
            </w:pPr>
          </w:p>
        </w:tc>
        <w:tc>
          <w:tcPr>
            <w:tcW w:w="3640" w:type="dxa"/>
            <w:tcBorders>
              <w:top w:val="single" w:sz="8" w:space="0" w:color="auto"/>
              <w:right w:val="single" w:sz="8" w:space="0" w:color="auto"/>
            </w:tcBorders>
            <w:vAlign w:val="bottom"/>
          </w:tcPr>
          <w:p w:rsidR="003F18C0" w:rsidRPr="00784610" w:rsidRDefault="00FE6387" w:rsidP="00784610">
            <w:pPr>
              <w:ind w:left="1020"/>
              <w:rPr>
                <w:sz w:val="20"/>
                <w:szCs w:val="20"/>
              </w:rPr>
            </w:pPr>
            <w:r w:rsidRPr="00784610">
              <w:rPr>
                <w:rFonts w:eastAsia="Arial"/>
                <w:bCs/>
                <w:sz w:val="20"/>
                <w:szCs w:val="20"/>
              </w:rPr>
              <w:t>Этапы урока</w:t>
            </w:r>
          </w:p>
        </w:tc>
        <w:tc>
          <w:tcPr>
            <w:tcW w:w="5640" w:type="dxa"/>
            <w:tcBorders>
              <w:top w:val="single" w:sz="8" w:space="0" w:color="auto"/>
              <w:right w:val="single" w:sz="8" w:space="0" w:color="auto"/>
            </w:tcBorders>
            <w:vAlign w:val="bottom"/>
          </w:tcPr>
          <w:p w:rsidR="003F18C0" w:rsidRPr="00784610" w:rsidRDefault="00FE6387" w:rsidP="00784610">
            <w:pPr>
              <w:ind w:left="1840"/>
              <w:rPr>
                <w:sz w:val="20"/>
                <w:szCs w:val="20"/>
              </w:rPr>
            </w:pPr>
            <w:r w:rsidRPr="00784610">
              <w:rPr>
                <w:rFonts w:eastAsia="Arial"/>
                <w:bCs/>
                <w:sz w:val="20"/>
                <w:szCs w:val="20"/>
              </w:rPr>
              <w:t>Виды деятельности</w:t>
            </w:r>
          </w:p>
        </w:tc>
      </w:tr>
      <w:tr w:rsidR="003F18C0" w:rsidRPr="00784610" w:rsidTr="00E37A43">
        <w:trPr>
          <w:trHeight w:val="221"/>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784610" w:rsidRDefault="003F18C0" w:rsidP="00784610">
            <w:pPr>
              <w:rPr>
                <w:sz w:val="20"/>
                <w:szCs w:val="20"/>
              </w:rPr>
            </w:pPr>
          </w:p>
        </w:tc>
      </w:tr>
      <w:tr w:rsidR="003F18C0" w:rsidRPr="00784610" w:rsidTr="00E37A43">
        <w:trPr>
          <w:trHeight w:val="229"/>
        </w:trPr>
        <w:tc>
          <w:tcPr>
            <w:tcW w:w="320" w:type="dxa"/>
            <w:tcBorders>
              <w:left w:val="single" w:sz="8" w:space="0" w:color="auto"/>
              <w:bottom w:val="single" w:sz="4" w:space="0" w:color="auto"/>
            </w:tcBorders>
          </w:tcPr>
          <w:p w:rsidR="003F18C0" w:rsidRPr="00784610" w:rsidRDefault="00FE6387" w:rsidP="00E37A43">
            <w:pPr>
              <w:jc w:val="right"/>
              <w:rPr>
                <w:sz w:val="20"/>
                <w:szCs w:val="20"/>
              </w:rPr>
            </w:pPr>
            <w:r w:rsidRPr="00784610">
              <w:rPr>
                <w:rFonts w:eastAsia="Arial"/>
                <w:bCs/>
                <w:sz w:val="20"/>
                <w:szCs w:val="20"/>
              </w:rPr>
              <w:t>1.</w:t>
            </w:r>
          </w:p>
        </w:tc>
        <w:tc>
          <w:tcPr>
            <w:tcW w:w="3640" w:type="dxa"/>
            <w:tcBorders>
              <w:bottom w:val="single" w:sz="4" w:space="0" w:color="auto"/>
              <w:right w:val="single" w:sz="8" w:space="0" w:color="auto"/>
            </w:tcBorders>
          </w:tcPr>
          <w:p w:rsidR="003F18C0" w:rsidRPr="00784610" w:rsidRDefault="00FE6387" w:rsidP="00E37A43">
            <w:pPr>
              <w:ind w:left="20"/>
              <w:rPr>
                <w:sz w:val="20"/>
                <w:szCs w:val="20"/>
              </w:rPr>
            </w:pPr>
            <w:r w:rsidRPr="00784610">
              <w:rPr>
                <w:rFonts w:eastAsia="Arial"/>
                <w:bCs/>
                <w:sz w:val="20"/>
                <w:szCs w:val="20"/>
              </w:rPr>
              <w:t>Тема урока</w:t>
            </w:r>
          </w:p>
        </w:tc>
        <w:tc>
          <w:tcPr>
            <w:tcW w:w="5640" w:type="dxa"/>
            <w:tcBorders>
              <w:bottom w:val="single" w:sz="4"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Учитель подводит обучающихся к самостоятельной</w:t>
            </w:r>
            <w:r w:rsidR="00E37A43" w:rsidRPr="00E37A43">
              <w:rPr>
                <w:rStyle w:val="afd"/>
                <w:b w:val="0"/>
                <w:sz w:val="20"/>
              </w:rPr>
              <w:t xml:space="preserve"> формулировке темы</w:t>
            </w:r>
          </w:p>
        </w:tc>
      </w:tr>
      <w:tr w:rsidR="003F18C0" w:rsidRPr="00784610" w:rsidTr="00E37A43">
        <w:trPr>
          <w:trHeight w:val="229"/>
        </w:trPr>
        <w:tc>
          <w:tcPr>
            <w:tcW w:w="320" w:type="dxa"/>
            <w:tcBorders>
              <w:top w:val="single" w:sz="4" w:space="0" w:color="auto"/>
              <w:left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2.</w:t>
            </w:r>
          </w:p>
        </w:tc>
        <w:tc>
          <w:tcPr>
            <w:tcW w:w="3640" w:type="dxa"/>
            <w:tcBorders>
              <w:top w:val="single" w:sz="4" w:space="0" w:color="auto"/>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Цели и задачи</w:t>
            </w:r>
          </w:p>
        </w:tc>
        <w:tc>
          <w:tcPr>
            <w:tcW w:w="5640" w:type="dxa"/>
            <w:tcBorders>
              <w:top w:val="single" w:sz="4"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Обучающиеся определяют границы знания и незнания и</w:t>
            </w:r>
          </w:p>
        </w:tc>
      </w:tr>
      <w:tr w:rsidR="003F18C0" w:rsidRPr="00784610" w:rsidTr="00E37A43">
        <w:trPr>
          <w:trHeight w:val="269"/>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сами (или с помощью учителя) намечают цели и задачи</w:t>
            </w:r>
          </w:p>
        </w:tc>
      </w:tr>
      <w:tr w:rsidR="003F18C0" w:rsidRPr="00784610" w:rsidTr="00E37A43">
        <w:trPr>
          <w:trHeight w:val="229"/>
        </w:trPr>
        <w:tc>
          <w:tcPr>
            <w:tcW w:w="320" w:type="dxa"/>
            <w:tcBorders>
              <w:left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3.</w:t>
            </w:r>
          </w:p>
        </w:tc>
        <w:tc>
          <w:tcPr>
            <w:tcW w:w="3640" w:type="dxa"/>
            <w:tcBorders>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Планирование</w:t>
            </w: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Учитель помогает самостоятельно планировать</w:t>
            </w:r>
          </w:p>
        </w:tc>
      </w:tr>
      <w:tr w:rsidR="003F18C0" w:rsidRPr="00784610" w:rsidTr="00E37A43">
        <w:trPr>
          <w:trHeight w:val="265"/>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деятельность</w:t>
            </w:r>
          </w:p>
        </w:tc>
      </w:tr>
      <w:tr w:rsidR="003F18C0" w:rsidRPr="00784610" w:rsidTr="00E37A43">
        <w:trPr>
          <w:trHeight w:val="229"/>
        </w:trPr>
        <w:tc>
          <w:tcPr>
            <w:tcW w:w="320" w:type="dxa"/>
            <w:tcBorders>
              <w:left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4.</w:t>
            </w:r>
          </w:p>
        </w:tc>
        <w:tc>
          <w:tcPr>
            <w:tcW w:w="3640" w:type="dxa"/>
            <w:tcBorders>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Практическая деятельность</w:t>
            </w: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Осуществление деятельности по намеченному плану</w:t>
            </w:r>
          </w:p>
        </w:tc>
      </w:tr>
      <w:tr w:rsidR="003F18C0" w:rsidRPr="00784610" w:rsidTr="00E37A43">
        <w:trPr>
          <w:trHeight w:val="255"/>
        </w:trPr>
        <w:tc>
          <w:tcPr>
            <w:tcW w:w="320" w:type="dxa"/>
            <w:tcBorders>
              <w:left w:val="single" w:sz="8" w:space="0" w:color="auto"/>
            </w:tcBorders>
            <w:vAlign w:val="bottom"/>
          </w:tcPr>
          <w:p w:rsidR="003F18C0" w:rsidRPr="00784610" w:rsidRDefault="003F18C0" w:rsidP="00784610">
            <w:pPr>
              <w:rPr>
                <w:sz w:val="20"/>
                <w:szCs w:val="20"/>
              </w:rPr>
            </w:pPr>
          </w:p>
        </w:tc>
        <w:tc>
          <w:tcPr>
            <w:tcW w:w="3640" w:type="dxa"/>
            <w:tcBorders>
              <w:right w:val="single" w:sz="8" w:space="0" w:color="auto"/>
            </w:tcBorders>
            <w:vAlign w:val="bottom"/>
          </w:tcPr>
          <w:p w:rsidR="003F18C0" w:rsidRPr="00784610" w:rsidRDefault="003F18C0" w:rsidP="00784610">
            <w:pPr>
              <w:rPr>
                <w:sz w:val="20"/>
                <w:szCs w:val="20"/>
              </w:rPr>
            </w:pP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индивидуально, группой или всем классом (учитель</w:t>
            </w:r>
          </w:p>
        </w:tc>
      </w:tr>
      <w:tr w:rsidR="003F18C0" w:rsidRPr="00784610" w:rsidTr="00E37A43">
        <w:trPr>
          <w:trHeight w:val="269"/>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консультирует)</w:t>
            </w:r>
          </w:p>
        </w:tc>
      </w:tr>
      <w:tr w:rsidR="003F18C0" w:rsidRPr="00784610" w:rsidTr="00E37A43">
        <w:trPr>
          <w:trHeight w:val="224"/>
        </w:trPr>
        <w:tc>
          <w:tcPr>
            <w:tcW w:w="320" w:type="dxa"/>
            <w:tcBorders>
              <w:left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5.</w:t>
            </w:r>
          </w:p>
        </w:tc>
        <w:tc>
          <w:tcPr>
            <w:tcW w:w="3640" w:type="dxa"/>
            <w:tcBorders>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Контроль</w:t>
            </w: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Обучающиеся контролируют с помощью самоконтроля,</w:t>
            </w:r>
          </w:p>
        </w:tc>
      </w:tr>
      <w:tr w:rsidR="003F18C0" w:rsidRPr="00784610" w:rsidTr="00E37A43">
        <w:trPr>
          <w:trHeight w:val="269"/>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взаимоконтроля (учитель консультирует)</w:t>
            </w:r>
          </w:p>
        </w:tc>
      </w:tr>
      <w:tr w:rsidR="003F18C0" w:rsidRPr="00784610" w:rsidTr="00E37A43">
        <w:trPr>
          <w:trHeight w:val="229"/>
        </w:trPr>
        <w:tc>
          <w:tcPr>
            <w:tcW w:w="320" w:type="dxa"/>
            <w:tcBorders>
              <w:left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6.</w:t>
            </w:r>
          </w:p>
        </w:tc>
        <w:tc>
          <w:tcPr>
            <w:tcW w:w="3640" w:type="dxa"/>
            <w:tcBorders>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Коррекция</w:t>
            </w: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Обучающиеся формулируют затруднения и выполняют</w:t>
            </w:r>
          </w:p>
        </w:tc>
      </w:tr>
      <w:tr w:rsidR="003F18C0" w:rsidRPr="00784610" w:rsidTr="00E37A43">
        <w:trPr>
          <w:trHeight w:val="283"/>
        </w:trPr>
        <w:tc>
          <w:tcPr>
            <w:tcW w:w="320" w:type="dxa"/>
            <w:tcBorders>
              <w:left w:val="single" w:sz="8" w:space="0" w:color="auto"/>
              <w:bottom w:val="single" w:sz="4" w:space="0" w:color="auto"/>
            </w:tcBorders>
            <w:vAlign w:val="bottom"/>
          </w:tcPr>
          <w:p w:rsidR="003F18C0" w:rsidRPr="00784610" w:rsidRDefault="003F18C0" w:rsidP="00784610">
            <w:pPr>
              <w:rPr>
                <w:sz w:val="20"/>
                <w:szCs w:val="20"/>
              </w:rPr>
            </w:pPr>
          </w:p>
        </w:tc>
        <w:tc>
          <w:tcPr>
            <w:tcW w:w="3640" w:type="dxa"/>
            <w:tcBorders>
              <w:bottom w:val="single" w:sz="4"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4"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коррекцию (учитель консультирует)</w:t>
            </w:r>
          </w:p>
        </w:tc>
      </w:tr>
      <w:tr w:rsidR="003F18C0" w:rsidRPr="00784610" w:rsidTr="00E37A43">
        <w:trPr>
          <w:trHeight w:val="225"/>
        </w:trPr>
        <w:tc>
          <w:tcPr>
            <w:tcW w:w="320" w:type="dxa"/>
            <w:tcBorders>
              <w:top w:val="single" w:sz="4" w:space="0" w:color="auto"/>
              <w:left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7.</w:t>
            </w:r>
          </w:p>
        </w:tc>
        <w:tc>
          <w:tcPr>
            <w:tcW w:w="3640" w:type="dxa"/>
            <w:tcBorders>
              <w:top w:val="single" w:sz="4" w:space="0" w:color="auto"/>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Оценивание</w:t>
            </w:r>
          </w:p>
        </w:tc>
        <w:tc>
          <w:tcPr>
            <w:tcW w:w="5640" w:type="dxa"/>
            <w:tcBorders>
              <w:top w:val="single" w:sz="4"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Обучающиеся оценивают: самооценка, взаимооценка</w:t>
            </w:r>
          </w:p>
        </w:tc>
      </w:tr>
      <w:tr w:rsidR="003F18C0" w:rsidRPr="00784610" w:rsidTr="00E37A43">
        <w:trPr>
          <w:trHeight w:val="269"/>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(учитель консультирует)</w:t>
            </w:r>
          </w:p>
        </w:tc>
      </w:tr>
      <w:tr w:rsidR="003F18C0" w:rsidRPr="00784610" w:rsidTr="00E37A43">
        <w:trPr>
          <w:trHeight w:val="244"/>
        </w:trPr>
        <w:tc>
          <w:tcPr>
            <w:tcW w:w="320" w:type="dxa"/>
            <w:tcBorders>
              <w:left w:val="single" w:sz="8" w:space="0" w:color="auto"/>
              <w:bottom w:val="single" w:sz="8" w:space="0" w:color="auto"/>
            </w:tcBorders>
            <w:vAlign w:val="bottom"/>
          </w:tcPr>
          <w:p w:rsidR="003F18C0" w:rsidRPr="00784610" w:rsidRDefault="00FE6387" w:rsidP="00784610">
            <w:pPr>
              <w:jc w:val="right"/>
              <w:rPr>
                <w:sz w:val="20"/>
                <w:szCs w:val="20"/>
              </w:rPr>
            </w:pPr>
            <w:r w:rsidRPr="00784610">
              <w:rPr>
                <w:rFonts w:eastAsia="Arial"/>
                <w:bCs/>
                <w:sz w:val="20"/>
                <w:szCs w:val="20"/>
              </w:rPr>
              <w:t>8.</w:t>
            </w:r>
          </w:p>
        </w:tc>
        <w:tc>
          <w:tcPr>
            <w:tcW w:w="3640" w:type="dxa"/>
            <w:tcBorders>
              <w:bottom w:val="single" w:sz="8" w:space="0" w:color="auto"/>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Итог урока</w:t>
            </w: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Рефлексия обучающихся</w:t>
            </w:r>
          </w:p>
        </w:tc>
      </w:tr>
      <w:tr w:rsidR="003F18C0" w:rsidRPr="00784610" w:rsidTr="00E37A43">
        <w:trPr>
          <w:trHeight w:val="229"/>
        </w:trPr>
        <w:tc>
          <w:tcPr>
            <w:tcW w:w="320" w:type="dxa"/>
            <w:tcBorders>
              <w:left w:val="single" w:sz="8" w:space="0" w:color="auto"/>
            </w:tcBorders>
            <w:vAlign w:val="bottom"/>
          </w:tcPr>
          <w:p w:rsidR="003F18C0" w:rsidRPr="00784610" w:rsidRDefault="00FE6387" w:rsidP="00784610">
            <w:pPr>
              <w:jc w:val="right"/>
              <w:rPr>
                <w:sz w:val="20"/>
                <w:szCs w:val="20"/>
              </w:rPr>
            </w:pPr>
            <w:r w:rsidRPr="00784610">
              <w:rPr>
                <w:rFonts w:eastAsia="Times New Roman"/>
                <w:bCs/>
                <w:sz w:val="20"/>
                <w:szCs w:val="20"/>
              </w:rPr>
              <w:t>9.</w:t>
            </w:r>
          </w:p>
        </w:tc>
        <w:tc>
          <w:tcPr>
            <w:tcW w:w="3640" w:type="dxa"/>
            <w:tcBorders>
              <w:right w:val="single" w:sz="8" w:space="0" w:color="auto"/>
            </w:tcBorders>
            <w:vAlign w:val="bottom"/>
          </w:tcPr>
          <w:p w:rsidR="003F18C0" w:rsidRPr="00784610" w:rsidRDefault="00FE6387" w:rsidP="00784610">
            <w:pPr>
              <w:ind w:left="20"/>
              <w:rPr>
                <w:sz w:val="20"/>
                <w:szCs w:val="20"/>
              </w:rPr>
            </w:pPr>
            <w:r w:rsidRPr="00784610">
              <w:rPr>
                <w:rFonts w:eastAsia="Arial"/>
                <w:bCs/>
                <w:sz w:val="20"/>
                <w:szCs w:val="20"/>
              </w:rPr>
              <w:t>Домашнее задание</w:t>
            </w: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Обучающиеся самостоятельно (или с помощью учителя)</w:t>
            </w:r>
          </w:p>
        </w:tc>
      </w:tr>
      <w:tr w:rsidR="003F18C0" w:rsidRPr="00784610" w:rsidTr="00E37A43">
        <w:trPr>
          <w:trHeight w:val="250"/>
        </w:trPr>
        <w:tc>
          <w:tcPr>
            <w:tcW w:w="320" w:type="dxa"/>
            <w:tcBorders>
              <w:left w:val="single" w:sz="8" w:space="0" w:color="auto"/>
            </w:tcBorders>
            <w:vAlign w:val="bottom"/>
          </w:tcPr>
          <w:p w:rsidR="003F18C0" w:rsidRPr="00784610" w:rsidRDefault="003F18C0" w:rsidP="00784610">
            <w:pPr>
              <w:rPr>
                <w:sz w:val="20"/>
                <w:szCs w:val="20"/>
              </w:rPr>
            </w:pPr>
          </w:p>
        </w:tc>
        <w:tc>
          <w:tcPr>
            <w:tcW w:w="3640" w:type="dxa"/>
            <w:tcBorders>
              <w:right w:val="single" w:sz="8" w:space="0" w:color="auto"/>
            </w:tcBorders>
            <w:vAlign w:val="bottom"/>
          </w:tcPr>
          <w:p w:rsidR="003F18C0" w:rsidRPr="00784610" w:rsidRDefault="003F18C0" w:rsidP="00784610">
            <w:pPr>
              <w:rPr>
                <w:sz w:val="20"/>
                <w:szCs w:val="20"/>
              </w:rPr>
            </w:pPr>
          </w:p>
        </w:tc>
        <w:tc>
          <w:tcPr>
            <w:tcW w:w="5640" w:type="dxa"/>
            <w:tcBorders>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выбирают задание из предложенных учителем или</w:t>
            </w:r>
          </w:p>
        </w:tc>
      </w:tr>
      <w:tr w:rsidR="003F18C0" w:rsidRPr="00784610" w:rsidTr="00E37A43">
        <w:trPr>
          <w:trHeight w:val="269"/>
        </w:trPr>
        <w:tc>
          <w:tcPr>
            <w:tcW w:w="320" w:type="dxa"/>
            <w:tcBorders>
              <w:left w:val="single" w:sz="8" w:space="0" w:color="auto"/>
              <w:bottom w:val="single" w:sz="8" w:space="0" w:color="auto"/>
            </w:tcBorders>
            <w:vAlign w:val="bottom"/>
          </w:tcPr>
          <w:p w:rsidR="003F18C0" w:rsidRPr="00784610" w:rsidRDefault="003F18C0" w:rsidP="00784610">
            <w:pPr>
              <w:rPr>
                <w:sz w:val="20"/>
                <w:szCs w:val="20"/>
              </w:rPr>
            </w:pPr>
          </w:p>
        </w:tc>
        <w:tc>
          <w:tcPr>
            <w:tcW w:w="3640" w:type="dxa"/>
            <w:tcBorders>
              <w:bottom w:val="single" w:sz="8" w:space="0" w:color="auto"/>
              <w:right w:val="single" w:sz="8" w:space="0" w:color="auto"/>
            </w:tcBorders>
            <w:vAlign w:val="bottom"/>
          </w:tcPr>
          <w:p w:rsidR="003F18C0" w:rsidRPr="00784610" w:rsidRDefault="003F18C0" w:rsidP="00784610">
            <w:pPr>
              <w:rPr>
                <w:sz w:val="20"/>
                <w:szCs w:val="20"/>
              </w:rPr>
            </w:pPr>
          </w:p>
        </w:tc>
        <w:tc>
          <w:tcPr>
            <w:tcW w:w="5640" w:type="dxa"/>
            <w:tcBorders>
              <w:bottom w:val="single" w:sz="8" w:space="0" w:color="auto"/>
              <w:right w:val="single" w:sz="8" w:space="0" w:color="auto"/>
            </w:tcBorders>
            <w:vAlign w:val="bottom"/>
          </w:tcPr>
          <w:p w:rsidR="003F18C0" w:rsidRPr="00E37A43" w:rsidRDefault="00FE6387" w:rsidP="00784610">
            <w:pPr>
              <w:ind w:left="100"/>
              <w:rPr>
                <w:rStyle w:val="afd"/>
                <w:b w:val="0"/>
                <w:sz w:val="20"/>
              </w:rPr>
            </w:pPr>
            <w:r w:rsidRPr="00E37A43">
              <w:rPr>
                <w:rStyle w:val="afd"/>
                <w:b w:val="0"/>
                <w:sz w:val="20"/>
              </w:rPr>
              <w:t>привносят в единое задание творческое начало</w:t>
            </w:r>
          </w:p>
        </w:tc>
      </w:tr>
    </w:tbl>
    <w:p w:rsidR="003F18C0" w:rsidRPr="00784610" w:rsidRDefault="00FE6387" w:rsidP="00784610">
      <w:pPr>
        <w:rPr>
          <w:sz w:val="20"/>
          <w:szCs w:val="20"/>
        </w:rPr>
      </w:pPr>
      <w:r w:rsidRPr="00784610">
        <w:rPr>
          <w:noProof/>
          <w:sz w:val="20"/>
          <w:szCs w:val="20"/>
        </w:rPr>
        <mc:AlternateContent>
          <mc:Choice Requires="wps">
            <w:drawing>
              <wp:anchor distT="0" distB="0" distL="114300" distR="114300" simplePos="0" relativeHeight="251592704" behindDoc="1" locked="0" layoutInCell="0" allowOverlap="1" wp14:anchorId="7A69E757" wp14:editId="4BDCDFFA">
                <wp:simplePos x="0" y="0"/>
                <wp:positionH relativeFrom="column">
                  <wp:posOffset>88265</wp:posOffset>
                </wp:positionH>
                <wp:positionV relativeFrom="paragraph">
                  <wp:posOffset>-3561080</wp:posOffset>
                </wp:positionV>
                <wp:extent cx="12700" cy="1270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2" o:spid="_x0000_s1117" style="position:absolute;margin-left:6.95pt;margin-top:-280.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3F18C0" w:rsidRPr="00784610" w:rsidRDefault="00FE6387" w:rsidP="00E37A43">
      <w:pPr>
        <w:ind w:left="260" w:right="120" w:firstLine="850"/>
        <w:jc w:val="both"/>
        <w:rPr>
          <w:sz w:val="20"/>
          <w:szCs w:val="20"/>
        </w:rPr>
      </w:pPr>
      <w:r w:rsidRPr="00784610">
        <w:rPr>
          <w:rFonts w:eastAsia="Arial"/>
          <w:bCs/>
          <w:sz w:val="20"/>
          <w:szCs w:val="20"/>
        </w:rPr>
        <w:t>Реализация программы предполагает деятельность по формированию всех групп УУД на всех учебных предметах и в рамках коррекционно</w:t>
      </w:r>
      <w:r w:rsidRPr="00784610">
        <w:rPr>
          <w:rFonts w:eastAsia="Times New Roman"/>
          <w:sz w:val="20"/>
          <w:szCs w:val="20"/>
        </w:rPr>
        <w:t>-</w:t>
      </w:r>
      <w:r w:rsidRPr="00784610">
        <w:rPr>
          <w:rFonts w:eastAsia="Arial"/>
          <w:bCs/>
          <w:sz w:val="20"/>
          <w:szCs w:val="20"/>
        </w:rPr>
        <w:t>развивающих курсов.</w:t>
      </w:r>
    </w:p>
    <w:p w:rsidR="003F18C0" w:rsidRPr="00784610" w:rsidRDefault="00FE6387" w:rsidP="00784610">
      <w:pPr>
        <w:ind w:left="260" w:firstLine="850"/>
        <w:jc w:val="both"/>
        <w:rPr>
          <w:sz w:val="20"/>
          <w:szCs w:val="20"/>
        </w:rPr>
      </w:pPr>
      <w:r w:rsidRPr="00784610">
        <w:rPr>
          <w:rFonts w:eastAsia="Arial"/>
          <w:bCs/>
          <w:sz w:val="20"/>
          <w:szCs w:val="20"/>
        </w:rPr>
        <w:t>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w:t>
      </w:r>
      <w:r w:rsidRPr="00784610">
        <w:rPr>
          <w:rFonts w:eastAsia="Times New Roman"/>
          <w:sz w:val="20"/>
          <w:szCs w:val="20"/>
        </w:rPr>
        <w:t>-</w:t>
      </w:r>
      <w:r w:rsidRPr="00784610">
        <w:rPr>
          <w:rFonts w:eastAsia="Arial"/>
          <w:bCs/>
          <w:sz w:val="20"/>
          <w:szCs w:val="20"/>
        </w:rPr>
        <w:t>ориентированные ситуации, логистика и др.).</w:t>
      </w:r>
    </w:p>
    <w:p w:rsidR="003F18C0" w:rsidRPr="00784610" w:rsidRDefault="00FE6387" w:rsidP="00784610">
      <w:pPr>
        <w:ind w:left="1100"/>
        <w:rPr>
          <w:sz w:val="20"/>
          <w:szCs w:val="20"/>
        </w:rPr>
      </w:pPr>
      <w:r w:rsidRPr="00784610">
        <w:rPr>
          <w:rFonts w:eastAsia="Arial"/>
          <w:bCs/>
          <w:sz w:val="20"/>
          <w:szCs w:val="20"/>
        </w:rPr>
        <w:t>Различаются два типа заданий, связанных с УУД:</w:t>
      </w:r>
    </w:p>
    <w:p w:rsidR="003F18C0" w:rsidRPr="00784610" w:rsidRDefault="00FE6387" w:rsidP="006A68AD">
      <w:pPr>
        <w:numPr>
          <w:ilvl w:val="0"/>
          <w:numId w:val="55"/>
        </w:numPr>
        <w:tabs>
          <w:tab w:val="left" w:pos="1260"/>
        </w:tabs>
        <w:ind w:left="1260" w:hanging="150"/>
        <w:rPr>
          <w:rFonts w:eastAsia="Arial"/>
          <w:bCs/>
          <w:sz w:val="20"/>
          <w:szCs w:val="20"/>
        </w:rPr>
      </w:pPr>
      <w:r w:rsidRPr="00784610">
        <w:rPr>
          <w:rFonts w:eastAsia="Arial"/>
          <w:bCs/>
          <w:sz w:val="20"/>
          <w:szCs w:val="20"/>
        </w:rPr>
        <w:t>задания, позволяющие в рамках образовательного процесса сформировать УУД;</w:t>
      </w:r>
    </w:p>
    <w:p w:rsidR="003F18C0" w:rsidRPr="00784610" w:rsidRDefault="00FE6387" w:rsidP="006A68AD">
      <w:pPr>
        <w:numPr>
          <w:ilvl w:val="0"/>
          <w:numId w:val="55"/>
        </w:numPr>
        <w:tabs>
          <w:tab w:val="left" w:pos="1260"/>
        </w:tabs>
        <w:ind w:left="1260" w:hanging="150"/>
        <w:rPr>
          <w:rFonts w:eastAsia="Arial"/>
          <w:bCs/>
          <w:sz w:val="20"/>
          <w:szCs w:val="20"/>
        </w:rPr>
      </w:pPr>
      <w:r w:rsidRPr="00784610">
        <w:rPr>
          <w:rFonts w:eastAsia="Arial"/>
          <w:bCs/>
          <w:sz w:val="20"/>
          <w:szCs w:val="20"/>
        </w:rPr>
        <w:t>задания, позволяющие диагностировать уровень сформированности УУД.</w:t>
      </w:r>
    </w:p>
    <w:p w:rsidR="003F18C0" w:rsidRPr="00784610" w:rsidRDefault="00FE6387" w:rsidP="006A68AD">
      <w:pPr>
        <w:numPr>
          <w:ilvl w:val="0"/>
          <w:numId w:val="56"/>
        </w:numPr>
        <w:tabs>
          <w:tab w:val="left" w:pos="1340"/>
        </w:tabs>
        <w:ind w:left="260" w:right="20" w:firstLine="850"/>
        <w:jc w:val="both"/>
        <w:rPr>
          <w:rFonts w:eastAsia="Arial"/>
          <w:bCs/>
          <w:sz w:val="20"/>
          <w:szCs w:val="20"/>
        </w:rPr>
      </w:pPr>
      <w:r w:rsidRPr="00784610">
        <w:rPr>
          <w:rFonts w:eastAsia="Arial"/>
          <w:bCs/>
          <w:sz w:val="20"/>
          <w:szCs w:val="20"/>
        </w:rPr>
        <w:lastRenderedPageBreak/>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3F18C0" w:rsidRPr="00784610" w:rsidRDefault="00FE6387" w:rsidP="00784610">
      <w:pPr>
        <w:ind w:left="260" w:firstLine="850"/>
        <w:jc w:val="both"/>
        <w:rPr>
          <w:rFonts w:eastAsia="Arial"/>
          <w:bCs/>
          <w:sz w:val="20"/>
          <w:szCs w:val="20"/>
        </w:rPr>
      </w:pPr>
      <w:r w:rsidRPr="00784610">
        <w:rPr>
          <w:rFonts w:eastAsia="Arial"/>
          <w:bCs/>
          <w:sz w:val="20"/>
          <w:szCs w:val="20"/>
        </w:rPr>
        <w:t>Во втором случае задание может быть сконструировано таким образом, чтобы проявлять способность обучающегося с ЗПР применять какое</w:t>
      </w:r>
      <w:r w:rsidRPr="00784610">
        <w:rPr>
          <w:rFonts w:eastAsia="Times New Roman"/>
          <w:sz w:val="20"/>
          <w:szCs w:val="20"/>
        </w:rPr>
        <w:t>-</w:t>
      </w:r>
      <w:r w:rsidRPr="00784610">
        <w:rPr>
          <w:rFonts w:eastAsia="Arial"/>
          <w:bCs/>
          <w:sz w:val="20"/>
          <w:szCs w:val="20"/>
        </w:rPr>
        <w:t>то конкретное универсальное учебное действие.</w:t>
      </w:r>
    </w:p>
    <w:p w:rsidR="003F18C0" w:rsidRPr="00784610" w:rsidRDefault="00FE6387" w:rsidP="00784610">
      <w:pPr>
        <w:ind w:left="260" w:right="20" w:firstLine="850"/>
        <w:rPr>
          <w:rFonts w:eastAsia="Arial"/>
          <w:bCs/>
          <w:sz w:val="20"/>
          <w:szCs w:val="20"/>
        </w:rPr>
      </w:pPr>
      <w:r w:rsidRPr="00784610">
        <w:rPr>
          <w:rFonts w:eastAsia="Arial"/>
          <w:bCs/>
          <w:sz w:val="20"/>
          <w:szCs w:val="20"/>
        </w:rPr>
        <w:t>На уровне основного общего образования используются в том числе следующие типы заданий:</w:t>
      </w:r>
    </w:p>
    <w:p w:rsidR="003F18C0" w:rsidRPr="00784610" w:rsidRDefault="00FE6387" w:rsidP="00784610">
      <w:pPr>
        <w:ind w:left="1100"/>
        <w:rPr>
          <w:rFonts w:eastAsia="Arial"/>
          <w:bCs/>
          <w:sz w:val="20"/>
          <w:szCs w:val="20"/>
        </w:rPr>
      </w:pPr>
      <w:r w:rsidRPr="00784610">
        <w:rPr>
          <w:rFonts w:eastAsia="Arial"/>
          <w:bCs/>
          <w:sz w:val="20"/>
          <w:szCs w:val="20"/>
        </w:rPr>
        <w:t>1. Задания, формирующие познавательные УУД:</w:t>
      </w:r>
    </w:p>
    <w:p w:rsidR="00E52D46" w:rsidRDefault="00FE6387" w:rsidP="00784610">
      <w:pPr>
        <w:ind w:left="1100" w:right="2280"/>
        <w:rPr>
          <w:rFonts w:eastAsia="Arial"/>
          <w:bCs/>
          <w:sz w:val="20"/>
          <w:szCs w:val="20"/>
        </w:rPr>
      </w:pPr>
      <w:r w:rsidRPr="00784610">
        <w:rPr>
          <w:rFonts w:eastAsia="Arial"/>
          <w:bCs/>
          <w:sz w:val="20"/>
          <w:szCs w:val="20"/>
        </w:rPr>
        <w:t xml:space="preserve">▪ проекты на выстраивание стратегии поиска решения задач; </w:t>
      </w:r>
    </w:p>
    <w:p w:rsidR="00E52D46" w:rsidRDefault="00FE6387" w:rsidP="00784610">
      <w:pPr>
        <w:ind w:left="1100" w:right="2280"/>
        <w:rPr>
          <w:rFonts w:eastAsia="Arial"/>
          <w:bCs/>
          <w:sz w:val="20"/>
          <w:szCs w:val="20"/>
        </w:rPr>
      </w:pPr>
      <w:r w:rsidRPr="00784610">
        <w:rPr>
          <w:rFonts w:eastAsia="Arial"/>
          <w:bCs/>
          <w:sz w:val="20"/>
          <w:szCs w:val="20"/>
        </w:rPr>
        <w:t xml:space="preserve">▪ задачи на сериацию, сравнение, оценивание; </w:t>
      </w:r>
    </w:p>
    <w:p w:rsidR="00E52D46" w:rsidRDefault="00FE6387" w:rsidP="00784610">
      <w:pPr>
        <w:ind w:left="1100" w:right="2280"/>
        <w:rPr>
          <w:rFonts w:eastAsia="Arial"/>
          <w:bCs/>
          <w:sz w:val="20"/>
          <w:szCs w:val="20"/>
        </w:rPr>
      </w:pPr>
      <w:r w:rsidRPr="00784610">
        <w:rPr>
          <w:rFonts w:eastAsia="Arial"/>
          <w:bCs/>
          <w:sz w:val="20"/>
          <w:szCs w:val="20"/>
        </w:rPr>
        <w:t xml:space="preserve">▪ проведение эмпирического исследования; </w:t>
      </w:r>
    </w:p>
    <w:p w:rsidR="00E52D46" w:rsidRDefault="00FE6387" w:rsidP="00784610">
      <w:pPr>
        <w:ind w:left="1100" w:right="2280"/>
        <w:rPr>
          <w:rFonts w:eastAsia="Arial"/>
          <w:bCs/>
          <w:sz w:val="20"/>
          <w:szCs w:val="20"/>
        </w:rPr>
      </w:pPr>
      <w:r w:rsidRPr="00784610">
        <w:rPr>
          <w:rFonts w:eastAsia="Arial"/>
          <w:bCs/>
          <w:sz w:val="20"/>
          <w:szCs w:val="20"/>
        </w:rPr>
        <w:t xml:space="preserve">▪ проведение теоретического исследования; </w:t>
      </w:r>
    </w:p>
    <w:p w:rsidR="003F18C0" w:rsidRPr="00784610" w:rsidRDefault="00FE6387" w:rsidP="00784610">
      <w:pPr>
        <w:ind w:left="1100" w:right="2280"/>
        <w:rPr>
          <w:rFonts w:eastAsia="Arial"/>
          <w:bCs/>
          <w:sz w:val="20"/>
          <w:szCs w:val="20"/>
        </w:rPr>
      </w:pPr>
      <w:r w:rsidRPr="00784610">
        <w:rPr>
          <w:rFonts w:eastAsia="Arial"/>
          <w:bCs/>
          <w:sz w:val="20"/>
          <w:szCs w:val="20"/>
        </w:rPr>
        <w:t>▪ смысловое чтение.</w:t>
      </w:r>
    </w:p>
    <w:p w:rsidR="00E52D46" w:rsidRDefault="00FE6387" w:rsidP="00784610">
      <w:pPr>
        <w:ind w:left="1100" w:right="3200"/>
        <w:rPr>
          <w:rFonts w:eastAsia="Arial"/>
          <w:bCs/>
          <w:sz w:val="20"/>
          <w:szCs w:val="20"/>
        </w:rPr>
      </w:pPr>
      <w:r w:rsidRPr="00784610">
        <w:rPr>
          <w:rFonts w:eastAsia="Arial"/>
          <w:bCs/>
          <w:sz w:val="20"/>
          <w:szCs w:val="20"/>
        </w:rPr>
        <w:t xml:space="preserve">2. Задания, формирующие коммуникативные УУД: </w:t>
      </w:r>
    </w:p>
    <w:p w:rsidR="00E52D46" w:rsidRDefault="00FE6387" w:rsidP="00784610">
      <w:pPr>
        <w:ind w:left="1100" w:right="3200"/>
        <w:rPr>
          <w:rFonts w:eastAsia="Arial"/>
          <w:bCs/>
          <w:sz w:val="20"/>
          <w:szCs w:val="20"/>
        </w:rPr>
      </w:pPr>
      <w:r w:rsidRPr="00784610">
        <w:rPr>
          <w:rFonts w:eastAsia="Arial"/>
          <w:bCs/>
          <w:sz w:val="20"/>
          <w:szCs w:val="20"/>
        </w:rPr>
        <w:t xml:space="preserve">▪ на учет позиции партнера; </w:t>
      </w:r>
    </w:p>
    <w:p w:rsidR="003F18C0" w:rsidRPr="00784610" w:rsidRDefault="00FE6387" w:rsidP="00784610">
      <w:pPr>
        <w:ind w:left="1100" w:right="3200"/>
        <w:rPr>
          <w:rFonts w:eastAsia="Arial"/>
          <w:bCs/>
          <w:sz w:val="20"/>
          <w:szCs w:val="20"/>
        </w:rPr>
      </w:pPr>
      <w:r w:rsidRPr="00784610">
        <w:rPr>
          <w:rFonts w:eastAsia="Arial"/>
          <w:bCs/>
          <w:sz w:val="20"/>
          <w:szCs w:val="20"/>
        </w:rPr>
        <w:t>▪ на организацию и осуществление сотрудничества;</w:t>
      </w:r>
    </w:p>
    <w:p w:rsidR="00E52D46" w:rsidRDefault="00FE6387" w:rsidP="00784610">
      <w:pPr>
        <w:ind w:left="1100" w:right="1500"/>
        <w:rPr>
          <w:rFonts w:eastAsia="Arial"/>
          <w:bCs/>
          <w:sz w:val="20"/>
          <w:szCs w:val="20"/>
        </w:rPr>
      </w:pPr>
      <w:r w:rsidRPr="00784610">
        <w:rPr>
          <w:rFonts w:eastAsia="Arial"/>
          <w:bCs/>
          <w:sz w:val="20"/>
          <w:szCs w:val="20"/>
        </w:rPr>
        <w:t xml:space="preserve">▪ на передачу информации и отображение предметного содержания; </w:t>
      </w:r>
    </w:p>
    <w:p w:rsidR="003F18C0" w:rsidRPr="00784610" w:rsidRDefault="00FE6387" w:rsidP="00784610">
      <w:pPr>
        <w:ind w:left="1100" w:right="1500"/>
        <w:rPr>
          <w:rFonts w:eastAsia="Arial"/>
          <w:bCs/>
          <w:sz w:val="20"/>
          <w:szCs w:val="20"/>
        </w:rPr>
      </w:pPr>
      <w:r w:rsidRPr="00784610">
        <w:rPr>
          <w:rFonts w:eastAsia="Arial"/>
          <w:bCs/>
          <w:sz w:val="20"/>
          <w:szCs w:val="20"/>
        </w:rPr>
        <w:t>▪ тренинги коммуникативных навыков.</w:t>
      </w:r>
    </w:p>
    <w:p w:rsidR="003F18C0" w:rsidRPr="00784610" w:rsidRDefault="00FE6387" w:rsidP="00784610">
      <w:pPr>
        <w:ind w:left="1100"/>
        <w:rPr>
          <w:rFonts w:eastAsia="Arial"/>
          <w:bCs/>
          <w:sz w:val="20"/>
          <w:szCs w:val="20"/>
        </w:rPr>
      </w:pPr>
      <w:r w:rsidRPr="00784610">
        <w:rPr>
          <w:rFonts w:eastAsia="Arial"/>
          <w:bCs/>
          <w:sz w:val="20"/>
          <w:szCs w:val="20"/>
        </w:rPr>
        <w:t>3. Задания, формирующие регулятивные УУД:</w:t>
      </w:r>
    </w:p>
    <w:p w:rsidR="003F18C0" w:rsidRPr="00784610" w:rsidRDefault="00FE6387" w:rsidP="00784610">
      <w:pPr>
        <w:ind w:left="1100"/>
        <w:rPr>
          <w:rFonts w:eastAsia="Arial"/>
          <w:bCs/>
          <w:sz w:val="20"/>
          <w:szCs w:val="20"/>
        </w:rPr>
      </w:pPr>
      <w:r w:rsidRPr="00784610">
        <w:rPr>
          <w:rFonts w:eastAsia="Arial"/>
          <w:bCs/>
          <w:sz w:val="20"/>
          <w:szCs w:val="20"/>
        </w:rPr>
        <w:t>• на планирование;</w:t>
      </w:r>
    </w:p>
    <w:p w:rsidR="003F18C0" w:rsidRPr="00784610" w:rsidRDefault="00FE6387" w:rsidP="00784610">
      <w:pPr>
        <w:ind w:left="1100"/>
        <w:rPr>
          <w:rFonts w:eastAsia="Arial"/>
          <w:bCs/>
          <w:sz w:val="20"/>
          <w:szCs w:val="20"/>
        </w:rPr>
      </w:pPr>
      <w:r w:rsidRPr="00784610">
        <w:rPr>
          <w:rFonts w:eastAsia="Arial"/>
          <w:bCs/>
          <w:sz w:val="20"/>
          <w:szCs w:val="20"/>
        </w:rPr>
        <w:t>• на ориентировку в ситуации;</w:t>
      </w:r>
    </w:p>
    <w:p w:rsidR="003F18C0" w:rsidRPr="00784610" w:rsidRDefault="00FE6387" w:rsidP="00784610">
      <w:pPr>
        <w:ind w:left="1100"/>
        <w:rPr>
          <w:rFonts w:eastAsia="Arial"/>
          <w:bCs/>
          <w:sz w:val="20"/>
          <w:szCs w:val="20"/>
        </w:rPr>
      </w:pPr>
      <w:r w:rsidRPr="00784610">
        <w:rPr>
          <w:rFonts w:eastAsia="Arial"/>
          <w:bCs/>
          <w:sz w:val="20"/>
          <w:szCs w:val="20"/>
        </w:rPr>
        <w:t>• на прогнозирование;</w:t>
      </w:r>
    </w:p>
    <w:p w:rsidR="003F18C0" w:rsidRPr="00784610" w:rsidRDefault="00FE6387" w:rsidP="00784610">
      <w:pPr>
        <w:ind w:left="1100"/>
        <w:rPr>
          <w:rFonts w:eastAsia="Arial"/>
          <w:bCs/>
          <w:sz w:val="20"/>
          <w:szCs w:val="20"/>
        </w:rPr>
      </w:pPr>
      <w:r w:rsidRPr="00784610">
        <w:rPr>
          <w:rFonts w:eastAsia="Arial"/>
          <w:bCs/>
          <w:sz w:val="20"/>
          <w:szCs w:val="20"/>
        </w:rPr>
        <w:t>• на целеполагание;</w:t>
      </w:r>
    </w:p>
    <w:p w:rsidR="003F18C0" w:rsidRPr="00784610" w:rsidRDefault="00FE6387" w:rsidP="00784610">
      <w:pPr>
        <w:ind w:left="1100"/>
        <w:rPr>
          <w:rFonts w:eastAsia="Arial"/>
          <w:bCs/>
          <w:sz w:val="20"/>
          <w:szCs w:val="20"/>
        </w:rPr>
      </w:pPr>
      <w:r w:rsidRPr="00784610">
        <w:rPr>
          <w:rFonts w:eastAsia="Arial"/>
          <w:bCs/>
          <w:sz w:val="20"/>
          <w:szCs w:val="20"/>
        </w:rPr>
        <w:t>• на принятие решения;</w:t>
      </w:r>
    </w:p>
    <w:p w:rsidR="003F18C0" w:rsidRPr="00784610" w:rsidRDefault="00FE6387" w:rsidP="00784610">
      <w:pPr>
        <w:ind w:left="1100"/>
        <w:rPr>
          <w:rFonts w:eastAsia="Arial"/>
          <w:bCs/>
          <w:sz w:val="20"/>
          <w:szCs w:val="20"/>
        </w:rPr>
      </w:pPr>
      <w:r w:rsidRPr="00784610">
        <w:rPr>
          <w:rFonts w:eastAsia="Arial"/>
          <w:bCs/>
          <w:sz w:val="20"/>
          <w:szCs w:val="20"/>
        </w:rPr>
        <w:t>• на самоконтроль.</w:t>
      </w:r>
    </w:p>
    <w:p w:rsidR="003F18C0" w:rsidRPr="00784610" w:rsidRDefault="00FE6387" w:rsidP="00784610">
      <w:pPr>
        <w:ind w:left="260" w:firstLine="850"/>
        <w:jc w:val="both"/>
        <w:rPr>
          <w:rFonts w:eastAsia="Arial"/>
          <w:bCs/>
          <w:sz w:val="20"/>
          <w:szCs w:val="20"/>
        </w:rPr>
      </w:pPr>
      <w:r w:rsidRPr="00784610">
        <w:rPr>
          <w:rFonts w:eastAsia="Arial"/>
          <w:bCs/>
          <w:i/>
          <w:iCs/>
          <w:sz w:val="20"/>
          <w:szCs w:val="20"/>
        </w:rPr>
        <w:t xml:space="preserve">Формированию регулятивных УУД у обучающихся с ЗПР способствует </w:t>
      </w:r>
      <w:r w:rsidRPr="00784610">
        <w:rPr>
          <w:rFonts w:eastAsia="Arial"/>
          <w:bCs/>
          <w:sz w:val="20"/>
          <w:szCs w:val="20"/>
        </w:rPr>
        <w:t>также</w:t>
      </w:r>
      <w:r w:rsidRPr="00784610">
        <w:rPr>
          <w:rFonts w:eastAsia="Arial"/>
          <w:bCs/>
          <w:i/>
          <w:iCs/>
          <w:sz w:val="20"/>
          <w:szCs w:val="20"/>
        </w:rPr>
        <w:t xml:space="preserve"> </w:t>
      </w:r>
      <w:r w:rsidRPr="00784610">
        <w:rPr>
          <w:rFonts w:eastAsia="Arial"/>
          <w:bCs/>
          <w:sz w:val="20"/>
          <w:szCs w:val="20"/>
        </w:rPr>
        <w:t>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rsidR="003F18C0" w:rsidRPr="00E52D46" w:rsidRDefault="00FE6387" w:rsidP="00E52D46">
      <w:pPr>
        <w:ind w:left="260" w:firstLine="850"/>
        <w:jc w:val="both"/>
        <w:rPr>
          <w:rFonts w:eastAsia="Arial"/>
          <w:bCs/>
          <w:sz w:val="20"/>
          <w:szCs w:val="20"/>
        </w:rPr>
      </w:pPr>
      <w:r w:rsidRPr="00784610">
        <w:rPr>
          <w:rFonts w:eastAsia="Arial"/>
          <w:bCs/>
          <w:sz w:val="20"/>
          <w:szCs w:val="20"/>
        </w:rP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w:t>
      </w:r>
      <w:r w:rsidR="00E52D46">
        <w:rPr>
          <w:rFonts w:eastAsia="Arial"/>
          <w:bCs/>
          <w:sz w:val="20"/>
          <w:szCs w:val="20"/>
        </w:rPr>
        <w:t xml:space="preserve"> </w:t>
      </w:r>
      <w:r w:rsidRPr="00784610">
        <w:rPr>
          <w:rFonts w:eastAsia="Arial"/>
          <w:bCs/>
          <w:sz w:val="20"/>
          <w:szCs w:val="20"/>
        </w:rPr>
        <w:t>внутри предмета должно быть направлено на достижение баланса между временем освоения и временем использования соответствующих действий.</w:t>
      </w:r>
    </w:p>
    <w:p w:rsidR="003F18C0" w:rsidRPr="00784610" w:rsidRDefault="00FE6387" w:rsidP="00784610">
      <w:pPr>
        <w:ind w:left="260" w:firstLine="850"/>
        <w:jc w:val="both"/>
        <w:rPr>
          <w:sz w:val="20"/>
          <w:szCs w:val="20"/>
        </w:rPr>
      </w:pPr>
      <w:r w:rsidRPr="00784610">
        <w:rPr>
          <w:rFonts w:eastAsia="Arial"/>
          <w:bCs/>
          <w:sz w:val="20"/>
          <w:szCs w:val="20"/>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w:t>
      </w:r>
    </w:p>
    <w:p w:rsidR="003F18C0" w:rsidRPr="00784610" w:rsidRDefault="00FE6387" w:rsidP="00784610">
      <w:pPr>
        <w:ind w:left="260" w:firstLine="850"/>
        <w:jc w:val="both"/>
        <w:rPr>
          <w:sz w:val="20"/>
          <w:szCs w:val="20"/>
        </w:rPr>
      </w:pPr>
      <w:r w:rsidRPr="00784610">
        <w:rPr>
          <w:rFonts w:eastAsia="Arial"/>
          <w:bCs/>
          <w:i/>
          <w:iCs/>
          <w:sz w:val="20"/>
          <w:szCs w:val="20"/>
        </w:rPr>
        <w:t>Основные направления учебно</w:t>
      </w:r>
      <w:r w:rsidRPr="00784610">
        <w:rPr>
          <w:rFonts w:eastAsia="Times New Roman"/>
          <w:i/>
          <w:iCs/>
          <w:sz w:val="20"/>
          <w:szCs w:val="20"/>
        </w:rPr>
        <w:t>-</w:t>
      </w:r>
      <w:r w:rsidRPr="00784610">
        <w:rPr>
          <w:rFonts w:eastAsia="Arial"/>
          <w:bCs/>
          <w:i/>
          <w:iCs/>
          <w:sz w:val="20"/>
          <w:szCs w:val="20"/>
        </w:rPr>
        <w:t>исследовательской и проектной деятельности обучающихся с ЗПР</w:t>
      </w:r>
    </w:p>
    <w:p w:rsidR="003F18C0" w:rsidRPr="00784610" w:rsidRDefault="00FE6387" w:rsidP="00784610">
      <w:pPr>
        <w:ind w:left="260" w:firstLine="850"/>
        <w:jc w:val="both"/>
        <w:rPr>
          <w:sz w:val="20"/>
          <w:szCs w:val="20"/>
        </w:rPr>
      </w:pPr>
      <w:r w:rsidRPr="00784610">
        <w:rPr>
          <w:rFonts w:eastAsia="Arial"/>
          <w:bCs/>
          <w:sz w:val="20"/>
          <w:szCs w:val="20"/>
        </w:rPr>
        <w:t>Одним из важнейших путей формирования универсальных учебных действий (УУД) в основной школе является включение обучающихся в учебно</w:t>
      </w:r>
      <w:r w:rsidRPr="00784610">
        <w:rPr>
          <w:rFonts w:eastAsia="Times New Roman"/>
          <w:sz w:val="20"/>
          <w:szCs w:val="20"/>
        </w:rPr>
        <w:t>-</w:t>
      </w:r>
      <w:r w:rsidRPr="00784610">
        <w:rPr>
          <w:rFonts w:eastAsia="Arial"/>
          <w:bCs/>
          <w:sz w:val="20"/>
          <w:szCs w:val="20"/>
        </w:rPr>
        <w:t>исследовательскую</w:t>
      </w:r>
    </w:p>
    <w:p w:rsidR="003F18C0" w:rsidRPr="00784610" w:rsidRDefault="00FE6387" w:rsidP="006A68AD">
      <w:pPr>
        <w:numPr>
          <w:ilvl w:val="0"/>
          <w:numId w:val="57"/>
        </w:numPr>
        <w:tabs>
          <w:tab w:val="left" w:pos="571"/>
        </w:tabs>
        <w:ind w:left="260" w:right="20"/>
        <w:jc w:val="both"/>
        <w:rPr>
          <w:rFonts w:eastAsia="Arial"/>
          <w:bCs/>
          <w:sz w:val="20"/>
          <w:szCs w:val="20"/>
        </w:rPr>
      </w:pPr>
      <w:r w:rsidRPr="00784610">
        <w:rPr>
          <w:rFonts w:eastAsia="Arial"/>
          <w:bCs/>
          <w:sz w:val="20"/>
          <w:szCs w:val="20"/>
        </w:rPr>
        <w:t>проектную деятельность (УИПД). При проектировании и реализации основных направлений и форм УИПД обучающихся с ЗПР в рамках урочной и внеурочной деятельности учитываются особые образовательные потребности обучающихся с ЗПР на уровне основного общего образования.</w:t>
      </w:r>
    </w:p>
    <w:p w:rsidR="003F18C0" w:rsidRPr="00784610" w:rsidRDefault="00FE6387" w:rsidP="00784610">
      <w:pPr>
        <w:ind w:left="260" w:firstLine="850"/>
        <w:rPr>
          <w:rFonts w:eastAsia="Arial"/>
          <w:bCs/>
          <w:sz w:val="20"/>
          <w:szCs w:val="20"/>
        </w:rPr>
      </w:pPr>
      <w:r w:rsidRPr="00784610">
        <w:rPr>
          <w:rFonts w:eastAsia="Arial"/>
          <w:bCs/>
          <w:i/>
          <w:iCs/>
          <w:sz w:val="20"/>
          <w:szCs w:val="20"/>
        </w:rPr>
        <w:t>Включение обучающихся с ЗПР в учебно</w:t>
      </w:r>
      <w:r w:rsidRPr="00784610">
        <w:rPr>
          <w:rFonts w:eastAsia="Times New Roman"/>
          <w:i/>
          <w:iCs/>
          <w:sz w:val="20"/>
          <w:szCs w:val="20"/>
        </w:rPr>
        <w:t>-</w:t>
      </w:r>
      <w:r w:rsidRPr="00784610">
        <w:rPr>
          <w:rFonts w:eastAsia="Arial"/>
          <w:bCs/>
          <w:i/>
          <w:iCs/>
          <w:sz w:val="20"/>
          <w:szCs w:val="20"/>
        </w:rPr>
        <w:t>исследовательскую и проектную деятельность, имеет следующие особенности:</w:t>
      </w:r>
    </w:p>
    <w:p w:rsidR="003F18C0" w:rsidRPr="00784610" w:rsidRDefault="00FE6387" w:rsidP="006A68AD">
      <w:pPr>
        <w:numPr>
          <w:ilvl w:val="1"/>
          <w:numId w:val="57"/>
        </w:numPr>
        <w:tabs>
          <w:tab w:val="left" w:pos="1254"/>
        </w:tabs>
        <w:ind w:left="260" w:firstLine="850"/>
        <w:jc w:val="both"/>
        <w:rPr>
          <w:rFonts w:eastAsia="Arial"/>
          <w:bCs/>
          <w:sz w:val="20"/>
          <w:szCs w:val="20"/>
        </w:rPr>
      </w:pPr>
      <w:r w:rsidRPr="00784610">
        <w:rPr>
          <w:rFonts w:eastAsia="Arial"/>
          <w:bCs/>
          <w:sz w:val="20"/>
          <w:szCs w:val="20"/>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3F18C0" w:rsidRPr="00784610" w:rsidRDefault="00FE6387" w:rsidP="006A68AD">
      <w:pPr>
        <w:numPr>
          <w:ilvl w:val="1"/>
          <w:numId w:val="57"/>
        </w:numPr>
        <w:tabs>
          <w:tab w:val="left" w:pos="1398"/>
        </w:tabs>
        <w:ind w:left="260" w:firstLine="850"/>
        <w:jc w:val="both"/>
        <w:rPr>
          <w:rFonts w:eastAsia="Arial"/>
          <w:bCs/>
          <w:sz w:val="20"/>
          <w:szCs w:val="20"/>
        </w:rPr>
      </w:pPr>
      <w:r w:rsidRPr="00784610">
        <w:rPr>
          <w:rFonts w:eastAsia="Arial"/>
          <w:bCs/>
          <w:sz w:val="20"/>
          <w:szCs w:val="20"/>
        </w:rPr>
        <w:t>учебно</w:t>
      </w:r>
      <w:r w:rsidRPr="00784610">
        <w:rPr>
          <w:rFonts w:eastAsia="Times New Roman"/>
          <w:sz w:val="20"/>
          <w:szCs w:val="20"/>
        </w:rPr>
        <w:t>-</w:t>
      </w:r>
      <w:r w:rsidRPr="00784610">
        <w:rPr>
          <w:rFonts w:eastAsia="Arial"/>
          <w:bCs/>
          <w:sz w:val="20"/>
          <w:szCs w:val="20"/>
        </w:rPr>
        <w:t>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3F18C0" w:rsidRPr="00784610" w:rsidRDefault="00FE6387" w:rsidP="006A68AD">
      <w:pPr>
        <w:numPr>
          <w:ilvl w:val="1"/>
          <w:numId w:val="57"/>
        </w:numPr>
        <w:tabs>
          <w:tab w:val="left" w:pos="1273"/>
        </w:tabs>
        <w:ind w:left="260" w:firstLine="850"/>
        <w:jc w:val="both"/>
        <w:rPr>
          <w:rFonts w:eastAsia="Arial"/>
          <w:bCs/>
          <w:sz w:val="20"/>
          <w:szCs w:val="20"/>
        </w:rPr>
      </w:pPr>
      <w:r w:rsidRPr="00784610">
        <w:rPr>
          <w:rFonts w:eastAsia="Arial"/>
          <w:bCs/>
          <w:sz w:val="20"/>
          <w:szCs w:val="20"/>
        </w:rPr>
        <w:t>организация учебно</w:t>
      </w:r>
      <w:r w:rsidRPr="00784610">
        <w:rPr>
          <w:rFonts w:eastAsia="Times New Roman"/>
          <w:sz w:val="20"/>
          <w:szCs w:val="20"/>
        </w:rPr>
        <w:t>-</w:t>
      </w:r>
      <w:r w:rsidRPr="00784610">
        <w:rPr>
          <w:rFonts w:eastAsia="Arial"/>
          <w:bCs/>
          <w:sz w:val="20"/>
          <w:szCs w:val="20"/>
        </w:rPr>
        <w:t>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3F18C0" w:rsidRPr="00784610" w:rsidRDefault="00FE6387" w:rsidP="006A68AD">
      <w:pPr>
        <w:numPr>
          <w:ilvl w:val="1"/>
          <w:numId w:val="57"/>
        </w:numPr>
        <w:tabs>
          <w:tab w:val="left" w:pos="1422"/>
        </w:tabs>
        <w:ind w:left="260" w:right="20" w:firstLine="850"/>
        <w:jc w:val="both"/>
        <w:rPr>
          <w:rFonts w:eastAsia="Arial"/>
          <w:bCs/>
          <w:sz w:val="20"/>
          <w:szCs w:val="20"/>
        </w:rPr>
      </w:pPr>
      <w:r w:rsidRPr="00784610">
        <w:rPr>
          <w:rFonts w:eastAsia="Arial"/>
          <w:bCs/>
          <w:sz w:val="20"/>
          <w:szCs w:val="20"/>
        </w:rPr>
        <w:t>обеспечивать обмен знаниями между членами группы для принятия эффективных совместных решений;</w:t>
      </w:r>
    </w:p>
    <w:p w:rsidR="003F18C0" w:rsidRPr="00784610" w:rsidRDefault="00FE6387" w:rsidP="006A68AD">
      <w:pPr>
        <w:numPr>
          <w:ilvl w:val="1"/>
          <w:numId w:val="57"/>
        </w:numPr>
        <w:tabs>
          <w:tab w:val="left" w:pos="1350"/>
        </w:tabs>
        <w:ind w:left="260" w:firstLine="850"/>
        <w:jc w:val="both"/>
        <w:rPr>
          <w:rFonts w:eastAsia="Arial"/>
          <w:bCs/>
          <w:sz w:val="20"/>
          <w:szCs w:val="20"/>
        </w:rPr>
      </w:pPr>
      <w:r w:rsidRPr="00784610">
        <w:rPr>
          <w:rFonts w:eastAsia="Arial"/>
          <w:bCs/>
          <w:sz w:val="20"/>
          <w:szCs w:val="20"/>
        </w:rPr>
        <w:t>чётко формулировать цели группы и позволять её участникам проявлять инициативу для достижения этих целей;</w:t>
      </w:r>
    </w:p>
    <w:p w:rsidR="003F18C0" w:rsidRPr="00784610" w:rsidRDefault="00FE6387" w:rsidP="006A68AD">
      <w:pPr>
        <w:numPr>
          <w:ilvl w:val="1"/>
          <w:numId w:val="57"/>
        </w:numPr>
        <w:tabs>
          <w:tab w:val="left" w:pos="1260"/>
        </w:tabs>
        <w:ind w:left="1260" w:hanging="150"/>
        <w:rPr>
          <w:rFonts w:eastAsia="Arial"/>
          <w:bCs/>
          <w:sz w:val="20"/>
          <w:szCs w:val="20"/>
        </w:rPr>
      </w:pPr>
      <w:r w:rsidRPr="00784610">
        <w:rPr>
          <w:rFonts w:eastAsia="Arial"/>
          <w:bCs/>
          <w:sz w:val="20"/>
          <w:szCs w:val="20"/>
        </w:rPr>
        <w:t>адекватно реагировать на нужды других.</w:t>
      </w:r>
    </w:p>
    <w:p w:rsidR="003F18C0" w:rsidRPr="00784610" w:rsidRDefault="00FE6387" w:rsidP="00784610">
      <w:pPr>
        <w:ind w:left="260" w:firstLine="850"/>
        <w:jc w:val="both"/>
        <w:rPr>
          <w:sz w:val="20"/>
          <w:szCs w:val="20"/>
        </w:rPr>
      </w:pPr>
      <w:r w:rsidRPr="00784610">
        <w:rPr>
          <w:rFonts w:eastAsia="Arial"/>
          <w:bCs/>
          <w:sz w:val="20"/>
          <w:szCs w:val="20"/>
        </w:rP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3F18C0" w:rsidRPr="00784610" w:rsidRDefault="00FE6387" w:rsidP="00784610">
      <w:pPr>
        <w:ind w:left="260" w:firstLine="850"/>
        <w:jc w:val="both"/>
        <w:rPr>
          <w:sz w:val="20"/>
          <w:szCs w:val="20"/>
        </w:rPr>
      </w:pPr>
      <w:r w:rsidRPr="00784610">
        <w:rPr>
          <w:rFonts w:eastAsia="Arial"/>
          <w:bCs/>
          <w:i/>
          <w:iCs/>
          <w:sz w:val="20"/>
          <w:szCs w:val="20"/>
        </w:rPr>
        <w:t>Среди возможных форм представления результатов проектной деятельности можно выделить следующие:</w:t>
      </w:r>
    </w:p>
    <w:p w:rsidR="003F18C0" w:rsidRPr="00784610" w:rsidRDefault="00FE6387" w:rsidP="006A68AD">
      <w:pPr>
        <w:numPr>
          <w:ilvl w:val="0"/>
          <w:numId w:val="58"/>
        </w:numPr>
        <w:tabs>
          <w:tab w:val="left" w:pos="1260"/>
        </w:tabs>
        <w:ind w:left="1260" w:hanging="150"/>
        <w:rPr>
          <w:rFonts w:eastAsia="Arial"/>
          <w:bCs/>
          <w:sz w:val="20"/>
          <w:szCs w:val="20"/>
        </w:rPr>
      </w:pPr>
      <w:r w:rsidRPr="00784610">
        <w:rPr>
          <w:rFonts w:eastAsia="Arial"/>
          <w:bCs/>
          <w:sz w:val="20"/>
          <w:szCs w:val="20"/>
        </w:rPr>
        <w:t>макеты, модели, рабочие установки, схемы, план</w:t>
      </w:r>
      <w:r w:rsidRPr="00784610">
        <w:rPr>
          <w:rFonts w:eastAsia="Times New Roman"/>
          <w:sz w:val="20"/>
          <w:szCs w:val="20"/>
        </w:rPr>
        <w:t>-</w:t>
      </w:r>
      <w:r w:rsidRPr="00784610">
        <w:rPr>
          <w:rFonts w:eastAsia="Arial"/>
          <w:bCs/>
          <w:sz w:val="20"/>
          <w:szCs w:val="20"/>
        </w:rPr>
        <w:t>карты;</w:t>
      </w:r>
    </w:p>
    <w:p w:rsidR="003F18C0" w:rsidRPr="00784610" w:rsidRDefault="00FE6387" w:rsidP="006A68AD">
      <w:pPr>
        <w:numPr>
          <w:ilvl w:val="0"/>
          <w:numId w:val="58"/>
        </w:numPr>
        <w:tabs>
          <w:tab w:val="left" w:pos="1260"/>
        </w:tabs>
        <w:ind w:left="1260" w:hanging="150"/>
        <w:rPr>
          <w:rFonts w:eastAsia="Arial"/>
          <w:bCs/>
          <w:sz w:val="20"/>
          <w:szCs w:val="20"/>
        </w:rPr>
      </w:pPr>
      <w:r w:rsidRPr="00784610">
        <w:rPr>
          <w:rFonts w:eastAsia="Arial"/>
          <w:bCs/>
          <w:sz w:val="20"/>
          <w:szCs w:val="20"/>
        </w:rPr>
        <w:t>постеры, презентации;</w:t>
      </w:r>
    </w:p>
    <w:p w:rsidR="003F18C0" w:rsidRPr="00784610" w:rsidRDefault="00FE6387" w:rsidP="006A68AD">
      <w:pPr>
        <w:numPr>
          <w:ilvl w:val="0"/>
          <w:numId w:val="58"/>
        </w:numPr>
        <w:tabs>
          <w:tab w:val="left" w:pos="1260"/>
        </w:tabs>
        <w:ind w:left="1260" w:hanging="150"/>
        <w:rPr>
          <w:rFonts w:eastAsia="Arial"/>
          <w:bCs/>
          <w:sz w:val="20"/>
          <w:szCs w:val="20"/>
        </w:rPr>
      </w:pPr>
      <w:r w:rsidRPr="00784610">
        <w:rPr>
          <w:rFonts w:eastAsia="Arial"/>
          <w:bCs/>
          <w:sz w:val="20"/>
          <w:szCs w:val="20"/>
        </w:rPr>
        <w:t>альбомы, буклеты;</w:t>
      </w:r>
    </w:p>
    <w:p w:rsidR="003F18C0" w:rsidRPr="00784610" w:rsidRDefault="00FE6387" w:rsidP="006A68AD">
      <w:pPr>
        <w:numPr>
          <w:ilvl w:val="0"/>
          <w:numId w:val="59"/>
        </w:numPr>
        <w:tabs>
          <w:tab w:val="left" w:pos="1260"/>
        </w:tabs>
        <w:ind w:left="1260" w:hanging="150"/>
        <w:rPr>
          <w:rFonts w:eastAsia="Arial"/>
          <w:bCs/>
          <w:sz w:val="20"/>
          <w:szCs w:val="20"/>
        </w:rPr>
      </w:pPr>
      <w:r w:rsidRPr="00784610">
        <w:rPr>
          <w:rFonts w:eastAsia="Arial"/>
          <w:bCs/>
          <w:sz w:val="20"/>
          <w:szCs w:val="20"/>
        </w:rPr>
        <w:t>реконструкции событий;</w:t>
      </w:r>
    </w:p>
    <w:p w:rsidR="003F18C0" w:rsidRPr="00784610" w:rsidRDefault="00FE6387" w:rsidP="006A68AD">
      <w:pPr>
        <w:numPr>
          <w:ilvl w:val="0"/>
          <w:numId w:val="59"/>
        </w:numPr>
        <w:tabs>
          <w:tab w:val="left" w:pos="1260"/>
        </w:tabs>
        <w:ind w:left="1260" w:hanging="150"/>
        <w:rPr>
          <w:rFonts w:eastAsia="Arial"/>
          <w:bCs/>
          <w:sz w:val="20"/>
          <w:szCs w:val="20"/>
        </w:rPr>
      </w:pPr>
      <w:r w:rsidRPr="00784610">
        <w:rPr>
          <w:rFonts w:eastAsia="Arial"/>
          <w:bCs/>
          <w:sz w:val="20"/>
          <w:szCs w:val="20"/>
        </w:rPr>
        <w:t>эссе, рассказы, стихи, рисунки;</w:t>
      </w:r>
    </w:p>
    <w:p w:rsidR="003F18C0" w:rsidRPr="00784610" w:rsidRDefault="00FE6387" w:rsidP="006A68AD">
      <w:pPr>
        <w:numPr>
          <w:ilvl w:val="0"/>
          <w:numId w:val="59"/>
        </w:numPr>
        <w:tabs>
          <w:tab w:val="left" w:pos="1260"/>
        </w:tabs>
        <w:ind w:left="1260" w:hanging="150"/>
        <w:rPr>
          <w:rFonts w:eastAsia="Arial"/>
          <w:bCs/>
          <w:sz w:val="20"/>
          <w:szCs w:val="20"/>
        </w:rPr>
      </w:pPr>
      <w:r w:rsidRPr="00784610">
        <w:rPr>
          <w:rFonts w:eastAsia="Arial"/>
          <w:bCs/>
          <w:sz w:val="20"/>
          <w:szCs w:val="20"/>
        </w:rPr>
        <w:lastRenderedPageBreak/>
        <w:t>результаты исследовательских экспедиций;</w:t>
      </w:r>
    </w:p>
    <w:p w:rsidR="003F18C0" w:rsidRPr="00784610" w:rsidRDefault="00FE6387" w:rsidP="006A68AD">
      <w:pPr>
        <w:numPr>
          <w:ilvl w:val="0"/>
          <w:numId w:val="59"/>
        </w:numPr>
        <w:tabs>
          <w:tab w:val="left" w:pos="1260"/>
        </w:tabs>
        <w:ind w:left="1260" w:hanging="150"/>
        <w:rPr>
          <w:rFonts w:eastAsia="Arial"/>
          <w:bCs/>
          <w:sz w:val="20"/>
          <w:szCs w:val="20"/>
        </w:rPr>
      </w:pPr>
      <w:r w:rsidRPr="00784610">
        <w:rPr>
          <w:rFonts w:eastAsia="Arial"/>
          <w:bCs/>
          <w:sz w:val="20"/>
          <w:szCs w:val="20"/>
        </w:rPr>
        <w:t>выставки.</w:t>
      </w:r>
    </w:p>
    <w:p w:rsidR="003F18C0" w:rsidRPr="00784610" w:rsidRDefault="00FE6387" w:rsidP="00784610">
      <w:pPr>
        <w:ind w:left="260" w:right="20" w:firstLine="850"/>
        <w:jc w:val="both"/>
        <w:rPr>
          <w:sz w:val="20"/>
          <w:szCs w:val="20"/>
        </w:rPr>
      </w:pPr>
      <w:r w:rsidRPr="00784610">
        <w:rPr>
          <w:rFonts w:eastAsia="Arial"/>
          <w:bCs/>
          <w:sz w:val="20"/>
          <w:szCs w:val="20"/>
        </w:rPr>
        <w:t>Результаты также могут быть представлены в ходе проведения ученических конференций, семинаров и круглых столов.</w:t>
      </w:r>
    </w:p>
    <w:p w:rsidR="003F18C0" w:rsidRPr="00784610" w:rsidRDefault="00FE6387" w:rsidP="00784610">
      <w:pPr>
        <w:ind w:left="260" w:firstLine="850"/>
        <w:jc w:val="both"/>
        <w:rPr>
          <w:sz w:val="20"/>
          <w:szCs w:val="20"/>
        </w:rPr>
      </w:pPr>
      <w:r w:rsidRPr="00784610">
        <w:rPr>
          <w:rFonts w:eastAsia="Arial"/>
          <w:bCs/>
          <w:sz w:val="20"/>
          <w:szCs w:val="20"/>
        </w:rPr>
        <w:t>Особенностью учебно</w:t>
      </w:r>
      <w:r w:rsidRPr="00784610">
        <w:rPr>
          <w:rFonts w:eastAsia="Times New Roman"/>
          <w:sz w:val="20"/>
          <w:szCs w:val="20"/>
        </w:rPr>
        <w:t>-</w:t>
      </w:r>
      <w:r w:rsidRPr="00784610">
        <w:rPr>
          <w:rFonts w:eastAsia="Arial"/>
          <w:bCs/>
          <w:sz w:val="20"/>
          <w:szCs w:val="20"/>
        </w:rPr>
        <w:t xml:space="preserve">исследовательской деятельности является «приращение» в компетенциях обучающегося. Ценность учебно </w:t>
      </w:r>
      <w:r w:rsidRPr="00784610">
        <w:rPr>
          <w:rFonts w:eastAsia="Times New Roman"/>
          <w:sz w:val="20"/>
          <w:szCs w:val="20"/>
        </w:rPr>
        <w:t>-</w:t>
      </w:r>
      <w:r w:rsidRPr="00784610">
        <w:rPr>
          <w:rFonts w:eastAsia="Arial"/>
          <w:bCs/>
          <w:sz w:val="20"/>
          <w:szCs w:val="20"/>
        </w:rPr>
        <w:t xml:space="preserve"> 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3F18C0" w:rsidRPr="00E52D46" w:rsidRDefault="00FE6387" w:rsidP="00E52D46">
      <w:pPr>
        <w:ind w:left="284" w:firstLine="816"/>
        <w:jc w:val="both"/>
        <w:rPr>
          <w:sz w:val="20"/>
          <w:szCs w:val="20"/>
        </w:rPr>
      </w:pPr>
      <w:r w:rsidRPr="00784610">
        <w:rPr>
          <w:rFonts w:eastAsia="Arial"/>
          <w:bCs/>
          <w:i/>
          <w:iCs/>
          <w:sz w:val="20"/>
          <w:szCs w:val="20"/>
        </w:rPr>
        <w:t>Для успешного осуществления учебно</w:t>
      </w:r>
      <w:r w:rsidRPr="00784610">
        <w:rPr>
          <w:rFonts w:eastAsia="Times New Roman"/>
          <w:i/>
          <w:iCs/>
          <w:sz w:val="20"/>
          <w:szCs w:val="20"/>
        </w:rPr>
        <w:t>-</w:t>
      </w:r>
      <w:r w:rsidRPr="00784610">
        <w:rPr>
          <w:rFonts w:eastAsia="Arial"/>
          <w:bCs/>
          <w:i/>
          <w:iCs/>
          <w:sz w:val="20"/>
          <w:szCs w:val="20"/>
        </w:rPr>
        <w:t>исследовательской деятельности учащиеся</w:t>
      </w:r>
      <w:r w:rsidR="00E52D46">
        <w:rPr>
          <w:sz w:val="20"/>
          <w:szCs w:val="20"/>
        </w:rPr>
        <w:t xml:space="preserve"> с </w:t>
      </w:r>
      <w:r w:rsidRPr="00784610">
        <w:rPr>
          <w:rFonts w:eastAsia="Arial"/>
          <w:bCs/>
          <w:i/>
          <w:iCs/>
          <w:sz w:val="20"/>
          <w:szCs w:val="20"/>
        </w:rPr>
        <w:t>ЗПР с помощью педагога овладевают следующими действиями:</w:t>
      </w:r>
    </w:p>
    <w:p w:rsidR="003F18C0" w:rsidRPr="00784610" w:rsidRDefault="00FE6387" w:rsidP="006A68AD">
      <w:pPr>
        <w:numPr>
          <w:ilvl w:val="1"/>
          <w:numId w:val="60"/>
        </w:numPr>
        <w:tabs>
          <w:tab w:val="left" w:pos="1260"/>
        </w:tabs>
        <w:ind w:left="1260" w:hanging="150"/>
        <w:rPr>
          <w:rFonts w:eastAsia="Arial"/>
          <w:bCs/>
          <w:sz w:val="20"/>
          <w:szCs w:val="20"/>
        </w:rPr>
      </w:pPr>
      <w:r w:rsidRPr="00784610">
        <w:rPr>
          <w:rFonts w:eastAsia="Arial"/>
          <w:bCs/>
          <w:sz w:val="20"/>
          <w:szCs w:val="20"/>
        </w:rPr>
        <w:t>постановка проблемы и аргументирование её актуальности;</w:t>
      </w:r>
    </w:p>
    <w:p w:rsidR="003F18C0" w:rsidRPr="00784610" w:rsidRDefault="00FE6387" w:rsidP="006A68AD">
      <w:pPr>
        <w:numPr>
          <w:ilvl w:val="1"/>
          <w:numId w:val="60"/>
        </w:numPr>
        <w:tabs>
          <w:tab w:val="left" w:pos="1369"/>
        </w:tabs>
        <w:ind w:left="260" w:firstLine="850"/>
        <w:rPr>
          <w:rFonts w:eastAsia="Arial"/>
          <w:bCs/>
          <w:sz w:val="20"/>
          <w:szCs w:val="20"/>
        </w:rPr>
      </w:pPr>
      <w:r w:rsidRPr="00784610">
        <w:rPr>
          <w:rFonts w:eastAsia="Arial"/>
          <w:bCs/>
          <w:sz w:val="20"/>
          <w:szCs w:val="20"/>
        </w:rPr>
        <w:t>формулировка гипотезы исследования и раскрытие замысла – сущности будущей деятельности;</w:t>
      </w:r>
    </w:p>
    <w:p w:rsidR="003F18C0" w:rsidRPr="00784610" w:rsidRDefault="00FE6387" w:rsidP="006A68AD">
      <w:pPr>
        <w:numPr>
          <w:ilvl w:val="1"/>
          <w:numId w:val="60"/>
        </w:numPr>
        <w:tabs>
          <w:tab w:val="left" w:pos="1260"/>
        </w:tabs>
        <w:ind w:left="1260" w:hanging="150"/>
        <w:rPr>
          <w:rFonts w:eastAsia="Arial"/>
          <w:bCs/>
          <w:sz w:val="20"/>
          <w:szCs w:val="20"/>
        </w:rPr>
      </w:pPr>
      <w:r w:rsidRPr="00784610">
        <w:rPr>
          <w:rFonts w:eastAsia="Arial"/>
          <w:bCs/>
          <w:sz w:val="20"/>
          <w:szCs w:val="20"/>
        </w:rPr>
        <w:t>планирование исследовательских работ и выбор необходимого инструментария;</w:t>
      </w:r>
    </w:p>
    <w:p w:rsidR="003F18C0" w:rsidRPr="00784610" w:rsidRDefault="00FE6387" w:rsidP="006A68AD">
      <w:pPr>
        <w:numPr>
          <w:ilvl w:val="1"/>
          <w:numId w:val="60"/>
        </w:numPr>
        <w:tabs>
          <w:tab w:val="left" w:pos="1292"/>
        </w:tabs>
        <w:ind w:left="260" w:firstLine="850"/>
        <w:rPr>
          <w:rFonts w:eastAsia="Arial"/>
          <w:bCs/>
          <w:sz w:val="20"/>
          <w:szCs w:val="20"/>
        </w:rPr>
      </w:pPr>
      <w:r w:rsidRPr="00784610">
        <w:rPr>
          <w:rFonts w:eastAsia="Arial"/>
          <w:bCs/>
          <w:sz w:val="20"/>
          <w:szCs w:val="20"/>
        </w:rPr>
        <w:t>собственно проведение исследования с обязательным поэтапным контролем и коррекцией результатов работ;</w:t>
      </w:r>
    </w:p>
    <w:p w:rsidR="003F18C0" w:rsidRPr="00E52D46" w:rsidRDefault="00FE6387" w:rsidP="006A68AD">
      <w:pPr>
        <w:numPr>
          <w:ilvl w:val="1"/>
          <w:numId w:val="60"/>
        </w:numPr>
        <w:tabs>
          <w:tab w:val="left" w:pos="1260"/>
        </w:tabs>
        <w:ind w:left="260" w:firstLine="874"/>
        <w:jc w:val="both"/>
        <w:rPr>
          <w:rFonts w:eastAsia="Arial"/>
          <w:bCs/>
          <w:sz w:val="20"/>
          <w:szCs w:val="20"/>
        </w:rPr>
      </w:pPr>
      <w:r w:rsidRPr="00E52D46">
        <w:rPr>
          <w:rFonts w:eastAsia="Arial"/>
          <w:bCs/>
          <w:sz w:val="20"/>
          <w:szCs w:val="20"/>
        </w:rPr>
        <w:t>оформление результатов учебно</w:t>
      </w:r>
      <w:r w:rsidRPr="00E52D46">
        <w:rPr>
          <w:rFonts w:eastAsia="Times New Roman"/>
          <w:sz w:val="20"/>
          <w:szCs w:val="20"/>
        </w:rPr>
        <w:t>-</w:t>
      </w:r>
      <w:r w:rsidRPr="00E52D46">
        <w:rPr>
          <w:rFonts w:eastAsia="Arial"/>
          <w:bCs/>
          <w:sz w:val="20"/>
          <w:szCs w:val="20"/>
        </w:rPr>
        <w:t>исследовательской деятельности как конечного</w:t>
      </w:r>
      <w:r w:rsidR="00E52D46">
        <w:rPr>
          <w:rFonts w:eastAsia="Arial"/>
          <w:bCs/>
          <w:sz w:val="20"/>
          <w:szCs w:val="20"/>
        </w:rPr>
        <w:t xml:space="preserve"> </w:t>
      </w:r>
      <w:r w:rsidRPr="00E52D46">
        <w:rPr>
          <w:rFonts w:eastAsia="Arial"/>
          <w:bCs/>
          <w:sz w:val="20"/>
          <w:szCs w:val="20"/>
        </w:rPr>
        <w:t>продукта;</w:t>
      </w:r>
    </w:p>
    <w:p w:rsidR="003F18C0" w:rsidRPr="00784610" w:rsidRDefault="00FE6387" w:rsidP="006A68AD">
      <w:pPr>
        <w:numPr>
          <w:ilvl w:val="1"/>
          <w:numId w:val="60"/>
        </w:numPr>
        <w:tabs>
          <w:tab w:val="left" w:pos="1321"/>
        </w:tabs>
        <w:ind w:left="260" w:firstLine="850"/>
        <w:jc w:val="both"/>
        <w:rPr>
          <w:rFonts w:eastAsia="Arial"/>
          <w:bCs/>
          <w:sz w:val="20"/>
          <w:szCs w:val="20"/>
        </w:rPr>
      </w:pPr>
      <w:r w:rsidRPr="00784610">
        <w:rPr>
          <w:rFonts w:eastAsia="Arial"/>
          <w:bCs/>
          <w:sz w:val="20"/>
          <w:szCs w:val="20"/>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F18C0" w:rsidRPr="00784610" w:rsidRDefault="00FE6387" w:rsidP="00784610">
      <w:pPr>
        <w:ind w:left="260" w:firstLine="850"/>
        <w:rPr>
          <w:rFonts w:eastAsia="Arial"/>
          <w:bCs/>
          <w:sz w:val="20"/>
          <w:szCs w:val="20"/>
        </w:rPr>
      </w:pPr>
      <w:r w:rsidRPr="00784610">
        <w:rPr>
          <w:rFonts w:eastAsia="Arial"/>
          <w:bCs/>
          <w:i/>
          <w:iCs/>
          <w:sz w:val="20"/>
          <w:szCs w:val="20"/>
        </w:rPr>
        <w:t>Формы организации учебно</w:t>
      </w:r>
      <w:r w:rsidRPr="00784610">
        <w:rPr>
          <w:rFonts w:eastAsia="Times New Roman"/>
          <w:i/>
          <w:iCs/>
          <w:sz w:val="20"/>
          <w:szCs w:val="20"/>
        </w:rPr>
        <w:t>-</w:t>
      </w:r>
      <w:r w:rsidRPr="00784610">
        <w:rPr>
          <w:rFonts w:eastAsia="Arial"/>
          <w:bCs/>
          <w:i/>
          <w:iCs/>
          <w:sz w:val="20"/>
          <w:szCs w:val="20"/>
        </w:rPr>
        <w:t>исследовательской деятельности на урочных занятиях могут быть следующими:</w:t>
      </w:r>
    </w:p>
    <w:p w:rsidR="003F18C0" w:rsidRPr="00784610" w:rsidRDefault="00FE6387" w:rsidP="006A68AD">
      <w:pPr>
        <w:numPr>
          <w:ilvl w:val="1"/>
          <w:numId w:val="60"/>
        </w:numPr>
        <w:tabs>
          <w:tab w:val="left" w:pos="1432"/>
        </w:tabs>
        <w:ind w:left="260" w:firstLine="850"/>
        <w:jc w:val="both"/>
        <w:rPr>
          <w:rFonts w:eastAsia="Arial"/>
          <w:bCs/>
          <w:sz w:val="20"/>
          <w:szCs w:val="20"/>
        </w:rPr>
      </w:pPr>
      <w:r w:rsidRPr="00784610">
        <w:rPr>
          <w:rFonts w:eastAsia="Arial"/>
          <w:bCs/>
          <w:sz w:val="20"/>
          <w:szCs w:val="20"/>
        </w:rPr>
        <w:t>урок</w:t>
      </w:r>
      <w:r w:rsidRPr="00784610">
        <w:rPr>
          <w:rFonts w:eastAsia="Times New Roman"/>
          <w:sz w:val="20"/>
          <w:szCs w:val="20"/>
        </w:rPr>
        <w:t>-</w:t>
      </w:r>
      <w:r w:rsidRPr="00784610">
        <w:rPr>
          <w:rFonts w:eastAsia="Arial"/>
          <w:bCs/>
          <w:sz w:val="20"/>
          <w:szCs w:val="20"/>
        </w:rPr>
        <w:t>исследование, урок</w:t>
      </w:r>
      <w:r w:rsidRPr="00784610">
        <w:rPr>
          <w:rFonts w:eastAsia="Times New Roman"/>
          <w:sz w:val="20"/>
          <w:szCs w:val="20"/>
        </w:rPr>
        <w:t>-</w:t>
      </w:r>
      <w:r w:rsidRPr="00784610">
        <w:rPr>
          <w:rFonts w:eastAsia="Arial"/>
          <w:bCs/>
          <w:sz w:val="20"/>
          <w:szCs w:val="20"/>
        </w:rPr>
        <w:t>лаборатория, урок – творческий отчет, урок изобретательства, урок «Удивительное рядом», урок – рассказ об ученых, урок –защита исследовательских проектов, урок</w:t>
      </w:r>
      <w:r w:rsidRPr="00784610">
        <w:rPr>
          <w:rFonts w:eastAsia="Times New Roman"/>
          <w:sz w:val="20"/>
          <w:szCs w:val="20"/>
        </w:rPr>
        <w:t>-</w:t>
      </w:r>
      <w:r w:rsidRPr="00784610">
        <w:rPr>
          <w:rFonts w:eastAsia="Arial"/>
          <w:bCs/>
          <w:sz w:val="20"/>
          <w:szCs w:val="20"/>
        </w:rPr>
        <w:t>экспертиза, урок «Патент на открытие»</w:t>
      </w:r>
      <w:r w:rsidRPr="00784610">
        <w:rPr>
          <w:rFonts w:eastAsia="Times New Roman"/>
          <w:sz w:val="20"/>
          <w:szCs w:val="20"/>
        </w:rPr>
        <w:t>,</w:t>
      </w:r>
      <w:r w:rsidRPr="00784610">
        <w:rPr>
          <w:rFonts w:eastAsia="Arial"/>
          <w:bCs/>
          <w:sz w:val="20"/>
          <w:szCs w:val="20"/>
        </w:rPr>
        <w:t xml:space="preserve"> урок открытых мыслей;</w:t>
      </w:r>
    </w:p>
    <w:p w:rsidR="003F18C0" w:rsidRPr="00784610" w:rsidRDefault="00FE6387" w:rsidP="006A68AD">
      <w:pPr>
        <w:numPr>
          <w:ilvl w:val="1"/>
          <w:numId w:val="60"/>
        </w:numPr>
        <w:tabs>
          <w:tab w:val="left" w:pos="1398"/>
        </w:tabs>
        <w:ind w:left="260" w:firstLine="850"/>
        <w:jc w:val="both"/>
        <w:rPr>
          <w:rFonts w:eastAsia="Arial"/>
          <w:bCs/>
          <w:sz w:val="20"/>
          <w:szCs w:val="20"/>
        </w:rPr>
      </w:pPr>
      <w:r w:rsidRPr="00784610">
        <w:rPr>
          <w:rFonts w:eastAsia="Arial"/>
          <w:bCs/>
          <w:sz w:val="20"/>
          <w:szCs w:val="20"/>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F18C0" w:rsidRPr="00784610" w:rsidRDefault="00FE6387" w:rsidP="006A68AD">
      <w:pPr>
        <w:numPr>
          <w:ilvl w:val="1"/>
          <w:numId w:val="60"/>
        </w:numPr>
        <w:tabs>
          <w:tab w:val="left" w:pos="1379"/>
        </w:tabs>
        <w:ind w:left="260" w:firstLine="850"/>
        <w:jc w:val="both"/>
        <w:rPr>
          <w:rFonts w:eastAsia="Arial"/>
          <w:bCs/>
          <w:sz w:val="20"/>
          <w:szCs w:val="20"/>
        </w:rPr>
      </w:pPr>
      <w:r w:rsidRPr="00784610">
        <w:rPr>
          <w:rFonts w:eastAsia="Arial"/>
          <w:bCs/>
          <w:sz w:val="20"/>
          <w:szCs w:val="2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F18C0" w:rsidRPr="00784610" w:rsidRDefault="00FE6387" w:rsidP="00784610">
      <w:pPr>
        <w:ind w:left="260" w:firstLine="850"/>
        <w:rPr>
          <w:rFonts w:eastAsia="Arial"/>
          <w:bCs/>
          <w:sz w:val="20"/>
          <w:szCs w:val="20"/>
        </w:rPr>
      </w:pPr>
      <w:r w:rsidRPr="00784610">
        <w:rPr>
          <w:rFonts w:eastAsia="Arial"/>
          <w:bCs/>
          <w:i/>
          <w:iCs/>
          <w:sz w:val="20"/>
          <w:szCs w:val="20"/>
        </w:rPr>
        <w:t>Формы организации учебно</w:t>
      </w:r>
      <w:r w:rsidRPr="00784610">
        <w:rPr>
          <w:rFonts w:eastAsia="Times New Roman"/>
          <w:i/>
          <w:iCs/>
          <w:sz w:val="20"/>
          <w:szCs w:val="20"/>
        </w:rPr>
        <w:t>-</w:t>
      </w:r>
      <w:r w:rsidRPr="00784610">
        <w:rPr>
          <w:rFonts w:eastAsia="Arial"/>
          <w:bCs/>
          <w:i/>
          <w:iCs/>
          <w:sz w:val="20"/>
          <w:szCs w:val="20"/>
        </w:rPr>
        <w:t>исследовательской деятельности на внеурочных занятиях могут быть следующими:</w:t>
      </w:r>
    </w:p>
    <w:p w:rsidR="003F18C0" w:rsidRPr="00784610" w:rsidRDefault="00FE6387" w:rsidP="006A68AD">
      <w:pPr>
        <w:numPr>
          <w:ilvl w:val="1"/>
          <w:numId w:val="60"/>
        </w:numPr>
        <w:tabs>
          <w:tab w:val="left" w:pos="1260"/>
        </w:tabs>
        <w:ind w:left="1260" w:hanging="150"/>
        <w:rPr>
          <w:rFonts w:eastAsia="Arial"/>
          <w:bCs/>
          <w:sz w:val="20"/>
          <w:szCs w:val="20"/>
        </w:rPr>
      </w:pPr>
      <w:r w:rsidRPr="00784610">
        <w:rPr>
          <w:rFonts w:eastAsia="Arial"/>
          <w:bCs/>
          <w:sz w:val="20"/>
          <w:szCs w:val="20"/>
        </w:rPr>
        <w:t>исследовательская практика обучающихся с ЗПР;</w:t>
      </w:r>
    </w:p>
    <w:p w:rsidR="003F18C0" w:rsidRPr="00784610" w:rsidRDefault="00FE6387" w:rsidP="006A68AD">
      <w:pPr>
        <w:numPr>
          <w:ilvl w:val="1"/>
          <w:numId w:val="60"/>
        </w:numPr>
        <w:tabs>
          <w:tab w:val="left" w:pos="1432"/>
        </w:tabs>
        <w:ind w:left="260" w:firstLine="850"/>
        <w:jc w:val="both"/>
        <w:rPr>
          <w:rFonts w:eastAsia="Arial"/>
          <w:bCs/>
          <w:sz w:val="20"/>
          <w:szCs w:val="20"/>
        </w:rPr>
      </w:pPr>
      <w:r w:rsidRPr="00784610">
        <w:rPr>
          <w:rFonts w:eastAsia="Arial"/>
          <w:bCs/>
          <w:sz w:val="20"/>
          <w:szCs w:val="20"/>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3F18C0" w:rsidRPr="00784610" w:rsidRDefault="00FE6387" w:rsidP="006A68AD">
      <w:pPr>
        <w:numPr>
          <w:ilvl w:val="1"/>
          <w:numId w:val="60"/>
        </w:numPr>
        <w:tabs>
          <w:tab w:val="left" w:pos="1345"/>
        </w:tabs>
        <w:ind w:left="260" w:firstLine="850"/>
        <w:jc w:val="both"/>
        <w:rPr>
          <w:rFonts w:eastAsia="Arial"/>
          <w:bCs/>
          <w:sz w:val="20"/>
          <w:szCs w:val="20"/>
        </w:rPr>
      </w:pPr>
      <w:r w:rsidRPr="00784610">
        <w:rPr>
          <w:rFonts w:eastAsia="Arial"/>
          <w:bCs/>
          <w:sz w:val="20"/>
          <w:szCs w:val="20"/>
        </w:rPr>
        <w:t>факультативные занятия, предполагающие углубленное изучение предмета, дают большие возможности для реализации учебно</w:t>
      </w:r>
      <w:r w:rsidRPr="00784610">
        <w:rPr>
          <w:rFonts w:eastAsia="Times New Roman"/>
          <w:sz w:val="20"/>
          <w:szCs w:val="20"/>
        </w:rPr>
        <w:t>-</w:t>
      </w:r>
      <w:r w:rsidRPr="00784610">
        <w:rPr>
          <w:rFonts w:eastAsia="Arial"/>
          <w:bCs/>
          <w:sz w:val="20"/>
          <w:szCs w:val="20"/>
        </w:rPr>
        <w:t>исследовательской деятельности обучающихся с ЗПР;</w:t>
      </w:r>
    </w:p>
    <w:p w:rsidR="003F18C0" w:rsidRPr="00784610" w:rsidRDefault="00FE6387" w:rsidP="006A68AD">
      <w:pPr>
        <w:numPr>
          <w:ilvl w:val="0"/>
          <w:numId w:val="61"/>
        </w:numPr>
        <w:tabs>
          <w:tab w:val="left" w:pos="1316"/>
        </w:tabs>
        <w:ind w:left="260" w:right="20" w:firstLine="850"/>
        <w:jc w:val="both"/>
        <w:rPr>
          <w:rFonts w:eastAsia="Arial"/>
          <w:bCs/>
          <w:sz w:val="20"/>
          <w:szCs w:val="20"/>
        </w:rPr>
      </w:pPr>
      <w:r w:rsidRPr="00784610">
        <w:rPr>
          <w:rFonts w:eastAsia="Arial"/>
          <w:bCs/>
          <w:sz w:val="20"/>
          <w:szCs w:val="20"/>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F18C0" w:rsidRPr="00784610" w:rsidRDefault="00FE6387" w:rsidP="00784610">
      <w:pPr>
        <w:ind w:left="260" w:firstLine="850"/>
        <w:jc w:val="both"/>
        <w:rPr>
          <w:rFonts w:eastAsia="Arial"/>
          <w:bCs/>
          <w:sz w:val="20"/>
          <w:szCs w:val="20"/>
        </w:rPr>
      </w:pPr>
      <w:r w:rsidRPr="00784610">
        <w:rPr>
          <w:rFonts w:eastAsia="Arial"/>
          <w:bCs/>
          <w:sz w:val="20"/>
          <w:szCs w:val="20"/>
        </w:rPr>
        <w:t>Итоги учебно</w:t>
      </w:r>
      <w:r w:rsidRPr="00784610">
        <w:rPr>
          <w:rFonts w:eastAsia="Times New Roman"/>
          <w:sz w:val="20"/>
          <w:szCs w:val="20"/>
        </w:rPr>
        <w:t>-</w:t>
      </w:r>
      <w:r w:rsidRPr="00784610">
        <w:rPr>
          <w:rFonts w:eastAsia="Arial"/>
          <w:bCs/>
          <w:sz w:val="20"/>
          <w:szCs w:val="20"/>
        </w:rPr>
        <w:t>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272B0" w:rsidRPr="00784610" w:rsidRDefault="00FE6387" w:rsidP="00E52D46">
      <w:pPr>
        <w:ind w:left="284" w:firstLine="816"/>
        <w:jc w:val="both"/>
        <w:rPr>
          <w:rFonts w:eastAsia="Arial"/>
          <w:bCs/>
          <w:sz w:val="20"/>
          <w:szCs w:val="20"/>
        </w:rPr>
      </w:pPr>
      <w:r w:rsidRPr="00784610">
        <w:rPr>
          <w:rFonts w:eastAsia="Arial"/>
          <w:bCs/>
          <w:sz w:val="20"/>
          <w:szCs w:val="20"/>
        </w:rPr>
        <w:t>Деятельность   по   развитию   навыков   использования   информационно</w:t>
      </w:r>
      <w:r w:rsidRPr="00784610">
        <w:rPr>
          <w:rFonts w:eastAsia="Times New Roman"/>
          <w:sz w:val="20"/>
          <w:szCs w:val="20"/>
        </w:rPr>
        <w:t>-</w:t>
      </w:r>
      <w:r w:rsidRPr="00784610">
        <w:rPr>
          <w:rFonts w:eastAsia="Arial"/>
          <w:bCs/>
          <w:sz w:val="20"/>
          <w:szCs w:val="20"/>
        </w:rPr>
        <w:t>коммуникационных технологий</w:t>
      </w:r>
      <w:r w:rsidR="00E52D46">
        <w:rPr>
          <w:rFonts w:eastAsia="Arial"/>
          <w:bCs/>
          <w:sz w:val="20"/>
          <w:szCs w:val="20"/>
        </w:rPr>
        <w:t>.</w:t>
      </w:r>
      <w:r w:rsidRPr="00784610">
        <w:rPr>
          <w:rFonts w:eastAsia="Arial"/>
          <w:bCs/>
          <w:sz w:val="20"/>
          <w:szCs w:val="20"/>
        </w:rPr>
        <w:t xml:space="preserve"> </w:t>
      </w:r>
    </w:p>
    <w:p w:rsidR="003F18C0" w:rsidRPr="00784610" w:rsidRDefault="00FE6387" w:rsidP="00E52D46">
      <w:pPr>
        <w:ind w:left="284" w:right="20" w:firstLine="850"/>
        <w:jc w:val="both"/>
        <w:rPr>
          <w:rFonts w:eastAsia="Arial"/>
          <w:bCs/>
          <w:sz w:val="20"/>
          <w:szCs w:val="20"/>
        </w:rPr>
      </w:pPr>
      <w:r w:rsidRPr="00784610">
        <w:rPr>
          <w:rFonts w:eastAsia="Arial"/>
          <w:bCs/>
          <w:sz w:val="20"/>
          <w:szCs w:val="20"/>
        </w:rPr>
        <w:t>В условиях интенсификации процессов информатизации общества и образования</w:t>
      </w:r>
      <w:r w:rsidR="00E52D46">
        <w:rPr>
          <w:rFonts w:eastAsia="Arial"/>
          <w:bCs/>
          <w:sz w:val="20"/>
          <w:szCs w:val="20"/>
        </w:rPr>
        <w:t xml:space="preserve"> </w:t>
      </w:r>
      <w:r w:rsidRPr="00784610">
        <w:rPr>
          <w:rFonts w:eastAsia="Arial"/>
          <w:bCs/>
          <w:sz w:val="20"/>
          <w:szCs w:val="20"/>
        </w:rPr>
        <w:t>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w:t>
      </w:r>
      <w:r w:rsidRPr="00784610">
        <w:rPr>
          <w:rFonts w:eastAsia="Times New Roman"/>
          <w:sz w:val="20"/>
          <w:szCs w:val="20"/>
        </w:rPr>
        <w:t>-</w:t>
      </w:r>
      <w:r w:rsidRPr="00784610">
        <w:rPr>
          <w:rFonts w:eastAsia="Arial"/>
          <w:bCs/>
          <w:sz w:val="20"/>
          <w:szCs w:val="20"/>
        </w:rPr>
        <w:t xml:space="preserve"> образовательной среды. Одновременно ИКТ применяются при оценке сформированности универсальных учебных действий. Для формирования исключительную важность имеет использование информационно</w:t>
      </w:r>
      <w:r w:rsidRPr="00784610">
        <w:rPr>
          <w:rFonts w:eastAsia="Times New Roman"/>
          <w:sz w:val="20"/>
          <w:szCs w:val="20"/>
        </w:rPr>
        <w:t>-</w:t>
      </w:r>
      <w:r w:rsidRPr="00784610">
        <w:rPr>
          <w:rFonts w:eastAsia="Arial"/>
          <w:bCs/>
          <w:sz w:val="20"/>
          <w:szCs w:val="20"/>
        </w:rPr>
        <w:t>образовательной среды, в которой планируют и фиксируют свою деятельность и результаты учителя и обучающиеся с ЗПР.</w:t>
      </w:r>
    </w:p>
    <w:p w:rsidR="003F18C0" w:rsidRPr="00784610" w:rsidRDefault="00FE6387" w:rsidP="00E52D46">
      <w:pPr>
        <w:ind w:left="284" w:firstLine="816"/>
        <w:jc w:val="both"/>
        <w:rPr>
          <w:rFonts w:eastAsia="Arial"/>
          <w:bCs/>
          <w:sz w:val="20"/>
          <w:szCs w:val="20"/>
        </w:rPr>
      </w:pPr>
      <w:r w:rsidRPr="00784610">
        <w:rPr>
          <w:rFonts w:eastAsia="Arial"/>
          <w:bCs/>
          <w:i/>
          <w:iCs/>
          <w:sz w:val="20"/>
          <w:szCs w:val="20"/>
        </w:rPr>
        <w:t>Основные формы организации учебной деятельности по формированию ИКТ</w:t>
      </w:r>
      <w:r w:rsidRPr="00784610">
        <w:rPr>
          <w:rFonts w:eastAsia="Times New Roman"/>
          <w:i/>
          <w:iCs/>
          <w:sz w:val="20"/>
          <w:szCs w:val="20"/>
        </w:rPr>
        <w:t>-</w:t>
      </w:r>
      <w:r w:rsidRPr="00784610">
        <w:rPr>
          <w:rFonts w:eastAsia="Arial"/>
          <w:bCs/>
          <w:i/>
          <w:iCs/>
          <w:sz w:val="20"/>
          <w:szCs w:val="20"/>
        </w:rPr>
        <w:t>компетенции обучающихся с ЗПР включают:</w:t>
      </w:r>
    </w:p>
    <w:p w:rsidR="003F18C0" w:rsidRPr="00784610" w:rsidRDefault="00FE6387" w:rsidP="006A68AD">
      <w:pPr>
        <w:numPr>
          <w:ilvl w:val="0"/>
          <w:numId w:val="61"/>
        </w:numPr>
        <w:tabs>
          <w:tab w:val="left" w:pos="1260"/>
        </w:tabs>
        <w:ind w:left="1260" w:hanging="150"/>
        <w:rPr>
          <w:rFonts w:eastAsia="Arial"/>
          <w:bCs/>
          <w:sz w:val="20"/>
          <w:szCs w:val="20"/>
        </w:rPr>
      </w:pPr>
      <w:r w:rsidRPr="00784610">
        <w:rPr>
          <w:rFonts w:eastAsia="Arial"/>
          <w:bCs/>
          <w:sz w:val="20"/>
          <w:szCs w:val="20"/>
        </w:rPr>
        <w:t>уроки по информатике и другим предметам;</w:t>
      </w:r>
    </w:p>
    <w:p w:rsidR="003F18C0" w:rsidRPr="00784610" w:rsidRDefault="00FE6387" w:rsidP="006A68AD">
      <w:pPr>
        <w:numPr>
          <w:ilvl w:val="0"/>
          <w:numId w:val="61"/>
        </w:numPr>
        <w:tabs>
          <w:tab w:val="left" w:pos="1260"/>
        </w:tabs>
        <w:ind w:left="1260" w:hanging="150"/>
        <w:rPr>
          <w:rFonts w:eastAsia="Arial"/>
          <w:bCs/>
          <w:sz w:val="20"/>
          <w:szCs w:val="20"/>
        </w:rPr>
      </w:pPr>
      <w:r w:rsidRPr="00784610">
        <w:rPr>
          <w:rFonts w:eastAsia="Arial"/>
          <w:bCs/>
          <w:sz w:val="20"/>
          <w:szCs w:val="20"/>
        </w:rPr>
        <w:t>кружки;</w:t>
      </w:r>
    </w:p>
    <w:p w:rsidR="003F18C0" w:rsidRPr="00784610" w:rsidRDefault="00FE6387" w:rsidP="006A68AD">
      <w:pPr>
        <w:numPr>
          <w:ilvl w:val="0"/>
          <w:numId w:val="61"/>
        </w:numPr>
        <w:tabs>
          <w:tab w:val="left" w:pos="1260"/>
        </w:tabs>
        <w:ind w:left="1260" w:hanging="150"/>
        <w:rPr>
          <w:rFonts w:eastAsia="Arial"/>
          <w:bCs/>
          <w:sz w:val="20"/>
          <w:szCs w:val="20"/>
        </w:rPr>
      </w:pPr>
      <w:r w:rsidRPr="00784610">
        <w:rPr>
          <w:rFonts w:eastAsia="Arial"/>
          <w:bCs/>
          <w:sz w:val="20"/>
          <w:szCs w:val="20"/>
        </w:rPr>
        <w:t>интегративные межпредметные проекты;</w:t>
      </w:r>
    </w:p>
    <w:p w:rsidR="003F18C0" w:rsidRPr="00784610" w:rsidRDefault="00FE6387" w:rsidP="006A68AD">
      <w:pPr>
        <w:numPr>
          <w:ilvl w:val="0"/>
          <w:numId w:val="61"/>
        </w:numPr>
        <w:tabs>
          <w:tab w:val="left" w:pos="1260"/>
        </w:tabs>
        <w:ind w:left="1260" w:hanging="150"/>
        <w:rPr>
          <w:rFonts w:eastAsia="Arial"/>
          <w:bCs/>
          <w:sz w:val="20"/>
          <w:szCs w:val="20"/>
        </w:rPr>
      </w:pPr>
      <w:r w:rsidRPr="00784610">
        <w:rPr>
          <w:rFonts w:eastAsia="Arial"/>
          <w:bCs/>
          <w:sz w:val="20"/>
          <w:szCs w:val="20"/>
        </w:rPr>
        <w:t>внеурочные и внешкольные активности.</w:t>
      </w:r>
    </w:p>
    <w:p w:rsidR="003F18C0" w:rsidRPr="00784610" w:rsidRDefault="00FE6387" w:rsidP="00E52D46">
      <w:pPr>
        <w:ind w:left="260" w:firstLine="850"/>
        <w:jc w:val="both"/>
        <w:rPr>
          <w:sz w:val="20"/>
          <w:szCs w:val="20"/>
        </w:rPr>
      </w:pPr>
      <w:r w:rsidRPr="00784610">
        <w:rPr>
          <w:rFonts w:eastAsia="Arial"/>
          <w:bCs/>
          <w:i/>
          <w:iCs/>
          <w:sz w:val="20"/>
          <w:szCs w:val="20"/>
        </w:rPr>
        <w:t>Виды учебной деятельности, обеспечивающие формирование ИКТ</w:t>
      </w:r>
      <w:r w:rsidRPr="00784610">
        <w:rPr>
          <w:rFonts w:eastAsia="Times New Roman"/>
          <w:i/>
          <w:iCs/>
          <w:sz w:val="20"/>
          <w:szCs w:val="20"/>
        </w:rPr>
        <w:t>-</w:t>
      </w:r>
      <w:r w:rsidRPr="00784610">
        <w:rPr>
          <w:rFonts w:eastAsia="Arial"/>
          <w:bCs/>
          <w:i/>
          <w:iCs/>
          <w:sz w:val="20"/>
          <w:szCs w:val="20"/>
        </w:rPr>
        <w:t>компетенции обучающихся с ЗПР:</w:t>
      </w:r>
    </w:p>
    <w:p w:rsidR="003F18C0" w:rsidRPr="00784610" w:rsidRDefault="00FE6387" w:rsidP="006A68AD">
      <w:pPr>
        <w:numPr>
          <w:ilvl w:val="0"/>
          <w:numId w:val="62"/>
        </w:numPr>
        <w:tabs>
          <w:tab w:val="left" w:pos="1302"/>
        </w:tabs>
        <w:ind w:left="260" w:right="20" w:firstLine="850"/>
        <w:jc w:val="both"/>
        <w:rPr>
          <w:rFonts w:eastAsia="Arial"/>
          <w:bCs/>
          <w:sz w:val="20"/>
          <w:szCs w:val="20"/>
        </w:rPr>
      </w:pPr>
      <w:r w:rsidRPr="00784610">
        <w:rPr>
          <w:rFonts w:eastAsia="Arial"/>
          <w:bCs/>
          <w:sz w:val="20"/>
          <w:szCs w:val="20"/>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создание и редактирование текстов;</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создание и редактирование электронных таблиц;</w:t>
      </w:r>
    </w:p>
    <w:p w:rsidR="003F18C0" w:rsidRPr="00784610" w:rsidRDefault="00FE6387" w:rsidP="006A68AD">
      <w:pPr>
        <w:numPr>
          <w:ilvl w:val="0"/>
          <w:numId w:val="62"/>
        </w:numPr>
        <w:tabs>
          <w:tab w:val="left" w:pos="1282"/>
        </w:tabs>
        <w:ind w:left="260" w:firstLine="850"/>
        <w:jc w:val="both"/>
        <w:rPr>
          <w:rFonts w:eastAsia="Arial"/>
          <w:bCs/>
          <w:sz w:val="20"/>
          <w:szCs w:val="20"/>
        </w:rPr>
      </w:pPr>
      <w:r w:rsidRPr="00784610">
        <w:rPr>
          <w:rFonts w:eastAsia="Arial"/>
          <w:bCs/>
          <w:sz w:val="20"/>
          <w:szCs w:val="20"/>
        </w:rPr>
        <w:t>использование средств для построения диаграмм, графиков, блок</w:t>
      </w:r>
      <w:r w:rsidRPr="00784610">
        <w:rPr>
          <w:rFonts w:eastAsia="Times New Roman"/>
          <w:sz w:val="20"/>
          <w:szCs w:val="20"/>
        </w:rPr>
        <w:t>-</w:t>
      </w:r>
      <w:r w:rsidRPr="00784610">
        <w:rPr>
          <w:rFonts w:eastAsia="Arial"/>
          <w:bCs/>
          <w:sz w:val="20"/>
          <w:szCs w:val="20"/>
        </w:rPr>
        <w:t>схем, других графических объектов;</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создание и редактирование презентаций;</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создание и редактирование графиков и фотоизображений;</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создание музыкальных и звуковых объектов;</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поиск и анализ информации в Интернете;</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математическая обработка и визуализация данных;</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создание веб</w:t>
      </w:r>
      <w:r w:rsidRPr="00784610">
        <w:rPr>
          <w:rFonts w:eastAsia="Times New Roman"/>
          <w:sz w:val="20"/>
          <w:szCs w:val="20"/>
        </w:rPr>
        <w:t>-</w:t>
      </w:r>
      <w:r w:rsidRPr="00784610">
        <w:rPr>
          <w:rFonts w:eastAsia="Arial"/>
          <w:bCs/>
          <w:sz w:val="20"/>
          <w:szCs w:val="20"/>
        </w:rPr>
        <w:t>страниц;</w:t>
      </w:r>
    </w:p>
    <w:p w:rsidR="003F18C0" w:rsidRPr="00784610" w:rsidRDefault="00FE6387" w:rsidP="006A68AD">
      <w:pPr>
        <w:numPr>
          <w:ilvl w:val="0"/>
          <w:numId w:val="62"/>
        </w:numPr>
        <w:tabs>
          <w:tab w:val="left" w:pos="1260"/>
        </w:tabs>
        <w:ind w:left="1260" w:hanging="150"/>
        <w:rPr>
          <w:rFonts w:eastAsia="Arial"/>
          <w:bCs/>
          <w:sz w:val="20"/>
          <w:szCs w:val="20"/>
        </w:rPr>
      </w:pPr>
      <w:r w:rsidRPr="00784610">
        <w:rPr>
          <w:rFonts w:eastAsia="Arial"/>
          <w:bCs/>
          <w:sz w:val="20"/>
          <w:szCs w:val="20"/>
        </w:rPr>
        <w:t>сетевая коммуникация между учениками и (или) учителем.</w:t>
      </w:r>
    </w:p>
    <w:p w:rsidR="003F18C0" w:rsidRPr="00784610" w:rsidRDefault="00FE6387" w:rsidP="00784610">
      <w:pPr>
        <w:ind w:left="260" w:firstLine="850"/>
        <w:rPr>
          <w:sz w:val="20"/>
          <w:szCs w:val="20"/>
        </w:rPr>
      </w:pPr>
      <w:r w:rsidRPr="00784610">
        <w:rPr>
          <w:rFonts w:eastAsia="Arial"/>
          <w:bCs/>
          <w:sz w:val="20"/>
          <w:szCs w:val="20"/>
        </w:rPr>
        <w:t>Эффективное формирование ИКТ</w:t>
      </w:r>
      <w:r w:rsidRPr="00784610">
        <w:rPr>
          <w:rFonts w:eastAsia="Times New Roman"/>
          <w:sz w:val="20"/>
          <w:szCs w:val="20"/>
        </w:rPr>
        <w:t>-</w:t>
      </w:r>
      <w:r w:rsidRPr="00784610">
        <w:rPr>
          <w:rFonts w:eastAsia="Arial"/>
          <w:bCs/>
          <w:sz w:val="20"/>
          <w:szCs w:val="20"/>
        </w:rPr>
        <w:t>компетенции обучающихся может быть обеспечено усилиями команды учителей</w:t>
      </w:r>
      <w:r w:rsidRPr="00784610">
        <w:rPr>
          <w:rFonts w:eastAsia="Times New Roman"/>
          <w:sz w:val="20"/>
          <w:szCs w:val="20"/>
        </w:rPr>
        <w:t>-</w:t>
      </w:r>
      <w:r w:rsidRPr="00784610">
        <w:rPr>
          <w:rFonts w:eastAsia="Arial"/>
          <w:bCs/>
          <w:sz w:val="20"/>
          <w:szCs w:val="20"/>
        </w:rPr>
        <w:t>предметников.</w:t>
      </w:r>
    </w:p>
    <w:p w:rsidR="003F18C0" w:rsidRPr="00784610" w:rsidRDefault="00FE6387" w:rsidP="00784610">
      <w:pPr>
        <w:ind w:left="260" w:firstLine="850"/>
        <w:rPr>
          <w:sz w:val="20"/>
          <w:szCs w:val="20"/>
        </w:rPr>
      </w:pPr>
      <w:r w:rsidRPr="00784610">
        <w:rPr>
          <w:rFonts w:eastAsia="Arial"/>
          <w:bCs/>
          <w:sz w:val="20"/>
          <w:szCs w:val="20"/>
        </w:rPr>
        <w:t>Целенаправленная работа по формированию ИКТ</w:t>
      </w:r>
      <w:r w:rsidRPr="00784610">
        <w:rPr>
          <w:rFonts w:eastAsia="Times New Roman"/>
          <w:sz w:val="20"/>
          <w:szCs w:val="20"/>
        </w:rPr>
        <w:t>-</w:t>
      </w:r>
      <w:r w:rsidRPr="00784610">
        <w:rPr>
          <w:rFonts w:eastAsia="Arial"/>
          <w:bCs/>
          <w:sz w:val="20"/>
          <w:szCs w:val="20"/>
        </w:rPr>
        <w:t>компетентности на уровне основного общего образования включает следующие этапы (разделы).</w:t>
      </w:r>
    </w:p>
    <w:p w:rsidR="003F18C0" w:rsidRPr="00784610" w:rsidRDefault="00FE6387" w:rsidP="00784610">
      <w:pPr>
        <w:ind w:left="1100"/>
        <w:rPr>
          <w:sz w:val="20"/>
          <w:szCs w:val="20"/>
        </w:rPr>
      </w:pPr>
      <w:r w:rsidRPr="00784610">
        <w:rPr>
          <w:rFonts w:eastAsia="Arial"/>
          <w:bCs/>
          <w:i/>
          <w:iCs/>
          <w:sz w:val="20"/>
          <w:szCs w:val="20"/>
        </w:rPr>
        <w:t>Обращение с устройствами ИКТ.</w:t>
      </w:r>
    </w:p>
    <w:p w:rsidR="003F18C0" w:rsidRPr="00784610" w:rsidRDefault="00FE6387" w:rsidP="006A68AD">
      <w:pPr>
        <w:numPr>
          <w:ilvl w:val="1"/>
          <w:numId w:val="63"/>
        </w:numPr>
        <w:tabs>
          <w:tab w:val="left" w:pos="1676"/>
        </w:tabs>
        <w:ind w:left="260" w:firstLine="850"/>
        <w:jc w:val="both"/>
        <w:rPr>
          <w:rFonts w:eastAsia="Times New Roman"/>
          <w:sz w:val="20"/>
          <w:szCs w:val="20"/>
        </w:rPr>
      </w:pPr>
      <w:r w:rsidRPr="00784610">
        <w:rPr>
          <w:rFonts w:eastAsia="Arial"/>
          <w:bCs/>
          <w:sz w:val="20"/>
          <w:szCs w:val="20"/>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F18C0" w:rsidRPr="00784610" w:rsidRDefault="00FE6387" w:rsidP="006A68AD">
      <w:pPr>
        <w:numPr>
          <w:ilvl w:val="1"/>
          <w:numId w:val="63"/>
        </w:numPr>
        <w:tabs>
          <w:tab w:val="left" w:pos="1680"/>
        </w:tabs>
        <w:ind w:left="1680" w:hanging="570"/>
        <w:rPr>
          <w:rFonts w:eastAsia="Times New Roman"/>
          <w:sz w:val="20"/>
          <w:szCs w:val="20"/>
        </w:rPr>
      </w:pPr>
      <w:r w:rsidRPr="00784610">
        <w:rPr>
          <w:rFonts w:eastAsia="Arial"/>
          <w:bCs/>
          <w:sz w:val="20"/>
          <w:szCs w:val="20"/>
        </w:rPr>
        <w:lastRenderedPageBreak/>
        <w:t>включение и выключение устройств ИКТ;</w:t>
      </w:r>
    </w:p>
    <w:p w:rsidR="003F18C0" w:rsidRPr="00784610" w:rsidRDefault="00FE6387" w:rsidP="006A68AD">
      <w:pPr>
        <w:numPr>
          <w:ilvl w:val="1"/>
          <w:numId w:val="63"/>
        </w:numPr>
        <w:tabs>
          <w:tab w:val="left" w:pos="1680"/>
        </w:tabs>
        <w:ind w:left="1680" w:hanging="570"/>
        <w:rPr>
          <w:rFonts w:eastAsia="Times New Roman"/>
          <w:sz w:val="20"/>
          <w:szCs w:val="20"/>
        </w:rPr>
      </w:pPr>
      <w:r w:rsidRPr="00784610">
        <w:rPr>
          <w:rFonts w:eastAsia="Arial"/>
          <w:bCs/>
          <w:sz w:val="20"/>
          <w:szCs w:val="20"/>
        </w:rPr>
        <w:t>получение информации о характеристиках компьютера;</w:t>
      </w:r>
    </w:p>
    <w:p w:rsidR="003F18C0" w:rsidRPr="00784610" w:rsidRDefault="00FE6387" w:rsidP="006A68AD">
      <w:pPr>
        <w:numPr>
          <w:ilvl w:val="1"/>
          <w:numId w:val="63"/>
        </w:numPr>
        <w:tabs>
          <w:tab w:val="left" w:pos="1676"/>
        </w:tabs>
        <w:ind w:left="260" w:right="20" w:firstLine="850"/>
        <w:jc w:val="both"/>
        <w:rPr>
          <w:rFonts w:eastAsia="Times New Roman"/>
          <w:sz w:val="20"/>
          <w:szCs w:val="20"/>
        </w:rPr>
      </w:pPr>
      <w:r w:rsidRPr="00784610">
        <w:rPr>
          <w:rFonts w:eastAsia="Arial"/>
          <w:bCs/>
          <w:sz w:val="20"/>
          <w:szCs w:val="20"/>
        </w:rPr>
        <w:t>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w:t>
      </w:r>
    </w:p>
    <w:p w:rsidR="003F18C0" w:rsidRPr="00784610" w:rsidRDefault="00FE6387" w:rsidP="006A68AD">
      <w:pPr>
        <w:numPr>
          <w:ilvl w:val="1"/>
          <w:numId w:val="63"/>
        </w:numPr>
        <w:tabs>
          <w:tab w:val="left" w:pos="1680"/>
        </w:tabs>
        <w:ind w:left="1680" w:hanging="570"/>
        <w:rPr>
          <w:rFonts w:eastAsia="Times New Roman"/>
          <w:sz w:val="20"/>
          <w:szCs w:val="20"/>
        </w:rPr>
      </w:pPr>
      <w:r w:rsidRPr="00784610">
        <w:rPr>
          <w:rFonts w:eastAsia="Arial"/>
          <w:bCs/>
          <w:sz w:val="20"/>
          <w:szCs w:val="20"/>
        </w:rPr>
        <w:t>работа с меню, запуск прикладных программ, обращение за справкой;</w:t>
      </w:r>
    </w:p>
    <w:p w:rsidR="003F18C0" w:rsidRPr="00784610" w:rsidRDefault="00FE6387" w:rsidP="006A68AD">
      <w:pPr>
        <w:numPr>
          <w:ilvl w:val="1"/>
          <w:numId w:val="63"/>
        </w:numPr>
        <w:tabs>
          <w:tab w:val="left" w:pos="1676"/>
        </w:tabs>
        <w:ind w:left="260" w:firstLine="850"/>
        <w:jc w:val="both"/>
        <w:rPr>
          <w:rFonts w:eastAsia="Times New Roman"/>
          <w:sz w:val="20"/>
          <w:szCs w:val="20"/>
        </w:rPr>
      </w:pPr>
      <w:r w:rsidRPr="00784610">
        <w:rPr>
          <w:rFonts w:eastAsia="Arial"/>
          <w:bCs/>
          <w:sz w:val="20"/>
          <w:szCs w:val="20"/>
        </w:rPr>
        <w:t>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3F18C0" w:rsidRPr="00784610" w:rsidRDefault="00FE6387" w:rsidP="006A68AD">
      <w:pPr>
        <w:numPr>
          <w:ilvl w:val="1"/>
          <w:numId w:val="63"/>
        </w:numPr>
        <w:tabs>
          <w:tab w:val="left" w:pos="1676"/>
        </w:tabs>
        <w:ind w:left="260" w:firstLine="850"/>
        <w:jc w:val="both"/>
        <w:rPr>
          <w:rFonts w:eastAsia="Times New Roman"/>
          <w:sz w:val="20"/>
          <w:szCs w:val="20"/>
        </w:rPr>
      </w:pPr>
      <w:r w:rsidRPr="00784610">
        <w:rPr>
          <w:rFonts w:eastAsia="Arial"/>
          <w:bCs/>
          <w:sz w:val="20"/>
          <w:szCs w:val="20"/>
        </w:rPr>
        <w:t>оценивание числовых параметров информационных процессов</w:t>
      </w:r>
      <w:r w:rsidR="00E52D46">
        <w:rPr>
          <w:rFonts w:eastAsia="Arial"/>
          <w:bCs/>
          <w:sz w:val="20"/>
          <w:szCs w:val="20"/>
        </w:rPr>
        <w:t xml:space="preserve"> </w:t>
      </w:r>
      <w:r w:rsidRPr="00784610">
        <w:rPr>
          <w:rFonts w:eastAsia="Arial"/>
          <w:bCs/>
          <w:sz w:val="20"/>
          <w:szCs w:val="20"/>
        </w:rPr>
        <w:t>(объем памяти, необходимой для хранения информации;</w:t>
      </w:r>
    </w:p>
    <w:p w:rsidR="003F18C0" w:rsidRPr="00E52D46" w:rsidRDefault="00FE6387" w:rsidP="006A68AD">
      <w:pPr>
        <w:numPr>
          <w:ilvl w:val="1"/>
          <w:numId w:val="63"/>
        </w:numPr>
        <w:tabs>
          <w:tab w:val="left" w:pos="1680"/>
        </w:tabs>
        <w:ind w:left="1680" w:hanging="570"/>
        <w:jc w:val="both"/>
        <w:rPr>
          <w:rFonts w:eastAsia="Times New Roman"/>
          <w:sz w:val="20"/>
          <w:szCs w:val="20"/>
        </w:rPr>
      </w:pPr>
      <w:r w:rsidRPr="00784610">
        <w:rPr>
          <w:rFonts w:eastAsia="Arial"/>
          <w:bCs/>
          <w:sz w:val="20"/>
          <w:szCs w:val="20"/>
        </w:rPr>
        <w:t>скорость передачи информации, пропускная способность выбранного канала</w:t>
      </w:r>
      <w:r w:rsidR="00E52D46">
        <w:rPr>
          <w:rFonts w:eastAsia="Times New Roman"/>
          <w:sz w:val="20"/>
          <w:szCs w:val="20"/>
        </w:rPr>
        <w:t xml:space="preserve"> и </w:t>
      </w:r>
      <w:r w:rsidRPr="00E52D46">
        <w:rPr>
          <w:rFonts w:eastAsia="Arial"/>
          <w:bCs/>
          <w:sz w:val="20"/>
          <w:szCs w:val="20"/>
        </w:rPr>
        <w:t>пр.);</w:t>
      </w:r>
    </w:p>
    <w:p w:rsidR="003F18C0" w:rsidRPr="00784610" w:rsidRDefault="00FE6387" w:rsidP="006A68AD">
      <w:pPr>
        <w:numPr>
          <w:ilvl w:val="1"/>
          <w:numId w:val="64"/>
        </w:numPr>
        <w:tabs>
          <w:tab w:val="left" w:pos="1680"/>
        </w:tabs>
        <w:ind w:left="1680" w:hanging="570"/>
        <w:rPr>
          <w:rFonts w:eastAsia="Times New Roman"/>
          <w:sz w:val="20"/>
          <w:szCs w:val="20"/>
        </w:rPr>
      </w:pPr>
      <w:r w:rsidRPr="00784610">
        <w:rPr>
          <w:rFonts w:eastAsia="Arial"/>
          <w:bCs/>
          <w:sz w:val="20"/>
          <w:szCs w:val="20"/>
        </w:rPr>
        <w:t>вывод информации на бумагу, работа с расходными материалами;</w:t>
      </w:r>
    </w:p>
    <w:p w:rsidR="003F18C0" w:rsidRPr="00784610" w:rsidRDefault="00FE6387" w:rsidP="006A68AD">
      <w:pPr>
        <w:numPr>
          <w:ilvl w:val="1"/>
          <w:numId w:val="64"/>
        </w:numPr>
        <w:tabs>
          <w:tab w:val="left" w:pos="1676"/>
        </w:tabs>
        <w:ind w:left="260" w:firstLine="850"/>
        <w:jc w:val="both"/>
        <w:rPr>
          <w:rFonts w:eastAsia="Times New Roman"/>
          <w:sz w:val="20"/>
          <w:szCs w:val="20"/>
        </w:rPr>
      </w:pPr>
      <w:r w:rsidRPr="00784610">
        <w:rPr>
          <w:rFonts w:eastAsia="Arial"/>
          <w:bCs/>
          <w:sz w:val="20"/>
          <w:szCs w:val="20"/>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F18C0" w:rsidRPr="00784610" w:rsidRDefault="00FE6387" w:rsidP="00784610">
      <w:pPr>
        <w:ind w:left="1100"/>
        <w:rPr>
          <w:rFonts w:eastAsia="Times New Roman"/>
          <w:sz w:val="20"/>
          <w:szCs w:val="20"/>
        </w:rPr>
      </w:pPr>
      <w:r w:rsidRPr="00784610">
        <w:rPr>
          <w:rFonts w:eastAsia="Arial"/>
          <w:bCs/>
          <w:i/>
          <w:iCs/>
          <w:sz w:val="20"/>
          <w:szCs w:val="20"/>
        </w:rPr>
        <w:t>Фиксация и обработка изображений и звуков. Выбор технических средств ИКТ</w:t>
      </w:r>
    </w:p>
    <w:p w:rsidR="003F18C0" w:rsidRPr="00784610" w:rsidRDefault="00FE6387" w:rsidP="006A68AD">
      <w:pPr>
        <w:numPr>
          <w:ilvl w:val="0"/>
          <w:numId w:val="65"/>
        </w:numPr>
        <w:tabs>
          <w:tab w:val="left" w:pos="1680"/>
        </w:tabs>
        <w:ind w:left="1680" w:hanging="570"/>
        <w:rPr>
          <w:rFonts w:eastAsia="Times New Roman"/>
          <w:sz w:val="20"/>
          <w:szCs w:val="20"/>
        </w:rPr>
      </w:pPr>
      <w:r w:rsidRPr="00784610">
        <w:rPr>
          <w:rFonts w:eastAsia="Arial"/>
          <w:bCs/>
          <w:sz w:val="20"/>
          <w:szCs w:val="20"/>
        </w:rPr>
        <w:t>Для фиксации изображений и звуков в соответствии с поставленной целью;</w:t>
      </w:r>
    </w:p>
    <w:p w:rsidR="003F18C0" w:rsidRPr="00784610" w:rsidRDefault="00FE6387" w:rsidP="006A68AD">
      <w:pPr>
        <w:numPr>
          <w:ilvl w:val="0"/>
          <w:numId w:val="65"/>
        </w:numPr>
        <w:tabs>
          <w:tab w:val="left" w:pos="1676"/>
        </w:tabs>
        <w:ind w:left="260" w:right="20" w:firstLine="850"/>
        <w:jc w:val="both"/>
        <w:rPr>
          <w:rFonts w:eastAsia="Times New Roman"/>
          <w:sz w:val="20"/>
          <w:szCs w:val="20"/>
        </w:rPr>
      </w:pPr>
      <w:r w:rsidRPr="00784610">
        <w:rPr>
          <w:rFonts w:eastAsia="Arial"/>
          <w:bCs/>
          <w:sz w:val="20"/>
          <w:szCs w:val="20"/>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3F18C0" w:rsidRPr="00784610" w:rsidRDefault="00FE6387" w:rsidP="006A68AD">
      <w:pPr>
        <w:numPr>
          <w:ilvl w:val="0"/>
          <w:numId w:val="65"/>
        </w:numPr>
        <w:tabs>
          <w:tab w:val="left" w:pos="1680"/>
        </w:tabs>
        <w:ind w:left="1680" w:hanging="570"/>
        <w:jc w:val="both"/>
        <w:rPr>
          <w:rFonts w:eastAsia="Times New Roman"/>
          <w:sz w:val="20"/>
          <w:szCs w:val="20"/>
        </w:rPr>
      </w:pPr>
      <w:r w:rsidRPr="00784610">
        <w:rPr>
          <w:rFonts w:eastAsia="Arial"/>
          <w:bCs/>
          <w:sz w:val="20"/>
          <w:szCs w:val="20"/>
        </w:rPr>
        <w:t>создание презентаций на основе цифровых фотографий;</w:t>
      </w:r>
    </w:p>
    <w:p w:rsidR="003F18C0" w:rsidRPr="00784610" w:rsidRDefault="00FE6387" w:rsidP="006A68AD">
      <w:pPr>
        <w:numPr>
          <w:ilvl w:val="0"/>
          <w:numId w:val="65"/>
        </w:numPr>
        <w:tabs>
          <w:tab w:val="left" w:pos="1676"/>
        </w:tabs>
        <w:ind w:left="260" w:firstLine="850"/>
        <w:jc w:val="both"/>
        <w:rPr>
          <w:rFonts w:eastAsia="Times New Roman"/>
          <w:sz w:val="20"/>
          <w:szCs w:val="20"/>
        </w:rPr>
      </w:pPr>
      <w:r w:rsidRPr="00784610">
        <w:rPr>
          <w:rFonts w:eastAsia="Arial"/>
          <w:bCs/>
          <w:sz w:val="20"/>
          <w:szCs w:val="20"/>
        </w:rPr>
        <w:t>осуществление видеосъемки и монтажа отснятого материала с использованием возможностей специальных компьютерных инструментов;</w:t>
      </w:r>
    </w:p>
    <w:p w:rsidR="003F18C0" w:rsidRPr="00784610" w:rsidRDefault="00FE6387" w:rsidP="006A68AD">
      <w:pPr>
        <w:numPr>
          <w:ilvl w:val="0"/>
          <w:numId w:val="65"/>
        </w:numPr>
        <w:tabs>
          <w:tab w:val="left" w:pos="1676"/>
        </w:tabs>
        <w:ind w:left="260" w:firstLine="850"/>
        <w:jc w:val="both"/>
        <w:rPr>
          <w:rFonts w:eastAsia="Times New Roman"/>
          <w:sz w:val="20"/>
          <w:szCs w:val="20"/>
        </w:rPr>
      </w:pPr>
      <w:r w:rsidRPr="00784610">
        <w:rPr>
          <w:rFonts w:eastAsia="Arial"/>
          <w:bCs/>
          <w:sz w:val="20"/>
          <w:szCs w:val="20"/>
        </w:rPr>
        <w:t>осуществление обработки цифровых фотографий с использованием возможностей специальных компьютерных инструментов;</w:t>
      </w:r>
    </w:p>
    <w:p w:rsidR="003F18C0" w:rsidRPr="00784610" w:rsidRDefault="00FE6387" w:rsidP="006A68AD">
      <w:pPr>
        <w:numPr>
          <w:ilvl w:val="0"/>
          <w:numId w:val="65"/>
        </w:numPr>
        <w:tabs>
          <w:tab w:val="left" w:pos="1676"/>
        </w:tabs>
        <w:ind w:left="260" w:firstLine="850"/>
        <w:jc w:val="both"/>
        <w:rPr>
          <w:rFonts w:eastAsia="Times New Roman"/>
          <w:sz w:val="20"/>
          <w:szCs w:val="20"/>
        </w:rPr>
      </w:pPr>
      <w:r w:rsidRPr="00784610">
        <w:rPr>
          <w:rFonts w:eastAsia="Arial"/>
          <w:bCs/>
          <w:sz w:val="20"/>
          <w:szCs w:val="20"/>
        </w:rPr>
        <w:t>осуществление обработки цифровых звукозаписей с использованием возможностей специальных компьютерных инструментов;</w:t>
      </w:r>
    </w:p>
    <w:p w:rsidR="003F18C0" w:rsidRPr="00784610" w:rsidRDefault="00FE6387" w:rsidP="006A68AD">
      <w:pPr>
        <w:numPr>
          <w:ilvl w:val="0"/>
          <w:numId w:val="65"/>
        </w:numPr>
        <w:tabs>
          <w:tab w:val="left" w:pos="1676"/>
        </w:tabs>
        <w:ind w:left="260" w:firstLine="850"/>
        <w:jc w:val="both"/>
        <w:rPr>
          <w:rFonts w:eastAsia="Times New Roman"/>
          <w:sz w:val="20"/>
          <w:szCs w:val="20"/>
        </w:rPr>
      </w:pPr>
      <w:r w:rsidRPr="00784610">
        <w:rPr>
          <w:rFonts w:eastAsia="Arial"/>
          <w:bCs/>
          <w:sz w:val="20"/>
          <w:szCs w:val="20"/>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F18C0" w:rsidRPr="00784610" w:rsidRDefault="00FE6387" w:rsidP="00784610">
      <w:pPr>
        <w:ind w:left="1100"/>
        <w:rPr>
          <w:rFonts w:eastAsia="Times New Roman"/>
          <w:sz w:val="20"/>
          <w:szCs w:val="20"/>
        </w:rPr>
      </w:pPr>
      <w:r w:rsidRPr="00784610">
        <w:rPr>
          <w:rFonts w:eastAsia="Arial"/>
          <w:bCs/>
          <w:i/>
          <w:iCs/>
          <w:sz w:val="20"/>
          <w:szCs w:val="20"/>
        </w:rPr>
        <w:t>Поиск и организация хранения информации.</w:t>
      </w:r>
    </w:p>
    <w:p w:rsidR="003F18C0" w:rsidRPr="00E52D46" w:rsidRDefault="00FE6387" w:rsidP="006A68AD">
      <w:pPr>
        <w:numPr>
          <w:ilvl w:val="1"/>
          <w:numId w:val="66"/>
        </w:numPr>
        <w:ind w:left="284" w:firstLine="826"/>
        <w:jc w:val="both"/>
        <w:rPr>
          <w:rFonts w:eastAsia="Times New Roman"/>
          <w:sz w:val="20"/>
          <w:szCs w:val="20"/>
        </w:rPr>
      </w:pPr>
      <w:r w:rsidRPr="00784610">
        <w:rPr>
          <w:rFonts w:eastAsia="Arial"/>
          <w:bCs/>
          <w:sz w:val="20"/>
          <w:szCs w:val="20"/>
        </w:rPr>
        <w:t>Использование приемов поиска информации на персональном компьютере,</w:t>
      </w:r>
      <w:r w:rsidR="00E52D46">
        <w:rPr>
          <w:rFonts w:eastAsia="Times New Roman"/>
          <w:sz w:val="20"/>
          <w:szCs w:val="20"/>
        </w:rPr>
        <w:t xml:space="preserve"> и </w:t>
      </w:r>
      <w:r w:rsidRPr="00E52D46">
        <w:rPr>
          <w:rFonts w:eastAsia="Arial"/>
          <w:bCs/>
          <w:sz w:val="20"/>
          <w:szCs w:val="20"/>
        </w:rPr>
        <w:t>информационной среде организации и в образовательном пространстве;</w:t>
      </w:r>
    </w:p>
    <w:p w:rsidR="003F18C0" w:rsidRPr="00784610" w:rsidRDefault="00FE6387" w:rsidP="006A68AD">
      <w:pPr>
        <w:numPr>
          <w:ilvl w:val="1"/>
          <w:numId w:val="67"/>
        </w:numPr>
        <w:tabs>
          <w:tab w:val="left" w:pos="1676"/>
        </w:tabs>
        <w:ind w:left="260" w:firstLine="850"/>
        <w:jc w:val="both"/>
        <w:rPr>
          <w:rFonts w:eastAsia="Times New Roman"/>
          <w:sz w:val="20"/>
          <w:szCs w:val="20"/>
        </w:rPr>
      </w:pPr>
      <w:r w:rsidRPr="00784610">
        <w:rPr>
          <w:rFonts w:eastAsia="Arial"/>
          <w:bCs/>
          <w:sz w:val="20"/>
          <w:szCs w:val="20"/>
        </w:rPr>
        <w:t>использование различных приемов поиска информации в сети Интернет (поисковые системы, справочные разделы, предметные рубрики);</w:t>
      </w:r>
    </w:p>
    <w:p w:rsidR="003F18C0" w:rsidRPr="00784610" w:rsidRDefault="00FE6387" w:rsidP="006A68AD">
      <w:pPr>
        <w:numPr>
          <w:ilvl w:val="1"/>
          <w:numId w:val="67"/>
        </w:numPr>
        <w:tabs>
          <w:tab w:val="left" w:pos="1676"/>
        </w:tabs>
        <w:ind w:left="260" w:firstLine="850"/>
        <w:jc w:val="both"/>
        <w:rPr>
          <w:rFonts w:eastAsia="Times New Roman"/>
          <w:sz w:val="20"/>
          <w:szCs w:val="20"/>
        </w:rPr>
      </w:pPr>
      <w:r w:rsidRPr="00784610">
        <w:rPr>
          <w:rFonts w:eastAsia="Arial"/>
          <w:bCs/>
          <w:sz w:val="20"/>
          <w:szCs w:val="20"/>
        </w:rPr>
        <w:t>осуществление поиска информации в сети Интернет с использованием простых запросов (по одному признаку);</w:t>
      </w:r>
    </w:p>
    <w:p w:rsidR="003F18C0" w:rsidRPr="00784610" w:rsidRDefault="00FE6387" w:rsidP="006A68AD">
      <w:pPr>
        <w:numPr>
          <w:ilvl w:val="1"/>
          <w:numId w:val="67"/>
        </w:numPr>
        <w:tabs>
          <w:tab w:val="left" w:pos="1676"/>
        </w:tabs>
        <w:ind w:left="260" w:firstLine="850"/>
        <w:jc w:val="both"/>
        <w:rPr>
          <w:rFonts w:eastAsia="Times New Roman"/>
          <w:sz w:val="20"/>
          <w:szCs w:val="20"/>
        </w:rPr>
      </w:pPr>
      <w:r w:rsidRPr="00784610">
        <w:rPr>
          <w:rFonts w:eastAsia="Arial"/>
          <w:bCs/>
          <w:sz w:val="20"/>
          <w:szCs w:val="20"/>
        </w:rPr>
        <w:t>построение запросов для поиска информации с использованием логических операций и анализ результатов поиска;</w:t>
      </w:r>
    </w:p>
    <w:p w:rsidR="003F18C0" w:rsidRPr="00784610" w:rsidRDefault="00FE6387" w:rsidP="006A68AD">
      <w:pPr>
        <w:numPr>
          <w:ilvl w:val="0"/>
          <w:numId w:val="68"/>
        </w:numPr>
        <w:tabs>
          <w:tab w:val="left" w:pos="1676"/>
        </w:tabs>
        <w:ind w:left="260" w:right="20" w:firstLine="850"/>
        <w:jc w:val="both"/>
        <w:rPr>
          <w:rFonts w:eastAsia="Times New Roman"/>
          <w:sz w:val="20"/>
          <w:szCs w:val="20"/>
        </w:rPr>
      </w:pPr>
      <w:r w:rsidRPr="00784610">
        <w:rPr>
          <w:rFonts w:eastAsia="Arial"/>
          <w:bCs/>
          <w:sz w:val="20"/>
          <w:szCs w:val="20"/>
        </w:rPr>
        <w:t>сохранение для индивидуального использования найденных в сети Интернет информационных объектов и ссылок на них;</w:t>
      </w:r>
    </w:p>
    <w:p w:rsidR="003F18C0" w:rsidRPr="00784610" w:rsidRDefault="00FE6387" w:rsidP="006A68AD">
      <w:pPr>
        <w:numPr>
          <w:ilvl w:val="0"/>
          <w:numId w:val="68"/>
        </w:numPr>
        <w:tabs>
          <w:tab w:val="left" w:pos="1676"/>
        </w:tabs>
        <w:ind w:left="260" w:right="20" w:firstLine="850"/>
        <w:jc w:val="both"/>
        <w:rPr>
          <w:rFonts w:eastAsia="Times New Roman"/>
          <w:sz w:val="20"/>
          <w:szCs w:val="20"/>
        </w:rPr>
      </w:pPr>
      <w:r w:rsidRPr="00784610">
        <w:rPr>
          <w:rFonts w:eastAsia="Arial"/>
          <w:bCs/>
          <w:sz w:val="20"/>
          <w:szCs w:val="20"/>
        </w:rPr>
        <w:t>использование различных библиотечных, в том числе электронных, каталогов для поиска необходимых книг;</w:t>
      </w:r>
    </w:p>
    <w:p w:rsidR="003F18C0" w:rsidRPr="00784610" w:rsidRDefault="00FE6387" w:rsidP="006A68AD">
      <w:pPr>
        <w:numPr>
          <w:ilvl w:val="0"/>
          <w:numId w:val="68"/>
        </w:numPr>
        <w:tabs>
          <w:tab w:val="left" w:pos="1676"/>
        </w:tabs>
        <w:ind w:left="260" w:right="20" w:firstLine="850"/>
        <w:jc w:val="both"/>
        <w:rPr>
          <w:rFonts w:eastAsia="Times New Roman"/>
          <w:sz w:val="20"/>
          <w:szCs w:val="20"/>
        </w:rPr>
      </w:pPr>
      <w:r w:rsidRPr="00784610">
        <w:rPr>
          <w:rFonts w:eastAsia="Arial"/>
          <w:bCs/>
          <w:sz w:val="20"/>
          <w:szCs w:val="20"/>
        </w:rPr>
        <w:t>поиск информации в различных базах данных, создание и заполнение баз данных, в частности, использование различных определителей;</w:t>
      </w:r>
    </w:p>
    <w:p w:rsidR="003F18C0" w:rsidRPr="00784610" w:rsidRDefault="00FE6387" w:rsidP="006A68AD">
      <w:pPr>
        <w:numPr>
          <w:ilvl w:val="0"/>
          <w:numId w:val="68"/>
        </w:numPr>
        <w:tabs>
          <w:tab w:val="left" w:pos="1676"/>
        </w:tabs>
        <w:ind w:left="260" w:right="20" w:firstLine="850"/>
        <w:jc w:val="both"/>
        <w:rPr>
          <w:rFonts w:eastAsia="Times New Roman"/>
          <w:sz w:val="20"/>
          <w:szCs w:val="20"/>
        </w:rPr>
      </w:pPr>
      <w:r w:rsidRPr="00784610">
        <w:rPr>
          <w:rFonts w:eastAsia="Arial"/>
          <w:bCs/>
          <w:sz w:val="20"/>
          <w:szCs w:val="20"/>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F18C0" w:rsidRPr="00784610" w:rsidRDefault="00FE6387" w:rsidP="00784610">
      <w:pPr>
        <w:ind w:left="1100"/>
        <w:rPr>
          <w:rFonts w:eastAsia="Times New Roman"/>
          <w:sz w:val="20"/>
          <w:szCs w:val="20"/>
        </w:rPr>
      </w:pPr>
      <w:r w:rsidRPr="00784610">
        <w:rPr>
          <w:rFonts w:eastAsia="Arial"/>
          <w:bCs/>
          <w:i/>
          <w:iCs/>
          <w:sz w:val="20"/>
          <w:szCs w:val="20"/>
        </w:rPr>
        <w:t>Создание письменных сообщений.</w:t>
      </w:r>
    </w:p>
    <w:p w:rsidR="003F18C0" w:rsidRPr="00784610" w:rsidRDefault="00FE6387" w:rsidP="006A68AD">
      <w:pPr>
        <w:numPr>
          <w:ilvl w:val="0"/>
          <w:numId w:val="69"/>
        </w:numPr>
        <w:tabs>
          <w:tab w:val="left" w:pos="1676"/>
        </w:tabs>
        <w:ind w:left="260" w:right="20" w:firstLine="850"/>
        <w:jc w:val="both"/>
        <w:rPr>
          <w:rFonts w:eastAsia="Times New Roman"/>
          <w:sz w:val="20"/>
          <w:szCs w:val="20"/>
        </w:rPr>
      </w:pPr>
      <w:r w:rsidRPr="00784610">
        <w:rPr>
          <w:rFonts w:eastAsia="Arial"/>
          <w:bCs/>
          <w:sz w:val="20"/>
          <w:szCs w:val="20"/>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w:t>
      </w:r>
    </w:p>
    <w:p w:rsidR="003F18C0" w:rsidRPr="00784610" w:rsidRDefault="00FE6387" w:rsidP="006A68AD">
      <w:pPr>
        <w:numPr>
          <w:ilvl w:val="0"/>
          <w:numId w:val="69"/>
        </w:numPr>
        <w:tabs>
          <w:tab w:val="left" w:pos="1676"/>
        </w:tabs>
        <w:ind w:left="260" w:firstLine="850"/>
        <w:jc w:val="both"/>
        <w:rPr>
          <w:rFonts w:eastAsia="Times New Roman"/>
          <w:sz w:val="20"/>
          <w:szCs w:val="20"/>
        </w:rPr>
      </w:pPr>
      <w:r w:rsidRPr="00784610">
        <w:rPr>
          <w:rFonts w:eastAsia="Arial"/>
          <w:bCs/>
          <w:sz w:val="20"/>
          <w:szCs w:val="20"/>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w:t>
      </w:r>
    </w:p>
    <w:p w:rsidR="003F18C0" w:rsidRPr="00784610" w:rsidRDefault="00FE6387" w:rsidP="006A68AD">
      <w:pPr>
        <w:numPr>
          <w:ilvl w:val="0"/>
          <w:numId w:val="69"/>
        </w:numPr>
        <w:tabs>
          <w:tab w:val="left" w:pos="1676"/>
        </w:tabs>
        <w:ind w:left="260" w:right="20" w:firstLine="850"/>
        <w:jc w:val="both"/>
        <w:rPr>
          <w:rFonts w:eastAsia="Times New Roman"/>
          <w:sz w:val="20"/>
          <w:szCs w:val="20"/>
        </w:rPr>
      </w:pPr>
      <w:r w:rsidRPr="00784610">
        <w:rPr>
          <w:rFonts w:eastAsia="Arial"/>
          <w:bCs/>
          <w:sz w:val="20"/>
          <w:szCs w:val="20"/>
        </w:rPr>
        <w:t>создание таблиц и списков; осуществление орфографического контроля в текстовом документе с помощью средств текстового процессора);</w:t>
      </w:r>
    </w:p>
    <w:p w:rsidR="003F18C0" w:rsidRPr="00784610" w:rsidRDefault="00FE6387" w:rsidP="006A68AD">
      <w:pPr>
        <w:numPr>
          <w:ilvl w:val="0"/>
          <w:numId w:val="69"/>
        </w:numPr>
        <w:tabs>
          <w:tab w:val="left" w:pos="1676"/>
        </w:tabs>
        <w:ind w:left="260" w:right="20" w:firstLine="850"/>
        <w:rPr>
          <w:rFonts w:eastAsia="Times New Roman"/>
          <w:sz w:val="20"/>
          <w:szCs w:val="20"/>
        </w:rPr>
      </w:pPr>
      <w:r w:rsidRPr="00784610">
        <w:rPr>
          <w:rFonts w:eastAsia="Arial"/>
          <w:bCs/>
          <w:sz w:val="20"/>
          <w:szCs w:val="20"/>
        </w:rPr>
        <w:t>оформление текста в соответствии с заданными требованиями к шрифту, его начертанию, размеру и цвету, к выравниванию текста;</w:t>
      </w:r>
    </w:p>
    <w:p w:rsidR="003F18C0" w:rsidRPr="00784610" w:rsidRDefault="00FE6387" w:rsidP="006A68AD">
      <w:pPr>
        <w:numPr>
          <w:ilvl w:val="0"/>
          <w:numId w:val="69"/>
        </w:numPr>
        <w:tabs>
          <w:tab w:val="left" w:pos="1680"/>
        </w:tabs>
        <w:ind w:left="1680" w:hanging="570"/>
        <w:rPr>
          <w:rFonts w:eastAsia="Times New Roman"/>
          <w:sz w:val="20"/>
          <w:szCs w:val="20"/>
        </w:rPr>
      </w:pPr>
      <w:r w:rsidRPr="00784610">
        <w:rPr>
          <w:rFonts w:eastAsia="Arial"/>
          <w:bCs/>
          <w:sz w:val="20"/>
          <w:szCs w:val="20"/>
        </w:rPr>
        <w:t>установка параметров страницы документа;</w:t>
      </w:r>
    </w:p>
    <w:p w:rsidR="003F18C0" w:rsidRPr="00E52D46" w:rsidRDefault="00FE6387" w:rsidP="006A68AD">
      <w:pPr>
        <w:numPr>
          <w:ilvl w:val="0"/>
          <w:numId w:val="69"/>
        </w:numPr>
        <w:tabs>
          <w:tab w:val="left" w:pos="1680"/>
        </w:tabs>
        <w:ind w:left="1680" w:hanging="570"/>
        <w:jc w:val="both"/>
        <w:rPr>
          <w:rFonts w:eastAsia="Times New Roman"/>
          <w:sz w:val="20"/>
          <w:szCs w:val="20"/>
        </w:rPr>
      </w:pPr>
      <w:r w:rsidRPr="00784610">
        <w:rPr>
          <w:rFonts w:eastAsia="Arial"/>
          <w:bCs/>
          <w:sz w:val="20"/>
          <w:szCs w:val="20"/>
        </w:rPr>
        <w:t>форматирование символов и абзацев; вставка колонтитулов и номеров</w:t>
      </w:r>
      <w:r w:rsidR="00E52D46">
        <w:rPr>
          <w:rFonts w:eastAsia="Times New Roman"/>
          <w:sz w:val="20"/>
          <w:szCs w:val="20"/>
        </w:rPr>
        <w:t xml:space="preserve"> </w:t>
      </w:r>
      <w:r w:rsidRPr="00E52D46">
        <w:rPr>
          <w:rFonts w:eastAsia="Arial"/>
          <w:bCs/>
          <w:sz w:val="20"/>
          <w:szCs w:val="20"/>
        </w:rPr>
        <w:t>страниц;</w:t>
      </w:r>
    </w:p>
    <w:p w:rsidR="003F18C0" w:rsidRPr="00784610" w:rsidRDefault="00FE6387" w:rsidP="006A68AD">
      <w:pPr>
        <w:numPr>
          <w:ilvl w:val="0"/>
          <w:numId w:val="69"/>
        </w:numPr>
        <w:tabs>
          <w:tab w:val="left" w:pos="1680"/>
        </w:tabs>
        <w:ind w:left="1680" w:hanging="570"/>
        <w:rPr>
          <w:rFonts w:eastAsia="Times New Roman"/>
          <w:sz w:val="20"/>
          <w:szCs w:val="20"/>
        </w:rPr>
      </w:pPr>
      <w:r w:rsidRPr="00784610">
        <w:rPr>
          <w:rFonts w:eastAsia="Arial"/>
          <w:bCs/>
          <w:sz w:val="20"/>
          <w:szCs w:val="20"/>
        </w:rPr>
        <w:t>вставка в документ формул, таблиц, списков, изображений;</w:t>
      </w:r>
    </w:p>
    <w:p w:rsidR="003F18C0" w:rsidRPr="00784610" w:rsidRDefault="00FE6387" w:rsidP="006A68AD">
      <w:pPr>
        <w:numPr>
          <w:ilvl w:val="0"/>
          <w:numId w:val="69"/>
        </w:numPr>
        <w:tabs>
          <w:tab w:val="left" w:pos="1680"/>
        </w:tabs>
        <w:ind w:left="1680" w:hanging="570"/>
        <w:rPr>
          <w:rFonts w:eastAsia="Times New Roman"/>
          <w:sz w:val="20"/>
          <w:szCs w:val="20"/>
        </w:rPr>
      </w:pPr>
      <w:r w:rsidRPr="00784610">
        <w:rPr>
          <w:rFonts w:eastAsia="Arial"/>
          <w:bCs/>
          <w:sz w:val="20"/>
          <w:szCs w:val="20"/>
        </w:rPr>
        <w:t>участие в коллективном создании текстового документа;</w:t>
      </w:r>
    </w:p>
    <w:p w:rsidR="003F18C0" w:rsidRPr="00784610" w:rsidRDefault="00FE6387" w:rsidP="006A68AD">
      <w:pPr>
        <w:numPr>
          <w:ilvl w:val="0"/>
          <w:numId w:val="69"/>
        </w:numPr>
        <w:tabs>
          <w:tab w:val="left" w:pos="1676"/>
        </w:tabs>
        <w:ind w:left="260" w:firstLine="850"/>
        <w:rPr>
          <w:rFonts w:eastAsia="Times New Roman"/>
          <w:sz w:val="20"/>
          <w:szCs w:val="20"/>
        </w:rPr>
      </w:pPr>
      <w:r w:rsidRPr="00784610">
        <w:rPr>
          <w:rFonts w:eastAsia="Arial"/>
          <w:bCs/>
          <w:sz w:val="20"/>
          <w:szCs w:val="20"/>
        </w:rPr>
        <w:t>создание гипертекстовых документов; сканирование текста и осуществление распознавания сканированного текста;</w:t>
      </w:r>
    </w:p>
    <w:p w:rsidR="003F18C0" w:rsidRPr="00784610" w:rsidRDefault="00FE6387" w:rsidP="006A68AD">
      <w:pPr>
        <w:numPr>
          <w:ilvl w:val="0"/>
          <w:numId w:val="69"/>
        </w:numPr>
        <w:tabs>
          <w:tab w:val="left" w:pos="1676"/>
        </w:tabs>
        <w:ind w:left="260" w:right="20" w:firstLine="850"/>
        <w:rPr>
          <w:rFonts w:eastAsia="Times New Roman"/>
          <w:sz w:val="20"/>
          <w:szCs w:val="20"/>
        </w:rPr>
      </w:pPr>
      <w:r w:rsidRPr="00784610">
        <w:rPr>
          <w:rFonts w:eastAsia="Arial"/>
          <w:bCs/>
          <w:sz w:val="20"/>
          <w:szCs w:val="20"/>
        </w:rPr>
        <w:t>использование ссылок и цитирование источников при создании на их основе собственных информационных объектов.</w:t>
      </w:r>
    </w:p>
    <w:p w:rsidR="003F18C0" w:rsidRPr="00784610" w:rsidRDefault="00FE6387" w:rsidP="00784610">
      <w:pPr>
        <w:ind w:left="1100"/>
        <w:rPr>
          <w:sz w:val="20"/>
          <w:szCs w:val="20"/>
        </w:rPr>
      </w:pPr>
      <w:r w:rsidRPr="00784610">
        <w:rPr>
          <w:rFonts w:eastAsia="Arial"/>
          <w:bCs/>
          <w:i/>
          <w:iCs/>
          <w:sz w:val="20"/>
          <w:szCs w:val="20"/>
        </w:rPr>
        <w:t>Создание графических объектов.</w:t>
      </w:r>
    </w:p>
    <w:p w:rsidR="003F18C0" w:rsidRPr="00784610" w:rsidRDefault="00FE6387" w:rsidP="006A68AD">
      <w:pPr>
        <w:numPr>
          <w:ilvl w:val="0"/>
          <w:numId w:val="70"/>
        </w:numPr>
        <w:tabs>
          <w:tab w:val="left" w:pos="1676"/>
        </w:tabs>
        <w:ind w:left="260" w:right="20" w:firstLine="850"/>
        <w:jc w:val="both"/>
        <w:rPr>
          <w:rFonts w:eastAsia="Times New Roman"/>
          <w:sz w:val="20"/>
          <w:szCs w:val="20"/>
        </w:rPr>
      </w:pPr>
      <w:r w:rsidRPr="00784610">
        <w:rPr>
          <w:rFonts w:eastAsia="Arial"/>
          <w:bCs/>
          <w:sz w:val="20"/>
          <w:szCs w:val="20"/>
        </w:rPr>
        <w:t>Создание и редактирование изображений с помощью инструментов графического редактора;</w:t>
      </w:r>
    </w:p>
    <w:p w:rsidR="003F18C0" w:rsidRPr="00784610" w:rsidRDefault="00FE6387" w:rsidP="006A68AD">
      <w:pPr>
        <w:numPr>
          <w:ilvl w:val="0"/>
          <w:numId w:val="70"/>
        </w:numPr>
        <w:tabs>
          <w:tab w:val="left" w:pos="1676"/>
        </w:tabs>
        <w:ind w:left="260" w:firstLine="850"/>
        <w:jc w:val="both"/>
        <w:rPr>
          <w:rFonts w:eastAsia="Times New Roman"/>
          <w:sz w:val="20"/>
          <w:szCs w:val="20"/>
        </w:rPr>
      </w:pPr>
      <w:r w:rsidRPr="00784610">
        <w:rPr>
          <w:rFonts w:eastAsia="Arial"/>
          <w:bCs/>
          <w:sz w:val="20"/>
          <w:szCs w:val="20"/>
        </w:rPr>
        <w:t>создание графических объектов с повторяющимися и</w:t>
      </w:r>
      <w:r w:rsidR="00E52D46">
        <w:rPr>
          <w:rFonts w:eastAsia="Arial"/>
          <w:bCs/>
          <w:sz w:val="20"/>
          <w:szCs w:val="20"/>
        </w:rPr>
        <w:t xml:space="preserve"> </w:t>
      </w:r>
      <w:r w:rsidRPr="00784610">
        <w:rPr>
          <w:rFonts w:eastAsia="Arial"/>
          <w:bCs/>
          <w:sz w:val="20"/>
          <w:szCs w:val="20"/>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3F18C0" w:rsidRPr="00784610" w:rsidRDefault="00FE6387" w:rsidP="006A68AD">
      <w:pPr>
        <w:numPr>
          <w:ilvl w:val="0"/>
          <w:numId w:val="70"/>
        </w:numPr>
        <w:tabs>
          <w:tab w:val="left" w:pos="1676"/>
        </w:tabs>
        <w:ind w:left="260" w:firstLine="850"/>
        <w:rPr>
          <w:rFonts w:eastAsia="Times New Roman"/>
          <w:sz w:val="20"/>
          <w:szCs w:val="20"/>
        </w:rPr>
      </w:pPr>
      <w:r w:rsidRPr="00784610">
        <w:rPr>
          <w:rFonts w:eastAsia="Arial"/>
          <w:bCs/>
          <w:sz w:val="20"/>
          <w:szCs w:val="20"/>
        </w:rPr>
        <w:t>создание различных геометрических объектов и чертежей с использованием возможностей специальных компьютерных инструментов;</w:t>
      </w:r>
    </w:p>
    <w:p w:rsidR="003F18C0" w:rsidRPr="00784610" w:rsidRDefault="00FE6387" w:rsidP="006A68AD">
      <w:pPr>
        <w:numPr>
          <w:ilvl w:val="0"/>
          <w:numId w:val="70"/>
        </w:numPr>
        <w:tabs>
          <w:tab w:val="left" w:pos="1680"/>
        </w:tabs>
        <w:ind w:left="1680" w:hanging="570"/>
        <w:rPr>
          <w:rFonts w:eastAsia="Times New Roman"/>
          <w:sz w:val="20"/>
          <w:szCs w:val="20"/>
        </w:rPr>
      </w:pPr>
      <w:r w:rsidRPr="00784610">
        <w:rPr>
          <w:rFonts w:eastAsia="Arial"/>
          <w:bCs/>
          <w:sz w:val="20"/>
          <w:szCs w:val="20"/>
        </w:rPr>
        <w:t>создание диаграмм различных видов в соответствии с решаемыми задачами;</w:t>
      </w:r>
    </w:p>
    <w:p w:rsidR="003F18C0" w:rsidRPr="00784610" w:rsidRDefault="00FE6387" w:rsidP="006A68AD">
      <w:pPr>
        <w:numPr>
          <w:ilvl w:val="0"/>
          <w:numId w:val="70"/>
        </w:numPr>
        <w:tabs>
          <w:tab w:val="left" w:pos="1676"/>
        </w:tabs>
        <w:ind w:left="260" w:right="20" w:firstLine="850"/>
        <w:jc w:val="both"/>
        <w:rPr>
          <w:rFonts w:eastAsia="Times New Roman"/>
          <w:sz w:val="20"/>
          <w:szCs w:val="20"/>
        </w:rPr>
      </w:pPr>
      <w:r w:rsidRPr="00784610">
        <w:rPr>
          <w:rFonts w:eastAsia="Arial"/>
          <w:bCs/>
          <w:sz w:val="20"/>
          <w:szCs w:val="20"/>
        </w:rPr>
        <w:lastRenderedPageBreak/>
        <w:t>создание движущихся изображений с использованием возможностей специальных компьютерных инструментов;</w:t>
      </w:r>
    </w:p>
    <w:p w:rsidR="003F18C0" w:rsidRPr="00784610" w:rsidRDefault="00FE6387" w:rsidP="006A68AD">
      <w:pPr>
        <w:numPr>
          <w:ilvl w:val="0"/>
          <w:numId w:val="70"/>
        </w:numPr>
        <w:tabs>
          <w:tab w:val="left" w:pos="1680"/>
        </w:tabs>
        <w:ind w:left="1680" w:hanging="570"/>
        <w:rPr>
          <w:rFonts w:eastAsia="Times New Roman"/>
          <w:sz w:val="20"/>
          <w:szCs w:val="20"/>
        </w:rPr>
      </w:pPr>
      <w:r w:rsidRPr="00784610">
        <w:rPr>
          <w:rFonts w:eastAsia="Arial"/>
          <w:bCs/>
          <w:sz w:val="20"/>
          <w:szCs w:val="20"/>
        </w:rPr>
        <w:t>создание объектов трехмерной графики.</w:t>
      </w:r>
    </w:p>
    <w:p w:rsidR="003F18C0" w:rsidRPr="00784610" w:rsidRDefault="00FE6387" w:rsidP="00784610">
      <w:pPr>
        <w:ind w:left="1100"/>
        <w:rPr>
          <w:sz w:val="20"/>
          <w:szCs w:val="20"/>
        </w:rPr>
      </w:pPr>
      <w:r w:rsidRPr="00784610">
        <w:rPr>
          <w:rFonts w:eastAsia="Arial"/>
          <w:bCs/>
          <w:i/>
          <w:iCs/>
          <w:sz w:val="20"/>
          <w:szCs w:val="20"/>
        </w:rPr>
        <w:t>Создание музыкальных и звуковых объектов.</w:t>
      </w:r>
    </w:p>
    <w:p w:rsidR="003F18C0" w:rsidRPr="00784610" w:rsidRDefault="00FE6387" w:rsidP="006A68AD">
      <w:pPr>
        <w:numPr>
          <w:ilvl w:val="0"/>
          <w:numId w:val="71"/>
        </w:numPr>
        <w:tabs>
          <w:tab w:val="left" w:pos="1676"/>
        </w:tabs>
        <w:ind w:left="260" w:right="20" w:firstLine="850"/>
        <w:jc w:val="both"/>
        <w:rPr>
          <w:rFonts w:eastAsia="Times New Roman"/>
          <w:sz w:val="20"/>
          <w:szCs w:val="20"/>
        </w:rPr>
      </w:pPr>
      <w:r w:rsidRPr="00784610">
        <w:rPr>
          <w:rFonts w:eastAsia="Arial"/>
          <w:bCs/>
          <w:sz w:val="20"/>
          <w:szCs w:val="20"/>
        </w:rPr>
        <w:t>Использование звуковых и музыкальных редакторов; использование клавишных и кинестетических синтезаторов;</w:t>
      </w:r>
    </w:p>
    <w:p w:rsidR="003F18C0" w:rsidRPr="00784610" w:rsidRDefault="003F18C0" w:rsidP="00784610">
      <w:pPr>
        <w:rPr>
          <w:sz w:val="20"/>
          <w:szCs w:val="20"/>
        </w:rPr>
      </w:pPr>
    </w:p>
    <w:p w:rsidR="003F18C0" w:rsidRPr="00784610" w:rsidRDefault="00FE6387" w:rsidP="006A68AD">
      <w:pPr>
        <w:numPr>
          <w:ilvl w:val="1"/>
          <w:numId w:val="72"/>
        </w:numPr>
        <w:tabs>
          <w:tab w:val="left" w:pos="1676"/>
        </w:tabs>
        <w:ind w:left="260" w:firstLine="850"/>
        <w:jc w:val="both"/>
        <w:rPr>
          <w:rFonts w:eastAsia="Times New Roman"/>
          <w:sz w:val="20"/>
          <w:szCs w:val="20"/>
        </w:rPr>
      </w:pPr>
      <w:r w:rsidRPr="00784610">
        <w:rPr>
          <w:rFonts w:eastAsia="Arial"/>
          <w:bCs/>
          <w:sz w:val="20"/>
          <w:szCs w:val="20"/>
        </w:rPr>
        <w:t>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F18C0" w:rsidRPr="00784610" w:rsidRDefault="003F18C0" w:rsidP="00784610">
      <w:pPr>
        <w:rPr>
          <w:rFonts w:eastAsia="Times New Roman"/>
          <w:sz w:val="20"/>
          <w:szCs w:val="20"/>
        </w:rPr>
      </w:pPr>
    </w:p>
    <w:p w:rsidR="003F18C0" w:rsidRPr="00784610" w:rsidRDefault="00FE6387" w:rsidP="006A68AD">
      <w:pPr>
        <w:numPr>
          <w:ilvl w:val="1"/>
          <w:numId w:val="72"/>
        </w:numPr>
        <w:tabs>
          <w:tab w:val="left" w:pos="1676"/>
        </w:tabs>
        <w:ind w:left="260" w:right="20" w:firstLine="850"/>
        <w:rPr>
          <w:rFonts w:eastAsia="Times New Roman"/>
          <w:sz w:val="20"/>
          <w:szCs w:val="20"/>
        </w:rPr>
      </w:pPr>
      <w:r w:rsidRPr="00784610">
        <w:rPr>
          <w:rFonts w:eastAsia="Arial"/>
          <w:bCs/>
          <w:sz w:val="20"/>
          <w:szCs w:val="20"/>
        </w:rPr>
        <w:t>Восприятие, использование и создание гипертекстовых и мультимедийных информационных объектов. «Чтение» таблиц, графиков, диаграмм, схем и т. д.,</w:t>
      </w:r>
    </w:p>
    <w:p w:rsidR="003F18C0" w:rsidRPr="00E52D46" w:rsidRDefault="00FE6387" w:rsidP="006A68AD">
      <w:pPr>
        <w:numPr>
          <w:ilvl w:val="1"/>
          <w:numId w:val="72"/>
        </w:numPr>
        <w:tabs>
          <w:tab w:val="left" w:pos="1680"/>
        </w:tabs>
        <w:ind w:left="1680" w:hanging="570"/>
        <w:rPr>
          <w:rFonts w:eastAsia="Times New Roman"/>
          <w:sz w:val="20"/>
          <w:szCs w:val="20"/>
        </w:rPr>
      </w:pPr>
      <w:r w:rsidRPr="00784610">
        <w:rPr>
          <w:rFonts w:eastAsia="Arial"/>
          <w:bCs/>
          <w:sz w:val="20"/>
          <w:szCs w:val="20"/>
        </w:rPr>
        <w:t>самостоятельное перекодирование информации из одной знаковой системы</w:t>
      </w:r>
      <w:r w:rsidR="00E52D46">
        <w:rPr>
          <w:rFonts w:eastAsia="Times New Roman"/>
          <w:sz w:val="20"/>
          <w:szCs w:val="20"/>
        </w:rPr>
        <w:t xml:space="preserve"> в </w:t>
      </w:r>
      <w:r w:rsidRPr="00E52D46">
        <w:rPr>
          <w:rFonts w:eastAsia="Arial"/>
          <w:bCs/>
          <w:sz w:val="20"/>
          <w:szCs w:val="20"/>
        </w:rPr>
        <w:t>другую;</w:t>
      </w:r>
    </w:p>
    <w:p w:rsidR="003F18C0" w:rsidRPr="00784610" w:rsidRDefault="00FE6387" w:rsidP="006A68AD">
      <w:pPr>
        <w:numPr>
          <w:ilvl w:val="1"/>
          <w:numId w:val="73"/>
        </w:numPr>
        <w:tabs>
          <w:tab w:val="left" w:pos="1676"/>
        </w:tabs>
        <w:ind w:left="260" w:right="20" w:firstLine="850"/>
        <w:jc w:val="both"/>
        <w:rPr>
          <w:rFonts w:eastAsia="Times New Roman"/>
          <w:sz w:val="20"/>
          <w:szCs w:val="20"/>
        </w:rPr>
      </w:pPr>
      <w:r w:rsidRPr="00784610">
        <w:rPr>
          <w:rFonts w:eastAsia="Arial"/>
          <w:bCs/>
          <w:sz w:val="20"/>
          <w:szCs w:val="20"/>
        </w:rPr>
        <w:t>использование при восприятии сообщений содержащихся в них внутренних и внешних ссылок;</w:t>
      </w:r>
    </w:p>
    <w:p w:rsidR="003F18C0" w:rsidRPr="00E52D46" w:rsidRDefault="00FE6387" w:rsidP="006A68AD">
      <w:pPr>
        <w:numPr>
          <w:ilvl w:val="1"/>
          <w:numId w:val="73"/>
        </w:numPr>
        <w:tabs>
          <w:tab w:val="left" w:pos="1680"/>
        </w:tabs>
        <w:ind w:left="1680" w:hanging="570"/>
        <w:jc w:val="both"/>
        <w:rPr>
          <w:rFonts w:eastAsia="Times New Roman"/>
          <w:sz w:val="20"/>
          <w:szCs w:val="20"/>
        </w:rPr>
      </w:pPr>
      <w:r w:rsidRPr="00784610">
        <w:rPr>
          <w:rFonts w:eastAsia="Arial"/>
          <w:bCs/>
          <w:sz w:val="20"/>
          <w:szCs w:val="20"/>
        </w:rPr>
        <w:t>формулирование  вопросов  к  сообщению,  создание  краткого  описания</w:t>
      </w:r>
      <w:r w:rsidR="00E52D46">
        <w:rPr>
          <w:rFonts w:eastAsia="Times New Roman"/>
          <w:sz w:val="20"/>
          <w:szCs w:val="20"/>
        </w:rPr>
        <w:t xml:space="preserve"> </w:t>
      </w:r>
      <w:r w:rsidRPr="00E52D46">
        <w:rPr>
          <w:rFonts w:eastAsia="Arial"/>
          <w:bCs/>
          <w:sz w:val="20"/>
          <w:szCs w:val="20"/>
        </w:rPr>
        <w:t>сообщения;</w:t>
      </w:r>
    </w:p>
    <w:p w:rsidR="003F18C0" w:rsidRPr="00784610" w:rsidRDefault="00FE6387" w:rsidP="006A68AD">
      <w:pPr>
        <w:numPr>
          <w:ilvl w:val="1"/>
          <w:numId w:val="73"/>
        </w:numPr>
        <w:tabs>
          <w:tab w:val="left" w:pos="1676"/>
        </w:tabs>
        <w:ind w:left="260" w:firstLine="850"/>
        <w:jc w:val="both"/>
        <w:rPr>
          <w:rFonts w:eastAsia="Times New Roman"/>
          <w:sz w:val="20"/>
          <w:szCs w:val="20"/>
        </w:rPr>
      </w:pPr>
      <w:r w:rsidRPr="00784610">
        <w:rPr>
          <w:rFonts w:eastAsia="Arial"/>
          <w:bCs/>
          <w:sz w:val="20"/>
          <w:szCs w:val="20"/>
        </w:rPr>
        <w:t>цитирование фрагментов сообщений; использование при восприятии сообщений различных</w:t>
      </w:r>
    </w:p>
    <w:p w:rsidR="003F18C0" w:rsidRPr="00784610" w:rsidRDefault="00FE6387" w:rsidP="006A68AD">
      <w:pPr>
        <w:numPr>
          <w:ilvl w:val="1"/>
          <w:numId w:val="73"/>
        </w:numPr>
        <w:tabs>
          <w:tab w:val="left" w:pos="1680"/>
        </w:tabs>
        <w:ind w:left="1680" w:hanging="570"/>
        <w:rPr>
          <w:rFonts w:eastAsia="Times New Roman"/>
          <w:sz w:val="20"/>
          <w:szCs w:val="20"/>
        </w:rPr>
      </w:pPr>
      <w:r w:rsidRPr="00784610">
        <w:rPr>
          <w:rFonts w:eastAsia="Arial"/>
          <w:bCs/>
          <w:sz w:val="20"/>
          <w:szCs w:val="20"/>
        </w:rPr>
        <w:t>инструментов поиска, справочных источников (включая двуязычные);</w:t>
      </w:r>
    </w:p>
    <w:p w:rsidR="003F18C0" w:rsidRPr="00784610" w:rsidRDefault="00FE6387" w:rsidP="006A68AD">
      <w:pPr>
        <w:numPr>
          <w:ilvl w:val="1"/>
          <w:numId w:val="73"/>
        </w:numPr>
        <w:tabs>
          <w:tab w:val="left" w:pos="1676"/>
        </w:tabs>
        <w:ind w:left="260" w:right="20" w:firstLine="850"/>
        <w:jc w:val="both"/>
        <w:rPr>
          <w:rFonts w:eastAsia="Times New Roman"/>
          <w:sz w:val="20"/>
          <w:szCs w:val="20"/>
        </w:rPr>
      </w:pPr>
      <w:r w:rsidRPr="00784610">
        <w:rPr>
          <w:rFonts w:eastAsia="Arial"/>
          <w:bCs/>
          <w:sz w:val="20"/>
          <w:szCs w:val="20"/>
        </w:rPr>
        <w:t>проведение деконструкции сообщений, выделение в них структуры, элементов и фрагментов;</w:t>
      </w:r>
    </w:p>
    <w:p w:rsidR="003F18C0" w:rsidRPr="00784610" w:rsidRDefault="00FE6387" w:rsidP="006A68AD">
      <w:pPr>
        <w:numPr>
          <w:ilvl w:val="1"/>
          <w:numId w:val="73"/>
        </w:numPr>
        <w:tabs>
          <w:tab w:val="left" w:pos="1676"/>
        </w:tabs>
        <w:ind w:left="260" w:firstLine="850"/>
        <w:jc w:val="both"/>
        <w:rPr>
          <w:rFonts w:eastAsia="Times New Roman"/>
          <w:sz w:val="20"/>
          <w:szCs w:val="20"/>
        </w:rPr>
      </w:pPr>
      <w:r w:rsidRPr="00784610">
        <w:rPr>
          <w:rFonts w:eastAsia="Arial"/>
          <w:bCs/>
          <w:sz w:val="20"/>
          <w:szCs w:val="20"/>
        </w:rPr>
        <w:t>работа с особыми видами сообщений: диаграммами,</w:t>
      </w:r>
      <w:r w:rsidR="00E52D46">
        <w:rPr>
          <w:rFonts w:eastAsia="Arial"/>
          <w:bCs/>
          <w:sz w:val="20"/>
          <w:szCs w:val="20"/>
        </w:rPr>
        <w:t xml:space="preserve"> </w:t>
      </w:r>
      <w:r w:rsidRPr="00784610">
        <w:rPr>
          <w:rFonts w:eastAsia="Arial"/>
          <w:bCs/>
          <w:sz w:val="20"/>
          <w:szCs w:val="20"/>
        </w:rPr>
        <w:t>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w:t>
      </w:r>
    </w:p>
    <w:p w:rsidR="003F18C0" w:rsidRPr="00784610" w:rsidRDefault="00FE6387" w:rsidP="006A68AD">
      <w:pPr>
        <w:numPr>
          <w:ilvl w:val="1"/>
          <w:numId w:val="73"/>
        </w:numPr>
        <w:tabs>
          <w:tab w:val="left" w:pos="1680"/>
        </w:tabs>
        <w:ind w:left="1680" w:hanging="570"/>
        <w:rPr>
          <w:rFonts w:eastAsia="Times New Roman"/>
          <w:sz w:val="20"/>
          <w:szCs w:val="20"/>
        </w:rPr>
      </w:pPr>
      <w:r w:rsidRPr="00784610">
        <w:rPr>
          <w:rFonts w:eastAsia="Arial"/>
          <w:bCs/>
          <w:sz w:val="20"/>
          <w:szCs w:val="20"/>
        </w:rPr>
        <w:t>проектирование дизайна сообщения в соответствии с задачами;</w:t>
      </w:r>
    </w:p>
    <w:p w:rsidR="003F18C0" w:rsidRPr="00784610" w:rsidRDefault="00FE6387" w:rsidP="006A68AD">
      <w:pPr>
        <w:numPr>
          <w:ilvl w:val="1"/>
          <w:numId w:val="73"/>
        </w:numPr>
        <w:tabs>
          <w:tab w:val="left" w:pos="1676"/>
        </w:tabs>
        <w:ind w:left="260" w:firstLine="850"/>
        <w:jc w:val="both"/>
        <w:rPr>
          <w:rFonts w:eastAsia="Times New Roman"/>
          <w:sz w:val="20"/>
          <w:szCs w:val="20"/>
        </w:rPr>
      </w:pPr>
      <w:r w:rsidRPr="00784610">
        <w:rPr>
          <w:rFonts w:eastAsia="Arial"/>
          <w:bCs/>
          <w:sz w:val="20"/>
          <w:szCs w:val="20"/>
        </w:rPr>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w:t>
      </w:r>
    </w:p>
    <w:p w:rsidR="003F18C0" w:rsidRPr="00784610" w:rsidRDefault="00FE6387" w:rsidP="006A68AD">
      <w:pPr>
        <w:numPr>
          <w:ilvl w:val="1"/>
          <w:numId w:val="73"/>
        </w:numPr>
        <w:tabs>
          <w:tab w:val="left" w:pos="1676"/>
        </w:tabs>
        <w:ind w:left="260" w:firstLine="850"/>
        <w:jc w:val="both"/>
        <w:rPr>
          <w:rFonts w:eastAsia="Times New Roman"/>
          <w:sz w:val="20"/>
          <w:szCs w:val="20"/>
        </w:rPr>
      </w:pPr>
      <w:r w:rsidRPr="00784610">
        <w:rPr>
          <w:rFonts w:eastAsia="Arial"/>
          <w:bCs/>
          <w:sz w:val="20"/>
          <w:szCs w:val="20"/>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w:t>
      </w:r>
      <w:r w:rsidRPr="00784610">
        <w:rPr>
          <w:rFonts w:eastAsia="Times New Roman"/>
          <w:sz w:val="20"/>
          <w:szCs w:val="20"/>
        </w:rPr>
        <w:t>-</w:t>
      </w:r>
      <w:r w:rsidRPr="00784610">
        <w:rPr>
          <w:rFonts w:eastAsia="Arial"/>
          <w:bCs/>
          <w:sz w:val="20"/>
          <w:szCs w:val="20"/>
        </w:rPr>
        <w:t>архиваторов.</w:t>
      </w:r>
    </w:p>
    <w:p w:rsidR="003F18C0" w:rsidRPr="00784610" w:rsidRDefault="00FE6387" w:rsidP="00784610">
      <w:pPr>
        <w:ind w:left="1100"/>
        <w:rPr>
          <w:rFonts w:eastAsia="Times New Roman"/>
          <w:sz w:val="20"/>
          <w:szCs w:val="20"/>
        </w:rPr>
      </w:pPr>
      <w:r w:rsidRPr="00784610">
        <w:rPr>
          <w:rFonts w:eastAsia="Arial"/>
          <w:bCs/>
          <w:i/>
          <w:iCs/>
          <w:sz w:val="20"/>
          <w:szCs w:val="20"/>
        </w:rPr>
        <w:t>Анализ информации, математическая обработка данных в исследовании.</w:t>
      </w:r>
    </w:p>
    <w:p w:rsidR="003F18C0" w:rsidRPr="00784610" w:rsidRDefault="00FE6387" w:rsidP="006A68AD">
      <w:pPr>
        <w:numPr>
          <w:ilvl w:val="0"/>
          <w:numId w:val="74"/>
        </w:numPr>
        <w:tabs>
          <w:tab w:val="left" w:pos="1676"/>
        </w:tabs>
        <w:ind w:left="260" w:right="20" w:firstLine="850"/>
        <w:jc w:val="both"/>
        <w:rPr>
          <w:rFonts w:eastAsia="Times New Roman"/>
          <w:sz w:val="20"/>
          <w:szCs w:val="20"/>
        </w:rPr>
      </w:pPr>
      <w:r w:rsidRPr="00784610">
        <w:rPr>
          <w:rFonts w:eastAsia="Arial"/>
          <w:bCs/>
          <w:sz w:val="20"/>
          <w:szCs w:val="20"/>
        </w:rPr>
        <w:t>Проведение естественнонаучных и социальных измерений, ввод результатов измерений и других цифровых данных и их обработка;</w:t>
      </w:r>
    </w:p>
    <w:p w:rsidR="003F18C0" w:rsidRPr="00784610" w:rsidRDefault="00FE6387" w:rsidP="006A68AD">
      <w:pPr>
        <w:numPr>
          <w:ilvl w:val="0"/>
          <w:numId w:val="74"/>
        </w:numPr>
        <w:tabs>
          <w:tab w:val="left" w:pos="1676"/>
        </w:tabs>
        <w:ind w:left="260" w:right="20" w:firstLine="850"/>
        <w:jc w:val="both"/>
        <w:rPr>
          <w:rFonts w:eastAsia="Times New Roman"/>
          <w:sz w:val="20"/>
          <w:szCs w:val="20"/>
        </w:rPr>
      </w:pPr>
      <w:r w:rsidRPr="00784610">
        <w:rPr>
          <w:rFonts w:eastAsia="Arial"/>
          <w:bCs/>
          <w:sz w:val="20"/>
          <w:szCs w:val="20"/>
        </w:rPr>
        <w:t>проведение экспериментов и исследований в виртуальных лабораториях по естественным наукам, математике и информатике;</w:t>
      </w:r>
    </w:p>
    <w:p w:rsidR="003F18C0" w:rsidRPr="00784610" w:rsidRDefault="00FE6387" w:rsidP="006A68AD">
      <w:pPr>
        <w:numPr>
          <w:ilvl w:val="0"/>
          <w:numId w:val="74"/>
        </w:numPr>
        <w:tabs>
          <w:tab w:val="left" w:pos="1680"/>
        </w:tabs>
        <w:ind w:left="1680" w:hanging="570"/>
        <w:jc w:val="both"/>
        <w:rPr>
          <w:rFonts w:eastAsia="Times New Roman"/>
          <w:sz w:val="20"/>
          <w:szCs w:val="20"/>
        </w:rPr>
      </w:pPr>
      <w:r w:rsidRPr="00784610">
        <w:rPr>
          <w:rFonts w:eastAsia="Arial"/>
          <w:bCs/>
          <w:sz w:val="20"/>
          <w:szCs w:val="20"/>
        </w:rPr>
        <w:t>анализ результатов своей деятельности и затрачиваемых ресурсов.</w:t>
      </w:r>
    </w:p>
    <w:p w:rsidR="003F18C0" w:rsidRPr="00784610" w:rsidRDefault="00FE6387" w:rsidP="00E52D46">
      <w:pPr>
        <w:ind w:left="1100"/>
        <w:jc w:val="both"/>
        <w:rPr>
          <w:rFonts w:eastAsia="Times New Roman"/>
          <w:sz w:val="20"/>
          <w:szCs w:val="20"/>
        </w:rPr>
      </w:pPr>
      <w:r w:rsidRPr="00784610">
        <w:rPr>
          <w:rFonts w:eastAsia="Arial"/>
          <w:bCs/>
          <w:i/>
          <w:iCs/>
          <w:sz w:val="20"/>
          <w:szCs w:val="20"/>
        </w:rPr>
        <w:t>Коммуникация и социальное взаимодействие.</w:t>
      </w:r>
    </w:p>
    <w:p w:rsidR="003F18C0" w:rsidRPr="00784610" w:rsidRDefault="00FE6387" w:rsidP="006A68AD">
      <w:pPr>
        <w:numPr>
          <w:ilvl w:val="0"/>
          <w:numId w:val="75"/>
        </w:numPr>
        <w:tabs>
          <w:tab w:val="left" w:pos="1676"/>
        </w:tabs>
        <w:ind w:left="260" w:firstLine="850"/>
        <w:jc w:val="both"/>
        <w:rPr>
          <w:rFonts w:eastAsia="Times New Roman"/>
          <w:sz w:val="20"/>
          <w:szCs w:val="20"/>
        </w:rPr>
      </w:pPr>
      <w:r w:rsidRPr="00784610">
        <w:rPr>
          <w:rFonts w:eastAsia="Arial"/>
          <w:bCs/>
          <w:sz w:val="20"/>
          <w:szCs w:val="2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F18C0" w:rsidRPr="00E52D46" w:rsidRDefault="00FE6387" w:rsidP="006A68AD">
      <w:pPr>
        <w:numPr>
          <w:ilvl w:val="0"/>
          <w:numId w:val="75"/>
        </w:numPr>
        <w:tabs>
          <w:tab w:val="left" w:pos="1680"/>
        </w:tabs>
        <w:ind w:left="1680" w:hanging="570"/>
        <w:jc w:val="both"/>
        <w:rPr>
          <w:rFonts w:eastAsia="Times New Roman"/>
          <w:sz w:val="20"/>
          <w:szCs w:val="20"/>
        </w:rPr>
      </w:pPr>
      <w:r w:rsidRPr="00784610">
        <w:rPr>
          <w:rFonts w:eastAsia="Arial"/>
          <w:bCs/>
          <w:sz w:val="20"/>
          <w:szCs w:val="20"/>
        </w:rPr>
        <w:t>использование возможностей электронной почты для информационного</w:t>
      </w:r>
      <w:r w:rsidR="00E52D46">
        <w:rPr>
          <w:rFonts w:eastAsia="Times New Roman"/>
          <w:sz w:val="20"/>
          <w:szCs w:val="20"/>
        </w:rPr>
        <w:t xml:space="preserve"> </w:t>
      </w:r>
      <w:r w:rsidRPr="00E52D46">
        <w:rPr>
          <w:rFonts w:eastAsia="Arial"/>
          <w:bCs/>
          <w:sz w:val="20"/>
          <w:szCs w:val="20"/>
        </w:rPr>
        <w:t>обмена;</w:t>
      </w:r>
    </w:p>
    <w:p w:rsidR="003F18C0" w:rsidRPr="00E52D46" w:rsidRDefault="00FE6387" w:rsidP="006A68AD">
      <w:pPr>
        <w:numPr>
          <w:ilvl w:val="0"/>
          <w:numId w:val="75"/>
        </w:numPr>
        <w:tabs>
          <w:tab w:val="left" w:pos="1680"/>
        </w:tabs>
        <w:ind w:left="1680" w:hanging="570"/>
        <w:jc w:val="both"/>
        <w:rPr>
          <w:rFonts w:eastAsia="Times New Roman"/>
          <w:sz w:val="20"/>
          <w:szCs w:val="20"/>
        </w:rPr>
      </w:pPr>
      <w:r w:rsidRPr="00784610">
        <w:rPr>
          <w:rFonts w:eastAsia="Arial"/>
          <w:bCs/>
          <w:sz w:val="20"/>
          <w:szCs w:val="20"/>
        </w:rPr>
        <w:t>ведение  личного  дневника  (блога)  с  использованием  возможностей</w:t>
      </w:r>
      <w:r w:rsidR="00E52D46">
        <w:rPr>
          <w:rFonts w:eastAsia="Times New Roman"/>
          <w:sz w:val="20"/>
          <w:szCs w:val="20"/>
        </w:rPr>
        <w:t xml:space="preserve"> </w:t>
      </w:r>
      <w:r w:rsidRPr="00E52D46">
        <w:rPr>
          <w:rFonts w:eastAsia="Arial"/>
          <w:bCs/>
          <w:sz w:val="20"/>
          <w:szCs w:val="20"/>
        </w:rPr>
        <w:t>Интернета;</w:t>
      </w:r>
    </w:p>
    <w:p w:rsidR="003F18C0" w:rsidRPr="00784610" w:rsidRDefault="00FE6387" w:rsidP="006A68AD">
      <w:pPr>
        <w:numPr>
          <w:ilvl w:val="0"/>
          <w:numId w:val="75"/>
        </w:numPr>
        <w:tabs>
          <w:tab w:val="left" w:pos="1676"/>
        </w:tabs>
        <w:ind w:left="260" w:firstLine="850"/>
        <w:jc w:val="both"/>
        <w:rPr>
          <w:rFonts w:eastAsia="Times New Roman"/>
          <w:sz w:val="20"/>
          <w:szCs w:val="20"/>
        </w:rPr>
      </w:pPr>
      <w:r w:rsidRPr="00784610">
        <w:rPr>
          <w:rFonts w:eastAsia="Arial"/>
          <w:bCs/>
          <w:sz w:val="20"/>
          <w:szCs w:val="20"/>
        </w:rPr>
        <w:t>работа в группе над сообщением; участие в форумах в социальных образовательных сетях;</w:t>
      </w:r>
    </w:p>
    <w:p w:rsidR="003F18C0" w:rsidRPr="00784610" w:rsidRDefault="00FE6387" w:rsidP="006A68AD">
      <w:pPr>
        <w:numPr>
          <w:ilvl w:val="0"/>
          <w:numId w:val="76"/>
        </w:numPr>
        <w:tabs>
          <w:tab w:val="left" w:pos="1676"/>
        </w:tabs>
        <w:ind w:left="260" w:firstLine="850"/>
        <w:jc w:val="both"/>
        <w:rPr>
          <w:rFonts w:eastAsia="Times New Roman"/>
          <w:sz w:val="20"/>
          <w:szCs w:val="20"/>
        </w:rPr>
      </w:pPr>
      <w:r w:rsidRPr="00784610">
        <w:rPr>
          <w:rFonts w:eastAsia="Arial"/>
          <w:bCs/>
          <w:sz w:val="20"/>
          <w:szCs w:val="20"/>
        </w:rPr>
        <w:t>выступления перед аудиторией в целях представления ей результатов своей работы с помощью средств ИКТ;</w:t>
      </w:r>
    </w:p>
    <w:p w:rsidR="003F18C0" w:rsidRPr="00784610" w:rsidRDefault="00FE6387" w:rsidP="006A68AD">
      <w:pPr>
        <w:numPr>
          <w:ilvl w:val="0"/>
          <w:numId w:val="76"/>
        </w:numPr>
        <w:tabs>
          <w:tab w:val="left" w:pos="1676"/>
        </w:tabs>
        <w:ind w:left="260" w:right="20" w:firstLine="850"/>
        <w:jc w:val="both"/>
        <w:rPr>
          <w:rFonts w:eastAsia="Times New Roman"/>
          <w:sz w:val="20"/>
          <w:szCs w:val="20"/>
        </w:rPr>
      </w:pPr>
      <w:r w:rsidRPr="00784610">
        <w:rPr>
          <w:rFonts w:eastAsia="Arial"/>
          <w:bCs/>
          <w:sz w:val="20"/>
          <w:szCs w:val="20"/>
        </w:rPr>
        <w:t>соблюдение норм информационной культуры, этики и права; уважительное отношение к частной информации и информационным правам других людей.</w:t>
      </w:r>
    </w:p>
    <w:p w:rsidR="003F18C0" w:rsidRPr="00784610" w:rsidRDefault="00FE6387" w:rsidP="00784610">
      <w:pPr>
        <w:ind w:left="1100"/>
        <w:rPr>
          <w:rFonts w:eastAsia="Times New Roman"/>
          <w:sz w:val="20"/>
          <w:szCs w:val="20"/>
        </w:rPr>
      </w:pPr>
      <w:r w:rsidRPr="00784610">
        <w:rPr>
          <w:rFonts w:eastAsia="Arial"/>
          <w:bCs/>
          <w:i/>
          <w:iCs/>
          <w:sz w:val="20"/>
          <w:szCs w:val="20"/>
        </w:rPr>
        <w:t>Информационная безопасность.</w:t>
      </w:r>
    </w:p>
    <w:p w:rsidR="003F18C0" w:rsidRPr="00784610" w:rsidRDefault="00FE6387" w:rsidP="00E52D46">
      <w:pPr>
        <w:ind w:left="260" w:firstLine="850"/>
        <w:jc w:val="both"/>
        <w:rPr>
          <w:rFonts w:eastAsia="Times New Roman"/>
          <w:sz w:val="20"/>
          <w:szCs w:val="20"/>
        </w:rPr>
      </w:pPr>
      <w:r w:rsidRPr="00784610">
        <w:rPr>
          <w:rFonts w:eastAsia="Arial"/>
          <w:bCs/>
          <w:sz w:val="20"/>
          <w:szCs w:val="20"/>
        </w:rPr>
        <w:t>Осуществление защиты информации от компьютерных вирусов с помощью антивирусных программ; соблюдение правил безопасного поведения в Интернете;</w:t>
      </w:r>
    </w:p>
    <w:p w:rsidR="003F18C0" w:rsidRPr="00784610" w:rsidRDefault="00FE6387" w:rsidP="00784610">
      <w:pPr>
        <w:ind w:left="260" w:firstLine="850"/>
        <w:jc w:val="both"/>
        <w:rPr>
          <w:rFonts w:eastAsia="Times New Roman"/>
          <w:sz w:val="20"/>
          <w:szCs w:val="20"/>
        </w:rPr>
      </w:pPr>
      <w:r w:rsidRPr="00784610">
        <w:rPr>
          <w:rFonts w:eastAsia="Arial"/>
          <w:bCs/>
          <w:sz w:val="20"/>
          <w:szCs w:val="20"/>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F18C0" w:rsidRPr="00784610" w:rsidRDefault="00FE6387" w:rsidP="00E52D46">
      <w:pPr>
        <w:ind w:left="260" w:firstLine="850"/>
        <w:jc w:val="both"/>
        <w:rPr>
          <w:rFonts w:eastAsia="Times New Roman"/>
          <w:sz w:val="20"/>
          <w:szCs w:val="20"/>
        </w:rPr>
      </w:pPr>
      <w:r w:rsidRPr="00784610">
        <w:rPr>
          <w:rFonts w:eastAsia="Arial"/>
          <w:bCs/>
          <w:sz w:val="20"/>
          <w:szCs w:val="20"/>
        </w:rPr>
        <w:t xml:space="preserve">Планируемые результаты формирования и развития компетентности обучающихся в области использования информационно </w:t>
      </w:r>
      <w:r w:rsidRPr="00784610">
        <w:rPr>
          <w:rFonts w:eastAsia="Times New Roman"/>
          <w:sz w:val="20"/>
          <w:szCs w:val="20"/>
        </w:rPr>
        <w:t>-</w:t>
      </w:r>
      <w:r w:rsidRPr="00784610">
        <w:rPr>
          <w:rFonts w:eastAsia="Arial"/>
          <w:bCs/>
          <w:sz w:val="20"/>
          <w:szCs w:val="20"/>
        </w:rPr>
        <w:t xml:space="preserve"> коммуникационных технологий Представленные ниже планируемые результаты развития компетентности обучающихся с ЗПР в области использования ИКТ учитывают существующие знания и</w:t>
      </w:r>
      <w:r w:rsidR="00E52D46">
        <w:rPr>
          <w:rFonts w:eastAsia="Arial"/>
          <w:bCs/>
          <w:sz w:val="20"/>
          <w:szCs w:val="20"/>
        </w:rPr>
        <w:t xml:space="preserve"> </w:t>
      </w:r>
      <w:r w:rsidRPr="00784610">
        <w:rPr>
          <w:rFonts w:eastAsia="Arial"/>
          <w:bCs/>
          <w:sz w:val="20"/>
          <w:szCs w:val="20"/>
        </w:rPr>
        <w:t>компетенции, полученные обучающимися вне образовательной организации.</w:t>
      </w:r>
    </w:p>
    <w:p w:rsidR="00E52D46" w:rsidRDefault="00FE6387" w:rsidP="00784610">
      <w:pPr>
        <w:ind w:left="1100" w:right="20"/>
        <w:rPr>
          <w:rFonts w:eastAsia="Arial"/>
          <w:bCs/>
          <w:sz w:val="20"/>
          <w:szCs w:val="20"/>
        </w:rPr>
      </w:pPr>
      <w:r w:rsidRPr="00784610">
        <w:rPr>
          <w:rFonts w:eastAsia="Arial"/>
          <w:bCs/>
          <w:sz w:val="20"/>
          <w:szCs w:val="20"/>
        </w:rPr>
        <w:t xml:space="preserve">В рамках направления </w:t>
      </w:r>
      <w:r w:rsidRPr="00784610">
        <w:rPr>
          <w:rFonts w:eastAsia="Arial"/>
          <w:bCs/>
          <w:i/>
          <w:iCs/>
          <w:sz w:val="20"/>
          <w:szCs w:val="20"/>
        </w:rPr>
        <w:t>«Обращение с устройствами ИКТ»</w:t>
      </w:r>
      <w:r w:rsidRPr="00784610">
        <w:rPr>
          <w:rFonts w:eastAsia="Arial"/>
          <w:bCs/>
          <w:sz w:val="20"/>
          <w:szCs w:val="20"/>
        </w:rPr>
        <w:t xml:space="preserve"> обучающийся сможет: </w:t>
      </w:r>
    </w:p>
    <w:p w:rsidR="00585C4A" w:rsidRPr="00784610" w:rsidRDefault="00FE6387" w:rsidP="00E52D46">
      <w:pPr>
        <w:ind w:left="1100" w:right="20"/>
        <w:jc w:val="both"/>
        <w:rPr>
          <w:rFonts w:eastAsia="Arial"/>
          <w:bCs/>
          <w:sz w:val="20"/>
          <w:szCs w:val="20"/>
        </w:rPr>
      </w:pPr>
      <w:r w:rsidRPr="00784610">
        <w:rPr>
          <w:rFonts w:eastAsia="Arial"/>
          <w:bCs/>
          <w:sz w:val="20"/>
          <w:szCs w:val="20"/>
        </w:rPr>
        <w:t>▪ осуществлять информационное подключение к локальной сети и глобальной</w:t>
      </w:r>
      <w:r w:rsidR="00E52D46">
        <w:rPr>
          <w:rFonts w:eastAsia="Arial"/>
          <w:bCs/>
          <w:sz w:val="20"/>
          <w:szCs w:val="20"/>
        </w:rPr>
        <w:t xml:space="preserve"> </w:t>
      </w:r>
      <w:r w:rsidRPr="00784610">
        <w:rPr>
          <w:rFonts w:eastAsia="Arial"/>
          <w:bCs/>
          <w:sz w:val="20"/>
          <w:szCs w:val="20"/>
        </w:rPr>
        <w:t xml:space="preserve">сети Интернет; </w:t>
      </w:r>
    </w:p>
    <w:p w:rsidR="003F18C0" w:rsidRPr="00784610" w:rsidRDefault="00FE6387" w:rsidP="00E52D46">
      <w:pPr>
        <w:ind w:left="284" w:right="2720" w:firstLine="850"/>
        <w:rPr>
          <w:rFonts w:eastAsia="Times New Roman"/>
          <w:sz w:val="20"/>
          <w:szCs w:val="20"/>
        </w:rPr>
      </w:pPr>
      <w:r w:rsidRPr="00784610">
        <w:rPr>
          <w:rFonts w:eastAsia="Arial"/>
          <w:bCs/>
          <w:sz w:val="20"/>
          <w:szCs w:val="20"/>
        </w:rPr>
        <w:t>▪ получать информацию о характеристиках компьютера;</w:t>
      </w:r>
    </w:p>
    <w:p w:rsidR="003F18C0" w:rsidRPr="00784610" w:rsidRDefault="00FE6387" w:rsidP="00E52D46">
      <w:pPr>
        <w:ind w:left="260" w:right="20" w:firstLine="850"/>
        <w:jc w:val="both"/>
        <w:rPr>
          <w:rFonts w:eastAsia="Times New Roman"/>
          <w:sz w:val="20"/>
          <w:szCs w:val="20"/>
        </w:rPr>
      </w:pPr>
      <w:r w:rsidRPr="00784610">
        <w:rPr>
          <w:rFonts w:eastAsia="Arial"/>
          <w:bCs/>
          <w:sz w:val="20"/>
          <w:szCs w:val="20"/>
        </w:rPr>
        <w:t>▪ оценивать числовые параметры информационных процессов (объем памяти, необходимой для хранения информации;</w:t>
      </w:r>
    </w:p>
    <w:p w:rsidR="003F18C0" w:rsidRPr="00784610" w:rsidRDefault="00FE6387" w:rsidP="00E52D46">
      <w:pPr>
        <w:ind w:left="1100"/>
        <w:jc w:val="both"/>
        <w:rPr>
          <w:rFonts w:eastAsia="Times New Roman"/>
          <w:sz w:val="20"/>
          <w:szCs w:val="20"/>
        </w:rPr>
      </w:pPr>
      <w:r w:rsidRPr="00784610">
        <w:rPr>
          <w:rFonts w:eastAsia="Arial"/>
          <w:bCs/>
          <w:sz w:val="20"/>
          <w:szCs w:val="20"/>
        </w:rPr>
        <w:t>▪ скорость передачи информации, пропускную способность выбранного канала и</w:t>
      </w:r>
      <w:r w:rsidR="00E52D46">
        <w:rPr>
          <w:rFonts w:eastAsia="Arial"/>
          <w:bCs/>
          <w:sz w:val="20"/>
          <w:szCs w:val="20"/>
        </w:rPr>
        <w:t xml:space="preserve"> </w:t>
      </w:r>
      <w:r w:rsidRPr="00784610">
        <w:rPr>
          <w:rFonts w:eastAsia="Arial"/>
          <w:bCs/>
          <w:sz w:val="20"/>
          <w:szCs w:val="20"/>
        </w:rPr>
        <w:t>пр.);</w:t>
      </w:r>
    </w:p>
    <w:p w:rsidR="003F18C0" w:rsidRPr="00784610" w:rsidRDefault="00FE6387" w:rsidP="00784610">
      <w:pPr>
        <w:ind w:left="260" w:firstLine="850"/>
        <w:jc w:val="both"/>
        <w:rPr>
          <w:rFonts w:eastAsia="Times New Roman"/>
          <w:sz w:val="20"/>
          <w:szCs w:val="20"/>
        </w:rPr>
      </w:pPr>
      <w:r w:rsidRPr="00784610">
        <w:rPr>
          <w:rFonts w:eastAsia="Arial"/>
          <w:bCs/>
          <w:sz w:val="20"/>
          <w:szCs w:val="20"/>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F18C0" w:rsidRPr="00784610" w:rsidRDefault="00FE6387" w:rsidP="00784610">
      <w:pPr>
        <w:ind w:left="260" w:right="20" w:firstLine="850"/>
        <w:jc w:val="both"/>
        <w:rPr>
          <w:rFonts w:eastAsia="Times New Roman"/>
          <w:sz w:val="20"/>
          <w:szCs w:val="20"/>
        </w:rPr>
      </w:pPr>
      <w:r w:rsidRPr="00784610">
        <w:rPr>
          <w:rFonts w:eastAsia="Arial"/>
          <w:bCs/>
          <w:sz w:val="20"/>
          <w:szCs w:val="20"/>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F18C0" w:rsidRPr="00784610" w:rsidRDefault="00FE6387" w:rsidP="00784610">
      <w:pPr>
        <w:ind w:left="260" w:firstLine="850"/>
        <w:rPr>
          <w:rFonts w:eastAsia="Times New Roman"/>
          <w:sz w:val="20"/>
          <w:szCs w:val="20"/>
        </w:rPr>
      </w:pPr>
      <w:r w:rsidRPr="00784610">
        <w:rPr>
          <w:rFonts w:eastAsia="Arial"/>
          <w:bCs/>
          <w:sz w:val="20"/>
          <w:szCs w:val="20"/>
        </w:rPr>
        <w:t>▪ соблюдать требования техники безопасности, гигиены, эргономики и ресурсосбережения при работе с устройствами ИКТ.</w:t>
      </w:r>
    </w:p>
    <w:p w:rsidR="003F18C0" w:rsidRPr="00784610" w:rsidRDefault="00FE6387" w:rsidP="00E52D46">
      <w:pPr>
        <w:ind w:left="260" w:firstLine="850"/>
        <w:jc w:val="both"/>
        <w:rPr>
          <w:rFonts w:eastAsia="Times New Roman"/>
          <w:sz w:val="20"/>
          <w:szCs w:val="20"/>
        </w:rPr>
      </w:pPr>
      <w:r w:rsidRPr="00784610">
        <w:rPr>
          <w:rFonts w:eastAsia="Arial"/>
          <w:bCs/>
          <w:sz w:val="20"/>
          <w:szCs w:val="20"/>
        </w:rPr>
        <w:t>В рамках направления «</w:t>
      </w:r>
      <w:r w:rsidRPr="00784610">
        <w:rPr>
          <w:rFonts w:eastAsia="Arial"/>
          <w:bCs/>
          <w:i/>
          <w:iCs/>
          <w:sz w:val="20"/>
          <w:szCs w:val="20"/>
        </w:rPr>
        <w:t>Фиксация и обработка изображений и звуков»</w:t>
      </w:r>
      <w:r w:rsidRPr="00784610">
        <w:rPr>
          <w:rFonts w:eastAsia="Arial"/>
          <w:bCs/>
          <w:sz w:val="20"/>
          <w:szCs w:val="20"/>
        </w:rPr>
        <w:t xml:space="preserve"> обучающийся сможет:</w:t>
      </w:r>
    </w:p>
    <w:p w:rsidR="003F18C0" w:rsidRPr="00784610" w:rsidRDefault="00FE6387" w:rsidP="00784610">
      <w:pPr>
        <w:ind w:left="1100"/>
        <w:rPr>
          <w:rFonts w:eastAsia="Times New Roman"/>
          <w:sz w:val="20"/>
          <w:szCs w:val="20"/>
        </w:rPr>
      </w:pPr>
      <w:r w:rsidRPr="00784610">
        <w:rPr>
          <w:rFonts w:eastAsia="Arial"/>
          <w:bCs/>
          <w:sz w:val="20"/>
          <w:szCs w:val="20"/>
        </w:rPr>
        <w:t>▪ создавать презентации на основе цифровых фотографий;</w:t>
      </w:r>
    </w:p>
    <w:p w:rsidR="003F18C0" w:rsidRPr="00784610" w:rsidRDefault="00FE6387" w:rsidP="00E52D46">
      <w:pPr>
        <w:ind w:left="260" w:firstLine="850"/>
        <w:jc w:val="both"/>
        <w:rPr>
          <w:rFonts w:eastAsia="Times New Roman"/>
          <w:sz w:val="20"/>
          <w:szCs w:val="20"/>
        </w:rPr>
      </w:pPr>
      <w:r w:rsidRPr="00784610">
        <w:rPr>
          <w:rFonts w:eastAsia="Arial"/>
          <w:bCs/>
          <w:sz w:val="20"/>
          <w:szCs w:val="20"/>
        </w:rPr>
        <w:t>▪ проводить обработку цифровых фотографий с использованием возможностей специальных компьютерных инструментов;</w:t>
      </w:r>
    </w:p>
    <w:p w:rsidR="003F18C0" w:rsidRPr="00784610" w:rsidRDefault="00FE6387" w:rsidP="00E52D46">
      <w:pPr>
        <w:ind w:left="260" w:right="20" w:firstLine="850"/>
        <w:jc w:val="both"/>
        <w:rPr>
          <w:rFonts w:eastAsia="Times New Roman"/>
          <w:sz w:val="20"/>
          <w:szCs w:val="20"/>
        </w:rPr>
      </w:pPr>
      <w:r w:rsidRPr="00784610">
        <w:rPr>
          <w:rFonts w:eastAsia="Arial"/>
          <w:bCs/>
          <w:sz w:val="20"/>
          <w:szCs w:val="20"/>
        </w:rPr>
        <w:lastRenderedPageBreak/>
        <w:t>▪ проводить обработку цифровых звукозаписей с использованием возможностей специальных компьютерных инструментов;</w:t>
      </w:r>
    </w:p>
    <w:p w:rsidR="003F18C0" w:rsidRPr="00784610" w:rsidRDefault="00FE6387" w:rsidP="00E52D46">
      <w:pPr>
        <w:ind w:left="260" w:right="20" w:firstLine="850"/>
        <w:jc w:val="both"/>
        <w:rPr>
          <w:rFonts w:eastAsia="Times New Roman"/>
          <w:sz w:val="20"/>
          <w:szCs w:val="20"/>
        </w:rPr>
      </w:pPr>
      <w:r w:rsidRPr="00784610">
        <w:rPr>
          <w:rFonts w:eastAsia="Arial"/>
          <w:bCs/>
          <w:sz w:val="20"/>
          <w:szCs w:val="20"/>
        </w:rPr>
        <w:t>▪ осуществлять видеосъемку и проводить монтаж отснятого материала с использованием возможностей специальных компьютерных инструментов.</w:t>
      </w:r>
    </w:p>
    <w:p w:rsidR="003F18C0" w:rsidRPr="00784610" w:rsidRDefault="00FE6387" w:rsidP="00E52D46">
      <w:pPr>
        <w:ind w:left="260" w:firstLine="850"/>
        <w:jc w:val="both"/>
        <w:rPr>
          <w:rFonts w:eastAsia="Times New Roman"/>
          <w:sz w:val="20"/>
          <w:szCs w:val="20"/>
        </w:rPr>
      </w:pPr>
      <w:r w:rsidRPr="00784610">
        <w:rPr>
          <w:rFonts w:eastAsia="Arial"/>
          <w:bCs/>
          <w:sz w:val="20"/>
          <w:szCs w:val="20"/>
        </w:rPr>
        <w:t xml:space="preserve">В рамках направления </w:t>
      </w:r>
      <w:r w:rsidRPr="00784610">
        <w:rPr>
          <w:rFonts w:eastAsia="Arial"/>
          <w:bCs/>
          <w:i/>
          <w:iCs/>
          <w:sz w:val="20"/>
          <w:szCs w:val="20"/>
        </w:rPr>
        <w:t>«Поиск и организация хранения информации»</w:t>
      </w:r>
      <w:r w:rsidRPr="00784610">
        <w:rPr>
          <w:rFonts w:eastAsia="Arial"/>
          <w:bCs/>
          <w:sz w:val="20"/>
          <w:szCs w:val="20"/>
        </w:rPr>
        <w:t xml:space="preserve"> обучающийся сможет:</w:t>
      </w:r>
    </w:p>
    <w:p w:rsidR="003F18C0" w:rsidRPr="00784610" w:rsidRDefault="00FE6387" w:rsidP="00784610">
      <w:pPr>
        <w:ind w:left="260" w:right="20" w:firstLine="850"/>
        <w:rPr>
          <w:rFonts w:eastAsia="Times New Roman"/>
          <w:sz w:val="20"/>
          <w:szCs w:val="20"/>
        </w:rPr>
      </w:pPr>
      <w:r w:rsidRPr="00784610">
        <w:rPr>
          <w:rFonts w:eastAsia="Arial"/>
          <w:bCs/>
          <w:sz w:val="20"/>
          <w:szCs w:val="20"/>
        </w:rPr>
        <w:t>▪ использовать различные приемы поиска информации в сети Интернет (поисковые системы, справочные разделы, предметные рубрики);</w:t>
      </w:r>
    </w:p>
    <w:p w:rsidR="003F18C0" w:rsidRPr="00784610" w:rsidRDefault="00FE6387" w:rsidP="006A68AD">
      <w:pPr>
        <w:numPr>
          <w:ilvl w:val="0"/>
          <w:numId w:val="77"/>
        </w:numPr>
        <w:tabs>
          <w:tab w:val="left" w:pos="1379"/>
        </w:tabs>
        <w:ind w:left="260" w:right="20" w:firstLine="850"/>
        <w:jc w:val="both"/>
        <w:rPr>
          <w:rFonts w:eastAsia="Arial"/>
          <w:bCs/>
          <w:sz w:val="20"/>
          <w:szCs w:val="20"/>
        </w:rPr>
      </w:pPr>
      <w:r w:rsidRPr="00784610">
        <w:rPr>
          <w:rFonts w:eastAsia="Arial"/>
          <w:bCs/>
          <w:sz w:val="20"/>
          <w:szCs w:val="20"/>
        </w:rPr>
        <w:t>строить запросы для поиска информации с использованием логических операций и анализировать результаты поиска;</w:t>
      </w:r>
    </w:p>
    <w:p w:rsidR="003F18C0" w:rsidRPr="00784610" w:rsidRDefault="00FE6387" w:rsidP="006A68AD">
      <w:pPr>
        <w:numPr>
          <w:ilvl w:val="0"/>
          <w:numId w:val="77"/>
        </w:numPr>
        <w:tabs>
          <w:tab w:val="left" w:pos="1273"/>
        </w:tabs>
        <w:ind w:left="260" w:firstLine="850"/>
        <w:jc w:val="both"/>
        <w:rPr>
          <w:rFonts w:eastAsia="Arial"/>
          <w:bCs/>
          <w:sz w:val="20"/>
          <w:szCs w:val="20"/>
        </w:rPr>
      </w:pPr>
      <w:r w:rsidRPr="00784610">
        <w:rPr>
          <w:rFonts w:eastAsia="Arial"/>
          <w:bCs/>
          <w:sz w:val="20"/>
          <w:szCs w:val="20"/>
        </w:rPr>
        <w:t>использовать различные библиотечные, в том числе электронные, каталоги для поиска необходимых книг;</w:t>
      </w:r>
    </w:p>
    <w:p w:rsidR="003F18C0" w:rsidRPr="00784610" w:rsidRDefault="00FE6387" w:rsidP="006A68AD">
      <w:pPr>
        <w:numPr>
          <w:ilvl w:val="0"/>
          <w:numId w:val="77"/>
        </w:numPr>
        <w:tabs>
          <w:tab w:val="left" w:pos="1311"/>
        </w:tabs>
        <w:ind w:left="260" w:firstLine="850"/>
        <w:jc w:val="both"/>
        <w:rPr>
          <w:rFonts w:eastAsia="Arial"/>
          <w:bCs/>
          <w:sz w:val="20"/>
          <w:szCs w:val="20"/>
        </w:rPr>
      </w:pPr>
      <w:r w:rsidRPr="00784610">
        <w:rPr>
          <w:rFonts w:eastAsia="Arial"/>
          <w:bCs/>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3F18C0" w:rsidRPr="00784610" w:rsidRDefault="00FE6387" w:rsidP="006A68AD">
      <w:pPr>
        <w:numPr>
          <w:ilvl w:val="0"/>
          <w:numId w:val="77"/>
        </w:numPr>
        <w:tabs>
          <w:tab w:val="left" w:pos="1326"/>
        </w:tabs>
        <w:ind w:left="260" w:firstLine="850"/>
        <w:jc w:val="both"/>
        <w:rPr>
          <w:rFonts w:eastAsia="Arial"/>
          <w:bCs/>
          <w:sz w:val="20"/>
          <w:szCs w:val="20"/>
        </w:rPr>
      </w:pPr>
      <w:r w:rsidRPr="00784610">
        <w:rPr>
          <w:rFonts w:eastAsia="Arial"/>
          <w:bCs/>
          <w:sz w:val="20"/>
          <w:szCs w:val="20"/>
        </w:rPr>
        <w:t>сохранять для индивидуального использования найденные в сети Интернет информационные объекты и ссылки на них.</w:t>
      </w:r>
    </w:p>
    <w:p w:rsidR="003F18C0" w:rsidRPr="00784610" w:rsidRDefault="00FE6387" w:rsidP="00784610">
      <w:pPr>
        <w:ind w:left="260" w:firstLine="850"/>
        <w:jc w:val="both"/>
        <w:rPr>
          <w:rFonts w:eastAsia="Arial"/>
          <w:bCs/>
          <w:sz w:val="20"/>
          <w:szCs w:val="20"/>
        </w:rPr>
      </w:pPr>
      <w:r w:rsidRPr="00784610">
        <w:rPr>
          <w:rFonts w:eastAsia="Arial"/>
          <w:bCs/>
          <w:sz w:val="20"/>
          <w:szCs w:val="20"/>
        </w:rPr>
        <w:t xml:space="preserve">В рамках направления </w:t>
      </w:r>
      <w:r w:rsidRPr="00784610">
        <w:rPr>
          <w:rFonts w:eastAsia="Arial"/>
          <w:bCs/>
          <w:i/>
          <w:iCs/>
          <w:sz w:val="20"/>
          <w:szCs w:val="20"/>
        </w:rPr>
        <w:t>«Создание письменных сообщений»</w:t>
      </w:r>
      <w:r w:rsidRPr="00784610">
        <w:rPr>
          <w:rFonts w:eastAsia="Arial"/>
          <w:bCs/>
          <w:sz w:val="20"/>
          <w:szCs w:val="20"/>
        </w:rPr>
        <w:t xml:space="preserve"> в качестве основных планируемых результатов возможен, но не ограничивается следующим, список того, что обучающийся сможет:</w:t>
      </w:r>
    </w:p>
    <w:p w:rsidR="003F18C0" w:rsidRPr="00784610" w:rsidRDefault="00FE6387" w:rsidP="006A68AD">
      <w:pPr>
        <w:numPr>
          <w:ilvl w:val="0"/>
          <w:numId w:val="77"/>
        </w:numPr>
        <w:tabs>
          <w:tab w:val="left" w:pos="1282"/>
        </w:tabs>
        <w:ind w:left="260" w:right="20" w:firstLine="850"/>
        <w:jc w:val="both"/>
        <w:rPr>
          <w:rFonts w:eastAsia="Arial"/>
          <w:bCs/>
          <w:sz w:val="20"/>
          <w:szCs w:val="20"/>
        </w:rPr>
      </w:pPr>
      <w:r w:rsidRPr="00784610">
        <w:rPr>
          <w:rFonts w:eastAsia="Arial"/>
          <w:bCs/>
          <w:sz w:val="20"/>
          <w:szCs w:val="20"/>
        </w:rPr>
        <w:t>осуществлять редактирование и структурирование текста в соответствии с его смыслом средствами текстового редактора;</w:t>
      </w:r>
    </w:p>
    <w:p w:rsidR="003F18C0" w:rsidRPr="00E52D46" w:rsidRDefault="00FE6387" w:rsidP="006A68AD">
      <w:pPr>
        <w:numPr>
          <w:ilvl w:val="0"/>
          <w:numId w:val="77"/>
        </w:numPr>
        <w:tabs>
          <w:tab w:val="left" w:pos="1420"/>
        </w:tabs>
        <w:ind w:left="260" w:firstLine="874"/>
        <w:jc w:val="both"/>
        <w:rPr>
          <w:rFonts w:eastAsia="Arial"/>
          <w:bCs/>
          <w:sz w:val="20"/>
          <w:szCs w:val="20"/>
        </w:rPr>
      </w:pPr>
      <w:r w:rsidRPr="00E52D46">
        <w:rPr>
          <w:rFonts w:eastAsia="Arial"/>
          <w:bCs/>
          <w:sz w:val="20"/>
          <w:szCs w:val="20"/>
        </w:rPr>
        <w:t>форматировать  текстовые  документы  (установка  параметров  страницы</w:t>
      </w:r>
      <w:r w:rsidR="00E52D46">
        <w:rPr>
          <w:rFonts w:eastAsia="Arial"/>
          <w:bCs/>
          <w:sz w:val="20"/>
          <w:szCs w:val="20"/>
        </w:rPr>
        <w:t xml:space="preserve"> </w:t>
      </w:r>
      <w:r w:rsidRPr="00E52D46">
        <w:rPr>
          <w:rFonts w:eastAsia="Arial"/>
          <w:bCs/>
          <w:sz w:val="20"/>
          <w:szCs w:val="20"/>
        </w:rPr>
        <w:t>документа;</w:t>
      </w:r>
    </w:p>
    <w:p w:rsidR="003F18C0" w:rsidRDefault="00FE6387" w:rsidP="006A68AD">
      <w:pPr>
        <w:numPr>
          <w:ilvl w:val="0"/>
          <w:numId w:val="77"/>
        </w:numPr>
        <w:tabs>
          <w:tab w:val="left" w:pos="1418"/>
        </w:tabs>
        <w:ind w:left="284" w:firstLine="826"/>
        <w:rPr>
          <w:rFonts w:eastAsia="Arial"/>
          <w:bCs/>
          <w:sz w:val="20"/>
          <w:szCs w:val="20"/>
        </w:rPr>
      </w:pPr>
      <w:r w:rsidRPr="00784610">
        <w:rPr>
          <w:rFonts w:eastAsia="Arial"/>
          <w:bCs/>
          <w:sz w:val="20"/>
          <w:szCs w:val="20"/>
        </w:rPr>
        <w:t>форматирование символов и абзацев;</w:t>
      </w:r>
    </w:p>
    <w:p w:rsidR="003F18C0" w:rsidRPr="005677FE" w:rsidRDefault="00FE6387" w:rsidP="006A68AD">
      <w:pPr>
        <w:numPr>
          <w:ilvl w:val="0"/>
          <w:numId w:val="77"/>
        </w:numPr>
        <w:tabs>
          <w:tab w:val="left" w:pos="1418"/>
        </w:tabs>
        <w:ind w:left="284" w:firstLine="826"/>
        <w:rPr>
          <w:rFonts w:eastAsia="Arial"/>
          <w:bCs/>
          <w:sz w:val="20"/>
          <w:szCs w:val="20"/>
        </w:rPr>
      </w:pPr>
      <w:r w:rsidRPr="005677FE">
        <w:rPr>
          <w:rFonts w:eastAsia="Arial"/>
          <w:bCs/>
          <w:sz w:val="20"/>
          <w:szCs w:val="20"/>
        </w:rPr>
        <w:t>вставка колонтитулов и номеров страниц);</w:t>
      </w:r>
    </w:p>
    <w:p w:rsidR="003F18C0" w:rsidRPr="00784610" w:rsidRDefault="00FE6387" w:rsidP="006A68AD">
      <w:pPr>
        <w:numPr>
          <w:ilvl w:val="0"/>
          <w:numId w:val="78"/>
        </w:numPr>
        <w:tabs>
          <w:tab w:val="left" w:pos="1260"/>
        </w:tabs>
        <w:ind w:left="1260" w:hanging="150"/>
        <w:rPr>
          <w:rFonts w:eastAsia="Arial"/>
          <w:bCs/>
          <w:sz w:val="20"/>
          <w:szCs w:val="20"/>
        </w:rPr>
      </w:pPr>
      <w:r w:rsidRPr="00784610">
        <w:rPr>
          <w:rFonts w:eastAsia="Arial"/>
          <w:bCs/>
          <w:sz w:val="20"/>
          <w:szCs w:val="20"/>
        </w:rPr>
        <w:t>вставлять в документ формулы, таблицы, списки, изображения;</w:t>
      </w:r>
    </w:p>
    <w:p w:rsidR="003F18C0" w:rsidRPr="00784610" w:rsidRDefault="00FE6387" w:rsidP="006A68AD">
      <w:pPr>
        <w:numPr>
          <w:ilvl w:val="0"/>
          <w:numId w:val="78"/>
        </w:numPr>
        <w:tabs>
          <w:tab w:val="left" w:pos="1260"/>
        </w:tabs>
        <w:ind w:left="1260" w:hanging="150"/>
        <w:rPr>
          <w:rFonts w:eastAsia="Arial"/>
          <w:bCs/>
          <w:sz w:val="20"/>
          <w:szCs w:val="20"/>
        </w:rPr>
      </w:pPr>
      <w:r w:rsidRPr="00784610">
        <w:rPr>
          <w:rFonts w:eastAsia="Arial"/>
          <w:bCs/>
          <w:sz w:val="20"/>
          <w:szCs w:val="20"/>
        </w:rPr>
        <w:t>участвовать в коллективном создании текстового документа;</w:t>
      </w:r>
    </w:p>
    <w:p w:rsidR="003F18C0" w:rsidRPr="00784610" w:rsidRDefault="00FE6387" w:rsidP="006A68AD">
      <w:pPr>
        <w:numPr>
          <w:ilvl w:val="0"/>
          <w:numId w:val="78"/>
        </w:numPr>
        <w:tabs>
          <w:tab w:val="left" w:pos="1260"/>
        </w:tabs>
        <w:ind w:left="1260" w:hanging="150"/>
        <w:rPr>
          <w:rFonts w:eastAsia="Arial"/>
          <w:bCs/>
          <w:sz w:val="20"/>
          <w:szCs w:val="20"/>
        </w:rPr>
      </w:pPr>
      <w:r w:rsidRPr="00784610">
        <w:rPr>
          <w:rFonts w:eastAsia="Arial"/>
          <w:bCs/>
          <w:sz w:val="20"/>
          <w:szCs w:val="20"/>
        </w:rPr>
        <w:t>создавать гипертекстовые документы.</w:t>
      </w:r>
    </w:p>
    <w:p w:rsidR="003F18C0" w:rsidRPr="00784610" w:rsidRDefault="00FE6387" w:rsidP="00784610">
      <w:pPr>
        <w:ind w:left="1100"/>
        <w:rPr>
          <w:sz w:val="20"/>
          <w:szCs w:val="20"/>
        </w:rPr>
      </w:pPr>
      <w:r w:rsidRPr="00784610">
        <w:rPr>
          <w:rFonts w:eastAsia="Arial"/>
          <w:bCs/>
          <w:sz w:val="20"/>
          <w:szCs w:val="20"/>
        </w:rPr>
        <w:t>В рамках направления «</w:t>
      </w:r>
      <w:r w:rsidRPr="00784610">
        <w:rPr>
          <w:rFonts w:eastAsia="Arial"/>
          <w:bCs/>
          <w:i/>
          <w:iCs/>
          <w:sz w:val="20"/>
          <w:szCs w:val="20"/>
        </w:rPr>
        <w:t>Создание графических объектов»</w:t>
      </w:r>
      <w:r w:rsidRPr="00784610">
        <w:rPr>
          <w:rFonts w:eastAsia="Arial"/>
          <w:bCs/>
          <w:sz w:val="20"/>
          <w:szCs w:val="20"/>
        </w:rPr>
        <w:t xml:space="preserve"> обучающийся сможет:</w:t>
      </w:r>
    </w:p>
    <w:p w:rsidR="003F18C0" w:rsidRPr="00784610" w:rsidRDefault="00FE6387" w:rsidP="006A68AD">
      <w:pPr>
        <w:numPr>
          <w:ilvl w:val="0"/>
          <w:numId w:val="79"/>
        </w:numPr>
        <w:tabs>
          <w:tab w:val="left" w:pos="1263"/>
        </w:tabs>
        <w:ind w:left="260" w:right="20" w:firstLine="850"/>
        <w:jc w:val="both"/>
        <w:rPr>
          <w:rFonts w:eastAsia="Arial"/>
          <w:bCs/>
          <w:sz w:val="20"/>
          <w:szCs w:val="20"/>
        </w:rPr>
      </w:pPr>
      <w:r w:rsidRPr="00784610">
        <w:rPr>
          <w:rFonts w:eastAsia="Arial"/>
          <w:bCs/>
          <w:sz w:val="20"/>
          <w:szCs w:val="20"/>
        </w:rPr>
        <w:t>создавать и редактировать изображения с помощью инструментов графического редактора;</w:t>
      </w:r>
    </w:p>
    <w:p w:rsidR="003F18C0" w:rsidRPr="00784610" w:rsidRDefault="00FE6387" w:rsidP="006A68AD">
      <w:pPr>
        <w:numPr>
          <w:ilvl w:val="0"/>
          <w:numId w:val="79"/>
        </w:numPr>
        <w:tabs>
          <w:tab w:val="left" w:pos="1330"/>
        </w:tabs>
        <w:ind w:left="260" w:firstLine="850"/>
        <w:jc w:val="both"/>
        <w:rPr>
          <w:rFonts w:eastAsia="Arial"/>
          <w:bCs/>
          <w:sz w:val="20"/>
          <w:szCs w:val="20"/>
        </w:rPr>
      </w:pPr>
      <w:r w:rsidRPr="00784610">
        <w:rPr>
          <w:rFonts w:eastAsia="Arial"/>
          <w:bCs/>
          <w:sz w:val="20"/>
          <w:szCs w:val="20"/>
        </w:rPr>
        <w:t>создавать различные геометрические объекты и чертежи с использованием возможностей специальных компьютерных инструментов;</w:t>
      </w:r>
    </w:p>
    <w:p w:rsidR="003F18C0" w:rsidRPr="00784610" w:rsidRDefault="00FE6387" w:rsidP="006A68AD">
      <w:pPr>
        <w:numPr>
          <w:ilvl w:val="0"/>
          <w:numId w:val="79"/>
        </w:numPr>
        <w:tabs>
          <w:tab w:val="left" w:pos="1350"/>
        </w:tabs>
        <w:ind w:left="260" w:right="20" w:firstLine="850"/>
        <w:jc w:val="both"/>
        <w:rPr>
          <w:rFonts w:eastAsia="Arial"/>
          <w:bCs/>
          <w:sz w:val="20"/>
          <w:szCs w:val="20"/>
        </w:rPr>
      </w:pPr>
      <w:r w:rsidRPr="00784610">
        <w:rPr>
          <w:rFonts w:eastAsia="Arial"/>
          <w:bCs/>
          <w:sz w:val="20"/>
          <w:szCs w:val="20"/>
        </w:rPr>
        <w:t>создавать диаграммы различных видов (алгоритмические, концептуальные, классификационные, организационные, родства и др.)</w:t>
      </w:r>
      <w:r w:rsidR="005677FE">
        <w:rPr>
          <w:rFonts w:eastAsia="Arial"/>
          <w:bCs/>
          <w:sz w:val="20"/>
          <w:szCs w:val="20"/>
        </w:rPr>
        <w:t xml:space="preserve"> </w:t>
      </w:r>
      <w:r w:rsidRPr="00784610">
        <w:rPr>
          <w:rFonts w:eastAsia="Arial"/>
          <w:bCs/>
          <w:sz w:val="20"/>
          <w:szCs w:val="20"/>
        </w:rPr>
        <w:t>в соответствии с решаемыми задачами.</w:t>
      </w:r>
    </w:p>
    <w:p w:rsidR="003F18C0" w:rsidRPr="00784610" w:rsidRDefault="00FE6387" w:rsidP="005677FE">
      <w:pPr>
        <w:ind w:left="260" w:firstLine="850"/>
        <w:jc w:val="both"/>
        <w:rPr>
          <w:rFonts w:eastAsia="Arial"/>
          <w:bCs/>
          <w:sz w:val="20"/>
          <w:szCs w:val="20"/>
        </w:rPr>
      </w:pPr>
      <w:r w:rsidRPr="00784610">
        <w:rPr>
          <w:rFonts w:eastAsia="Arial"/>
          <w:bCs/>
          <w:sz w:val="20"/>
          <w:szCs w:val="20"/>
        </w:rPr>
        <w:t xml:space="preserve">В рамках направления </w:t>
      </w:r>
      <w:r w:rsidRPr="00784610">
        <w:rPr>
          <w:rFonts w:eastAsia="Arial"/>
          <w:bCs/>
          <w:i/>
          <w:iCs/>
          <w:sz w:val="20"/>
          <w:szCs w:val="20"/>
        </w:rPr>
        <w:t>«Создание музыкальных и звуковых объектов»</w:t>
      </w:r>
      <w:r w:rsidRPr="00784610">
        <w:rPr>
          <w:rFonts w:eastAsia="Arial"/>
          <w:bCs/>
          <w:sz w:val="20"/>
          <w:szCs w:val="20"/>
        </w:rPr>
        <w:t xml:space="preserve"> обучающийся сможет:</w:t>
      </w:r>
    </w:p>
    <w:p w:rsidR="003F18C0" w:rsidRPr="00784610" w:rsidRDefault="00FE6387" w:rsidP="006A68AD">
      <w:pPr>
        <w:numPr>
          <w:ilvl w:val="0"/>
          <w:numId w:val="79"/>
        </w:numPr>
        <w:tabs>
          <w:tab w:val="left" w:pos="1364"/>
        </w:tabs>
        <w:ind w:left="260" w:right="20" w:firstLine="850"/>
        <w:jc w:val="both"/>
        <w:rPr>
          <w:rFonts w:eastAsia="Arial"/>
          <w:bCs/>
          <w:sz w:val="20"/>
          <w:szCs w:val="20"/>
        </w:rPr>
      </w:pPr>
      <w:r w:rsidRPr="00784610">
        <w:rPr>
          <w:rFonts w:eastAsia="Arial"/>
          <w:bCs/>
          <w:sz w:val="20"/>
          <w:szCs w:val="20"/>
        </w:rPr>
        <w:t>записывать звуковые файлы с различным качеством звучания (глубиной кодирования и частотой дискретизации);</w:t>
      </w:r>
    </w:p>
    <w:p w:rsidR="003F18C0" w:rsidRPr="00784610" w:rsidRDefault="00FE6387" w:rsidP="006A68AD">
      <w:pPr>
        <w:numPr>
          <w:ilvl w:val="0"/>
          <w:numId w:val="79"/>
        </w:numPr>
        <w:tabs>
          <w:tab w:val="left" w:pos="1273"/>
        </w:tabs>
        <w:ind w:left="260" w:right="20" w:firstLine="850"/>
        <w:jc w:val="both"/>
        <w:rPr>
          <w:rFonts w:eastAsia="Arial"/>
          <w:bCs/>
          <w:sz w:val="20"/>
          <w:szCs w:val="20"/>
        </w:rPr>
      </w:pPr>
      <w:r w:rsidRPr="00784610">
        <w:rPr>
          <w:rFonts w:eastAsia="Arial"/>
          <w:bCs/>
          <w:sz w:val="20"/>
          <w:szCs w:val="20"/>
        </w:rPr>
        <w:t>использовать музыкальные редакторы, клавишные и кинетические синтезаторы для решения творческих задач.</w:t>
      </w:r>
    </w:p>
    <w:p w:rsidR="003F18C0" w:rsidRPr="00784610" w:rsidRDefault="00FE6387" w:rsidP="005677FE">
      <w:pPr>
        <w:ind w:left="260" w:right="20" w:firstLine="850"/>
        <w:jc w:val="both"/>
        <w:rPr>
          <w:rFonts w:eastAsia="Arial"/>
          <w:bCs/>
          <w:sz w:val="20"/>
          <w:szCs w:val="20"/>
        </w:rPr>
      </w:pPr>
      <w:r w:rsidRPr="00784610">
        <w:rPr>
          <w:rFonts w:eastAsia="Arial"/>
          <w:bCs/>
          <w:sz w:val="20"/>
          <w:szCs w:val="20"/>
        </w:rPr>
        <w:t xml:space="preserve">В рамках направления </w:t>
      </w:r>
      <w:r w:rsidRPr="00784610">
        <w:rPr>
          <w:rFonts w:eastAsia="Arial"/>
          <w:bCs/>
          <w:i/>
          <w:iCs/>
          <w:sz w:val="20"/>
          <w:szCs w:val="20"/>
        </w:rPr>
        <w:t>«Восприятие,</w:t>
      </w:r>
      <w:r w:rsidRPr="00784610">
        <w:rPr>
          <w:rFonts w:eastAsia="Arial"/>
          <w:bCs/>
          <w:sz w:val="20"/>
          <w:szCs w:val="20"/>
        </w:rPr>
        <w:t xml:space="preserve"> </w:t>
      </w:r>
      <w:r w:rsidRPr="00784610">
        <w:rPr>
          <w:rFonts w:eastAsia="Arial"/>
          <w:bCs/>
          <w:i/>
          <w:iCs/>
          <w:sz w:val="20"/>
          <w:szCs w:val="20"/>
        </w:rPr>
        <w:t>использование и создание гипертекстовых и</w:t>
      </w:r>
      <w:r w:rsidRPr="00784610">
        <w:rPr>
          <w:rFonts w:eastAsia="Arial"/>
          <w:bCs/>
          <w:sz w:val="20"/>
          <w:szCs w:val="20"/>
        </w:rPr>
        <w:t xml:space="preserve"> </w:t>
      </w:r>
      <w:r w:rsidRPr="00784610">
        <w:rPr>
          <w:rFonts w:eastAsia="Arial"/>
          <w:bCs/>
          <w:i/>
          <w:iCs/>
          <w:sz w:val="20"/>
          <w:szCs w:val="20"/>
        </w:rPr>
        <w:t xml:space="preserve">мультимедийных информационных объектов» </w:t>
      </w:r>
      <w:r w:rsidRPr="00784610">
        <w:rPr>
          <w:rFonts w:eastAsia="Arial"/>
          <w:bCs/>
          <w:sz w:val="20"/>
          <w:szCs w:val="20"/>
        </w:rPr>
        <w:t>обучающийся сможет:</w:t>
      </w:r>
    </w:p>
    <w:p w:rsidR="003F18C0" w:rsidRPr="00784610" w:rsidRDefault="00FE6387" w:rsidP="006A68AD">
      <w:pPr>
        <w:numPr>
          <w:ilvl w:val="0"/>
          <w:numId w:val="79"/>
        </w:numPr>
        <w:tabs>
          <w:tab w:val="left" w:pos="1297"/>
        </w:tabs>
        <w:ind w:left="260" w:right="20" w:firstLine="850"/>
        <w:jc w:val="both"/>
        <w:rPr>
          <w:rFonts w:eastAsia="Arial"/>
          <w:bCs/>
          <w:sz w:val="20"/>
          <w:szCs w:val="20"/>
        </w:rPr>
      </w:pPr>
      <w:r w:rsidRPr="00784610">
        <w:rPr>
          <w:rFonts w:eastAsia="Arial"/>
          <w:bCs/>
          <w:sz w:val="20"/>
          <w:szCs w:val="20"/>
        </w:rPr>
        <w:t>создавать на заданную тему мультимедийную презентацию с гиперссылками, слайды которой содержат тексты, звуки, графические изображения;</w:t>
      </w:r>
    </w:p>
    <w:p w:rsidR="003F18C0" w:rsidRPr="00784610" w:rsidRDefault="00FE6387" w:rsidP="006A68AD">
      <w:pPr>
        <w:numPr>
          <w:ilvl w:val="0"/>
          <w:numId w:val="79"/>
        </w:numPr>
        <w:tabs>
          <w:tab w:val="left" w:pos="1374"/>
        </w:tabs>
        <w:ind w:left="260" w:firstLine="850"/>
        <w:jc w:val="both"/>
        <w:rPr>
          <w:rFonts w:eastAsia="Arial"/>
          <w:bCs/>
          <w:sz w:val="20"/>
          <w:szCs w:val="20"/>
        </w:rPr>
      </w:pPr>
      <w:r w:rsidRPr="00784610">
        <w:rPr>
          <w:rFonts w:eastAsia="Arial"/>
          <w:bCs/>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F18C0" w:rsidRPr="00784610" w:rsidRDefault="00FE6387" w:rsidP="006A68AD">
      <w:pPr>
        <w:numPr>
          <w:ilvl w:val="0"/>
          <w:numId w:val="79"/>
        </w:numPr>
        <w:tabs>
          <w:tab w:val="left" w:pos="1354"/>
        </w:tabs>
        <w:ind w:left="260" w:firstLine="850"/>
        <w:jc w:val="both"/>
        <w:rPr>
          <w:rFonts w:eastAsia="Arial"/>
          <w:bCs/>
          <w:sz w:val="20"/>
          <w:szCs w:val="20"/>
        </w:rPr>
      </w:pPr>
      <w:r w:rsidRPr="00784610">
        <w:rPr>
          <w:rFonts w:eastAsia="Arial"/>
          <w:bCs/>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F18C0" w:rsidRPr="00784610" w:rsidRDefault="00FE6387" w:rsidP="006A68AD">
      <w:pPr>
        <w:numPr>
          <w:ilvl w:val="0"/>
          <w:numId w:val="80"/>
        </w:numPr>
        <w:tabs>
          <w:tab w:val="left" w:pos="1260"/>
        </w:tabs>
        <w:ind w:left="1260" w:hanging="150"/>
        <w:rPr>
          <w:rFonts w:eastAsia="Arial"/>
          <w:bCs/>
          <w:sz w:val="20"/>
          <w:szCs w:val="20"/>
        </w:rPr>
      </w:pPr>
      <w:r w:rsidRPr="00784610">
        <w:rPr>
          <w:rFonts w:eastAsia="Arial"/>
          <w:bCs/>
          <w:sz w:val="20"/>
          <w:szCs w:val="20"/>
        </w:rPr>
        <w:t>использовать программы</w:t>
      </w:r>
      <w:r w:rsidRPr="00784610">
        <w:rPr>
          <w:rFonts w:eastAsia="Times New Roman"/>
          <w:sz w:val="20"/>
          <w:szCs w:val="20"/>
        </w:rPr>
        <w:t>-</w:t>
      </w:r>
      <w:r w:rsidRPr="00784610">
        <w:rPr>
          <w:rFonts w:eastAsia="Arial"/>
          <w:bCs/>
          <w:sz w:val="20"/>
          <w:szCs w:val="20"/>
        </w:rPr>
        <w:t>архиваторы.</w:t>
      </w:r>
    </w:p>
    <w:p w:rsidR="003F18C0" w:rsidRPr="00784610" w:rsidRDefault="00FE6387" w:rsidP="006A68AD">
      <w:pPr>
        <w:numPr>
          <w:ilvl w:val="1"/>
          <w:numId w:val="81"/>
        </w:numPr>
        <w:tabs>
          <w:tab w:val="left" w:pos="1335"/>
        </w:tabs>
        <w:ind w:left="260" w:right="20" w:firstLine="850"/>
        <w:jc w:val="both"/>
        <w:rPr>
          <w:rFonts w:eastAsia="Arial"/>
          <w:bCs/>
          <w:sz w:val="20"/>
          <w:szCs w:val="20"/>
        </w:rPr>
      </w:pPr>
      <w:r w:rsidRPr="00784610">
        <w:rPr>
          <w:rFonts w:eastAsia="Arial"/>
          <w:bCs/>
          <w:sz w:val="20"/>
          <w:szCs w:val="20"/>
        </w:rPr>
        <w:t xml:space="preserve">рамках направления </w:t>
      </w:r>
      <w:r w:rsidRPr="00784610">
        <w:rPr>
          <w:rFonts w:eastAsia="Arial"/>
          <w:bCs/>
          <w:i/>
          <w:iCs/>
          <w:sz w:val="20"/>
          <w:szCs w:val="20"/>
        </w:rPr>
        <w:t>«Анализ информации,</w:t>
      </w:r>
      <w:r w:rsidRPr="00784610">
        <w:rPr>
          <w:rFonts w:eastAsia="Arial"/>
          <w:bCs/>
          <w:sz w:val="20"/>
          <w:szCs w:val="20"/>
        </w:rPr>
        <w:t xml:space="preserve"> </w:t>
      </w:r>
      <w:r w:rsidRPr="00784610">
        <w:rPr>
          <w:rFonts w:eastAsia="Arial"/>
          <w:bCs/>
          <w:i/>
          <w:iCs/>
          <w:sz w:val="20"/>
          <w:szCs w:val="20"/>
        </w:rPr>
        <w:t>математическая обработка данных в</w:t>
      </w:r>
      <w:r w:rsidRPr="00784610">
        <w:rPr>
          <w:rFonts w:eastAsia="Arial"/>
          <w:bCs/>
          <w:sz w:val="20"/>
          <w:szCs w:val="20"/>
        </w:rPr>
        <w:t xml:space="preserve"> </w:t>
      </w:r>
      <w:r w:rsidRPr="00784610">
        <w:rPr>
          <w:rFonts w:eastAsia="Arial"/>
          <w:bCs/>
          <w:i/>
          <w:iCs/>
          <w:sz w:val="20"/>
          <w:szCs w:val="20"/>
        </w:rPr>
        <w:t xml:space="preserve">исследовании» </w:t>
      </w:r>
      <w:r w:rsidRPr="00784610">
        <w:rPr>
          <w:rFonts w:eastAsia="Arial"/>
          <w:bCs/>
          <w:sz w:val="20"/>
          <w:szCs w:val="20"/>
        </w:rPr>
        <w:t>обучающийся сможет:</w:t>
      </w:r>
    </w:p>
    <w:p w:rsidR="005677FE" w:rsidRDefault="00FE6387" w:rsidP="00784610">
      <w:pPr>
        <w:ind w:left="1100"/>
        <w:rPr>
          <w:rFonts w:eastAsia="Arial"/>
          <w:bCs/>
          <w:sz w:val="20"/>
          <w:szCs w:val="20"/>
        </w:rPr>
      </w:pPr>
      <w:r w:rsidRPr="00784610">
        <w:rPr>
          <w:rFonts w:eastAsia="Arial"/>
          <w:bCs/>
          <w:sz w:val="20"/>
          <w:szCs w:val="20"/>
        </w:rPr>
        <w:t xml:space="preserve">▪ проводить простые эксперименты и исследования в виртуальных лабораториях; </w:t>
      </w:r>
    </w:p>
    <w:p w:rsidR="005677FE" w:rsidRDefault="00FE6387" w:rsidP="005677FE">
      <w:pPr>
        <w:ind w:left="284" w:firstLine="816"/>
        <w:jc w:val="both"/>
        <w:rPr>
          <w:rFonts w:eastAsia="Arial"/>
          <w:bCs/>
          <w:sz w:val="20"/>
          <w:szCs w:val="20"/>
        </w:rPr>
      </w:pPr>
      <w:r w:rsidRPr="00784610">
        <w:rPr>
          <w:rFonts w:eastAsia="Arial"/>
          <w:bCs/>
          <w:sz w:val="20"/>
          <w:szCs w:val="20"/>
        </w:rPr>
        <w:t>▪ вводить результаты измерений и другие цифровые данные для их обработки, в</w:t>
      </w:r>
      <w:r w:rsidR="005677FE">
        <w:rPr>
          <w:rFonts w:eastAsia="Arial"/>
          <w:bCs/>
          <w:sz w:val="20"/>
          <w:szCs w:val="20"/>
        </w:rPr>
        <w:t xml:space="preserve"> </w:t>
      </w:r>
      <w:r w:rsidRPr="00784610">
        <w:rPr>
          <w:rFonts w:eastAsia="Arial"/>
          <w:bCs/>
          <w:sz w:val="20"/>
          <w:szCs w:val="20"/>
        </w:rPr>
        <w:t xml:space="preserve">том числе статистической и визуализации; </w:t>
      </w:r>
    </w:p>
    <w:p w:rsidR="003F18C0" w:rsidRPr="00784610" w:rsidRDefault="00FE6387" w:rsidP="005677FE">
      <w:pPr>
        <w:ind w:left="284" w:firstLine="816"/>
        <w:jc w:val="both"/>
        <w:rPr>
          <w:rFonts w:eastAsia="Arial"/>
          <w:bCs/>
          <w:sz w:val="20"/>
          <w:szCs w:val="20"/>
        </w:rPr>
      </w:pPr>
      <w:r w:rsidRPr="00784610">
        <w:rPr>
          <w:rFonts w:eastAsia="Arial"/>
          <w:bCs/>
          <w:sz w:val="20"/>
          <w:szCs w:val="20"/>
        </w:rPr>
        <w:t>▪ проводить эксперименты и исследования в виртуальных лабораториях по</w:t>
      </w:r>
      <w:r w:rsidR="005677FE">
        <w:rPr>
          <w:rFonts w:eastAsia="Arial"/>
          <w:bCs/>
          <w:sz w:val="20"/>
          <w:szCs w:val="20"/>
        </w:rPr>
        <w:t xml:space="preserve"> </w:t>
      </w:r>
      <w:r w:rsidRPr="00784610">
        <w:rPr>
          <w:rFonts w:eastAsia="Arial"/>
          <w:bCs/>
          <w:sz w:val="20"/>
          <w:szCs w:val="20"/>
        </w:rPr>
        <w:t>естественным наукам, математике и информатике.</w:t>
      </w:r>
    </w:p>
    <w:p w:rsidR="003F18C0" w:rsidRPr="00784610" w:rsidRDefault="00FE6387" w:rsidP="006A68AD">
      <w:pPr>
        <w:numPr>
          <w:ilvl w:val="1"/>
          <w:numId w:val="81"/>
        </w:numPr>
        <w:tabs>
          <w:tab w:val="left" w:pos="1537"/>
        </w:tabs>
        <w:ind w:left="260" w:firstLine="850"/>
        <w:rPr>
          <w:rFonts w:eastAsia="Arial"/>
          <w:bCs/>
          <w:sz w:val="20"/>
          <w:szCs w:val="20"/>
        </w:rPr>
      </w:pPr>
      <w:r w:rsidRPr="00784610">
        <w:rPr>
          <w:rFonts w:eastAsia="Arial"/>
          <w:bCs/>
          <w:sz w:val="20"/>
          <w:szCs w:val="20"/>
        </w:rPr>
        <w:t xml:space="preserve">рамках направления </w:t>
      </w:r>
      <w:r w:rsidRPr="00784610">
        <w:rPr>
          <w:rFonts w:eastAsia="Arial"/>
          <w:bCs/>
          <w:i/>
          <w:iCs/>
          <w:sz w:val="20"/>
          <w:szCs w:val="20"/>
        </w:rPr>
        <w:t>«Коммуникация и социальное взаимодействие»</w:t>
      </w:r>
      <w:r w:rsidRPr="00784610">
        <w:rPr>
          <w:rFonts w:eastAsia="Arial"/>
          <w:bCs/>
          <w:sz w:val="20"/>
          <w:szCs w:val="20"/>
        </w:rPr>
        <w:t xml:space="preserve"> обучающийся сможет:</w:t>
      </w:r>
    </w:p>
    <w:p w:rsidR="003F18C0" w:rsidRPr="00784610" w:rsidRDefault="00FE6387" w:rsidP="00784610">
      <w:pPr>
        <w:ind w:left="260" w:firstLine="850"/>
        <w:jc w:val="both"/>
        <w:rPr>
          <w:rFonts w:eastAsia="Arial"/>
          <w:bCs/>
          <w:sz w:val="20"/>
          <w:szCs w:val="20"/>
        </w:rPr>
      </w:pPr>
      <w:r w:rsidRPr="00784610">
        <w:rPr>
          <w:rFonts w:eastAsia="Arial"/>
          <w:bCs/>
          <w:sz w:val="20"/>
          <w:szCs w:val="20"/>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F18C0" w:rsidRPr="00784610" w:rsidRDefault="00FE6387" w:rsidP="005677FE">
      <w:pPr>
        <w:ind w:left="260" w:firstLine="850"/>
        <w:jc w:val="both"/>
        <w:rPr>
          <w:rFonts w:eastAsia="Arial"/>
          <w:bCs/>
          <w:sz w:val="20"/>
          <w:szCs w:val="20"/>
        </w:rPr>
      </w:pPr>
      <w:r w:rsidRPr="00784610">
        <w:rPr>
          <w:rFonts w:eastAsia="Arial"/>
          <w:bCs/>
          <w:sz w:val="20"/>
          <w:szCs w:val="20"/>
        </w:rPr>
        <w:t>▪ использовать возможности электронной почты, интернет</w:t>
      </w:r>
      <w:r w:rsidRPr="00784610">
        <w:rPr>
          <w:rFonts w:eastAsia="Times New Roman"/>
          <w:sz w:val="20"/>
          <w:szCs w:val="20"/>
        </w:rPr>
        <w:t>-</w:t>
      </w:r>
      <w:r w:rsidRPr="00784610">
        <w:rPr>
          <w:rFonts w:eastAsia="Arial"/>
          <w:bCs/>
          <w:sz w:val="20"/>
          <w:szCs w:val="20"/>
        </w:rPr>
        <w:t>мессенджеров и социальных сетей для обучения;</w:t>
      </w:r>
    </w:p>
    <w:p w:rsidR="005677FE" w:rsidRDefault="00FE6387" w:rsidP="00784610">
      <w:pPr>
        <w:ind w:left="1100" w:right="360"/>
        <w:rPr>
          <w:rFonts w:eastAsia="Arial"/>
          <w:bCs/>
          <w:sz w:val="20"/>
          <w:szCs w:val="20"/>
        </w:rPr>
      </w:pPr>
      <w:r w:rsidRPr="00784610">
        <w:rPr>
          <w:rFonts w:eastAsia="Arial"/>
          <w:bCs/>
          <w:sz w:val="20"/>
          <w:szCs w:val="20"/>
        </w:rPr>
        <w:t xml:space="preserve">▪ вести личный дневник (блог) с использованием возможностей сети Интернет; </w:t>
      </w:r>
    </w:p>
    <w:p w:rsidR="003F18C0" w:rsidRPr="00784610" w:rsidRDefault="00FE6387" w:rsidP="00784610">
      <w:pPr>
        <w:ind w:left="1100" w:right="360"/>
        <w:rPr>
          <w:rFonts w:eastAsia="Arial"/>
          <w:bCs/>
          <w:sz w:val="20"/>
          <w:szCs w:val="20"/>
        </w:rPr>
      </w:pPr>
      <w:r w:rsidRPr="00784610">
        <w:rPr>
          <w:rFonts w:eastAsia="Arial"/>
          <w:bCs/>
          <w:sz w:val="20"/>
          <w:szCs w:val="20"/>
        </w:rPr>
        <w:t>▪ соблюдать нормы информационной культуры, этики и права;</w:t>
      </w:r>
    </w:p>
    <w:p w:rsidR="003F18C0" w:rsidRPr="00784610" w:rsidRDefault="00FE6387" w:rsidP="00784610">
      <w:pPr>
        <w:ind w:left="260" w:firstLine="850"/>
        <w:rPr>
          <w:rFonts w:eastAsia="Arial"/>
          <w:bCs/>
          <w:sz w:val="20"/>
          <w:szCs w:val="20"/>
        </w:rPr>
      </w:pPr>
      <w:r w:rsidRPr="00784610">
        <w:rPr>
          <w:rFonts w:eastAsia="Arial"/>
          <w:bCs/>
          <w:sz w:val="20"/>
          <w:szCs w:val="20"/>
        </w:rPr>
        <w:t>▪ с уважением относиться к частной информации и информационным правам других людей;</w:t>
      </w:r>
    </w:p>
    <w:p w:rsidR="003F18C0" w:rsidRPr="00784610" w:rsidRDefault="00FE6387" w:rsidP="005677FE">
      <w:pPr>
        <w:ind w:left="260" w:right="20" w:firstLine="850"/>
        <w:jc w:val="both"/>
        <w:rPr>
          <w:rFonts w:eastAsia="Arial"/>
          <w:bCs/>
          <w:sz w:val="20"/>
          <w:szCs w:val="20"/>
        </w:rPr>
      </w:pPr>
      <w:r w:rsidRPr="00784610">
        <w:rPr>
          <w:rFonts w:eastAsia="Arial"/>
          <w:bCs/>
          <w:sz w:val="20"/>
          <w:szCs w:val="20"/>
        </w:rPr>
        <w:t>▪ осуществлять защиту от троянских вирусов, фишинговых атак, информации от компьютерных вирусов с помощью антивирусных программ;</w:t>
      </w:r>
    </w:p>
    <w:p w:rsidR="003F18C0" w:rsidRPr="00784610" w:rsidRDefault="00FE6387" w:rsidP="00784610">
      <w:pPr>
        <w:ind w:left="1100"/>
        <w:rPr>
          <w:rFonts w:eastAsia="Arial"/>
          <w:bCs/>
          <w:sz w:val="20"/>
          <w:szCs w:val="20"/>
        </w:rPr>
      </w:pPr>
      <w:r w:rsidRPr="00784610">
        <w:rPr>
          <w:rFonts w:eastAsia="Arial"/>
          <w:bCs/>
          <w:sz w:val="20"/>
          <w:szCs w:val="20"/>
        </w:rPr>
        <w:t>▪ соблюдать правила безопасного поведения в сети Интернет;</w:t>
      </w:r>
    </w:p>
    <w:p w:rsidR="003F18C0" w:rsidRPr="00784610" w:rsidRDefault="00FE6387" w:rsidP="005677FE">
      <w:pPr>
        <w:ind w:left="260" w:firstLine="850"/>
        <w:jc w:val="both"/>
        <w:rPr>
          <w:rFonts w:eastAsia="Arial"/>
          <w:bCs/>
          <w:sz w:val="20"/>
          <w:szCs w:val="20"/>
        </w:rPr>
      </w:pPr>
      <w:r w:rsidRPr="00784610">
        <w:rPr>
          <w:rFonts w:eastAsia="Arial"/>
          <w:bCs/>
          <w:sz w:val="20"/>
          <w:szCs w:val="20"/>
        </w:rPr>
        <w:t>▪ различать безопасные ресурсы сети Интернет и ресурсы, содержание которых несовместимо с задачами воспитания и образования или нежелательно.</w:t>
      </w:r>
    </w:p>
    <w:p w:rsidR="003F18C0" w:rsidRPr="00784610" w:rsidRDefault="00FE6387" w:rsidP="00784610">
      <w:pPr>
        <w:ind w:left="260" w:firstLine="850"/>
        <w:rPr>
          <w:rFonts w:eastAsia="Arial"/>
          <w:bCs/>
          <w:sz w:val="20"/>
          <w:szCs w:val="20"/>
        </w:rPr>
      </w:pPr>
      <w:r w:rsidRPr="00784610">
        <w:rPr>
          <w:rFonts w:eastAsia="Arial"/>
          <w:bCs/>
          <w:i/>
          <w:iCs/>
          <w:sz w:val="20"/>
          <w:szCs w:val="20"/>
        </w:rPr>
        <w:t>Основные направления учебно</w:t>
      </w:r>
      <w:r w:rsidRPr="00784610">
        <w:rPr>
          <w:rFonts w:eastAsia="Times New Roman"/>
          <w:i/>
          <w:iCs/>
          <w:sz w:val="20"/>
          <w:szCs w:val="20"/>
        </w:rPr>
        <w:t>-</w:t>
      </w:r>
      <w:r w:rsidRPr="00784610">
        <w:rPr>
          <w:rFonts w:eastAsia="Arial"/>
          <w:bCs/>
          <w:i/>
          <w:iCs/>
          <w:sz w:val="20"/>
          <w:szCs w:val="20"/>
        </w:rPr>
        <w:t>исследовательской и проектной деятельности обучающихся с ЗПР</w:t>
      </w:r>
    </w:p>
    <w:p w:rsidR="003F18C0" w:rsidRPr="00784610" w:rsidRDefault="00FE6387" w:rsidP="005677FE">
      <w:pPr>
        <w:ind w:left="260" w:firstLine="850"/>
        <w:jc w:val="both"/>
        <w:rPr>
          <w:rFonts w:eastAsia="Arial"/>
          <w:bCs/>
          <w:sz w:val="20"/>
          <w:szCs w:val="20"/>
        </w:rPr>
      </w:pPr>
      <w:r w:rsidRPr="00784610">
        <w:rPr>
          <w:rFonts w:eastAsia="Arial"/>
          <w:bCs/>
          <w:sz w:val="20"/>
          <w:szCs w:val="20"/>
        </w:rPr>
        <w:t>Одним из важнейших путей формирования универсальных учебных действий (УУД) в основной школе является включение обучающихся в учебно</w:t>
      </w:r>
      <w:r w:rsidRPr="00784610">
        <w:rPr>
          <w:rFonts w:eastAsia="Times New Roman"/>
          <w:sz w:val="20"/>
          <w:szCs w:val="20"/>
        </w:rPr>
        <w:t>-</w:t>
      </w:r>
      <w:r w:rsidRPr="00784610">
        <w:rPr>
          <w:rFonts w:eastAsia="Arial"/>
          <w:bCs/>
          <w:sz w:val="20"/>
          <w:szCs w:val="20"/>
        </w:rPr>
        <w:t>исследовательскую</w:t>
      </w:r>
      <w:r w:rsidR="005677FE">
        <w:rPr>
          <w:rFonts w:eastAsia="Arial"/>
          <w:bCs/>
          <w:sz w:val="20"/>
          <w:szCs w:val="20"/>
        </w:rPr>
        <w:t xml:space="preserve"> и </w:t>
      </w:r>
      <w:r w:rsidRPr="00784610">
        <w:rPr>
          <w:rFonts w:eastAsia="Arial"/>
          <w:bCs/>
          <w:sz w:val="20"/>
          <w:szCs w:val="20"/>
        </w:rPr>
        <w:t>проектную деятельность (УИПД). При проектировании и реализации основных направлений и форм УИПД обучающихся с ЗПР в рамках урочной и внеурочной деятельности учитываются особые образовательные потребности обучающихся с ЗПР на уровне основного общего образования.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 xml:space="preserve">Специфика проектной деятельности 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r w:rsidRPr="00784610">
        <w:rPr>
          <w:rFonts w:eastAsia="Arial"/>
          <w:bCs/>
          <w:sz w:val="20"/>
          <w:szCs w:val="20"/>
        </w:rPr>
        <w:lastRenderedPageBreak/>
        <w:t>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3F18C0" w:rsidRPr="00784610" w:rsidRDefault="00FE6387" w:rsidP="006A68AD">
      <w:pPr>
        <w:numPr>
          <w:ilvl w:val="1"/>
          <w:numId w:val="81"/>
        </w:numPr>
        <w:tabs>
          <w:tab w:val="left" w:pos="1450"/>
        </w:tabs>
        <w:ind w:left="260" w:firstLine="850"/>
        <w:jc w:val="both"/>
        <w:rPr>
          <w:rFonts w:eastAsia="Arial"/>
          <w:bCs/>
          <w:sz w:val="20"/>
          <w:szCs w:val="20"/>
        </w:rPr>
      </w:pPr>
      <w:r w:rsidRPr="00784610">
        <w:rPr>
          <w:rFonts w:eastAsia="Arial"/>
          <w:bCs/>
          <w:sz w:val="20"/>
          <w:szCs w:val="20"/>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F18C0" w:rsidRPr="005677FE" w:rsidRDefault="00FE6387" w:rsidP="005677FE">
      <w:pPr>
        <w:ind w:left="260" w:right="20" w:firstLine="850"/>
        <w:jc w:val="both"/>
        <w:rPr>
          <w:rFonts w:eastAsia="Arial"/>
          <w:bCs/>
          <w:sz w:val="20"/>
          <w:szCs w:val="20"/>
        </w:rPr>
      </w:pPr>
      <w:r w:rsidRPr="00784610">
        <w:rPr>
          <w:rFonts w:eastAsia="Arial"/>
          <w:bCs/>
          <w:sz w:val="20"/>
          <w:szCs w:val="20"/>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w:t>
      </w:r>
      <w:r w:rsidR="005677FE">
        <w:rPr>
          <w:rFonts w:eastAsia="Arial"/>
          <w:bCs/>
          <w:sz w:val="20"/>
          <w:szCs w:val="20"/>
        </w:rPr>
        <w:t xml:space="preserve"> </w:t>
      </w:r>
      <w:r w:rsidRPr="00784610">
        <w:rPr>
          <w:rFonts w:eastAsia="Arial"/>
          <w:bCs/>
          <w:sz w:val="20"/>
          <w:szCs w:val="20"/>
        </w:rPr>
        <w:t>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3F18C0" w:rsidRPr="00784610" w:rsidRDefault="00FE6387" w:rsidP="00784610">
      <w:pPr>
        <w:ind w:left="260" w:firstLine="850"/>
        <w:jc w:val="both"/>
        <w:rPr>
          <w:sz w:val="20"/>
          <w:szCs w:val="20"/>
        </w:rPr>
      </w:pPr>
      <w:r w:rsidRPr="00784610">
        <w:rPr>
          <w:rFonts w:eastAsia="Arial"/>
          <w:bCs/>
          <w:sz w:val="20"/>
          <w:szCs w:val="20"/>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w:t>
      </w:r>
      <w:r w:rsidRPr="00784610">
        <w:rPr>
          <w:rFonts w:eastAsia="Times New Roman"/>
          <w:sz w:val="20"/>
          <w:szCs w:val="20"/>
        </w:rPr>
        <w:t>-</w:t>
      </w:r>
      <w:r w:rsidRPr="00784610">
        <w:rPr>
          <w:rFonts w:eastAsia="Arial"/>
          <w:bCs/>
          <w:sz w:val="20"/>
          <w:szCs w:val="20"/>
        </w:rPr>
        <w:t>психологических потребностей партнёров на основе развития соответствующих универсальных учебных действий, а именно:</w:t>
      </w:r>
    </w:p>
    <w:p w:rsidR="003F18C0" w:rsidRPr="00784610" w:rsidRDefault="00FE6387" w:rsidP="006A68AD">
      <w:pPr>
        <w:numPr>
          <w:ilvl w:val="0"/>
          <w:numId w:val="82"/>
        </w:numPr>
        <w:tabs>
          <w:tab w:val="left" w:pos="1260"/>
        </w:tabs>
        <w:ind w:left="1260" w:hanging="150"/>
        <w:rPr>
          <w:rFonts w:eastAsia="Arial"/>
          <w:bCs/>
          <w:sz w:val="20"/>
          <w:szCs w:val="20"/>
        </w:rPr>
      </w:pPr>
      <w:r w:rsidRPr="00784610">
        <w:rPr>
          <w:rFonts w:eastAsia="Arial"/>
          <w:bCs/>
          <w:sz w:val="20"/>
          <w:szCs w:val="20"/>
        </w:rPr>
        <w:t>оказывать поддержку и содействие тем, от кого зависит достижение цели;</w:t>
      </w:r>
    </w:p>
    <w:p w:rsidR="003F18C0" w:rsidRPr="00784610" w:rsidRDefault="00FE6387" w:rsidP="006A68AD">
      <w:pPr>
        <w:numPr>
          <w:ilvl w:val="0"/>
          <w:numId w:val="82"/>
        </w:numPr>
        <w:tabs>
          <w:tab w:val="left" w:pos="1260"/>
        </w:tabs>
        <w:ind w:left="1260" w:hanging="150"/>
        <w:rPr>
          <w:rFonts w:eastAsia="Arial"/>
          <w:bCs/>
          <w:sz w:val="20"/>
          <w:szCs w:val="20"/>
        </w:rPr>
      </w:pPr>
      <w:r w:rsidRPr="00784610">
        <w:rPr>
          <w:rFonts w:eastAsia="Arial"/>
          <w:bCs/>
          <w:sz w:val="20"/>
          <w:szCs w:val="20"/>
        </w:rPr>
        <w:t>обеспечивать бесконфликтную совместную работу в группе;</w:t>
      </w:r>
    </w:p>
    <w:p w:rsidR="003F18C0" w:rsidRPr="00784610" w:rsidRDefault="00FE6387" w:rsidP="006A68AD">
      <w:pPr>
        <w:numPr>
          <w:ilvl w:val="0"/>
          <w:numId w:val="82"/>
        </w:numPr>
        <w:tabs>
          <w:tab w:val="left" w:pos="1260"/>
        </w:tabs>
        <w:ind w:left="1260" w:hanging="150"/>
        <w:rPr>
          <w:rFonts w:eastAsia="Arial"/>
          <w:bCs/>
          <w:sz w:val="20"/>
          <w:szCs w:val="20"/>
        </w:rPr>
      </w:pPr>
      <w:r w:rsidRPr="00784610">
        <w:rPr>
          <w:rFonts w:eastAsia="Arial"/>
          <w:bCs/>
          <w:sz w:val="20"/>
          <w:szCs w:val="20"/>
        </w:rPr>
        <w:t>устанавливать с партнёрами отношения взаимопонимания;</w:t>
      </w:r>
    </w:p>
    <w:p w:rsidR="003F18C0" w:rsidRPr="00784610" w:rsidRDefault="00FE6387" w:rsidP="006A68AD">
      <w:pPr>
        <w:numPr>
          <w:ilvl w:val="0"/>
          <w:numId w:val="82"/>
        </w:numPr>
        <w:tabs>
          <w:tab w:val="left" w:pos="1260"/>
        </w:tabs>
        <w:ind w:left="1260" w:hanging="150"/>
        <w:rPr>
          <w:rFonts w:eastAsia="Arial"/>
          <w:bCs/>
          <w:sz w:val="20"/>
          <w:szCs w:val="20"/>
        </w:rPr>
      </w:pPr>
      <w:r w:rsidRPr="00784610">
        <w:rPr>
          <w:rFonts w:eastAsia="Arial"/>
          <w:bCs/>
          <w:sz w:val="20"/>
          <w:szCs w:val="20"/>
        </w:rPr>
        <w:t>проводить эффективные групповые обсуждения.</w:t>
      </w:r>
    </w:p>
    <w:p w:rsidR="003F18C0" w:rsidRPr="00784610" w:rsidRDefault="00FE6387" w:rsidP="00784610">
      <w:pPr>
        <w:ind w:left="260" w:right="20" w:firstLine="850"/>
        <w:rPr>
          <w:sz w:val="20"/>
          <w:szCs w:val="20"/>
        </w:rPr>
      </w:pPr>
      <w:r w:rsidRPr="00784610">
        <w:rPr>
          <w:rFonts w:eastAsia="Arial"/>
          <w:bCs/>
          <w:i/>
          <w:iCs/>
          <w:sz w:val="20"/>
          <w:szCs w:val="20"/>
        </w:rPr>
        <w:t>Планируемые результаты освоения обучающимися с ЗПР универсальных учебных действий</w:t>
      </w:r>
    </w:p>
    <w:p w:rsidR="003F18C0" w:rsidRPr="00784610" w:rsidRDefault="00FE6387" w:rsidP="006A68AD">
      <w:pPr>
        <w:numPr>
          <w:ilvl w:val="0"/>
          <w:numId w:val="83"/>
        </w:numPr>
        <w:tabs>
          <w:tab w:val="left" w:pos="1340"/>
        </w:tabs>
        <w:ind w:left="260" w:firstLine="850"/>
        <w:jc w:val="both"/>
        <w:rPr>
          <w:rFonts w:eastAsia="Arial"/>
          <w:bCs/>
          <w:sz w:val="20"/>
          <w:szCs w:val="20"/>
        </w:rPr>
      </w:pPr>
      <w:r w:rsidRPr="00784610">
        <w:rPr>
          <w:rFonts w:eastAsia="Arial"/>
          <w:bCs/>
          <w:sz w:val="20"/>
          <w:szCs w:val="20"/>
        </w:rPr>
        <w:t>результате изучения базовых и дополнительных (факультативных, элективных) учебных предметов, курсов, коррекционно</w:t>
      </w:r>
      <w:r w:rsidRPr="00784610">
        <w:rPr>
          <w:rFonts w:eastAsia="Times New Roman"/>
          <w:sz w:val="20"/>
          <w:szCs w:val="20"/>
        </w:rPr>
        <w:t>-</w:t>
      </w:r>
      <w:r w:rsidRPr="00784610">
        <w:rPr>
          <w:rFonts w:eastAsia="Arial"/>
          <w:bCs/>
          <w:sz w:val="20"/>
          <w:szCs w:val="20"/>
        </w:rPr>
        <w:t>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«Особенности оценки метапредметных результатов» настоящей адаптированной основной образовательной программы.</w:t>
      </w:r>
    </w:p>
    <w:p w:rsidR="003F18C0" w:rsidRPr="00784610" w:rsidRDefault="00FE6387" w:rsidP="005677FE">
      <w:pPr>
        <w:ind w:left="260" w:firstLine="850"/>
        <w:jc w:val="both"/>
        <w:rPr>
          <w:rFonts w:eastAsia="Arial"/>
          <w:bCs/>
          <w:sz w:val="20"/>
          <w:szCs w:val="20"/>
        </w:rPr>
      </w:pPr>
      <w:r w:rsidRPr="00784610">
        <w:rPr>
          <w:rFonts w:eastAsia="Arial"/>
          <w:bCs/>
          <w:sz w:val="20"/>
          <w:szCs w:val="20"/>
        </w:rPr>
        <w:t>Методика и инструментарий мониторинга успешности освоения и применения обучающимися с ЗПР универсальных учебных действий</w:t>
      </w:r>
      <w:r w:rsidRPr="00784610">
        <w:rPr>
          <w:rFonts w:eastAsia="Times New Roman"/>
          <w:sz w:val="20"/>
          <w:szCs w:val="20"/>
        </w:rPr>
        <w:t>.</w:t>
      </w:r>
    </w:p>
    <w:p w:rsidR="003F18C0" w:rsidRPr="00784610" w:rsidRDefault="00FE6387" w:rsidP="006A68AD">
      <w:pPr>
        <w:numPr>
          <w:ilvl w:val="1"/>
          <w:numId w:val="83"/>
        </w:numPr>
        <w:tabs>
          <w:tab w:val="left" w:pos="1426"/>
        </w:tabs>
        <w:ind w:left="260" w:right="20" w:firstLine="907"/>
        <w:jc w:val="both"/>
        <w:rPr>
          <w:rFonts w:eastAsia="Arial"/>
          <w:bCs/>
          <w:sz w:val="20"/>
          <w:szCs w:val="20"/>
        </w:rPr>
      </w:pPr>
      <w:r w:rsidRPr="00784610">
        <w:rPr>
          <w:rFonts w:eastAsia="Arial"/>
          <w:bCs/>
          <w:sz w:val="20"/>
          <w:szCs w:val="20"/>
        </w:rPr>
        <w:t>процессе реализации мониторинга успешности освоения и применения УУД учитываются следующие этапы освоения УУД:</w:t>
      </w:r>
    </w:p>
    <w:p w:rsidR="003F18C0" w:rsidRPr="00784610" w:rsidRDefault="00FE6387" w:rsidP="00784610">
      <w:pPr>
        <w:ind w:left="260" w:firstLine="850"/>
        <w:jc w:val="both"/>
        <w:rPr>
          <w:rFonts w:eastAsia="Arial"/>
          <w:bCs/>
          <w:sz w:val="20"/>
          <w:szCs w:val="20"/>
        </w:rPr>
      </w:pPr>
      <w:r w:rsidRPr="00784610">
        <w:rPr>
          <w:rFonts w:eastAsia="Arial"/>
          <w:bCs/>
          <w:sz w:val="20"/>
          <w:szCs w:val="20"/>
        </w:rP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 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3F18C0" w:rsidRPr="00784610" w:rsidRDefault="00FE6387" w:rsidP="00784610">
      <w:pPr>
        <w:ind w:left="260" w:firstLine="850"/>
        <w:rPr>
          <w:rFonts w:eastAsia="Arial"/>
          <w:bCs/>
          <w:sz w:val="20"/>
          <w:szCs w:val="20"/>
        </w:rPr>
      </w:pPr>
      <w:r w:rsidRPr="00784610">
        <w:rPr>
          <w:rFonts w:eastAsia="Arial"/>
          <w:bCs/>
          <w:sz w:val="20"/>
          <w:szCs w:val="20"/>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F18C0" w:rsidRPr="00784610" w:rsidRDefault="00FE6387" w:rsidP="00784610">
      <w:pPr>
        <w:ind w:left="260" w:firstLine="850"/>
        <w:jc w:val="both"/>
        <w:rPr>
          <w:rFonts w:eastAsia="Arial"/>
          <w:bCs/>
          <w:sz w:val="20"/>
          <w:szCs w:val="20"/>
        </w:rPr>
      </w:pPr>
      <w:r w:rsidRPr="00784610">
        <w:rPr>
          <w:rFonts w:eastAsia="Arial"/>
          <w:bCs/>
          <w:sz w:val="20"/>
          <w:szCs w:val="20"/>
        </w:rPr>
        <w:t>▪ 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3F18C0" w:rsidRPr="00784610" w:rsidRDefault="00FE6387" w:rsidP="00784610">
      <w:pPr>
        <w:ind w:left="260" w:firstLine="850"/>
        <w:jc w:val="both"/>
        <w:rPr>
          <w:rFonts w:eastAsia="Arial"/>
          <w:bCs/>
          <w:sz w:val="20"/>
          <w:szCs w:val="20"/>
        </w:rPr>
      </w:pPr>
      <w:r w:rsidRPr="00784610">
        <w:rPr>
          <w:rFonts w:eastAsia="Arial"/>
          <w:bCs/>
          <w:sz w:val="20"/>
          <w:szCs w:val="20"/>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F18C0" w:rsidRPr="005677FE" w:rsidRDefault="00FE6387" w:rsidP="005677FE">
      <w:pPr>
        <w:ind w:left="260" w:firstLine="850"/>
        <w:jc w:val="both"/>
        <w:rPr>
          <w:rFonts w:eastAsia="Arial"/>
          <w:bCs/>
          <w:sz w:val="20"/>
          <w:szCs w:val="20"/>
        </w:rPr>
      </w:pPr>
      <w:r w:rsidRPr="00784610">
        <w:rPr>
          <w:rFonts w:eastAsia="Arial"/>
          <w:bCs/>
          <w:sz w:val="20"/>
          <w:szCs w:val="20"/>
        </w:rPr>
        <w:t>▪ обобщение учебных действий на основе выявления общих принципов. При оценке успешности освоения и применения УУД обучающимися с ЗПР следует</w:t>
      </w:r>
      <w:r w:rsidR="005677FE">
        <w:rPr>
          <w:rFonts w:eastAsia="Arial"/>
          <w:bCs/>
          <w:sz w:val="20"/>
          <w:szCs w:val="20"/>
        </w:rPr>
        <w:t xml:space="preserve"> </w:t>
      </w:r>
      <w:r w:rsidRPr="00784610">
        <w:rPr>
          <w:rFonts w:eastAsia="Arial"/>
          <w:bCs/>
          <w:sz w:val="20"/>
          <w:szCs w:val="20"/>
        </w:rPr>
        <w:t>руководствоваться общими методическими подходами, описанными в пункте «Личностные УУД»</w:t>
      </w:r>
    </w:p>
    <w:p w:rsidR="003F18C0" w:rsidRPr="00784610" w:rsidRDefault="00FE6387" w:rsidP="00784610">
      <w:pPr>
        <w:ind w:left="1100"/>
        <w:rPr>
          <w:sz w:val="20"/>
          <w:szCs w:val="20"/>
        </w:rPr>
      </w:pPr>
      <w:r w:rsidRPr="00784610">
        <w:rPr>
          <w:rFonts w:eastAsia="Arial"/>
          <w:bCs/>
          <w:sz w:val="20"/>
          <w:szCs w:val="20"/>
        </w:rPr>
        <w:t>Система оценки УУД может быть:</w:t>
      </w:r>
    </w:p>
    <w:p w:rsidR="003F18C0" w:rsidRPr="00784610" w:rsidRDefault="00FE6387" w:rsidP="006A68AD">
      <w:pPr>
        <w:numPr>
          <w:ilvl w:val="0"/>
          <w:numId w:val="84"/>
        </w:numPr>
        <w:tabs>
          <w:tab w:val="left" w:pos="1260"/>
        </w:tabs>
        <w:ind w:left="1260" w:hanging="150"/>
        <w:rPr>
          <w:rFonts w:eastAsia="Arial"/>
          <w:bCs/>
          <w:sz w:val="20"/>
          <w:szCs w:val="20"/>
        </w:rPr>
      </w:pPr>
      <w:r w:rsidRPr="00784610">
        <w:rPr>
          <w:rFonts w:eastAsia="Arial"/>
          <w:bCs/>
          <w:sz w:val="20"/>
          <w:szCs w:val="20"/>
        </w:rPr>
        <w:t>уровневой (определяются вышеуказанные уровни освоения УУД);</w:t>
      </w:r>
    </w:p>
    <w:p w:rsidR="003F18C0" w:rsidRPr="00784610" w:rsidRDefault="00FE6387" w:rsidP="006A68AD">
      <w:pPr>
        <w:numPr>
          <w:ilvl w:val="0"/>
          <w:numId w:val="84"/>
        </w:numPr>
        <w:tabs>
          <w:tab w:val="left" w:pos="1330"/>
        </w:tabs>
        <w:ind w:left="260" w:firstLine="850"/>
        <w:jc w:val="both"/>
        <w:rPr>
          <w:rFonts w:eastAsia="Arial"/>
          <w:bCs/>
          <w:sz w:val="20"/>
          <w:szCs w:val="20"/>
        </w:rPr>
      </w:pPr>
      <w:r w:rsidRPr="00784610">
        <w:rPr>
          <w:rFonts w:eastAsia="Arial"/>
          <w:bCs/>
          <w:sz w:val="20"/>
          <w:szCs w:val="20"/>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3F18C0" w:rsidRPr="00784610" w:rsidRDefault="00FE6387" w:rsidP="005677FE">
      <w:pPr>
        <w:ind w:left="1100"/>
        <w:rPr>
          <w:rFonts w:eastAsia="Arial"/>
          <w:bCs/>
          <w:sz w:val="20"/>
          <w:szCs w:val="20"/>
        </w:rPr>
      </w:pPr>
      <w:r w:rsidRPr="00784610">
        <w:rPr>
          <w:rFonts w:eastAsia="Arial"/>
          <w:bCs/>
          <w:sz w:val="20"/>
          <w:szCs w:val="20"/>
        </w:rPr>
        <w:t>– Не рекомендуется при оценивании развития УУД применять пятибалльную</w:t>
      </w:r>
      <w:r w:rsidR="005677FE">
        <w:rPr>
          <w:rFonts w:eastAsia="Arial"/>
          <w:bCs/>
          <w:sz w:val="20"/>
          <w:szCs w:val="20"/>
        </w:rPr>
        <w:t xml:space="preserve"> </w:t>
      </w:r>
      <w:r w:rsidRPr="00784610">
        <w:rPr>
          <w:rFonts w:eastAsia="Arial"/>
          <w:bCs/>
          <w:sz w:val="20"/>
          <w:szCs w:val="20"/>
        </w:rPr>
        <w:t>шкалу.</w:t>
      </w:r>
    </w:p>
    <w:p w:rsidR="003F18C0" w:rsidRPr="00784610" w:rsidRDefault="00FE6387" w:rsidP="00784610">
      <w:pPr>
        <w:ind w:left="260" w:firstLine="850"/>
        <w:jc w:val="both"/>
        <w:rPr>
          <w:rFonts w:eastAsia="Arial"/>
          <w:bCs/>
          <w:sz w:val="20"/>
          <w:szCs w:val="20"/>
        </w:rPr>
      </w:pPr>
      <w:r w:rsidRPr="00784610">
        <w:rPr>
          <w:rFonts w:eastAsia="Arial"/>
          <w:bCs/>
          <w:sz w:val="20"/>
          <w:szCs w:val="20"/>
        </w:rPr>
        <w:t>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3F18C0" w:rsidRDefault="00FE6387" w:rsidP="00784610">
      <w:pPr>
        <w:ind w:left="260" w:firstLine="850"/>
        <w:jc w:val="both"/>
        <w:rPr>
          <w:rFonts w:eastAsia="Arial"/>
          <w:bCs/>
          <w:sz w:val="20"/>
          <w:szCs w:val="20"/>
        </w:rPr>
      </w:pPr>
      <w:r w:rsidRPr="00784610">
        <w:rPr>
          <w:rFonts w:eastAsia="Arial"/>
          <w:bCs/>
          <w:sz w:val="20"/>
          <w:szCs w:val="20"/>
        </w:rPr>
        <w:t>– Представленные формы и методы мониторинга могут быть скорректированы и дополнены в соответствии с конкретными особенностями и характеристиками текущей ситуации и актуальными задачами.</w:t>
      </w:r>
    </w:p>
    <w:p w:rsidR="005677FE" w:rsidRPr="00784610" w:rsidRDefault="005677FE" w:rsidP="00784610">
      <w:pPr>
        <w:ind w:left="260" w:firstLine="850"/>
        <w:jc w:val="both"/>
        <w:rPr>
          <w:rFonts w:eastAsia="Arial"/>
          <w:bCs/>
          <w:sz w:val="20"/>
          <w:szCs w:val="20"/>
        </w:rPr>
      </w:pPr>
    </w:p>
    <w:p w:rsidR="003F18C0" w:rsidRPr="005677FE" w:rsidRDefault="00E252A7" w:rsidP="005677FE">
      <w:pPr>
        <w:ind w:left="284" w:right="-259"/>
        <w:rPr>
          <w:b/>
          <w:sz w:val="20"/>
          <w:szCs w:val="20"/>
        </w:rPr>
      </w:pPr>
      <w:r>
        <w:rPr>
          <w:rFonts w:eastAsia="Arial"/>
          <w:b/>
          <w:bCs/>
          <w:sz w:val="20"/>
          <w:szCs w:val="20"/>
        </w:rPr>
        <w:t xml:space="preserve">2.2.3. </w:t>
      </w:r>
      <w:r w:rsidR="00FE6387" w:rsidRPr="005677FE">
        <w:rPr>
          <w:rFonts w:eastAsia="Arial"/>
          <w:b/>
          <w:bCs/>
          <w:sz w:val="20"/>
          <w:szCs w:val="20"/>
        </w:rPr>
        <w:t>Организационный раздел</w:t>
      </w:r>
    </w:p>
    <w:p w:rsidR="003F18C0" w:rsidRPr="00784610" w:rsidRDefault="00FE6387" w:rsidP="00784610">
      <w:pPr>
        <w:ind w:left="260" w:firstLine="850"/>
        <w:jc w:val="both"/>
        <w:rPr>
          <w:sz w:val="20"/>
          <w:szCs w:val="20"/>
        </w:rPr>
      </w:pPr>
      <w:r w:rsidRPr="00784610">
        <w:rPr>
          <w:rFonts w:eastAsia="Arial"/>
          <w:bCs/>
          <w:sz w:val="20"/>
          <w:szCs w:val="20"/>
        </w:rPr>
        <w:t>Формы взаимодействия участников образовательного процесса при создании и реализации программы формирования универсальных учебных действий C целью разработки и реализации программы формирования УУД в образовательной организации создается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w:t>
      </w:r>
      <w:r w:rsidRPr="00784610">
        <w:rPr>
          <w:rFonts w:eastAsia="Times New Roman"/>
          <w:sz w:val="20"/>
          <w:szCs w:val="20"/>
        </w:rPr>
        <w:t>-</w:t>
      </w:r>
      <w:r w:rsidRPr="00784610">
        <w:rPr>
          <w:rFonts w:eastAsia="Arial"/>
          <w:bCs/>
          <w:sz w:val="20"/>
          <w:szCs w:val="20"/>
        </w:rPr>
        <w:t>предметников, педагога</w:t>
      </w:r>
      <w:r w:rsidRPr="00784610">
        <w:rPr>
          <w:rFonts w:eastAsia="Times New Roman"/>
          <w:sz w:val="20"/>
          <w:szCs w:val="20"/>
        </w:rPr>
        <w:t>-</w:t>
      </w:r>
      <w:r w:rsidRPr="00784610">
        <w:rPr>
          <w:rFonts w:eastAsia="Arial"/>
          <w:bCs/>
          <w:sz w:val="20"/>
          <w:szCs w:val="20"/>
        </w:rPr>
        <w:t>психолога</w:t>
      </w:r>
      <w:r w:rsidR="00585C4A" w:rsidRPr="00784610">
        <w:rPr>
          <w:rFonts w:eastAsia="Arial"/>
          <w:bCs/>
          <w:sz w:val="20"/>
          <w:szCs w:val="20"/>
        </w:rPr>
        <w:t>, социального педагога</w:t>
      </w:r>
      <w:r w:rsidRPr="00784610">
        <w:rPr>
          <w:rFonts w:eastAsia="Arial"/>
          <w:bCs/>
          <w:sz w:val="20"/>
          <w:szCs w:val="20"/>
        </w:rPr>
        <w:t>), осуществляющих деятельность в сфере формирования и реализации программы развития УУД.</w:t>
      </w:r>
    </w:p>
    <w:p w:rsidR="003F18C0" w:rsidRPr="00784610" w:rsidRDefault="00FE6387" w:rsidP="00784610">
      <w:pPr>
        <w:ind w:left="1100"/>
        <w:rPr>
          <w:sz w:val="20"/>
          <w:szCs w:val="20"/>
        </w:rPr>
      </w:pPr>
      <w:r w:rsidRPr="00784610">
        <w:rPr>
          <w:rFonts w:eastAsia="Arial"/>
          <w:bCs/>
          <w:sz w:val="20"/>
          <w:szCs w:val="20"/>
        </w:rPr>
        <w:t>Направления деятельности рабочей группы включают:</w:t>
      </w:r>
    </w:p>
    <w:p w:rsidR="003F18C0" w:rsidRPr="00784610" w:rsidRDefault="00FE6387" w:rsidP="006A68AD">
      <w:pPr>
        <w:numPr>
          <w:ilvl w:val="0"/>
          <w:numId w:val="85"/>
        </w:numPr>
        <w:tabs>
          <w:tab w:val="left" w:pos="1335"/>
        </w:tabs>
        <w:ind w:left="260" w:firstLine="850"/>
        <w:jc w:val="both"/>
        <w:rPr>
          <w:rFonts w:eastAsia="Arial"/>
          <w:bCs/>
          <w:sz w:val="20"/>
          <w:szCs w:val="20"/>
        </w:rPr>
      </w:pPr>
      <w:r w:rsidRPr="00784610">
        <w:rPr>
          <w:rFonts w:eastAsia="Arial"/>
          <w:bCs/>
          <w:sz w:val="20"/>
          <w:szCs w:val="20"/>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3F18C0" w:rsidRPr="00784610" w:rsidRDefault="00FE6387" w:rsidP="006A68AD">
      <w:pPr>
        <w:numPr>
          <w:ilvl w:val="0"/>
          <w:numId w:val="85"/>
        </w:numPr>
        <w:tabs>
          <w:tab w:val="left" w:pos="1297"/>
        </w:tabs>
        <w:ind w:left="260" w:firstLine="850"/>
        <w:jc w:val="both"/>
        <w:rPr>
          <w:rFonts w:eastAsia="Arial"/>
          <w:bCs/>
          <w:sz w:val="20"/>
          <w:szCs w:val="20"/>
        </w:rPr>
      </w:pPr>
      <w:r w:rsidRPr="00784610">
        <w:rPr>
          <w:rFonts w:eastAsia="Arial"/>
          <w:bCs/>
          <w:sz w:val="20"/>
          <w:szCs w:val="20"/>
        </w:rPr>
        <w:lastRenderedPageBreak/>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F18C0" w:rsidRPr="00784610" w:rsidRDefault="00FE6387" w:rsidP="006A68AD">
      <w:pPr>
        <w:numPr>
          <w:ilvl w:val="0"/>
          <w:numId w:val="85"/>
        </w:numPr>
        <w:tabs>
          <w:tab w:val="left" w:pos="1359"/>
        </w:tabs>
        <w:ind w:left="260" w:right="20" w:firstLine="850"/>
        <w:jc w:val="both"/>
        <w:rPr>
          <w:rFonts w:eastAsia="Arial"/>
          <w:bCs/>
          <w:sz w:val="20"/>
          <w:szCs w:val="20"/>
        </w:rPr>
      </w:pPr>
      <w:r w:rsidRPr="00784610">
        <w:rPr>
          <w:rFonts w:eastAsia="Arial"/>
          <w:bCs/>
          <w:sz w:val="20"/>
          <w:szCs w:val="20"/>
        </w:rPr>
        <w:t>разработку основных подходов к конструированию задач на применение универсальных учебных действий;</w:t>
      </w:r>
    </w:p>
    <w:p w:rsidR="003F18C0" w:rsidRPr="00784610" w:rsidRDefault="00FE6387" w:rsidP="006A68AD">
      <w:pPr>
        <w:numPr>
          <w:ilvl w:val="0"/>
          <w:numId w:val="85"/>
        </w:numPr>
        <w:tabs>
          <w:tab w:val="left" w:pos="1306"/>
        </w:tabs>
        <w:ind w:left="260" w:firstLine="850"/>
        <w:jc w:val="both"/>
        <w:rPr>
          <w:rFonts w:eastAsia="Arial"/>
          <w:bCs/>
          <w:sz w:val="20"/>
          <w:szCs w:val="20"/>
        </w:rPr>
      </w:pPr>
      <w:r w:rsidRPr="00784610">
        <w:rPr>
          <w:rFonts w:eastAsia="Arial"/>
          <w:bCs/>
          <w:sz w:val="20"/>
          <w:szCs w:val="20"/>
        </w:rPr>
        <w:t xml:space="preserve">разработку основных подходов к организации учебно </w:t>
      </w:r>
      <w:r w:rsidRPr="00784610">
        <w:rPr>
          <w:rFonts w:eastAsia="Times New Roman"/>
          <w:sz w:val="20"/>
          <w:szCs w:val="20"/>
        </w:rPr>
        <w:t>-</w:t>
      </w:r>
      <w:r w:rsidRPr="00784610">
        <w:rPr>
          <w:rFonts w:eastAsia="Arial"/>
          <w:bCs/>
          <w:sz w:val="20"/>
          <w:szCs w:val="20"/>
        </w:rPr>
        <w:t xml:space="preserve">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3F18C0" w:rsidRPr="00784610" w:rsidRDefault="00FE6387" w:rsidP="006A68AD">
      <w:pPr>
        <w:numPr>
          <w:ilvl w:val="0"/>
          <w:numId w:val="85"/>
        </w:numPr>
        <w:tabs>
          <w:tab w:val="left" w:pos="1374"/>
        </w:tabs>
        <w:ind w:left="260" w:right="20" w:firstLine="850"/>
        <w:jc w:val="both"/>
        <w:rPr>
          <w:rFonts w:eastAsia="Arial"/>
          <w:bCs/>
          <w:sz w:val="20"/>
          <w:szCs w:val="20"/>
        </w:rPr>
      </w:pPr>
      <w:r w:rsidRPr="00784610">
        <w:rPr>
          <w:rFonts w:eastAsia="Arial"/>
          <w:bCs/>
          <w:sz w:val="20"/>
          <w:szCs w:val="20"/>
        </w:rPr>
        <w:t>разработку основных подходов к организации учебной деятельности по формированию и развитию ИКТ</w:t>
      </w:r>
      <w:r w:rsidRPr="00784610">
        <w:rPr>
          <w:rFonts w:eastAsia="Times New Roman"/>
          <w:sz w:val="20"/>
          <w:szCs w:val="20"/>
        </w:rPr>
        <w:t>-</w:t>
      </w:r>
      <w:r w:rsidRPr="00784610">
        <w:rPr>
          <w:rFonts w:eastAsia="Arial"/>
          <w:bCs/>
          <w:sz w:val="20"/>
          <w:szCs w:val="20"/>
        </w:rPr>
        <w:t>компетенций;</w:t>
      </w:r>
    </w:p>
    <w:p w:rsidR="003F18C0" w:rsidRPr="005677FE" w:rsidRDefault="00FE6387" w:rsidP="006A68AD">
      <w:pPr>
        <w:numPr>
          <w:ilvl w:val="1"/>
          <w:numId w:val="86"/>
        </w:numPr>
        <w:ind w:left="284" w:firstLine="826"/>
        <w:jc w:val="both"/>
        <w:rPr>
          <w:rFonts w:eastAsia="Arial"/>
          <w:bCs/>
          <w:sz w:val="20"/>
          <w:szCs w:val="20"/>
        </w:rPr>
      </w:pPr>
      <w:r w:rsidRPr="00784610">
        <w:rPr>
          <w:rFonts w:eastAsia="Arial"/>
          <w:bCs/>
          <w:sz w:val="20"/>
          <w:szCs w:val="20"/>
        </w:rPr>
        <w:t>разработку системы мер по организации взаимодействия с учебными, научными</w:t>
      </w:r>
      <w:r w:rsidR="005677FE">
        <w:rPr>
          <w:rFonts w:eastAsia="Arial"/>
          <w:bCs/>
          <w:sz w:val="20"/>
          <w:szCs w:val="20"/>
        </w:rPr>
        <w:t xml:space="preserve"> и </w:t>
      </w:r>
      <w:r w:rsidRPr="005677FE">
        <w:rPr>
          <w:rFonts w:eastAsia="Arial"/>
          <w:bCs/>
          <w:sz w:val="20"/>
          <w:szCs w:val="20"/>
        </w:rPr>
        <w:t>социальными организациями, формы привлечения консультантов, экспертов и научных руководителей;</w:t>
      </w:r>
    </w:p>
    <w:p w:rsidR="003F18C0" w:rsidRPr="00784610" w:rsidRDefault="00FE6387" w:rsidP="006A68AD">
      <w:pPr>
        <w:numPr>
          <w:ilvl w:val="1"/>
          <w:numId w:val="86"/>
        </w:numPr>
        <w:tabs>
          <w:tab w:val="left" w:pos="1278"/>
        </w:tabs>
        <w:ind w:left="260" w:firstLine="850"/>
        <w:jc w:val="both"/>
        <w:rPr>
          <w:rFonts w:eastAsia="Arial"/>
          <w:bCs/>
          <w:sz w:val="20"/>
          <w:szCs w:val="20"/>
        </w:rPr>
      </w:pPr>
      <w:r w:rsidRPr="00784610">
        <w:rPr>
          <w:rFonts w:eastAsia="Arial"/>
          <w:bCs/>
          <w:sz w:val="20"/>
          <w:szCs w:val="20"/>
        </w:rPr>
        <w:t xml:space="preserve">разработку системы мер по обеспечению условий для развития универсальных учебных действий у обучающихся с ЗПР, в том числе информационно </w:t>
      </w:r>
      <w:r w:rsidRPr="00784610">
        <w:rPr>
          <w:rFonts w:eastAsia="Times New Roman"/>
          <w:sz w:val="20"/>
          <w:szCs w:val="20"/>
        </w:rPr>
        <w:t>-</w:t>
      </w:r>
      <w:r w:rsidRPr="00784610">
        <w:rPr>
          <w:rFonts w:eastAsia="Arial"/>
          <w:bCs/>
          <w:sz w:val="20"/>
          <w:szCs w:val="20"/>
        </w:rPr>
        <w:t xml:space="preserve"> методического обеспечения, подготовки кадров;</w:t>
      </w:r>
    </w:p>
    <w:p w:rsidR="003F18C0" w:rsidRPr="00784610" w:rsidRDefault="00FE6387" w:rsidP="006A68AD">
      <w:pPr>
        <w:numPr>
          <w:ilvl w:val="1"/>
          <w:numId w:val="86"/>
        </w:numPr>
        <w:tabs>
          <w:tab w:val="left" w:pos="1302"/>
        </w:tabs>
        <w:ind w:left="260" w:right="20" w:firstLine="850"/>
        <w:jc w:val="both"/>
        <w:rPr>
          <w:rFonts w:eastAsia="Arial"/>
          <w:bCs/>
          <w:sz w:val="20"/>
          <w:szCs w:val="20"/>
        </w:rPr>
      </w:pPr>
      <w:r w:rsidRPr="00784610">
        <w:rPr>
          <w:rFonts w:eastAsia="Arial"/>
          <w:bCs/>
          <w:sz w:val="20"/>
          <w:szCs w:val="20"/>
        </w:rPr>
        <w:t>разработку методики и инструментария мониторинга успешности освоения и применения обучающимися с ЗПР универсальных учебных действий;</w:t>
      </w:r>
    </w:p>
    <w:p w:rsidR="003F18C0" w:rsidRPr="00784610" w:rsidRDefault="00FE6387" w:rsidP="006A68AD">
      <w:pPr>
        <w:numPr>
          <w:ilvl w:val="1"/>
          <w:numId w:val="86"/>
        </w:numPr>
        <w:tabs>
          <w:tab w:val="left" w:pos="1359"/>
        </w:tabs>
        <w:ind w:left="260" w:firstLine="850"/>
        <w:jc w:val="both"/>
        <w:rPr>
          <w:rFonts w:eastAsia="Arial"/>
          <w:bCs/>
          <w:sz w:val="20"/>
          <w:szCs w:val="20"/>
        </w:rPr>
      </w:pPr>
      <w:r w:rsidRPr="00784610">
        <w:rPr>
          <w:rFonts w:eastAsia="Arial"/>
          <w:bCs/>
          <w:sz w:val="20"/>
          <w:szCs w:val="20"/>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3F18C0" w:rsidRPr="00784610" w:rsidRDefault="00FE6387" w:rsidP="006A68AD">
      <w:pPr>
        <w:numPr>
          <w:ilvl w:val="1"/>
          <w:numId w:val="86"/>
        </w:numPr>
        <w:tabs>
          <w:tab w:val="left" w:pos="1282"/>
        </w:tabs>
        <w:ind w:left="260" w:firstLine="850"/>
        <w:jc w:val="both"/>
        <w:rPr>
          <w:rFonts w:eastAsia="Arial"/>
          <w:bCs/>
          <w:sz w:val="20"/>
          <w:szCs w:val="20"/>
        </w:rPr>
      </w:pPr>
      <w:r w:rsidRPr="00784610">
        <w:rPr>
          <w:rFonts w:eastAsia="Arial"/>
          <w:bCs/>
          <w:sz w:val="20"/>
          <w:szCs w:val="20"/>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3F18C0" w:rsidRPr="00784610" w:rsidRDefault="00FE6387" w:rsidP="006A68AD">
      <w:pPr>
        <w:numPr>
          <w:ilvl w:val="1"/>
          <w:numId w:val="86"/>
        </w:numPr>
        <w:tabs>
          <w:tab w:val="left" w:pos="1513"/>
        </w:tabs>
        <w:ind w:left="260" w:right="20" w:firstLine="850"/>
        <w:jc w:val="both"/>
        <w:rPr>
          <w:rFonts w:eastAsia="Arial"/>
          <w:bCs/>
          <w:sz w:val="20"/>
          <w:szCs w:val="20"/>
        </w:rPr>
      </w:pPr>
      <w:r w:rsidRPr="00784610">
        <w:rPr>
          <w:rFonts w:eastAsia="Arial"/>
          <w:bCs/>
          <w:sz w:val="20"/>
          <w:szCs w:val="20"/>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3F18C0" w:rsidRPr="00784610" w:rsidRDefault="00FE6387" w:rsidP="006A68AD">
      <w:pPr>
        <w:numPr>
          <w:ilvl w:val="1"/>
          <w:numId w:val="86"/>
        </w:numPr>
        <w:tabs>
          <w:tab w:val="left" w:pos="1321"/>
        </w:tabs>
        <w:ind w:left="260" w:firstLine="850"/>
        <w:jc w:val="both"/>
        <w:rPr>
          <w:rFonts w:eastAsia="Arial"/>
          <w:bCs/>
          <w:sz w:val="20"/>
          <w:szCs w:val="20"/>
        </w:rPr>
      </w:pPr>
      <w:r w:rsidRPr="00784610">
        <w:rPr>
          <w:rFonts w:eastAsia="Arial"/>
          <w:bCs/>
          <w:sz w:val="20"/>
          <w:szCs w:val="20"/>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3F18C0" w:rsidRPr="005677FE" w:rsidRDefault="00FE6387" w:rsidP="006A68AD">
      <w:pPr>
        <w:numPr>
          <w:ilvl w:val="1"/>
          <w:numId w:val="86"/>
        </w:numPr>
        <w:tabs>
          <w:tab w:val="left" w:pos="1418"/>
        </w:tabs>
        <w:ind w:left="284" w:firstLine="826"/>
        <w:jc w:val="both"/>
        <w:rPr>
          <w:rFonts w:eastAsia="Arial"/>
          <w:bCs/>
          <w:sz w:val="20"/>
          <w:szCs w:val="20"/>
        </w:rPr>
      </w:pPr>
      <w:r w:rsidRPr="00784610">
        <w:rPr>
          <w:rFonts w:eastAsia="Arial"/>
          <w:bCs/>
          <w:sz w:val="20"/>
          <w:szCs w:val="20"/>
        </w:rPr>
        <w:t>организацию  и  проведение  систематических  консультаций  с  педагогами</w:t>
      </w:r>
      <w:r w:rsidRPr="00784610">
        <w:rPr>
          <w:rFonts w:eastAsia="Times New Roman"/>
          <w:sz w:val="20"/>
          <w:szCs w:val="20"/>
        </w:rPr>
        <w:t>-</w:t>
      </w:r>
      <w:r w:rsidRPr="005677FE">
        <w:rPr>
          <w:rFonts w:eastAsia="Arial"/>
          <w:bCs/>
          <w:sz w:val="20"/>
          <w:szCs w:val="20"/>
        </w:rPr>
        <w:t>предметниками по проблемам, связанным с развитием универсальных учебных действий в образовательном процессе;</w:t>
      </w:r>
    </w:p>
    <w:p w:rsidR="003F18C0" w:rsidRPr="00784610" w:rsidRDefault="00FE6387" w:rsidP="006A68AD">
      <w:pPr>
        <w:numPr>
          <w:ilvl w:val="1"/>
          <w:numId w:val="86"/>
        </w:numPr>
        <w:tabs>
          <w:tab w:val="left" w:pos="1465"/>
        </w:tabs>
        <w:ind w:left="260" w:firstLine="850"/>
        <w:jc w:val="both"/>
        <w:rPr>
          <w:rFonts w:eastAsia="Arial"/>
          <w:bCs/>
          <w:sz w:val="20"/>
          <w:szCs w:val="20"/>
        </w:rPr>
      </w:pPr>
      <w:r w:rsidRPr="00784610">
        <w:rPr>
          <w:rFonts w:eastAsia="Arial"/>
          <w:bCs/>
          <w:sz w:val="20"/>
          <w:szCs w:val="20"/>
        </w:rPr>
        <w:t>организацию и проведение методических семинаров с педагогами</w:t>
      </w:r>
      <w:r w:rsidRPr="00784610">
        <w:rPr>
          <w:rFonts w:eastAsia="Times New Roman"/>
          <w:sz w:val="20"/>
          <w:szCs w:val="20"/>
        </w:rPr>
        <w:t>-</w:t>
      </w:r>
      <w:r w:rsidRPr="00784610">
        <w:rPr>
          <w:rFonts w:eastAsia="Arial"/>
          <w:bCs/>
          <w:sz w:val="20"/>
          <w:szCs w:val="20"/>
        </w:rPr>
        <w:t>предметниками и школьными педагогами</w:t>
      </w:r>
      <w:r w:rsidRPr="00784610">
        <w:rPr>
          <w:rFonts w:eastAsia="Times New Roman"/>
          <w:sz w:val="20"/>
          <w:szCs w:val="20"/>
        </w:rPr>
        <w:t>-</w:t>
      </w:r>
      <w:r w:rsidRPr="00784610">
        <w:rPr>
          <w:rFonts w:eastAsia="Arial"/>
          <w:bCs/>
          <w:sz w:val="20"/>
          <w:szCs w:val="20"/>
        </w:rPr>
        <w:t>психологами по анализу и способам развития УУД у обучающихся с ЗПР</w:t>
      </w:r>
      <w:r w:rsidRPr="00784610">
        <w:rPr>
          <w:rFonts w:eastAsia="Times New Roman"/>
          <w:sz w:val="20"/>
          <w:szCs w:val="20"/>
        </w:rPr>
        <w:t>;</w:t>
      </w:r>
    </w:p>
    <w:p w:rsidR="003F18C0" w:rsidRPr="00784610" w:rsidRDefault="00FE6387" w:rsidP="006A68AD">
      <w:pPr>
        <w:numPr>
          <w:ilvl w:val="1"/>
          <w:numId w:val="86"/>
        </w:numPr>
        <w:tabs>
          <w:tab w:val="left" w:pos="1379"/>
        </w:tabs>
        <w:ind w:left="260" w:right="20" w:firstLine="850"/>
        <w:jc w:val="both"/>
        <w:rPr>
          <w:rFonts w:eastAsia="Arial"/>
          <w:bCs/>
          <w:sz w:val="20"/>
          <w:szCs w:val="20"/>
        </w:rPr>
      </w:pPr>
      <w:r w:rsidRPr="00784610">
        <w:rPr>
          <w:rFonts w:eastAsia="Arial"/>
          <w:bCs/>
          <w:sz w:val="20"/>
          <w:szCs w:val="20"/>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3F18C0" w:rsidRPr="00784610" w:rsidRDefault="00FE6387" w:rsidP="006A68AD">
      <w:pPr>
        <w:numPr>
          <w:ilvl w:val="1"/>
          <w:numId w:val="86"/>
        </w:numPr>
        <w:tabs>
          <w:tab w:val="left" w:pos="1282"/>
        </w:tabs>
        <w:ind w:left="260" w:right="20" w:firstLine="850"/>
        <w:jc w:val="both"/>
        <w:rPr>
          <w:rFonts w:eastAsia="Arial"/>
          <w:bCs/>
          <w:sz w:val="20"/>
          <w:szCs w:val="20"/>
        </w:rPr>
      </w:pPr>
      <w:r w:rsidRPr="00784610">
        <w:rPr>
          <w:rFonts w:eastAsia="Arial"/>
          <w:bCs/>
          <w:sz w:val="20"/>
          <w:szCs w:val="20"/>
        </w:rPr>
        <w:t>организацию отражения результатов работы по формированию УУД учащихся на сайте образовательной организации.</w:t>
      </w:r>
    </w:p>
    <w:p w:rsidR="003F18C0" w:rsidRPr="00784610" w:rsidRDefault="00FE6387" w:rsidP="005677FE">
      <w:pPr>
        <w:ind w:left="260" w:right="20" w:firstLine="850"/>
        <w:jc w:val="both"/>
        <w:rPr>
          <w:rFonts w:eastAsia="Arial"/>
          <w:bCs/>
          <w:sz w:val="20"/>
          <w:szCs w:val="20"/>
        </w:rPr>
      </w:pPr>
      <w:r w:rsidRPr="00784610">
        <w:rPr>
          <w:rFonts w:eastAsia="Arial"/>
          <w:bCs/>
          <w:sz w:val="20"/>
          <w:szCs w:val="20"/>
        </w:rPr>
        <w:t>Результаты реализации программы периодически анализируются, в них вносятся необходимые коррективы.</w:t>
      </w:r>
    </w:p>
    <w:p w:rsidR="003F18C0" w:rsidRPr="00784610" w:rsidRDefault="00FE6387" w:rsidP="005677FE">
      <w:pPr>
        <w:ind w:left="260" w:right="20" w:firstLine="850"/>
        <w:jc w:val="both"/>
        <w:rPr>
          <w:rFonts w:eastAsia="Arial"/>
          <w:bCs/>
          <w:sz w:val="20"/>
          <w:szCs w:val="20"/>
        </w:rPr>
      </w:pPr>
      <w:r w:rsidRPr="00784610">
        <w:rPr>
          <w:rFonts w:eastAsia="Arial"/>
          <w:bCs/>
          <w:sz w:val="20"/>
          <w:szCs w:val="20"/>
        </w:rPr>
        <w:t>Описание условий, обеспечивающих формирование универсальных учебных действий у обучающихся с ЗПР</w:t>
      </w:r>
    </w:p>
    <w:p w:rsidR="003F18C0" w:rsidRPr="00784610" w:rsidRDefault="00FE6387" w:rsidP="005677FE">
      <w:pPr>
        <w:ind w:left="260" w:firstLine="850"/>
        <w:jc w:val="both"/>
        <w:rPr>
          <w:rFonts w:eastAsia="Arial"/>
          <w:bCs/>
          <w:sz w:val="20"/>
          <w:szCs w:val="20"/>
        </w:rPr>
      </w:pPr>
      <w:r w:rsidRPr="00784610">
        <w:rPr>
          <w:rFonts w:eastAsia="Arial"/>
          <w:bCs/>
          <w:sz w:val="20"/>
          <w:szCs w:val="20"/>
        </w:rPr>
        <w:t>Условия реализации адаптированной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w:t>
      </w:r>
      <w:r w:rsidRPr="00784610">
        <w:rPr>
          <w:rFonts w:eastAsia="Times New Roman"/>
          <w:sz w:val="20"/>
          <w:szCs w:val="20"/>
        </w:rPr>
        <w:t>-</w:t>
      </w:r>
      <w:r w:rsidRPr="00784610">
        <w:rPr>
          <w:rFonts w:eastAsia="Arial"/>
          <w:bCs/>
          <w:sz w:val="20"/>
          <w:szCs w:val="20"/>
        </w:rPr>
        <w:t>исследовательской деятельности</w:t>
      </w:r>
      <w:r w:rsidR="005677FE">
        <w:rPr>
          <w:rFonts w:eastAsia="Arial"/>
          <w:bCs/>
          <w:sz w:val="20"/>
          <w:szCs w:val="20"/>
        </w:rPr>
        <w:t xml:space="preserve"> и </w:t>
      </w:r>
      <w:r w:rsidRPr="00784610">
        <w:rPr>
          <w:rFonts w:eastAsia="Arial"/>
          <w:bCs/>
          <w:sz w:val="20"/>
          <w:szCs w:val="20"/>
        </w:rPr>
        <w:t>ИКТ</w:t>
      </w:r>
      <w:r w:rsidRPr="00784610">
        <w:rPr>
          <w:rFonts w:eastAsia="Times New Roman"/>
          <w:sz w:val="20"/>
          <w:szCs w:val="20"/>
        </w:rPr>
        <w:t>-</w:t>
      </w:r>
      <w:r w:rsidRPr="00784610">
        <w:rPr>
          <w:rFonts w:eastAsia="Arial"/>
          <w:bCs/>
          <w:sz w:val="20"/>
          <w:szCs w:val="20"/>
        </w:rPr>
        <w:t>компетенций.</w:t>
      </w:r>
    </w:p>
    <w:p w:rsidR="003F18C0" w:rsidRPr="00784610" w:rsidRDefault="00FE6387" w:rsidP="00784610">
      <w:pPr>
        <w:ind w:left="1100"/>
        <w:rPr>
          <w:sz w:val="20"/>
          <w:szCs w:val="20"/>
        </w:rPr>
      </w:pPr>
      <w:r w:rsidRPr="00784610">
        <w:rPr>
          <w:rFonts w:eastAsia="Arial"/>
          <w:bCs/>
          <w:sz w:val="20"/>
          <w:szCs w:val="20"/>
        </w:rPr>
        <w:t>Требования к условиям:</w:t>
      </w:r>
    </w:p>
    <w:p w:rsidR="003F18C0" w:rsidRPr="00784610" w:rsidRDefault="00FE6387" w:rsidP="006A68AD">
      <w:pPr>
        <w:numPr>
          <w:ilvl w:val="0"/>
          <w:numId w:val="87"/>
        </w:numPr>
        <w:tabs>
          <w:tab w:val="left" w:pos="1561"/>
        </w:tabs>
        <w:ind w:left="260" w:firstLine="850"/>
        <w:jc w:val="both"/>
        <w:rPr>
          <w:rFonts w:eastAsia="Arial"/>
          <w:bCs/>
          <w:sz w:val="20"/>
          <w:szCs w:val="20"/>
        </w:rPr>
      </w:pPr>
      <w:r w:rsidRPr="00784610">
        <w:rPr>
          <w:rFonts w:eastAsia="Arial"/>
          <w:bCs/>
          <w:sz w:val="20"/>
          <w:szCs w:val="20"/>
        </w:rPr>
        <w:t>укомплектованность образовательной организации педагогическими, руководящими и иными работниками;</w:t>
      </w:r>
    </w:p>
    <w:p w:rsidR="003F18C0" w:rsidRPr="00784610" w:rsidRDefault="00FE6387" w:rsidP="006A68AD">
      <w:pPr>
        <w:numPr>
          <w:ilvl w:val="0"/>
          <w:numId w:val="87"/>
        </w:numPr>
        <w:tabs>
          <w:tab w:val="left" w:pos="1330"/>
        </w:tabs>
        <w:ind w:left="260" w:firstLine="850"/>
        <w:jc w:val="both"/>
        <w:rPr>
          <w:rFonts w:eastAsia="Arial"/>
          <w:bCs/>
          <w:sz w:val="20"/>
          <w:szCs w:val="20"/>
        </w:rPr>
      </w:pPr>
      <w:r w:rsidRPr="00784610">
        <w:rPr>
          <w:rFonts w:eastAsia="Arial"/>
          <w:bCs/>
          <w:sz w:val="20"/>
          <w:szCs w:val="20"/>
        </w:rPr>
        <w:t>уровень квалификации педагогических и иных работников образовательной организации;</w:t>
      </w:r>
    </w:p>
    <w:p w:rsidR="003F18C0" w:rsidRPr="00784610" w:rsidRDefault="00FE6387" w:rsidP="006A68AD">
      <w:pPr>
        <w:numPr>
          <w:ilvl w:val="0"/>
          <w:numId w:val="88"/>
        </w:numPr>
        <w:tabs>
          <w:tab w:val="left" w:pos="1422"/>
        </w:tabs>
        <w:ind w:left="260" w:firstLine="850"/>
        <w:jc w:val="both"/>
        <w:rPr>
          <w:rFonts w:eastAsia="Arial"/>
          <w:bCs/>
          <w:sz w:val="20"/>
          <w:szCs w:val="20"/>
        </w:rPr>
      </w:pPr>
      <w:r w:rsidRPr="00784610">
        <w:rPr>
          <w:rFonts w:eastAsia="Arial"/>
          <w:bCs/>
          <w:sz w:val="20"/>
          <w:szCs w:val="20"/>
        </w:rPr>
        <w:t>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w:t>
      </w:r>
    </w:p>
    <w:p w:rsidR="003F18C0" w:rsidRPr="00784610" w:rsidRDefault="00FE6387" w:rsidP="00784610">
      <w:pPr>
        <w:ind w:left="1100"/>
        <w:rPr>
          <w:rFonts w:eastAsia="Arial"/>
          <w:bCs/>
          <w:sz w:val="20"/>
          <w:szCs w:val="20"/>
        </w:rPr>
      </w:pPr>
      <w:r w:rsidRPr="00784610">
        <w:rPr>
          <w:rFonts w:eastAsia="Arial"/>
          <w:bCs/>
          <w:sz w:val="20"/>
          <w:szCs w:val="20"/>
        </w:rPr>
        <w:t>Требования к педагогическим кадрам, реализующим программу УУД, включают:</w:t>
      </w:r>
    </w:p>
    <w:p w:rsidR="003F18C0" w:rsidRPr="00784610" w:rsidRDefault="00FE6387" w:rsidP="006A68AD">
      <w:pPr>
        <w:numPr>
          <w:ilvl w:val="0"/>
          <w:numId w:val="88"/>
        </w:numPr>
        <w:tabs>
          <w:tab w:val="left" w:pos="1456"/>
        </w:tabs>
        <w:ind w:left="260" w:right="20" w:firstLine="850"/>
        <w:jc w:val="both"/>
        <w:rPr>
          <w:rFonts w:eastAsia="Arial"/>
          <w:bCs/>
          <w:sz w:val="20"/>
          <w:szCs w:val="20"/>
        </w:rPr>
      </w:pPr>
      <w:r w:rsidRPr="00784610">
        <w:rPr>
          <w:rFonts w:eastAsia="Arial"/>
          <w:bCs/>
          <w:sz w:val="20"/>
          <w:szCs w:val="20"/>
        </w:rPr>
        <w:t>владение представлениями о возрастных особенностях обучающихся соответствующего уровня образования;</w:t>
      </w:r>
    </w:p>
    <w:p w:rsidR="003F18C0" w:rsidRPr="00784610" w:rsidRDefault="00FE6387" w:rsidP="006A68AD">
      <w:pPr>
        <w:numPr>
          <w:ilvl w:val="0"/>
          <w:numId w:val="88"/>
        </w:numPr>
        <w:tabs>
          <w:tab w:val="left" w:pos="1345"/>
        </w:tabs>
        <w:ind w:left="260" w:firstLine="850"/>
        <w:jc w:val="both"/>
        <w:rPr>
          <w:rFonts w:eastAsia="Arial"/>
          <w:bCs/>
          <w:sz w:val="20"/>
          <w:szCs w:val="20"/>
        </w:rPr>
      </w:pPr>
      <w:r w:rsidRPr="00784610">
        <w:rPr>
          <w:rFonts w:eastAsia="Arial"/>
          <w:bCs/>
          <w:sz w:val="20"/>
          <w:szCs w:val="20"/>
        </w:rPr>
        <w:t>владение представлениями об индивидуально</w:t>
      </w:r>
      <w:r w:rsidRPr="00784610">
        <w:rPr>
          <w:rFonts w:eastAsia="Times New Roman"/>
          <w:sz w:val="20"/>
          <w:szCs w:val="20"/>
        </w:rPr>
        <w:t>-</w:t>
      </w:r>
      <w:r w:rsidRPr="00784610">
        <w:rPr>
          <w:rFonts w:eastAsia="Arial"/>
          <w:bCs/>
          <w:sz w:val="20"/>
          <w:szCs w:val="20"/>
        </w:rPr>
        <w:t>типологических особенностях обучающихся с ЗПР и их особых образовательных потребностях на уровне основного общего образования;</w:t>
      </w:r>
    </w:p>
    <w:p w:rsidR="003F18C0" w:rsidRPr="00784610" w:rsidRDefault="00FE6387" w:rsidP="006A68AD">
      <w:pPr>
        <w:numPr>
          <w:ilvl w:val="0"/>
          <w:numId w:val="88"/>
        </w:numPr>
        <w:tabs>
          <w:tab w:val="left" w:pos="1335"/>
        </w:tabs>
        <w:ind w:left="260" w:right="20" w:firstLine="850"/>
        <w:jc w:val="both"/>
        <w:rPr>
          <w:rFonts w:eastAsia="Arial"/>
          <w:bCs/>
          <w:sz w:val="20"/>
          <w:szCs w:val="20"/>
        </w:rPr>
      </w:pPr>
      <w:r w:rsidRPr="00784610">
        <w:rPr>
          <w:rFonts w:eastAsia="Arial"/>
          <w:bCs/>
          <w:sz w:val="20"/>
          <w:szCs w:val="20"/>
        </w:rPr>
        <w:t>регулярное повышение квалификации, посвященное формированию УУД в рамках ФГОС;</w:t>
      </w:r>
    </w:p>
    <w:p w:rsidR="003F18C0" w:rsidRPr="00784610" w:rsidRDefault="00FE6387" w:rsidP="006A68AD">
      <w:pPr>
        <w:numPr>
          <w:ilvl w:val="0"/>
          <w:numId w:val="88"/>
        </w:numPr>
        <w:tabs>
          <w:tab w:val="left" w:pos="1316"/>
        </w:tabs>
        <w:ind w:left="260" w:right="20" w:firstLine="850"/>
        <w:jc w:val="both"/>
        <w:rPr>
          <w:rFonts w:eastAsia="Arial"/>
          <w:bCs/>
          <w:sz w:val="20"/>
          <w:szCs w:val="20"/>
        </w:rPr>
      </w:pPr>
      <w:r w:rsidRPr="00784610">
        <w:rPr>
          <w:rFonts w:eastAsia="Arial"/>
          <w:bCs/>
          <w:sz w:val="20"/>
          <w:szCs w:val="20"/>
        </w:rPr>
        <w:t>участие в разработке программы по формированию УУД в образовательной организации;</w:t>
      </w:r>
    </w:p>
    <w:p w:rsidR="003F18C0" w:rsidRPr="00784610" w:rsidRDefault="00FE6387" w:rsidP="006A68AD">
      <w:pPr>
        <w:numPr>
          <w:ilvl w:val="0"/>
          <w:numId w:val="88"/>
        </w:numPr>
        <w:tabs>
          <w:tab w:val="left" w:pos="1306"/>
        </w:tabs>
        <w:ind w:left="260" w:right="20" w:firstLine="850"/>
        <w:jc w:val="both"/>
        <w:rPr>
          <w:rFonts w:eastAsia="Arial"/>
          <w:bCs/>
          <w:sz w:val="20"/>
          <w:szCs w:val="20"/>
        </w:rPr>
      </w:pPr>
      <w:r w:rsidRPr="00784610">
        <w:rPr>
          <w:rFonts w:eastAsia="Arial"/>
          <w:bCs/>
          <w:sz w:val="20"/>
          <w:szCs w:val="20"/>
        </w:rPr>
        <w:t>умение планировать образовательный процесс в рамках учебного предмета в соответствии с особенностями формирования конкретных УУД;</w:t>
      </w:r>
    </w:p>
    <w:p w:rsidR="003F18C0" w:rsidRPr="00784610" w:rsidRDefault="00FE6387" w:rsidP="006A68AD">
      <w:pPr>
        <w:numPr>
          <w:ilvl w:val="0"/>
          <w:numId w:val="88"/>
        </w:numPr>
        <w:tabs>
          <w:tab w:val="left" w:pos="1278"/>
        </w:tabs>
        <w:ind w:left="260" w:firstLine="850"/>
        <w:jc w:val="both"/>
        <w:rPr>
          <w:rFonts w:eastAsia="Arial"/>
          <w:bCs/>
          <w:sz w:val="20"/>
          <w:szCs w:val="20"/>
        </w:rPr>
      </w:pPr>
      <w:r w:rsidRPr="00784610">
        <w:rPr>
          <w:rFonts w:eastAsia="Arial"/>
          <w:bCs/>
          <w:sz w:val="20"/>
          <w:szCs w:val="20"/>
        </w:rPr>
        <w:t>навыки формирования УУД в рамках проектной и учебно – исследовательской деятельности;</w:t>
      </w:r>
    </w:p>
    <w:p w:rsidR="003F18C0" w:rsidRPr="00784610" w:rsidRDefault="00FE6387" w:rsidP="006A68AD">
      <w:pPr>
        <w:numPr>
          <w:ilvl w:val="0"/>
          <w:numId w:val="88"/>
        </w:numPr>
        <w:tabs>
          <w:tab w:val="left" w:pos="1335"/>
        </w:tabs>
        <w:ind w:left="260" w:right="20" w:firstLine="850"/>
        <w:jc w:val="both"/>
        <w:rPr>
          <w:rFonts w:eastAsia="Arial"/>
          <w:bCs/>
          <w:sz w:val="20"/>
          <w:szCs w:val="20"/>
        </w:rPr>
      </w:pPr>
      <w:r w:rsidRPr="00784610">
        <w:rPr>
          <w:rFonts w:eastAsia="Arial"/>
          <w:bCs/>
          <w:sz w:val="20"/>
          <w:szCs w:val="20"/>
        </w:rPr>
        <w:t>навыки продуктивного взаимодействия педагога и обучающегося в рамках формирования УУД;</w:t>
      </w:r>
    </w:p>
    <w:p w:rsidR="003F18C0" w:rsidRPr="00784610" w:rsidRDefault="00FE6387" w:rsidP="006A68AD">
      <w:pPr>
        <w:numPr>
          <w:ilvl w:val="0"/>
          <w:numId w:val="88"/>
        </w:numPr>
        <w:tabs>
          <w:tab w:val="left" w:pos="1260"/>
        </w:tabs>
        <w:ind w:left="1260" w:hanging="150"/>
        <w:jc w:val="both"/>
        <w:rPr>
          <w:rFonts w:eastAsia="Arial"/>
          <w:bCs/>
          <w:sz w:val="20"/>
          <w:szCs w:val="20"/>
        </w:rPr>
      </w:pPr>
      <w:r w:rsidRPr="00784610">
        <w:rPr>
          <w:rFonts w:eastAsia="Arial"/>
          <w:bCs/>
          <w:sz w:val="20"/>
          <w:szCs w:val="20"/>
        </w:rPr>
        <w:t>владение навыками формирующего оценивания;</w:t>
      </w:r>
    </w:p>
    <w:p w:rsidR="003F18C0" w:rsidRPr="00784610" w:rsidRDefault="00FE6387" w:rsidP="006A68AD">
      <w:pPr>
        <w:numPr>
          <w:ilvl w:val="0"/>
          <w:numId w:val="88"/>
        </w:numPr>
        <w:tabs>
          <w:tab w:val="left" w:pos="1364"/>
        </w:tabs>
        <w:ind w:left="260" w:right="20" w:firstLine="850"/>
        <w:jc w:val="both"/>
        <w:rPr>
          <w:rFonts w:eastAsia="Arial"/>
          <w:bCs/>
          <w:sz w:val="20"/>
          <w:szCs w:val="20"/>
        </w:rPr>
      </w:pPr>
      <w:r w:rsidRPr="00784610">
        <w:rPr>
          <w:rFonts w:eastAsia="Arial"/>
          <w:bCs/>
          <w:sz w:val="20"/>
          <w:szCs w:val="20"/>
        </w:rPr>
        <w:t>умение применять диагностический инструментарий для оценки качества формирования УУД как в рамках предметной, так и вне предметной деятельности.</w:t>
      </w:r>
    </w:p>
    <w:p w:rsidR="003F18C0" w:rsidRPr="00784610" w:rsidRDefault="003F18C0" w:rsidP="00784610">
      <w:pPr>
        <w:rPr>
          <w:sz w:val="20"/>
          <w:szCs w:val="20"/>
        </w:rPr>
      </w:pPr>
    </w:p>
    <w:p w:rsidR="003F18C0" w:rsidRPr="005677FE" w:rsidRDefault="00FE6387" w:rsidP="005677FE">
      <w:pPr>
        <w:tabs>
          <w:tab w:val="left" w:pos="320"/>
        </w:tabs>
        <w:ind w:right="-259"/>
        <w:rPr>
          <w:rFonts w:eastAsia="Arial"/>
          <w:b/>
          <w:bCs/>
          <w:szCs w:val="20"/>
        </w:rPr>
      </w:pPr>
      <w:r w:rsidRPr="005677FE">
        <w:rPr>
          <w:rFonts w:eastAsia="Times New Roman"/>
          <w:b/>
          <w:bCs/>
          <w:szCs w:val="20"/>
        </w:rPr>
        <w:t>2.3.</w:t>
      </w:r>
      <w:r w:rsidRPr="005677FE">
        <w:rPr>
          <w:b/>
          <w:szCs w:val="20"/>
        </w:rPr>
        <w:tab/>
      </w:r>
      <w:r w:rsidRPr="005677FE">
        <w:rPr>
          <w:rFonts w:eastAsia="Arial"/>
          <w:b/>
          <w:bCs/>
          <w:szCs w:val="20"/>
        </w:rPr>
        <w:t>Рабочая программа воспитания</w:t>
      </w:r>
    </w:p>
    <w:p w:rsidR="0032509D" w:rsidRPr="005677FE" w:rsidRDefault="005677FE" w:rsidP="00784610">
      <w:pPr>
        <w:pStyle w:val="10"/>
        <w:wordWrap/>
        <w:spacing w:before="0"/>
        <w:rPr>
          <w:rFonts w:ascii="Times New Roman" w:hAnsi="Times New Roman"/>
          <w:b/>
          <w:bCs/>
          <w:color w:val="auto"/>
          <w:w w:val="0"/>
          <w:sz w:val="20"/>
          <w:szCs w:val="20"/>
          <w:lang w:val="ru-RU"/>
        </w:rPr>
      </w:pPr>
      <w:r w:rsidRPr="005677FE">
        <w:rPr>
          <w:rFonts w:ascii="Times New Roman" w:hAnsi="Times New Roman"/>
          <w:b/>
          <w:bCs/>
          <w:color w:val="auto"/>
          <w:sz w:val="20"/>
          <w:szCs w:val="20"/>
          <w:lang w:val="ru-RU"/>
        </w:rPr>
        <w:t xml:space="preserve">2.3.1. </w:t>
      </w:r>
      <w:r w:rsidR="0032509D" w:rsidRPr="005677FE">
        <w:rPr>
          <w:rFonts w:ascii="Times New Roman" w:hAnsi="Times New Roman"/>
          <w:b/>
          <w:bCs/>
          <w:color w:val="auto"/>
          <w:sz w:val="20"/>
          <w:szCs w:val="20"/>
          <w:lang w:val="ru-RU"/>
        </w:rPr>
        <w:t>Пояснительная записка</w:t>
      </w:r>
    </w:p>
    <w:p w:rsidR="0032509D" w:rsidRPr="00784610" w:rsidRDefault="0032509D" w:rsidP="005677FE">
      <w:pPr>
        <w:autoSpaceDE w:val="0"/>
        <w:autoSpaceDN w:val="0"/>
        <w:adjustRightInd w:val="0"/>
        <w:jc w:val="both"/>
        <w:rPr>
          <w:sz w:val="20"/>
          <w:szCs w:val="20"/>
        </w:rPr>
      </w:pPr>
      <w:r w:rsidRPr="00784610">
        <w:rPr>
          <w:sz w:val="20"/>
          <w:szCs w:val="20"/>
        </w:rPr>
        <w:t>Программа воспитания МБОУ «Липовская основная школа»  (далее –</w:t>
      </w:r>
      <w:r w:rsidR="005677FE">
        <w:rPr>
          <w:sz w:val="20"/>
          <w:szCs w:val="20"/>
        </w:rPr>
        <w:t xml:space="preserve"> </w:t>
      </w:r>
      <w:r w:rsidRPr="00784610">
        <w:rPr>
          <w:sz w:val="20"/>
          <w:szCs w:val="20"/>
        </w:rPr>
        <w:t>Программа) разработана с учетом Федерального закона от 29.12.2012</w:t>
      </w:r>
      <w:r w:rsidR="005677FE">
        <w:rPr>
          <w:sz w:val="20"/>
          <w:szCs w:val="20"/>
        </w:rPr>
        <w:t xml:space="preserve"> </w:t>
      </w:r>
      <w:r w:rsidRPr="00784610">
        <w:rPr>
          <w:sz w:val="20"/>
          <w:szCs w:val="20"/>
        </w:rPr>
        <w:t>№ 273 ФЗ «Об образовании в Российской Федерации», Стратегии развития воспитания в Российской Федерации на период до 2025 года</w:t>
      </w:r>
      <w:r w:rsidR="005677FE">
        <w:rPr>
          <w:sz w:val="20"/>
          <w:szCs w:val="20"/>
        </w:rPr>
        <w:t xml:space="preserve"> </w:t>
      </w:r>
      <w:r w:rsidRPr="00784610">
        <w:rPr>
          <w:sz w:val="20"/>
          <w:szCs w:val="20"/>
        </w:rPr>
        <w:t>(Распоряжение Правительства Российской Федерации от 29.05.2015</w:t>
      </w:r>
      <w:r w:rsidR="005677FE">
        <w:rPr>
          <w:sz w:val="20"/>
          <w:szCs w:val="20"/>
        </w:rPr>
        <w:t xml:space="preserve"> </w:t>
      </w:r>
      <w:r w:rsidRPr="00784610">
        <w:rPr>
          <w:sz w:val="20"/>
          <w:szCs w:val="20"/>
        </w:rPr>
        <w:t>№ 996-р) и Плана мероприятий по ее реализации в 2021–2025 гг.</w:t>
      </w:r>
      <w:r w:rsidR="005677FE">
        <w:rPr>
          <w:sz w:val="20"/>
          <w:szCs w:val="20"/>
        </w:rPr>
        <w:t xml:space="preserve"> </w:t>
      </w:r>
      <w:r w:rsidRPr="00784610">
        <w:rPr>
          <w:sz w:val="20"/>
          <w:szCs w:val="20"/>
        </w:rPr>
        <w:t>(Распоряжение Правительства Российской Федерации от 12.11.2020</w:t>
      </w:r>
      <w:r w:rsidR="005677FE">
        <w:rPr>
          <w:sz w:val="20"/>
          <w:szCs w:val="20"/>
        </w:rPr>
        <w:t xml:space="preserve"> </w:t>
      </w:r>
      <w:r w:rsidRPr="00784610">
        <w:rPr>
          <w:sz w:val="20"/>
          <w:szCs w:val="20"/>
        </w:rPr>
        <w:t>№ 2945-р), Стратегии национальной безопасност</w:t>
      </w:r>
      <w:r w:rsidR="005677FE">
        <w:rPr>
          <w:sz w:val="20"/>
          <w:szCs w:val="20"/>
        </w:rPr>
        <w:t>и Российской Феде</w:t>
      </w:r>
      <w:r w:rsidRPr="00784610">
        <w:rPr>
          <w:sz w:val="20"/>
          <w:szCs w:val="20"/>
        </w:rPr>
        <w:t>рации (Указ Президента Российской Федерации от 02.07.2021 № 400),</w:t>
      </w:r>
      <w:r w:rsidR="005677FE">
        <w:rPr>
          <w:sz w:val="20"/>
          <w:szCs w:val="20"/>
        </w:rPr>
        <w:t xml:space="preserve"> </w:t>
      </w:r>
      <w:r w:rsidRPr="00784610">
        <w:rPr>
          <w:sz w:val="20"/>
          <w:szCs w:val="20"/>
        </w:rPr>
        <w:t>федеральных государственных образовательных стандартов (далее —</w:t>
      </w:r>
      <w:r w:rsidR="005677FE">
        <w:rPr>
          <w:sz w:val="20"/>
          <w:szCs w:val="20"/>
        </w:rPr>
        <w:t xml:space="preserve"> </w:t>
      </w:r>
      <w:r w:rsidRPr="00784610">
        <w:rPr>
          <w:sz w:val="20"/>
          <w:szCs w:val="20"/>
        </w:rPr>
        <w:t>ФГОС) начального общего образования (Приказ Минпросвещения</w:t>
      </w:r>
      <w:r w:rsidR="005677FE">
        <w:rPr>
          <w:sz w:val="20"/>
          <w:szCs w:val="20"/>
        </w:rPr>
        <w:t xml:space="preserve"> </w:t>
      </w:r>
      <w:r w:rsidRPr="00784610">
        <w:rPr>
          <w:sz w:val="20"/>
          <w:szCs w:val="20"/>
        </w:rPr>
        <w:t>России от 31.05.2021 № 286), основного общего образования (Приказ</w:t>
      </w:r>
      <w:r w:rsidR="005677FE">
        <w:rPr>
          <w:sz w:val="20"/>
          <w:szCs w:val="20"/>
        </w:rPr>
        <w:t xml:space="preserve"> </w:t>
      </w:r>
      <w:r w:rsidRPr="00784610">
        <w:rPr>
          <w:sz w:val="20"/>
          <w:szCs w:val="20"/>
        </w:rPr>
        <w:t>Минпросвещения России от 31.05.2021 № 287).</w:t>
      </w:r>
    </w:p>
    <w:p w:rsidR="0032509D" w:rsidRPr="00784610" w:rsidRDefault="0032509D" w:rsidP="005677FE">
      <w:pPr>
        <w:ind w:firstLine="567"/>
        <w:jc w:val="both"/>
        <w:rPr>
          <w:sz w:val="20"/>
          <w:szCs w:val="20"/>
        </w:rPr>
      </w:pPr>
      <w:r w:rsidRPr="00784610">
        <w:rPr>
          <w:sz w:val="20"/>
          <w:szCs w:val="20"/>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Программа является обязательной частью основной образовательной программы МБОУ «Липовская основная школа»  и призвана помочь всем </w:t>
      </w:r>
      <w:r w:rsidRPr="00784610">
        <w:rPr>
          <w:sz w:val="20"/>
          <w:szCs w:val="20"/>
        </w:rPr>
        <w:lastRenderedPageBreak/>
        <w:t xml:space="preserve">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школе.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32509D" w:rsidRPr="00784610" w:rsidRDefault="0032509D" w:rsidP="005677FE">
      <w:pPr>
        <w:ind w:firstLine="567"/>
        <w:jc w:val="both"/>
        <w:rPr>
          <w:sz w:val="20"/>
          <w:szCs w:val="20"/>
        </w:rPr>
      </w:pPr>
      <w:r w:rsidRPr="00784610">
        <w:rPr>
          <w:sz w:val="20"/>
          <w:szCs w:val="20"/>
        </w:rPr>
        <w:t xml:space="preserve">Ценности </w:t>
      </w:r>
      <w:r w:rsidRPr="00784610">
        <w:rPr>
          <w:bCs/>
          <w:sz w:val="20"/>
          <w:szCs w:val="20"/>
        </w:rPr>
        <w:t xml:space="preserve">Родины и природы </w:t>
      </w:r>
      <w:r w:rsidRPr="00784610">
        <w:rPr>
          <w:sz w:val="20"/>
          <w:szCs w:val="20"/>
        </w:rPr>
        <w:t xml:space="preserve">лежат в основе патриотического направления </w:t>
      </w:r>
      <w:r w:rsidRPr="00784610">
        <w:rPr>
          <w:color w:val="000000"/>
          <w:sz w:val="20"/>
          <w:szCs w:val="20"/>
        </w:rPr>
        <w:t>воспитания.</w:t>
      </w:r>
    </w:p>
    <w:p w:rsidR="0032509D" w:rsidRPr="00784610" w:rsidRDefault="0032509D" w:rsidP="005677FE">
      <w:pPr>
        <w:jc w:val="both"/>
        <w:rPr>
          <w:color w:val="000000"/>
          <w:sz w:val="20"/>
          <w:szCs w:val="20"/>
        </w:rPr>
      </w:pPr>
      <w:r w:rsidRPr="00784610">
        <w:rPr>
          <w:color w:val="000000"/>
          <w:sz w:val="20"/>
          <w:szCs w:val="20"/>
        </w:rPr>
        <w:t xml:space="preserve">Ценности </w:t>
      </w:r>
      <w:r w:rsidRPr="00784610">
        <w:rPr>
          <w:bCs/>
          <w:color w:val="000000"/>
          <w:sz w:val="20"/>
          <w:szCs w:val="20"/>
        </w:rPr>
        <w:t>человека, дружбы</w:t>
      </w:r>
      <w:r w:rsidRPr="00784610">
        <w:rPr>
          <w:color w:val="000000"/>
          <w:sz w:val="20"/>
          <w:szCs w:val="20"/>
        </w:rPr>
        <w:t xml:space="preserve">, </w:t>
      </w:r>
      <w:r w:rsidRPr="00784610">
        <w:rPr>
          <w:bCs/>
          <w:color w:val="000000"/>
          <w:sz w:val="20"/>
          <w:szCs w:val="20"/>
        </w:rPr>
        <w:t xml:space="preserve">семьи, </w:t>
      </w:r>
      <w:r w:rsidRPr="00784610">
        <w:rPr>
          <w:color w:val="000000"/>
          <w:sz w:val="20"/>
          <w:szCs w:val="20"/>
        </w:rPr>
        <w:t>сотрудничества лежат в основе духовно</w:t>
      </w:r>
      <w:r w:rsidRPr="00784610">
        <w:rPr>
          <w:sz w:val="20"/>
          <w:szCs w:val="20"/>
        </w:rPr>
        <w:t xml:space="preserve"> нравственного и социального направлений воспитания.</w:t>
      </w:r>
      <w:r w:rsidRPr="00784610">
        <w:rPr>
          <w:color w:val="000000"/>
          <w:sz w:val="20"/>
          <w:szCs w:val="20"/>
        </w:rPr>
        <w:t xml:space="preserve">     </w:t>
      </w:r>
    </w:p>
    <w:p w:rsidR="0032509D" w:rsidRPr="00784610" w:rsidRDefault="0032509D" w:rsidP="005677FE">
      <w:pPr>
        <w:jc w:val="both"/>
        <w:rPr>
          <w:sz w:val="20"/>
          <w:szCs w:val="20"/>
        </w:rPr>
      </w:pPr>
      <w:r w:rsidRPr="00784610">
        <w:rPr>
          <w:sz w:val="20"/>
          <w:szCs w:val="20"/>
        </w:rPr>
        <w:t xml:space="preserve">Ценность </w:t>
      </w:r>
      <w:r w:rsidRPr="00784610">
        <w:rPr>
          <w:bCs/>
          <w:sz w:val="20"/>
          <w:szCs w:val="20"/>
        </w:rPr>
        <w:t xml:space="preserve">знания </w:t>
      </w:r>
      <w:r w:rsidRPr="00784610">
        <w:rPr>
          <w:sz w:val="20"/>
          <w:szCs w:val="20"/>
        </w:rPr>
        <w:t>лежит в основе познавательного направления воспитания.</w:t>
      </w:r>
    </w:p>
    <w:p w:rsidR="0032509D" w:rsidRPr="00784610" w:rsidRDefault="0032509D" w:rsidP="005677FE">
      <w:pPr>
        <w:jc w:val="both"/>
        <w:rPr>
          <w:color w:val="000000"/>
          <w:sz w:val="20"/>
          <w:szCs w:val="20"/>
        </w:rPr>
      </w:pPr>
      <w:r w:rsidRPr="00784610">
        <w:rPr>
          <w:color w:val="000000"/>
          <w:sz w:val="20"/>
          <w:szCs w:val="20"/>
        </w:rPr>
        <w:t xml:space="preserve">Ценность </w:t>
      </w:r>
      <w:r w:rsidRPr="00784610">
        <w:rPr>
          <w:bCs/>
          <w:color w:val="000000"/>
          <w:sz w:val="20"/>
          <w:szCs w:val="20"/>
        </w:rPr>
        <w:t xml:space="preserve">здоровья </w:t>
      </w:r>
      <w:r w:rsidRPr="00784610">
        <w:rPr>
          <w:color w:val="000000"/>
          <w:sz w:val="20"/>
          <w:szCs w:val="20"/>
        </w:rPr>
        <w:t>лежит в основе направления физического воспитания.</w:t>
      </w:r>
    </w:p>
    <w:p w:rsidR="0032509D" w:rsidRPr="00784610" w:rsidRDefault="0032509D" w:rsidP="005677FE">
      <w:pPr>
        <w:jc w:val="both"/>
        <w:rPr>
          <w:color w:val="000000"/>
          <w:sz w:val="20"/>
          <w:szCs w:val="20"/>
        </w:rPr>
      </w:pPr>
      <w:r w:rsidRPr="00784610">
        <w:rPr>
          <w:color w:val="000000"/>
          <w:sz w:val="20"/>
          <w:szCs w:val="20"/>
        </w:rPr>
        <w:t xml:space="preserve">Ценность </w:t>
      </w:r>
      <w:r w:rsidRPr="00784610">
        <w:rPr>
          <w:bCs/>
          <w:color w:val="000000"/>
          <w:sz w:val="20"/>
          <w:szCs w:val="20"/>
        </w:rPr>
        <w:t xml:space="preserve">труда </w:t>
      </w:r>
      <w:r w:rsidRPr="00784610">
        <w:rPr>
          <w:color w:val="000000"/>
          <w:sz w:val="20"/>
          <w:szCs w:val="20"/>
        </w:rPr>
        <w:t>лежит в основе трудового направления воспитания.</w:t>
      </w:r>
    </w:p>
    <w:p w:rsidR="0032509D" w:rsidRPr="00784610" w:rsidRDefault="0032509D" w:rsidP="005677FE">
      <w:pPr>
        <w:jc w:val="both"/>
        <w:rPr>
          <w:color w:val="000000"/>
          <w:sz w:val="20"/>
          <w:szCs w:val="20"/>
        </w:rPr>
      </w:pPr>
      <w:r w:rsidRPr="00784610">
        <w:rPr>
          <w:color w:val="000000"/>
          <w:sz w:val="20"/>
          <w:szCs w:val="20"/>
        </w:rPr>
        <w:t xml:space="preserve">Ценности </w:t>
      </w:r>
      <w:r w:rsidRPr="00784610">
        <w:rPr>
          <w:bCs/>
          <w:color w:val="000000"/>
          <w:sz w:val="20"/>
          <w:szCs w:val="20"/>
        </w:rPr>
        <w:t xml:space="preserve">культуры и красоты </w:t>
      </w:r>
      <w:r w:rsidRPr="00784610">
        <w:rPr>
          <w:color w:val="000000"/>
          <w:sz w:val="20"/>
          <w:szCs w:val="20"/>
        </w:rPr>
        <w:t>лежат в основе эстетического направления воспитания.</w:t>
      </w:r>
    </w:p>
    <w:p w:rsidR="0032509D" w:rsidRPr="00784610" w:rsidRDefault="0032509D" w:rsidP="005677FE">
      <w:pPr>
        <w:jc w:val="both"/>
        <w:rPr>
          <w:color w:val="000000"/>
          <w:sz w:val="20"/>
          <w:szCs w:val="20"/>
        </w:rPr>
      </w:pPr>
      <w:r w:rsidRPr="00784610">
        <w:rPr>
          <w:color w:val="000000"/>
          <w:sz w:val="20"/>
          <w:szCs w:val="20"/>
        </w:rPr>
        <w:t>Программа включает три раздела: целевой, содержательный, организационный.</w:t>
      </w:r>
    </w:p>
    <w:p w:rsidR="0032509D" w:rsidRPr="00784610" w:rsidRDefault="0032509D" w:rsidP="005677FE">
      <w:pPr>
        <w:jc w:val="both"/>
        <w:rPr>
          <w:sz w:val="20"/>
          <w:szCs w:val="20"/>
        </w:rPr>
      </w:pPr>
      <w:r w:rsidRPr="00784610">
        <w:rPr>
          <w:color w:val="000000"/>
          <w:sz w:val="20"/>
          <w:szCs w:val="20"/>
        </w:rPr>
        <w:t>Приложение: примерный календарный план воспитательной работы.</w:t>
      </w:r>
    </w:p>
    <w:p w:rsidR="005677FE" w:rsidRDefault="005677FE" w:rsidP="005677FE">
      <w:pPr>
        <w:rPr>
          <w:bCs/>
          <w:color w:val="000000"/>
          <w:w w:val="0"/>
          <w:sz w:val="20"/>
          <w:szCs w:val="20"/>
        </w:rPr>
      </w:pPr>
    </w:p>
    <w:p w:rsidR="0032509D" w:rsidRPr="00921679" w:rsidRDefault="00921679" w:rsidP="005677FE">
      <w:pPr>
        <w:rPr>
          <w:b/>
          <w:bCs/>
          <w:color w:val="000000"/>
          <w:w w:val="0"/>
          <w:sz w:val="20"/>
          <w:szCs w:val="20"/>
        </w:rPr>
      </w:pPr>
      <w:r>
        <w:rPr>
          <w:b/>
          <w:bCs/>
          <w:color w:val="000000"/>
          <w:w w:val="0"/>
          <w:sz w:val="20"/>
          <w:szCs w:val="20"/>
        </w:rPr>
        <w:t xml:space="preserve">2.3.2. </w:t>
      </w:r>
      <w:r w:rsidR="00E252A7" w:rsidRPr="00921679">
        <w:rPr>
          <w:b/>
          <w:bCs/>
          <w:color w:val="000000"/>
          <w:w w:val="0"/>
          <w:sz w:val="20"/>
          <w:szCs w:val="20"/>
        </w:rPr>
        <w:t>Целевой</w:t>
      </w:r>
      <w:r w:rsidR="00E252A7" w:rsidRPr="00E252A7">
        <w:rPr>
          <w:b/>
          <w:bCs/>
          <w:color w:val="000000"/>
          <w:w w:val="0"/>
          <w:sz w:val="20"/>
          <w:szCs w:val="20"/>
        </w:rPr>
        <w:t xml:space="preserve"> </w:t>
      </w:r>
      <w:r w:rsidR="00E252A7" w:rsidRPr="00921679">
        <w:rPr>
          <w:b/>
          <w:bCs/>
          <w:color w:val="000000"/>
          <w:w w:val="0"/>
          <w:sz w:val="20"/>
          <w:szCs w:val="20"/>
        </w:rPr>
        <w:t>раздел</w:t>
      </w:r>
    </w:p>
    <w:p w:rsidR="0032509D" w:rsidRPr="00784610" w:rsidRDefault="0032509D" w:rsidP="005677FE">
      <w:pPr>
        <w:pStyle w:val="110"/>
        <w:tabs>
          <w:tab w:val="left" w:pos="3058"/>
        </w:tabs>
        <w:ind w:hanging="114"/>
        <w:jc w:val="left"/>
        <w:rPr>
          <w:b w:val="0"/>
          <w:sz w:val="20"/>
          <w:szCs w:val="20"/>
        </w:rPr>
      </w:pPr>
      <w:r w:rsidRPr="00784610">
        <w:rPr>
          <w:b w:val="0"/>
          <w:sz w:val="20"/>
          <w:szCs w:val="20"/>
        </w:rPr>
        <w:t>1. ЦЕЛЬ</w:t>
      </w:r>
      <w:r w:rsidRPr="00784610">
        <w:rPr>
          <w:b w:val="0"/>
          <w:spacing w:val="-6"/>
          <w:sz w:val="20"/>
          <w:szCs w:val="20"/>
        </w:rPr>
        <w:t xml:space="preserve"> </w:t>
      </w:r>
      <w:r w:rsidRPr="00784610">
        <w:rPr>
          <w:b w:val="0"/>
          <w:sz w:val="20"/>
          <w:szCs w:val="20"/>
        </w:rPr>
        <w:t>И</w:t>
      </w:r>
      <w:r w:rsidRPr="00784610">
        <w:rPr>
          <w:b w:val="0"/>
          <w:spacing w:val="-4"/>
          <w:sz w:val="20"/>
          <w:szCs w:val="20"/>
        </w:rPr>
        <w:t xml:space="preserve"> </w:t>
      </w:r>
      <w:r w:rsidRPr="00784610">
        <w:rPr>
          <w:b w:val="0"/>
          <w:sz w:val="20"/>
          <w:szCs w:val="20"/>
        </w:rPr>
        <w:t>ЗАДАЧИ</w:t>
      </w:r>
      <w:r w:rsidRPr="00784610">
        <w:rPr>
          <w:b w:val="0"/>
          <w:spacing w:val="-5"/>
          <w:sz w:val="20"/>
          <w:szCs w:val="20"/>
        </w:rPr>
        <w:t xml:space="preserve"> </w:t>
      </w:r>
      <w:r w:rsidRPr="00784610">
        <w:rPr>
          <w:b w:val="0"/>
          <w:sz w:val="20"/>
          <w:szCs w:val="20"/>
        </w:rPr>
        <w:t>ВОСПИТАНИЯ</w:t>
      </w:r>
    </w:p>
    <w:p w:rsidR="0032509D" w:rsidRPr="00784610" w:rsidRDefault="0032509D" w:rsidP="005677FE">
      <w:pPr>
        <w:autoSpaceDE w:val="0"/>
        <w:autoSpaceDN w:val="0"/>
        <w:adjustRightInd w:val="0"/>
        <w:jc w:val="both"/>
        <w:rPr>
          <w:sz w:val="20"/>
          <w:szCs w:val="20"/>
        </w:rPr>
      </w:pPr>
      <w:r w:rsidRPr="00784610">
        <w:rPr>
          <w:sz w:val="20"/>
          <w:szCs w:val="20"/>
        </w:rPr>
        <w:t xml:space="preserve"> Участниками образовательных отношений являются педагогические</w:t>
      </w:r>
      <w:r w:rsidR="005677FE">
        <w:rPr>
          <w:sz w:val="20"/>
          <w:szCs w:val="20"/>
        </w:rPr>
        <w:t xml:space="preserve"> </w:t>
      </w:r>
      <w:r w:rsidRPr="00784610">
        <w:rPr>
          <w:sz w:val="20"/>
          <w:szCs w:val="20"/>
        </w:rPr>
        <w:t>и другие работники общеобразовательной организации, обучающиеся,</w:t>
      </w:r>
      <w:r w:rsidR="005677FE">
        <w:rPr>
          <w:sz w:val="20"/>
          <w:szCs w:val="20"/>
        </w:rPr>
        <w:t xml:space="preserve"> </w:t>
      </w:r>
      <w:r w:rsidRPr="00784610">
        <w:rPr>
          <w:sz w:val="20"/>
          <w:szCs w:val="20"/>
        </w:rPr>
        <w:t>их родители (законные представители), представители иных организаций,</w:t>
      </w:r>
      <w:r w:rsidR="005677FE">
        <w:rPr>
          <w:sz w:val="20"/>
          <w:szCs w:val="20"/>
        </w:rPr>
        <w:t xml:space="preserve"> </w:t>
      </w:r>
      <w:r w:rsidRPr="00784610">
        <w:rPr>
          <w:sz w:val="20"/>
          <w:szCs w:val="20"/>
        </w:rPr>
        <w:t>участвующие в реализации образовательного процесса в соответствии</w:t>
      </w:r>
      <w:r w:rsidR="005677FE">
        <w:rPr>
          <w:sz w:val="20"/>
          <w:szCs w:val="20"/>
        </w:rPr>
        <w:t xml:space="preserve"> </w:t>
      </w:r>
      <w:r w:rsidRPr="00784610">
        <w:rPr>
          <w:sz w:val="20"/>
          <w:szCs w:val="20"/>
        </w:rPr>
        <w:t xml:space="preserve">с законодательством Российской Федерации, локальными актами </w:t>
      </w:r>
      <w:r w:rsidR="005677FE">
        <w:rPr>
          <w:sz w:val="20"/>
          <w:szCs w:val="20"/>
        </w:rPr>
        <w:t xml:space="preserve"> </w:t>
      </w:r>
      <w:r w:rsidRPr="00784610">
        <w:rPr>
          <w:sz w:val="20"/>
          <w:szCs w:val="20"/>
        </w:rPr>
        <w:t>общеобразовательной организации. Родители (законные представители)</w:t>
      </w:r>
      <w:r w:rsidR="005677FE">
        <w:rPr>
          <w:sz w:val="20"/>
          <w:szCs w:val="20"/>
        </w:rPr>
        <w:t xml:space="preserve"> </w:t>
      </w:r>
      <w:r w:rsidRPr="00784610">
        <w:rPr>
          <w:sz w:val="20"/>
          <w:szCs w:val="20"/>
        </w:rPr>
        <w:t>несовершеннолетних обучающихся имеют преимущественное право на воспитание своих детей. Содержание воспитания обучающихся</w:t>
      </w:r>
      <w:r w:rsidR="005677FE">
        <w:rPr>
          <w:sz w:val="20"/>
          <w:szCs w:val="20"/>
        </w:rPr>
        <w:t xml:space="preserve"> </w:t>
      </w:r>
      <w:r w:rsidRPr="00784610">
        <w:rPr>
          <w:sz w:val="20"/>
          <w:szCs w:val="20"/>
        </w:rPr>
        <w:t>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w:t>
      </w:r>
      <w:r w:rsidR="005677FE">
        <w:rPr>
          <w:sz w:val="20"/>
          <w:szCs w:val="20"/>
        </w:rPr>
        <w:t xml:space="preserve"> </w:t>
      </w:r>
      <w:r w:rsidRPr="00784610">
        <w:rPr>
          <w:sz w:val="20"/>
          <w:szCs w:val="20"/>
        </w:rPr>
        <w:t>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bookmarkStart w:id="171" w:name="_Toc85440219"/>
      <w:bookmarkStart w:id="172" w:name="_Toc99639550"/>
      <w:r w:rsidR="005677FE">
        <w:rPr>
          <w:sz w:val="20"/>
          <w:szCs w:val="20"/>
        </w:rPr>
        <w:t xml:space="preserve"> </w:t>
      </w:r>
      <w:r w:rsidRPr="00784610">
        <w:rPr>
          <w:sz w:val="20"/>
          <w:szCs w:val="20"/>
        </w:rPr>
        <w:t>Воспитательная деятельность в МБОУ «Липовская основная школа» планируется и осуществляется в соответствии с приоритетами государственной политики в сфере воспитания, установленными</w:t>
      </w:r>
      <w:r w:rsidR="005677FE">
        <w:rPr>
          <w:sz w:val="20"/>
          <w:szCs w:val="20"/>
        </w:rPr>
        <w:t xml:space="preserve"> </w:t>
      </w:r>
      <w:r w:rsidRPr="00784610">
        <w:rPr>
          <w:sz w:val="20"/>
          <w:szCs w:val="20"/>
        </w:rPr>
        <w:t>в Стратегии развития воспитания в Российской Федерации на период</w:t>
      </w:r>
      <w:r w:rsidR="005677FE">
        <w:rPr>
          <w:sz w:val="20"/>
          <w:szCs w:val="20"/>
        </w:rPr>
        <w:t xml:space="preserve"> </w:t>
      </w:r>
      <w:r w:rsidRPr="00784610">
        <w:rPr>
          <w:sz w:val="20"/>
          <w:szCs w:val="20"/>
        </w:rPr>
        <w:t>до 2025 года (Распоряжение Правительства Российской Федерации</w:t>
      </w:r>
      <w:r w:rsidR="005677FE">
        <w:rPr>
          <w:sz w:val="20"/>
          <w:szCs w:val="20"/>
        </w:rPr>
        <w:t xml:space="preserve"> </w:t>
      </w:r>
      <w:r w:rsidRPr="00784610">
        <w:rPr>
          <w:sz w:val="20"/>
          <w:szCs w:val="20"/>
        </w:rPr>
        <w:t>от 29.05.2015 № 996-р). Приоритетной задачей Российской Федерации в сфере воспитания детей является развитие высоконравственной</w:t>
      </w:r>
      <w:r w:rsidR="005677FE">
        <w:rPr>
          <w:sz w:val="20"/>
          <w:szCs w:val="20"/>
        </w:rPr>
        <w:t xml:space="preserve"> </w:t>
      </w:r>
      <w:r w:rsidRPr="00784610">
        <w:rPr>
          <w:sz w:val="20"/>
          <w:szCs w:val="20"/>
        </w:rPr>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w:t>
      </w:r>
      <w:r w:rsidR="005677FE">
        <w:rPr>
          <w:sz w:val="20"/>
          <w:szCs w:val="20"/>
        </w:rPr>
        <w:t xml:space="preserve"> </w:t>
      </w:r>
      <w:r w:rsidRPr="00784610">
        <w:rPr>
          <w:sz w:val="20"/>
          <w:szCs w:val="20"/>
        </w:rPr>
        <w:t>к мирному созиданию и защите Родины.</w:t>
      </w:r>
    </w:p>
    <w:p w:rsidR="0032509D" w:rsidRPr="00784610" w:rsidRDefault="0032509D" w:rsidP="00784610">
      <w:pPr>
        <w:autoSpaceDE w:val="0"/>
        <w:autoSpaceDN w:val="0"/>
        <w:adjustRightInd w:val="0"/>
        <w:rPr>
          <w:bCs/>
          <w:sz w:val="20"/>
          <w:szCs w:val="20"/>
        </w:rPr>
      </w:pPr>
      <w:r w:rsidRPr="00784610">
        <w:rPr>
          <w:bCs/>
          <w:sz w:val="20"/>
          <w:szCs w:val="20"/>
        </w:rPr>
        <w:t>1.1. Цель и задачи воспитания обучающихся</w:t>
      </w:r>
    </w:p>
    <w:p w:rsidR="0032509D" w:rsidRPr="00784610" w:rsidRDefault="0032509D" w:rsidP="005677FE">
      <w:pPr>
        <w:autoSpaceDE w:val="0"/>
        <w:autoSpaceDN w:val="0"/>
        <w:adjustRightInd w:val="0"/>
        <w:ind w:firstLine="709"/>
        <w:jc w:val="both"/>
        <w:rPr>
          <w:sz w:val="20"/>
          <w:szCs w:val="20"/>
        </w:rPr>
      </w:pPr>
      <w:r w:rsidRPr="00784610">
        <w:rPr>
          <w:sz w:val="20"/>
          <w:szCs w:val="20"/>
        </w:rPr>
        <w:t>Современный российский национальный воспитательный идеал —</w:t>
      </w:r>
      <w:r w:rsidR="005677FE">
        <w:rPr>
          <w:sz w:val="20"/>
          <w:szCs w:val="20"/>
        </w:rPr>
        <w:t xml:space="preserve"> </w:t>
      </w:r>
      <w:r w:rsidRPr="00784610">
        <w:rPr>
          <w:sz w:val="20"/>
          <w:szCs w:val="20"/>
        </w:rPr>
        <w:t>высоконравственный, творческий, компетентный гражданин России,</w:t>
      </w:r>
      <w:r w:rsidR="005677FE">
        <w:rPr>
          <w:sz w:val="20"/>
          <w:szCs w:val="20"/>
        </w:rPr>
        <w:t xml:space="preserve"> </w:t>
      </w:r>
      <w:r w:rsidRPr="00784610">
        <w:rPr>
          <w:sz w:val="20"/>
          <w:szCs w:val="20"/>
        </w:rPr>
        <w:t>принимающий судьбу Отечества как свою личную, осознающий ответственность за настоящее и будущее страны, укорененный в духовных</w:t>
      </w:r>
      <w:r w:rsidR="005677FE">
        <w:rPr>
          <w:sz w:val="20"/>
          <w:szCs w:val="20"/>
        </w:rPr>
        <w:t xml:space="preserve"> </w:t>
      </w:r>
      <w:r w:rsidRPr="00784610">
        <w:rPr>
          <w:sz w:val="20"/>
          <w:szCs w:val="20"/>
        </w:rPr>
        <w:t>и культурных традициях многонационального народа Российской Федерации.</w:t>
      </w:r>
    </w:p>
    <w:p w:rsidR="0032509D" w:rsidRPr="00784610" w:rsidRDefault="0032509D" w:rsidP="005677FE">
      <w:pPr>
        <w:autoSpaceDE w:val="0"/>
        <w:autoSpaceDN w:val="0"/>
        <w:adjustRightInd w:val="0"/>
        <w:ind w:firstLine="709"/>
        <w:jc w:val="both"/>
        <w:rPr>
          <w:sz w:val="20"/>
          <w:szCs w:val="20"/>
        </w:rPr>
      </w:pPr>
      <w:r w:rsidRPr="00784610">
        <w:rPr>
          <w:sz w:val="20"/>
          <w:szCs w:val="20"/>
        </w:rPr>
        <w:t>В соответствии с этим идеалом и нормативными правовыми актами Российской Федерации в сфере</w:t>
      </w:r>
      <w:r w:rsidR="005677FE">
        <w:rPr>
          <w:sz w:val="20"/>
          <w:szCs w:val="20"/>
        </w:rPr>
        <w:t xml:space="preserve"> </w:t>
      </w:r>
      <w:r w:rsidRPr="00784610">
        <w:rPr>
          <w:sz w:val="20"/>
          <w:szCs w:val="20"/>
        </w:rPr>
        <w:t xml:space="preserve">образования </w:t>
      </w:r>
      <w:r w:rsidRPr="00784610">
        <w:rPr>
          <w:bCs/>
          <w:sz w:val="20"/>
          <w:szCs w:val="20"/>
        </w:rPr>
        <w:t xml:space="preserve">цель воспитания </w:t>
      </w:r>
      <w:r w:rsidRPr="00784610">
        <w:rPr>
          <w:sz w:val="20"/>
          <w:szCs w:val="20"/>
        </w:rPr>
        <w:t>обучающихся в МБОУ «Липовская основная школа»: развитие личности,</w:t>
      </w:r>
      <w:r w:rsidR="005677FE">
        <w:rPr>
          <w:sz w:val="20"/>
          <w:szCs w:val="20"/>
        </w:rPr>
        <w:t xml:space="preserve"> </w:t>
      </w:r>
      <w:r w:rsidRPr="00784610">
        <w:rPr>
          <w:sz w:val="20"/>
          <w:szCs w:val="20"/>
        </w:rPr>
        <w:t>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w:t>
      </w:r>
      <w:r w:rsidR="005677FE">
        <w:rPr>
          <w:sz w:val="20"/>
          <w:szCs w:val="20"/>
        </w:rPr>
        <w:t xml:space="preserve"> </w:t>
      </w:r>
      <w:r w:rsidRPr="00784610">
        <w:rPr>
          <w:sz w:val="20"/>
          <w:szCs w:val="20"/>
        </w:rPr>
        <w:t>патриотизма, гражданственности, уважения к памяти защитников Отечества и подвигам Героев Отечества, закону и правопорядку, человеку</w:t>
      </w:r>
      <w:r w:rsidR="005677FE">
        <w:rPr>
          <w:sz w:val="20"/>
          <w:szCs w:val="20"/>
        </w:rPr>
        <w:t xml:space="preserve"> </w:t>
      </w:r>
      <w:r w:rsidRPr="00784610">
        <w:rPr>
          <w:sz w:val="20"/>
          <w:szCs w:val="20"/>
        </w:rPr>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509D" w:rsidRPr="00784610" w:rsidRDefault="0032509D" w:rsidP="005677FE">
      <w:pPr>
        <w:autoSpaceDE w:val="0"/>
        <w:autoSpaceDN w:val="0"/>
        <w:adjustRightInd w:val="0"/>
        <w:ind w:firstLine="851"/>
        <w:jc w:val="both"/>
        <w:rPr>
          <w:sz w:val="20"/>
          <w:szCs w:val="20"/>
        </w:rPr>
      </w:pPr>
      <w:r w:rsidRPr="00784610">
        <w:rPr>
          <w:bCs/>
          <w:sz w:val="20"/>
          <w:szCs w:val="20"/>
        </w:rPr>
        <w:t xml:space="preserve">Задачи воспитания </w:t>
      </w:r>
      <w:r w:rsidRPr="00784610">
        <w:rPr>
          <w:sz w:val="20"/>
          <w:szCs w:val="20"/>
        </w:rPr>
        <w:t>обучающихся в МБОУ «Липовская основная школа»: усвоение ими знаний норм, духовно-нравственных ценностей, традиций, которые выработало российское общество (социально</w:t>
      </w:r>
      <w:r w:rsidR="005677FE">
        <w:rPr>
          <w:sz w:val="20"/>
          <w:szCs w:val="20"/>
        </w:rPr>
        <w:t xml:space="preserve"> </w:t>
      </w:r>
      <w:r w:rsidRPr="00784610">
        <w:rPr>
          <w:sz w:val="20"/>
          <w:szCs w:val="20"/>
        </w:rPr>
        <w:t>значимых знаний); формирование и развитие личностных отношений</w:t>
      </w:r>
      <w:r w:rsidR="005677FE">
        <w:rPr>
          <w:sz w:val="20"/>
          <w:szCs w:val="20"/>
        </w:rPr>
        <w:t xml:space="preserve"> </w:t>
      </w:r>
      <w:r w:rsidRPr="00784610">
        <w:rPr>
          <w:sz w:val="20"/>
          <w:szCs w:val="20"/>
        </w:rPr>
        <w:t>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w:t>
      </w:r>
      <w:r w:rsidR="005677FE">
        <w:rPr>
          <w:sz w:val="20"/>
          <w:szCs w:val="20"/>
        </w:rPr>
        <w:t xml:space="preserve"> </w:t>
      </w:r>
      <w:r w:rsidRPr="00784610">
        <w:rPr>
          <w:sz w:val="20"/>
          <w:szCs w:val="20"/>
        </w:rPr>
        <w:t>идентичности, сформированность ценностей самостоятельности и инициативы, готовность обучающихся к саморазвитию, самостоятельности</w:t>
      </w:r>
      <w:r w:rsidR="005677FE">
        <w:rPr>
          <w:sz w:val="20"/>
          <w:szCs w:val="20"/>
        </w:rPr>
        <w:t xml:space="preserve"> </w:t>
      </w:r>
      <w:r w:rsidRPr="00784610">
        <w:rPr>
          <w:sz w:val="20"/>
          <w:szCs w:val="20"/>
        </w:rPr>
        <w:t>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2509D" w:rsidRPr="00784610" w:rsidRDefault="0032509D" w:rsidP="005677FE">
      <w:pPr>
        <w:autoSpaceDE w:val="0"/>
        <w:autoSpaceDN w:val="0"/>
        <w:adjustRightInd w:val="0"/>
        <w:ind w:firstLine="851"/>
        <w:jc w:val="both"/>
        <w:rPr>
          <w:sz w:val="20"/>
          <w:szCs w:val="20"/>
        </w:rPr>
      </w:pPr>
      <w:r w:rsidRPr="00784610">
        <w:rPr>
          <w:sz w:val="20"/>
          <w:szCs w:val="20"/>
        </w:rPr>
        <w:t>Воспитательная деятельность в МБОУ «Липовская основная школа»</w:t>
      </w:r>
      <w:r w:rsidR="005677FE">
        <w:rPr>
          <w:sz w:val="20"/>
          <w:szCs w:val="20"/>
        </w:rPr>
        <w:t xml:space="preserve"> </w:t>
      </w:r>
      <w:r w:rsidRPr="00784610">
        <w:rPr>
          <w:sz w:val="20"/>
          <w:szCs w:val="20"/>
        </w:rPr>
        <w:t>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w:t>
      </w:r>
      <w:r w:rsidR="005677FE">
        <w:rPr>
          <w:sz w:val="20"/>
          <w:szCs w:val="20"/>
        </w:rPr>
        <w:t xml:space="preserve"> </w:t>
      </w:r>
      <w:r w:rsidRPr="00784610">
        <w:rPr>
          <w:sz w:val="20"/>
          <w:szCs w:val="20"/>
        </w:rPr>
        <w:t>воспитания: гуманистической направленности воспитания, совместной</w:t>
      </w:r>
      <w:r w:rsidR="005677FE">
        <w:rPr>
          <w:sz w:val="20"/>
          <w:szCs w:val="20"/>
        </w:rPr>
        <w:t xml:space="preserve"> </w:t>
      </w:r>
      <w:r w:rsidRPr="00784610">
        <w:rPr>
          <w:sz w:val="20"/>
          <w:szCs w:val="20"/>
        </w:rPr>
        <w:t>деятельности детей и взрослых, следования нравственному примеру,</w:t>
      </w:r>
      <w:r w:rsidR="005677FE">
        <w:rPr>
          <w:sz w:val="20"/>
          <w:szCs w:val="20"/>
        </w:rPr>
        <w:t xml:space="preserve"> </w:t>
      </w:r>
      <w:r w:rsidRPr="00784610">
        <w:rPr>
          <w:sz w:val="20"/>
          <w:szCs w:val="20"/>
        </w:rPr>
        <w:t>безопасной жизнедеятельности, инклюзивности, возрастосообразности.</w:t>
      </w:r>
    </w:p>
    <w:p w:rsidR="0032509D" w:rsidRPr="00784610" w:rsidRDefault="0032509D" w:rsidP="00784610">
      <w:pPr>
        <w:autoSpaceDE w:val="0"/>
        <w:autoSpaceDN w:val="0"/>
        <w:adjustRightInd w:val="0"/>
        <w:rPr>
          <w:bCs/>
          <w:color w:val="000000"/>
          <w:sz w:val="20"/>
          <w:szCs w:val="20"/>
        </w:rPr>
      </w:pPr>
      <w:r w:rsidRPr="00784610">
        <w:rPr>
          <w:bCs/>
          <w:color w:val="000000"/>
          <w:sz w:val="20"/>
          <w:szCs w:val="20"/>
        </w:rPr>
        <w:t>1.2. Направления воспитания</w:t>
      </w:r>
    </w:p>
    <w:p w:rsidR="0032509D" w:rsidRPr="005677FE" w:rsidRDefault="0032509D" w:rsidP="005677FE">
      <w:pPr>
        <w:autoSpaceDE w:val="0"/>
        <w:autoSpaceDN w:val="0"/>
        <w:adjustRightInd w:val="0"/>
        <w:jc w:val="both"/>
        <w:rPr>
          <w:sz w:val="20"/>
          <w:szCs w:val="20"/>
        </w:rPr>
      </w:pPr>
      <w:r w:rsidRPr="005677FE">
        <w:rPr>
          <w:sz w:val="20"/>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2509D" w:rsidRPr="005677FE" w:rsidRDefault="0032509D" w:rsidP="005677FE">
      <w:pPr>
        <w:autoSpaceDE w:val="0"/>
        <w:autoSpaceDN w:val="0"/>
        <w:adjustRightInd w:val="0"/>
        <w:jc w:val="both"/>
        <w:rPr>
          <w:sz w:val="20"/>
          <w:szCs w:val="20"/>
        </w:rPr>
      </w:pPr>
      <w:r w:rsidRPr="005677FE">
        <w:rPr>
          <w:rFonts w:eastAsia="ArialMT"/>
          <w:sz w:val="20"/>
          <w:szCs w:val="20"/>
        </w:rPr>
        <w:t xml:space="preserve">● </w:t>
      </w:r>
      <w:r w:rsidRPr="005677FE">
        <w:rPr>
          <w:bCs/>
          <w:sz w:val="20"/>
          <w:szCs w:val="20"/>
        </w:rPr>
        <w:t xml:space="preserve">гражданское воспитание </w:t>
      </w:r>
      <w:r w:rsidRPr="005677FE">
        <w:rPr>
          <w:sz w:val="20"/>
          <w:szCs w:val="20"/>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lastRenderedPageBreak/>
        <w:t xml:space="preserve">● </w:t>
      </w:r>
      <w:r w:rsidRPr="005677FE">
        <w:rPr>
          <w:rFonts w:eastAsia="ArialMT"/>
          <w:bCs/>
          <w:sz w:val="20"/>
          <w:szCs w:val="20"/>
        </w:rPr>
        <w:t xml:space="preserve">патриотическое воспитание </w:t>
      </w:r>
      <w:r w:rsidRPr="005677FE">
        <w:rPr>
          <w:rFonts w:eastAsia="ArialMT"/>
          <w:sz w:val="20"/>
          <w:szCs w:val="20"/>
        </w:rPr>
        <w:t>— воспитание любви к родному</w:t>
      </w:r>
      <w:r w:rsidR="005677FE">
        <w:rPr>
          <w:rFonts w:eastAsia="ArialMT"/>
          <w:sz w:val="20"/>
          <w:szCs w:val="20"/>
        </w:rPr>
        <w:t xml:space="preserve"> </w:t>
      </w:r>
      <w:r w:rsidRPr="005677FE">
        <w:rPr>
          <w:rFonts w:eastAsia="ArialMT"/>
          <w:sz w:val="20"/>
          <w:szCs w:val="20"/>
        </w:rPr>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t xml:space="preserve">● </w:t>
      </w:r>
      <w:r w:rsidRPr="005677FE">
        <w:rPr>
          <w:rFonts w:eastAsia="ArialMT"/>
          <w:bCs/>
          <w:sz w:val="20"/>
          <w:szCs w:val="20"/>
        </w:rPr>
        <w:t xml:space="preserve">духовно-нравственное воспитание </w:t>
      </w:r>
      <w:r w:rsidRPr="005677FE">
        <w:rPr>
          <w:rFonts w:eastAsia="ArialMT"/>
          <w:sz w:val="20"/>
          <w:szCs w:val="20"/>
        </w:rPr>
        <w:t>— воспитание на основе духовно-нравственной культуры народов России, традиционных</w:t>
      </w:r>
      <w:r w:rsidR="005677FE">
        <w:rPr>
          <w:rFonts w:eastAsia="ArialMT"/>
          <w:sz w:val="20"/>
          <w:szCs w:val="20"/>
        </w:rPr>
        <w:t xml:space="preserve"> </w:t>
      </w:r>
      <w:r w:rsidRPr="005677FE">
        <w:rPr>
          <w:rFonts w:eastAsia="ArialMT"/>
          <w:sz w:val="20"/>
          <w:szCs w:val="20"/>
        </w:rPr>
        <w:t>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t xml:space="preserve">● </w:t>
      </w:r>
      <w:r w:rsidRPr="005677FE">
        <w:rPr>
          <w:rFonts w:eastAsia="ArialMT"/>
          <w:bCs/>
          <w:sz w:val="20"/>
          <w:szCs w:val="20"/>
        </w:rPr>
        <w:t xml:space="preserve">эстетическое воспитание </w:t>
      </w:r>
      <w:r w:rsidRPr="005677FE">
        <w:rPr>
          <w:rFonts w:eastAsia="ArialMT"/>
          <w:sz w:val="20"/>
          <w:szCs w:val="20"/>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t xml:space="preserve">● </w:t>
      </w:r>
      <w:r w:rsidRPr="005677FE">
        <w:rPr>
          <w:rFonts w:eastAsia="ArialMT"/>
          <w:bCs/>
          <w:sz w:val="20"/>
          <w:szCs w:val="20"/>
        </w:rPr>
        <w:t>физическое воспитание, формирование культуры здорового</w:t>
      </w:r>
      <w:r w:rsidR="005677FE">
        <w:rPr>
          <w:rFonts w:eastAsia="ArialMT"/>
          <w:bCs/>
          <w:sz w:val="20"/>
          <w:szCs w:val="20"/>
        </w:rPr>
        <w:t xml:space="preserve"> </w:t>
      </w:r>
      <w:r w:rsidRPr="005677FE">
        <w:rPr>
          <w:rFonts w:eastAsia="ArialMT"/>
          <w:bCs/>
          <w:sz w:val="20"/>
          <w:szCs w:val="20"/>
        </w:rPr>
        <w:t xml:space="preserve">образа жизни и эмоционального благополучия </w:t>
      </w:r>
      <w:r w:rsidRPr="005677FE">
        <w:rPr>
          <w:rFonts w:eastAsia="ArialMT"/>
          <w:sz w:val="20"/>
          <w:szCs w:val="20"/>
        </w:rPr>
        <w:t>—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t xml:space="preserve">● </w:t>
      </w:r>
      <w:r w:rsidRPr="005677FE">
        <w:rPr>
          <w:rFonts w:eastAsia="ArialMT"/>
          <w:bCs/>
          <w:sz w:val="20"/>
          <w:szCs w:val="20"/>
        </w:rPr>
        <w:t xml:space="preserve">трудовое воспитание </w:t>
      </w:r>
      <w:r w:rsidRPr="005677FE">
        <w:rPr>
          <w:rFonts w:eastAsia="ArialMT"/>
          <w:sz w:val="20"/>
          <w:szCs w:val="20"/>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t xml:space="preserve">● </w:t>
      </w:r>
      <w:r w:rsidRPr="005677FE">
        <w:rPr>
          <w:rFonts w:eastAsia="ArialMT"/>
          <w:bCs/>
          <w:sz w:val="20"/>
          <w:szCs w:val="20"/>
        </w:rPr>
        <w:t xml:space="preserve">экологическое воспитание </w:t>
      </w:r>
      <w:r w:rsidRPr="005677FE">
        <w:rPr>
          <w:rFonts w:eastAsia="ArialMT"/>
          <w:sz w:val="20"/>
          <w:szCs w:val="20"/>
        </w:rPr>
        <w:t>— формирование экологической</w:t>
      </w:r>
      <w:r w:rsidR="005677FE">
        <w:rPr>
          <w:rFonts w:eastAsia="ArialMT"/>
          <w:sz w:val="20"/>
          <w:szCs w:val="20"/>
        </w:rPr>
        <w:t xml:space="preserve"> </w:t>
      </w:r>
      <w:r w:rsidRPr="005677FE">
        <w:rPr>
          <w:rFonts w:eastAsia="ArialMT"/>
          <w:sz w:val="20"/>
          <w:szCs w:val="20"/>
        </w:rP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2509D" w:rsidRPr="005677FE" w:rsidRDefault="0032509D" w:rsidP="005677FE">
      <w:pPr>
        <w:autoSpaceDE w:val="0"/>
        <w:autoSpaceDN w:val="0"/>
        <w:adjustRightInd w:val="0"/>
        <w:jc w:val="both"/>
        <w:rPr>
          <w:rFonts w:eastAsia="ArialMT"/>
          <w:sz w:val="20"/>
          <w:szCs w:val="20"/>
        </w:rPr>
      </w:pPr>
      <w:r w:rsidRPr="005677FE">
        <w:rPr>
          <w:rFonts w:eastAsia="ArialMT"/>
          <w:sz w:val="20"/>
          <w:szCs w:val="20"/>
        </w:rPr>
        <w:t xml:space="preserve">● </w:t>
      </w:r>
      <w:r w:rsidRPr="005677FE">
        <w:rPr>
          <w:rFonts w:eastAsia="ArialMT"/>
          <w:bCs/>
          <w:sz w:val="20"/>
          <w:szCs w:val="20"/>
        </w:rPr>
        <w:t xml:space="preserve">ценности научного познания </w:t>
      </w:r>
      <w:r w:rsidRPr="005677FE">
        <w:rPr>
          <w:rFonts w:eastAsia="ArialMT"/>
          <w:sz w:val="20"/>
          <w:szCs w:val="20"/>
        </w:rPr>
        <w:t>—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2509D" w:rsidRPr="00784610" w:rsidRDefault="0032509D" w:rsidP="00784610">
      <w:pPr>
        <w:pStyle w:val="10"/>
        <w:wordWrap/>
        <w:spacing w:before="0"/>
        <w:rPr>
          <w:rFonts w:ascii="Times New Roman" w:hAnsi="Times New Roman"/>
          <w:bCs/>
          <w:color w:val="auto"/>
          <w:sz w:val="20"/>
          <w:szCs w:val="20"/>
          <w:lang w:val="ru-RU"/>
        </w:rPr>
      </w:pPr>
      <w:r w:rsidRPr="00784610">
        <w:rPr>
          <w:rFonts w:ascii="Times New Roman" w:hAnsi="Times New Roman"/>
          <w:bCs/>
          <w:color w:val="auto"/>
          <w:sz w:val="20"/>
          <w:szCs w:val="20"/>
          <w:lang w:val="ru-RU"/>
        </w:rPr>
        <w:t>1.3. Целевые ориентиры результатов воспитания</w:t>
      </w:r>
    </w:p>
    <w:p w:rsidR="0032509D" w:rsidRPr="00784610" w:rsidRDefault="0032509D" w:rsidP="00784610">
      <w:pPr>
        <w:autoSpaceDE w:val="0"/>
        <w:autoSpaceDN w:val="0"/>
        <w:adjustRightInd w:val="0"/>
        <w:rPr>
          <w:bCs/>
          <w:sz w:val="20"/>
          <w:szCs w:val="20"/>
        </w:rPr>
      </w:pPr>
      <w:r w:rsidRPr="00784610">
        <w:rPr>
          <w:bCs/>
          <w:sz w:val="20"/>
          <w:szCs w:val="20"/>
        </w:rPr>
        <w:t>Целевые ориентиры результатов воспитания на уровне основного общего образования.</w:t>
      </w:r>
    </w:p>
    <w:tbl>
      <w:tblPr>
        <w:tblW w:w="0" w:type="auto"/>
        <w:tblLook w:val="04A0" w:firstRow="1" w:lastRow="0" w:firstColumn="1" w:lastColumn="0" w:noHBand="0" w:noVBand="1"/>
      </w:tblPr>
      <w:tblGrid>
        <w:gridCol w:w="11023"/>
      </w:tblGrid>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Целевые ориентиры</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Гражданское воспитание</w:t>
            </w:r>
          </w:p>
        </w:tc>
      </w:tr>
      <w:tr w:rsidR="0032509D" w:rsidRPr="00784610" w:rsidTr="00E252A7">
        <w:tc>
          <w:tcPr>
            <w:tcW w:w="11023" w:type="dxa"/>
          </w:tcPr>
          <w:p w:rsidR="0032509D" w:rsidRPr="00784610" w:rsidRDefault="0032509D" w:rsidP="00921679">
            <w:pPr>
              <w:autoSpaceDE w:val="0"/>
              <w:autoSpaceDN w:val="0"/>
              <w:adjustRightInd w:val="0"/>
              <w:jc w:val="both"/>
              <w:rPr>
                <w:sz w:val="20"/>
                <w:szCs w:val="20"/>
              </w:rPr>
            </w:pPr>
            <w:r w:rsidRPr="00784610">
              <w:rPr>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2509D" w:rsidRPr="00784610" w:rsidRDefault="0032509D" w:rsidP="00921679">
            <w:pPr>
              <w:autoSpaceDE w:val="0"/>
              <w:autoSpaceDN w:val="0"/>
              <w:adjustRightInd w:val="0"/>
              <w:jc w:val="both"/>
              <w:rPr>
                <w:sz w:val="20"/>
                <w:szCs w:val="20"/>
              </w:rPr>
            </w:pPr>
            <w:r w:rsidRPr="00784610">
              <w:rPr>
                <w:sz w:val="20"/>
                <w:szCs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2509D" w:rsidRPr="00784610" w:rsidRDefault="0032509D" w:rsidP="00784610">
            <w:pPr>
              <w:autoSpaceDE w:val="0"/>
              <w:autoSpaceDN w:val="0"/>
              <w:adjustRightInd w:val="0"/>
              <w:rPr>
                <w:sz w:val="20"/>
                <w:szCs w:val="20"/>
              </w:rPr>
            </w:pPr>
            <w:r w:rsidRPr="00784610">
              <w:rPr>
                <w:sz w:val="20"/>
                <w:szCs w:val="20"/>
              </w:rPr>
              <w:t>Проявляющий уважение к государственным символам России, праздникам.</w:t>
            </w:r>
          </w:p>
          <w:p w:rsidR="0032509D" w:rsidRPr="00784610" w:rsidRDefault="0032509D" w:rsidP="00921679">
            <w:pPr>
              <w:autoSpaceDE w:val="0"/>
              <w:autoSpaceDN w:val="0"/>
              <w:adjustRightInd w:val="0"/>
              <w:jc w:val="both"/>
              <w:rPr>
                <w:sz w:val="20"/>
                <w:szCs w:val="20"/>
              </w:rPr>
            </w:pPr>
            <w:r w:rsidRPr="00784610">
              <w:rPr>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2509D" w:rsidRPr="00784610" w:rsidRDefault="0032509D" w:rsidP="00921679">
            <w:pPr>
              <w:autoSpaceDE w:val="0"/>
              <w:autoSpaceDN w:val="0"/>
              <w:adjustRightInd w:val="0"/>
              <w:jc w:val="both"/>
              <w:rPr>
                <w:sz w:val="20"/>
                <w:szCs w:val="20"/>
              </w:rPr>
            </w:pPr>
            <w:r w:rsidRPr="00784610">
              <w:rPr>
                <w:sz w:val="20"/>
                <w:szCs w:val="20"/>
              </w:rPr>
              <w:t>Выражающий неприятие любой дискриминации граждан, проявлений экстремизма, терроризма, коррупции в обществе.</w:t>
            </w:r>
          </w:p>
          <w:p w:rsidR="0032509D" w:rsidRPr="00784610" w:rsidRDefault="0032509D" w:rsidP="00921679">
            <w:pPr>
              <w:autoSpaceDE w:val="0"/>
              <w:autoSpaceDN w:val="0"/>
              <w:adjustRightInd w:val="0"/>
              <w:jc w:val="both"/>
              <w:rPr>
                <w:sz w:val="20"/>
                <w:szCs w:val="20"/>
              </w:rPr>
            </w:pPr>
            <w:r w:rsidRPr="00784610">
              <w:rPr>
                <w:sz w:val="20"/>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Патриотическое воспитание</w:t>
            </w:r>
          </w:p>
        </w:tc>
      </w:tr>
      <w:tr w:rsidR="0032509D" w:rsidRPr="00784610" w:rsidTr="00E252A7">
        <w:tc>
          <w:tcPr>
            <w:tcW w:w="11023" w:type="dxa"/>
          </w:tcPr>
          <w:p w:rsidR="0032509D" w:rsidRPr="00784610" w:rsidRDefault="0032509D" w:rsidP="00921679">
            <w:pPr>
              <w:autoSpaceDE w:val="0"/>
              <w:autoSpaceDN w:val="0"/>
              <w:adjustRightInd w:val="0"/>
              <w:jc w:val="both"/>
              <w:rPr>
                <w:sz w:val="20"/>
                <w:szCs w:val="20"/>
              </w:rPr>
            </w:pPr>
            <w:r w:rsidRPr="00784610">
              <w:rPr>
                <w:sz w:val="20"/>
                <w:szCs w:val="20"/>
              </w:rPr>
              <w:t>Сознающий свою национальную, этническую принадлежность, любящий свой народ, его традиции, культуру.</w:t>
            </w:r>
          </w:p>
          <w:p w:rsidR="0032509D" w:rsidRPr="00784610" w:rsidRDefault="0032509D" w:rsidP="00921679">
            <w:pPr>
              <w:autoSpaceDE w:val="0"/>
              <w:autoSpaceDN w:val="0"/>
              <w:adjustRightInd w:val="0"/>
              <w:jc w:val="both"/>
              <w:rPr>
                <w:sz w:val="20"/>
                <w:szCs w:val="20"/>
              </w:rPr>
            </w:pPr>
            <w:r w:rsidRPr="00784610">
              <w:rPr>
                <w:sz w:val="20"/>
                <w:szCs w:val="2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2509D" w:rsidRPr="00784610" w:rsidRDefault="0032509D" w:rsidP="00921679">
            <w:pPr>
              <w:autoSpaceDE w:val="0"/>
              <w:autoSpaceDN w:val="0"/>
              <w:adjustRightInd w:val="0"/>
              <w:jc w:val="both"/>
              <w:rPr>
                <w:sz w:val="20"/>
                <w:szCs w:val="20"/>
              </w:rPr>
            </w:pPr>
            <w:r w:rsidRPr="00784610">
              <w:rPr>
                <w:sz w:val="20"/>
                <w:szCs w:val="20"/>
              </w:rPr>
              <w:t>Проявляющий интерес к познанию родного языка, истории и культуры своего края, своего народа, других народов России.</w:t>
            </w:r>
          </w:p>
          <w:p w:rsidR="0032509D" w:rsidRPr="00784610" w:rsidRDefault="0032509D" w:rsidP="00921679">
            <w:pPr>
              <w:autoSpaceDE w:val="0"/>
              <w:autoSpaceDN w:val="0"/>
              <w:adjustRightInd w:val="0"/>
              <w:jc w:val="both"/>
              <w:rPr>
                <w:sz w:val="20"/>
                <w:szCs w:val="20"/>
              </w:rPr>
            </w:pPr>
            <w:r w:rsidRPr="00784610">
              <w:rPr>
                <w:sz w:val="20"/>
                <w:szCs w:val="20"/>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2509D" w:rsidRPr="00784610" w:rsidRDefault="0032509D" w:rsidP="00784610">
            <w:pPr>
              <w:autoSpaceDE w:val="0"/>
              <w:autoSpaceDN w:val="0"/>
              <w:adjustRightInd w:val="0"/>
              <w:rPr>
                <w:bCs/>
                <w:sz w:val="20"/>
                <w:szCs w:val="20"/>
              </w:rPr>
            </w:pPr>
            <w:r w:rsidRPr="00784610">
              <w:rPr>
                <w:sz w:val="20"/>
                <w:szCs w:val="20"/>
              </w:rPr>
              <w:t>Принимающий участие в мероприятиях патриотической направленности.</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Духовно-нравственное воспитание</w:t>
            </w:r>
          </w:p>
        </w:tc>
      </w:tr>
      <w:tr w:rsidR="0032509D" w:rsidRPr="00784610" w:rsidTr="00E252A7">
        <w:tc>
          <w:tcPr>
            <w:tcW w:w="11023" w:type="dxa"/>
          </w:tcPr>
          <w:p w:rsidR="0032509D" w:rsidRPr="00784610" w:rsidRDefault="0032509D" w:rsidP="00921679">
            <w:pPr>
              <w:autoSpaceDE w:val="0"/>
              <w:autoSpaceDN w:val="0"/>
              <w:adjustRightInd w:val="0"/>
              <w:jc w:val="both"/>
              <w:rPr>
                <w:sz w:val="20"/>
                <w:szCs w:val="20"/>
              </w:rPr>
            </w:pPr>
            <w:r w:rsidRPr="00784610">
              <w:rPr>
                <w:sz w:val="20"/>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32509D" w:rsidRPr="00784610" w:rsidRDefault="0032509D" w:rsidP="00921679">
            <w:pPr>
              <w:autoSpaceDE w:val="0"/>
              <w:autoSpaceDN w:val="0"/>
              <w:adjustRightInd w:val="0"/>
              <w:jc w:val="both"/>
              <w:rPr>
                <w:sz w:val="20"/>
                <w:szCs w:val="20"/>
              </w:rPr>
            </w:pPr>
            <w:r w:rsidRPr="00784610">
              <w:rPr>
                <w:sz w:val="20"/>
                <w:szCs w:val="20"/>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32509D" w:rsidRPr="00784610" w:rsidRDefault="0032509D" w:rsidP="00921679">
            <w:pPr>
              <w:autoSpaceDE w:val="0"/>
              <w:autoSpaceDN w:val="0"/>
              <w:adjustRightInd w:val="0"/>
              <w:jc w:val="both"/>
              <w:rPr>
                <w:sz w:val="20"/>
                <w:szCs w:val="20"/>
              </w:rPr>
            </w:pPr>
            <w:r w:rsidRPr="00784610">
              <w:rPr>
                <w:sz w:val="20"/>
                <w:szCs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2509D" w:rsidRPr="00784610" w:rsidRDefault="0032509D" w:rsidP="00921679">
            <w:pPr>
              <w:autoSpaceDE w:val="0"/>
              <w:autoSpaceDN w:val="0"/>
              <w:adjustRightInd w:val="0"/>
              <w:jc w:val="both"/>
              <w:rPr>
                <w:sz w:val="20"/>
                <w:szCs w:val="20"/>
              </w:rPr>
            </w:pPr>
            <w:r w:rsidRPr="00784610">
              <w:rPr>
                <w:sz w:val="20"/>
                <w:szCs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2509D" w:rsidRPr="00784610" w:rsidRDefault="0032509D" w:rsidP="00921679">
            <w:pPr>
              <w:autoSpaceDE w:val="0"/>
              <w:autoSpaceDN w:val="0"/>
              <w:adjustRightInd w:val="0"/>
              <w:jc w:val="both"/>
              <w:rPr>
                <w:sz w:val="20"/>
                <w:szCs w:val="20"/>
              </w:rPr>
            </w:pPr>
            <w:r w:rsidRPr="00784610">
              <w:rPr>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2509D" w:rsidRPr="00784610" w:rsidRDefault="0032509D" w:rsidP="00921679">
            <w:pPr>
              <w:autoSpaceDE w:val="0"/>
              <w:autoSpaceDN w:val="0"/>
              <w:adjustRightInd w:val="0"/>
              <w:jc w:val="both"/>
              <w:rPr>
                <w:sz w:val="20"/>
                <w:szCs w:val="20"/>
              </w:rPr>
            </w:pPr>
            <w:r w:rsidRPr="00784610">
              <w:rPr>
                <w:sz w:val="20"/>
                <w:szCs w:val="2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Эстетическое воспитание</w:t>
            </w:r>
          </w:p>
        </w:tc>
      </w:tr>
      <w:tr w:rsidR="0032509D" w:rsidRPr="00784610" w:rsidTr="00E252A7">
        <w:tc>
          <w:tcPr>
            <w:tcW w:w="11023" w:type="dxa"/>
          </w:tcPr>
          <w:p w:rsidR="0032509D" w:rsidRPr="00784610" w:rsidRDefault="0032509D" w:rsidP="00921679">
            <w:pPr>
              <w:autoSpaceDE w:val="0"/>
              <w:autoSpaceDN w:val="0"/>
              <w:adjustRightInd w:val="0"/>
              <w:jc w:val="both"/>
              <w:rPr>
                <w:sz w:val="20"/>
                <w:szCs w:val="20"/>
              </w:rPr>
            </w:pPr>
            <w:r w:rsidRPr="00784610">
              <w:rPr>
                <w:sz w:val="20"/>
                <w:szCs w:val="20"/>
              </w:rPr>
              <w:t>Выражающий понимание ценности отечественного и мирового искусства, народных традиций и народного творчества в искусстве.</w:t>
            </w:r>
          </w:p>
          <w:p w:rsidR="0032509D" w:rsidRPr="00784610" w:rsidRDefault="0032509D" w:rsidP="00921679">
            <w:pPr>
              <w:autoSpaceDE w:val="0"/>
              <w:autoSpaceDN w:val="0"/>
              <w:adjustRightInd w:val="0"/>
              <w:jc w:val="both"/>
              <w:rPr>
                <w:sz w:val="20"/>
                <w:szCs w:val="20"/>
              </w:rPr>
            </w:pPr>
            <w:r w:rsidRPr="00784610">
              <w:rPr>
                <w:sz w:val="20"/>
                <w:szCs w:val="20"/>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rsidR="0032509D" w:rsidRPr="00784610" w:rsidRDefault="0032509D" w:rsidP="00921679">
            <w:pPr>
              <w:autoSpaceDE w:val="0"/>
              <w:autoSpaceDN w:val="0"/>
              <w:adjustRightInd w:val="0"/>
              <w:jc w:val="both"/>
              <w:rPr>
                <w:sz w:val="20"/>
                <w:szCs w:val="20"/>
              </w:rPr>
            </w:pPr>
            <w:r w:rsidRPr="00784610">
              <w:rPr>
                <w:sz w:val="20"/>
                <w:szCs w:val="2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2509D" w:rsidRPr="00784610" w:rsidRDefault="0032509D" w:rsidP="00921679">
            <w:pPr>
              <w:autoSpaceDE w:val="0"/>
              <w:autoSpaceDN w:val="0"/>
              <w:adjustRightInd w:val="0"/>
              <w:jc w:val="both"/>
              <w:rPr>
                <w:bCs/>
                <w:sz w:val="20"/>
                <w:szCs w:val="20"/>
              </w:rPr>
            </w:pPr>
            <w:r w:rsidRPr="00784610">
              <w:rPr>
                <w:sz w:val="20"/>
                <w:szCs w:val="20"/>
              </w:rPr>
              <w:t>Ориентированный на самовыражение в разных видах искусства, в художественном творчестве.</w:t>
            </w:r>
          </w:p>
        </w:tc>
      </w:tr>
      <w:tr w:rsidR="0032509D" w:rsidRPr="00784610" w:rsidTr="00E252A7">
        <w:tc>
          <w:tcPr>
            <w:tcW w:w="11023" w:type="dxa"/>
          </w:tcPr>
          <w:p w:rsidR="0032509D" w:rsidRPr="00784610" w:rsidRDefault="0032509D" w:rsidP="00921679">
            <w:pPr>
              <w:autoSpaceDE w:val="0"/>
              <w:autoSpaceDN w:val="0"/>
              <w:adjustRightInd w:val="0"/>
              <w:jc w:val="both"/>
              <w:rPr>
                <w:bCs/>
                <w:sz w:val="20"/>
                <w:szCs w:val="20"/>
              </w:rPr>
            </w:pPr>
            <w:r w:rsidRPr="00784610">
              <w:rPr>
                <w:bCs/>
                <w:sz w:val="20"/>
                <w:szCs w:val="20"/>
              </w:rPr>
              <w:t>Физическое воспитание, формирование культуры здоровья и эмоционального благополучия</w:t>
            </w:r>
          </w:p>
        </w:tc>
      </w:tr>
      <w:tr w:rsidR="0032509D" w:rsidRPr="00784610" w:rsidTr="00E252A7">
        <w:tc>
          <w:tcPr>
            <w:tcW w:w="11023" w:type="dxa"/>
          </w:tcPr>
          <w:p w:rsidR="0032509D" w:rsidRPr="00784610" w:rsidRDefault="0032509D" w:rsidP="00921679">
            <w:pPr>
              <w:autoSpaceDE w:val="0"/>
              <w:autoSpaceDN w:val="0"/>
              <w:adjustRightInd w:val="0"/>
              <w:jc w:val="both"/>
              <w:rPr>
                <w:sz w:val="20"/>
                <w:szCs w:val="20"/>
              </w:rPr>
            </w:pPr>
            <w:r w:rsidRPr="00784610">
              <w:rPr>
                <w:sz w:val="20"/>
                <w:szCs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2509D" w:rsidRPr="00784610" w:rsidRDefault="0032509D" w:rsidP="00921679">
            <w:pPr>
              <w:autoSpaceDE w:val="0"/>
              <w:autoSpaceDN w:val="0"/>
              <w:adjustRightInd w:val="0"/>
              <w:jc w:val="both"/>
              <w:rPr>
                <w:sz w:val="20"/>
                <w:szCs w:val="20"/>
              </w:rPr>
            </w:pPr>
            <w:r w:rsidRPr="00784610">
              <w:rPr>
                <w:sz w:val="20"/>
                <w:szCs w:val="2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2509D" w:rsidRPr="00784610" w:rsidRDefault="0032509D" w:rsidP="00921679">
            <w:pPr>
              <w:autoSpaceDE w:val="0"/>
              <w:autoSpaceDN w:val="0"/>
              <w:adjustRightInd w:val="0"/>
              <w:jc w:val="both"/>
              <w:rPr>
                <w:sz w:val="20"/>
                <w:szCs w:val="20"/>
              </w:rPr>
            </w:pPr>
            <w:r w:rsidRPr="00784610">
              <w:rPr>
                <w:sz w:val="20"/>
                <w:szCs w:val="20"/>
              </w:rPr>
              <w:t xml:space="preserve">Проявляющий неприятие вредных привычек (курения, употребления алкоголя, наркотиков, игровой и иных форм </w:t>
            </w:r>
            <w:r w:rsidRPr="00784610">
              <w:rPr>
                <w:sz w:val="20"/>
                <w:szCs w:val="20"/>
              </w:rPr>
              <w:lastRenderedPageBreak/>
              <w:t>зависимостей), понимание их последствий, вреда для физического и психического здоровья.</w:t>
            </w:r>
          </w:p>
          <w:p w:rsidR="0032509D" w:rsidRPr="00784610" w:rsidRDefault="0032509D" w:rsidP="00921679">
            <w:pPr>
              <w:autoSpaceDE w:val="0"/>
              <w:autoSpaceDN w:val="0"/>
              <w:adjustRightInd w:val="0"/>
              <w:jc w:val="both"/>
              <w:rPr>
                <w:sz w:val="20"/>
                <w:szCs w:val="20"/>
              </w:rPr>
            </w:pPr>
            <w:r w:rsidRPr="00784610">
              <w:rPr>
                <w:sz w:val="20"/>
                <w:szCs w:val="20"/>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32509D" w:rsidRPr="00784610" w:rsidRDefault="0032509D" w:rsidP="00921679">
            <w:pPr>
              <w:autoSpaceDE w:val="0"/>
              <w:autoSpaceDN w:val="0"/>
              <w:adjustRightInd w:val="0"/>
              <w:jc w:val="both"/>
              <w:rPr>
                <w:sz w:val="20"/>
                <w:szCs w:val="20"/>
              </w:rPr>
            </w:pPr>
            <w:r w:rsidRPr="00784610">
              <w:rPr>
                <w:sz w:val="20"/>
                <w:szCs w:val="20"/>
              </w:rPr>
              <w:t>Способный адаптироваться к меняющимся социальным, информационным и природным условиям, стрессовым ситуациям.</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lastRenderedPageBreak/>
              <w:t>Трудовое воспитание</w:t>
            </w:r>
          </w:p>
        </w:tc>
      </w:tr>
      <w:tr w:rsidR="0032509D" w:rsidRPr="00784610" w:rsidTr="00E252A7">
        <w:tc>
          <w:tcPr>
            <w:tcW w:w="11023" w:type="dxa"/>
          </w:tcPr>
          <w:p w:rsidR="0032509D" w:rsidRPr="00784610" w:rsidRDefault="0032509D" w:rsidP="00784610">
            <w:pPr>
              <w:autoSpaceDE w:val="0"/>
              <w:autoSpaceDN w:val="0"/>
              <w:adjustRightInd w:val="0"/>
              <w:rPr>
                <w:sz w:val="20"/>
                <w:szCs w:val="20"/>
              </w:rPr>
            </w:pPr>
            <w:r w:rsidRPr="00784610">
              <w:rPr>
                <w:sz w:val="20"/>
                <w:szCs w:val="20"/>
              </w:rPr>
              <w:t>Уважающий труд, результаты своего труда, труда других людей.</w:t>
            </w:r>
          </w:p>
          <w:p w:rsidR="0032509D" w:rsidRPr="00784610" w:rsidRDefault="0032509D" w:rsidP="00921679">
            <w:pPr>
              <w:autoSpaceDE w:val="0"/>
              <w:autoSpaceDN w:val="0"/>
              <w:adjustRightInd w:val="0"/>
              <w:jc w:val="both"/>
              <w:rPr>
                <w:sz w:val="20"/>
                <w:szCs w:val="20"/>
              </w:rPr>
            </w:pPr>
            <w:r w:rsidRPr="00784610">
              <w:rPr>
                <w:sz w:val="20"/>
                <w:szCs w:val="20"/>
              </w:rPr>
              <w:t>Проявляющий интерес к практическому изучению профессий и труда различного рода, в том числе на основе применения предметных знаний.</w:t>
            </w:r>
          </w:p>
          <w:p w:rsidR="0032509D" w:rsidRPr="00784610" w:rsidRDefault="0032509D" w:rsidP="00921679">
            <w:pPr>
              <w:autoSpaceDE w:val="0"/>
              <w:autoSpaceDN w:val="0"/>
              <w:adjustRightInd w:val="0"/>
              <w:jc w:val="both"/>
              <w:rPr>
                <w:sz w:val="20"/>
                <w:szCs w:val="20"/>
              </w:rPr>
            </w:pPr>
            <w:r w:rsidRPr="00784610">
              <w:rPr>
                <w:sz w:val="20"/>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2509D" w:rsidRPr="00784610" w:rsidRDefault="0032509D" w:rsidP="00921679">
            <w:pPr>
              <w:autoSpaceDE w:val="0"/>
              <w:autoSpaceDN w:val="0"/>
              <w:adjustRightInd w:val="0"/>
              <w:jc w:val="both"/>
              <w:rPr>
                <w:sz w:val="20"/>
                <w:szCs w:val="20"/>
              </w:rPr>
            </w:pPr>
            <w:r w:rsidRPr="00784610">
              <w:rPr>
                <w:sz w:val="20"/>
                <w:szCs w:val="2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2509D" w:rsidRPr="00784610" w:rsidRDefault="0032509D" w:rsidP="00921679">
            <w:pPr>
              <w:autoSpaceDE w:val="0"/>
              <w:autoSpaceDN w:val="0"/>
              <w:adjustRightInd w:val="0"/>
              <w:jc w:val="both"/>
              <w:rPr>
                <w:sz w:val="20"/>
                <w:szCs w:val="20"/>
              </w:rPr>
            </w:pPr>
            <w:r w:rsidRPr="00784610">
              <w:rPr>
                <w:sz w:val="20"/>
                <w:szCs w:val="20"/>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Экологическое воспитание</w:t>
            </w:r>
          </w:p>
        </w:tc>
      </w:tr>
      <w:tr w:rsidR="0032509D" w:rsidRPr="00784610" w:rsidTr="00E252A7">
        <w:tc>
          <w:tcPr>
            <w:tcW w:w="11023" w:type="dxa"/>
          </w:tcPr>
          <w:p w:rsidR="0032509D" w:rsidRPr="00784610" w:rsidRDefault="0032509D" w:rsidP="00921679">
            <w:pPr>
              <w:autoSpaceDE w:val="0"/>
              <w:autoSpaceDN w:val="0"/>
              <w:adjustRightInd w:val="0"/>
              <w:jc w:val="both"/>
              <w:rPr>
                <w:sz w:val="20"/>
                <w:szCs w:val="20"/>
              </w:rPr>
            </w:pPr>
            <w:r w:rsidRPr="00784610">
              <w:rPr>
                <w:sz w:val="20"/>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32509D" w:rsidRPr="00784610" w:rsidRDefault="0032509D" w:rsidP="00921679">
            <w:pPr>
              <w:autoSpaceDE w:val="0"/>
              <w:autoSpaceDN w:val="0"/>
              <w:adjustRightInd w:val="0"/>
              <w:jc w:val="both"/>
              <w:rPr>
                <w:sz w:val="20"/>
                <w:szCs w:val="20"/>
              </w:rPr>
            </w:pPr>
            <w:r w:rsidRPr="00784610">
              <w:rPr>
                <w:sz w:val="20"/>
                <w:szCs w:val="20"/>
              </w:rPr>
              <w:t>Сознающий свою ответственность как гражданина и потребителя в условиях взаимосвязи природной, технологической и социальной сред.</w:t>
            </w:r>
          </w:p>
          <w:p w:rsidR="0032509D" w:rsidRPr="00784610" w:rsidRDefault="0032509D" w:rsidP="00784610">
            <w:pPr>
              <w:autoSpaceDE w:val="0"/>
              <w:autoSpaceDN w:val="0"/>
              <w:adjustRightInd w:val="0"/>
              <w:rPr>
                <w:sz w:val="20"/>
                <w:szCs w:val="20"/>
              </w:rPr>
            </w:pPr>
            <w:r w:rsidRPr="00784610">
              <w:rPr>
                <w:sz w:val="20"/>
                <w:szCs w:val="20"/>
              </w:rPr>
              <w:t>Выражающий активное неприятие действий, приносящих вред природе.</w:t>
            </w:r>
          </w:p>
          <w:p w:rsidR="0032509D" w:rsidRPr="00784610" w:rsidRDefault="0032509D" w:rsidP="00921679">
            <w:pPr>
              <w:autoSpaceDE w:val="0"/>
              <w:autoSpaceDN w:val="0"/>
              <w:adjustRightInd w:val="0"/>
              <w:jc w:val="both"/>
              <w:rPr>
                <w:sz w:val="20"/>
                <w:szCs w:val="20"/>
              </w:rPr>
            </w:pPr>
            <w:r w:rsidRPr="00784610">
              <w:rPr>
                <w:sz w:val="20"/>
                <w:szCs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2509D" w:rsidRPr="00784610" w:rsidRDefault="0032509D" w:rsidP="00921679">
            <w:pPr>
              <w:autoSpaceDE w:val="0"/>
              <w:autoSpaceDN w:val="0"/>
              <w:adjustRightInd w:val="0"/>
              <w:jc w:val="both"/>
              <w:rPr>
                <w:bCs/>
                <w:sz w:val="20"/>
                <w:szCs w:val="20"/>
              </w:rPr>
            </w:pPr>
            <w:r w:rsidRPr="00784610">
              <w:rPr>
                <w:sz w:val="20"/>
                <w:szCs w:val="20"/>
              </w:rPr>
              <w:t>Участвующий в практической деятельности экологической, природоохранной направленности.</w:t>
            </w:r>
          </w:p>
        </w:tc>
      </w:tr>
      <w:tr w:rsidR="0032509D" w:rsidRPr="00784610" w:rsidTr="00E252A7">
        <w:tc>
          <w:tcPr>
            <w:tcW w:w="11023" w:type="dxa"/>
          </w:tcPr>
          <w:p w:rsidR="0032509D" w:rsidRPr="00784610" w:rsidRDefault="0032509D" w:rsidP="00784610">
            <w:pPr>
              <w:autoSpaceDE w:val="0"/>
              <w:autoSpaceDN w:val="0"/>
              <w:adjustRightInd w:val="0"/>
              <w:rPr>
                <w:bCs/>
                <w:sz w:val="20"/>
                <w:szCs w:val="20"/>
              </w:rPr>
            </w:pPr>
            <w:r w:rsidRPr="00784610">
              <w:rPr>
                <w:bCs/>
                <w:sz w:val="20"/>
                <w:szCs w:val="20"/>
              </w:rPr>
              <w:t>Ценности научного познания</w:t>
            </w:r>
          </w:p>
        </w:tc>
      </w:tr>
      <w:tr w:rsidR="0032509D" w:rsidRPr="00784610" w:rsidTr="00E252A7">
        <w:tc>
          <w:tcPr>
            <w:tcW w:w="11023" w:type="dxa"/>
          </w:tcPr>
          <w:p w:rsidR="00E252A7" w:rsidRPr="00E252A7" w:rsidRDefault="00E252A7" w:rsidP="00E252A7">
            <w:pPr>
              <w:autoSpaceDE w:val="0"/>
              <w:autoSpaceDN w:val="0"/>
              <w:adjustRightInd w:val="0"/>
              <w:jc w:val="both"/>
              <w:rPr>
                <w:sz w:val="20"/>
                <w:szCs w:val="20"/>
              </w:rPr>
            </w:pPr>
          </w:p>
        </w:tc>
      </w:tr>
    </w:tbl>
    <w:p w:rsidR="0032509D" w:rsidRPr="00921679" w:rsidRDefault="00921679" w:rsidP="00784610">
      <w:pPr>
        <w:pStyle w:val="10"/>
        <w:pageBreakBefore/>
        <w:wordWrap/>
        <w:spacing w:before="0"/>
        <w:rPr>
          <w:rFonts w:ascii="Times New Roman" w:hAnsi="Times New Roman"/>
          <w:b/>
          <w:bCs/>
          <w:color w:val="000000"/>
          <w:sz w:val="20"/>
          <w:szCs w:val="20"/>
          <w:lang w:val="ru-RU"/>
        </w:rPr>
      </w:pPr>
      <w:bookmarkStart w:id="173" w:name="_Toc99639553"/>
      <w:bookmarkStart w:id="174" w:name="_Toc85440229"/>
      <w:bookmarkEnd w:id="171"/>
      <w:bookmarkEnd w:id="172"/>
      <w:r>
        <w:rPr>
          <w:rFonts w:ascii="Times New Roman" w:hAnsi="Times New Roman"/>
          <w:b/>
          <w:bCs/>
          <w:color w:val="000000"/>
          <w:sz w:val="20"/>
          <w:szCs w:val="20"/>
          <w:lang w:val="ru-RU"/>
        </w:rPr>
        <w:lastRenderedPageBreak/>
        <w:t xml:space="preserve">2.3.3. </w:t>
      </w:r>
      <w:r w:rsidR="00E252A7" w:rsidRPr="00921679">
        <w:rPr>
          <w:rFonts w:ascii="Times New Roman" w:hAnsi="Times New Roman"/>
          <w:b/>
          <w:bCs/>
          <w:color w:val="000000"/>
          <w:sz w:val="20"/>
          <w:szCs w:val="20"/>
          <w:lang w:val="ru-RU"/>
        </w:rPr>
        <w:t>Содержательный</w:t>
      </w:r>
      <w:bookmarkEnd w:id="173"/>
      <w:r w:rsidR="00E252A7" w:rsidRPr="00E252A7">
        <w:rPr>
          <w:rFonts w:ascii="Times New Roman" w:hAnsi="Times New Roman"/>
          <w:b/>
          <w:bCs/>
          <w:color w:val="000000"/>
          <w:sz w:val="20"/>
          <w:szCs w:val="20"/>
          <w:lang w:val="ru-RU"/>
        </w:rPr>
        <w:t xml:space="preserve"> </w:t>
      </w:r>
      <w:r w:rsidR="00E252A7" w:rsidRPr="00921679">
        <w:rPr>
          <w:rFonts w:ascii="Times New Roman" w:hAnsi="Times New Roman"/>
          <w:b/>
          <w:bCs/>
          <w:color w:val="000000"/>
          <w:sz w:val="20"/>
          <w:szCs w:val="20"/>
          <w:lang w:val="ru-RU"/>
        </w:rPr>
        <w:t>раздел</w:t>
      </w:r>
    </w:p>
    <w:p w:rsidR="0032509D" w:rsidRPr="00921679" w:rsidRDefault="0032509D" w:rsidP="00784610">
      <w:pPr>
        <w:pStyle w:val="10"/>
        <w:wordWrap/>
        <w:spacing w:before="0"/>
        <w:rPr>
          <w:rFonts w:ascii="Times New Roman" w:hAnsi="Times New Roman"/>
          <w:b/>
          <w:bCs/>
          <w:color w:val="000000"/>
          <w:sz w:val="20"/>
          <w:szCs w:val="20"/>
          <w:lang w:val="ru-RU"/>
        </w:rPr>
      </w:pPr>
      <w:bookmarkStart w:id="175" w:name="_Toc85440220"/>
      <w:bookmarkStart w:id="176" w:name="_Toc99639554"/>
      <w:r w:rsidRPr="00921679">
        <w:rPr>
          <w:rFonts w:ascii="Times New Roman" w:hAnsi="Times New Roman"/>
          <w:b/>
          <w:bCs/>
          <w:color w:val="000000"/>
          <w:sz w:val="20"/>
          <w:szCs w:val="20"/>
          <w:lang w:val="ru-RU"/>
        </w:rPr>
        <w:t xml:space="preserve">Уклад </w:t>
      </w:r>
      <w:bookmarkEnd w:id="175"/>
      <w:r w:rsidRPr="00921679">
        <w:rPr>
          <w:rFonts w:ascii="Times New Roman" w:hAnsi="Times New Roman"/>
          <w:b/>
          <w:bCs/>
          <w:color w:val="000000"/>
          <w:sz w:val="20"/>
          <w:szCs w:val="20"/>
          <w:lang w:val="ru-RU"/>
        </w:rPr>
        <w:t>общеобразовательной организации</w:t>
      </w:r>
      <w:bookmarkEnd w:id="176"/>
    </w:p>
    <w:p w:rsidR="0032509D" w:rsidRPr="00784610" w:rsidRDefault="0032509D" w:rsidP="00784610">
      <w:pPr>
        <w:pStyle w:val="a8"/>
        <w:ind w:right="128"/>
        <w:rPr>
          <w:sz w:val="20"/>
          <w:szCs w:val="20"/>
        </w:rPr>
      </w:pPr>
      <w:r w:rsidRPr="00784610">
        <w:rPr>
          <w:sz w:val="20"/>
          <w:szCs w:val="20"/>
        </w:rPr>
        <w:t>Муниципальное</w:t>
      </w:r>
      <w:r w:rsidRPr="00784610">
        <w:rPr>
          <w:spacing w:val="1"/>
          <w:sz w:val="20"/>
          <w:szCs w:val="20"/>
        </w:rPr>
        <w:t xml:space="preserve"> </w:t>
      </w:r>
      <w:r w:rsidRPr="00784610">
        <w:rPr>
          <w:sz w:val="20"/>
          <w:szCs w:val="20"/>
        </w:rPr>
        <w:t>бюджетное</w:t>
      </w:r>
      <w:r w:rsidRPr="00784610">
        <w:rPr>
          <w:spacing w:val="1"/>
          <w:sz w:val="20"/>
          <w:szCs w:val="20"/>
        </w:rPr>
        <w:t xml:space="preserve"> обще</w:t>
      </w:r>
      <w:r w:rsidRPr="00784610">
        <w:rPr>
          <w:sz w:val="20"/>
          <w:szCs w:val="20"/>
        </w:rPr>
        <w:t>образовательное</w:t>
      </w:r>
      <w:r w:rsidRPr="00784610">
        <w:rPr>
          <w:spacing w:val="1"/>
          <w:sz w:val="20"/>
          <w:szCs w:val="20"/>
        </w:rPr>
        <w:t xml:space="preserve"> </w:t>
      </w:r>
      <w:r w:rsidRPr="00784610">
        <w:rPr>
          <w:sz w:val="20"/>
          <w:szCs w:val="20"/>
        </w:rPr>
        <w:t>учреждение</w:t>
      </w:r>
      <w:r w:rsidRPr="00784610">
        <w:rPr>
          <w:spacing w:val="1"/>
          <w:sz w:val="20"/>
          <w:szCs w:val="20"/>
        </w:rPr>
        <w:t xml:space="preserve"> «</w:t>
      </w:r>
      <w:r w:rsidRPr="00784610">
        <w:rPr>
          <w:sz w:val="20"/>
          <w:szCs w:val="20"/>
        </w:rPr>
        <w:t>Липовская основная школа имени Героя Советского Союза И.Т. Гришина» Рославльского района Смоленской области расположена в деревне</w:t>
      </w:r>
      <w:r w:rsidRPr="00784610">
        <w:rPr>
          <w:spacing w:val="1"/>
          <w:sz w:val="20"/>
          <w:szCs w:val="20"/>
        </w:rPr>
        <w:t xml:space="preserve"> </w:t>
      </w:r>
      <w:r w:rsidRPr="00784610">
        <w:rPr>
          <w:sz w:val="20"/>
          <w:szCs w:val="20"/>
        </w:rPr>
        <w:t>Липовка Липовского сельского поселения в 129</w:t>
      </w:r>
      <w:r w:rsidRPr="00784610">
        <w:rPr>
          <w:spacing w:val="1"/>
          <w:sz w:val="20"/>
          <w:szCs w:val="20"/>
        </w:rPr>
        <w:t xml:space="preserve"> </w:t>
      </w:r>
      <w:r w:rsidRPr="00784610">
        <w:rPr>
          <w:sz w:val="20"/>
          <w:szCs w:val="20"/>
        </w:rPr>
        <w:t>километрах от областного</w:t>
      </w:r>
      <w:r w:rsidRPr="00784610">
        <w:rPr>
          <w:spacing w:val="1"/>
          <w:sz w:val="20"/>
          <w:szCs w:val="20"/>
        </w:rPr>
        <w:t xml:space="preserve"> </w:t>
      </w:r>
      <w:r w:rsidRPr="00784610">
        <w:rPr>
          <w:sz w:val="20"/>
          <w:szCs w:val="20"/>
        </w:rPr>
        <w:t>центра (г.Смоленск).</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территории</w:t>
      </w:r>
      <w:r w:rsidRPr="00784610">
        <w:rPr>
          <w:spacing w:val="1"/>
          <w:sz w:val="20"/>
          <w:szCs w:val="20"/>
        </w:rPr>
        <w:t xml:space="preserve"> </w:t>
      </w:r>
      <w:r w:rsidRPr="00784610">
        <w:rPr>
          <w:sz w:val="20"/>
          <w:szCs w:val="20"/>
        </w:rPr>
        <w:t>поселения имеются сельская библиотека,</w:t>
      </w:r>
      <w:r w:rsidRPr="00784610">
        <w:rPr>
          <w:spacing w:val="1"/>
          <w:sz w:val="20"/>
          <w:szCs w:val="20"/>
        </w:rPr>
        <w:t xml:space="preserve"> </w:t>
      </w:r>
      <w:r w:rsidRPr="00784610">
        <w:rPr>
          <w:sz w:val="20"/>
          <w:szCs w:val="20"/>
        </w:rPr>
        <w:t>магазин, Дом культуры, медицинский пункт, почта.</w:t>
      </w:r>
    </w:p>
    <w:p w:rsidR="0032509D" w:rsidRPr="00784610" w:rsidRDefault="0032509D" w:rsidP="00784610">
      <w:pPr>
        <w:pStyle w:val="a8"/>
        <w:ind w:right="123"/>
        <w:rPr>
          <w:sz w:val="20"/>
          <w:szCs w:val="20"/>
        </w:rPr>
      </w:pPr>
      <w:r w:rsidRPr="00784610">
        <w:rPr>
          <w:sz w:val="20"/>
          <w:szCs w:val="20"/>
        </w:rPr>
        <w:t>В школе обучаются 36 обучающихся,</w:t>
      </w:r>
      <w:r w:rsidRPr="00784610">
        <w:rPr>
          <w:spacing w:val="1"/>
          <w:sz w:val="20"/>
          <w:szCs w:val="20"/>
        </w:rPr>
        <w:t xml:space="preserve"> </w:t>
      </w:r>
      <w:r w:rsidRPr="00784610">
        <w:rPr>
          <w:sz w:val="20"/>
          <w:szCs w:val="20"/>
        </w:rPr>
        <w:t>проживающие в трех деревнях</w:t>
      </w:r>
      <w:r w:rsidRPr="00784610">
        <w:rPr>
          <w:spacing w:val="1"/>
          <w:sz w:val="20"/>
          <w:szCs w:val="20"/>
        </w:rPr>
        <w:t xml:space="preserve"> </w:t>
      </w:r>
      <w:r w:rsidRPr="00784610">
        <w:rPr>
          <w:sz w:val="20"/>
          <w:szCs w:val="20"/>
        </w:rPr>
        <w:t>(д.Горлово,</w:t>
      </w:r>
      <w:r w:rsidRPr="00784610">
        <w:rPr>
          <w:spacing w:val="1"/>
          <w:sz w:val="20"/>
          <w:szCs w:val="20"/>
        </w:rPr>
        <w:t xml:space="preserve"> </w:t>
      </w:r>
      <w:r w:rsidRPr="00784610">
        <w:rPr>
          <w:sz w:val="20"/>
          <w:szCs w:val="20"/>
        </w:rPr>
        <w:t>д.Мозолево,</w:t>
      </w:r>
      <w:r w:rsidRPr="00784610">
        <w:rPr>
          <w:spacing w:val="1"/>
          <w:sz w:val="20"/>
          <w:szCs w:val="20"/>
        </w:rPr>
        <w:t xml:space="preserve"> </w:t>
      </w:r>
      <w:r w:rsidRPr="00784610">
        <w:rPr>
          <w:sz w:val="20"/>
          <w:szCs w:val="20"/>
        </w:rPr>
        <w:t>д.Липовка,)</w:t>
      </w:r>
      <w:r w:rsidRPr="00784610">
        <w:rPr>
          <w:spacing w:val="71"/>
          <w:sz w:val="20"/>
          <w:szCs w:val="20"/>
        </w:rPr>
        <w:t xml:space="preserve"> </w:t>
      </w:r>
      <w:r w:rsidRPr="00784610">
        <w:rPr>
          <w:sz w:val="20"/>
          <w:szCs w:val="20"/>
        </w:rPr>
        <w:t>Для обучающихся организован</w:t>
      </w:r>
      <w:r w:rsidRPr="00784610">
        <w:rPr>
          <w:spacing w:val="1"/>
          <w:sz w:val="20"/>
          <w:szCs w:val="20"/>
        </w:rPr>
        <w:t xml:space="preserve"> </w:t>
      </w:r>
      <w:r w:rsidRPr="00784610">
        <w:rPr>
          <w:sz w:val="20"/>
          <w:szCs w:val="20"/>
        </w:rPr>
        <w:t>подвоз</w:t>
      </w:r>
      <w:r w:rsidRPr="00784610">
        <w:rPr>
          <w:spacing w:val="1"/>
          <w:sz w:val="20"/>
          <w:szCs w:val="20"/>
        </w:rPr>
        <w:t xml:space="preserve"> </w:t>
      </w:r>
      <w:r w:rsidRPr="00784610">
        <w:rPr>
          <w:sz w:val="20"/>
          <w:szCs w:val="20"/>
        </w:rPr>
        <w:t>автобусом.</w:t>
      </w:r>
    </w:p>
    <w:p w:rsidR="0032509D" w:rsidRPr="00784610" w:rsidRDefault="0032509D" w:rsidP="00784610">
      <w:pPr>
        <w:pStyle w:val="a8"/>
        <w:ind w:right="126"/>
        <w:rPr>
          <w:sz w:val="20"/>
          <w:szCs w:val="20"/>
        </w:rPr>
      </w:pPr>
      <w:r w:rsidRPr="00784610">
        <w:rPr>
          <w:sz w:val="20"/>
          <w:szCs w:val="20"/>
        </w:rPr>
        <w:t>Жилищное</w:t>
      </w:r>
      <w:r w:rsidRPr="00784610">
        <w:rPr>
          <w:spacing w:val="1"/>
          <w:sz w:val="20"/>
          <w:szCs w:val="20"/>
        </w:rPr>
        <w:t xml:space="preserve"> </w:t>
      </w:r>
      <w:r w:rsidRPr="00784610">
        <w:rPr>
          <w:sz w:val="20"/>
          <w:szCs w:val="20"/>
        </w:rPr>
        <w:t>строительство</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поселении</w:t>
      </w:r>
      <w:r w:rsidRPr="00784610">
        <w:rPr>
          <w:spacing w:val="1"/>
          <w:sz w:val="20"/>
          <w:szCs w:val="20"/>
        </w:rPr>
        <w:t xml:space="preserve"> </w:t>
      </w:r>
      <w:r w:rsidRPr="00784610">
        <w:rPr>
          <w:sz w:val="20"/>
          <w:szCs w:val="20"/>
        </w:rPr>
        <w:t>отсутствует.</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поселении увеличивается количество пенсионеров. Большинство родителей</w:t>
      </w:r>
      <w:r w:rsidRPr="00784610">
        <w:rPr>
          <w:spacing w:val="1"/>
          <w:sz w:val="20"/>
          <w:szCs w:val="20"/>
        </w:rPr>
        <w:t xml:space="preserve"> </w:t>
      </w:r>
      <w:r w:rsidRPr="00784610">
        <w:rPr>
          <w:sz w:val="20"/>
          <w:szCs w:val="20"/>
        </w:rPr>
        <w:t>из-за отсутствия</w:t>
      </w:r>
      <w:r w:rsidRPr="00784610">
        <w:rPr>
          <w:spacing w:val="1"/>
          <w:sz w:val="20"/>
          <w:szCs w:val="20"/>
        </w:rPr>
        <w:t xml:space="preserve"> </w:t>
      </w:r>
      <w:r w:rsidRPr="00784610">
        <w:rPr>
          <w:sz w:val="20"/>
          <w:szCs w:val="20"/>
        </w:rPr>
        <w:t>предприятий</w:t>
      </w:r>
      <w:r w:rsidRPr="00784610">
        <w:rPr>
          <w:spacing w:val="1"/>
          <w:sz w:val="20"/>
          <w:szCs w:val="20"/>
        </w:rPr>
        <w:t xml:space="preserve"> </w:t>
      </w:r>
      <w:r w:rsidRPr="00784610">
        <w:rPr>
          <w:sz w:val="20"/>
          <w:szCs w:val="20"/>
        </w:rPr>
        <w:t>ведут</w:t>
      </w:r>
      <w:r w:rsidRPr="00784610">
        <w:rPr>
          <w:spacing w:val="1"/>
          <w:sz w:val="20"/>
          <w:szCs w:val="20"/>
        </w:rPr>
        <w:t xml:space="preserve"> </w:t>
      </w:r>
      <w:r w:rsidRPr="00784610">
        <w:rPr>
          <w:sz w:val="20"/>
          <w:szCs w:val="20"/>
        </w:rPr>
        <w:t>домашнее</w:t>
      </w:r>
      <w:r w:rsidRPr="00784610">
        <w:rPr>
          <w:spacing w:val="1"/>
          <w:sz w:val="20"/>
          <w:szCs w:val="20"/>
        </w:rPr>
        <w:t xml:space="preserve"> </w:t>
      </w:r>
      <w:r w:rsidRPr="00784610">
        <w:rPr>
          <w:sz w:val="20"/>
          <w:szCs w:val="20"/>
        </w:rPr>
        <w:t>приусадебное</w:t>
      </w:r>
      <w:r w:rsidRPr="00784610">
        <w:rPr>
          <w:spacing w:val="1"/>
          <w:sz w:val="20"/>
          <w:szCs w:val="20"/>
        </w:rPr>
        <w:t xml:space="preserve"> </w:t>
      </w:r>
      <w:r w:rsidRPr="00784610">
        <w:rPr>
          <w:sz w:val="20"/>
          <w:szCs w:val="20"/>
        </w:rPr>
        <w:t>хозяйство</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работают</w:t>
      </w:r>
      <w:r w:rsidRPr="00784610">
        <w:rPr>
          <w:spacing w:val="1"/>
          <w:sz w:val="20"/>
          <w:szCs w:val="20"/>
        </w:rPr>
        <w:t xml:space="preserve"> </w:t>
      </w:r>
      <w:r w:rsidRPr="00784610">
        <w:rPr>
          <w:sz w:val="20"/>
          <w:szCs w:val="20"/>
        </w:rPr>
        <w:t>вне</w:t>
      </w:r>
      <w:r w:rsidRPr="00784610">
        <w:rPr>
          <w:spacing w:val="1"/>
          <w:sz w:val="20"/>
          <w:szCs w:val="20"/>
        </w:rPr>
        <w:t xml:space="preserve"> </w:t>
      </w:r>
      <w:r w:rsidRPr="00784610">
        <w:rPr>
          <w:sz w:val="20"/>
          <w:szCs w:val="20"/>
        </w:rPr>
        <w:t>территории поселения.</w:t>
      </w:r>
    </w:p>
    <w:p w:rsidR="0032509D" w:rsidRPr="00784610" w:rsidRDefault="0032509D" w:rsidP="00784610">
      <w:pPr>
        <w:pStyle w:val="a8"/>
        <w:ind w:right="127" w:firstLine="782"/>
        <w:rPr>
          <w:sz w:val="20"/>
          <w:szCs w:val="20"/>
        </w:rPr>
      </w:pPr>
      <w:r w:rsidRPr="00784610">
        <w:rPr>
          <w:sz w:val="20"/>
          <w:szCs w:val="20"/>
        </w:rPr>
        <w:t>МБОУ</w:t>
      </w:r>
      <w:r w:rsidRPr="00784610">
        <w:rPr>
          <w:spacing w:val="1"/>
          <w:sz w:val="20"/>
          <w:szCs w:val="20"/>
        </w:rPr>
        <w:t xml:space="preserve"> «</w:t>
      </w:r>
      <w:r w:rsidRPr="00784610">
        <w:rPr>
          <w:sz w:val="20"/>
          <w:szCs w:val="20"/>
        </w:rPr>
        <w:t>Липовская основная школа» расположена</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поселении,</w:t>
      </w:r>
      <w:r w:rsidRPr="00784610">
        <w:rPr>
          <w:spacing w:val="1"/>
          <w:sz w:val="20"/>
          <w:szCs w:val="20"/>
        </w:rPr>
        <w:t xml:space="preserve"> </w:t>
      </w:r>
      <w:r w:rsidRPr="00784610">
        <w:rPr>
          <w:sz w:val="20"/>
          <w:szCs w:val="20"/>
        </w:rPr>
        <w:t>где</w:t>
      </w:r>
      <w:r w:rsidRPr="00784610">
        <w:rPr>
          <w:spacing w:val="1"/>
          <w:sz w:val="20"/>
          <w:szCs w:val="20"/>
        </w:rPr>
        <w:t xml:space="preserve"> </w:t>
      </w:r>
      <w:r w:rsidRPr="00784610">
        <w:rPr>
          <w:sz w:val="20"/>
          <w:szCs w:val="20"/>
        </w:rPr>
        <w:t>кроме</w:t>
      </w:r>
      <w:r w:rsidRPr="00784610">
        <w:rPr>
          <w:spacing w:val="1"/>
          <w:sz w:val="20"/>
          <w:szCs w:val="20"/>
        </w:rPr>
        <w:t xml:space="preserve"> </w:t>
      </w:r>
      <w:r w:rsidRPr="00784610">
        <w:rPr>
          <w:sz w:val="20"/>
          <w:szCs w:val="20"/>
        </w:rPr>
        <w:t>ДК</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библиотеки</w:t>
      </w:r>
      <w:r w:rsidRPr="00784610">
        <w:rPr>
          <w:spacing w:val="1"/>
          <w:sz w:val="20"/>
          <w:szCs w:val="20"/>
        </w:rPr>
        <w:t xml:space="preserve"> </w:t>
      </w:r>
      <w:r w:rsidRPr="00784610">
        <w:rPr>
          <w:sz w:val="20"/>
          <w:szCs w:val="20"/>
        </w:rPr>
        <w:t>отсутствуют</w:t>
      </w:r>
      <w:r w:rsidRPr="00784610">
        <w:rPr>
          <w:spacing w:val="1"/>
          <w:sz w:val="20"/>
          <w:szCs w:val="20"/>
        </w:rPr>
        <w:t xml:space="preserve"> </w:t>
      </w:r>
      <w:r w:rsidRPr="00784610">
        <w:rPr>
          <w:sz w:val="20"/>
          <w:szCs w:val="20"/>
        </w:rPr>
        <w:t>культурно-просветительские</w:t>
      </w:r>
      <w:r w:rsidRPr="00784610">
        <w:rPr>
          <w:spacing w:val="1"/>
          <w:sz w:val="20"/>
          <w:szCs w:val="20"/>
        </w:rPr>
        <w:t xml:space="preserve"> </w:t>
      </w:r>
      <w:r w:rsidRPr="00784610">
        <w:rPr>
          <w:sz w:val="20"/>
          <w:szCs w:val="20"/>
        </w:rPr>
        <w:t>учреждения.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именно</w:t>
      </w:r>
      <w:r w:rsidRPr="00784610">
        <w:rPr>
          <w:spacing w:val="-67"/>
          <w:sz w:val="20"/>
          <w:szCs w:val="20"/>
        </w:rPr>
        <w:t xml:space="preserve"> </w:t>
      </w:r>
      <w:r w:rsidRPr="00784610">
        <w:rPr>
          <w:sz w:val="20"/>
          <w:szCs w:val="20"/>
        </w:rPr>
        <w:t>поэтому</w:t>
      </w:r>
      <w:r w:rsidRPr="00784610">
        <w:rPr>
          <w:spacing w:val="-5"/>
          <w:sz w:val="20"/>
          <w:szCs w:val="20"/>
        </w:rPr>
        <w:t xml:space="preserve"> </w:t>
      </w:r>
      <w:r w:rsidRPr="00784610">
        <w:rPr>
          <w:sz w:val="20"/>
          <w:szCs w:val="20"/>
        </w:rPr>
        <w:t>школа</w:t>
      </w:r>
      <w:r w:rsidRPr="00784610">
        <w:rPr>
          <w:spacing w:val="1"/>
          <w:sz w:val="20"/>
          <w:szCs w:val="20"/>
        </w:rPr>
        <w:t xml:space="preserve"> </w:t>
      </w:r>
      <w:r w:rsidRPr="00784610">
        <w:rPr>
          <w:sz w:val="20"/>
          <w:szCs w:val="20"/>
        </w:rPr>
        <w:t>является</w:t>
      </w:r>
      <w:r w:rsidRPr="00784610">
        <w:rPr>
          <w:spacing w:val="2"/>
          <w:sz w:val="20"/>
          <w:szCs w:val="20"/>
        </w:rPr>
        <w:t xml:space="preserve"> </w:t>
      </w:r>
      <w:r w:rsidRPr="00784610">
        <w:rPr>
          <w:sz w:val="20"/>
          <w:szCs w:val="20"/>
        </w:rPr>
        <w:t>социально-культурным центром</w:t>
      </w:r>
      <w:r w:rsidRPr="00784610">
        <w:rPr>
          <w:spacing w:val="1"/>
          <w:sz w:val="20"/>
          <w:szCs w:val="20"/>
        </w:rPr>
        <w:t xml:space="preserve"> </w:t>
      </w:r>
      <w:r w:rsidRPr="00784610">
        <w:rPr>
          <w:sz w:val="20"/>
          <w:szCs w:val="20"/>
        </w:rPr>
        <w:t>поселения.</w:t>
      </w:r>
    </w:p>
    <w:p w:rsidR="0032509D" w:rsidRPr="00784610" w:rsidRDefault="0032509D" w:rsidP="00784610">
      <w:pPr>
        <w:pStyle w:val="a8"/>
        <w:ind w:left="824" w:firstLine="0"/>
        <w:rPr>
          <w:sz w:val="20"/>
          <w:szCs w:val="20"/>
        </w:rPr>
      </w:pPr>
      <w:r w:rsidRPr="00784610">
        <w:rPr>
          <w:sz w:val="20"/>
          <w:szCs w:val="20"/>
        </w:rPr>
        <w:t>Социальные</w:t>
      </w:r>
      <w:r w:rsidRPr="00784610">
        <w:rPr>
          <w:spacing w:val="-4"/>
          <w:sz w:val="20"/>
          <w:szCs w:val="20"/>
        </w:rPr>
        <w:t xml:space="preserve"> </w:t>
      </w:r>
      <w:r w:rsidRPr="00784610">
        <w:rPr>
          <w:sz w:val="20"/>
          <w:szCs w:val="20"/>
        </w:rPr>
        <w:t>партнёры</w:t>
      </w:r>
      <w:r w:rsidRPr="00784610">
        <w:rPr>
          <w:spacing w:val="-4"/>
          <w:sz w:val="20"/>
          <w:szCs w:val="20"/>
        </w:rPr>
        <w:t xml:space="preserve"> </w:t>
      </w:r>
      <w:r w:rsidRPr="00784610">
        <w:rPr>
          <w:sz w:val="20"/>
          <w:szCs w:val="20"/>
        </w:rPr>
        <w:t>школы:</w:t>
      </w:r>
    </w:p>
    <w:p w:rsidR="0032509D" w:rsidRPr="00784610" w:rsidRDefault="0032509D" w:rsidP="00784610">
      <w:pPr>
        <w:pStyle w:val="a8"/>
        <w:ind w:left="824" w:firstLine="0"/>
        <w:rPr>
          <w:sz w:val="20"/>
          <w:szCs w:val="20"/>
        </w:rPr>
      </w:pPr>
      <w:r w:rsidRPr="00784610">
        <w:rPr>
          <w:sz w:val="20"/>
          <w:szCs w:val="20"/>
        </w:rPr>
        <w:t>Дом</w:t>
      </w:r>
      <w:r w:rsidRPr="00784610">
        <w:rPr>
          <w:spacing w:val="-5"/>
          <w:sz w:val="20"/>
          <w:szCs w:val="20"/>
        </w:rPr>
        <w:t xml:space="preserve"> </w:t>
      </w:r>
      <w:r w:rsidRPr="00784610">
        <w:rPr>
          <w:sz w:val="20"/>
          <w:szCs w:val="20"/>
        </w:rPr>
        <w:t>культуры</w:t>
      </w:r>
      <w:r w:rsidRPr="00784610">
        <w:rPr>
          <w:spacing w:val="-5"/>
          <w:sz w:val="20"/>
          <w:szCs w:val="20"/>
        </w:rPr>
        <w:t xml:space="preserve"> </w:t>
      </w:r>
      <w:r w:rsidRPr="00784610">
        <w:rPr>
          <w:sz w:val="20"/>
          <w:szCs w:val="20"/>
        </w:rPr>
        <w:t>Липовского сельского</w:t>
      </w:r>
      <w:r w:rsidRPr="00784610">
        <w:rPr>
          <w:spacing w:val="-5"/>
          <w:sz w:val="20"/>
          <w:szCs w:val="20"/>
        </w:rPr>
        <w:t xml:space="preserve"> </w:t>
      </w:r>
      <w:r w:rsidRPr="00784610">
        <w:rPr>
          <w:sz w:val="20"/>
          <w:szCs w:val="20"/>
        </w:rPr>
        <w:t>поселения;</w:t>
      </w:r>
    </w:p>
    <w:p w:rsidR="0032509D" w:rsidRPr="00784610" w:rsidRDefault="0032509D" w:rsidP="00784610">
      <w:pPr>
        <w:pStyle w:val="a8"/>
        <w:ind w:right="135"/>
        <w:rPr>
          <w:sz w:val="20"/>
          <w:szCs w:val="20"/>
        </w:rPr>
      </w:pPr>
      <w:r w:rsidRPr="00784610">
        <w:rPr>
          <w:sz w:val="20"/>
          <w:szCs w:val="20"/>
        </w:rPr>
        <w:t>Липовская библиотека сельского поселения (совместные музыкальные и</w:t>
      </w:r>
      <w:r w:rsidRPr="00784610">
        <w:rPr>
          <w:spacing w:val="1"/>
          <w:sz w:val="20"/>
          <w:szCs w:val="20"/>
        </w:rPr>
        <w:t xml:space="preserve"> </w:t>
      </w:r>
      <w:r w:rsidRPr="00784610">
        <w:rPr>
          <w:sz w:val="20"/>
          <w:szCs w:val="20"/>
        </w:rPr>
        <w:t>литературные</w:t>
      </w:r>
      <w:r w:rsidRPr="00784610">
        <w:rPr>
          <w:spacing w:val="1"/>
          <w:sz w:val="20"/>
          <w:szCs w:val="20"/>
        </w:rPr>
        <w:t xml:space="preserve"> </w:t>
      </w:r>
      <w:r w:rsidRPr="00784610">
        <w:rPr>
          <w:sz w:val="20"/>
          <w:szCs w:val="20"/>
        </w:rPr>
        <w:t>проекты,</w:t>
      </w:r>
      <w:r w:rsidRPr="00784610">
        <w:rPr>
          <w:spacing w:val="1"/>
          <w:sz w:val="20"/>
          <w:szCs w:val="20"/>
        </w:rPr>
        <w:t xml:space="preserve"> </w:t>
      </w:r>
      <w:r w:rsidRPr="00784610">
        <w:rPr>
          <w:sz w:val="20"/>
          <w:szCs w:val="20"/>
        </w:rPr>
        <w:t>встречи,</w:t>
      </w:r>
      <w:r w:rsidRPr="00784610">
        <w:rPr>
          <w:spacing w:val="1"/>
          <w:sz w:val="20"/>
          <w:szCs w:val="20"/>
        </w:rPr>
        <w:t xml:space="preserve"> </w:t>
      </w:r>
      <w:r w:rsidRPr="00784610">
        <w:rPr>
          <w:sz w:val="20"/>
          <w:szCs w:val="20"/>
        </w:rPr>
        <w:t>литературные</w:t>
      </w:r>
      <w:r w:rsidRPr="00784610">
        <w:rPr>
          <w:spacing w:val="1"/>
          <w:sz w:val="20"/>
          <w:szCs w:val="20"/>
        </w:rPr>
        <w:t xml:space="preserve"> </w:t>
      </w:r>
      <w:r w:rsidRPr="00784610">
        <w:rPr>
          <w:sz w:val="20"/>
          <w:szCs w:val="20"/>
        </w:rPr>
        <w:t>гостиные,</w:t>
      </w:r>
      <w:r w:rsidRPr="00784610">
        <w:rPr>
          <w:spacing w:val="1"/>
          <w:sz w:val="20"/>
          <w:szCs w:val="20"/>
        </w:rPr>
        <w:t xml:space="preserve"> </w:t>
      </w:r>
      <w:r w:rsidRPr="00784610">
        <w:rPr>
          <w:sz w:val="20"/>
          <w:szCs w:val="20"/>
        </w:rPr>
        <w:t>беседы</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поэтами,</w:t>
      </w:r>
      <w:r w:rsidRPr="00784610">
        <w:rPr>
          <w:spacing w:val="1"/>
          <w:sz w:val="20"/>
          <w:szCs w:val="20"/>
        </w:rPr>
        <w:t xml:space="preserve"> </w:t>
      </w:r>
      <w:r w:rsidRPr="00784610">
        <w:rPr>
          <w:sz w:val="20"/>
          <w:szCs w:val="20"/>
        </w:rPr>
        <w:t>писателями,</w:t>
      </w:r>
      <w:r w:rsidRPr="00784610">
        <w:rPr>
          <w:spacing w:val="2"/>
          <w:sz w:val="20"/>
          <w:szCs w:val="20"/>
        </w:rPr>
        <w:t xml:space="preserve"> </w:t>
      </w:r>
      <w:r w:rsidRPr="00784610">
        <w:rPr>
          <w:sz w:val="20"/>
          <w:szCs w:val="20"/>
        </w:rPr>
        <w:t>художниками,</w:t>
      </w:r>
      <w:r w:rsidRPr="00784610">
        <w:rPr>
          <w:spacing w:val="2"/>
          <w:sz w:val="20"/>
          <w:szCs w:val="20"/>
        </w:rPr>
        <w:t xml:space="preserve"> </w:t>
      </w:r>
      <w:r w:rsidRPr="00784610">
        <w:rPr>
          <w:sz w:val="20"/>
          <w:szCs w:val="20"/>
        </w:rPr>
        <w:t>литературные</w:t>
      </w:r>
      <w:r w:rsidRPr="00784610">
        <w:rPr>
          <w:spacing w:val="1"/>
          <w:sz w:val="20"/>
          <w:szCs w:val="20"/>
        </w:rPr>
        <w:t xml:space="preserve"> </w:t>
      </w:r>
      <w:r w:rsidRPr="00784610">
        <w:rPr>
          <w:sz w:val="20"/>
          <w:szCs w:val="20"/>
        </w:rPr>
        <w:t>конкурсы и т.д.);</w:t>
      </w:r>
    </w:p>
    <w:p w:rsidR="0032509D" w:rsidRPr="00784610" w:rsidRDefault="0032509D" w:rsidP="00784610">
      <w:pPr>
        <w:pStyle w:val="a8"/>
        <w:ind w:right="119"/>
        <w:rPr>
          <w:sz w:val="20"/>
          <w:szCs w:val="20"/>
        </w:rPr>
      </w:pPr>
      <w:r w:rsidRPr="00784610">
        <w:rPr>
          <w:sz w:val="20"/>
          <w:szCs w:val="20"/>
        </w:rPr>
        <w:t>Образовательные учреждения образовательного округа  – МБОУ</w:t>
      </w:r>
      <w:r w:rsidRPr="00784610">
        <w:rPr>
          <w:spacing w:val="1"/>
          <w:sz w:val="20"/>
          <w:szCs w:val="20"/>
        </w:rPr>
        <w:t xml:space="preserve"> «</w:t>
      </w:r>
      <w:r w:rsidRPr="00784610">
        <w:rPr>
          <w:sz w:val="20"/>
          <w:szCs w:val="20"/>
        </w:rPr>
        <w:t>Жарынская основная школа»,</w:t>
      </w:r>
      <w:r w:rsidRPr="00784610">
        <w:rPr>
          <w:spacing w:val="2"/>
          <w:sz w:val="20"/>
          <w:szCs w:val="20"/>
        </w:rPr>
        <w:t xml:space="preserve"> </w:t>
      </w:r>
      <w:r w:rsidRPr="00784610">
        <w:rPr>
          <w:sz w:val="20"/>
          <w:szCs w:val="20"/>
        </w:rPr>
        <w:t>МБОУ «Перенская средняя школа»,</w:t>
      </w:r>
      <w:r w:rsidRPr="00784610">
        <w:rPr>
          <w:spacing w:val="3"/>
          <w:sz w:val="20"/>
          <w:szCs w:val="20"/>
        </w:rPr>
        <w:t xml:space="preserve"> </w:t>
      </w:r>
      <w:r w:rsidRPr="00784610">
        <w:rPr>
          <w:sz w:val="20"/>
          <w:szCs w:val="20"/>
        </w:rPr>
        <w:t>МБОУ «Пригорская средняя школа».</w:t>
      </w:r>
    </w:p>
    <w:p w:rsidR="0032509D" w:rsidRPr="00784610" w:rsidRDefault="0032509D" w:rsidP="00784610">
      <w:pPr>
        <w:pStyle w:val="a8"/>
        <w:ind w:right="136"/>
        <w:rPr>
          <w:sz w:val="20"/>
          <w:szCs w:val="20"/>
        </w:rPr>
      </w:pPr>
      <w:r w:rsidRPr="00784610">
        <w:rPr>
          <w:sz w:val="20"/>
          <w:szCs w:val="20"/>
        </w:rPr>
        <w:t>Процесс</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организации</w:t>
      </w:r>
      <w:r w:rsidRPr="00784610">
        <w:rPr>
          <w:spacing w:val="1"/>
          <w:sz w:val="20"/>
          <w:szCs w:val="20"/>
        </w:rPr>
        <w:t xml:space="preserve"> </w:t>
      </w:r>
      <w:r w:rsidRPr="00784610">
        <w:rPr>
          <w:sz w:val="20"/>
          <w:szCs w:val="20"/>
        </w:rPr>
        <w:t>основывается</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следующих</w:t>
      </w:r>
      <w:r w:rsidRPr="00784610">
        <w:rPr>
          <w:spacing w:val="-4"/>
          <w:sz w:val="20"/>
          <w:szCs w:val="20"/>
        </w:rPr>
        <w:t xml:space="preserve"> </w:t>
      </w:r>
      <w:r w:rsidRPr="00784610">
        <w:rPr>
          <w:sz w:val="20"/>
          <w:szCs w:val="20"/>
        </w:rPr>
        <w:t>принципах</w:t>
      </w:r>
      <w:r w:rsidRPr="00784610">
        <w:rPr>
          <w:spacing w:val="-4"/>
          <w:sz w:val="20"/>
          <w:szCs w:val="20"/>
        </w:rPr>
        <w:t xml:space="preserve"> </w:t>
      </w:r>
      <w:r w:rsidRPr="00784610">
        <w:rPr>
          <w:sz w:val="20"/>
          <w:szCs w:val="20"/>
        </w:rPr>
        <w:t>взаимодействия</w:t>
      </w:r>
      <w:r w:rsidRPr="00784610">
        <w:rPr>
          <w:spacing w:val="1"/>
          <w:sz w:val="20"/>
          <w:szCs w:val="20"/>
        </w:rPr>
        <w:t xml:space="preserve"> </w:t>
      </w:r>
      <w:r w:rsidRPr="00784610">
        <w:rPr>
          <w:sz w:val="20"/>
          <w:szCs w:val="20"/>
        </w:rPr>
        <w:t>педагогов</w:t>
      </w:r>
      <w:r w:rsidRPr="00784610">
        <w:rPr>
          <w:spacing w:val="-1"/>
          <w:sz w:val="20"/>
          <w:szCs w:val="20"/>
        </w:rPr>
        <w:t xml:space="preserve"> </w:t>
      </w:r>
      <w:r w:rsidRPr="00784610">
        <w:rPr>
          <w:sz w:val="20"/>
          <w:szCs w:val="20"/>
        </w:rPr>
        <w:t>и школьников:</w:t>
      </w:r>
    </w:p>
    <w:p w:rsidR="0032509D" w:rsidRPr="00784610" w:rsidRDefault="0032509D" w:rsidP="006A68AD">
      <w:pPr>
        <w:pStyle w:val="aa"/>
        <w:numPr>
          <w:ilvl w:val="0"/>
          <w:numId w:val="108"/>
        </w:numPr>
        <w:tabs>
          <w:tab w:val="left" w:pos="331"/>
        </w:tabs>
        <w:ind w:right="131" w:firstLine="0"/>
        <w:rPr>
          <w:sz w:val="20"/>
          <w:szCs w:val="20"/>
        </w:rPr>
      </w:pPr>
      <w:r w:rsidRPr="00784610">
        <w:rPr>
          <w:sz w:val="20"/>
          <w:szCs w:val="20"/>
        </w:rPr>
        <w:t>неукоснительное соблюдение законности и прав семьи и ребенка, соблюдения</w:t>
      </w:r>
      <w:r w:rsidRPr="00784610">
        <w:rPr>
          <w:spacing w:val="1"/>
          <w:sz w:val="20"/>
          <w:szCs w:val="20"/>
        </w:rPr>
        <w:t xml:space="preserve"> </w:t>
      </w:r>
      <w:r w:rsidRPr="00784610">
        <w:rPr>
          <w:sz w:val="20"/>
          <w:szCs w:val="20"/>
        </w:rPr>
        <w:t>конфиденциальности</w:t>
      </w:r>
      <w:r w:rsidRPr="00784610">
        <w:rPr>
          <w:spacing w:val="1"/>
          <w:sz w:val="20"/>
          <w:szCs w:val="20"/>
        </w:rPr>
        <w:t xml:space="preserve"> </w:t>
      </w:r>
      <w:r w:rsidRPr="00784610">
        <w:rPr>
          <w:sz w:val="20"/>
          <w:szCs w:val="20"/>
        </w:rPr>
        <w:t>информации</w:t>
      </w:r>
      <w:r w:rsidRPr="00784610">
        <w:rPr>
          <w:spacing w:val="1"/>
          <w:sz w:val="20"/>
          <w:szCs w:val="20"/>
        </w:rPr>
        <w:t xml:space="preserve"> </w:t>
      </w:r>
      <w:r w:rsidRPr="00784610">
        <w:rPr>
          <w:sz w:val="20"/>
          <w:szCs w:val="20"/>
        </w:rPr>
        <w:t>о</w:t>
      </w:r>
      <w:r w:rsidRPr="00784610">
        <w:rPr>
          <w:spacing w:val="1"/>
          <w:sz w:val="20"/>
          <w:szCs w:val="20"/>
        </w:rPr>
        <w:t xml:space="preserve"> </w:t>
      </w:r>
      <w:r w:rsidRPr="00784610">
        <w:rPr>
          <w:sz w:val="20"/>
          <w:szCs w:val="20"/>
        </w:rPr>
        <w:t>ребенке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семье,</w:t>
      </w:r>
      <w:r w:rsidRPr="00784610">
        <w:rPr>
          <w:spacing w:val="1"/>
          <w:sz w:val="20"/>
          <w:szCs w:val="20"/>
        </w:rPr>
        <w:t xml:space="preserve"> </w:t>
      </w:r>
      <w:r w:rsidRPr="00784610">
        <w:rPr>
          <w:sz w:val="20"/>
          <w:szCs w:val="20"/>
        </w:rPr>
        <w:t>приоритета</w:t>
      </w:r>
      <w:r w:rsidRPr="00784610">
        <w:rPr>
          <w:spacing w:val="1"/>
          <w:sz w:val="20"/>
          <w:szCs w:val="20"/>
        </w:rPr>
        <w:t xml:space="preserve"> </w:t>
      </w:r>
      <w:r w:rsidRPr="00784610">
        <w:rPr>
          <w:sz w:val="20"/>
          <w:szCs w:val="20"/>
        </w:rPr>
        <w:t>безопасности</w:t>
      </w:r>
      <w:r w:rsidRPr="00784610">
        <w:rPr>
          <w:spacing w:val="1"/>
          <w:sz w:val="20"/>
          <w:szCs w:val="20"/>
        </w:rPr>
        <w:t xml:space="preserve"> </w:t>
      </w:r>
      <w:r w:rsidRPr="00784610">
        <w:rPr>
          <w:sz w:val="20"/>
          <w:szCs w:val="20"/>
        </w:rPr>
        <w:t>ребенка</w:t>
      </w:r>
      <w:r w:rsidRPr="00784610">
        <w:rPr>
          <w:spacing w:val="1"/>
          <w:sz w:val="20"/>
          <w:szCs w:val="20"/>
        </w:rPr>
        <w:t xml:space="preserve"> </w:t>
      </w:r>
      <w:r w:rsidRPr="00784610">
        <w:rPr>
          <w:sz w:val="20"/>
          <w:szCs w:val="20"/>
        </w:rPr>
        <w:t>при нахождении в</w:t>
      </w:r>
      <w:r w:rsidRPr="00784610">
        <w:rPr>
          <w:spacing w:val="-1"/>
          <w:sz w:val="20"/>
          <w:szCs w:val="20"/>
        </w:rPr>
        <w:t xml:space="preserve"> </w:t>
      </w:r>
      <w:r w:rsidRPr="00784610">
        <w:rPr>
          <w:sz w:val="20"/>
          <w:szCs w:val="20"/>
        </w:rPr>
        <w:t>образовательной организации;</w:t>
      </w:r>
    </w:p>
    <w:p w:rsidR="0032509D" w:rsidRPr="00784610" w:rsidRDefault="0032509D" w:rsidP="00784610">
      <w:pPr>
        <w:pStyle w:val="a8"/>
        <w:ind w:right="129" w:firstLine="0"/>
        <w:rPr>
          <w:sz w:val="20"/>
          <w:szCs w:val="20"/>
        </w:rPr>
      </w:pPr>
      <w:r w:rsidRPr="00784610">
        <w:rPr>
          <w:sz w:val="20"/>
          <w:szCs w:val="20"/>
        </w:rPr>
        <w:t>- ориентир</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создание</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организации</w:t>
      </w:r>
      <w:r w:rsidRPr="00784610">
        <w:rPr>
          <w:spacing w:val="71"/>
          <w:sz w:val="20"/>
          <w:szCs w:val="20"/>
        </w:rPr>
        <w:t xml:space="preserve"> </w:t>
      </w:r>
      <w:r w:rsidRPr="00784610">
        <w:rPr>
          <w:sz w:val="20"/>
          <w:szCs w:val="20"/>
        </w:rPr>
        <w:t>психологически</w:t>
      </w:r>
      <w:r w:rsidRPr="00784610">
        <w:rPr>
          <w:spacing w:val="1"/>
          <w:sz w:val="20"/>
          <w:szCs w:val="20"/>
        </w:rPr>
        <w:t xml:space="preserve"> </w:t>
      </w:r>
      <w:r w:rsidRPr="00784610">
        <w:rPr>
          <w:sz w:val="20"/>
          <w:szCs w:val="20"/>
        </w:rPr>
        <w:t>комфортной</w:t>
      </w:r>
      <w:r w:rsidRPr="00784610">
        <w:rPr>
          <w:spacing w:val="1"/>
          <w:sz w:val="20"/>
          <w:szCs w:val="20"/>
        </w:rPr>
        <w:t xml:space="preserve"> </w:t>
      </w:r>
      <w:r w:rsidRPr="00784610">
        <w:rPr>
          <w:sz w:val="20"/>
          <w:szCs w:val="20"/>
        </w:rPr>
        <w:t>среды</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каждого</w:t>
      </w:r>
      <w:r w:rsidRPr="00784610">
        <w:rPr>
          <w:spacing w:val="1"/>
          <w:sz w:val="20"/>
          <w:szCs w:val="20"/>
        </w:rPr>
        <w:t xml:space="preserve"> </w:t>
      </w:r>
      <w:r w:rsidRPr="00784610">
        <w:rPr>
          <w:sz w:val="20"/>
          <w:szCs w:val="20"/>
        </w:rPr>
        <w:t>ребенка</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взрослого,</w:t>
      </w:r>
      <w:r w:rsidRPr="00784610">
        <w:rPr>
          <w:spacing w:val="1"/>
          <w:sz w:val="20"/>
          <w:szCs w:val="20"/>
        </w:rPr>
        <w:t xml:space="preserve"> </w:t>
      </w:r>
      <w:r w:rsidRPr="00784610">
        <w:rPr>
          <w:sz w:val="20"/>
          <w:szCs w:val="20"/>
        </w:rPr>
        <w:t>без</w:t>
      </w:r>
      <w:r w:rsidRPr="00784610">
        <w:rPr>
          <w:spacing w:val="1"/>
          <w:sz w:val="20"/>
          <w:szCs w:val="20"/>
        </w:rPr>
        <w:t xml:space="preserve"> </w:t>
      </w:r>
      <w:r w:rsidRPr="00784610">
        <w:rPr>
          <w:sz w:val="20"/>
          <w:szCs w:val="20"/>
        </w:rPr>
        <w:t>которой</w:t>
      </w:r>
      <w:r w:rsidRPr="00784610">
        <w:rPr>
          <w:spacing w:val="1"/>
          <w:sz w:val="20"/>
          <w:szCs w:val="20"/>
        </w:rPr>
        <w:t xml:space="preserve"> </w:t>
      </w:r>
      <w:r w:rsidRPr="00784610">
        <w:rPr>
          <w:sz w:val="20"/>
          <w:szCs w:val="20"/>
        </w:rPr>
        <w:t>невозможно</w:t>
      </w:r>
      <w:r w:rsidRPr="00784610">
        <w:rPr>
          <w:spacing w:val="-67"/>
          <w:sz w:val="20"/>
          <w:szCs w:val="20"/>
        </w:rPr>
        <w:t xml:space="preserve"> </w:t>
      </w:r>
      <w:r w:rsidRPr="00784610">
        <w:rPr>
          <w:sz w:val="20"/>
          <w:szCs w:val="20"/>
        </w:rPr>
        <w:t>конструктивное</w:t>
      </w:r>
      <w:r w:rsidRPr="00784610">
        <w:rPr>
          <w:spacing w:val="1"/>
          <w:sz w:val="20"/>
          <w:szCs w:val="20"/>
        </w:rPr>
        <w:t xml:space="preserve"> </w:t>
      </w:r>
      <w:r w:rsidRPr="00784610">
        <w:rPr>
          <w:sz w:val="20"/>
          <w:szCs w:val="20"/>
        </w:rPr>
        <w:t>взаимодействие</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и педагогов;</w:t>
      </w:r>
    </w:p>
    <w:p w:rsidR="0032509D" w:rsidRPr="00784610" w:rsidRDefault="0032509D" w:rsidP="006A68AD">
      <w:pPr>
        <w:pStyle w:val="aa"/>
        <w:numPr>
          <w:ilvl w:val="0"/>
          <w:numId w:val="108"/>
        </w:numPr>
        <w:tabs>
          <w:tab w:val="left" w:pos="278"/>
        </w:tabs>
        <w:ind w:right="126" w:firstLine="0"/>
        <w:rPr>
          <w:sz w:val="20"/>
          <w:szCs w:val="20"/>
        </w:rPr>
      </w:pPr>
      <w:r w:rsidRPr="00784610">
        <w:rPr>
          <w:sz w:val="20"/>
          <w:szCs w:val="20"/>
        </w:rPr>
        <w:t>реализация процесса воспитания главным образом через создание в школе детско-</w:t>
      </w:r>
      <w:r w:rsidRPr="00784610">
        <w:rPr>
          <w:spacing w:val="-67"/>
          <w:sz w:val="20"/>
          <w:szCs w:val="20"/>
        </w:rPr>
        <w:t xml:space="preserve"> </w:t>
      </w:r>
      <w:r w:rsidRPr="00784610">
        <w:rPr>
          <w:sz w:val="20"/>
          <w:szCs w:val="20"/>
        </w:rPr>
        <w:t>взрослых</w:t>
      </w:r>
      <w:r w:rsidRPr="00784610">
        <w:rPr>
          <w:spacing w:val="1"/>
          <w:sz w:val="20"/>
          <w:szCs w:val="20"/>
        </w:rPr>
        <w:t xml:space="preserve"> </w:t>
      </w:r>
      <w:r w:rsidRPr="00784610">
        <w:rPr>
          <w:sz w:val="20"/>
          <w:szCs w:val="20"/>
        </w:rPr>
        <w:t>общностей,</w:t>
      </w:r>
      <w:r w:rsidRPr="00784610">
        <w:rPr>
          <w:spacing w:val="1"/>
          <w:sz w:val="20"/>
          <w:szCs w:val="20"/>
        </w:rPr>
        <w:t xml:space="preserve"> </w:t>
      </w:r>
      <w:r w:rsidRPr="00784610">
        <w:rPr>
          <w:sz w:val="20"/>
          <w:szCs w:val="20"/>
        </w:rPr>
        <w:t>которые</w:t>
      </w:r>
      <w:r w:rsidRPr="00784610">
        <w:rPr>
          <w:spacing w:val="1"/>
          <w:sz w:val="20"/>
          <w:szCs w:val="20"/>
        </w:rPr>
        <w:t xml:space="preserve"> </w:t>
      </w:r>
      <w:r w:rsidRPr="00784610">
        <w:rPr>
          <w:sz w:val="20"/>
          <w:szCs w:val="20"/>
        </w:rPr>
        <w:t>бы</w:t>
      </w:r>
      <w:r w:rsidRPr="00784610">
        <w:rPr>
          <w:spacing w:val="1"/>
          <w:sz w:val="20"/>
          <w:szCs w:val="20"/>
        </w:rPr>
        <w:t xml:space="preserve"> </w:t>
      </w:r>
      <w:r w:rsidRPr="00784610">
        <w:rPr>
          <w:sz w:val="20"/>
          <w:szCs w:val="20"/>
        </w:rPr>
        <w:t>объединяли</w:t>
      </w:r>
      <w:r w:rsidRPr="00784610">
        <w:rPr>
          <w:spacing w:val="1"/>
          <w:sz w:val="20"/>
          <w:szCs w:val="20"/>
        </w:rPr>
        <w:t xml:space="preserve"> </w:t>
      </w:r>
      <w:r w:rsidRPr="00784610">
        <w:rPr>
          <w:sz w:val="20"/>
          <w:szCs w:val="20"/>
        </w:rPr>
        <w:t>детей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педагогов</w:t>
      </w:r>
      <w:r w:rsidRPr="00784610">
        <w:rPr>
          <w:spacing w:val="1"/>
          <w:sz w:val="20"/>
          <w:szCs w:val="20"/>
        </w:rPr>
        <w:t xml:space="preserve"> </w:t>
      </w:r>
      <w:r w:rsidRPr="00784610">
        <w:rPr>
          <w:sz w:val="20"/>
          <w:szCs w:val="20"/>
        </w:rPr>
        <w:t>яркими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содержательными событиями, общими позитивными эмоциями и доверительными</w:t>
      </w:r>
      <w:r w:rsidRPr="00784610">
        <w:rPr>
          <w:spacing w:val="1"/>
          <w:sz w:val="20"/>
          <w:szCs w:val="20"/>
        </w:rPr>
        <w:t xml:space="preserve"> </w:t>
      </w:r>
      <w:r w:rsidRPr="00784610">
        <w:rPr>
          <w:sz w:val="20"/>
          <w:szCs w:val="20"/>
        </w:rPr>
        <w:t>отношениями друг</w:t>
      </w:r>
      <w:r w:rsidRPr="00784610">
        <w:rPr>
          <w:spacing w:val="2"/>
          <w:sz w:val="20"/>
          <w:szCs w:val="20"/>
        </w:rPr>
        <w:t xml:space="preserve"> </w:t>
      </w:r>
      <w:r w:rsidRPr="00784610">
        <w:rPr>
          <w:sz w:val="20"/>
          <w:szCs w:val="20"/>
        </w:rPr>
        <w:t>к</w:t>
      </w:r>
      <w:r w:rsidRPr="00784610">
        <w:rPr>
          <w:spacing w:val="1"/>
          <w:sz w:val="20"/>
          <w:szCs w:val="20"/>
        </w:rPr>
        <w:t xml:space="preserve"> </w:t>
      </w:r>
      <w:r w:rsidRPr="00784610">
        <w:rPr>
          <w:sz w:val="20"/>
          <w:szCs w:val="20"/>
        </w:rPr>
        <w:t>другу;</w:t>
      </w:r>
    </w:p>
    <w:p w:rsidR="0032509D" w:rsidRPr="00784610" w:rsidRDefault="0032509D" w:rsidP="006A68AD">
      <w:pPr>
        <w:pStyle w:val="aa"/>
        <w:numPr>
          <w:ilvl w:val="0"/>
          <w:numId w:val="108"/>
        </w:numPr>
        <w:tabs>
          <w:tab w:val="left" w:pos="340"/>
        </w:tabs>
        <w:ind w:right="138" w:firstLine="0"/>
        <w:rPr>
          <w:sz w:val="20"/>
          <w:szCs w:val="20"/>
        </w:rPr>
      </w:pPr>
      <w:r w:rsidRPr="00784610">
        <w:rPr>
          <w:sz w:val="20"/>
          <w:szCs w:val="20"/>
        </w:rPr>
        <w:t>организация основных совместных дел школьников и педагогов как предмета</w:t>
      </w:r>
      <w:r w:rsidRPr="00784610">
        <w:rPr>
          <w:spacing w:val="1"/>
          <w:sz w:val="20"/>
          <w:szCs w:val="20"/>
        </w:rPr>
        <w:t xml:space="preserve"> </w:t>
      </w:r>
      <w:r w:rsidRPr="00784610">
        <w:rPr>
          <w:sz w:val="20"/>
          <w:szCs w:val="20"/>
        </w:rPr>
        <w:t>совместной заботы</w:t>
      </w:r>
      <w:r w:rsidRPr="00784610">
        <w:rPr>
          <w:spacing w:val="1"/>
          <w:sz w:val="20"/>
          <w:szCs w:val="20"/>
        </w:rPr>
        <w:t xml:space="preserve"> </w:t>
      </w:r>
      <w:r w:rsidRPr="00784610">
        <w:rPr>
          <w:sz w:val="20"/>
          <w:szCs w:val="20"/>
        </w:rPr>
        <w:t>и взрослых,</w:t>
      </w:r>
      <w:r w:rsidRPr="00784610">
        <w:rPr>
          <w:spacing w:val="4"/>
          <w:sz w:val="20"/>
          <w:szCs w:val="20"/>
        </w:rPr>
        <w:t xml:space="preserve"> </w:t>
      </w:r>
      <w:r w:rsidRPr="00784610">
        <w:rPr>
          <w:sz w:val="20"/>
          <w:szCs w:val="20"/>
        </w:rPr>
        <w:t>и</w:t>
      </w:r>
      <w:r w:rsidRPr="00784610">
        <w:rPr>
          <w:spacing w:val="1"/>
          <w:sz w:val="20"/>
          <w:szCs w:val="20"/>
        </w:rPr>
        <w:t xml:space="preserve"> </w:t>
      </w:r>
      <w:r w:rsidRPr="00784610">
        <w:rPr>
          <w:sz w:val="20"/>
          <w:szCs w:val="20"/>
        </w:rPr>
        <w:t>детей;</w:t>
      </w:r>
    </w:p>
    <w:p w:rsidR="0032509D" w:rsidRPr="00784610" w:rsidRDefault="0032509D" w:rsidP="006A68AD">
      <w:pPr>
        <w:pStyle w:val="aa"/>
        <w:numPr>
          <w:ilvl w:val="0"/>
          <w:numId w:val="108"/>
        </w:numPr>
        <w:tabs>
          <w:tab w:val="left" w:pos="355"/>
        </w:tabs>
        <w:ind w:right="125" w:firstLine="0"/>
        <w:rPr>
          <w:sz w:val="20"/>
          <w:szCs w:val="20"/>
        </w:rPr>
      </w:pPr>
      <w:r w:rsidRPr="00784610">
        <w:rPr>
          <w:sz w:val="20"/>
          <w:szCs w:val="20"/>
        </w:rPr>
        <w:t>системность,</w:t>
      </w:r>
      <w:r w:rsidRPr="00784610">
        <w:rPr>
          <w:spacing w:val="1"/>
          <w:sz w:val="20"/>
          <w:szCs w:val="20"/>
        </w:rPr>
        <w:t xml:space="preserve"> </w:t>
      </w:r>
      <w:r w:rsidRPr="00784610">
        <w:rPr>
          <w:sz w:val="20"/>
          <w:szCs w:val="20"/>
        </w:rPr>
        <w:t>целесообразность</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не шаблонность</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как</w:t>
      </w:r>
      <w:r w:rsidRPr="00784610">
        <w:rPr>
          <w:spacing w:val="1"/>
          <w:sz w:val="20"/>
          <w:szCs w:val="20"/>
        </w:rPr>
        <w:t xml:space="preserve"> </w:t>
      </w:r>
      <w:r w:rsidRPr="00784610">
        <w:rPr>
          <w:sz w:val="20"/>
          <w:szCs w:val="20"/>
        </w:rPr>
        <w:t>условия</w:t>
      </w:r>
      <w:r w:rsidRPr="00784610">
        <w:rPr>
          <w:spacing w:val="1"/>
          <w:sz w:val="20"/>
          <w:szCs w:val="20"/>
        </w:rPr>
        <w:t xml:space="preserve"> </w:t>
      </w:r>
      <w:r w:rsidRPr="00784610">
        <w:rPr>
          <w:sz w:val="20"/>
          <w:szCs w:val="20"/>
        </w:rPr>
        <w:t>его</w:t>
      </w:r>
      <w:r w:rsidRPr="00784610">
        <w:rPr>
          <w:spacing w:val="-67"/>
          <w:sz w:val="20"/>
          <w:szCs w:val="20"/>
        </w:rPr>
        <w:t xml:space="preserve"> </w:t>
      </w:r>
      <w:r w:rsidRPr="00784610">
        <w:rPr>
          <w:sz w:val="20"/>
          <w:szCs w:val="20"/>
        </w:rPr>
        <w:t>эффективности.</w:t>
      </w:r>
    </w:p>
    <w:p w:rsidR="0032509D" w:rsidRPr="00784610" w:rsidRDefault="0032509D" w:rsidP="00784610">
      <w:pPr>
        <w:pStyle w:val="a8"/>
        <w:ind w:right="134"/>
        <w:rPr>
          <w:sz w:val="20"/>
          <w:szCs w:val="20"/>
        </w:rPr>
      </w:pPr>
      <w:r w:rsidRPr="00784610">
        <w:rPr>
          <w:color w:val="000009"/>
          <w:sz w:val="20"/>
          <w:szCs w:val="20"/>
        </w:rPr>
        <w:t>Основными</w:t>
      </w:r>
      <w:r w:rsidRPr="00784610">
        <w:rPr>
          <w:color w:val="000009"/>
          <w:spacing w:val="1"/>
          <w:sz w:val="20"/>
          <w:szCs w:val="20"/>
        </w:rPr>
        <w:t xml:space="preserve"> </w:t>
      </w:r>
      <w:r w:rsidRPr="00784610">
        <w:rPr>
          <w:color w:val="000009"/>
          <w:sz w:val="20"/>
          <w:szCs w:val="20"/>
        </w:rPr>
        <w:t>традициями</w:t>
      </w:r>
      <w:r w:rsidRPr="00784610">
        <w:rPr>
          <w:color w:val="000009"/>
          <w:spacing w:val="1"/>
          <w:sz w:val="20"/>
          <w:szCs w:val="20"/>
        </w:rPr>
        <w:t xml:space="preserve"> </w:t>
      </w:r>
      <w:r w:rsidRPr="00784610">
        <w:rPr>
          <w:color w:val="000009"/>
          <w:sz w:val="20"/>
          <w:szCs w:val="20"/>
        </w:rPr>
        <w:t>воспитания</w:t>
      </w:r>
      <w:r w:rsidRPr="00784610">
        <w:rPr>
          <w:color w:val="000009"/>
          <w:spacing w:val="1"/>
          <w:sz w:val="20"/>
          <w:szCs w:val="20"/>
        </w:rPr>
        <w:t xml:space="preserve"> </w:t>
      </w:r>
      <w:r w:rsidRPr="00784610">
        <w:rPr>
          <w:color w:val="000009"/>
          <w:sz w:val="20"/>
          <w:szCs w:val="20"/>
        </w:rPr>
        <w:t>в</w:t>
      </w:r>
      <w:r w:rsidRPr="00784610">
        <w:rPr>
          <w:color w:val="000009"/>
          <w:spacing w:val="1"/>
          <w:sz w:val="20"/>
          <w:szCs w:val="20"/>
        </w:rPr>
        <w:t xml:space="preserve"> </w:t>
      </w:r>
      <w:r w:rsidRPr="00784610">
        <w:rPr>
          <w:color w:val="000009"/>
          <w:sz w:val="20"/>
          <w:szCs w:val="20"/>
        </w:rPr>
        <w:t>образовательной</w:t>
      </w:r>
      <w:r w:rsidRPr="00784610">
        <w:rPr>
          <w:color w:val="000009"/>
          <w:spacing w:val="71"/>
          <w:sz w:val="20"/>
          <w:szCs w:val="20"/>
        </w:rPr>
        <w:t xml:space="preserve"> </w:t>
      </w:r>
      <w:r w:rsidRPr="00784610">
        <w:rPr>
          <w:color w:val="000009"/>
          <w:sz w:val="20"/>
          <w:szCs w:val="20"/>
        </w:rPr>
        <w:t>организации</w:t>
      </w:r>
      <w:r w:rsidRPr="00784610">
        <w:rPr>
          <w:color w:val="000009"/>
          <w:spacing w:val="1"/>
          <w:sz w:val="20"/>
          <w:szCs w:val="20"/>
        </w:rPr>
        <w:t xml:space="preserve"> </w:t>
      </w:r>
      <w:r w:rsidRPr="00784610">
        <w:rPr>
          <w:color w:val="000009"/>
          <w:sz w:val="20"/>
          <w:szCs w:val="20"/>
        </w:rPr>
        <w:t>являются</w:t>
      </w:r>
      <w:r w:rsidRPr="00784610">
        <w:rPr>
          <w:color w:val="000009"/>
          <w:spacing w:val="2"/>
          <w:sz w:val="20"/>
          <w:szCs w:val="20"/>
        </w:rPr>
        <w:t xml:space="preserve"> </w:t>
      </w:r>
      <w:r w:rsidRPr="00784610">
        <w:rPr>
          <w:color w:val="000009"/>
          <w:sz w:val="20"/>
          <w:szCs w:val="20"/>
        </w:rPr>
        <w:t>следующие</w:t>
      </w:r>
      <w:r w:rsidRPr="00784610">
        <w:rPr>
          <w:sz w:val="20"/>
          <w:szCs w:val="20"/>
        </w:rPr>
        <w:t>:</w:t>
      </w:r>
    </w:p>
    <w:p w:rsidR="0032509D" w:rsidRPr="00784610" w:rsidRDefault="0032509D" w:rsidP="006A68AD">
      <w:pPr>
        <w:pStyle w:val="aa"/>
        <w:numPr>
          <w:ilvl w:val="0"/>
          <w:numId w:val="108"/>
        </w:numPr>
        <w:tabs>
          <w:tab w:val="left" w:pos="355"/>
        </w:tabs>
        <w:ind w:right="119" w:firstLine="0"/>
        <w:rPr>
          <w:color w:val="000009"/>
          <w:sz w:val="20"/>
          <w:szCs w:val="20"/>
        </w:rPr>
      </w:pPr>
      <w:r w:rsidRPr="00784610">
        <w:rPr>
          <w:color w:val="000009"/>
          <w:sz w:val="20"/>
          <w:szCs w:val="20"/>
        </w:rPr>
        <w:t>стержнем</w:t>
      </w:r>
      <w:r w:rsidRPr="00784610">
        <w:rPr>
          <w:color w:val="000009"/>
          <w:spacing w:val="1"/>
          <w:sz w:val="20"/>
          <w:szCs w:val="20"/>
        </w:rPr>
        <w:t xml:space="preserve"> </w:t>
      </w:r>
      <w:r w:rsidRPr="00784610">
        <w:rPr>
          <w:color w:val="000009"/>
          <w:sz w:val="20"/>
          <w:szCs w:val="20"/>
        </w:rPr>
        <w:t>годового</w:t>
      </w:r>
      <w:r w:rsidRPr="00784610">
        <w:rPr>
          <w:color w:val="000009"/>
          <w:spacing w:val="1"/>
          <w:sz w:val="20"/>
          <w:szCs w:val="20"/>
        </w:rPr>
        <w:t xml:space="preserve"> </w:t>
      </w:r>
      <w:r w:rsidRPr="00784610">
        <w:rPr>
          <w:color w:val="000009"/>
          <w:sz w:val="20"/>
          <w:szCs w:val="20"/>
        </w:rPr>
        <w:t>цикла</w:t>
      </w:r>
      <w:r w:rsidRPr="00784610">
        <w:rPr>
          <w:color w:val="000009"/>
          <w:spacing w:val="1"/>
          <w:sz w:val="20"/>
          <w:szCs w:val="20"/>
        </w:rPr>
        <w:t xml:space="preserve"> </w:t>
      </w:r>
      <w:r w:rsidRPr="00784610">
        <w:rPr>
          <w:color w:val="000009"/>
          <w:sz w:val="20"/>
          <w:szCs w:val="20"/>
        </w:rPr>
        <w:t>воспитательной</w:t>
      </w:r>
      <w:r w:rsidRPr="00784610">
        <w:rPr>
          <w:color w:val="000009"/>
          <w:spacing w:val="1"/>
          <w:sz w:val="20"/>
          <w:szCs w:val="20"/>
        </w:rPr>
        <w:t xml:space="preserve"> </w:t>
      </w:r>
      <w:r w:rsidRPr="00784610">
        <w:rPr>
          <w:color w:val="000009"/>
          <w:sz w:val="20"/>
          <w:szCs w:val="20"/>
        </w:rPr>
        <w:t>работы</w:t>
      </w:r>
      <w:r w:rsidRPr="00784610">
        <w:rPr>
          <w:color w:val="000009"/>
          <w:spacing w:val="1"/>
          <w:sz w:val="20"/>
          <w:szCs w:val="20"/>
        </w:rPr>
        <w:t xml:space="preserve"> </w:t>
      </w:r>
      <w:r w:rsidRPr="00784610">
        <w:rPr>
          <w:color w:val="000009"/>
          <w:sz w:val="20"/>
          <w:szCs w:val="20"/>
        </w:rPr>
        <w:t>школы</w:t>
      </w:r>
      <w:r w:rsidRPr="00784610">
        <w:rPr>
          <w:color w:val="000009"/>
          <w:spacing w:val="1"/>
          <w:sz w:val="20"/>
          <w:szCs w:val="20"/>
        </w:rPr>
        <w:t xml:space="preserve"> </w:t>
      </w:r>
      <w:r w:rsidRPr="00784610">
        <w:rPr>
          <w:color w:val="000009"/>
          <w:sz w:val="20"/>
          <w:szCs w:val="20"/>
        </w:rPr>
        <w:t>являются</w:t>
      </w:r>
      <w:r w:rsidRPr="00784610">
        <w:rPr>
          <w:color w:val="000009"/>
          <w:spacing w:val="1"/>
          <w:sz w:val="20"/>
          <w:szCs w:val="20"/>
        </w:rPr>
        <w:t xml:space="preserve"> </w:t>
      </w:r>
      <w:r w:rsidRPr="00784610">
        <w:rPr>
          <w:color w:val="000009"/>
          <w:sz w:val="20"/>
          <w:szCs w:val="20"/>
        </w:rPr>
        <w:t>ключевые</w:t>
      </w:r>
      <w:r w:rsidRPr="00784610">
        <w:rPr>
          <w:color w:val="000009"/>
          <w:spacing w:val="-67"/>
          <w:sz w:val="20"/>
          <w:szCs w:val="20"/>
        </w:rPr>
        <w:t xml:space="preserve"> </w:t>
      </w:r>
      <w:r w:rsidRPr="00784610">
        <w:rPr>
          <w:color w:val="000009"/>
          <w:sz w:val="20"/>
          <w:szCs w:val="20"/>
        </w:rPr>
        <w:t xml:space="preserve">общешкольные дела, </w:t>
      </w:r>
      <w:r w:rsidRPr="00784610">
        <w:rPr>
          <w:sz w:val="20"/>
          <w:szCs w:val="20"/>
        </w:rPr>
        <w:t>через которые осуществляется интеграция воспитательных</w:t>
      </w:r>
      <w:r w:rsidRPr="00784610">
        <w:rPr>
          <w:spacing w:val="1"/>
          <w:sz w:val="20"/>
          <w:szCs w:val="20"/>
        </w:rPr>
        <w:t xml:space="preserve"> </w:t>
      </w:r>
      <w:r w:rsidRPr="00784610">
        <w:rPr>
          <w:sz w:val="20"/>
          <w:szCs w:val="20"/>
        </w:rPr>
        <w:t>усилий педагогов;</w:t>
      </w:r>
    </w:p>
    <w:p w:rsidR="0032509D" w:rsidRPr="00784610" w:rsidRDefault="0032509D" w:rsidP="006A68AD">
      <w:pPr>
        <w:pStyle w:val="aa"/>
        <w:numPr>
          <w:ilvl w:val="0"/>
          <w:numId w:val="108"/>
        </w:numPr>
        <w:tabs>
          <w:tab w:val="left" w:pos="388"/>
        </w:tabs>
        <w:ind w:right="133" w:firstLine="0"/>
        <w:rPr>
          <w:sz w:val="20"/>
          <w:szCs w:val="20"/>
        </w:rPr>
      </w:pPr>
      <w:r w:rsidRPr="00784610">
        <w:rPr>
          <w:sz w:val="20"/>
          <w:szCs w:val="20"/>
        </w:rPr>
        <w:t>важной</w:t>
      </w:r>
      <w:r w:rsidRPr="00784610">
        <w:rPr>
          <w:spacing w:val="1"/>
          <w:sz w:val="20"/>
          <w:szCs w:val="20"/>
        </w:rPr>
        <w:t xml:space="preserve"> </w:t>
      </w:r>
      <w:r w:rsidRPr="00784610">
        <w:rPr>
          <w:sz w:val="20"/>
          <w:szCs w:val="20"/>
        </w:rPr>
        <w:t>чертой</w:t>
      </w:r>
      <w:r w:rsidRPr="00784610">
        <w:rPr>
          <w:spacing w:val="1"/>
          <w:sz w:val="20"/>
          <w:szCs w:val="20"/>
        </w:rPr>
        <w:t xml:space="preserve"> </w:t>
      </w:r>
      <w:r w:rsidRPr="00784610">
        <w:rPr>
          <w:sz w:val="20"/>
          <w:szCs w:val="20"/>
        </w:rPr>
        <w:t>каждого</w:t>
      </w:r>
      <w:r w:rsidRPr="00784610">
        <w:rPr>
          <w:spacing w:val="1"/>
          <w:sz w:val="20"/>
          <w:szCs w:val="20"/>
        </w:rPr>
        <w:t xml:space="preserve"> </w:t>
      </w:r>
      <w:r w:rsidRPr="00784610">
        <w:rPr>
          <w:sz w:val="20"/>
          <w:szCs w:val="20"/>
        </w:rPr>
        <w:t>ключевого</w:t>
      </w:r>
      <w:r w:rsidRPr="00784610">
        <w:rPr>
          <w:spacing w:val="1"/>
          <w:sz w:val="20"/>
          <w:szCs w:val="20"/>
        </w:rPr>
        <w:t xml:space="preserve"> </w:t>
      </w:r>
      <w:r w:rsidRPr="00784610">
        <w:rPr>
          <w:sz w:val="20"/>
          <w:szCs w:val="20"/>
        </w:rPr>
        <w:t>дела</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большинства,</w:t>
      </w:r>
      <w:r w:rsidRPr="00784610">
        <w:rPr>
          <w:spacing w:val="1"/>
          <w:sz w:val="20"/>
          <w:szCs w:val="20"/>
        </w:rPr>
        <w:t xml:space="preserve"> </w:t>
      </w:r>
      <w:r w:rsidRPr="00784610">
        <w:rPr>
          <w:sz w:val="20"/>
          <w:szCs w:val="20"/>
        </w:rPr>
        <w:t>используемых</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воспитания других совместных дел педагогов и школьников является коллективная</w:t>
      </w:r>
      <w:r w:rsidRPr="00784610">
        <w:rPr>
          <w:spacing w:val="-67"/>
          <w:sz w:val="20"/>
          <w:szCs w:val="20"/>
        </w:rPr>
        <w:t xml:space="preserve"> </w:t>
      </w:r>
      <w:r w:rsidRPr="00784610">
        <w:rPr>
          <w:sz w:val="20"/>
          <w:szCs w:val="20"/>
        </w:rPr>
        <w:t xml:space="preserve">разработка, коллективное планирование, коллективное проведение и коллективный </w:t>
      </w:r>
      <w:r w:rsidRPr="00784610">
        <w:rPr>
          <w:spacing w:val="-67"/>
          <w:sz w:val="20"/>
          <w:szCs w:val="20"/>
        </w:rPr>
        <w:t xml:space="preserve"> </w:t>
      </w:r>
      <w:r w:rsidRPr="00784610">
        <w:rPr>
          <w:sz w:val="20"/>
          <w:szCs w:val="20"/>
        </w:rPr>
        <w:t>анализ</w:t>
      </w:r>
      <w:r w:rsidRPr="00784610">
        <w:rPr>
          <w:spacing w:val="1"/>
          <w:sz w:val="20"/>
          <w:szCs w:val="20"/>
        </w:rPr>
        <w:t xml:space="preserve"> </w:t>
      </w:r>
      <w:r w:rsidRPr="00784610">
        <w:rPr>
          <w:sz w:val="20"/>
          <w:szCs w:val="20"/>
        </w:rPr>
        <w:t>их</w:t>
      </w:r>
      <w:r w:rsidRPr="00784610">
        <w:rPr>
          <w:spacing w:val="-3"/>
          <w:sz w:val="20"/>
          <w:szCs w:val="20"/>
        </w:rPr>
        <w:t xml:space="preserve"> </w:t>
      </w:r>
      <w:r w:rsidRPr="00784610">
        <w:rPr>
          <w:sz w:val="20"/>
          <w:szCs w:val="20"/>
        </w:rPr>
        <w:t>результатов;</w:t>
      </w:r>
    </w:p>
    <w:p w:rsidR="0032509D" w:rsidRPr="00784610" w:rsidRDefault="0032509D" w:rsidP="006A68AD">
      <w:pPr>
        <w:pStyle w:val="aa"/>
        <w:numPr>
          <w:ilvl w:val="0"/>
          <w:numId w:val="108"/>
        </w:numPr>
        <w:tabs>
          <w:tab w:val="left" w:pos="355"/>
        </w:tabs>
        <w:ind w:right="132" w:firstLine="0"/>
        <w:rPr>
          <w:sz w:val="20"/>
          <w:szCs w:val="20"/>
        </w:rPr>
      </w:pPr>
      <w:r w:rsidRPr="00784610">
        <w:rPr>
          <w:sz w:val="20"/>
          <w:szCs w:val="20"/>
        </w:rPr>
        <w:t>в</w:t>
      </w:r>
      <w:r w:rsidRPr="00784610">
        <w:rPr>
          <w:spacing w:val="1"/>
          <w:sz w:val="20"/>
          <w:szCs w:val="20"/>
        </w:rPr>
        <w:t xml:space="preserve"> </w:t>
      </w:r>
      <w:r w:rsidRPr="00784610">
        <w:rPr>
          <w:sz w:val="20"/>
          <w:szCs w:val="20"/>
        </w:rPr>
        <w:t>школе</w:t>
      </w:r>
      <w:r w:rsidRPr="00784610">
        <w:rPr>
          <w:spacing w:val="1"/>
          <w:sz w:val="20"/>
          <w:szCs w:val="20"/>
        </w:rPr>
        <w:t xml:space="preserve"> </w:t>
      </w:r>
      <w:r w:rsidRPr="00784610">
        <w:rPr>
          <w:sz w:val="20"/>
          <w:szCs w:val="20"/>
        </w:rPr>
        <w:t>создаются</w:t>
      </w:r>
      <w:r w:rsidRPr="00784610">
        <w:rPr>
          <w:spacing w:val="1"/>
          <w:sz w:val="20"/>
          <w:szCs w:val="20"/>
        </w:rPr>
        <w:t xml:space="preserve"> </w:t>
      </w:r>
      <w:r w:rsidRPr="00784610">
        <w:rPr>
          <w:sz w:val="20"/>
          <w:szCs w:val="20"/>
        </w:rPr>
        <w:t>такие</w:t>
      </w:r>
      <w:r w:rsidRPr="00784610">
        <w:rPr>
          <w:spacing w:val="1"/>
          <w:sz w:val="20"/>
          <w:szCs w:val="20"/>
        </w:rPr>
        <w:t xml:space="preserve"> </w:t>
      </w:r>
      <w:r w:rsidRPr="00784610">
        <w:rPr>
          <w:sz w:val="20"/>
          <w:szCs w:val="20"/>
        </w:rPr>
        <w:t>условия,</w:t>
      </w:r>
      <w:r w:rsidRPr="00784610">
        <w:rPr>
          <w:spacing w:val="1"/>
          <w:sz w:val="20"/>
          <w:szCs w:val="20"/>
        </w:rPr>
        <w:t xml:space="preserve"> </w:t>
      </w:r>
      <w:r w:rsidRPr="00784610">
        <w:rPr>
          <w:sz w:val="20"/>
          <w:szCs w:val="20"/>
        </w:rPr>
        <w:t>при</w:t>
      </w:r>
      <w:r w:rsidRPr="00784610">
        <w:rPr>
          <w:spacing w:val="1"/>
          <w:sz w:val="20"/>
          <w:szCs w:val="20"/>
        </w:rPr>
        <w:t xml:space="preserve"> </w:t>
      </w:r>
      <w:r w:rsidRPr="00784610">
        <w:rPr>
          <w:sz w:val="20"/>
          <w:szCs w:val="20"/>
        </w:rPr>
        <w:t>которых</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мере</w:t>
      </w:r>
      <w:r w:rsidRPr="00784610">
        <w:rPr>
          <w:spacing w:val="1"/>
          <w:sz w:val="20"/>
          <w:szCs w:val="20"/>
        </w:rPr>
        <w:t xml:space="preserve"> </w:t>
      </w:r>
      <w:r w:rsidRPr="00784610">
        <w:rPr>
          <w:sz w:val="20"/>
          <w:szCs w:val="20"/>
        </w:rPr>
        <w:t>взросления</w:t>
      </w:r>
      <w:r w:rsidRPr="00784610">
        <w:rPr>
          <w:spacing w:val="1"/>
          <w:sz w:val="20"/>
          <w:szCs w:val="20"/>
        </w:rPr>
        <w:t xml:space="preserve"> </w:t>
      </w:r>
      <w:r w:rsidRPr="00784610">
        <w:rPr>
          <w:sz w:val="20"/>
          <w:szCs w:val="20"/>
        </w:rPr>
        <w:t>ребенка</w:t>
      </w:r>
      <w:r w:rsidRPr="00784610">
        <w:rPr>
          <w:spacing w:val="-67"/>
          <w:sz w:val="20"/>
          <w:szCs w:val="20"/>
        </w:rPr>
        <w:t xml:space="preserve"> </w:t>
      </w:r>
      <w:r w:rsidRPr="00784610">
        <w:rPr>
          <w:sz w:val="20"/>
          <w:szCs w:val="20"/>
        </w:rPr>
        <w:t>увеличивается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роль</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совместных</w:t>
      </w:r>
      <w:r w:rsidRPr="00784610">
        <w:rPr>
          <w:spacing w:val="1"/>
          <w:sz w:val="20"/>
          <w:szCs w:val="20"/>
        </w:rPr>
        <w:t xml:space="preserve"> </w:t>
      </w:r>
      <w:r w:rsidRPr="00784610">
        <w:rPr>
          <w:sz w:val="20"/>
          <w:szCs w:val="20"/>
        </w:rPr>
        <w:t>делах</w:t>
      </w:r>
      <w:r w:rsidRPr="00784610">
        <w:rPr>
          <w:spacing w:val="1"/>
          <w:sz w:val="20"/>
          <w:szCs w:val="20"/>
        </w:rPr>
        <w:t xml:space="preserve"> </w:t>
      </w:r>
      <w:r w:rsidRPr="00784610">
        <w:rPr>
          <w:sz w:val="20"/>
          <w:szCs w:val="20"/>
        </w:rPr>
        <w:t>(от</w:t>
      </w:r>
      <w:r w:rsidRPr="00784610">
        <w:rPr>
          <w:spacing w:val="1"/>
          <w:sz w:val="20"/>
          <w:szCs w:val="20"/>
        </w:rPr>
        <w:t xml:space="preserve"> </w:t>
      </w:r>
      <w:r w:rsidRPr="00784610">
        <w:rPr>
          <w:sz w:val="20"/>
          <w:szCs w:val="20"/>
        </w:rPr>
        <w:t>пассивного</w:t>
      </w:r>
      <w:r w:rsidRPr="00784610">
        <w:rPr>
          <w:spacing w:val="1"/>
          <w:sz w:val="20"/>
          <w:szCs w:val="20"/>
        </w:rPr>
        <w:t xml:space="preserve"> </w:t>
      </w:r>
      <w:r w:rsidRPr="00784610">
        <w:rPr>
          <w:sz w:val="20"/>
          <w:szCs w:val="20"/>
        </w:rPr>
        <w:t>наблюдателя</w:t>
      </w:r>
      <w:r w:rsidRPr="00784610">
        <w:rPr>
          <w:spacing w:val="1"/>
          <w:sz w:val="20"/>
          <w:szCs w:val="20"/>
        </w:rPr>
        <w:t xml:space="preserve"> </w:t>
      </w:r>
      <w:r w:rsidRPr="00784610">
        <w:rPr>
          <w:sz w:val="20"/>
          <w:szCs w:val="20"/>
        </w:rPr>
        <w:t>до</w:t>
      </w:r>
      <w:r w:rsidRPr="00784610">
        <w:rPr>
          <w:spacing w:val="1"/>
          <w:sz w:val="20"/>
          <w:szCs w:val="20"/>
        </w:rPr>
        <w:t xml:space="preserve"> </w:t>
      </w:r>
      <w:r w:rsidRPr="00784610">
        <w:rPr>
          <w:sz w:val="20"/>
          <w:szCs w:val="20"/>
        </w:rPr>
        <w:t>организатора);</w:t>
      </w:r>
    </w:p>
    <w:p w:rsidR="0032509D" w:rsidRPr="00784610" w:rsidRDefault="0032509D" w:rsidP="006A68AD">
      <w:pPr>
        <w:pStyle w:val="aa"/>
        <w:numPr>
          <w:ilvl w:val="0"/>
          <w:numId w:val="108"/>
        </w:numPr>
        <w:tabs>
          <w:tab w:val="left" w:pos="436"/>
        </w:tabs>
        <w:ind w:right="131" w:firstLine="0"/>
        <w:rPr>
          <w:sz w:val="20"/>
          <w:szCs w:val="20"/>
        </w:rPr>
      </w:pPr>
      <w:r w:rsidRPr="00784610">
        <w:rPr>
          <w:sz w:val="20"/>
          <w:szCs w:val="20"/>
        </w:rPr>
        <w:t>в</w:t>
      </w:r>
      <w:r w:rsidRPr="00784610">
        <w:rPr>
          <w:spacing w:val="1"/>
          <w:sz w:val="20"/>
          <w:szCs w:val="20"/>
        </w:rPr>
        <w:t xml:space="preserve"> </w:t>
      </w:r>
      <w:r w:rsidRPr="00784610">
        <w:rPr>
          <w:sz w:val="20"/>
          <w:szCs w:val="20"/>
        </w:rPr>
        <w:t>проведении</w:t>
      </w:r>
      <w:r w:rsidRPr="00784610">
        <w:rPr>
          <w:spacing w:val="1"/>
          <w:sz w:val="20"/>
          <w:szCs w:val="20"/>
        </w:rPr>
        <w:t xml:space="preserve"> </w:t>
      </w:r>
      <w:r w:rsidRPr="00784610">
        <w:rPr>
          <w:sz w:val="20"/>
          <w:szCs w:val="20"/>
        </w:rPr>
        <w:t>общешкольных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отсутствует</w:t>
      </w:r>
      <w:r w:rsidRPr="00784610">
        <w:rPr>
          <w:spacing w:val="1"/>
          <w:sz w:val="20"/>
          <w:szCs w:val="20"/>
        </w:rPr>
        <w:t xml:space="preserve"> </w:t>
      </w:r>
      <w:r w:rsidRPr="00784610">
        <w:rPr>
          <w:sz w:val="20"/>
          <w:szCs w:val="20"/>
        </w:rPr>
        <w:t>соревновательность</w:t>
      </w:r>
      <w:r w:rsidRPr="00784610">
        <w:rPr>
          <w:spacing w:val="1"/>
          <w:sz w:val="20"/>
          <w:szCs w:val="20"/>
        </w:rPr>
        <w:t xml:space="preserve"> </w:t>
      </w:r>
      <w:r w:rsidRPr="00784610">
        <w:rPr>
          <w:sz w:val="20"/>
          <w:szCs w:val="20"/>
        </w:rPr>
        <w:t>между</w:t>
      </w:r>
      <w:r w:rsidRPr="00784610">
        <w:rPr>
          <w:spacing w:val="1"/>
          <w:sz w:val="20"/>
          <w:szCs w:val="20"/>
        </w:rPr>
        <w:t xml:space="preserve"> </w:t>
      </w:r>
      <w:r w:rsidRPr="00784610">
        <w:rPr>
          <w:sz w:val="20"/>
          <w:szCs w:val="20"/>
        </w:rPr>
        <w:t>классами,</w:t>
      </w:r>
      <w:r w:rsidRPr="00784610">
        <w:rPr>
          <w:spacing w:val="1"/>
          <w:sz w:val="20"/>
          <w:szCs w:val="20"/>
        </w:rPr>
        <w:t xml:space="preserve"> </w:t>
      </w:r>
      <w:r w:rsidRPr="00784610">
        <w:rPr>
          <w:sz w:val="20"/>
          <w:szCs w:val="20"/>
        </w:rPr>
        <w:t>поощряется</w:t>
      </w:r>
      <w:r w:rsidRPr="00784610">
        <w:rPr>
          <w:spacing w:val="1"/>
          <w:sz w:val="20"/>
          <w:szCs w:val="20"/>
        </w:rPr>
        <w:t xml:space="preserve"> </w:t>
      </w:r>
      <w:r w:rsidRPr="00784610">
        <w:rPr>
          <w:sz w:val="20"/>
          <w:szCs w:val="20"/>
        </w:rPr>
        <w:t>конструктивное</w:t>
      </w:r>
      <w:r w:rsidRPr="00784610">
        <w:rPr>
          <w:spacing w:val="1"/>
          <w:sz w:val="20"/>
          <w:szCs w:val="20"/>
        </w:rPr>
        <w:t xml:space="preserve"> </w:t>
      </w:r>
      <w:r w:rsidRPr="00784610">
        <w:rPr>
          <w:sz w:val="20"/>
          <w:szCs w:val="20"/>
        </w:rPr>
        <w:t>межклассное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межвозрастное</w:t>
      </w:r>
      <w:r w:rsidRPr="00784610">
        <w:rPr>
          <w:spacing w:val="1"/>
          <w:sz w:val="20"/>
          <w:szCs w:val="20"/>
        </w:rPr>
        <w:t xml:space="preserve"> </w:t>
      </w:r>
      <w:r w:rsidRPr="00784610">
        <w:rPr>
          <w:sz w:val="20"/>
          <w:szCs w:val="20"/>
        </w:rPr>
        <w:t>взаимодействие школьников,</w:t>
      </w:r>
      <w:r w:rsidRPr="00784610">
        <w:rPr>
          <w:spacing w:val="3"/>
          <w:sz w:val="20"/>
          <w:szCs w:val="20"/>
        </w:rPr>
        <w:t xml:space="preserve"> </w:t>
      </w:r>
      <w:r w:rsidRPr="00784610">
        <w:rPr>
          <w:sz w:val="20"/>
          <w:szCs w:val="20"/>
        </w:rPr>
        <w:t>а</w:t>
      </w:r>
      <w:r w:rsidRPr="00784610">
        <w:rPr>
          <w:spacing w:val="1"/>
          <w:sz w:val="20"/>
          <w:szCs w:val="20"/>
        </w:rPr>
        <w:t xml:space="preserve"> </w:t>
      </w:r>
      <w:r w:rsidRPr="00784610">
        <w:rPr>
          <w:sz w:val="20"/>
          <w:szCs w:val="20"/>
        </w:rPr>
        <w:t>также их социальная</w:t>
      </w:r>
      <w:r w:rsidRPr="00784610">
        <w:rPr>
          <w:spacing w:val="2"/>
          <w:sz w:val="20"/>
          <w:szCs w:val="20"/>
        </w:rPr>
        <w:t xml:space="preserve"> </w:t>
      </w:r>
      <w:r w:rsidRPr="00784610">
        <w:rPr>
          <w:sz w:val="20"/>
          <w:szCs w:val="20"/>
        </w:rPr>
        <w:t>активность;</w:t>
      </w:r>
    </w:p>
    <w:p w:rsidR="0032509D" w:rsidRPr="00784610" w:rsidRDefault="0032509D" w:rsidP="006A68AD">
      <w:pPr>
        <w:pStyle w:val="aa"/>
        <w:numPr>
          <w:ilvl w:val="0"/>
          <w:numId w:val="108"/>
        </w:numPr>
        <w:tabs>
          <w:tab w:val="left" w:pos="427"/>
        </w:tabs>
        <w:ind w:right="119" w:firstLine="0"/>
        <w:rPr>
          <w:sz w:val="20"/>
          <w:szCs w:val="20"/>
        </w:rPr>
      </w:pPr>
      <w:r w:rsidRPr="00784610">
        <w:rPr>
          <w:sz w:val="20"/>
          <w:szCs w:val="20"/>
        </w:rPr>
        <w:t>педагоги</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ориентированы</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формирование</w:t>
      </w:r>
      <w:r w:rsidRPr="00784610">
        <w:rPr>
          <w:spacing w:val="1"/>
          <w:sz w:val="20"/>
          <w:szCs w:val="20"/>
        </w:rPr>
        <w:t xml:space="preserve"> </w:t>
      </w:r>
      <w:r w:rsidRPr="00784610">
        <w:rPr>
          <w:sz w:val="20"/>
          <w:szCs w:val="20"/>
        </w:rPr>
        <w:t>коллективов</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рамках</w:t>
      </w:r>
      <w:r w:rsidRPr="00784610">
        <w:rPr>
          <w:spacing w:val="1"/>
          <w:sz w:val="20"/>
          <w:szCs w:val="20"/>
        </w:rPr>
        <w:t xml:space="preserve"> </w:t>
      </w:r>
      <w:r w:rsidRPr="00784610">
        <w:rPr>
          <w:sz w:val="20"/>
          <w:szCs w:val="20"/>
        </w:rPr>
        <w:t>школьных</w:t>
      </w:r>
      <w:r w:rsidRPr="00784610">
        <w:rPr>
          <w:spacing w:val="1"/>
          <w:sz w:val="20"/>
          <w:szCs w:val="20"/>
        </w:rPr>
        <w:t xml:space="preserve"> </w:t>
      </w:r>
      <w:r w:rsidRPr="00784610">
        <w:rPr>
          <w:sz w:val="20"/>
          <w:szCs w:val="20"/>
        </w:rPr>
        <w:t>классов,</w:t>
      </w:r>
      <w:r w:rsidRPr="00784610">
        <w:rPr>
          <w:spacing w:val="1"/>
          <w:sz w:val="20"/>
          <w:szCs w:val="20"/>
        </w:rPr>
        <w:t xml:space="preserve"> </w:t>
      </w:r>
      <w:r w:rsidRPr="00784610">
        <w:rPr>
          <w:sz w:val="20"/>
          <w:szCs w:val="20"/>
        </w:rPr>
        <w:t>кружков,</w:t>
      </w:r>
      <w:r w:rsidRPr="00784610">
        <w:rPr>
          <w:spacing w:val="1"/>
          <w:sz w:val="20"/>
          <w:szCs w:val="20"/>
        </w:rPr>
        <w:t xml:space="preserve"> </w:t>
      </w:r>
      <w:r w:rsidRPr="00784610">
        <w:rPr>
          <w:sz w:val="20"/>
          <w:szCs w:val="20"/>
        </w:rPr>
        <w:t>студий,</w:t>
      </w:r>
      <w:r w:rsidRPr="00784610">
        <w:rPr>
          <w:spacing w:val="1"/>
          <w:sz w:val="20"/>
          <w:szCs w:val="20"/>
        </w:rPr>
        <w:t xml:space="preserve"> </w:t>
      </w:r>
      <w:r w:rsidRPr="00784610">
        <w:rPr>
          <w:sz w:val="20"/>
          <w:szCs w:val="20"/>
        </w:rPr>
        <w:t>секций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иных</w:t>
      </w:r>
      <w:r w:rsidRPr="00784610">
        <w:rPr>
          <w:spacing w:val="1"/>
          <w:sz w:val="20"/>
          <w:szCs w:val="20"/>
        </w:rPr>
        <w:t xml:space="preserve"> </w:t>
      </w:r>
      <w:r w:rsidRPr="00784610">
        <w:rPr>
          <w:sz w:val="20"/>
          <w:szCs w:val="20"/>
        </w:rPr>
        <w:t>детских</w:t>
      </w:r>
      <w:r w:rsidRPr="00784610">
        <w:rPr>
          <w:spacing w:val="1"/>
          <w:sz w:val="20"/>
          <w:szCs w:val="20"/>
        </w:rPr>
        <w:t xml:space="preserve"> </w:t>
      </w:r>
      <w:r w:rsidRPr="00784610">
        <w:rPr>
          <w:sz w:val="20"/>
          <w:szCs w:val="20"/>
        </w:rPr>
        <w:t>объединений,</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установление</w:t>
      </w:r>
      <w:r w:rsidRPr="00784610">
        <w:rPr>
          <w:spacing w:val="-1"/>
          <w:sz w:val="20"/>
          <w:szCs w:val="20"/>
        </w:rPr>
        <w:t xml:space="preserve"> </w:t>
      </w:r>
      <w:r w:rsidRPr="00784610">
        <w:rPr>
          <w:sz w:val="20"/>
          <w:szCs w:val="20"/>
        </w:rPr>
        <w:t>в</w:t>
      </w:r>
      <w:r w:rsidRPr="00784610">
        <w:rPr>
          <w:spacing w:val="-2"/>
          <w:sz w:val="20"/>
          <w:szCs w:val="20"/>
        </w:rPr>
        <w:t xml:space="preserve"> </w:t>
      </w:r>
      <w:r w:rsidRPr="00784610">
        <w:rPr>
          <w:sz w:val="20"/>
          <w:szCs w:val="20"/>
        </w:rPr>
        <w:t>них</w:t>
      </w:r>
      <w:r w:rsidRPr="00784610">
        <w:rPr>
          <w:spacing w:val="-5"/>
          <w:sz w:val="20"/>
          <w:szCs w:val="20"/>
        </w:rPr>
        <w:t xml:space="preserve"> </w:t>
      </w:r>
      <w:r w:rsidRPr="00784610">
        <w:rPr>
          <w:sz w:val="20"/>
          <w:szCs w:val="20"/>
        </w:rPr>
        <w:t>доброжелательных</w:t>
      </w:r>
      <w:r w:rsidRPr="00784610">
        <w:rPr>
          <w:spacing w:val="-5"/>
          <w:sz w:val="20"/>
          <w:szCs w:val="20"/>
        </w:rPr>
        <w:t xml:space="preserve"> </w:t>
      </w:r>
      <w:r w:rsidRPr="00784610">
        <w:rPr>
          <w:sz w:val="20"/>
          <w:szCs w:val="20"/>
        </w:rPr>
        <w:t>и</w:t>
      </w:r>
      <w:r w:rsidRPr="00784610">
        <w:rPr>
          <w:spacing w:val="4"/>
          <w:sz w:val="20"/>
          <w:szCs w:val="20"/>
        </w:rPr>
        <w:t xml:space="preserve"> </w:t>
      </w:r>
      <w:r w:rsidRPr="00784610">
        <w:rPr>
          <w:sz w:val="20"/>
          <w:szCs w:val="20"/>
        </w:rPr>
        <w:t>товарищеских</w:t>
      </w:r>
      <w:r w:rsidRPr="00784610">
        <w:rPr>
          <w:spacing w:val="-2"/>
          <w:sz w:val="20"/>
          <w:szCs w:val="20"/>
        </w:rPr>
        <w:t xml:space="preserve"> </w:t>
      </w:r>
      <w:r w:rsidRPr="00784610">
        <w:rPr>
          <w:sz w:val="20"/>
          <w:szCs w:val="20"/>
        </w:rPr>
        <w:t>взаимоотношений;</w:t>
      </w:r>
    </w:p>
    <w:p w:rsidR="0032509D" w:rsidRPr="00784610" w:rsidRDefault="0032509D" w:rsidP="006A68AD">
      <w:pPr>
        <w:pStyle w:val="aa"/>
        <w:numPr>
          <w:ilvl w:val="0"/>
          <w:numId w:val="108"/>
        </w:numPr>
        <w:tabs>
          <w:tab w:val="left" w:pos="412"/>
        </w:tabs>
        <w:ind w:right="-23" w:firstLine="0"/>
        <w:rPr>
          <w:sz w:val="20"/>
          <w:szCs w:val="20"/>
        </w:rPr>
      </w:pPr>
      <w:r w:rsidRPr="00784610">
        <w:rPr>
          <w:sz w:val="20"/>
          <w:szCs w:val="20"/>
        </w:rPr>
        <w:t>ключевой</w:t>
      </w:r>
      <w:r w:rsidRPr="00784610">
        <w:rPr>
          <w:spacing w:val="1"/>
          <w:sz w:val="20"/>
          <w:szCs w:val="20"/>
        </w:rPr>
        <w:t xml:space="preserve"> </w:t>
      </w:r>
      <w:r w:rsidRPr="00784610">
        <w:rPr>
          <w:sz w:val="20"/>
          <w:szCs w:val="20"/>
        </w:rPr>
        <w:t>фигурой</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школе</w:t>
      </w:r>
      <w:r w:rsidRPr="00784610">
        <w:rPr>
          <w:spacing w:val="1"/>
          <w:sz w:val="20"/>
          <w:szCs w:val="20"/>
        </w:rPr>
        <w:t xml:space="preserve"> </w:t>
      </w:r>
      <w:r w:rsidRPr="00784610">
        <w:rPr>
          <w:sz w:val="20"/>
          <w:szCs w:val="20"/>
        </w:rPr>
        <w:t>является</w:t>
      </w:r>
      <w:r w:rsidRPr="00784610">
        <w:rPr>
          <w:spacing w:val="1"/>
          <w:sz w:val="20"/>
          <w:szCs w:val="20"/>
        </w:rPr>
        <w:t xml:space="preserve"> </w:t>
      </w:r>
      <w:r w:rsidRPr="00784610">
        <w:rPr>
          <w:sz w:val="20"/>
          <w:szCs w:val="20"/>
        </w:rPr>
        <w:t>классный</w:t>
      </w:r>
      <w:r w:rsidRPr="00784610">
        <w:rPr>
          <w:spacing w:val="1"/>
          <w:sz w:val="20"/>
          <w:szCs w:val="20"/>
        </w:rPr>
        <w:t xml:space="preserve"> </w:t>
      </w:r>
      <w:r w:rsidRPr="00784610">
        <w:rPr>
          <w:sz w:val="20"/>
          <w:szCs w:val="20"/>
        </w:rPr>
        <w:t>руководитель,</w:t>
      </w:r>
      <w:r w:rsidRPr="00784610">
        <w:rPr>
          <w:spacing w:val="1"/>
          <w:sz w:val="20"/>
          <w:szCs w:val="20"/>
        </w:rPr>
        <w:t xml:space="preserve"> </w:t>
      </w:r>
      <w:r w:rsidRPr="00784610">
        <w:rPr>
          <w:sz w:val="20"/>
          <w:szCs w:val="20"/>
        </w:rPr>
        <w:t>реализующий</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отношению</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детям</w:t>
      </w:r>
      <w:r w:rsidRPr="00784610">
        <w:rPr>
          <w:spacing w:val="1"/>
          <w:sz w:val="20"/>
          <w:szCs w:val="20"/>
        </w:rPr>
        <w:t xml:space="preserve"> </w:t>
      </w:r>
      <w:r w:rsidRPr="00784610">
        <w:rPr>
          <w:sz w:val="20"/>
          <w:szCs w:val="20"/>
        </w:rPr>
        <w:t>защитную,</w:t>
      </w:r>
      <w:r w:rsidRPr="00784610">
        <w:rPr>
          <w:spacing w:val="1"/>
          <w:sz w:val="20"/>
          <w:szCs w:val="20"/>
        </w:rPr>
        <w:t xml:space="preserve"> </w:t>
      </w:r>
      <w:r w:rsidRPr="00784610">
        <w:rPr>
          <w:sz w:val="20"/>
          <w:szCs w:val="20"/>
        </w:rPr>
        <w:t>личностно</w:t>
      </w:r>
      <w:r w:rsidRPr="00784610">
        <w:rPr>
          <w:spacing w:val="1"/>
          <w:sz w:val="20"/>
          <w:szCs w:val="20"/>
        </w:rPr>
        <w:t xml:space="preserve"> </w:t>
      </w:r>
      <w:r w:rsidRPr="00784610">
        <w:rPr>
          <w:sz w:val="20"/>
          <w:szCs w:val="20"/>
        </w:rPr>
        <w:t>развивающую,</w:t>
      </w:r>
      <w:r w:rsidRPr="00784610">
        <w:rPr>
          <w:spacing w:val="1"/>
          <w:sz w:val="20"/>
          <w:szCs w:val="20"/>
        </w:rPr>
        <w:t xml:space="preserve"> </w:t>
      </w:r>
      <w:r w:rsidRPr="00784610">
        <w:rPr>
          <w:sz w:val="20"/>
          <w:szCs w:val="20"/>
        </w:rPr>
        <w:t>организационную,</w:t>
      </w:r>
      <w:r w:rsidRPr="00784610">
        <w:rPr>
          <w:spacing w:val="2"/>
          <w:sz w:val="20"/>
          <w:szCs w:val="20"/>
        </w:rPr>
        <w:t xml:space="preserve"> </w:t>
      </w:r>
      <w:r w:rsidRPr="00784610">
        <w:rPr>
          <w:sz w:val="20"/>
          <w:szCs w:val="20"/>
        </w:rPr>
        <w:t>посредническую</w:t>
      </w:r>
      <w:r w:rsidRPr="00784610">
        <w:rPr>
          <w:spacing w:val="-2"/>
          <w:sz w:val="20"/>
          <w:szCs w:val="20"/>
        </w:rPr>
        <w:t xml:space="preserve"> </w:t>
      </w:r>
      <w:r w:rsidRPr="00784610">
        <w:rPr>
          <w:sz w:val="20"/>
          <w:szCs w:val="20"/>
        </w:rPr>
        <w:t>(в</w:t>
      </w:r>
      <w:r w:rsidRPr="00784610">
        <w:rPr>
          <w:spacing w:val="-1"/>
          <w:sz w:val="20"/>
          <w:szCs w:val="20"/>
        </w:rPr>
        <w:t xml:space="preserve"> </w:t>
      </w:r>
      <w:r w:rsidRPr="00784610">
        <w:rPr>
          <w:sz w:val="20"/>
          <w:szCs w:val="20"/>
        </w:rPr>
        <w:t>разрешении</w:t>
      </w:r>
      <w:r w:rsidRPr="00784610">
        <w:rPr>
          <w:spacing w:val="-1"/>
          <w:sz w:val="20"/>
          <w:szCs w:val="20"/>
        </w:rPr>
        <w:t xml:space="preserve"> </w:t>
      </w:r>
      <w:r w:rsidRPr="00784610">
        <w:rPr>
          <w:sz w:val="20"/>
          <w:szCs w:val="20"/>
        </w:rPr>
        <w:t>конфликтов)</w:t>
      </w:r>
      <w:r w:rsidRPr="00784610">
        <w:rPr>
          <w:spacing w:val="-1"/>
          <w:sz w:val="20"/>
          <w:szCs w:val="20"/>
        </w:rPr>
        <w:t xml:space="preserve"> </w:t>
      </w:r>
      <w:r w:rsidRPr="00784610">
        <w:rPr>
          <w:sz w:val="20"/>
          <w:szCs w:val="20"/>
        </w:rPr>
        <w:t>функции.</w:t>
      </w:r>
    </w:p>
    <w:p w:rsidR="0032509D" w:rsidRPr="00784610" w:rsidRDefault="0032509D" w:rsidP="00921679">
      <w:pPr>
        <w:pStyle w:val="Default"/>
        <w:ind w:firstLine="709"/>
        <w:jc w:val="both"/>
        <w:rPr>
          <w:sz w:val="20"/>
          <w:szCs w:val="20"/>
        </w:rPr>
      </w:pPr>
      <w:r w:rsidRPr="00784610">
        <w:rPr>
          <w:sz w:val="20"/>
          <w:szCs w:val="20"/>
        </w:rPr>
        <w:t xml:space="preserve">Воспитывающая среда МБОУ «Липовская основная школа»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 </w:t>
      </w:r>
    </w:p>
    <w:p w:rsidR="0032509D" w:rsidRPr="00784610" w:rsidRDefault="0032509D" w:rsidP="00784610">
      <w:pPr>
        <w:pStyle w:val="Default"/>
        <w:rPr>
          <w:sz w:val="20"/>
          <w:szCs w:val="20"/>
        </w:rPr>
      </w:pPr>
      <w:r w:rsidRPr="00784610">
        <w:rPr>
          <w:sz w:val="20"/>
          <w:szCs w:val="20"/>
        </w:rPr>
        <w:t xml:space="preserve">-предметно-пространственное окружение </w:t>
      </w:r>
    </w:p>
    <w:p w:rsidR="0032509D" w:rsidRPr="00784610" w:rsidRDefault="0032509D" w:rsidP="00784610">
      <w:pPr>
        <w:pStyle w:val="Default"/>
        <w:rPr>
          <w:sz w:val="20"/>
          <w:szCs w:val="20"/>
        </w:rPr>
      </w:pPr>
      <w:r w:rsidRPr="00784610">
        <w:rPr>
          <w:sz w:val="20"/>
          <w:szCs w:val="20"/>
        </w:rPr>
        <w:t xml:space="preserve">-поведенческое </w:t>
      </w:r>
    </w:p>
    <w:p w:rsidR="0032509D" w:rsidRPr="00784610" w:rsidRDefault="0032509D" w:rsidP="00784610">
      <w:pPr>
        <w:pStyle w:val="Default"/>
        <w:rPr>
          <w:sz w:val="20"/>
          <w:szCs w:val="20"/>
        </w:rPr>
      </w:pPr>
      <w:r w:rsidRPr="00784610">
        <w:rPr>
          <w:sz w:val="20"/>
          <w:szCs w:val="20"/>
        </w:rPr>
        <w:t xml:space="preserve">-событийное </w:t>
      </w:r>
    </w:p>
    <w:p w:rsidR="0032509D" w:rsidRPr="00784610" w:rsidRDefault="0032509D" w:rsidP="00FE4F9B">
      <w:pPr>
        <w:pStyle w:val="23"/>
        <w:keepNext/>
        <w:keepLines/>
        <w:tabs>
          <w:tab w:val="left" w:pos="284"/>
          <w:tab w:val="left" w:pos="851"/>
          <w:tab w:val="left" w:pos="993"/>
          <w:tab w:val="left" w:pos="1134"/>
        </w:tabs>
        <w:spacing w:after="0" w:line="240" w:lineRule="auto"/>
        <w:jc w:val="both"/>
        <w:outlineLvl w:val="0"/>
        <w:rPr>
          <w:rFonts w:ascii="Times New Roman" w:hAnsi="Times New Roman" w:cs="Times New Roman"/>
          <w:b w:val="0"/>
          <w:sz w:val="20"/>
          <w:szCs w:val="20"/>
        </w:rPr>
      </w:pPr>
      <w:r w:rsidRPr="00784610">
        <w:rPr>
          <w:rFonts w:ascii="Times New Roman" w:hAnsi="Times New Roman" w:cs="Times New Roman"/>
          <w:b w:val="0"/>
          <w:sz w:val="20"/>
          <w:szCs w:val="20"/>
        </w:rPr>
        <w:t>-информационное культурное.</w:t>
      </w:r>
    </w:p>
    <w:p w:rsidR="0032509D" w:rsidRPr="00784610" w:rsidRDefault="0032509D" w:rsidP="00921679">
      <w:pPr>
        <w:autoSpaceDE w:val="0"/>
        <w:autoSpaceDN w:val="0"/>
        <w:adjustRightInd w:val="0"/>
        <w:ind w:firstLine="709"/>
        <w:jc w:val="both"/>
        <w:rPr>
          <w:color w:val="000000"/>
          <w:sz w:val="20"/>
          <w:szCs w:val="20"/>
        </w:rPr>
      </w:pPr>
      <w:r w:rsidRPr="00784610">
        <w:rPr>
          <w:color w:val="000000"/>
          <w:sz w:val="20"/>
          <w:szCs w:val="20"/>
        </w:rPr>
        <w:t>Основными характеристиками воспитывающей среды являются ее насыщенность и структурированность.</w:t>
      </w:r>
    </w:p>
    <w:p w:rsidR="0032509D" w:rsidRPr="00784610" w:rsidRDefault="0032509D" w:rsidP="00FE4F9B">
      <w:pPr>
        <w:ind w:firstLine="567"/>
        <w:jc w:val="both"/>
        <w:rPr>
          <w:sz w:val="20"/>
          <w:szCs w:val="20"/>
        </w:rPr>
      </w:pPr>
      <w:r w:rsidRPr="00784610">
        <w:rPr>
          <w:color w:val="000000"/>
          <w:sz w:val="20"/>
          <w:szCs w:val="20"/>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«Новогодние праздники», «Вахта Памяти», «День самоуправления», «Праздник 8 Марта», «День защитника Отечества», «Конкурсы чтецов», «Кросс, посвященный Великой Победе», «День Победы», экологические акции и субботники («Сады Победы», «Сдай макулатуру. Спаси дерево», «Сохраним природу родного края», «Каждой пичужке-кормушка», «Покормите птиц зимой», «Берегите первоцветы»), мероприятия, посвященные Дню освобождения Смоленщины, 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 работа</w:t>
      </w:r>
      <w:r w:rsidRPr="00784610">
        <w:rPr>
          <w:sz w:val="20"/>
          <w:szCs w:val="20"/>
        </w:rPr>
        <w:t xml:space="preserve"> школьных отрядов: волонтерского отряда «Лучики добра», работа социально-психологической службы, профилактические мероприятия, библиотечные уроки, музейные уроки, участие в проектах и Днях единых действий РДДМ «Движение первых,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32509D" w:rsidRPr="00784610" w:rsidRDefault="0032509D" w:rsidP="00FE4F9B">
      <w:pPr>
        <w:ind w:firstLine="567"/>
        <w:jc w:val="both"/>
        <w:rPr>
          <w:sz w:val="20"/>
          <w:szCs w:val="20"/>
        </w:rPr>
      </w:pPr>
      <w:r w:rsidRPr="00784610">
        <w:rPr>
          <w:sz w:val="20"/>
          <w:szCs w:val="20"/>
        </w:rPr>
        <w:t>Поведенческая среда школы это единая карта поведения, свойственного школьнику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w:t>
      </w:r>
    </w:p>
    <w:p w:rsidR="0032509D" w:rsidRPr="00784610" w:rsidRDefault="0032509D" w:rsidP="00FE4F9B">
      <w:pPr>
        <w:autoSpaceDE w:val="0"/>
        <w:autoSpaceDN w:val="0"/>
        <w:adjustRightInd w:val="0"/>
        <w:ind w:firstLine="567"/>
        <w:jc w:val="both"/>
        <w:rPr>
          <w:color w:val="000000"/>
          <w:sz w:val="20"/>
          <w:szCs w:val="20"/>
        </w:rPr>
      </w:pPr>
      <w:r w:rsidRPr="00784610">
        <w:rPr>
          <w:color w:val="000000"/>
          <w:sz w:val="20"/>
          <w:szCs w:val="20"/>
        </w:rPr>
        <w:lastRenderedPageBreak/>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32509D" w:rsidRPr="00784610" w:rsidRDefault="0032509D" w:rsidP="00FE4F9B">
      <w:pPr>
        <w:ind w:firstLine="567"/>
        <w:jc w:val="both"/>
        <w:rPr>
          <w:color w:val="000000"/>
          <w:sz w:val="20"/>
          <w:szCs w:val="20"/>
        </w:rPr>
      </w:pPr>
      <w:r w:rsidRPr="00784610">
        <w:rPr>
          <w:color w:val="000000"/>
          <w:sz w:val="20"/>
          <w:szCs w:val="20"/>
        </w:rPr>
        <w:t>Информационное окружение: укомплектованная библиотека;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выступления, приглашая гостя в школу или проводя публичные лекции в школе, проводятся конкурсы, смотры.</w:t>
      </w:r>
    </w:p>
    <w:p w:rsidR="00FE4F9B" w:rsidRDefault="00FE4F9B" w:rsidP="00784610">
      <w:pPr>
        <w:tabs>
          <w:tab w:val="left" w:pos="851"/>
        </w:tabs>
        <w:outlineLvl w:val="0"/>
        <w:rPr>
          <w:sz w:val="20"/>
          <w:szCs w:val="20"/>
        </w:rPr>
      </w:pPr>
      <w:bookmarkStart w:id="177" w:name="_Toc99639558"/>
      <w:bookmarkEnd w:id="174"/>
    </w:p>
    <w:p w:rsidR="0032509D" w:rsidRPr="00FE4F9B" w:rsidRDefault="0032509D" w:rsidP="00784610">
      <w:pPr>
        <w:tabs>
          <w:tab w:val="left" w:pos="851"/>
        </w:tabs>
        <w:outlineLvl w:val="0"/>
        <w:rPr>
          <w:b/>
          <w:sz w:val="20"/>
          <w:szCs w:val="20"/>
        </w:rPr>
      </w:pPr>
      <w:r w:rsidRPr="00FE4F9B">
        <w:rPr>
          <w:b/>
          <w:sz w:val="20"/>
          <w:szCs w:val="20"/>
        </w:rPr>
        <w:t>Виды, формы и содержание воспитательной деятельности</w:t>
      </w:r>
      <w:bookmarkEnd w:id="177"/>
    </w:p>
    <w:p w:rsidR="0032509D" w:rsidRPr="00784610" w:rsidRDefault="0032509D" w:rsidP="00784610">
      <w:pPr>
        <w:pStyle w:val="Default"/>
        <w:ind w:firstLine="567"/>
        <w:rPr>
          <w:sz w:val="20"/>
          <w:szCs w:val="20"/>
        </w:rPr>
      </w:pPr>
      <w:r w:rsidRPr="00784610">
        <w:rPr>
          <w:sz w:val="20"/>
          <w:szCs w:val="20"/>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32509D" w:rsidRPr="00784610" w:rsidRDefault="0032509D" w:rsidP="00FE4F9B">
      <w:pPr>
        <w:pStyle w:val="Default"/>
        <w:jc w:val="both"/>
        <w:rPr>
          <w:sz w:val="20"/>
          <w:szCs w:val="20"/>
        </w:rPr>
      </w:pPr>
      <w:r w:rsidRPr="00784610">
        <w:rPr>
          <w:sz w:val="20"/>
          <w:szCs w:val="20"/>
        </w:rPr>
        <w:t xml:space="preserve">Состав и содержание модулей определяется с учетом уклада школы, реальной деятельности, имеющихся в школе ресурсов, планов. Можно формировать свой перечень вариативных модулей, разрабатывать и включать в рабочую программу новые модули.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 В рабочей программе и плане воспитательной работы модули располагаются в последовательности, соответствующей их значимости в воспитательной деятельности школы. </w:t>
      </w:r>
    </w:p>
    <w:p w:rsidR="0032509D" w:rsidRPr="00784610" w:rsidRDefault="00FE4F9B" w:rsidP="00FE4F9B">
      <w:pPr>
        <w:tabs>
          <w:tab w:val="left" w:pos="851"/>
        </w:tabs>
        <w:jc w:val="both"/>
        <w:outlineLvl w:val="0"/>
        <w:rPr>
          <w:sz w:val="20"/>
          <w:szCs w:val="20"/>
        </w:rPr>
      </w:pPr>
      <w:r>
        <w:rPr>
          <w:bCs/>
          <w:sz w:val="20"/>
          <w:szCs w:val="20"/>
        </w:rPr>
        <w:tab/>
      </w:r>
      <w:r w:rsidR="0032509D" w:rsidRPr="00784610">
        <w:rPr>
          <w:bCs/>
          <w:sz w:val="20"/>
          <w:szCs w:val="20"/>
        </w:rPr>
        <w:t>Инвариантные модули</w:t>
      </w:r>
      <w:r w:rsidR="0032509D" w:rsidRPr="00784610">
        <w:rPr>
          <w:iCs/>
          <w:color w:val="000000"/>
          <w:w w:val="0"/>
          <w:sz w:val="20"/>
          <w:szCs w:val="20"/>
        </w:rPr>
        <w:t xml:space="preserve">: </w:t>
      </w:r>
      <w:r w:rsidR="0032509D" w:rsidRPr="00784610">
        <w:rPr>
          <w:sz w:val="20"/>
          <w:szCs w:val="20"/>
        </w:rPr>
        <w:t>«Основные школьные дела», «Классное руководство», «Школьный урок», «Внеурочная деятельность», «Организация предметно-пространственной среды», «Работа с родителями», «Самоуправление», «Профориентация».</w:t>
      </w:r>
    </w:p>
    <w:p w:rsidR="00FE4F9B" w:rsidRDefault="00FE4F9B" w:rsidP="00784610">
      <w:pPr>
        <w:pStyle w:val="110"/>
        <w:tabs>
          <w:tab w:val="left" w:pos="2702"/>
        </w:tabs>
        <w:ind w:hanging="114"/>
        <w:rPr>
          <w:b w:val="0"/>
          <w:sz w:val="20"/>
          <w:szCs w:val="20"/>
        </w:rPr>
      </w:pPr>
    </w:p>
    <w:p w:rsidR="0032509D" w:rsidRPr="00FE4F9B" w:rsidRDefault="0032509D" w:rsidP="00784610">
      <w:pPr>
        <w:pStyle w:val="110"/>
        <w:tabs>
          <w:tab w:val="left" w:pos="2702"/>
        </w:tabs>
        <w:ind w:hanging="114"/>
        <w:rPr>
          <w:sz w:val="20"/>
          <w:szCs w:val="20"/>
        </w:rPr>
      </w:pPr>
      <w:r w:rsidRPr="00FE4F9B">
        <w:rPr>
          <w:sz w:val="20"/>
          <w:szCs w:val="20"/>
        </w:rPr>
        <w:t>Модуль</w:t>
      </w:r>
      <w:r w:rsidRPr="00FE4F9B">
        <w:rPr>
          <w:spacing w:val="-6"/>
          <w:sz w:val="20"/>
          <w:szCs w:val="20"/>
        </w:rPr>
        <w:t xml:space="preserve"> </w:t>
      </w:r>
      <w:r w:rsidRPr="00FE4F9B">
        <w:rPr>
          <w:sz w:val="20"/>
          <w:szCs w:val="20"/>
        </w:rPr>
        <w:t>«Ключевые</w:t>
      </w:r>
      <w:r w:rsidRPr="00FE4F9B">
        <w:rPr>
          <w:spacing w:val="-3"/>
          <w:sz w:val="20"/>
          <w:szCs w:val="20"/>
        </w:rPr>
        <w:t xml:space="preserve"> </w:t>
      </w:r>
      <w:r w:rsidRPr="00FE4F9B">
        <w:rPr>
          <w:sz w:val="20"/>
          <w:szCs w:val="20"/>
        </w:rPr>
        <w:t>общешкольные</w:t>
      </w:r>
      <w:r w:rsidRPr="00FE4F9B">
        <w:rPr>
          <w:spacing w:val="-4"/>
          <w:sz w:val="20"/>
          <w:szCs w:val="20"/>
        </w:rPr>
        <w:t xml:space="preserve"> </w:t>
      </w:r>
      <w:r w:rsidRPr="00FE4F9B">
        <w:rPr>
          <w:sz w:val="20"/>
          <w:szCs w:val="20"/>
        </w:rPr>
        <w:t>дела»</w:t>
      </w:r>
    </w:p>
    <w:p w:rsidR="0032509D" w:rsidRPr="00784610" w:rsidRDefault="0032509D" w:rsidP="00784610">
      <w:pPr>
        <w:pStyle w:val="a8"/>
        <w:ind w:right="124"/>
        <w:rPr>
          <w:sz w:val="20"/>
          <w:szCs w:val="20"/>
        </w:rPr>
      </w:pPr>
      <w:r w:rsidRPr="00784610">
        <w:rPr>
          <w:sz w:val="20"/>
          <w:szCs w:val="20"/>
        </w:rPr>
        <w:t>Ключевые дела – это главные традиционные общешкольные дела, в которых</w:t>
      </w:r>
      <w:r w:rsidRPr="00784610">
        <w:rPr>
          <w:spacing w:val="1"/>
          <w:sz w:val="20"/>
          <w:szCs w:val="20"/>
        </w:rPr>
        <w:t xml:space="preserve"> </w:t>
      </w:r>
      <w:r w:rsidRPr="00784610">
        <w:rPr>
          <w:sz w:val="20"/>
          <w:szCs w:val="20"/>
        </w:rPr>
        <w:t>принимает участие большая часть школьников и которые</w:t>
      </w:r>
      <w:r w:rsidRPr="00784610">
        <w:rPr>
          <w:spacing w:val="1"/>
          <w:sz w:val="20"/>
          <w:szCs w:val="20"/>
        </w:rPr>
        <w:t xml:space="preserve"> </w:t>
      </w:r>
      <w:r w:rsidRPr="00784610">
        <w:rPr>
          <w:sz w:val="20"/>
          <w:szCs w:val="20"/>
        </w:rPr>
        <w:t>планируются, готовятся,</w:t>
      </w:r>
      <w:r w:rsidRPr="00784610">
        <w:rPr>
          <w:spacing w:val="1"/>
          <w:sz w:val="20"/>
          <w:szCs w:val="20"/>
        </w:rPr>
        <w:t xml:space="preserve"> </w:t>
      </w:r>
      <w:r w:rsidRPr="00784610">
        <w:rPr>
          <w:sz w:val="20"/>
          <w:szCs w:val="20"/>
        </w:rPr>
        <w:t>проводятся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анализируются</w:t>
      </w:r>
      <w:r w:rsidRPr="00784610">
        <w:rPr>
          <w:spacing w:val="1"/>
          <w:sz w:val="20"/>
          <w:szCs w:val="20"/>
        </w:rPr>
        <w:t xml:space="preserve"> </w:t>
      </w:r>
      <w:r w:rsidRPr="00784610">
        <w:rPr>
          <w:sz w:val="20"/>
          <w:szCs w:val="20"/>
        </w:rPr>
        <w:t>совестно</w:t>
      </w:r>
      <w:r w:rsidRPr="00784610">
        <w:rPr>
          <w:spacing w:val="1"/>
          <w:sz w:val="20"/>
          <w:szCs w:val="20"/>
        </w:rPr>
        <w:t xml:space="preserve"> </w:t>
      </w:r>
      <w:r w:rsidRPr="00784610">
        <w:rPr>
          <w:sz w:val="20"/>
          <w:szCs w:val="20"/>
        </w:rPr>
        <w:t>педагогами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детьми.</w:t>
      </w:r>
      <w:r w:rsidRPr="00784610">
        <w:rPr>
          <w:spacing w:val="1"/>
          <w:sz w:val="20"/>
          <w:szCs w:val="20"/>
        </w:rPr>
        <w:t xml:space="preserve"> </w:t>
      </w:r>
      <w:r w:rsidRPr="00784610">
        <w:rPr>
          <w:sz w:val="20"/>
          <w:szCs w:val="20"/>
        </w:rPr>
        <w:t>Это</w:t>
      </w:r>
      <w:r w:rsidRPr="00784610">
        <w:rPr>
          <w:spacing w:val="1"/>
          <w:sz w:val="20"/>
          <w:szCs w:val="20"/>
        </w:rPr>
        <w:t xml:space="preserve"> </w:t>
      </w:r>
      <w:r w:rsidRPr="00784610">
        <w:rPr>
          <w:sz w:val="20"/>
          <w:szCs w:val="20"/>
        </w:rPr>
        <w:t>комплекс</w:t>
      </w:r>
      <w:r w:rsidRPr="00784610">
        <w:rPr>
          <w:spacing w:val="1"/>
          <w:sz w:val="20"/>
          <w:szCs w:val="20"/>
        </w:rPr>
        <w:t xml:space="preserve"> </w:t>
      </w:r>
      <w:r w:rsidRPr="00784610">
        <w:rPr>
          <w:sz w:val="20"/>
          <w:szCs w:val="20"/>
        </w:rPr>
        <w:t>коллективных</w:t>
      </w:r>
      <w:r w:rsidRPr="00784610">
        <w:rPr>
          <w:spacing w:val="1"/>
          <w:sz w:val="20"/>
          <w:szCs w:val="20"/>
        </w:rPr>
        <w:t xml:space="preserve"> </w:t>
      </w:r>
      <w:r w:rsidRPr="00784610">
        <w:rPr>
          <w:sz w:val="20"/>
          <w:szCs w:val="20"/>
        </w:rPr>
        <w:t>творческих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интересных</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значимых</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объединяющих</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вместе</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педагогами</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единый</w:t>
      </w:r>
      <w:r w:rsidRPr="00784610">
        <w:rPr>
          <w:spacing w:val="1"/>
          <w:sz w:val="20"/>
          <w:szCs w:val="20"/>
        </w:rPr>
        <w:t xml:space="preserve"> </w:t>
      </w:r>
      <w:r w:rsidRPr="00784610">
        <w:rPr>
          <w:sz w:val="20"/>
          <w:szCs w:val="20"/>
        </w:rPr>
        <w:t>коллектив.</w:t>
      </w:r>
      <w:r w:rsidRPr="00784610">
        <w:rPr>
          <w:spacing w:val="1"/>
          <w:sz w:val="20"/>
          <w:szCs w:val="20"/>
        </w:rPr>
        <w:t xml:space="preserve"> </w:t>
      </w:r>
      <w:r w:rsidRPr="00784610">
        <w:rPr>
          <w:sz w:val="20"/>
          <w:szCs w:val="20"/>
        </w:rPr>
        <w:t>Ключевые</w:t>
      </w:r>
      <w:r w:rsidRPr="00784610">
        <w:rPr>
          <w:spacing w:val="1"/>
          <w:sz w:val="20"/>
          <w:szCs w:val="20"/>
        </w:rPr>
        <w:t xml:space="preserve"> </w:t>
      </w:r>
      <w:r w:rsidRPr="00784610">
        <w:rPr>
          <w:sz w:val="20"/>
          <w:szCs w:val="20"/>
        </w:rPr>
        <w:t>дела</w:t>
      </w:r>
      <w:r w:rsidRPr="00784610">
        <w:rPr>
          <w:spacing w:val="1"/>
          <w:sz w:val="20"/>
          <w:szCs w:val="20"/>
        </w:rPr>
        <w:t xml:space="preserve"> </w:t>
      </w:r>
      <w:r w:rsidRPr="00784610">
        <w:rPr>
          <w:sz w:val="20"/>
          <w:szCs w:val="20"/>
        </w:rPr>
        <w:t>обеспечивают</w:t>
      </w:r>
      <w:r w:rsidRPr="00784610">
        <w:rPr>
          <w:spacing w:val="69"/>
          <w:sz w:val="20"/>
          <w:szCs w:val="20"/>
        </w:rPr>
        <w:t xml:space="preserve"> </w:t>
      </w:r>
      <w:r w:rsidRPr="00784610">
        <w:rPr>
          <w:sz w:val="20"/>
          <w:szCs w:val="20"/>
        </w:rPr>
        <w:t>включенность</w:t>
      </w:r>
      <w:r w:rsidRPr="00784610">
        <w:rPr>
          <w:spacing w:val="69"/>
          <w:sz w:val="20"/>
          <w:szCs w:val="20"/>
        </w:rPr>
        <w:t xml:space="preserve"> </w:t>
      </w:r>
      <w:r w:rsidRPr="00784610">
        <w:rPr>
          <w:sz w:val="20"/>
          <w:szCs w:val="20"/>
        </w:rPr>
        <w:t>в</w:t>
      </w:r>
      <w:r w:rsidRPr="00784610">
        <w:rPr>
          <w:spacing w:val="69"/>
          <w:sz w:val="20"/>
          <w:szCs w:val="20"/>
        </w:rPr>
        <w:t xml:space="preserve"> </w:t>
      </w:r>
      <w:r w:rsidRPr="00784610">
        <w:rPr>
          <w:sz w:val="20"/>
          <w:szCs w:val="20"/>
        </w:rPr>
        <w:t>них</w:t>
      </w:r>
      <w:r w:rsidRPr="00784610">
        <w:rPr>
          <w:spacing w:val="1"/>
          <w:sz w:val="20"/>
          <w:szCs w:val="20"/>
        </w:rPr>
        <w:t xml:space="preserve"> </w:t>
      </w:r>
      <w:r w:rsidRPr="00784610">
        <w:rPr>
          <w:sz w:val="20"/>
          <w:szCs w:val="20"/>
        </w:rPr>
        <w:t>большого</w:t>
      </w:r>
      <w:r w:rsidRPr="00784610">
        <w:rPr>
          <w:spacing w:val="1"/>
          <w:sz w:val="20"/>
          <w:szCs w:val="20"/>
        </w:rPr>
        <w:t xml:space="preserve"> </w:t>
      </w:r>
      <w:r w:rsidRPr="00784610">
        <w:rPr>
          <w:sz w:val="20"/>
          <w:szCs w:val="20"/>
        </w:rPr>
        <w:t>числа</w:t>
      </w:r>
      <w:r w:rsidRPr="00784610">
        <w:rPr>
          <w:spacing w:val="67"/>
          <w:sz w:val="20"/>
          <w:szCs w:val="20"/>
        </w:rPr>
        <w:t xml:space="preserve"> </w:t>
      </w:r>
      <w:r w:rsidRPr="00784610">
        <w:rPr>
          <w:sz w:val="20"/>
          <w:szCs w:val="20"/>
        </w:rPr>
        <w:t>детей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взрослых, способствуют интенсификации их общения, ставят их в ответственную позицию к</w:t>
      </w:r>
      <w:r w:rsidRPr="00784610">
        <w:rPr>
          <w:spacing w:val="1"/>
          <w:sz w:val="20"/>
          <w:szCs w:val="20"/>
        </w:rPr>
        <w:t xml:space="preserve"> </w:t>
      </w:r>
      <w:r w:rsidRPr="00784610">
        <w:rPr>
          <w:sz w:val="20"/>
          <w:szCs w:val="20"/>
        </w:rPr>
        <w:t>происходящему</w:t>
      </w:r>
      <w:r w:rsidRPr="00784610">
        <w:rPr>
          <w:spacing w:val="-4"/>
          <w:sz w:val="20"/>
          <w:szCs w:val="20"/>
        </w:rPr>
        <w:t xml:space="preserve"> </w:t>
      </w:r>
      <w:r w:rsidRPr="00784610">
        <w:rPr>
          <w:sz w:val="20"/>
          <w:szCs w:val="20"/>
        </w:rPr>
        <w:t>в школе.</w:t>
      </w:r>
    </w:p>
    <w:p w:rsidR="0032509D" w:rsidRPr="00784610" w:rsidRDefault="0032509D" w:rsidP="00784610">
      <w:pPr>
        <w:pStyle w:val="a8"/>
        <w:ind w:right="131" w:firstLine="0"/>
        <w:rPr>
          <w:sz w:val="20"/>
          <w:szCs w:val="20"/>
        </w:rPr>
      </w:pPr>
      <w:r w:rsidRPr="00784610">
        <w:rPr>
          <w:sz w:val="20"/>
          <w:szCs w:val="20"/>
        </w:rPr>
        <w:t>Для</w:t>
      </w:r>
      <w:r w:rsidRPr="00784610">
        <w:rPr>
          <w:spacing w:val="1"/>
          <w:sz w:val="20"/>
          <w:szCs w:val="20"/>
        </w:rPr>
        <w:t xml:space="preserve"> </w:t>
      </w:r>
      <w:r w:rsidRPr="00784610">
        <w:rPr>
          <w:sz w:val="20"/>
          <w:szCs w:val="20"/>
        </w:rPr>
        <w:t>этого</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организации</w:t>
      </w:r>
      <w:r w:rsidRPr="00784610">
        <w:rPr>
          <w:spacing w:val="1"/>
          <w:sz w:val="20"/>
          <w:szCs w:val="20"/>
        </w:rPr>
        <w:t xml:space="preserve"> </w:t>
      </w:r>
      <w:r w:rsidRPr="00784610">
        <w:rPr>
          <w:sz w:val="20"/>
          <w:szCs w:val="20"/>
        </w:rPr>
        <w:t>используются</w:t>
      </w:r>
      <w:r w:rsidRPr="00784610">
        <w:rPr>
          <w:spacing w:val="1"/>
          <w:sz w:val="20"/>
          <w:szCs w:val="20"/>
        </w:rPr>
        <w:t xml:space="preserve"> </w:t>
      </w:r>
      <w:r w:rsidRPr="00784610">
        <w:rPr>
          <w:sz w:val="20"/>
          <w:szCs w:val="20"/>
        </w:rPr>
        <w:t>следующие</w:t>
      </w:r>
      <w:r w:rsidRPr="00784610">
        <w:rPr>
          <w:spacing w:val="70"/>
          <w:sz w:val="20"/>
          <w:szCs w:val="20"/>
        </w:rPr>
        <w:t xml:space="preserve"> </w:t>
      </w:r>
      <w:r w:rsidRPr="00784610">
        <w:rPr>
          <w:sz w:val="20"/>
          <w:szCs w:val="20"/>
        </w:rPr>
        <w:t>формы</w:t>
      </w:r>
      <w:r w:rsidRPr="00784610">
        <w:rPr>
          <w:spacing w:val="1"/>
          <w:sz w:val="20"/>
          <w:szCs w:val="20"/>
        </w:rPr>
        <w:t xml:space="preserve"> </w:t>
      </w:r>
      <w:r w:rsidRPr="00784610">
        <w:rPr>
          <w:sz w:val="20"/>
          <w:szCs w:val="20"/>
        </w:rPr>
        <w:t>работы:</w:t>
      </w:r>
    </w:p>
    <w:p w:rsidR="0032509D" w:rsidRPr="00784610" w:rsidRDefault="0032509D" w:rsidP="00784610">
      <w:pPr>
        <w:ind w:firstLine="851"/>
        <w:jc w:val="both"/>
        <w:rPr>
          <w:sz w:val="20"/>
          <w:szCs w:val="20"/>
        </w:rPr>
      </w:pPr>
      <w:r w:rsidRPr="00784610">
        <w:rPr>
          <w:sz w:val="20"/>
          <w:szCs w:val="20"/>
        </w:rPr>
        <w:t>На</w:t>
      </w:r>
      <w:r w:rsidRPr="00784610">
        <w:rPr>
          <w:spacing w:val="-3"/>
          <w:sz w:val="20"/>
          <w:szCs w:val="20"/>
        </w:rPr>
        <w:t xml:space="preserve"> </w:t>
      </w:r>
      <w:r w:rsidRPr="00784610">
        <w:rPr>
          <w:sz w:val="20"/>
          <w:szCs w:val="20"/>
        </w:rPr>
        <w:t>внешкольном</w:t>
      </w:r>
      <w:r w:rsidRPr="00784610">
        <w:rPr>
          <w:spacing w:val="-4"/>
          <w:sz w:val="20"/>
          <w:szCs w:val="20"/>
        </w:rPr>
        <w:t xml:space="preserve"> </w:t>
      </w:r>
      <w:r w:rsidRPr="00784610">
        <w:rPr>
          <w:sz w:val="20"/>
          <w:szCs w:val="20"/>
        </w:rPr>
        <w:t>уровне:</w:t>
      </w:r>
    </w:p>
    <w:p w:rsidR="0032509D" w:rsidRPr="00784610" w:rsidRDefault="0032509D" w:rsidP="006A68AD">
      <w:pPr>
        <w:pStyle w:val="aa"/>
        <w:numPr>
          <w:ilvl w:val="1"/>
          <w:numId w:val="109"/>
        </w:numPr>
        <w:ind w:left="0" w:right="123" w:firstLine="851"/>
        <w:rPr>
          <w:sz w:val="20"/>
          <w:szCs w:val="20"/>
        </w:rPr>
      </w:pPr>
      <w:r w:rsidRPr="00784610">
        <w:rPr>
          <w:sz w:val="20"/>
          <w:szCs w:val="20"/>
        </w:rPr>
        <w:t>социальные</w:t>
      </w:r>
      <w:r w:rsidRPr="00784610">
        <w:rPr>
          <w:spacing w:val="1"/>
          <w:sz w:val="20"/>
          <w:szCs w:val="20"/>
        </w:rPr>
        <w:t xml:space="preserve"> </w:t>
      </w:r>
      <w:r w:rsidRPr="00784610">
        <w:rPr>
          <w:sz w:val="20"/>
          <w:szCs w:val="20"/>
        </w:rPr>
        <w:t>проекты</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ежегодные</w:t>
      </w:r>
      <w:r w:rsidRPr="00784610">
        <w:rPr>
          <w:spacing w:val="1"/>
          <w:sz w:val="20"/>
          <w:szCs w:val="20"/>
        </w:rPr>
        <w:t xml:space="preserve"> </w:t>
      </w:r>
      <w:r w:rsidRPr="00784610">
        <w:rPr>
          <w:sz w:val="20"/>
          <w:szCs w:val="20"/>
        </w:rPr>
        <w:t>совместно</w:t>
      </w:r>
      <w:r w:rsidRPr="00784610">
        <w:rPr>
          <w:spacing w:val="1"/>
          <w:sz w:val="20"/>
          <w:szCs w:val="20"/>
        </w:rPr>
        <w:t xml:space="preserve"> </w:t>
      </w:r>
      <w:r w:rsidRPr="00784610">
        <w:rPr>
          <w:sz w:val="20"/>
          <w:szCs w:val="20"/>
        </w:rPr>
        <w:t>разрабатываемые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реализуемые</w:t>
      </w:r>
      <w:r w:rsidRPr="00784610">
        <w:rPr>
          <w:spacing w:val="1"/>
          <w:sz w:val="20"/>
          <w:szCs w:val="20"/>
        </w:rPr>
        <w:t xml:space="preserve"> </w:t>
      </w:r>
      <w:r w:rsidRPr="00784610">
        <w:rPr>
          <w:sz w:val="20"/>
          <w:szCs w:val="20"/>
        </w:rPr>
        <w:t>школьниками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педагогами</w:t>
      </w:r>
      <w:r w:rsidRPr="00784610">
        <w:rPr>
          <w:spacing w:val="1"/>
          <w:sz w:val="20"/>
          <w:szCs w:val="20"/>
        </w:rPr>
        <w:t xml:space="preserve"> </w:t>
      </w:r>
      <w:r w:rsidRPr="00784610">
        <w:rPr>
          <w:sz w:val="20"/>
          <w:szCs w:val="20"/>
        </w:rPr>
        <w:t>комплексы</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(благотворительной,</w:t>
      </w:r>
      <w:r w:rsidRPr="00784610">
        <w:rPr>
          <w:spacing w:val="1"/>
          <w:sz w:val="20"/>
          <w:szCs w:val="20"/>
        </w:rPr>
        <w:t xml:space="preserve"> </w:t>
      </w:r>
      <w:r w:rsidRPr="00784610">
        <w:rPr>
          <w:sz w:val="20"/>
          <w:szCs w:val="20"/>
        </w:rPr>
        <w:t>экологической</w:t>
      </w:r>
      <w:r w:rsidRPr="00784610">
        <w:rPr>
          <w:spacing w:val="1"/>
          <w:sz w:val="20"/>
          <w:szCs w:val="20"/>
        </w:rPr>
        <w:t xml:space="preserve"> </w:t>
      </w:r>
      <w:r w:rsidRPr="00784610">
        <w:rPr>
          <w:sz w:val="20"/>
          <w:szCs w:val="20"/>
        </w:rPr>
        <w:t>«Природа</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наш</w:t>
      </w:r>
      <w:r w:rsidRPr="00784610">
        <w:rPr>
          <w:spacing w:val="1"/>
          <w:sz w:val="20"/>
          <w:szCs w:val="20"/>
        </w:rPr>
        <w:t xml:space="preserve"> </w:t>
      </w:r>
      <w:r w:rsidRPr="00784610">
        <w:rPr>
          <w:sz w:val="20"/>
          <w:szCs w:val="20"/>
        </w:rPr>
        <w:t>дом»,</w:t>
      </w:r>
      <w:r w:rsidRPr="00784610">
        <w:rPr>
          <w:spacing w:val="1"/>
          <w:sz w:val="20"/>
          <w:szCs w:val="20"/>
        </w:rPr>
        <w:t xml:space="preserve"> </w:t>
      </w:r>
      <w:r w:rsidRPr="00784610">
        <w:rPr>
          <w:sz w:val="20"/>
          <w:szCs w:val="20"/>
        </w:rPr>
        <w:t>патриотической</w:t>
      </w:r>
      <w:r w:rsidRPr="00784610">
        <w:rPr>
          <w:spacing w:val="1"/>
          <w:sz w:val="20"/>
          <w:szCs w:val="20"/>
        </w:rPr>
        <w:t xml:space="preserve"> </w:t>
      </w:r>
      <w:r w:rsidRPr="00784610">
        <w:rPr>
          <w:sz w:val="20"/>
          <w:szCs w:val="20"/>
        </w:rPr>
        <w:t>«Живая</w:t>
      </w:r>
      <w:r w:rsidRPr="00784610">
        <w:rPr>
          <w:spacing w:val="1"/>
          <w:sz w:val="20"/>
          <w:szCs w:val="20"/>
        </w:rPr>
        <w:t xml:space="preserve"> </w:t>
      </w:r>
      <w:r w:rsidRPr="00784610">
        <w:rPr>
          <w:sz w:val="20"/>
          <w:szCs w:val="20"/>
        </w:rPr>
        <w:t>память</w:t>
      </w:r>
      <w:r w:rsidRPr="00784610">
        <w:rPr>
          <w:spacing w:val="1"/>
          <w:sz w:val="20"/>
          <w:szCs w:val="20"/>
        </w:rPr>
        <w:t xml:space="preserve"> </w:t>
      </w:r>
      <w:r w:rsidRPr="00784610">
        <w:rPr>
          <w:sz w:val="20"/>
          <w:szCs w:val="20"/>
        </w:rPr>
        <w:t>поколений», гражданско-патриотической</w:t>
      </w:r>
      <w:r w:rsidRPr="00784610">
        <w:rPr>
          <w:spacing w:val="1"/>
          <w:sz w:val="20"/>
          <w:szCs w:val="20"/>
        </w:rPr>
        <w:t xml:space="preserve"> </w:t>
      </w:r>
      <w:r w:rsidRPr="00784610">
        <w:rPr>
          <w:sz w:val="20"/>
          <w:szCs w:val="20"/>
        </w:rPr>
        <w:t>«Россия – Родина моя, земля отцов –</w:t>
      </w:r>
      <w:r w:rsidRPr="00784610">
        <w:rPr>
          <w:spacing w:val="1"/>
          <w:sz w:val="20"/>
          <w:szCs w:val="20"/>
        </w:rPr>
        <w:t xml:space="preserve"> </w:t>
      </w:r>
      <w:r w:rsidRPr="00784610">
        <w:rPr>
          <w:sz w:val="20"/>
          <w:szCs w:val="20"/>
        </w:rPr>
        <w:t>моя</w:t>
      </w:r>
      <w:r w:rsidRPr="00784610">
        <w:rPr>
          <w:spacing w:val="1"/>
          <w:sz w:val="20"/>
          <w:szCs w:val="20"/>
        </w:rPr>
        <w:t xml:space="preserve"> </w:t>
      </w:r>
      <w:r w:rsidRPr="00784610">
        <w:rPr>
          <w:sz w:val="20"/>
          <w:szCs w:val="20"/>
        </w:rPr>
        <w:t>земля!» (трудовой</w:t>
      </w:r>
      <w:r w:rsidRPr="00784610">
        <w:rPr>
          <w:spacing w:val="1"/>
          <w:sz w:val="20"/>
          <w:szCs w:val="20"/>
        </w:rPr>
        <w:t xml:space="preserve"> </w:t>
      </w:r>
      <w:r w:rsidRPr="00784610">
        <w:rPr>
          <w:sz w:val="20"/>
          <w:szCs w:val="20"/>
        </w:rPr>
        <w:t>направленности),</w:t>
      </w:r>
      <w:r w:rsidRPr="00784610">
        <w:rPr>
          <w:spacing w:val="1"/>
          <w:sz w:val="20"/>
          <w:szCs w:val="20"/>
        </w:rPr>
        <w:t xml:space="preserve"> </w:t>
      </w:r>
      <w:r w:rsidRPr="00784610">
        <w:rPr>
          <w:sz w:val="20"/>
          <w:szCs w:val="20"/>
        </w:rPr>
        <w:t>ориентированные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преобразование</w:t>
      </w:r>
      <w:r w:rsidRPr="00784610">
        <w:rPr>
          <w:spacing w:val="1"/>
          <w:sz w:val="20"/>
          <w:szCs w:val="20"/>
        </w:rPr>
        <w:t xml:space="preserve"> </w:t>
      </w:r>
      <w:r w:rsidRPr="00784610">
        <w:rPr>
          <w:sz w:val="20"/>
          <w:szCs w:val="20"/>
        </w:rPr>
        <w:t>окружающего школу</w:t>
      </w:r>
      <w:r w:rsidRPr="00784610">
        <w:rPr>
          <w:spacing w:val="-3"/>
          <w:sz w:val="20"/>
          <w:szCs w:val="20"/>
        </w:rPr>
        <w:t xml:space="preserve"> </w:t>
      </w:r>
      <w:r w:rsidRPr="00784610">
        <w:rPr>
          <w:sz w:val="20"/>
          <w:szCs w:val="20"/>
        </w:rPr>
        <w:t>социума.</w:t>
      </w:r>
    </w:p>
    <w:p w:rsidR="0032509D" w:rsidRPr="00784610" w:rsidRDefault="0032509D" w:rsidP="006A68AD">
      <w:pPr>
        <w:pStyle w:val="aa"/>
        <w:numPr>
          <w:ilvl w:val="1"/>
          <w:numId w:val="109"/>
        </w:numPr>
        <w:ind w:left="0" w:right="122" w:firstLine="851"/>
        <w:rPr>
          <w:sz w:val="20"/>
          <w:szCs w:val="20"/>
        </w:rPr>
      </w:pPr>
      <w:r w:rsidRPr="00784610">
        <w:rPr>
          <w:sz w:val="20"/>
          <w:szCs w:val="20"/>
        </w:rPr>
        <w:t>проводимые для жителей</w:t>
      </w:r>
      <w:r w:rsidRPr="00784610">
        <w:rPr>
          <w:spacing w:val="1"/>
          <w:sz w:val="20"/>
          <w:szCs w:val="20"/>
        </w:rPr>
        <w:t xml:space="preserve"> </w:t>
      </w:r>
      <w:r w:rsidRPr="00784610">
        <w:rPr>
          <w:sz w:val="20"/>
          <w:szCs w:val="20"/>
        </w:rPr>
        <w:t>поселения и организуемые совместно с семьями</w:t>
      </w:r>
      <w:r w:rsidRPr="00784610">
        <w:rPr>
          <w:spacing w:val="1"/>
          <w:sz w:val="20"/>
          <w:szCs w:val="20"/>
        </w:rPr>
        <w:t xml:space="preserve"> </w:t>
      </w:r>
      <w:r w:rsidRPr="00784610">
        <w:rPr>
          <w:sz w:val="20"/>
          <w:szCs w:val="20"/>
        </w:rPr>
        <w:t>учащихся и социальными партнерами (Липовским СДК, сельской библиотекой)</w:t>
      </w:r>
      <w:r w:rsidRPr="00784610">
        <w:rPr>
          <w:spacing w:val="1"/>
          <w:sz w:val="20"/>
          <w:szCs w:val="20"/>
        </w:rPr>
        <w:t xml:space="preserve"> </w:t>
      </w:r>
      <w:r w:rsidRPr="00784610">
        <w:rPr>
          <w:sz w:val="20"/>
          <w:szCs w:val="20"/>
        </w:rPr>
        <w:t>спортивные состязания, праздники, фестивали, представления, которые открывают</w:t>
      </w:r>
      <w:r w:rsidRPr="00784610">
        <w:rPr>
          <w:spacing w:val="1"/>
          <w:sz w:val="20"/>
          <w:szCs w:val="20"/>
        </w:rPr>
        <w:t xml:space="preserve"> </w:t>
      </w:r>
      <w:r w:rsidRPr="00784610">
        <w:rPr>
          <w:sz w:val="20"/>
          <w:szCs w:val="20"/>
        </w:rPr>
        <w:t>возможности</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творческой</w:t>
      </w:r>
      <w:r w:rsidRPr="00784610">
        <w:rPr>
          <w:spacing w:val="1"/>
          <w:sz w:val="20"/>
          <w:szCs w:val="20"/>
        </w:rPr>
        <w:t xml:space="preserve"> </w:t>
      </w:r>
      <w:r w:rsidRPr="00784610">
        <w:rPr>
          <w:sz w:val="20"/>
          <w:szCs w:val="20"/>
        </w:rPr>
        <w:t>самореализации</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включают</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деятельную</w:t>
      </w:r>
      <w:r w:rsidRPr="00784610">
        <w:rPr>
          <w:spacing w:val="1"/>
          <w:sz w:val="20"/>
          <w:szCs w:val="20"/>
        </w:rPr>
        <w:t xml:space="preserve"> </w:t>
      </w:r>
      <w:r w:rsidRPr="00784610">
        <w:rPr>
          <w:sz w:val="20"/>
          <w:szCs w:val="20"/>
        </w:rPr>
        <w:t>заботу</w:t>
      </w:r>
      <w:r w:rsidRPr="00784610">
        <w:rPr>
          <w:spacing w:val="1"/>
          <w:sz w:val="20"/>
          <w:szCs w:val="20"/>
        </w:rPr>
        <w:t xml:space="preserve"> </w:t>
      </w:r>
      <w:r w:rsidRPr="00784610">
        <w:rPr>
          <w:sz w:val="20"/>
          <w:szCs w:val="20"/>
        </w:rPr>
        <w:t>об</w:t>
      </w:r>
      <w:r w:rsidRPr="00784610">
        <w:rPr>
          <w:spacing w:val="1"/>
          <w:sz w:val="20"/>
          <w:szCs w:val="20"/>
        </w:rPr>
        <w:t xml:space="preserve"> </w:t>
      </w:r>
      <w:r w:rsidRPr="00784610">
        <w:rPr>
          <w:sz w:val="20"/>
          <w:szCs w:val="20"/>
        </w:rPr>
        <w:t>окружающих.</w:t>
      </w:r>
      <w:r w:rsidRPr="00784610">
        <w:rPr>
          <w:spacing w:val="1"/>
          <w:sz w:val="20"/>
          <w:szCs w:val="20"/>
        </w:rPr>
        <w:t xml:space="preserve"> </w:t>
      </w:r>
      <w:r w:rsidRPr="00784610">
        <w:rPr>
          <w:sz w:val="20"/>
          <w:szCs w:val="20"/>
        </w:rPr>
        <w:t>(Праздничный</w:t>
      </w:r>
      <w:r w:rsidRPr="00784610">
        <w:rPr>
          <w:spacing w:val="1"/>
          <w:sz w:val="20"/>
          <w:szCs w:val="20"/>
        </w:rPr>
        <w:t xml:space="preserve"> </w:t>
      </w:r>
      <w:r w:rsidRPr="00784610">
        <w:rPr>
          <w:sz w:val="20"/>
          <w:szCs w:val="20"/>
        </w:rPr>
        <w:t>концерт</w:t>
      </w:r>
      <w:r w:rsidRPr="00784610">
        <w:rPr>
          <w:spacing w:val="1"/>
          <w:sz w:val="20"/>
          <w:szCs w:val="20"/>
        </w:rPr>
        <w:t xml:space="preserve"> </w:t>
      </w:r>
      <w:r w:rsidRPr="00784610">
        <w:rPr>
          <w:sz w:val="20"/>
          <w:szCs w:val="20"/>
        </w:rPr>
        <w:t>«Любовью</w:t>
      </w:r>
      <w:r w:rsidRPr="00784610">
        <w:rPr>
          <w:spacing w:val="1"/>
          <w:sz w:val="20"/>
          <w:szCs w:val="20"/>
        </w:rPr>
        <w:t xml:space="preserve"> </w:t>
      </w:r>
      <w:r w:rsidRPr="00784610">
        <w:rPr>
          <w:sz w:val="20"/>
          <w:szCs w:val="20"/>
        </w:rPr>
        <w:t>материнской мы согреты»,</w:t>
      </w:r>
      <w:r w:rsidRPr="00784610">
        <w:rPr>
          <w:spacing w:val="1"/>
          <w:sz w:val="20"/>
          <w:szCs w:val="20"/>
        </w:rPr>
        <w:t xml:space="preserve"> </w:t>
      </w:r>
      <w:r w:rsidRPr="00784610">
        <w:rPr>
          <w:sz w:val="20"/>
          <w:szCs w:val="20"/>
        </w:rPr>
        <w:t>фольклорный праздник «Широкая Масленица»,</w:t>
      </w:r>
      <w:r w:rsidRPr="00784610">
        <w:rPr>
          <w:spacing w:val="1"/>
          <w:sz w:val="20"/>
          <w:szCs w:val="20"/>
        </w:rPr>
        <w:t xml:space="preserve"> </w:t>
      </w:r>
      <w:r w:rsidRPr="00784610">
        <w:rPr>
          <w:sz w:val="20"/>
          <w:szCs w:val="20"/>
        </w:rPr>
        <w:t>митинг</w:t>
      </w:r>
      <w:r w:rsidRPr="00784610">
        <w:rPr>
          <w:spacing w:val="-1"/>
          <w:sz w:val="20"/>
          <w:szCs w:val="20"/>
        </w:rPr>
        <w:t xml:space="preserve"> </w:t>
      </w:r>
      <w:r w:rsidRPr="00784610">
        <w:rPr>
          <w:sz w:val="20"/>
          <w:szCs w:val="20"/>
        </w:rPr>
        <w:t>«Поклонимся</w:t>
      </w:r>
      <w:r w:rsidRPr="00784610">
        <w:rPr>
          <w:spacing w:val="-2"/>
          <w:sz w:val="20"/>
          <w:szCs w:val="20"/>
        </w:rPr>
        <w:t xml:space="preserve"> </w:t>
      </w:r>
      <w:r w:rsidRPr="00784610">
        <w:rPr>
          <w:sz w:val="20"/>
          <w:szCs w:val="20"/>
        </w:rPr>
        <w:t>великим</w:t>
      </w:r>
      <w:r w:rsidRPr="00784610">
        <w:rPr>
          <w:spacing w:val="4"/>
          <w:sz w:val="20"/>
          <w:szCs w:val="20"/>
        </w:rPr>
        <w:t xml:space="preserve"> </w:t>
      </w:r>
      <w:r w:rsidRPr="00784610">
        <w:rPr>
          <w:sz w:val="20"/>
          <w:szCs w:val="20"/>
        </w:rPr>
        <w:t>тем</w:t>
      </w:r>
      <w:r w:rsidRPr="00784610">
        <w:rPr>
          <w:spacing w:val="3"/>
          <w:sz w:val="20"/>
          <w:szCs w:val="20"/>
        </w:rPr>
        <w:t xml:space="preserve"> </w:t>
      </w:r>
      <w:r w:rsidRPr="00784610">
        <w:rPr>
          <w:sz w:val="20"/>
          <w:szCs w:val="20"/>
        </w:rPr>
        <w:t>годам»</w:t>
      </w:r>
      <w:r w:rsidRPr="00784610">
        <w:rPr>
          <w:spacing w:val="9"/>
          <w:sz w:val="20"/>
          <w:szCs w:val="20"/>
        </w:rPr>
        <w:t xml:space="preserve"> </w:t>
      </w:r>
      <w:r w:rsidRPr="00784610">
        <w:rPr>
          <w:sz w:val="20"/>
          <w:szCs w:val="20"/>
        </w:rPr>
        <w:t>и</w:t>
      </w:r>
      <w:r w:rsidRPr="00784610">
        <w:rPr>
          <w:spacing w:val="-2"/>
          <w:sz w:val="20"/>
          <w:szCs w:val="20"/>
        </w:rPr>
        <w:t xml:space="preserve"> </w:t>
      </w:r>
      <w:r w:rsidRPr="00784610">
        <w:rPr>
          <w:sz w:val="20"/>
          <w:szCs w:val="20"/>
        </w:rPr>
        <w:t>др.)</w:t>
      </w:r>
    </w:p>
    <w:p w:rsidR="0032509D" w:rsidRPr="00784610" w:rsidRDefault="0032509D" w:rsidP="006A68AD">
      <w:pPr>
        <w:pStyle w:val="a8"/>
        <w:numPr>
          <w:ilvl w:val="1"/>
          <w:numId w:val="109"/>
        </w:numPr>
        <w:ind w:left="0" w:right="119" w:firstLine="851"/>
        <w:rPr>
          <w:sz w:val="20"/>
          <w:szCs w:val="20"/>
        </w:rPr>
      </w:pPr>
      <w:r w:rsidRPr="00784610">
        <w:rPr>
          <w:sz w:val="20"/>
          <w:szCs w:val="20"/>
        </w:rPr>
        <w:t>участие во всероссийских акциях, посвященных значимым отечественным и</w:t>
      </w:r>
      <w:r w:rsidRPr="00784610">
        <w:rPr>
          <w:spacing w:val="1"/>
          <w:sz w:val="20"/>
          <w:szCs w:val="20"/>
        </w:rPr>
        <w:t xml:space="preserve"> </w:t>
      </w:r>
      <w:r w:rsidRPr="00784610">
        <w:rPr>
          <w:sz w:val="20"/>
          <w:szCs w:val="20"/>
        </w:rPr>
        <w:t>международным</w:t>
      </w:r>
      <w:r w:rsidRPr="00784610">
        <w:rPr>
          <w:spacing w:val="1"/>
          <w:sz w:val="20"/>
          <w:szCs w:val="20"/>
        </w:rPr>
        <w:t xml:space="preserve"> </w:t>
      </w:r>
      <w:r w:rsidRPr="00784610">
        <w:rPr>
          <w:sz w:val="20"/>
          <w:szCs w:val="20"/>
        </w:rPr>
        <w:t>событиям,</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т.ч.,</w:t>
      </w:r>
      <w:r w:rsidRPr="00784610">
        <w:rPr>
          <w:spacing w:val="1"/>
          <w:sz w:val="20"/>
          <w:szCs w:val="20"/>
        </w:rPr>
        <w:t xml:space="preserve"> </w:t>
      </w:r>
      <w:r w:rsidRPr="00784610">
        <w:rPr>
          <w:sz w:val="20"/>
          <w:szCs w:val="20"/>
        </w:rPr>
        <w:t>«Днях</w:t>
      </w:r>
      <w:r w:rsidRPr="00784610">
        <w:rPr>
          <w:spacing w:val="1"/>
          <w:sz w:val="20"/>
          <w:szCs w:val="20"/>
        </w:rPr>
        <w:t xml:space="preserve"> </w:t>
      </w:r>
      <w:r w:rsidRPr="00784610">
        <w:rPr>
          <w:sz w:val="20"/>
          <w:szCs w:val="20"/>
        </w:rPr>
        <w:t>единых</w:t>
      </w:r>
      <w:r w:rsidRPr="00784610">
        <w:rPr>
          <w:spacing w:val="1"/>
          <w:sz w:val="20"/>
          <w:szCs w:val="20"/>
        </w:rPr>
        <w:t xml:space="preserve"> </w:t>
      </w:r>
      <w:r w:rsidRPr="00784610">
        <w:rPr>
          <w:sz w:val="20"/>
          <w:szCs w:val="20"/>
        </w:rPr>
        <w:t>действий»</w:t>
      </w:r>
      <w:r w:rsidRPr="00784610">
        <w:rPr>
          <w:spacing w:val="1"/>
          <w:sz w:val="20"/>
          <w:szCs w:val="20"/>
        </w:rPr>
        <w:t xml:space="preserve"> </w:t>
      </w:r>
      <w:r w:rsidRPr="00784610">
        <w:rPr>
          <w:sz w:val="20"/>
          <w:szCs w:val="20"/>
        </w:rPr>
        <w:t>РДДМ,</w:t>
      </w:r>
      <w:r w:rsidRPr="00784610">
        <w:rPr>
          <w:spacing w:val="1"/>
          <w:sz w:val="20"/>
          <w:szCs w:val="20"/>
        </w:rPr>
        <w:t xml:space="preserve"> </w:t>
      </w:r>
      <w:r w:rsidRPr="00784610">
        <w:rPr>
          <w:sz w:val="20"/>
          <w:szCs w:val="20"/>
        </w:rPr>
        <w:t>акциях</w:t>
      </w:r>
      <w:r w:rsidRPr="00784610">
        <w:rPr>
          <w:spacing w:val="1"/>
          <w:sz w:val="20"/>
          <w:szCs w:val="20"/>
        </w:rPr>
        <w:t xml:space="preserve"> </w:t>
      </w:r>
      <w:r w:rsidRPr="00784610">
        <w:rPr>
          <w:sz w:val="20"/>
          <w:szCs w:val="20"/>
        </w:rPr>
        <w:t>юнармейского и</w:t>
      </w:r>
      <w:r w:rsidRPr="00784610">
        <w:rPr>
          <w:spacing w:val="1"/>
          <w:sz w:val="20"/>
          <w:szCs w:val="20"/>
        </w:rPr>
        <w:t xml:space="preserve"> </w:t>
      </w:r>
      <w:r w:rsidRPr="00784610">
        <w:rPr>
          <w:sz w:val="20"/>
          <w:szCs w:val="20"/>
        </w:rPr>
        <w:t>добровольческого движения.</w:t>
      </w:r>
    </w:p>
    <w:p w:rsidR="0032509D" w:rsidRPr="00784610" w:rsidRDefault="0032509D" w:rsidP="00784610">
      <w:pPr>
        <w:ind w:firstLine="851"/>
        <w:jc w:val="both"/>
        <w:rPr>
          <w:sz w:val="20"/>
          <w:szCs w:val="20"/>
        </w:rPr>
      </w:pPr>
      <w:r w:rsidRPr="00784610">
        <w:rPr>
          <w:sz w:val="20"/>
          <w:szCs w:val="20"/>
        </w:rPr>
        <w:t>На</w:t>
      </w:r>
      <w:r w:rsidRPr="00784610">
        <w:rPr>
          <w:spacing w:val="-3"/>
          <w:sz w:val="20"/>
          <w:szCs w:val="20"/>
        </w:rPr>
        <w:t xml:space="preserve"> </w:t>
      </w:r>
      <w:r w:rsidRPr="00784610">
        <w:rPr>
          <w:sz w:val="20"/>
          <w:szCs w:val="20"/>
        </w:rPr>
        <w:t>школьном</w:t>
      </w:r>
      <w:r w:rsidRPr="00784610">
        <w:rPr>
          <w:spacing w:val="-3"/>
          <w:sz w:val="20"/>
          <w:szCs w:val="20"/>
        </w:rPr>
        <w:t xml:space="preserve"> </w:t>
      </w:r>
      <w:r w:rsidRPr="00784610">
        <w:rPr>
          <w:sz w:val="20"/>
          <w:szCs w:val="20"/>
        </w:rPr>
        <w:t>уровне:</w:t>
      </w:r>
    </w:p>
    <w:p w:rsidR="0032509D" w:rsidRPr="00784610" w:rsidRDefault="0032509D" w:rsidP="006A68AD">
      <w:pPr>
        <w:pStyle w:val="a8"/>
        <w:numPr>
          <w:ilvl w:val="0"/>
          <w:numId w:val="110"/>
        </w:numPr>
        <w:ind w:left="0" w:right="119" w:firstLine="851"/>
        <w:rPr>
          <w:sz w:val="20"/>
          <w:szCs w:val="20"/>
        </w:rPr>
      </w:pPr>
      <w:r w:rsidRPr="00784610">
        <w:rPr>
          <w:sz w:val="20"/>
          <w:szCs w:val="20"/>
        </w:rPr>
        <w:t>разновозрастной</w:t>
      </w:r>
      <w:r w:rsidRPr="00784610">
        <w:rPr>
          <w:spacing w:val="1"/>
          <w:sz w:val="20"/>
          <w:szCs w:val="20"/>
        </w:rPr>
        <w:t xml:space="preserve"> </w:t>
      </w:r>
      <w:r w:rsidRPr="00784610">
        <w:rPr>
          <w:sz w:val="20"/>
          <w:szCs w:val="20"/>
        </w:rPr>
        <w:t>сбор</w:t>
      </w:r>
      <w:r w:rsidRPr="00784610">
        <w:rPr>
          <w:spacing w:val="1"/>
          <w:sz w:val="20"/>
          <w:szCs w:val="20"/>
        </w:rPr>
        <w:t xml:space="preserve"> </w:t>
      </w:r>
      <w:r w:rsidRPr="00784610">
        <w:rPr>
          <w:sz w:val="20"/>
          <w:szCs w:val="20"/>
        </w:rPr>
        <w:t>«Большой</w:t>
      </w:r>
      <w:r w:rsidRPr="00784610">
        <w:rPr>
          <w:spacing w:val="1"/>
          <w:sz w:val="20"/>
          <w:szCs w:val="20"/>
        </w:rPr>
        <w:t xml:space="preserve"> </w:t>
      </w:r>
      <w:r w:rsidRPr="00784610">
        <w:rPr>
          <w:sz w:val="20"/>
          <w:szCs w:val="20"/>
        </w:rPr>
        <w:t>школьный</w:t>
      </w:r>
      <w:r w:rsidRPr="00784610">
        <w:rPr>
          <w:spacing w:val="1"/>
          <w:sz w:val="20"/>
          <w:szCs w:val="20"/>
        </w:rPr>
        <w:t xml:space="preserve"> </w:t>
      </w:r>
      <w:r w:rsidRPr="00784610">
        <w:rPr>
          <w:sz w:val="20"/>
          <w:szCs w:val="20"/>
        </w:rPr>
        <w:t>пикник»</w:t>
      </w:r>
      <w:r w:rsidRPr="00784610">
        <w:rPr>
          <w:spacing w:val="71"/>
          <w:sz w:val="20"/>
          <w:szCs w:val="20"/>
        </w:rPr>
        <w:t xml:space="preserve"> </w:t>
      </w:r>
      <w:r w:rsidRPr="00784610">
        <w:rPr>
          <w:sz w:val="20"/>
          <w:szCs w:val="20"/>
        </w:rPr>
        <w:t>–</w:t>
      </w:r>
      <w:r w:rsidRPr="00784610">
        <w:rPr>
          <w:spacing w:val="71"/>
          <w:sz w:val="20"/>
          <w:szCs w:val="20"/>
        </w:rPr>
        <w:t xml:space="preserve"> </w:t>
      </w:r>
      <w:r w:rsidRPr="00784610">
        <w:rPr>
          <w:sz w:val="20"/>
          <w:szCs w:val="20"/>
        </w:rPr>
        <w:t>ежегодное</w:t>
      </w:r>
      <w:r w:rsidRPr="00784610">
        <w:rPr>
          <w:spacing w:val="1"/>
          <w:sz w:val="20"/>
          <w:szCs w:val="20"/>
        </w:rPr>
        <w:t xml:space="preserve"> </w:t>
      </w:r>
      <w:r w:rsidRPr="00784610">
        <w:rPr>
          <w:sz w:val="20"/>
          <w:szCs w:val="20"/>
        </w:rPr>
        <w:t>событие (сентябрь,</w:t>
      </w:r>
      <w:r w:rsidRPr="00784610">
        <w:rPr>
          <w:spacing w:val="1"/>
          <w:sz w:val="20"/>
          <w:szCs w:val="20"/>
        </w:rPr>
        <w:t xml:space="preserve"> </w:t>
      </w:r>
      <w:r w:rsidRPr="00784610">
        <w:rPr>
          <w:sz w:val="20"/>
          <w:szCs w:val="20"/>
        </w:rPr>
        <w:t>май),</w:t>
      </w:r>
      <w:r w:rsidRPr="00784610">
        <w:rPr>
          <w:spacing w:val="1"/>
          <w:sz w:val="20"/>
          <w:szCs w:val="20"/>
        </w:rPr>
        <w:t xml:space="preserve"> </w:t>
      </w:r>
      <w:r w:rsidRPr="00784610">
        <w:rPr>
          <w:sz w:val="20"/>
          <w:szCs w:val="20"/>
        </w:rPr>
        <w:t>коллективное</w:t>
      </w:r>
      <w:r w:rsidRPr="00784610">
        <w:rPr>
          <w:spacing w:val="1"/>
          <w:sz w:val="20"/>
          <w:szCs w:val="20"/>
        </w:rPr>
        <w:t xml:space="preserve"> </w:t>
      </w:r>
      <w:r w:rsidRPr="00784610">
        <w:rPr>
          <w:sz w:val="20"/>
          <w:szCs w:val="20"/>
        </w:rPr>
        <w:t>творческое</w:t>
      </w:r>
      <w:r w:rsidRPr="00784610">
        <w:rPr>
          <w:spacing w:val="1"/>
          <w:sz w:val="20"/>
          <w:szCs w:val="20"/>
        </w:rPr>
        <w:t xml:space="preserve"> </w:t>
      </w:r>
      <w:r w:rsidRPr="00784610">
        <w:rPr>
          <w:sz w:val="20"/>
          <w:szCs w:val="20"/>
        </w:rPr>
        <w:t>дело,</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процессе</w:t>
      </w:r>
      <w:r w:rsidRPr="00784610">
        <w:rPr>
          <w:spacing w:val="1"/>
          <w:sz w:val="20"/>
          <w:szCs w:val="20"/>
        </w:rPr>
        <w:t xml:space="preserve"> </w:t>
      </w:r>
      <w:r w:rsidRPr="00784610">
        <w:rPr>
          <w:sz w:val="20"/>
          <w:szCs w:val="20"/>
        </w:rPr>
        <w:t>которого</w:t>
      </w:r>
      <w:r w:rsidRPr="00784610">
        <w:rPr>
          <w:spacing w:val="1"/>
          <w:sz w:val="20"/>
          <w:szCs w:val="20"/>
        </w:rPr>
        <w:t xml:space="preserve"> </w:t>
      </w:r>
      <w:r w:rsidRPr="00784610">
        <w:rPr>
          <w:sz w:val="20"/>
          <w:szCs w:val="20"/>
        </w:rPr>
        <w:t>складывается</w:t>
      </w:r>
      <w:r w:rsidRPr="00784610">
        <w:rPr>
          <w:spacing w:val="1"/>
          <w:sz w:val="20"/>
          <w:szCs w:val="20"/>
        </w:rPr>
        <w:t xml:space="preserve"> </w:t>
      </w:r>
      <w:r w:rsidRPr="00784610">
        <w:rPr>
          <w:sz w:val="20"/>
          <w:szCs w:val="20"/>
        </w:rPr>
        <w:t>особая</w:t>
      </w:r>
      <w:r w:rsidRPr="00784610">
        <w:rPr>
          <w:spacing w:val="1"/>
          <w:sz w:val="20"/>
          <w:szCs w:val="20"/>
        </w:rPr>
        <w:t xml:space="preserve"> </w:t>
      </w:r>
      <w:r w:rsidRPr="00784610">
        <w:rPr>
          <w:sz w:val="20"/>
          <w:szCs w:val="20"/>
        </w:rPr>
        <w:t>детско-взрослая</w:t>
      </w:r>
      <w:r w:rsidRPr="00784610">
        <w:rPr>
          <w:spacing w:val="1"/>
          <w:sz w:val="20"/>
          <w:szCs w:val="20"/>
        </w:rPr>
        <w:t xml:space="preserve"> </w:t>
      </w:r>
      <w:r w:rsidRPr="00784610">
        <w:rPr>
          <w:sz w:val="20"/>
          <w:szCs w:val="20"/>
        </w:rPr>
        <w:t>общность,</w:t>
      </w:r>
      <w:r w:rsidRPr="00784610">
        <w:rPr>
          <w:spacing w:val="1"/>
          <w:sz w:val="20"/>
          <w:szCs w:val="20"/>
        </w:rPr>
        <w:t xml:space="preserve"> </w:t>
      </w:r>
      <w:r w:rsidRPr="00784610">
        <w:rPr>
          <w:sz w:val="20"/>
          <w:szCs w:val="20"/>
        </w:rPr>
        <w:t>характеризующаяся</w:t>
      </w:r>
      <w:r w:rsidRPr="00784610">
        <w:rPr>
          <w:spacing w:val="1"/>
          <w:sz w:val="20"/>
          <w:szCs w:val="20"/>
        </w:rPr>
        <w:t xml:space="preserve"> </w:t>
      </w:r>
      <w:r w:rsidRPr="00784610">
        <w:rPr>
          <w:sz w:val="20"/>
          <w:szCs w:val="20"/>
        </w:rPr>
        <w:t>доверительными,</w:t>
      </w:r>
      <w:r w:rsidRPr="00784610">
        <w:rPr>
          <w:spacing w:val="1"/>
          <w:sz w:val="20"/>
          <w:szCs w:val="20"/>
        </w:rPr>
        <w:t xml:space="preserve"> </w:t>
      </w:r>
      <w:r w:rsidRPr="00784610">
        <w:rPr>
          <w:sz w:val="20"/>
          <w:szCs w:val="20"/>
        </w:rPr>
        <w:t>поддерживающими</w:t>
      </w:r>
      <w:r w:rsidRPr="00784610">
        <w:rPr>
          <w:spacing w:val="1"/>
          <w:sz w:val="20"/>
          <w:szCs w:val="20"/>
        </w:rPr>
        <w:t xml:space="preserve"> </w:t>
      </w:r>
      <w:r w:rsidRPr="00784610">
        <w:rPr>
          <w:sz w:val="20"/>
          <w:szCs w:val="20"/>
        </w:rPr>
        <w:t>взаимоотношениями,</w:t>
      </w:r>
      <w:r w:rsidRPr="00784610">
        <w:rPr>
          <w:spacing w:val="1"/>
          <w:sz w:val="20"/>
          <w:szCs w:val="20"/>
        </w:rPr>
        <w:t xml:space="preserve"> </w:t>
      </w:r>
      <w:r w:rsidRPr="00784610">
        <w:rPr>
          <w:sz w:val="20"/>
          <w:szCs w:val="20"/>
        </w:rPr>
        <w:t>ответственным</w:t>
      </w:r>
      <w:r w:rsidRPr="00784610">
        <w:rPr>
          <w:spacing w:val="1"/>
          <w:sz w:val="20"/>
          <w:szCs w:val="20"/>
        </w:rPr>
        <w:t xml:space="preserve"> </w:t>
      </w:r>
      <w:r w:rsidRPr="00784610">
        <w:rPr>
          <w:sz w:val="20"/>
          <w:szCs w:val="20"/>
        </w:rPr>
        <w:t>отношением</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делу,</w:t>
      </w:r>
      <w:r w:rsidRPr="00784610">
        <w:rPr>
          <w:spacing w:val="1"/>
          <w:sz w:val="20"/>
          <w:szCs w:val="20"/>
        </w:rPr>
        <w:t xml:space="preserve"> </w:t>
      </w:r>
      <w:r w:rsidRPr="00784610">
        <w:rPr>
          <w:sz w:val="20"/>
          <w:szCs w:val="20"/>
        </w:rPr>
        <w:t>атмосферой</w:t>
      </w:r>
      <w:r w:rsidRPr="00784610">
        <w:rPr>
          <w:spacing w:val="1"/>
          <w:sz w:val="20"/>
          <w:szCs w:val="20"/>
        </w:rPr>
        <w:t xml:space="preserve"> </w:t>
      </w:r>
      <w:r w:rsidRPr="00784610">
        <w:rPr>
          <w:sz w:val="20"/>
          <w:szCs w:val="20"/>
        </w:rPr>
        <w:t>эмоционально-психологического</w:t>
      </w:r>
      <w:r w:rsidRPr="00784610">
        <w:rPr>
          <w:spacing w:val="1"/>
          <w:sz w:val="20"/>
          <w:szCs w:val="20"/>
        </w:rPr>
        <w:t xml:space="preserve"> </w:t>
      </w:r>
      <w:r w:rsidRPr="00784610">
        <w:rPr>
          <w:sz w:val="20"/>
          <w:szCs w:val="20"/>
        </w:rPr>
        <w:t>комфорта,</w:t>
      </w:r>
      <w:r w:rsidRPr="00784610">
        <w:rPr>
          <w:spacing w:val="1"/>
          <w:sz w:val="20"/>
          <w:szCs w:val="20"/>
        </w:rPr>
        <w:t xml:space="preserve"> </w:t>
      </w:r>
      <w:r w:rsidRPr="00784610">
        <w:rPr>
          <w:sz w:val="20"/>
          <w:szCs w:val="20"/>
        </w:rPr>
        <w:t>доброго юмора</w:t>
      </w:r>
      <w:r w:rsidRPr="00784610">
        <w:rPr>
          <w:spacing w:val="2"/>
          <w:sz w:val="20"/>
          <w:szCs w:val="20"/>
        </w:rPr>
        <w:t xml:space="preserve"> </w:t>
      </w:r>
      <w:r w:rsidRPr="00784610">
        <w:rPr>
          <w:sz w:val="20"/>
          <w:szCs w:val="20"/>
        </w:rPr>
        <w:t>и</w:t>
      </w:r>
      <w:r w:rsidRPr="00784610">
        <w:rPr>
          <w:spacing w:val="1"/>
          <w:sz w:val="20"/>
          <w:szCs w:val="20"/>
        </w:rPr>
        <w:t xml:space="preserve"> </w:t>
      </w:r>
      <w:r w:rsidRPr="00784610">
        <w:rPr>
          <w:sz w:val="20"/>
          <w:szCs w:val="20"/>
        </w:rPr>
        <w:t>общей</w:t>
      </w:r>
      <w:r w:rsidRPr="00784610">
        <w:rPr>
          <w:spacing w:val="1"/>
          <w:sz w:val="20"/>
          <w:szCs w:val="20"/>
        </w:rPr>
        <w:t xml:space="preserve"> </w:t>
      </w:r>
      <w:r w:rsidRPr="00784610">
        <w:rPr>
          <w:sz w:val="20"/>
          <w:szCs w:val="20"/>
        </w:rPr>
        <w:t>радости.</w:t>
      </w:r>
    </w:p>
    <w:p w:rsidR="0032509D" w:rsidRPr="00784610" w:rsidRDefault="0032509D" w:rsidP="006A68AD">
      <w:pPr>
        <w:pStyle w:val="a8"/>
        <w:numPr>
          <w:ilvl w:val="0"/>
          <w:numId w:val="110"/>
        </w:numPr>
        <w:ind w:left="0" w:right="128" w:firstLine="851"/>
        <w:rPr>
          <w:sz w:val="20"/>
          <w:szCs w:val="20"/>
        </w:rPr>
      </w:pPr>
      <w:r w:rsidRPr="00784610">
        <w:rPr>
          <w:sz w:val="20"/>
          <w:szCs w:val="20"/>
        </w:rPr>
        <w:t>общешкольные</w:t>
      </w:r>
      <w:r w:rsidRPr="00784610">
        <w:rPr>
          <w:spacing w:val="1"/>
          <w:sz w:val="20"/>
          <w:szCs w:val="20"/>
        </w:rPr>
        <w:t xml:space="preserve"> </w:t>
      </w:r>
      <w:r w:rsidRPr="00784610">
        <w:rPr>
          <w:sz w:val="20"/>
          <w:szCs w:val="20"/>
        </w:rPr>
        <w:t>праздники</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ежегодно</w:t>
      </w:r>
      <w:r w:rsidRPr="00784610">
        <w:rPr>
          <w:spacing w:val="1"/>
          <w:sz w:val="20"/>
          <w:szCs w:val="20"/>
        </w:rPr>
        <w:t xml:space="preserve"> </w:t>
      </w:r>
      <w:r w:rsidRPr="00784610">
        <w:rPr>
          <w:sz w:val="20"/>
          <w:szCs w:val="20"/>
        </w:rPr>
        <w:t>проводимые</w:t>
      </w:r>
      <w:r w:rsidRPr="00784610">
        <w:rPr>
          <w:spacing w:val="1"/>
          <w:sz w:val="20"/>
          <w:szCs w:val="20"/>
        </w:rPr>
        <w:t xml:space="preserve"> </w:t>
      </w:r>
      <w:r w:rsidRPr="00784610">
        <w:rPr>
          <w:sz w:val="20"/>
          <w:szCs w:val="20"/>
        </w:rPr>
        <w:t>творческие</w:t>
      </w:r>
      <w:r w:rsidRPr="00784610">
        <w:rPr>
          <w:spacing w:val="1"/>
          <w:sz w:val="20"/>
          <w:szCs w:val="20"/>
        </w:rPr>
        <w:t xml:space="preserve"> </w:t>
      </w:r>
      <w:r w:rsidRPr="00784610">
        <w:rPr>
          <w:sz w:val="20"/>
          <w:szCs w:val="20"/>
        </w:rPr>
        <w:t>(театрализованные,</w:t>
      </w:r>
      <w:r w:rsidRPr="00784610">
        <w:rPr>
          <w:spacing w:val="1"/>
          <w:sz w:val="20"/>
          <w:szCs w:val="20"/>
        </w:rPr>
        <w:t xml:space="preserve"> </w:t>
      </w:r>
      <w:r w:rsidRPr="00784610">
        <w:rPr>
          <w:sz w:val="20"/>
          <w:szCs w:val="20"/>
        </w:rPr>
        <w:t>музыкальные,</w:t>
      </w:r>
      <w:r w:rsidRPr="00784610">
        <w:rPr>
          <w:spacing w:val="1"/>
          <w:sz w:val="20"/>
          <w:szCs w:val="20"/>
        </w:rPr>
        <w:t xml:space="preserve"> </w:t>
      </w:r>
      <w:r w:rsidRPr="00784610">
        <w:rPr>
          <w:sz w:val="20"/>
          <w:szCs w:val="20"/>
        </w:rPr>
        <w:t>литературные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т.п.)</w:t>
      </w:r>
      <w:r w:rsidRPr="00784610">
        <w:rPr>
          <w:spacing w:val="1"/>
          <w:sz w:val="20"/>
          <w:szCs w:val="20"/>
        </w:rPr>
        <w:t xml:space="preserve"> </w:t>
      </w:r>
      <w:r w:rsidRPr="00784610">
        <w:rPr>
          <w:sz w:val="20"/>
          <w:szCs w:val="20"/>
        </w:rPr>
        <w:t>дела,</w:t>
      </w:r>
      <w:r w:rsidRPr="00784610">
        <w:rPr>
          <w:spacing w:val="1"/>
          <w:sz w:val="20"/>
          <w:szCs w:val="20"/>
        </w:rPr>
        <w:t xml:space="preserve"> </w:t>
      </w:r>
      <w:r w:rsidRPr="00784610">
        <w:rPr>
          <w:sz w:val="20"/>
          <w:szCs w:val="20"/>
        </w:rPr>
        <w:t>связанные</w:t>
      </w:r>
      <w:r w:rsidRPr="00784610">
        <w:rPr>
          <w:spacing w:val="1"/>
          <w:sz w:val="20"/>
          <w:szCs w:val="20"/>
        </w:rPr>
        <w:t xml:space="preserve"> </w:t>
      </w:r>
      <w:r w:rsidRPr="00784610">
        <w:rPr>
          <w:sz w:val="20"/>
          <w:szCs w:val="20"/>
        </w:rPr>
        <w:t>со</w:t>
      </w:r>
      <w:r w:rsidRPr="00784610">
        <w:rPr>
          <w:spacing w:val="1"/>
          <w:sz w:val="20"/>
          <w:szCs w:val="20"/>
        </w:rPr>
        <w:t xml:space="preserve"> </w:t>
      </w:r>
      <w:r w:rsidRPr="00784610">
        <w:rPr>
          <w:sz w:val="20"/>
          <w:szCs w:val="20"/>
        </w:rPr>
        <w:t>значимыми для детей и педагогов знаменательными датами и в которых участвуют</w:t>
      </w:r>
      <w:r w:rsidRPr="00784610">
        <w:rPr>
          <w:spacing w:val="-67"/>
          <w:sz w:val="20"/>
          <w:szCs w:val="20"/>
        </w:rPr>
        <w:t xml:space="preserve"> </w:t>
      </w:r>
      <w:r w:rsidRPr="00784610">
        <w:rPr>
          <w:sz w:val="20"/>
          <w:szCs w:val="20"/>
        </w:rPr>
        <w:t>все</w:t>
      </w:r>
      <w:r w:rsidRPr="00784610">
        <w:rPr>
          <w:spacing w:val="14"/>
          <w:sz w:val="20"/>
          <w:szCs w:val="20"/>
        </w:rPr>
        <w:t xml:space="preserve"> </w:t>
      </w:r>
      <w:r w:rsidRPr="00784610">
        <w:rPr>
          <w:sz w:val="20"/>
          <w:szCs w:val="20"/>
        </w:rPr>
        <w:t>классы</w:t>
      </w:r>
      <w:r w:rsidRPr="00784610">
        <w:rPr>
          <w:spacing w:val="13"/>
          <w:sz w:val="20"/>
          <w:szCs w:val="20"/>
        </w:rPr>
        <w:t xml:space="preserve"> </w:t>
      </w:r>
      <w:r w:rsidRPr="00784610">
        <w:rPr>
          <w:sz w:val="20"/>
          <w:szCs w:val="20"/>
        </w:rPr>
        <w:t>школы.</w:t>
      </w:r>
      <w:r w:rsidRPr="00784610">
        <w:rPr>
          <w:spacing w:val="31"/>
          <w:sz w:val="20"/>
          <w:szCs w:val="20"/>
        </w:rPr>
        <w:t xml:space="preserve"> </w:t>
      </w:r>
      <w:r w:rsidRPr="00784610">
        <w:rPr>
          <w:sz w:val="20"/>
          <w:szCs w:val="20"/>
        </w:rPr>
        <w:t>(Фестиваль</w:t>
      </w:r>
      <w:r w:rsidRPr="00784610">
        <w:rPr>
          <w:spacing w:val="12"/>
          <w:sz w:val="20"/>
          <w:szCs w:val="20"/>
        </w:rPr>
        <w:t xml:space="preserve"> </w:t>
      </w:r>
      <w:r w:rsidRPr="00784610">
        <w:rPr>
          <w:sz w:val="20"/>
          <w:szCs w:val="20"/>
        </w:rPr>
        <w:t>«Золотая</w:t>
      </w:r>
      <w:r w:rsidRPr="00784610">
        <w:rPr>
          <w:spacing w:val="15"/>
          <w:sz w:val="20"/>
          <w:szCs w:val="20"/>
        </w:rPr>
        <w:t xml:space="preserve"> </w:t>
      </w:r>
      <w:r w:rsidRPr="00784610">
        <w:rPr>
          <w:sz w:val="20"/>
          <w:szCs w:val="20"/>
        </w:rPr>
        <w:t>осень»,</w:t>
      </w:r>
      <w:r w:rsidRPr="00784610">
        <w:rPr>
          <w:spacing w:val="15"/>
          <w:sz w:val="20"/>
          <w:szCs w:val="20"/>
        </w:rPr>
        <w:t xml:space="preserve"> </w:t>
      </w:r>
      <w:r w:rsidRPr="00784610">
        <w:rPr>
          <w:sz w:val="20"/>
          <w:szCs w:val="20"/>
        </w:rPr>
        <w:t>литературные</w:t>
      </w:r>
      <w:r w:rsidRPr="00784610">
        <w:rPr>
          <w:spacing w:val="14"/>
          <w:sz w:val="20"/>
          <w:szCs w:val="20"/>
        </w:rPr>
        <w:t xml:space="preserve"> </w:t>
      </w:r>
      <w:r w:rsidRPr="00784610">
        <w:rPr>
          <w:sz w:val="20"/>
          <w:szCs w:val="20"/>
        </w:rPr>
        <w:t>гостиные «Талантов россыпь - гениев полет», праздник</w:t>
      </w:r>
      <w:r w:rsidRPr="00784610">
        <w:rPr>
          <w:spacing w:val="1"/>
          <w:sz w:val="20"/>
          <w:szCs w:val="20"/>
        </w:rPr>
        <w:t xml:space="preserve"> </w:t>
      </w:r>
      <w:r w:rsidRPr="00784610">
        <w:rPr>
          <w:sz w:val="20"/>
          <w:szCs w:val="20"/>
        </w:rPr>
        <w:t>«Загляните в наш школьный</w:t>
      </w:r>
      <w:r w:rsidRPr="00784610">
        <w:rPr>
          <w:spacing w:val="1"/>
          <w:sz w:val="20"/>
          <w:szCs w:val="20"/>
        </w:rPr>
        <w:t xml:space="preserve"> </w:t>
      </w:r>
      <w:r w:rsidRPr="00784610">
        <w:rPr>
          <w:sz w:val="20"/>
          <w:szCs w:val="20"/>
        </w:rPr>
        <w:t>альбом»</w:t>
      </w:r>
      <w:r w:rsidRPr="00784610">
        <w:rPr>
          <w:spacing w:val="2"/>
          <w:sz w:val="20"/>
          <w:szCs w:val="20"/>
        </w:rPr>
        <w:t xml:space="preserve"> </w:t>
      </w:r>
      <w:r w:rsidRPr="00784610">
        <w:rPr>
          <w:sz w:val="20"/>
          <w:szCs w:val="20"/>
        </w:rPr>
        <w:t>и</w:t>
      </w:r>
      <w:r w:rsidRPr="00784610">
        <w:rPr>
          <w:spacing w:val="-1"/>
          <w:sz w:val="20"/>
          <w:szCs w:val="20"/>
        </w:rPr>
        <w:t xml:space="preserve"> </w:t>
      </w:r>
      <w:r w:rsidRPr="00784610">
        <w:rPr>
          <w:sz w:val="20"/>
          <w:szCs w:val="20"/>
        </w:rPr>
        <w:t>др.)</w:t>
      </w:r>
    </w:p>
    <w:p w:rsidR="0032509D" w:rsidRPr="00784610" w:rsidRDefault="0032509D" w:rsidP="006A68AD">
      <w:pPr>
        <w:pStyle w:val="aa"/>
        <w:numPr>
          <w:ilvl w:val="0"/>
          <w:numId w:val="111"/>
        </w:numPr>
        <w:ind w:left="0" w:firstLine="851"/>
        <w:rPr>
          <w:sz w:val="20"/>
          <w:szCs w:val="20"/>
        </w:rPr>
      </w:pPr>
      <w:r w:rsidRPr="00784610">
        <w:rPr>
          <w:sz w:val="20"/>
          <w:szCs w:val="20"/>
        </w:rPr>
        <w:t>торжественные</w:t>
      </w:r>
      <w:r w:rsidRPr="00784610">
        <w:rPr>
          <w:spacing w:val="68"/>
          <w:sz w:val="20"/>
          <w:szCs w:val="20"/>
        </w:rPr>
        <w:t xml:space="preserve"> </w:t>
      </w:r>
      <w:r w:rsidRPr="00784610">
        <w:rPr>
          <w:sz w:val="20"/>
          <w:szCs w:val="20"/>
        </w:rPr>
        <w:t>ритуалы</w:t>
      </w:r>
      <w:r w:rsidRPr="00784610">
        <w:rPr>
          <w:spacing w:val="68"/>
          <w:sz w:val="20"/>
          <w:szCs w:val="20"/>
        </w:rPr>
        <w:t xml:space="preserve"> </w:t>
      </w:r>
      <w:r w:rsidRPr="00784610">
        <w:rPr>
          <w:sz w:val="20"/>
          <w:szCs w:val="20"/>
        </w:rPr>
        <w:t>посвящения</w:t>
      </w:r>
      <w:r w:rsidRPr="00784610">
        <w:rPr>
          <w:spacing w:val="5"/>
          <w:sz w:val="20"/>
          <w:szCs w:val="20"/>
        </w:rPr>
        <w:t xml:space="preserve"> </w:t>
      </w:r>
      <w:r w:rsidRPr="00784610">
        <w:rPr>
          <w:sz w:val="20"/>
          <w:szCs w:val="20"/>
        </w:rPr>
        <w:t>«Вот</w:t>
      </w:r>
      <w:r w:rsidRPr="00784610">
        <w:rPr>
          <w:spacing w:val="65"/>
          <w:sz w:val="20"/>
          <w:szCs w:val="20"/>
        </w:rPr>
        <w:t xml:space="preserve"> </w:t>
      </w:r>
      <w:r w:rsidRPr="00784610">
        <w:rPr>
          <w:sz w:val="20"/>
          <w:szCs w:val="20"/>
        </w:rPr>
        <w:t>и</w:t>
      </w:r>
      <w:r w:rsidRPr="00784610">
        <w:rPr>
          <w:spacing w:val="65"/>
          <w:sz w:val="20"/>
          <w:szCs w:val="20"/>
        </w:rPr>
        <w:t xml:space="preserve"> </w:t>
      </w:r>
      <w:r w:rsidRPr="00784610">
        <w:rPr>
          <w:sz w:val="20"/>
          <w:szCs w:val="20"/>
        </w:rPr>
        <w:t>стал</w:t>
      </w:r>
      <w:r w:rsidRPr="00784610">
        <w:rPr>
          <w:spacing w:val="69"/>
          <w:sz w:val="20"/>
          <w:szCs w:val="20"/>
        </w:rPr>
        <w:t xml:space="preserve"> </w:t>
      </w:r>
      <w:r w:rsidRPr="00784610">
        <w:rPr>
          <w:sz w:val="20"/>
          <w:szCs w:val="20"/>
        </w:rPr>
        <w:t>ты</w:t>
      </w:r>
      <w:r w:rsidRPr="00784610">
        <w:rPr>
          <w:spacing w:val="67"/>
          <w:sz w:val="20"/>
          <w:szCs w:val="20"/>
        </w:rPr>
        <w:t xml:space="preserve"> </w:t>
      </w:r>
      <w:r w:rsidRPr="00784610">
        <w:rPr>
          <w:sz w:val="20"/>
          <w:szCs w:val="20"/>
        </w:rPr>
        <w:t>первоклассником», «Прощай начальная школа», связанные с переходом учащихся на следующую</w:t>
      </w:r>
      <w:r w:rsidRPr="00784610">
        <w:rPr>
          <w:spacing w:val="1"/>
          <w:sz w:val="20"/>
          <w:szCs w:val="20"/>
        </w:rPr>
        <w:t xml:space="preserve"> </w:t>
      </w:r>
      <w:r w:rsidRPr="00784610">
        <w:rPr>
          <w:sz w:val="20"/>
          <w:szCs w:val="20"/>
        </w:rPr>
        <w:t>ступень</w:t>
      </w:r>
      <w:r w:rsidRPr="00784610">
        <w:rPr>
          <w:spacing w:val="1"/>
          <w:sz w:val="20"/>
          <w:szCs w:val="20"/>
        </w:rPr>
        <w:t xml:space="preserve"> </w:t>
      </w:r>
      <w:r w:rsidRPr="00784610">
        <w:rPr>
          <w:sz w:val="20"/>
          <w:szCs w:val="20"/>
        </w:rPr>
        <w:t>образования,</w:t>
      </w:r>
      <w:r w:rsidRPr="00784610">
        <w:rPr>
          <w:spacing w:val="1"/>
          <w:sz w:val="20"/>
          <w:szCs w:val="20"/>
        </w:rPr>
        <w:t xml:space="preserve"> </w:t>
      </w:r>
      <w:r w:rsidRPr="00784610">
        <w:rPr>
          <w:sz w:val="20"/>
          <w:szCs w:val="20"/>
        </w:rPr>
        <w:t>символизирующие</w:t>
      </w:r>
      <w:r w:rsidRPr="00784610">
        <w:rPr>
          <w:spacing w:val="1"/>
          <w:sz w:val="20"/>
          <w:szCs w:val="20"/>
        </w:rPr>
        <w:t xml:space="preserve"> </w:t>
      </w:r>
      <w:r w:rsidRPr="00784610">
        <w:rPr>
          <w:sz w:val="20"/>
          <w:szCs w:val="20"/>
        </w:rPr>
        <w:t>приобретение</w:t>
      </w:r>
      <w:r w:rsidRPr="00784610">
        <w:rPr>
          <w:spacing w:val="1"/>
          <w:sz w:val="20"/>
          <w:szCs w:val="20"/>
        </w:rPr>
        <w:t xml:space="preserve"> </w:t>
      </w:r>
      <w:r w:rsidRPr="00784610">
        <w:rPr>
          <w:sz w:val="20"/>
          <w:szCs w:val="20"/>
        </w:rPr>
        <w:t>ими</w:t>
      </w:r>
      <w:r w:rsidRPr="00784610">
        <w:rPr>
          <w:spacing w:val="1"/>
          <w:sz w:val="20"/>
          <w:szCs w:val="20"/>
        </w:rPr>
        <w:t xml:space="preserve"> </w:t>
      </w:r>
      <w:r w:rsidRPr="00784610">
        <w:rPr>
          <w:sz w:val="20"/>
          <w:szCs w:val="20"/>
        </w:rPr>
        <w:t>новых</w:t>
      </w:r>
      <w:r w:rsidRPr="00784610">
        <w:rPr>
          <w:spacing w:val="1"/>
          <w:sz w:val="20"/>
          <w:szCs w:val="20"/>
        </w:rPr>
        <w:t xml:space="preserve"> </w:t>
      </w:r>
      <w:r w:rsidRPr="00784610">
        <w:rPr>
          <w:sz w:val="20"/>
          <w:szCs w:val="20"/>
        </w:rPr>
        <w:t>социальных</w:t>
      </w:r>
      <w:r w:rsidRPr="00784610">
        <w:rPr>
          <w:spacing w:val="1"/>
          <w:sz w:val="20"/>
          <w:szCs w:val="20"/>
        </w:rPr>
        <w:t xml:space="preserve"> </w:t>
      </w:r>
      <w:r w:rsidRPr="00784610">
        <w:rPr>
          <w:sz w:val="20"/>
          <w:szCs w:val="20"/>
        </w:rPr>
        <w:t>статусов</w:t>
      </w:r>
      <w:r w:rsidRPr="00784610">
        <w:rPr>
          <w:spacing w:val="1"/>
          <w:sz w:val="20"/>
          <w:szCs w:val="20"/>
        </w:rPr>
        <w:t xml:space="preserve"> </w:t>
      </w:r>
      <w:r w:rsidRPr="00784610">
        <w:rPr>
          <w:sz w:val="20"/>
          <w:szCs w:val="20"/>
        </w:rPr>
        <w:t>в школе и развивающие школьную идентичность детей (торжественный</w:t>
      </w:r>
      <w:r w:rsidRPr="00784610">
        <w:rPr>
          <w:spacing w:val="-67"/>
          <w:sz w:val="20"/>
          <w:szCs w:val="20"/>
        </w:rPr>
        <w:t xml:space="preserve"> </w:t>
      </w:r>
      <w:r w:rsidRPr="00784610">
        <w:rPr>
          <w:sz w:val="20"/>
          <w:szCs w:val="20"/>
        </w:rPr>
        <w:t>прием</w:t>
      </w:r>
      <w:r w:rsidRPr="00784610">
        <w:rPr>
          <w:spacing w:val="3"/>
          <w:sz w:val="20"/>
          <w:szCs w:val="20"/>
        </w:rPr>
        <w:t xml:space="preserve"> </w:t>
      </w:r>
      <w:r w:rsidRPr="00784610">
        <w:rPr>
          <w:sz w:val="20"/>
          <w:szCs w:val="20"/>
        </w:rPr>
        <w:t>в ряды</w:t>
      </w:r>
      <w:r w:rsidRPr="00784610">
        <w:rPr>
          <w:spacing w:val="-1"/>
          <w:sz w:val="20"/>
          <w:szCs w:val="20"/>
        </w:rPr>
        <w:t xml:space="preserve"> </w:t>
      </w:r>
      <w:r w:rsidRPr="00784610">
        <w:rPr>
          <w:sz w:val="20"/>
          <w:szCs w:val="20"/>
        </w:rPr>
        <w:t>РДШ,</w:t>
      </w:r>
      <w:r w:rsidRPr="00784610">
        <w:rPr>
          <w:spacing w:val="4"/>
          <w:sz w:val="20"/>
          <w:szCs w:val="20"/>
        </w:rPr>
        <w:t xml:space="preserve"> </w:t>
      </w:r>
      <w:r w:rsidRPr="00784610">
        <w:rPr>
          <w:sz w:val="20"/>
          <w:szCs w:val="20"/>
        </w:rPr>
        <w:t>в</w:t>
      </w:r>
      <w:r w:rsidRPr="00784610">
        <w:rPr>
          <w:spacing w:val="3"/>
          <w:sz w:val="20"/>
          <w:szCs w:val="20"/>
        </w:rPr>
        <w:t xml:space="preserve"> </w:t>
      </w:r>
      <w:r w:rsidRPr="00784610">
        <w:rPr>
          <w:sz w:val="20"/>
          <w:szCs w:val="20"/>
        </w:rPr>
        <w:t>отряд юнармейцев)</w:t>
      </w:r>
    </w:p>
    <w:p w:rsidR="0032509D" w:rsidRPr="00784610" w:rsidRDefault="0032509D" w:rsidP="006A68AD">
      <w:pPr>
        <w:pStyle w:val="a8"/>
        <w:numPr>
          <w:ilvl w:val="0"/>
          <w:numId w:val="111"/>
        </w:numPr>
        <w:ind w:left="0" w:right="133" w:firstLine="851"/>
        <w:rPr>
          <w:sz w:val="20"/>
          <w:szCs w:val="20"/>
        </w:rPr>
      </w:pPr>
      <w:r w:rsidRPr="00784610">
        <w:rPr>
          <w:sz w:val="20"/>
          <w:szCs w:val="20"/>
        </w:rPr>
        <w:t>капустники</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театрализованные</w:t>
      </w:r>
      <w:r w:rsidRPr="00784610">
        <w:rPr>
          <w:spacing w:val="1"/>
          <w:sz w:val="20"/>
          <w:szCs w:val="20"/>
        </w:rPr>
        <w:t xml:space="preserve"> </w:t>
      </w:r>
      <w:r w:rsidRPr="00784610">
        <w:rPr>
          <w:sz w:val="20"/>
          <w:szCs w:val="20"/>
        </w:rPr>
        <w:t>выступления</w:t>
      </w:r>
      <w:r w:rsidRPr="00784610">
        <w:rPr>
          <w:spacing w:val="1"/>
          <w:sz w:val="20"/>
          <w:szCs w:val="20"/>
        </w:rPr>
        <w:t xml:space="preserve"> </w:t>
      </w:r>
      <w:r w:rsidRPr="00784610">
        <w:rPr>
          <w:sz w:val="20"/>
          <w:szCs w:val="20"/>
        </w:rPr>
        <w:t>педагогов,</w:t>
      </w:r>
      <w:r w:rsidRPr="00784610">
        <w:rPr>
          <w:spacing w:val="1"/>
          <w:sz w:val="20"/>
          <w:szCs w:val="20"/>
        </w:rPr>
        <w:t xml:space="preserve"> </w:t>
      </w:r>
      <w:r w:rsidRPr="00784610">
        <w:rPr>
          <w:sz w:val="20"/>
          <w:szCs w:val="20"/>
        </w:rPr>
        <w:t>родителей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школьников с элементами доброго юмора, пародий, импровизаций на темы жизни</w:t>
      </w:r>
      <w:r w:rsidRPr="00784610">
        <w:rPr>
          <w:spacing w:val="1"/>
          <w:sz w:val="20"/>
          <w:szCs w:val="20"/>
        </w:rPr>
        <w:t xml:space="preserve"> </w:t>
      </w:r>
      <w:r w:rsidRPr="00784610">
        <w:rPr>
          <w:sz w:val="20"/>
          <w:szCs w:val="20"/>
        </w:rPr>
        <w:t>школьников</w:t>
      </w:r>
      <w:r w:rsidRPr="00784610">
        <w:rPr>
          <w:spacing w:val="28"/>
          <w:sz w:val="20"/>
          <w:szCs w:val="20"/>
        </w:rPr>
        <w:t xml:space="preserve"> </w:t>
      </w:r>
      <w:r w:rsidRPr="00784610">
        <w:rPr>
          <w:sz w:val="20"/>
          <w:szCs w:val="20"/>
        </w:rPr>
        <w:t>и</w:t>
      </w:r>
      <w:r w:rsidRPr="00784610">
        <w:rPr>
          <w:spacing w:val="35"/>
          <w:sz w:val="20"/>
          <w:szCs w:val="20"/>
        </w:rPr>
        <w:t xml:space="preserve"> </w:t>
      </w:r>
      <w:r w:rsidRPr="00784610">
        <w:rPr>
          <w:sz w:val="20"/>
          <w:szCs w:val="20"/>
        </w:rPr>
        <w:t>учителей.</w:t>
      </w:r>
      <w:r w:rsidRPr="00784610">
        <w:rPr>
          <w:spacing w:val="32"/>
          <w:sz w:val="20"/>
          <w:szCs w:val="20"/>
        </w:rPr>
        <w:t xml:space="preserve"> </w:t>
      </w:r>
      <w:r w:rsidRPr="00784610">
        <w:rPr>
          <w:sz w:val="20"/>
          <w:szCs w:val="20"/>
        </w:rPr>
        <w:t>Они</w:t>
      </w:r>
      <w:r w:rsidRPr="00784610">
        <w:rPr>
          <w:spacing w:val="30"/>
          <w:sz w:val="20"/>
          <w:szCs w:val="20"/>
        </w:rPr>
        <w:t xml:space="preserve"> </w:t>
      </w:r>
      <w:r w:rsidRPr="00784610">
        <w:rPr>
          <w:sz w:val="20"/>
          <w:szCs w:val="20"/>
        </w:rPr>
        <w:t>создают</w:t>
      </w:r>
      <w:r w:rsidRPr="00784610">
        <w:rPr>
          <w:spacing w:val="28"/>
          <w:sz w:val="20"/>
          <w:szCs w:val="20"/>
        </w:rPr>
        <w:t xml:space="preserve"> </w:t>
      </w:r>
      <w:r w:rsidRPr="00784610">
        <w:rPr>
          <w:sz w:val="20"/>
          <w:szCs w:val="20"/>
        </w:rPr>
        <w:t>в</w:t>
      </w:r>
      <w:r w:rsidRPr="00784610">
        <w:rPr>
          <w:spacing w:val="28"/>
          <w:sz w:val="20"/>
          <w:szCs w:val="20"/>
        </w:rPr>
        <w:t xml:space="preserve"> </w:t>
      </w:r>
      <w:r w:rsidRPr="00784610">
        <w:rPr>
          <w:sz w:val="20"/>
          <w:szCs w:val="20"/>
        </w:rPr>
        <w:t>школе</w:t>
      </w:r>
      <w:r w:rsidRPr="00784610">
        <w:rPr>
          <w:spacing w:val="31"/>
          <w:sz w:val="20"/>
          <w:szCs w:val="20"/>
        </w:rPr>
        <w:t xml:space="preserve"> </w:t>
      </w:r>
      <w:r w:rsidRPr="00784610">
        <w:rPr>
          <w:sz w:val="20"/>
          <w:szCs w:val="20"/>
        </w:rPr>
        <w:t>атмосферу</w:t>
      </w:r>
      <w:r w:rsidRPr="00784610">
        <w:rPr>
          <w:spacing w:val="25"/>
          <w:sz w:val="20"/>
          <w:szCs w:val="20"/>
        </w:rPr>
        <w:t xml:space="preserve"> </w:t>
      </w:r>
      <w:r w:rsidRPr="00784610">
        <w:rPr>
          <w:sz w:val="20"/>
          <w:szCs w:val="20"/>
        </w:rPr>
        <w:t>творчества</w:t>
      </w:r>
      <w:r w:rsidRPr="00784610">
        <w:rPr>
          <w:spacing w:val="36"/>
          <w:sz w:val="20"/>
          <w:szCs w:val="20"/>
        </w:rPr>
        <w:t xml:space="preserve"> </w:t>
      </w:r>
      <w:r w:rsidRPr="00784610">
        <w:rPr>
          <w:sz w:val="20"/>
          <w:szCs w:val="20"/>
        </w:rPr>
        <w:t>и неформального общения, способствуют сплочению детского, педагогического и</w:t>
      </w:r>
      <w:r w:rsidRPr="00784610">
        <w:rPr>
          <w:spacing w:val="1"/>
          <w:sz w:val="20"/>
          <w:szCs w:val="20"/>
        </w:rPr>
        <w:t xml:space="preserve"> </w:t>
      </w:r>
      <w:r w:rsidRPr="00784610">
        <w:rPr>
          <w:sz w:val="20"/>
          <w:szCs w:val="20"/>
        </w:rPr>
        <w:t>родительского сообщества школы.</w:t>
      </w:r>
    </w:p>
    <w:p w:rsidR="0032509D" w:rsidRPr="00784610" w:rsidRDefault="0032509D" w:rsidP="006A68AD">
      <w:pPr>
        <w:pStyle w:val="a8"/>
        <w:numPr>
          <w:ilvl w:val="0"/>
          <w:numId w:val="111"/>
        </w:numPr>
        <w:ind w:left="0" w:right="123" w:firstLine="851"/>
        <w:rPr>
          <w:sz w:val="20"/>
          <w:szCs w:val="20"/>
        </w:rPr>
      </w:pPr>
      <w:r w:rsidRPr="00784610">
        <w:rPr>
          <w:sz w:val="20"/>
          <w:szCs w:val="20"/>
        </w:rPr>
        <w:t>церемонии награждения (по итогам года) школьников и педагогов</w:t>
      </w:r>
      <w:r w:rsidRPr="00784610">
        <w:rPr>
          <w:spacing w:val="1"/>
          <w:sz w:val="20"/>
          <w:szCs w:val="20"/>
        </w:rPr>
        <w:t xml:space="preserve"> </w:t>
      </w:r>
      <w:r w:rsidRPr="00784610">
        <w:rPr>
          <w:sz w:val="20"/>
          <w:szCs w:val="20"/>
        </w:rPr>
        <w:t>«Ученик</w:t>
      </w:r>
      <w:r w:rsidRPr="00784610">
        <w:rPr>
          <w:spacing w:val="1"/>
          <w:sz w:val="20"/>
          <w:szCs w:val="20"/>
        </w:rPr>
        <w:t xml:space="preserve"> </w:t>
      </w:r>
      <w:r w:rsidRPr="00784610">
        <w:rPr>
          <w:sz w:val="20"/>
          <w:szCs w:val="20"/>
        </w:rPr>
        <w:t>года», «Активист года», «Спортсмен года» за активное участие в жизни школы,</w:t>
      </w:r>
      <w:r w:rsidRPr="00784610">
        <w:rPr>
          <w:spacing w:val="1"/>
          <w:sz w:val="20"/>
          <w:szCs w:val="20"/>
        </w:rPr>
        <w:t xml:space="preserve"> </w:t>
      </w:r>
      <w:r w:rsidRPr="00784610">
        <w:rPr>
          <w:sz w:val="20"/>
          <w:szCs w:val="20"/>
        </w:rPr>
        <w:t>защиту чести школы в конкурсах, соревнованиях, олимпиадах, значительный вклад</w:t>
      </w:r>
      <w:r w:rsidRPr="00784610">
        <w:rPr>
          <w:spacing w:val="-67"/>
          <w:sz w:val="20"/>
          <w:szCs w:val="20"/>
        </w:rPr>
        <w:t xml:space="preserve"> </w:t>
      </w:r>
      <w:r w:rsidRPr="00784610">
        <w:rPr>
          <w:sz w:val="20"/>
          <w:szCs w:val="20"/>
        </w:rPr>
        <w:t>в развитие школы. Это способствует поощрению социальной активности детей,</w:t>
      </w:r>
      <w:r w:rsidRPr="00784610">
        <w:rPr>
          <w:spacing w:val="1"/>
          <w:sz w:val="20"/>
          <w:szCs w:val="20"/>
        </w:rPr>
        <w:t xml:space="preserve"> </w:t>
      </w:r>
      <w:r w:rsidRPr="00784610">
        <w:rPr>
          <w:sz w:val="20"/>
          <w:szCs w:val="20"/>
        </w:rPr>
        <w:t>развитию</w:t>
      </w:r>
      <w:r w:rsidRPr="00784610">
        <w:rPr>
          <w:spacing w:val="1"/>
          <w:sz w:val="20"/>
          <w:szCs w:val="20"/>
        </w:rPr>
        <w:t xml:space="preserve"> </w:t>
      </w:r>
      <w:r w:rsidRPr="00784610">
        <w:rPr>
          <w:sz w:val="20"/>
          <w:szCs w:val="20"/>
        </w:rPr>
        <w:t>позитивных</w:t>
      </w:r>
      <w:r w:rsidRPr="00784610">
        <w:rPr>
          <w:spacing w:val="1"/>
          <w:sz w:val="20"/>
          <w:szCs w:val="20"/>
        </w:rPr>
        <w:t xml:space="preserve"> </w:t>
      </w:r>
      <w:r w:rsidRPr="00784610">
        <w:rPr>
          <w:sz w:val="20"/>
          <w:szCs w:val="20"/>
        </w:rPr>
        <w:t>межличностных</w:t>
      </w:r>
      <w:r w:rsidRPr="00784610">
        <w:rPr>
          <w:spacing w:val="1"/>
          <w:sz w:val="20"/>
          <w:szCs w:val="20"/>
        </w:rPr>
        <w:t xml:space="preserve"> </w:t>
      </w:r>
      <w:r w:rsidRPr="00784610">
        <w:rPr>
          <w:sz w:val="20"/>
          <w:szCs w:val="20"/>
        </w:rPr>
        <w:t>отношений</w:t>
      </w:r>
      <w:r w:rsidRPr="00784610">
        <w:rPr>
          <w:spacing w:val="1"/>
          <w:sz w:val="20"/>
          <w:szCs w:val="20"/>
        </w:rPr>
        <w:t xml:space="preserve"> </w:t>
      </w:r>
      <w:r w:rsidRPr="00784610">
        <w:rPr>
          <w:sz w:val="20"/>
          <w:szCs w:val="20"/>
        </w:rPr>
        <w:t>между</w:t>
      </w:r>
      <w:r w:rsidRPr="00784610">
        <w:rPr>
          <w:spacing w:val="1"/>
          <w:sz w:val="20"/>
          <w:szCs w:val="20"/>
        </w:rPr>
        <w:t xml:space="preserve"> </w:t>
      </w:r>
      <w:r w:rsidRPr="00784610">
        <w:rPr>
          <w:sz w:val="20"/>
          <w:szCs w:val="20"/>
        </w:rPr>
        <w:t>педагогами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воспитанниками, формированию</w:t>
      </w:r>
      <w:r w:rsidRPr="00784610">
        <w:rPr>
          <w:spacing w:val="-2"/>
          <w:sz w:val="20"/>
          <w:szCs w:val="20"/>
        </w:rPr>
        <w:t xml:space="preserve"> </w:t>
      </w:r>
      <w:r w:rsidRPr="00784610">
        <w:rPr>
          <w:sz w:val="20"/>
          <w:szCs w:val="20"/>
        </w:rPr>
        <w:t>чувства</w:t>
      </w:r>
      <w:r w:rsidRPr="00784610">
        <w:rPr>
          <w:spacing w:val="-1"/>
          <w:sz w:val="20"/>
          <w:szCs w:val="20"/>
        </w:rPr>
        <w:t xml:space="preserve"> </w:t>
      </w:r>
      <w:r w:rsidRPr="00784610">
        <w:rPr>
          <w:sz w:val="20"/>
          <w:szCs w:val="20"/>
        </w:rPr>
        <w:t>доверия и</w:t>
      </w:r>
      <w:r w:rsidRPr="00784610">
        <w:rPr>
          <w:spacing w:val="-2"/>
          <w:sz w:val="20"/>
          <w:szCs w:val="20"/>
        </w:rPr>
        <w:t xml:space="preserve"> </w:t>
      </w:r>
      <w:r w:rsidRPr="00784610">
        <w:rPr>
          <w:sz w:val="20"/>
          <w:szCs w:val="20"/>
        </w:rPr>
        <w:t>уважения друг</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другу.</w:t>
      </w:r>
    </w:p>
    <w:p w:rsidR="0032509D" w:rsidRPr="00784610" w:rsidRDefault="0032509D" w:rsidP="00784610">
      <w:pPr>
        <w:ind w:firstLine="851"/>
        <w:jc w:val="both"/>
        <w:rPr>
          <w:sz w:val="20"/>
          <w:szCs w:val="20"/>
        </w:rPr>
      </w:pPr>
      <w:r w:rsidRPr="00784610">
        <w:rPr>
          <w:sz w:val="20"/>
          <w:szCs w:val="20"/>
        </w:rPr>
        <w:t>На</w:t>
      </w:r>
      <w:r w:rsidRPr="00784610">
        <w:rPr>
          <w:spacing w:val="-3"/>
          <w:sz w:val="20"/>
          <w:szCs w:val="20"/>
        </w:rPr>
        <w:t xml:space="preserve"> </w:t>
      </w:r>
      <w:r w:rsidRPr="00784610">
        <w:rPr>
          <w:sz w:val="20"/>
          <w:szCs w:val="20"/>
        </w:rPr>
        <w:t>уровне</w:t>
      </w:r>
      <w:r w:rsidRPr="00784610">
        <w:rPr>
          <w:spacing w:val="-3"/>
          <w:sz w:val="20"/>
          <w:szCs w:val="20"/>
        </w:rPr>
        <w:t xml:space="preserve"> </w:t>
      </w:r>
      <w:r w:rsidRPr="00784610">
        <w:rPr>
          <w:sz w:val="20"/>
          <w:szCs w:val="20"/>
        </w:rPr>
        <w:t>классов:</w:t>
      </w:r>
    </w:p>
    <w:p w:rsidR="0032509D" w:rsidRPr="00784610" w:rsidRDefault="0032509D" w:rsidP="006A68AD">
      <w:pPr>
        <w:pStyle w:val="a8"/>
        <w:numPr>
          <w:ilvl w:val="1"/>
          <w:numId w:val="112"/>
        </w:numPr>
        <w:ind w:left="0" w:right="134" w:firstLine="851"/>
        <w:rPr>
          <w:sz w:val="20"/>
          <w:szCs w:val="20"/>
        </w:rPr>
      </w:pPr>
      <w:r w:rsidRPr="00784610">
        <w:rPr>
          <w:sz w:val="20"/>
          <w:szCs w:val="20"/>
        </w:rPr>
        <w:t>выбор и делегирование представителей классов в общешкольные советы дел,</w:t>
      </w:r>
      <w:r w:rsidRPr="00784610">
        <w:rPr>
          <w:spacing w:val="-67"/>
          <w:sz w:val="20"/>
          <w:szCs w:val="20"/>
        </w:rPr>
        <w:t xml:space="preserve"> </w:t>
      </w:r>
      <w:r w:rsidRPr="00784610">
        <w:rPr>
          <w:sz w:val="20"/>
          <w:szCs w:val="20"/>
        </w:rPr>
        <w:t>ответственных</w:t>
      </w:r>
      <w:r w:rsidRPr="00784610">
        <w:rPr>
          <w:spacing w:val="-4"/>
          <w:sz w:val="20"/>
          <w:szCs w:val="20"/>
        </w:rPr>
        <w:t xml:space="preserve"> </w:t>
      </w:r>
      <w:r w:rsidRPr="00784610">
        <w:rPr>
          <w:sz w:val="20"/>
          <w:szCs w:val="20"/>
        </w:rPr>
        <w:t>за</w:t>
      </w:r>
      <w:r w:rsidRPr="00784610">
        <w:rPr>
          <w:spacing w:val="3"/>
          <w:sz w:val="20"/>
          <w:szCs w:val="20"/>
        </w:rPr>
        <w:t xml:space="preserve"> </w:t>
      </w:r>
      <w:r w:rsidRPr="00784610">
        <w:rPr>
          <w:sz w:val="20"/>
          <w:szCs w:val="20"/>
        </w:rPr>
        <w:t>подготовку</w:t>
      </w:r>
      <w:r w:rsidRPr="00784610">
        <w:rPr>
          <w:spacing w:val="-4"/>
          <w:sz w:val="20"/>
          <w:szCs w:val="20"/>
        </w:rPr>
        <w:t xml:space="preserve"> </w:t>
      </w:r>
      <w:r w:rsidRPr="00784610">
        <w:rPr>
          <w:sz w:val="20"/>
          <w:szCs w:val="20"/>
        </w:rPr>
        <w:t>общешкольных</w:t>
      </w:r>
      <w:r w:rsidRPr="00784610">
        <w:rPr>
          <w:spacing w:val="-3"/>
          <w:sz w:val="20"/>
          <w:szCs w:val="20"/>
        </w:rPr>
        <w:t xml:space="preserve"> </w:t>
      </w:r>
      <w:r w:rsidRPr="00784610">
        <w:rPr>
          <w:sz w:val="20"/>
          <w:szCs w:val="20"/>
        </w:rPr>
        <w:t>ключевых</w:t>
      </w:r>
      <w:r w:rsidRPr="00784610">
        <w:rPr>
          <w:spacing w:val="-4"/>
          <w:sz w:val="20"/>
          <w:szCs w:val="20"/>
        </w:rPr>
        <w:t xml:space="preserve"> </w:t>
      </w:r>
      <w:r w:rsidRPr="00784610">
        <w:rPr>
          <w:sz w:val="20"/>
          <w:szCs w:val="20"/>
        </w:rPr>
        <w:t>дел;</w:t>
      </w:r>
    </w:p>
    <w:p w:rsidR="0032509D" w:rsidRPr="00784610" w:rsidRDefault="0032509D" w:rsidP="006A68AD">
      <w:pPr>
        <w:pStyle w:val="a8"/>
        <w:numPr>
          <w:ilvl w:val="1"/>
          <w:numId w:val="112"/>
        </w:numPr>
        <w:ind w:left="0" w:right="121" w:firstLine="851"/>
        <w:rPr>
          <w:sz w:val="20"/>
          <w:szCs w:val="20"/>
        </w:rPr>
      </w:pPr>
      <w:r w:rsidRPr="00784610">
        <w:rPr>
          <w:sz w:val="20"/>
          <w:szCs w:val="20"/>
        </w:rPr>
        <w:t>участие школьных классов в реализации общешкольных ключевых дел;</w:t>
      </w:r>
      <w:r w:rsidRPr="00784610">
        <w:rPr>
          <w:spacing w:val="1"/>
          <w:sz w:val="20"/>
          <w:szCs w:val="20"/>
        </w:rPr>
        <w:t xml:space="preserve"> </w:t>
      </w:r>
      <w:r w:rsidRPr="00784610">
        <w:rPr>
          <w:sz w:val="20"/>
          <w:szCs w:val="20"/>
        </w:rPr>
        <w:t>проведение</w:t>
      </w:r>
      <w:r w:rsidRPr="00784610">
        <w:rPr>
          <w:spacing w:val="57"/>
          <w:sz w:val="20"/>
          <w:szCs w:val="20"/>
        </w:rPr>
        <w:t xml:space="preserve"> </w:t>
      </w:r>
      <w:r w:rsidRPr="00784610">
        <w:rPr>
          <w:sz w:val="20"/>
          <w:szCs w:val="20"/>
        </w:rPr>
        <w:t>в</w:t>
      </w:r>
      <w:r w:rsidRPr="00784610">
        <w:rPr>
          <w:spacing w:val="60"/>
          <w:sz w:val="20"/>
          <w:szCs w:val="20"/>
        </w:rPr>
        <w:t xml:space="preserve"> </w:t>
      </w:r>
      <w:r w:rsidRPr="00784610">
        <w:rPr>
          <w:sz w:val="20"/>
          <w:szCs w:val="20"/>
        </w:rPr>
        <w:t>рамках</w:t>
      </w:r>
      <w:r w:rsidRPr="00784610">
        <w:rPr>
          <w:spacing w:val="52"/>
          <w:sz w:val="20"/>
          <w:szCs w:val="20"/>
        </w:rPr>
        <w:t xml:space="preserve"> </w:t>
      </w:r>
      <w:r w:rsidRPr="00784610">
        <w:rPr>
          <w:sz w:val="20"/>
          <w:szCs w:val="20"/>
        </w:rPr>
        <w:t>класса</w:t>
      </w:r>
      <w:r w:rsidRPr="00784610">
        <w:rPr>
          <w:spacing w:val="58"/>
          <w:sz w:val="20"/>
          <w:szCs w:val="20"/>
        </w:rPr>
        <w:t xml:space="preserve"> </w:t>
      </w:r>
      <w:r w:rsidRPr="00784610">
        <w:rPr>
          <w:sz w:val="20"/>
          <w:szCs w:val="20"/>
        </w:rPr>
        <w:t>итогового</w:t>
      </w:r>
      <w:r w:rsidRPr="00784610">
        <w:rPr>
          <w:spacing w:val="57"/>
          <w:sz w:val="20"/>
          <w:szCs w:val="20"/>
        </w:rPr>
        <w:t xml:space="preserve"> </w:t>
      </w:r>
      <w:r w:rsidRPr="00784610">
        <w:rPr>
          <w:sz w:val="20"/>
          <w:szCs w:val="20"/>
        </w:rPr>
        <w:t>анализа</w:t>
      </w:r>
      <w:r w:rsidRPr="00784610">
        <w:rPr>
          <w:spacing w:val="58"/>
          <w:sz w:val="20"/>
          <w:szCs w:val="20"/>
        </w:rPr>
        <w:t xml:space="preserve"> </w:t>
      </w:r>
      <w:r w:rsidRPr="00784610">
        <w:rPr>
          <w:sz w:val="20"/>
          <w:szCs w:val="20"/>
        </w:rPr>
        <w:t>детьми</w:t>
      </w:r>
      <w:r w:rsidRPr="00784610">
        <w:rPr>
          <w:spacing w:val="68"/>
          <w:sz w:val="20"/>
          <w:szCs w:val="20"/>
        </w:rPr>
        <w:t xml:space="preserve"> </w:t>
      </w:r>
      <w:r w:rsidRPr="00784610">
        <w:rPr>
          <w:sz w:val="20"/>
          <w:szCs w:val="20"/>
        </w:rPr>
        <w:t>общешкольных</w:t>
      </w:r>
    </w:p>
    <w:p w:rsidR="0032509D" w:rsidRPr="00784610" w:rsidRDefault="0032509D" w:rsidP="006A68AD">
      <w:pPr>
        <w:pStyle w:val="a8"/>
        <w:numPr>
          <w:ilvl w:val="0"/>
          <w:numId w:val="112"/>
        </w:numPr>
        <w:ind w:left="0" w:right="132" w:firstLine="851"/>
        <w:rPr>
          <w:sz w:val="20"/>
          <w:szCs w:val="20"/>
        </w:rPr>
      </w:pPr>
      <w:r w:rsidRPr="00784610">
        <w:rPr>
          <w:sz w:val="20"/>
          <w:szCs w:val="20"/>
        </w:rPr>
        <w:t>ключевых дел, участие представителей классов в итоговом анализе проведенных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на</w:t>
      </w:r>
      <w:r w:rsidRPr="00784610">
        <w:rPr>
          <w:spacing w:val="2"/>
          <w:sz w:val="20"/>
          <w:szCs w:val="20"/>
        </w:rPr>
        <w:t xml:space="preserve"> </w:t>
      </w:r>
      <w:r w:rsidRPr="00784610">
        <w:rPr>
          <w:sz w:val="20"/>
          <w:szCs w:val="20"/>
        </w:rPr>
        <w:t>уровне</w:t>
      </w:r>
      <w:r w:rsidRPr="00784610">
        <w:rPr>
          <w:spacing w:val="1"/>
          <w:sz w:val="20"/>
          <w:szCs w:val="20"/>
        </w:rPr>
        <w:t xml:space="preserve"> </w:t>
      </w:r>
      <w:r w:rsidRPr="00784610">
        <w:rPr>
          <w:sz w:val="20"/>
          <w:szCs w:val="20"/>
        </w:rPr>
        <w:t>общешкольных</w:t>
      </w:r>
      <w:r w:rsidRPr="00784610">
        <w:rPr>
          <w:spacing w:val="-3"/>
          <w:sz w:val="20"/>
          <w:szCs w:val="20"/>
        </w:rPr>
        <w:t xml:space="preserve"> </w:t>
      </w:r>
      <w:r w:rsidRPr="00784610">
        <w:rPr>
          <w:sz w:val="20"/>
          <w:szCs w:val="20"/>
        </w:rPr>
        <w:t>советов дела.</w:t>
      </w:r>
    </w:p>
    <w:p w:rsidR="0032509D" w:rsidRPr="00784610" w:rsidRDefault="0032509D" w:rsidP="00784610">
      <w:pPr>
        <w:ind w:firstLine="851"/>
        <w:jc w:val="both"/>
        <w:rPr>
          <w:sz w:val="20"/>
          <w:szCs w:val="20"/>
        </w:rPr>
      </w:pPr>
      <w:r w:rsidRPr="00784610">
        <w:rPr>
          <w:sz w:val="20"/>
          <w:szCs w:val="20"/>
        </w:rPr>
        <w:t>На</w:t>
      </w:r>
      <w:r w:rsidRPr="00784610">
        <w:rPr>
          <w:spacing w:val="-4"/>
          <w:sz w:val="20"/>
          <w:szCs w:val="20"/>
        </w:rPr>
        <w:t xml:space="preserve"> </w:t>
      </w:r>
      <w:r w:rsidRPr="00784610">
        <w:rPr>
          <w:sz w:val="20"/>
          <w:szCs w:val="20"/>
        </w:rPr>
        <w:t>индивидуальном</w:t>
      </w:r>
      <w:r w:rsidRPr="00784610">
        <w:rPr>
          <w:spacing w:val="-4"/>
          <w:sz w:val="20"/>
          <w:szCs w:val="20"/>
        </w:rPr>
        <w:t xml:space="preserve"> </w:t>
      </w:r>
      <w:r w:rsidRPr="00784610">
        <w:rPr>
          <w:sz w:val="20"/>
          <w:szCs w:val="20"/>
        </w:rPr>
        <w:t>уровне:</w:t>
      </w:r>
    </w:p>
    <w:p w:rsidR="0032509D" w:rsidRPr="00784610" w:rsidRDefault="0032509D" w:rsidP="006A68AD">
      <w:pPr>
        <w:pStyle w:val="a8"/>
        <w:numPr>
          <w:ilvl w:val="1"/>
          <w:numId w:val="113"/>
        </w:numPr>
        <w:ind w:left="0" w:right="128" w:firstLine="851"/>
        <w:rPr>
          <w:sz w:val="20"/>
          <w:szCs w:val="20"/>
        </w:rPr>
      </w:pPr>
      <w:r w:rsidRPr="00784610">
        <w:rPr>
          <w:sz w:val="20"/>
          <w:szCs w:val="20"/>
        </w:rPr>
        <w:t>вовлечение</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возможности</w:t>
      </w:r>
      <w:r w:rsidRPr="00784610">
        <w:rPr>
          <w:spacing w:val="1"/>
          <w:sz w:val="20"/>
          <w:szCs w:val="20"/>
        </w:rPr>
        <w:t xml:space="preserve"> </w:t>
      </w:r>
      <w:r w:rsidRPr="00784610">
        <w:rPr>
          <w:sz w:val="20"/>
          <w:szCs w:val="20"/>
        </w:rPr>
        <w:t>каждого</w:t>
      </w:r>
      <w:r w:rsidRPr="00784610">
        <w:rPr>
          <w:spacing w:val="1"/>
          <w:sz w:val="20"/>
          <w:szCs w:val="20"/>
        </w:rPr>
        <w:t xml:space="preserve"> </w:t>
      </w:r>
      <w:r w:rsidRPr="00784610">
        <w:rPr>
          <w:sz w:val="20"/>
          <w:szCs w:val="20"/>
        </w:rPr>
        <w:t>ребенка</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ключевые</w:t>
      </w:r>
      <w:r w:rsidRPr="00784610">
        <w:rPr>
          <w:spacing w:val="1"/>
          <w:sz w:val="20"/>
          <w:szCs w:val="20"/>
        </w:rPr>
        <w:t xml:space="preserve"> </w:t>
      </w:r>
      <w:r w:rsidRPr="00784610">
        <w:rPr>
          <w:sz w:val="20"/>
          <w:szCs w:val="20"/>
        </w:rPr>
        <w:t>дела</w:t>
      </w:r>
      <w:r w:rsidRPr="00784610">
        <w:rPr>
          <w:spacing w:val="1"/>
          <w:sz w:val="20"/>
          <w:szCs w:val="20"/>
        </w:rPr>
        <w:t xml:space="preserve"> </w:t>
      </w:r>
      <w:r w:rsidRPr="00784610">
        <w:rPr>
          <w:sz w:val="20"/>
          <w:szCs w:val="20"/>
        </w:rPr>
        <w:t>школы</w:t>
      </w:r>
      <w:r w:rsidRPr="00784610">
        <w:rPr>
          <w:spacing w:val="70"/>
          <w:sz w:val="20"/>
          <w:szCs w:val="20"/>
        </w:rPr>
        <w:t xml:space="preserve"> </w:t>
      </w:r>
      <w:r w:rsidRPr="00784610">
        <w:rPr>
          <w:sz w:val="20"/>
          <w:szCs w:val="20"/>
        </w:rPr>
        <w:t>в</w:t>
      </w:r>
      <w:r w:rsidRPr="00784610">
        <w:rPr>
          <w:spacing w:val="1"/>
          <w:sz w:val="20"/>
          <w:szCs w:val="20"/>
        </w:rPr>
        <w:t xml:space="preserve"> </w:t>
      </w:r>
      <w:r w:rsidRPr="00784610">
        <w:rPr>
          <w:sz w:val="20"/>
          <w:szCs w:val="20"/>
        </w:rPr>
        <w:t>одной из возможных для них ролей: сценаристов, постановщиков, исполнителей,</w:t>
      </w:r>
      <w:r w:rsidRPr="00784610">
        <w:rPr>
          <w:spacing w:val="1"/>
          <w:sz w:val="20"/>
          <w:szCs w:val="20"/>
        </w:rPr>
        <w:t xml:space="preserve"> </w:t>
      </w:r>
      <w:r w:rsidRPr="00784610">
        <w:rPr>
          <w:sz w:val="20"/>
          <w:szCs w:val="20"/>
        </w:rPr>
        <w:t>ведущих, декораторов, музыкальных редакторов, корреспондентов, ответственных</w:t>
      </w:r>
      <w:r w:rsidRPr="00784610">
        <w:rPr>
          <w:spacing w:val="1"/>
          <w:sz w:val="20"/>
          <w:szCs w:val="20"/>
        </w:rPr>
        <w:t xml:space="preserve"> </w:t>
      </w:r>
      <w:r w:rsidRPr="00784610">
        <w:rPr>
          <w:sz w:val="20"/>
          <w:szCs w:val="20"/>
        </w:rPr>
        <w:t>за костюмы и оборудование, ответственных за приглашение и встречу гостей и</w:t>
      </w:r>
      <w:r w:rsidRPr="00784610">
        <w:rPr>
          <w:spacing w:val="1"/>
          <w:sz w:val="20"/>
          <w:szCs w:val="20"/>
        </w:rPr>
        <w:t xml:space="preserve"> </w:t>
      </w:r>
      <w:r w:rsidRPr="00784610">
        <w:rPr>
          <w:sz w:val="20"/>
          <w:szCs w:val="20"/>
        </w:rPr>
        <w:t>т.п.);</w:t>
      </w:r>
    </w:p>
    <w:p w:rsidR="0032509D" w:rsidRPr="00784610" w:rsidRDefault="0032509D" w:rsidP="006A68AD">
      <w:pPr>
        <w:pStyle w:val="a8"/>
        <w:numPr>
          <w:ilvl w:val="1"/>
          <w:numId w:val="113"/>
        </w:numPr>
        <w:ind w:left="0" w:right="123" w:firstLine="851"/>
        <w:rPr>
          <w:sz w:val="20"/>
          <w:szCs w:val="20"/>
        </w:rPr>
      </w:pPr>
      <w:r w:rsidRPr="00784610">
        <w:rPr>
          <w:sz w:val="20"/>
          <w:szCs w:val="20"/>
        </w:rPr>
        <w:lastRenderedPageBreak/>
        <w:t>индивидуальная помощь ребенку (при необходимости) в освоении навыков</w:t>
      </w:r>
      <w:r w:rsidRPr="00784610">
        <w:rPr>
          <w:spacing w:val="1"/>
          <w:sz w:val="20"/>
          <w:szCs w:val="20"/>
        </w:rPr>
        <w:t xml:space="preserve"> </w:t>
      </w:r>
      <w:r w:rsidRPr="00784610">
        <w:rPr>
          <w:sz w:val="20"/>
          <w:szCs w:val="20"/>
        </w:rPr>
        <w:t>подготовки,</w:t>
      </w:r>
      <w:r w:rsidRPr="00784610">
        <w:rPr>
          <w:spacing w:val="2"/>
          <w:sz w:val="20"/>
          <w:szCs w:val="20"/>
        </w:rPr>
        <w:t xml:space="preserve"> </w:t>
      </w:r>
      <w:r w:rsidRPr="00784610">
        <w:rPr>
          <w:sz w:val="20"/>
          <w:szCs w:val="20"/>
        </w:rPr>
        <w:t>проведения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анализа</w:t>
      </w:r>
      <w:r w:rsidRPr="00784610">
        <w:rPr>
          <w:spacing w:val="2"/>
          <w:sz w:val="20"/>
          <w:szCs w:val="20"/>
        </w:rPr>
        <w:t xml:space="preserve"> </w:t>
      </w:r>
      <w:r w:rsidRPr="00784610">
        <w:rPr>
          <w:sz w:val="20"/>
          <w:szCs w:val="20"/>
        </w:rPr>
        <w:t>ключевых</w:t>
      </w:r>
      <w:r w:rsidRPr="00784610">
        <w:rPr>
          <w:spacing w:val="-3"/>
          <w:sz w:val="20"/>
          <w:szCs w:val="20"/>
        </w:rPr>
        <w:t xml:space="preserve"> </w:t>
      </w:r>
      <w:r w:rsidRPr="00784610">
        <w:rPr>
          <w:sz w:val="20"/>
          <w:szCs w:val="20"/>
        </w:rPr>
        <w:t>дел;</w:t>
      </w:r>
    </w:p>
    <w:p w:rsidR="0032509D" w:rsidRPr="00784610" w:rsidRDefault="0032509D" w:rsidP="006A68AD">
      <w:pPr>
        <w:pStyle w:val="a8"/>
        <w:numPr>
          <w:ilvl w:val="1"/>
          <w:numId w:val="113"/>
        </w:numPr>
        <w:ind w:left="0" w:right="134" w:firstLine="851"/>
        <w:rPr>
          <w:sz w:val="20"/>
          <w:szCs w:val="20"/>
        </w:rPr>
      </w:pPr>
      <w:r w:rsidRPr="00784610">
        <w:rPr>
          <w:sz w:val="20"/>
          <w:szCs w:val="20"/>
        </w:rPr>
        <w:t>наблюдение за поведением ребенка в ситуациях подготовки, проведения и</w:t>
      </w:r>
      <w:r w:rsidRPr="00784610">
        <w:rPr>
          <w:spacing w:val="1"/>
          <w:sz w:val="20"/>
          <w:szCs w:val="20"/>
        </w:rPr>
        <w:t xml:space="preserve"> </w:t>
      </w:r>
      <w:r w:rsidRPr="00784610">
        <w:rPr>
          <w:sz w:val="20"/>
          <w:szCs w:val="20"/>
        </w:rPr>
        <w:t>анализа</w:t>
      </w:r>
      <w:r w:rsidRPr="00784610">
        <w:rPr>
          <w:spacing w:val="1"/>
          <w:sz w:val="20"/>
          <w:szCs w:val="20"/>
        </w:rPr>
        <w:t xml:space="preserve"> </w:t>
      </w:r>
      <w:r w:rsidRPr="00784610">
        <w:rPr>
          <w:sz w:val="20"/>
          <w:szCs w:val="20"/>
        </w:rPr>
        <w:t>ключевых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за</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отношениями</w:t>
      </w:r>
      <w:r w:rsidRPr="00784610">
        <w:rPr>
          <w:spacing w:val="1"/>
          <w:sz w:val="20"/>
          <w:szCs w:val="20"/>
        </w:rPr>
        <w:t xml:space="preserve"> </w:t>
      </w:r>
      <w:r w:rsidRPr="00784610">
        <w:rPr>
          <w:sz w:val="20"/>
          <w:szCs w:val="20"/>
        </w:rPr>
        <w:t>со</w:t>
      </w:r>
      <w:r w:rsidRPr="00784610">
        <w:rPr>
          <w:spacing w:val="1"/>
          <w:sz w:val="20"/>
          <w:szCs w:val="20"/>
        </w:rPr>
        <w:t xml:space="preserve"> </w:t>
      </w:r>
      <w:r w:rsidRPr="00784610">
        <w:rPr>
          <w:sz w:val="20"/>
          <w:szCs w:val="20"/>
        </w:rPr>
        <w:t>сверстниками,</w:t>
      </w:r>
      <w:r w:rsidRPr="00784610">
        <w:rPr>
          <w:spacing w:val="1"/>
          <w:sz w:val="20"/>
          <w:szCs w:val="20"/>
        </w:rPr>
        <w:t xml:space="preserve"> </w:t>
      </w:r>
      <w:r w:rsidRPr="00784610">
        <w:rPr>
          <w:sz w:val="20"/>
          <w:szCs w:val="20"/>
        </w:rPr>
        <w:t>старшими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младшими школьниками,</w:t>
      </w:r>
      <w:r w:rsidRPr="00784610">
        <w:rPr>
          <w:spacing w:val="2"/>
          <w:sz w:val="20"/>
          <w:szCs w:val="20"/>
        </w:rPr>
        <w:t xml:space="preserve"> </w:t>
      </w:r>
      <w:r w:rsidRPr="00784610">
        <w:rPr>
          <w:sz w:val="20"/>
          <w:szCs w:val="20"/>
        </w:rPr>
        <w:t>с</w:t>
      </w:r>
      <w:r w:rsidRPr="00784610">
        <w:rPr>
          <w:spacing w:val="1"/>
          <w:sz w:val="20"/>
          <w:szCs w:val="20"/>
        </w:rPr>
        <w:t xml:space="preserve"> </w:t>
      </w:r>
      <w:r w:rsidRPr="00784610">
        <w:rPr>
          <w:sz w:val="20"/>
          <w:szCs w:val="20"/>
        </w:rPr>
        <w:t>педагогами и</w:t>
      </w:r>
      <w:r w:rsidRPr="00784610">
        <w:rPr>
          <w:spacing w:val="-5"/>
          <w:sz w:val="20"/>
          <w:szCs w:val="20"/>
        </w:rPr>
        <w:t xml:space="preserve"> </w:t>
      </w:r>
      <w:r w:rsidRPr="00784610">
        <w:rPr>
          <w:sz w:val="20"/>
          <w:szCs w:val="20"/>
        </w:rPr>
        <w:t>другими взрослыми;</w:t>
      </w:r>
    </w:p>
    <w:p w:rsidR="0032509D" w:rsidRPr="00784610" w:rsidRDefault="0032509D" w:rsidP="006A68AD">
      <w:pPr>
        <w:pStyle w:val="a8"/>
        <w:numPr>
          <w:ilvl w:val="1"/>
          <w:numId w:val="113"/>
        </w:numPr>
        <w:ind w:left="0" w:right="126" w:firstLine="851"/>
        <w:rPr>
          <w:sz w:val="20"/>
          <w:szCs w:val="20"/>
        </w:rPr>
      </w:pPr>
      <w:r w:rsidRPr="00784610">
        <w:rPr>
          <w:sz w:val="20"/>
          <w:szCs w:val="20"/>
        </w:rPr>
        <w:t>при необходимости коррекция поведения ребенка через частные беседы с</w:t>
      </w:r>
      <w:r w:rsidRPr="00784610">
        <w:rPr>
          <w:spacing w:val="1"/>
          <w:sz w:val="20"/>
          <w:szCs w:val="20"/>
        </w:rPr>
        <w:t xml:space="preserve"> </w:t>
      </w:r>
      <w:r w:rsidRPr="00784610">
        <w:rPr>
          <w:sz w:val="20"/>
          <w:szCs w:val="20"/>
        </w:rPr>
        <w:t>ним, через включение его в совместную работу с другими детьми, которые могли</w:t>
      </w:r>
      <w:r w:rsidRPr="00784610">
        <w:rPr>
          <w:spacing w:val="1"/>
          <w:sz w:val="20"/>
          <w:szCs w:val="20"/>
        </w:rPr>
        <w:t xml:space="preserve"> </w:t>
      </w:r>
      <w:r w:rsidRPr="00784610">
        <w:rPr>
          <w:sz w:val="20"/>
          <w:szCs w:val="20"/>
        </w:rPr>
        <w:t>бы стать хорошим примером для ребенка, через предложение взять в следующем</w:t>
      </w:r>
      <w:r w:rsidRPr="00784610">
        <w:rPr>
          <w:spacing w:val="1"/>
          <w:sz w:val="20"/>
          <w:szCs w:val="20"/>
        </w:rPr>
        <w:t xml:space="preserve"> </w:t>
      </w:r>
      <w:r w:rsidRPr="00784610">
        <w:rPr>
          <w:sz w:val="20"/>
          <w:szCs w:val="20"/>
        </w:rPr>
        <w:t>ключевом</w:t>
      </w:r>
      <w:r w:rsidRPr="00784610">
        <w:rPr>
          <w:spacing w:val="1"/>
          <w:sz w:val="20"/>
          <w:szCs w:val="20"/>
        </w:rPr>
        <w:t xml:space="preserve"> </w:t>
      </w:r>
      <w:r w:rsidRPr="00784610">
        <w:rPr>
          <w:sz w:val="20"/>
          <w:szCs w:val="20"/>
        </w:rPr>
        <w:t>деле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себя</w:t>
      </w:r>
      <w:r w:rsidRPr="00784610">
        <w:rPr>
          <w:spacing w:val="1"/>
          <w:sz w:val="20"/>
          <w:szCs w:val="20"/>
        </w:rPr>
        <w:t xml:space="preserve"> </w:t>
      </w:r>
      <w:r w:rsidRPr="00784610">
        <w:rPr>
          <w:sz w:val="20"/>
          <w:szCs w:val="20"/>
        </w:rPr>
        <w:t>роль</w:t>
      </w:r>
      <w:r w:rsidRPr="00784610">
        <w:rPr>
          <w:spacing w:val="1"/>
          <w:sz w:val="20"/>
          <w:szCs w:val="20"/>
        </w:rPr>
        <w:t xml:space="preserve"> </w:t>
      </w:r>
      <w:r w:rsidRPr="00784610">
        <w:rPr>
          <w:sz w:val="20"/>
          <w:szCs w:val="20"/>
        </w:rPr>
        <w:t>ответственного</w:t>
      </w:r>
      <w:r w:rsidRPr="00784610">
        <w:rPr>
          <w:spacing w:val="1"/>
          <w:sz w:val="20"/>
          <w:szCs w:val="20"/>
        </w:rPr>
        <w:t xml:space="preserve"> </w:t>
      </w:r>
      <w:r w:rsidRPr="00784610">
        <w:rPr>
          <w:sz w:val="20"/>
          <w:szCs w:val="20"/>
        </w:rPr>
        <w:t>за</w:t>
      </w:r>
      <w:r w:rsidRPr="00784610">
        <w:rPr>
          <w:spacing w:val="1"/>
          <w:sz w:val="20"/>
          <w:szCs w:val="20"/>
        </w:rPr>
        <w:t xml:space="preserve"> </w:t>
      </w:r>
      <w:r w:rsidRPr="00784610">
        <w:rPr>
          <w:sz w:val="20"/>
          <w:szCs w:val="20"/>
        </w:rPr>
        <w:t>тот</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иной</w:t>
      </w:r>
      <w:r w:rsidRPr="00784610">
        <w:rPr>
          <w:spacing w:val="1"/>
          <w:sz w:val="20"/>
          <w:szCs w:val="20"/>
        </w:rPr>
        <w:t xml:space="preserve"> </w:t>
      </w:r>
      <w:r w:rsidRPr="00784610">
        <w:rPr>
          <w:sz w:val="20"/>
          <w:szCs w:val="20"/>
        </w:rPr>
        <w:t>фрагмент</w:t>
      </w:r>
      <w:r w:rsidRPr="00784610">
        <w:rPr>
          <w:spacing w:val="1"/>
          <w:sz w:val="20"/>
          <w:szCs w:val="20"/>
        </w:rPr>
        <w:t xml:space="preserve"> </w:t>
      </w:r>
      <w:r w:rsidRPr="00784610">
        <w:rPr>
          <w:sz w:val="20"/>
          <w:szCs w:val="20"/>
        </w:rPr>
        <w:t xml:space="preserve">общей </w:t>
      </w:r>
      <w:r w:rsidRPr="00784610">
        <w:rPr>
          <w:spacing w:val="-67"/>
          <w:sz w:val="20"/>
          <w:szCs w:val="20"/>
        </w:rPr>
        <w:t xml:space="preserve">   </w:t>
      </w:r>
      <w:r w:rsidRPr="00784610">
        <w:rPr>
          <w:sz w:val="20"/>
          <w:szCs w:val="20"/>
        </w:rPr>
        <w:t>работы.</w:t>
      </w:r>
    </w:p>
    <w:p w:rsidR="0032509D" w:rsidRPr="00784610" w:rsidRDefault="0032509D" w:rsidP="00784610">
      <w:pPr>
        <w:pStyle w:val="a8"/>
        <w:ind w:left="0" w:firstLine="0"/>
        <w:jc w:val="left"/>
        <w:rPr>
          <w:sz w:val="20"/>
          <w:szCs w:val="20"/>
        </w:rPr>
      </w:pPr>
    </w:p>
    <w:p w:rsidR="0032509D" w:rsidRPr="00FE4F9B" w:rsidRDefault="0032509D" w:rsidP="00784610">
      <w:pPr>
        <w:pStyle w:val="110"/>
        <w:tabs>
          <w:tab w:val="left" w:pos="3307"/>
        </w:tabs>
        <w:ind w:hanging="114"/>
        <w:rPr>
          <w:sz w:val="20"/>
          <w:szCs w:val="20"/>
        </w:rPr>
      </w:pPr>
      <w:r w:rsidRPr="00FE4F9B">
        <w:rPr>
          <w:sz w:val="20"/>
          <w:szCs w:val="20"/>
        </w:rPr>
        <w:t>Модуль</w:t>
      </w:r>
      <w:r w:rsidRPr="00FE4F9B">
        <w:rPr>
          <w:spacing w:val="-9"/>
          <w:sz w:val="20"/>
          <w:szCs w:val="20"/>
        </w:rPr>
        <w:t xml:space="preserve"> </w:t>
      </w:r>
      <w:r w:rsidRPr="00FE4F9B">
        <w:rPr>
          <w:sz w:val="20"/>
          <w:szCs w:val="20"/>
        </w:rPr>
        <w:t>«Классное</w:t>
      </w:r>
      <w:r w:rsidRPr="00FE4F9B">
        <w:rPr>
          <w:spacing w:val="-4"/>
          <w:sz w:val="20"/>
          <w:szCs w:val="20"/>
        </w:rPr>
        <w:t xml:space="preserve"> </w:t>
      </w:r>
      <w:r w:rsidRPr="00FE4F9B">
        <w:rPr>
          <w:sz w:val="20"/>
          <w:szCs w:val="20"/>
        </w:rPr>
        <w:t>руководство»</w:t>
      </w:r>
    </w:p>
    <w:p w:rsidR="0032509D" w:rsidRPr="00784610" w:rsidRDefault="0032509D" w:rsidP="00784610">
      <w:pPr>
        <w:pStyle w:val="a8"/>
        <w:ind w:right="127"/>
        <w:rPr>
          <w:sz w:val="20"/>
          <w:szCs w:val="20"/>
        </w:rPr>
      </w:pPr>
      <w:r w:rsidRPr="00784610">
        <w:rPr>
          <w:sz w:val="20"/>
          <w:szCs w:val="20"/>
        </w:rPr>
        <w:t>Осуществляя</w:t>
      </w:r>
      <w:r w:rsidRPr="00784610">
        <w:rPr>
          <w:spacing w:val="1"/>
          <w:sz w:val="20"/>
          <w:szCs w:val="20"/>
        </w:rPr>
        <w:t xml:space="preserve"> </w:t>
      </w:r>
      <w:r w:rsidRPr="00784610">
        <w:rPr>
          <w:sz w:val="20"/>
          <w:szCs w:val="20"/>
        </w:rPr>
        <w:t>классное</w:t>
      </w:r>
      <w:r w:rsidRPr="00784610">
        <w:rPr>
          <w:spacing w:val="1"/>
          <w:sz w:val="20"/>
          <w:szCs w:val="20"/>
        </w:rPr>
        <w:t xml:space="preserve"> </w:t>
      </w:r>
      <w:r w:rsidRPr="00784610">
        <w:rPr>
          <w:sz w:val="20"/>
          <w:szCs w:val="20"/>
        </w:rPr>
        <w:t>руководство,</w:t>
      </w:r>
      <w:r w:rsidRPr="00784610">
        <w:rPr>
          <w:spacing w:val="1"/>
          <w:sz w:val="20"/>
          <w:szCs w:val="20"/>
        </w:rPr>
        <w:t xml:space="preserve"> </w:t>
      </w:r>
      <w:r w:rsidRPr="00784610">
        <w:rPr>
          <w:sz w:val="20"/>
          <w:szCs w:val="20"/>
        </w:rPr>
        <w:t>педагог</w:t>
      </w:r>
      <w:r w:rsidRPr="00784610">
        <w:rPr>
          <w:spacing w:val="1"/>
          <w:sz w:val="20"/>
          <w:szCs w:val="20"/>
        </w:rPr>
        <w:t xml:space="preserve"> </w:t>
      </w:r>
      <w:r w:rsidRPr="00784610">
        <w:rPr>
          <w:sz w:val="20"/>
          <w:szCs w:val="20"/>
        </w:rPr>
        <w:t>(классный</w:t>
      </w:r>
      <w:r w:rsidRPr="00784610">
        <w:rPr>
          <w:spacing w:val="1"/>
          <w:sz w:val="20"/>
          <w:szCs w:val="20"/>
        </w:rPr>
        <w:t xml:space="preserve"> </w:t>
      </w:r>
      <w:r w:rsidRPr="00784610">
        <w:rPr>
          <w:sz w:val="20"/>
          <w:szCs w:val="20"/>
        </w:rPr>
        <w:t>руководитель,</w:t>
      </w:r>
      <w:r w:rsidRPr="00784610">
        <w:rPr>
          <w:spacing w:val="1"/>
          <w:sz w:val="20"/>
          <w:szCs w:val="20"/>
        </w:rPr>
        <w:t xml:space="preserve"> </w:t>
      </w:r>
      <w:r w:rsidRPr="00784610">
        <w:rPr>
          <w:sz w:val="20"/>
          <w:szCs w:val="20"/>
        </w:rPr>
        <w:t>воспитатель,</w:t>
      </w:r>
      <w:r w:rsidRPr="00784610">
        <w:rPr>
          <w:spacing w:val="1"/>
          <w:sz w:val="20"/>
          <w:szCs w:val="20"/>
        </w:rPr>
        <w:t xml:space="preserve"> </w:t>
      </w:r>
      <w:r w:rsidRPr="00784610">
        <w:rPr>
          <w:sz w:val="20"/>
          <w:szCs w:val="20"/>
        </w:rPr>
        <w:t>куратор,</w:t>
      </w:r>
      <w:r w:rsidRPr="00784610">
        <w:rPr>
          <w:spacing w:val="1"/>
          <w:sz w:val="20"/>
          <w:szCs w:val="20"/>
        </w:rPr>
        <w:t xml:space="preserve"> </w:t>
      </w:r>
      <w:r w:rsidRPr="00784610">
        <w:rPr>
          <w:sz w:val="20"/>
          <w:szCs w:val="20"/>
        </w:rPr>
        <w:t>наставник,</w:t>
      </w:r>
      <w:r w:rsidRPr="00784610">
        <w:rPr>
          <w:spacing w:val="1"/>
          <w:sz w:val="20"/>
          <w:szCs w:val="20"/>
        </w:rPr>
        <w:t xml:space="preserve"> </w:t>
      </w:r>
      <w:r w:rsidRPr="00784610">
        <w:rPr>
          <w:sz w:val="20"/>
          <w:szCs w:val="20"/>
        </w:rPr>
        <w:t>тьютор</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т.п.)</w:t>
      </w:r>
      <w:r w:rsidRPr="00784610">
        <w:rPr>
          <w:spacing w:val="1"/>
          <w:sz w:val="20"/>
          <w:szCs w:val="20"/>
        </w:rPr>
        <w:t xml:space="preserve"> </w:t>
      </w:r>
      <w:r w:rsidRPr="00784610">
        <w:rPr>
          <w:sz w:val="20"/>
          <w:szCs w:val="20"/>
        </w:rPr>
        <w:t>организует</w:t>
      </w:r>
      <w:r w:rsidRPr="00784610">
        <w:rPr>
          <w:spacing w:val="1"/>
          <w:sz w:val="20"/>
          <w:szCs w:val="20"/>
        </w:rPr>
        <w:t xml:space="preserve"> </w:t>
      </w:r>
      <w:r w:rsidRPr="00784610">
        <w:rPr>
          <w:sz w:val="20"/>
          <w:szCs w:val="20"/>
        </w:rPr>
        <w:t>работу</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классом;</w:t>
      </w:r>
      <w:r w:rsidRPr="00784610">
        <w:rPr>
          <w:spacing w:val="1"/>
          <w:sz w:val="20"/>
          <w:szCs w:val="20"/>
        </w:rPr>
        <w:t xml:space="preserve"> </w:t>
      </w:r>
      <w:r w:rsidRPr="00784610">
        <w:rPr>
          <w:sz w:val="20"/>
          <w:szCs w:val="20"/>
        </w:rPr>
        <w:t>индивидуальную работу с обучающимися вверенного ему класса; работу с учителями,</w:t>
      </w:r>
      <w:r w:rsidRPr="00784610">
        <w:rPr>
          <w:spacing w:val="1"/>
          <w:sz w:val="20"/>
          <w:szCs w:val="20"/>
        </w:rPr>
        <w:t xml:space="preserve"> </w:t>
      </w:r>
      <w:r w:rsidRPr="00784610">
        <w:rPr>
          <w:sz w:val="20"/>
          <w:szCs w:val="20"/>
        </w:rPr>
        <w:t>преподающими в данном классе; работу с родителями учащихся или их законными</w:t>
      </w:r>
      <w:r w:rsidRPr="00784610">
        <w:rPr>
          <w:spacing w:val="-67"/>
          <w:sz w:val="20"/>
          <w:szCs w:val="20"/>
        </w:rPr>
        <w:t xml:space="preserve"> </w:t>
      </w:r>
      <w:r w:rsidRPr="00784610">
        <w:rPr>
          <w:sz w:val="20"/>
          <w:szCs w:val="20"/>
        </w:rPr>
        <w:t>представителями</w:t>
      </w:r>
    </w:p>
    <w:p w:rsidR="0032509D" w:rsidRPr="00784610" w:rsidRDefault="0032509D" w:rsidP="00784610">
      <w:pPr>
        <w:ind w:left="824"/>
        <w:jc w:val="both"/>
        <w:rPr>
          <w:sz w:val="20"/>
          <w:szCs w:val="20"/>
        </w:rPr>
      </w:pPr>
      <w:r w:rsidRPr="00784610">
        <w:rPr>
          <w:sz w:val="20"/>
          <w:szCs w:val="20"/>
        </w:rPr>
        <w:t>Работа</w:t>
      </w:r>
      <w:r w:rsidRPr="00784610">
        <w:rPr>
          <w:spacing w:val="-3"/>
          <w:sz w:val="20"/>
          <w:szCs w:val="20"/>
        </w:rPr>
        <w:t xml:space="preserve"> </w:t>
      </w:r>
      <w:r w:rsidRPr="00784610">
        <w:rPr>
          <w:sz w:val="20"/>
          <w:szCs w:val="20"/>
        </w:rPr>
        <w:t>с</w:t>
      </w:r>
      <w:r w:rsidRPr="00784610">
        <w:rPr>
          <w:spacing w:val="-2"/>
          <w:sz w:val="20"/>
          <w:szCs w:val="20"/>
        </w:rPr>
        <w:t xml:space="preserve"> </w:t>
      </w:r>
      <w:r w:rsidRPr="00784610">
        <w:rPr>
          <w:sz w:val="20"/>
          <w:szCs w:val="20"/>
        </w:rPr>
        <w:t>классным коллективом:</w:t>
      </w:r>
    </w:p>
    <w:p w:rsidR="0032509D" w:rsidRPr="00784610" w:rsidRDefault="0032509D" w:rsidP="006A68AD">
      <w:pPr>
        <w:pStyle w:val="a8"/>
        <w:numPr>
          <w:ilvl w:val="0"/>
          <w:numId w:val="114"/>
        </w:numPr>
        <w:ind w:left="0" w:right="131" w:firstLine="851"/>
        <w:rPr>
          <w:sz w:val="20"/>
          <w:szCs w:val="20"/>
        </w:rPr>
      </w:pPr>
      <w:r w:rsidRPr="00784610">
        <w:rPr>
          <w:sz w:val="20"/>
          <w:szCs w:val="20"/>
        </w:rPr>
        <w:t>инициирование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поддержка</w:t>
      </w:r>
      <w:r w:rsidRPr="00784610">
        <w:rPr>
          <w:spacing w:val="1"/>
          <w:sz w:val="20"/>
          <w:szCs w:val="20"/>
        </w:rPr>
        <w:t xml:space="preserve"> </w:t>
      </w:r>
      <w:r w:rsidRPr="00784610">
        <w:rPr>
          <w:sz w:val="20"/>
          <w:szCs w:val="20"/>
        </w:rPr>
        <w:t>участия</w:t>
      </w:r>
      <w:r w:rsidRPr="00784610">
        <w:rPr>
          <w:spacing w:val="1"/>
          <w:sz w:val="20"/>
          <w:szCs w:val="20"/>
        </w:rPr>
        <w:t xml:space="preserve"> </w:t>
      </w:r>
      <w:r w:rsidRPr="00784610">
        <w:rPr>
          <w:sz w:val="20"/>
          <w:szCs w:val="20"/>
        </w:rPr>
        <w:t>класса</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общешкольных</w:t>
      </w:r>
      <w:r w:rsidRPr="00784610">
        <w:rPr>
          <w:spacing w:val="1"/>
          <w:sz w:val="20"/>
          <w:szCs w:val="20"/>
        </w:rPr>
        <w:t xml:space="preserve"> </w:t>
      </w:r>
      <w:r w:rsidRPr="00784610">
        <w:rPr>
          <w:sz w:val="20"/>
          <w:szCs w:val="20"/>
        </w:rPr>
        <w:t>ключевых</w:t>
      </w:r>
      <w:r w:rsidRPr="00784610">
        <w:rPr>
          <w:spacing w:val="1"/>
          <w:sz w:val="20"/>
          <w:szCs w:val="20"/>
        </w:rPr>
        <w:t xml:space="preserve"> </w:t>
      </w:r>
      <w:r w:rsidRPr="00784610">
        <w:rPr>
          <w:sz w:val="20"/>
          <w:szCs w:val="20"/>
        </w:rPr>
        <w:t>делах,</w:t>
      </w:r>
    </w:p>
    <w:p w:rsidR="0032509D" w:rsidRPr="00784610" w:rsidRDefault="0032509D" w:rsidP="006A68AD">
      <w:pPr>
        <w:pStyle w:val="a8"/>
        <w:numPr>
          <w:ilvl w:val="0"/>
          <w:numId w:val="114"/>
        </w:numPr>
        <w:ind w:left="0" w:right="130" w:firstLine="851"/>
        <w:rPr>
          <w:sz w:val="20"/>
          <w:szCs w:val="20"/>
        </w:rPr>
      </w:pPr>
      <w:r w:rsidRPr="00784610">
        <w:rPr>
          <w:sz w:val="20"/>
          <w:szCs w:val="20"/>
        </w:rPr>
        <w:t>оказание</w:t>
      </w:r>
      <w:r w:rsidRPr="00784610">
        <w:rPr>
          <w:spacing w:val="1"/>
          <w:sz w:val="20"/>
          <w:szCs w:val="20"/>
        </w:rPr>
        <w:t xml:space="preserve"> </w:t>
      </w:r>
      <w:r w:rsidRPr="00784610">
        <w:rPr>
          <w:sz w:val="20"/>
          <w:szCs w:val="20"/>
        </w:rPr>
        <w:t>необходимой</w:t>
      </w:r>
      <w:r w:rsidRPr="00784610">
        <w:rPr>
          <w:spacing w:val="1"/>
          <w:sz w:val="20"/>
          <w:szCs w:val="20"/>
        </w:rPr>
        <w:t xml:space="preserve"> </w:t>
      </w:r>
      <w:r w:rsidRPr="00784610">
        <w:rPr>
          <w:sz w:val="20"/>
          <w:szCs w:val="20"/>
        </w:rPr>
        <w:t>помощи</w:t>
      </w:r>
      <w:r w:rsidRPr="00784610">
        <w:rPr>
          <w:spacing w:val="1"/>
          <w:sz w:val="20"/>
          <w:szCs w:val="20"/>
        </w:rPr>
        <w:t xml:space="preserve"> </w:t>
      </w:r>
      <w:r w:rsidRPr="00784610">
        <w:rPr>
          <w:sz w:val="20"/>
          <w:szCs w:val="20"/>
        </w:rPr>
        <w:t>детям</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подготовке,</w:t>
      </w:r>
      <w:r w:rsidRPr="00784610">
        <w:rPr>
          <w:spacing w:val="1"/>
          <w:sz w:val="20"/>
          <w:szCs w:val="20"/>
        </w:rPr>
        <w:t xml:space="preserve"> </w:t>
      </w:r>
      <w:r w:rsidRPr="00784610">
        <w:rPr>
          <w:sz w:val="20"/>
          <w:szCs w:val="20"/>
        </w:rPr>
        <w:t>проведении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анализе; проведение</w:t>
      </w:r>
      <w:r w:rsidRPr="00784610">
        <w:rPr>
          <w:spacing w:val="1"/>
          <w:sz w:val="20"/>
          <w:szCs w:val="20"/>
        </w:rPr>
        <w:t xml:space="preserve"> </w:t>
      </w:r>
      <w:r w:rsidRPr="00784610">
        <w:rPr>
          <w:sz w:val="20"/>
          <w:szCs w:val="20"/>
        </w:rPr>
        <w:t>классных часов</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организация</w:t>
      </w:r>
      <w:r w:rsidRPr="00784610">
        <w:rPr>
          <w:spacing w:val="1"/>
          <w:sz w:val="20"/>
          <w:szCs w:val="20"/>
        </w:rPr>
        <w:t xml:space="preserve"> </w:t>
      </w:r>
      <w:r w:rsidRPr="00784610">
        <w:rPr>
          <w:sz w:val="20"/>
          <w:szCs w:val="20"/>
        </w:rPr>
        <w:t>интересных и</w:t>
      </w:r>
      <w:r w:rsidRPr="00784610">
        <w:rPr>
          <w:spacing w:val="1"/>
          <w:sz w:val="20"/>
          <w:szCs w:val="20"/>
        </w:rPr>
        <w:t xml:space="preserve"> </w:t>
      </w:r>
      <w:r w:rsidRPr="00784610">
        <w:rPr>
          <w:sz w:val="20"/>
          <w:szCs w:val="20"/>
        </w:rPr>
        <w:t>полезных для</w:t>
      </w:r>
      <w:r w:rsidRPr="00784610">
        <w:rPr>
          <w:spacing w:val="1"/>
          <w:sz w:val="20"/>
          <w:szCs w:val="20"/>
        </w:rPr>
        <w:t xml:space="preserve"> </w:t>
      </w:r>
      <w:r w:rsidRPr="00784610">
        <w:rPr>
          <w:sz w:val="20"/>
          <w:szCs w:val="20"/>
        </w:rPr>
        <w:t>личностного</w:t>
      </w:r>
      <w:r w:rsidRPr="00784610">
        <w:rPr>
          <w:spacing w:val="65"/>
          <w:sz w:val="20"/>
          <w:szCs w:val="20"/>
        </w:rPr>
        <w:t xml:space="preserve"> </w:t>
      </w:r>
      <w:r w:rsidRPr="00784610">
        <w:rPr>
          <w:sz w:val="20"/>
          <w:szCs w:val="20"/>
        </w:rPr>
        <w:t>развития</w:t>
      </w:r>
      <w:r w:rsidRPr="00784610">
        <w:rPr>
          <w:spacing w:val="65"/>
          <w:sz w:val="20"/>
          <w:szCs w:val="20"/>
        </w:rPr>
        <w:t xml:space="preserve"> </w:t>
      </w:r>
      <w:r w:rsidRPr="00784610">
        <w:rPr>
          <w:sz w:val="20"/>
          <w:szCs w:val="20"/>
        </w:rPr>
        <w:t>ребенка</w:t>
      </w:r>
      <w:r w:rsidRPr="00784610">
        <w:rPr>
          <w:spacing w:val="64"/>
          <w:sz w:val="20"/>
          <w:szCs w:val="20"/>
        </w:rPr>
        <w:t xml:space="preserve"> </w:t>
      </w:r>
      <w:r w:rsidRPr="00784610">
        <w:rPr>
          <w:sz w:val="20"/>
          <w:szCs w:val="20"/>
        </w:rPr>
        <w:t>совместных</w:t>
      </w:r>
      <w:r w:rsidRPr="00784610">
        <w:rPr>
          <w:spacing w:val="60"/>
          <w:sz w:val="20"/>
          <w:szCs w:val="20"/>
        </w:rPr>
        <w:t xml:space="preserve"> </w:t>
      </w:r>
      <w:r w:rsidRPr="00784610">
        <w:rPr>
          <w:sz w:val="20"/>
          <w:szCs w:val="20"/>
        </w:rPr>
        <w:t>дел</w:t>
      </w:r>
      <w:r w:rsidRPr="00784610">
        <w:rPr>
          <w:spacing w:val="64"/>
          <w:sz w:val="20"/>
          <w:szCs w:val="20"/>
        </w:rPr>
        <w:t xml:space="preserve"> </w:t>
      </w:r>
      <w:r w:rsidRPr="00784610">
        <w:rPr>
          <w:sz w:val="20"/>
          <w:szCs w:val="20"/>
        </w:rPr>
        <w:t>с</w:t>
      </w:r>
      <w:r w:rsidRPr="00784610">
        <w:rPr>
          <w:spacing w:val="64"/>
          <w:sz w:val="20"/>
          <w:szCs w:val="20"/>
        </w:rPr>
        <w:t xml:space="preserve"> </w:t>
      </w:r>
      <w:r w:rsidRPr="00784610">
        <w:rPr>
          <w:sz w:val="20"/>
          <w:szCs w:val="20"/>
        </w:rPr>
        <w:t>учащимися</w:t>
      </w:r>
      <w:r w:rsidRPr="00784610">
        <w:rPr>
          <w:spacing w:val="65"/>
          <w:sz w:val="20"/>
          <w:szCs w:val="20"/>
        </w:rPr>
        <w:t xml:space="preserve"> </w:t>
      </w:r>
      <w:r w:rsidRPr="00784610">
        <w:rPr>
          <w:sz w:val="20"/>
          <w:szCs w:val="20"/>
        </w:rPr>
        <w:t>по</w:t>
      </w:r>
      <w:r w:rsidRPr="00784610">
        <w:rPr>
          <w:spacing w:val="63"/>
          <w:sz w:val="20"/>
          <w:szCs w:val="20"/>
        </w:rPr>
        <w:t xml:space="preserve"> </w:t>
      </w:r>
      <w:r w:rsidRPr="00784610">
        <w:rPr>
          <w:sz w:val="20"/>
          <w:szCs w:val="20"/>
        </w:rPr>
        <w:t>программе позволяющие с одной стороны, – вовлечь детей в различные виды деятельности и</w:t>
      </w:r>
      <w:r w:rsidRPr="00784610">
        <w:rPr>
          <w:spacing w:val="1"/>
          <w:sz w:val="20"/>
          <w:szCs w:val="20"/>
        </w:rPr>
        <w:t xml:space="preserve"> </w:t>
      </w:r>
      <w:r w:rsidRPr="00784610">
        <w:rPr>
          <w:sz w:val="20"/>
          <w:szCs w:val="20"/>
        </w:rPr>
        <w:t>дать им возможность самореализоваться в них, а с другой, – установить и упрочить</w:t>
      </w:r>
      <w:r w:rsidRPr="00784610">
        <w:rPr>
          <w:spacing w:val="-67"/>
          <w:sz w:val="20"/>
          <w:szCs w:val="20"/>
        </w:rPr>
        <w:t xml:space="preserve"> </w:t>
      </w:r>
      <w:r w:rsidRPr="00784610">
        <w:rPr>
          <w:sz w:val="20"/>
          <w:szCs w:val="20"/>
        </w:rPr>
        <w:t>доверительные отношения с обучающимися класса, стать для них значимым взрослым,</w:t>
      </w:r>
      <w:r w:rsidRPr="00784610">
        <w:rPr>
          <w:spacing w:val="1"/>
          <w:sz w:val="20"/>
          <w:szCs w:val="20"/>
        </w:rPr>
        <w:t xml:space="preserve"> </w:t>
      </w:r>
      <w:r w:rsidRPr="00784610">
        <w:rPr>
          <w:sz w:val="20"/>
          <w:szCs w:val="20"/>
        </w:rPr>
        <w:t>задающим</w:t>
      </w:r>
      <w:r w:rsidRPr="00784610">
        <w:rPr>
          <w:spacing w:val="1"/>
          <w:sz w:val="20"/>
          <w:szCs w:val="20"/>
        </w:rPr>
        <w:t xml:space="preserve"> </w:t>
      </w:r>
      <w:r w:rsidRPr="00784610">
        <w:rPr>
          <w:sz w:val="20"/>
          <w:szCs w:val="20"/>
        </w:rPr>
        <w:t>образцы</w:t>
      </w:r>
      <w:r w:rsidRPr="00784610">
        <w:rPr>
          <w:spacing w:val="2"/>
          <w:sz w:val="20"/>
          <w:szCs w:val="20"/>
        </w:rPr>
        <w:t xml:space="preserve"> </w:t>
      </w:r>
      <w:r w:rsidRPr="00784610">
        <w:rPr>
          <w:sz w:val="20"/>
          <w:szCs w:val="20"/>
        </w:rPr>
        <w:t>поведения</w:t>
      </w:r>
      <w:r w:rsidRPr="00784610">
        <w:rPr>
          <w:spacing w:val="1"/>
          <w:sz w:val="20"/>
          <w:szCs w:val="20"/>
        </w:rPr>
        <w:t xml:space="preserve"> </w:t>
      </w:r>
      <w:r w:rsidRPr="00784610">
        <w:rPr>
          <w:sz w:val="20"/>
          <w:szCs w:val="20"/>
        </w:rPr>
        <w:t>в обществе.</w:t>
      </w:r>
    </w:p>
    <w:p w:rsidR="0032509D" w:rsidRPr="00784610" w:rsidRDefault="0032509D" w:rsidP="006A68AD">
      <w:pPr>
        <w:pStyle w:val="a8"/>
        <w:numPr>
          <w:ilvl w:val="0"/>
          <w:numId w:val="115"/>
        </w:numPr>
        <w:ind w:left="0" w:right="126" w:firstLine="851"/>
        <w:rPr>
          <w:sz w:val="20"/>
          <w:szCs w:val="20"/>
        </w:rPr>
      </w:pPr>
      <w:r w:rsidRPr="00784610">
        <w:rPr>
          <w:sz w:val="20"/>
          <w:szCs w:val="20"/>
        </w:rPr>
        <w:t>сплочение коллектива класса через: игры на сплочение, однодневные походы</w:t>
      </w:r>
      <w:r w:rsidRPr="00784610">
        <w:rPr>
          <w:spacing w:val="-67"/>
          <w:sz w:val="20"/>
          <w:szCs w:val="20"/>
        </w:rPr>
        <w:t xml:space="preserve"> </w:t>
      </w:r>
      <w:r w:rsidRPr="00784610">
        <w:rPr>
          <w:sz w:val="20"/>
          <w:szCs w:val="20"/>
        </w:rPr>
        <w:t>и</w:t>
      </w:r>
      <w:r w:rsidRPr="00784610">
        <w:rPr>
          <w:spacing w:val="-1"/>
          <w:sz w:val="20"/>
          <w:szCs w:val="20"/>
        </w:rPr>
        <w:t xml:space="preserve"> </w:t>
      </w:r>
      <w:r w:rsidRPr="00784610">
        <w:rPr>
          <w:sz w:val="20"/>
          <w:szCs w:val="20"/>
        </w:rPr>
        <w:t>экскурсии,</w:t>
      </w:r>
      <w:r w:rsidRPr="00784610">
        <w:rPr>
          <w:spacing w:val="1"/>
          <w:sz w:val="20"/>
          <w:szCs w:val="20"/>
        </w:rPr>
        <w:t xml:space="preserve"> </w:t>
      </w:r>
      <w:r w:rsidRPr="00784610">
        <w:rPr>
          <w:sz w:val="20"/>
          <w:szCs w:val="20"/>
        </w:rPr>
        <w:t>организуемые классными</w:t>
      </w:r>
      <w:r w:rsidRPr="00784610">
        <w:rPr>
          <w:spacing w:val="-1"/>
          <w:sz w:val="20"/>
          <w:szCs w:val="20"/>
        </w:rPr>
        <w:t xml:space="preserve"> </w:t>
      </w:r>
      <w:r w:rsidRPr="00784610">
        <w:rPr>
          <w:sz w:val="20"/>
          <w:szCs w:val="20"/>
        </w:rPr>
        <w:t>руководителями и</w:t>
      </w:r>
      <w:r w:rsidRPr="00784610">
        <w:rPr>
          <w:spacing w:val="9"/>
          <w:sz w:val="20"/>
          <w:szCs w:val="20"/>
        </w:rPr>
        <w:t xml:space="preserve"> </w:t>
      </w:r>
      <w:r w:rsidRPr="00784610">
        <w:rPr>
          <w:sz w:val="20"/>
          <w:szCs w:val="20"/>
        </w:rPr>
        <w:t>родителями;</w:t>
      </w:r>
    </w:p>
    <w:p w:rsidR="0032509D" w:rsidRPr="00784610" w:rsidRDefault="0032509D" w:rsidP="006A68AD">
      <w:pPr>
        <w:pStyle w:val="a8"/>
        <w:numPr>
          <w:ilvl w:val="0"/>
          <w:numId w:val="115"/>
        </w:numPr>
        <w:ind w:left="0" w:right="129" w:firstLine="851"/>
        <w:rPr>
          <w:sz w:val="20"/>
          <w:szCs w:val="20"/>
        </w:rPr>
      </w:pPr>
      <w:r w:rsidRPr="00784610">
        <w:rPr>
          <w:sz w:val="20"/>
          <w:szCs w:val="20"/>
        </w:rPr>
        <w:t>выработка совместно со школьниками законов класса, помогающих детям</w:t>
      </w:r>
      <w:r w:rsidRPr="00784610">
        <w:rPr>
          <w:spacing w:val="1"/>
          <w:sz w:val="20"/>
          <w:szCs w:val="20"/>
        </w:rPr>
        <w:t xml:space="preserve"> </w:t>
      </w:r>
      <w:r w:rsidRPr="00784610">
        <w:rPr>
          <w:sz w:val="20"/>
          <w:szCs w:val="20"/>
        </w:rPr>
        <w:t>освоить нормы и правила общения, которым они должны следовать в школе и</w:t>
      </w:r>
      <w:r w:rsidRPr="00784610">
        <w:rPr>
          <w:spacing w:val="1"/>
          <w:sz w:val="20"/>
          <w:szCs w:val="20"/>
        </w:rPr>
        <w:t xml:space="preserve"> </w:t>
      </w:r>
      <w:r w:rsidRPr="00784610">
        <w:rPr>
          <w:sz w:val="20"/>
          <w:szCs w:val="20"/>
        </w:rPr>
        <w:t>классном</w:t>
      </w:r>
      <w:r w:rsidRPr="00784610">
        <w:rPr>
          <w:spacing w:val="1"/>
          <w:sz w:val="20"/>
          <w:szCs w:val="20"/>
        </w:rPr>
        <w:t xml:space="preserve"> </w:t>
      </w:r>
      <w:r w:rsidRPr="00784610">
        <w:rPr>
          <w:sz w:val="20"/>
          <w:szCs w:val="20"/>
        </w:rPr>
        <w:t>коллективе;</w:t>
      </w:r>
    </w:p>
    <w:p w:rsidR="0032509D" w:rsidRPr="00784610" w:rsidRDefault="0032509D" w:rsidP="006A68AD">
      <w:pPr>
        <w:pStyle w:val="a8"/>
        <w:numPr>
          <w:ilvl w:val="0"/>
          <w:numId w:val="115"/>
        </w:numPr>
        <w:ind w:right="126"/>
        <w:rPr>
          <w:sz w:val="20"/>
          <w:szCs w:val="20"/>
        </w:rPr>
      </w:pPr>
      <w:r w:rsidRPr="00784610">
        <w:rPr>
          <w:sz w:val="20"/>
          <w:szCs w:val="20"/>
        </w:rPr>
        <w:t>реализация программы занятий «Разговоры о важном»;</w:t>
      </w:r>
    </w:p>
    <w:p w:rsidR="0032509D" w:rsidRPr="00784610" w:rsidRDefault="0032509D" w:rsidP="006A68AD">
      <w:pPr>
        <w:pStyle w:val="a8"/>
        <w:numPr>
          <w:ilvl w:val="0"/>
          <w:numId w:val="115"/>
        </w:numPr>
        <w:ind w:left="0" w:right="129" w:firstLine="851"/>
        <w:rPr>
          <w:sz w:val="20"/>
          <w:szCs w:val="20"/>
        </w:rPr>
      </w:pPr>
      <w:r w:rsidRPr="00784610">
        <w:rPr>
          <w:sz w:val="20"/>
          <w:szCs w:val="20"/>
        </w:rPr>
        <w:t>проведение инструктажей с учащимися по безопасному поведению в школе,</w:t>
      </w:r>
      <w:r w:rsidRPr="00784610">
        <w:rPr>
          <w:spacing w:val="1"/>
          <w:sz w:val="20"/>
          <w:szCs w:val="20"/>
        </w:rPr>
        <w:t xml:space="preserve"> </w:t>
      </w:r>
      <w:r w:rsidRPr="00784610">
        <w:rPr>
          <w:sz w:val="20"/>
          <w:szCs w:val="20"/>
        </w:rPr>
        <w:t>дома, в социуме, по охране жизни и технике безопасности при различных видах</w:t>
      </w:r>
      <w:r w:rsidRPr="00784610">
        <w:rPr>
          <w:spacing w:val="1"/>
          <w:sz w:val="20"/>
          <w:szCs w:val="20"/>
        </w:rPr>
        <w:t xml:space="preserve"> </w:t>
      </w:r>
      <w:r w:rsidRPr="00784610">
        <w:rPr>
          <w:sz w:val="20"/>
          <w:szCs w:val="20"/>
        </w:rPr>
        <w:t>деятельности.</w:t>
      </w:r>
    </w:p>
    <w:p w:rsidR="0032509D" w:rsidRPr="00784610" w:rsidRDefault="0032509D" w:rsidP="00784610">
      <w:pPr>
        <w:ind w:left="824"/>
        <w:jc w:val="both"/>
        <w:rPr>
          <w:sz w:val="20"/>
          <w:szCs w:val="20"/>
        </w:rPr>
      </w:pPr>
      <w:r w:rsidRPr="00784610">
        <w:rPr>
          <w:sz w:val="20"/>
          <w:szCs w:val="20"/>
        </w:rPr>
        <w:t>Индивидуальная</w:t>
      </w:r>
      <w:r w:rsidRPr="00784610">
        <w:rPr>
          <w:spacing w:val="-4"/>
          <w:sz w:val="20"/>
          <w:szCs w:val="20"/>
        </w:rPr>
        <w:t xml:space="preserve"> </w:t>
      </w:r>
      <w:r w:rsidRPr="00784610">
        <w:rPr>
          <w:sz w:val="20"/>
          <w:szCs w:val="20"/>
        </w:rPr>
        <w:t>работа</w:t>
      </w:r>
      <w:r w:rsidRPr="00784610">
        <w:rPr>
          <w:spacing w:val="-4"/>
          <w:sz w:val="20"/>
          <w:szCs w:val="20"/>
        </w:rPr>
        <w:t xml:space="preserve"> </w:t>
      </w:r>
      <w:r w:rsidRPr="00784610">
        <w:rPr>
          <w:sz w:val="20"/>
          <w:szCs w:val="20"/>
        </w:rPr>
        <w:t>с</w:t>
      </w:r>
      <w:r w:rsidRPr="00784610">
        <w:rPr>
          <w:spacing w:val="-2"/>
          <w:sz w:val="20"/>
          <w:szCs w:val="20"/>
        </w:rPr>
        <w:t xml:space="preserve"> об</w:t>
      </w:r>
      <w:r w:rsidRPr="00784610">
        <w:rPr>
          <w:sz w:val="20"/>
          <w:szCs w:val="20"/>
        </w:rPr>
        <w:t>учающимися:</w:t>
      </w:r>
    </w:p>
    <w:p w:rsidR="0032509D" w:rsidRPr="00784610" w:rsidRDefault="0032509D" w:rsidP="006A68AD">
      <w:pPr>
        <w:pStyle w:val="a8"/>
        <w:numPr>
          <w:ilvl w:val="0"/>
          <w:numId w:val="116"/>
        </w:numPr>
        <w:ind w:left="0" w:right="123" w:firstLine="851"/>
        <w:rPr>
          <w:sz w:val="20"/>
          <w:szCs w:val="20"/>
        </w:rPr>
      </w:pPr>
      <w:r w:rsidRPr="00784610">
        <w:rPr>
          <w:sz w:val="20"/>
          <w:szCs w:val="20"/>
        </w:rPr>
        <w:t>изучение</w:t>
      </w:r>
      <w:r w:rsidRPr="00784610">
        <w:rPr>
          <w:spacing w:val="1"/>
          <w:sz w:val="20"/>
          <w:szCs w:val="20"/>
        </w:rPr>
        <w:t xml:space="preserve"> </w:t>
      </w:r>
      <w:r w:rsidRPr="00784610">
        <w:rPr>
          <w:sz w:val="20"/>
          <w:szCs w:val="20"/>
        </w:rPr>
        <w:t>особенностей</w:t>
      </w:r>
      <w:r w:rsidRPr="00784610">
        <w:rPr>
          <w:spacing w:val="1"/>
          <w:sz w:val="20"/>
          <w:szCs w:val="20"/>
        </w:rPr>
        <w:t xml:space="preserve"> </w:t>
      </w:r>
      <w:r w:rsidRPr="00784610">
        <w:rPr>
          <w:sz w:val="20"/>
          <w:szCs w:val="20"/>
        </w:rPr>
        <w:t>личностного</w:t>
      </w:r>
      <w:r w:rsidRPr="00784610">
        <w:rPr>
          <w:spacing w:val="1"/>
          <w:sz w:val="20"/>
          <w:szCs w:val="20"/>
        </w:rPr>
        <w:t xml:space="preserve"> </w:t>
      </w:r>
      <w:r w:rsidRPr="00784610">
        <w:rPr>
          <w:sz w:val="20"/>
          <w:szCs w:val="20"/>
        </w:rPr>
        <w:t>развития</w:t>
      </w:r>
      <w:r w:rsidRPr="00784610">
        <w:rPr>
          <w:spacing w:val="1"/>
          <w:sz w:val="20"/>
          <w:szCs w:val="20"/>
        </w:rPr>
        <w:t xml:space="preserve"> </w:t>
      </w:r>
      <w:r w:rsidRPr="00784610">
        <w:rPr>
          <w:sz w:val="20"/>
          <w:szCs w:val="20"/>
        </w:rPr>
        <w:t>учащихся</w:t>
      </w:r>
      <w:r w:rsidRPr="00784610">
        <w:rPr>
          <w:spacing w:val="1"/>
          <w:sz w:val="20"/>
          <w:szCs w:val="20"/>
        </w:rPr>
        <w:t xml:space="preserve"> </w:t>
      </w:r>
      <w:r w:rsidRPr="00784610">
        <w:rPr>
          <w:sz w:val="20"/>
          <w:szCs w:val="20"/>
        </w:rPr>
        <w:t>класса</w:t>
      </w:r>
      <w:r w:rsidRPr="00784610">
        <w:rPr>
          <w:spacing w:val="1"/>
          <w:sz w:val="20"/>
          <w:szCs w:val="20"/>
        </w:rPr>
        <w:t xml:space="preserve"> </w:t>
      </w:r>
      <w:r w:rsidRPr="00784610">
        <w:rPr>
          <w:sz w:val="20"/>
          <w:szCs w:val="20"/>
        </w:rPr>
        <w:t>через</w:t>
      </w:r>
      <w:r w:rsidRPr="00784610">
        <w:rPr>
          <w:spacing w:val="1"/>
          <w:sz w:val="20"/>
          <w:szCs w:val="20"/>
        </w:rPr>
        <w:t xml:space="preserve"> </w:t>
      </w:r>
      <w:r w:rsidRPr="00784610">
        <w:rPr>
          <w:sz w:val="20"/>
          <w:szCs w:val="20"/>
        </w:rPr>
        <w:t>наблюдение за поведением школьников в их повседневной жизни, в специально</w:t>
      </w:r>
      <w:r w:rsidRPr="00784610">
        <w:rPr>
          <w:spacing w:val="1"/>
          <w:sz w:val="20"/>
          <w:szCs w:val="20"/>
        </w:rPr>
        <w:t xml:space="preserve"> </w:t>
      </w:r>
      <w:r w:rsidRPr="00784610">
        <w:rPr>
          <w:sz w:val="20"/>
          <w:szCs w:val="20"/>
        </w:rPr>
        <w:t>создаваемых</w:t>
      </w:r>
      <w:r w:rsidRPr="00784610">
        <w:rPr>
          <w:spacing w:val="1"/>
          <w:sz w:val="20"/>
          <w:szCs w:val="20"/>
        </w:rPr>
        <w:t xml:space="preserve"> </w:t>
      </w:r>
      <w:r w:rsidRPr="00784610">
        <w:rPr>
          <w:sz w:val="20"/>
          <w:szCs w:val="20"/>
        </w:rPr>
        <w:t>педагогических</w:t>
      </w:r>
      <w:r w:rsidRPr="00784610">
        <w:rPr>
          <w:spacing w:val="1"/>
          <w:sz w:val="20"/>
          <w:szCs w:val="20"/>
        </w:rPr>
        <w:t xml:space="preserve"> </w:t>
      </w:r>
      <w:r w:rsidRPr="00784610">
        <w:rPr>
          <w:sz w:val="20"/>
          <w:szCs w:val="20"/>
        </w:rPr>
        <w:t>ситуациях,</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социально-моделирующих</w:t>
      </w:r>
      <w:r w:rsidRPr="00784610">
        <w:rPr>
          <w:spacing w:val="1"/>
          <w:sz w:val="20"/>
          <w:szCs w:val="20"/>
        </w:rPr>
        <w:t xml:space="preserve"> </w:t>
      </w:r>
      <w:r w:rsidRPr="00784610">
        <w:rPr>
          <w:sz w:val="20"/>
          <w:szCs w:val="20"/>
        </w:rPr>
        <w:t>играх,</w:t>
      </w:r>
      <w:r w:rsidRPr="00784610">
        <w:rPr>
          <w:spacing w:val="1"/>
          <w:sz w:val="20"/>
          <w:szCs w:val="20"/>
        </w:rPr>
        <w:t xml:space="preserve"> </w:t>
      </w:r>
      <w:r w:rsidRPr="00784610">
        <w:rPr>
          <w:sz w:val="20"/>
          <w:szCs w:val="20"/>
        </w:rPr>
        <w:t>погружающих ребенка в мир человеческих отношений, в организуемых педагогом</w:t>
      </w:r>
      <w:r w:rsidRPr="00784610">
        <w:rPr>
          <w:spacing w:val="1"/>
          <w:sz w:val="20"/>
          <w:szCs w:val="20"/>
        </w:rPr>
        <w:t xml:space="preserve"> </w:t>
      </w:r>
      <w:r w:rsidRPr="00784610">
        <w:rPr>
          <w:sz w:val="20"/>
          <w:szCs w:val="20"/>
        </w:rPr>
        <w:t>беседах</w:t>
      </w:r>
      <w:r w:rsidRPr="00784610">
        <w:rPr>
          <w:spacing w:val="-4"/>
          <w:sz w:val="20"/>
          <w:szCs w:val="20"/>
        </w:rPr>
        <w:t xml:space="preserve"> </w:t>
      </w:r>
      <w:r w:rsidRPr="00784610">
        <w:rPr>
          <w:sz w:val="20"/>
          <w:szCs w:val="20"/>
        </w:rPr>
        <w:t>по тем</w:t>
      </w:r>
      <w:r w:rsidRPr="00784610">
        <w:rPr>
          <w:spacing w:val="3"/>
          <w:sz w:val="20"/>
          <w:szCs w:val="20"/>
        </w:rPr>
        <w:t xml:space="preserve"> </w:t>
      </w:r>
      <w:r w:rsidRPr="00784610">
        <w:rPr>
          <w:sz w:val="20"/>
          <w:szCs w:val="20"/>
        </w:rPr>
        <w:t>или иным</w:t>
      </w:r>
      <w:r w:rsidRPr="00784610">
        <w:rPr>
          <w:spacing w:val="2"/>
          <w:sz w:val="20"/>
          <w:szCs w:val="20"/>
        </w:rPr>
        <w:t xml:space="preserve"> </w:t>
      </w:r>
      <w:r w:rsidRPr="00784610">
        <w:rPr>
          <w:sz w:val="20"/>
          <w:szCs w:val="20"/>
        </w:rPr>
        <w:t>нравственным</w:t>
      </w:r>
      <w:r w:rsidRPr="00784610">
        <w:rPr>
          <w:spacing w:val="2"/>
          <w:sz w:val="20"/>
          <w:szCs w:val="20"/>
        </w:rPr>
        <w:t xml:space="preserve"> </w:t>
      </w:r>
      <w:r w:rsidRPr="00784610">
        <w:rPr>
          <w:sz w:val="20"/>
          <w:szCs w:val="20"/>
        </w:rPr>
        <w:t>проблемам;</w:t>
      </w:r>
    </w:p>
    <w:p w:rsidR="0032509D" w:rsidRPr="00784610" w:rsidRDefault="0032509D" w:rsidP="006A68AD">
      <w:pPr>
        <w:pStyle w:val="a8"/>
        <w:numPr>
          <w:ilvl w:val="0"/>
          <w:numId w:val="116"/>
        </w:numPr>
        <w:ind w:left="0" w:right="133" w:firstLine="851"/>
        <w:rPr>
          <w:sz w:val="20"/>
          <w:szCs w:val="20"/>
        </w:rPr>
      </w:pPr>
      <w:r w:rsidRPr="00784610">
        <w:rPr>
          <w:sz w:val="20"/>
          <w:szCs w:val="20"/>
        </w:rPr>
        <w:t>результаты</w:t>
      </w:r>
      <w:r w:rsidRPr="00784610">
        <w:rPr>
          <w:spacing w:val="1"/>
          <w:sz w:val="20"/>
          <w:szCs w:val="20"/>
        </w:rPr>
        <w:t xml:space="preserve"> </w:t>
      </w:r>
      <w:r w:rsidRPr="00784610">
        <w:rPr>
          <w:sz w:val="20"/>
          <w:szCs w:val="20"/>
        </w:rPr>
        <w:t>наблюдения</w:t>
      </w:r>
      <w:r w:rsidRPr="00784610">
        <w:rPr>
          <w:spacing w:val="1"/>
          <w:sz w:val="20"/>
          <w:szCs w:val="20"/>
        </w:rPr>
        <w:t xml:space="preserve"> </w:t>
      </w:r>
      <w:r w:rsidRPr="00784610">
        <w:rPr>
          <w:sz w:val="20"/>
          <w:szCs w:val="20"/>
        </w:rPr>
        <w:t>сверяются</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результатами</w:t>
      </w:r>
      <w:r w:rsidRPr="00784610">
        <w:rPr>
          <w:spacing w:val="1"/>
          <w:sz w:val="20"/>
          <w:szCs w:val="20"/>
        </w:rPr>
        <w:t xml:space="preserve"> </w:t>
      </w:r>
      <w:r w:rsidRPr="00784610">
        <w:rPr>
          <w:sz w:val="20"/>
          <w:szCs w:val="20"/>
        </w:rPr>
        <w:t>бесед</w:t>
      </w:r>
      <w:r w:rsidRPr="00784610">
        <w:rPr>
          <w:spacing w:val="1"/>
          <w:sz w:val="20"/>
          <w:szCs w:val="20"/>
        </w:rPr>
        <w:t xml:space="preserve"> </w:t>
      </w:r>
      <w:r w:rsidRPr="00784610">
        <w:rPr>
          <w:sz w:val="20"/>
          <w:szCs w:val="20"/>
        </w:rPr>
        <w:t>классного</w:t>
      </w:r>
      <w:r w:rsidRPr="00784610">
        <w:rPr>
          <w:spacing w:val="-67"/>
          <w:sz w:val="20"/>
          <w:szCs w:val="20"/>
        </w:rPr>
        <w:t xml:space="preserve"> </w:t>
      </w:r>
      <w:r w:rsidRPr="00784610">
        <w:rPr>
          <w:sz w:val="20"/>
          <w:szCs w:val="20"/>
        </w:rPr>
        <w:t>руководителя</w:t>
      </w:r>
      <w:r w:rsidRPr="00784610">
        <w:rPr>
          <w:spacing w:val="-3"/>
          <w:sz w:val="20"/>
          <w:szCs w:val="20"/>
        </w:rPr>
        <w:t xml:space="preserve"> </w:t>
      </w:r>
      <w:r w:rsidRPr="00784610">
        <w:rPr>
          <w:sz w:val="20"/>
          <w:szCs w:val="20"/>
        </w:rPr>
        <w:t>с</w:t>
      </w:r>
      <w:r w:rsidRPr="00784610">
        <w:rPr>
          <w:spacing w:val="-2"/>
          <w:sz w:val="20"/>
          <w:szCs w:val="20"/>
        </w:rPr>
        <w:t xml:space="preserve"> </w:t>
      </w:r>
      <w:r w:rsidRPr="00784610">
        <w:rPr>
          <w:sz w:val="20"/>
          <w:szCs w:val="20"/>
        </w:rPr>
        <w:t>родителями школьников,</w:t>
      </w:r>
      <w:r w:rsidRPr="00784610">
        <w:rPr>
          <w:spacing w:val="-1"/>
          <w:sz w:val="20"/>
          <w:szCs w:val="20"/>
        </w:rPr>
        <w:t xml:space="preserve"> </w:t>
      </w:r>
      <w:r w:rsidRPr="00784610">
        <w:rPr>
          <w:sz w:val="20"/>
          <w:szCs w:val="20"/>
        </w:rPr>
        <w:t>с</w:t>
      </w:r>
      <w:r w:rsidRPr="00784610">
        <w:rPr>
          <w:spacing w:val="-3"/>
          <w:sz w:val="20"/>
          <w:szCs w:val="20"/>
        </w:rPr>
        <w:t xml:space="preserve"> </w:t>
      </w:r>
      <w:r w:rsidRPr="00784610">
        <w:rPr>
          <w:sz w:val="20"/>
          <w:szCs w:val="20"/>
        </w:rPr>
        <w:t>преподающими</w:t>
      </w:r>
      <w:r w:rsidRPr="00784610">
        <w:rPr>
          <w:spacing w:val="-4"/>
          <w:sz w:val="20"/>
          <w:szCs w:val="20"/>
        </w:rPr>
        <w:t xml:space="preserve"> </w:t>
      </w:r>
      <w:r w:rsidRPr="00784610">
        <w:rPr>
          <w:sz w:val="20"/>
          <w:szCs w:val="20"/>
        </w:rPr>
        <w:t>в</w:t>
      </w:r>
      <w:r w:rsidRPr="00784610">
        <w:rPr>
          <w:spacing w:val="-5"/>
          <w:sz w:val="20"/>
          <w:szCs w:val="20"/>
        </w:rPr>
        <w:t xml:space="preserve"> </w:t>
      </w:r>
      <w:r w:rsidRPr="00784610">
        <w:rPr>
          <w:sz w:val="20"/>
          <w:szCs w:val="20"/>
        </w:rPr>
        <w:t>его</w:t>
      </w:r>
      <w:r w:rsidRPr="00784610">
        <w:rPr>
          <w:spacing w:val="-3"/>
          <w:sz w:val="20"/>
          <w:szCs w:val="20"/>
        </w:rPr>
        <w:t xml:space="preserve"> </w:t>
      </w:r>
      <w:r w:rsidRPr="00784610">
        <w:rPr>
          <w:sz w:val="20"/>
          <w:szCs w:val="20"/>
        </w:rPr>
        <w:t>классе</w:t>
      </w:r>
      <w:r w:rsidRPr="00784610">
        <w:rPr>
          <w:spacing w:val="-7"/>
          <w:sz w:val="20"/>
          <w:szCs w:val="20"/>
        </w:rPr>
        <w:t xml:space="preserve"> </w:t>
      </w:r>
      <w:r w:rsidRPr="00784610">
        <w:rPr>
          <w:sz w:val="20"/>
          <w:szCs w:val="20"/>
        </w:rPr>
        <w:t>учителями;</w:t>
      </w:r>
    </w:p>
    <w:p w:rsidR="0032509D" w:rsidRPr="00784610" w:rsidRDefault="0032509D" w:rsidP="006A68AD">
      <w:pPr>
        <w:pStyle w:val="a8"/>
        <w:numPr>
          <w:ilvl w:val="0"/>
          <w:numId w:val="116"/>
        </w:numPr>
        <w:ind w:left="0" w:right="125" w:firstLine="851"/>
        <w:rPr>
          <w:sz w:val="20"/>
          <w:szCs w:val="20"/>
        </w:rPr>
      </w:pPr>
      <w:r w:rsidRPr="00784610">
        <w:rPr>
          <w:sz w:val="20"/>
          <w:szCs w:val="20"/>
        </w:rPr>
        <w:t>поддержка</w:t>
      </w:r>
      <w:r w:rsidRPr="00784610">
        <w:rPr>
          <w:spacing w:val="1"/>
          <w:sz w:val="20"/>
          <w:szCs w:val="20"/>
        </w:rPr>
        <w:t xml:space="preserve"> </w:t>
      </w:r>
      <w:r w:rsidRPr="00784610">
        <w:rPr>
          <w:sz w:val="20"/>
          <w:szCs w:val="20"/>
        </w:rPr>
        <w:t>ребенка</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решении</w:t>
      </w:r>
      <w:r w:rsidRPr="00784610">
        <w:rPr>
          <w:spacing w:val="1"/>
          <w:sz w:val="20"/>
          <w:szCs w:val="20"/>
        </w:rPr>
        <w:t xml:space="preserve"> </w:t>
      </w:r>
      <w:r w:rsidRPr="00784610">
        <w:rPr>
          <w:sz w:val="20"/>
          <w:szCs w:val="20"/>
        </w:rPr>
        <w:t>важных</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него</w:t>
      </w:r>
      <w:r w:rsidRPr="00784610">
        <w:rPr>
          <w:spacing w:val="1"/>
          <w:sz w:val="20"/>
          <w:szCs w:val="20"/>
        </w:rPr>
        <w:t xml:space="preserve"> </w:t>
      </w:r>
      <w:r w:rsidRPr="00784610">
        <w:rPr>
          <w:sz w:val="20"/>
          <w:szCs w:val="20"/>
        </w:rPr>
        <w:t>жизненных</w:t>
      </w:r>
      <w:r w:rsidRPr="00784610">
        <w:rPr>
          <w:spacing w:val="1"/>
          <w:sz w:val="20"/>
          <w:szCs w:val="20"/>
        </w:rPr>
        <w:t xml:space="preserve"> </w:t>
      </w:r>
      <w:r w:rsidRPr="00784610">
        <w:rPr>
          <w:sz w:val="20"/>
          <w:szCs w:val="20"/>
        </w:rPr>
        <w:t>проблем</w:t>
      </w:r>
      <w:r w:rsidRPr="00784610">
        <w:rPr>
          <w:spacing w:val="1"/>
          <w:sz w:val="20"/>
          <w:szCs w:val="20"/>
        </w:rPr>
        <w:t xml:space="preserve"> </w:t>
      </w:r>
      <w:r w:rsidRPr="00784610">
        <w:rPr>
          <w:sz w:val="20"/>
          <w:szCs w:val="20"/>
        </w:rPr>
        <w:t>(налаживания взаимоотношений с одноклассниками или учителями, успеваемости,</w:t>
      </w:r>
      <w:r w:rsidRPr="00784610">
        <w:rPr>
          <w:spacing w:val="1"/>
          <w:sz w:val="20"/>
          <w:szCs w:val="20"/>
        </w:rPr>
        <w:t xml:space="preserve"> </w:t>
      </w:r>
      <w:r w:rsidRPr="00784610">
        <w:rPr>
          <w:sz w:val="20"/>
          <w:szCs w:val="20"/>
        </w:rPr>
        <w:t>определении индивидуального образовательного маршрута, подготовки к итоговой</w:t>
      </w:r>
      <w:r w:rsidRPr="00784610">
        <w:rPr>
          <w:spacing w:val="-67"/>
          <w:sz w:val="20"/>
          <w:szCs w:val="20"/>
        </w:rPr>
        <w:t xml:space="preserve"> </w:t>
      </w:r>
      <w:r w:rsidRPr="00784610">
        <w:rPr>
          <w:sz w:val="20"/>
          <w:szCs w:val="20"/>
        </w:rPr>
        <w:t>аттестации, выбора профессии, и т.п.), когда каждая проблема трансформируется</w:t>
      </w:r>
      <w:r w:rsidRPr="00784610">
        <w:rPr>
          <w:spacing w:val="1"/>
          <w:sz w:val="20"/>
          <w:szCs w:val="20"/>
        </w:rPr>
        <w:t xml:space="preserve"> </w:t>
      </w:r>
      <w:r w:rsidRPr="00784610">
        <w:rPr>
          <w:sz w:val="20"/>
          <w:szCs w:val="20"/>
        </w:rPr>
        <w:t>классным</w:t>
      </w:r>
      <w:r w:rsidRPr="00784610">
        <w:rPr>
          <w:spacing w:val="1"/>
          <w:sz w:val="20"/>
          <w:szCs w:val="20"/>
        </w:rPr>
        <w:t xml:space="preserve"> </w:t>
      </w:r>
      <w:r w:rsidRPr="00784610">
        <w:rPr>
          <w:sz w:val="20"/>
          <w:szCs w:val="20"/>
        </w:rPr>
        <w:t>руководителем</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задачу</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школьника,</w:t>
      </w:r>
      <w:r w:rsidRPr="00784610">
        <w:rPr>
          <w:spacing w:val="1"/>
          <w:sz w:val="20"/>
          <w:szCs w:val="20"/>
        </w:rPr>
        <w:t xml:space="preserve"> </w:t>
      </w:r>
      <w:r w:rsidRPr="00784610">
        <w:rPr>
          <w:sz w:val="20"/>
          <w:szCs w:val="20"/>
        </w:rPr>
        <w:t>которую</w:t>
      </w:r>
      <w:r w:rsidRPr="00784610">
        <w:rPr>
          <w:spacing w:val="1"/>
          <w:sz w:val="20"/>
          <w:szCs w:val="20"/>
        </w:rPr>
        <w:t xml:space="preserve"> </w:t>
      </w:r>
      <w:r w:rsidRPr="00784610">
        <w:rPr>
          <w:sz w:val="20"/>
          <w:szCs w:val="20"/>
        </w:rPr>
        <w:t>они</w:t>
      </w:r>
      <w:r w:rsidRPr="00784610">
        <w:rPr>
          <w:spacing w:val="1"/>
          <w:sz w:val="20"/>
          <w:szCs w:val="20"/>
        </w:rPr>
        <w:t xml:space="preserve"> </w:t>
      </w:r>
      <w:r w:rsidRPr="00784610">
        <w:rPr>
          <w:sz w:val="20"/>
          <w:szCs w:val="20"/>
        </w:rPr>
        <w:t>совместно</w:t>
      </w:r>
      <w:r w:rsidRPr="00784610">
        <w:rPr>
          <w:spacing w:val="1"/>
          <w:sz w:val="20"/>
          <w:szCs w:val="20"/>
        </w:rPr>
        <w:t xml:space="preserve"> </w:t>
      </w:r>
      <w:r w:rsidRPr="00784610">
        <w:rPr>
          <w:sz w:val="20"/>
          <w:szCs w:val="20"/>
        </w:rPr>
        <w:t>стараются</w:t>
      </w:r>
      <w:r w:rsidRPr="00784610">
        <w:rPr>
          <w:spacing w:val="2"/>
          <w:sz w:val="20"/>
          <w:szCs w:val="20"/>
        </w:rPr>
        <w:t xml:space="preserve"> </w:t>
      </w:r>
      <w:r w:rsidRPr="00784610">
        <w:rPr>
          <w:sz w:val="20"/>
          <w:szCs w:val="20"/>
        </w:rPr>
        <w:t>решить.</w:t>
      </w:r>
    </w:p>
    <w:p w:rsidR="0032509D" w:rsidRPr="00784610" w:rsidRDefault="0032509D" w:rsidP="006A68AD">
      <w:pPr>
        <w:pStyle w:val="a8"/>
        <w:numPr>
          <w:ilvl w:val="0"/>
          <w:numId w:val="116"/>
        </w:numPr>
        <w:ind w:left="0" w:right="134" w:firstLine="851"/>
        <w:rPr>
          <w:sz w:val="20"/>
          <w:szCs w:val="20"/>
        </w:rPr>
      </w:pPr>
      <w:r w:rsidRPr="00784610">
        <w:rPr>
          <w:sz w:val="20"/>
          <w:szCs w:val="20"/>
        </w:rPr>
        <w:t>помощь</w:t>
      </w:r>
      <w:r w:rsidRPr="00784610">
        <w:rPr>
          <w:spacing w:val="1"/>
          <w:sz w:val="20"/>
          <w:szCs w:val="20"/>
        </w:rPr>
        <w:t xml:space="preserve"> </w:t>
      </w:r>
      <w:r w:rsidRPr="00784610">
        <w:rPr>
          <w:sz w:val="20"/>
          <w:szCs w:val="20"/>
        </w:rPr>
        <w:t>ребенку</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определении</w:t>
      </w:r>
      <w:r w:rsidRPr="00784610">
        <w:rPr>
          <w:spacing w:val="1"/>
          <w:sz w:val="20"/>
          <w:szCs w:val="20"/>
        </w:rPr>
        <w:t xml:space="preserve"> </w:t>
      </w:r>
      <w:r w:rsidRPr="00784610">
        <w:rPr>
          <w:sz w:val="20"/>
          <w:szCs w:val="20"/>
        </w:rPr>
        <w:t>направления</w:t>
      </w:r>
      <w:r w:rsidRPr="00784610">
        <w:rPr>
          <w:spacing w:val="1"/>
          <w:sz w:val="20"/>
          <w:szCs w:val="20"/>
        </w:rPr>
        <w:t xml:space="preserve"> </w:t>
      </w:r>
      <w:r w:rsidRPr="00784610">
        <w:rPr>
          <w:sz w:val="20"/>
          <w:szCs w:val="20"/>
        </w:rPr>
        <w:t>внеурочной</w:t>
      </w:r>
      <w:r w:rsidRPr="00784610">
        <w:rPr>
          <w:spacing w:val="1"/>
          <w:sz w:val="20"/>
          <w:szCs w:val="20"/>
        </w:rPr>
        <w:t xml:space="preserve"> </w:t>
      </w:r>
      <w:r w:rsidRPr="00784610">
        <w:rPr>
          <w:sz w:val="20"/>
          <w:szCs w:val="20"/>
        </w:rPr>
        <w:t>деятельности,</w:t>
      </w:r>
      <w:r w:rsidRPr="00784610">
        <w:rPr>
          <w:spacing w:val="1"/>
          <w:sz w:val="20"/>
          <w:szCs w:val="20"/>
        </w:rPr>
        <w:t xml:space="preserve"> </w:t>
      </w:r>
      <w:r w:rsidRPr="00784610">
        <w:rPr>
          <w:sz w:val="20"/>
          <w:szCs w:val="20"/>
        </w:rPr>
        <w:t>дополнительного</w:t>
      </w:r>
      <w:r w:rsidRPr="00784610">
        <w:rPr>
          <w:spacing w:val="1"/>
          <w:sz w:val="20"/>
          <w:szCs w:val="20"/>
        </w:rPr>
        <w:t xml:space="preserve"> </w:t>
      </w:r>
      <w:r w:rsidRPr="00784610">
        <w:rPr>
          <w:sz w:val="20"/>
          <w:szCs w:val="20"/>
        </w:rPr>
        <w:t>образования,</w:t>
      </w:r>
      <w:r w:rsidRPr="00784610">
        <w:rPr>
          <w:spacing w:val="1"/>
          <w:sz w:val="20"/>
          <w:szCs w:val="20"/>
        </w:rPr>
        <w:t xml:space="preserve"> </w:t>
      </w:r>
      <w:r w:rsidRPr="00784610">
        <w:rPr>
          <w:sz w:val="20"/>
          <w:szCs w:val="20"/>
        </w:rPr>
        <w:t>социальных</w:t>
      </w:r>
      <w:r w:rsidRPr="00784610">
        <w:rPr>
          <w:spacing w:val="1"/>
          <w:sz w:val="20"/>
          <w:szCs w:val="20"/>
        </w:rPr>
        <w:t xml:space="preserve"> </w:t>
      </w:r>
      <w:r w:rsidRPr="00784610">
        <w:rPr>
          <w:sz w:val="20"/>
          <w:szCs w:val="20"/>
        </w:rPr>
        <w:t>практик,</w:t>
      </w:r>
      <w:r w:rsidRPr="00784610">
        <w:rPr>
          <w:spacing w:val="1"/>
          <w:sz w:val="20"/>
          <w:szCs w:val="20"/>
        </w:rPr>
        <w:t xml:space="preserve"> </w:t>
      </w:r>
      <w:r w:rsidRPr="00784610">
        <w:rPr>
          <w:sz w:val="20"/>
          <w:szCs w:val="20"/>
        </w:rPr>
        <w:t>позволяющих</w:t>
      </w:r>
      <w:r w:rsidRPr="00784610">
        <w:rPr>
          <w:spacing w:val="1"/>
          <w:sz w:val="20"/>
          <w:szCs w:val="20"/>
        </w:rPr>
        <w:t xml:space="preserve"> </w:t>
      </w:r>
      <w:r w:rsidRPr="00784610">
        <w:rPr>
          <w:sz w:val="20"/>
          <w:szCs w:val="20"/>
        </w:rPr>
        <w:t>реализовать</w:t>
      </w:r>
      <w:r w:rsidRPr="00784610">
        <w:rPr>
          <w:spacing w:val="1"/>
          <w:sz w:val="20"/>
          <w:szCs w:val="20"/>
        </w:rPr>
        <w:t xml:space="preserve"> </w:t>
      </w:r>
      <w:r w:rsidRPr="00784610">
        <w:rPr>
          <w:sz w:val="20"/>
          <w:szCs w:val="20"/>
        </w:rPr>
        <w:t>свои интересы</w:t>
      </w:r>
      <w:r w:rsidRPr="00784610">
        <w:rPr>
          <w:spacing w:val="4"/>
          <w:sz w:val="20"/>
          <w:szCs w:val="20"/>
        </w:rPr>
        <w:t xml:space="preserve"> </w:t>
      </w:r>
      <w:r w:rsidRPr="00784610">
        <w:rPr>
          <w:sz w:val="20"/>
          <w:szCs w:val="20"/>
        </w:rPr>
        <w:t>и</w:t>
      </w:r>
      <w:r w:rsidRPr="00784610">
        <w:rPr>
          <w:spacing w:val="1"/>
          <w:sz w:val="20"/>
          <w:szCs w:val="20"/>
        </w:rPr>
        <w:t xml:space="preserve"> </w:t>
      </w:r>
      <w:r w:rsidRPr="00784610">
        <w:rPr>
          <w:sz w:val="20"/>
          <w:szCs w:val="20"/>
        </w:rPr>
        <w:t>способности,</w:t>
      </w:r>
    </w:p>
    <w:p w:rsidR="0032509D" w:rsidRPr="00784610" w:rsidRDefault="0032509D" w:rsidP="006A68AD">
      <w:pPr>
        <w:pStyle w:val="a8"/>
        <w:numPr>
          <w:ilvl w:val="0"/>
          <w:numId w:val="116"/>
        </w:numPr>
        <w:ind w:left="0" w:right="120" w:firstLine="851"/>
        <w:rPr>
          <w:sz w:val="20"/>
          <w:szCs w:val="20"/>
        </w:rPr>
      </w:pPr>
      <w:r w:rsidRPr="00784610">
        <w:rPr>
          <w:sz w:val="20"/>
          <w:szCs w:val="20"/>
        </w:rPr>
        <w:t>индивидуальная работа со школьниками класса, направленная на заполнение</w:t>
      </w:r>
      <w:r w:rsidRPr="00784610">
        <w:rPr>
          <w:spacing w:val="1"/>
          <w:sz w:val="20"/>
          <w:szCs w:val="20"/>
        </w:rPr>
        <w:t xml:space="preserve"> </w:t>
      </w:r>
      <w:r w:rsidRPr="00784610">
        <w:rPr>
          <w:sz w:val="20"/>
          <w:szCs w:val="20"/>
        </w:rPr>
        <w:t>ими портфолио достижений, подготовку и самоанализ промежуточной аттестации</w:t>
      </w:r>
      <w:r w:rsidRPr="00784610">
        <w:rPr>
          <w:spacing w:val="1"/>
          <w:sz w:val="20"/>
          <w:szCs w:val="20"/>
        </w:rPr>
        <w:t xml:space="preserve"> </w:t>
      </w:r>
      <w:r w:rsidRPr="00784610">
        <w:rPr>
          <w:sz w:val="20"/>
          <w:szCs w:val="20"/>
        </w:rPr>
        <w:t>по внеурочной</w:t>
      </w:r>
      <w:r w:rsidRPr="00784610">
        <w:rPr>
          <w:spacing w:val="3"/>
          <w:sz w:val="20"/>
          <w:szCs w:val="20"/>
        </w:rPr>
        <w:t xml:space="preserve"> </w:t>
      </w:r>
      <w:r w:rsidRPr="00784610">
        <w:rPr>
          <w:sz w:val="20"/>
          <w:szCs w:val="20"/>
        </w:rPr>
        <w:t>деятельности,</w:t>
      </w:r>
    </w:p>
    <w:p w:rsidR="0032509D" w:rsidRPr="00784610" w:rsidRDefault="0032509D" w:rsidP="006A68AD">
      <w:pPr>
        <w:pStyle w:val="a8"/>
        <w:numPr>
          <w:ilvl w:val="0"/>
          <w:numId w:val="116"/>
        </w:numPr>
        <w:ind w:left="0" w:right="118" w:firstLine="851"/>
        <w:rPr>
          <w:sz w:val="20"/>
          <w:szCs w:val="20"/>
        </w:rPr>
      </w:pPr>
      <w:r w:rsidRPr="00784610">
        <w:rPr>
          <w:sz w:val="20"/>
          <w:szCs w:val="20"/>
        </w:rPr>
        <w:t>коррекция поведения ребенка через частные беседы с ним, его родителями</w:t>
      </w:r>
      <w:r w:rsidRPr="00784610">
        <w:rPr>
          <w:spacing w:val="1"/>
          <w:sz w:val="20"/>
          <w:szCs w:val="20"/>
        </w:rPr>
        <w:t xml:space="preserve"> </w:t>
      </w:r>
      <w:r w:rsidRPr="00784610">
        <w:rPr>
          <w:sz w:val="20"/>
          <w:szCs w:val="20"/>
        </w:rPr>
        <w:t>или законными представителями, с другими учащимися класса; через включение в</w:t>
      </w:r>
      <w:r w:rsidRPr="00784610">
        <w:rPr>
          <w:spacing w:val="1"/>
          <w:sz w:val="20"/>
          <w:szCs w:val="20"/>
        </w:rPr>
        <w:t xml:space="preserve"> </w:t>
      </w:r>
      <w:r w:rsidRPr="00784610">
        <w:rPr>
          <w:sz w:val="20"/>
          <w:szCs w:val="20"/>
        </w:rPr>
        <w:t>проводимые</w:t>
      </w:r>
      <w:r w:rsidRPr="00784610">
        <w:rPr>
          <w:spacing w:val="43"/>
          <w:sz w:val="20"/>
          <w:szCs w:val="20"/>
        </w:rPr>
        <w:t xml:space="preserve"> </w:t>
      </w:r>
      <w:r w:rsidRPr="00784610">
        <w:rPr>
          <w:sz w:val="20"/>
          <w:szCs w:val="20"/>
        </w:rPr>
        <w:t>школьным</w:t>
      </w:r>
      <w:r w:rsidRPr="00784610">
        <w:rPr>
          <w:spacing w:val="42"/>
          <w:sz w:val="20"/>
          <w:szCs w:val="20"/>
        </w:rPr>
        <w:t xml:space="preserve"> </w:t>
      </w:r>
      <w:r w:rsidRPr="00784610">
        <w:rPr>
          <w:sz w:val="20"/>
          <w:szCs w:val="20"/>
        </w:rPr>
        <w:t>психологом</w:t>
      </w:r>
      <w:r w:rsidRPr="00784610">
        <w:rPr>
          <w:spacing w:val="41"/>
          <w:sz w:val="20"/>
          <w:szCs w:val="20"/>
        </w:rPr>
        <w:t xml:space="preserve"> </w:t>
      </w:r>
      <w:r w:rsidRPr="00784610">
        <w:rPr>
          <w:sz w:val="20"/>
          <w:szCs w:val="20"/>
        </w:rPr>
        <w:t>тренинги</w:t>
      </w:r>
      <w:r w:rsidRPr="00784610">
        <w:rPr>
          <w:spacing w:val="42"/>
          <w:sz w:val="20"/>
          <w:szCs w:val="20"/>
        </w:rPr>
        <w:t xml:space="preserve"> </w:t>
      </w:r>
      <w:r w:rsidRPr="00784610">
        <w:rPr>
          <w:sz w:val="20"/>
          <w:szCs w:val="20"/>
        </w:rPr>
        <w:t>общения;</w:t>
      </w:r>
      <w:r w:rsidRPr="00784610">
        <w:rPr>
          <w:spacing w:val="40"/>
          <w:sz w:val="20"/>
          <w:szCs w:val="20"/>
        </w:rPr>
        <w:t xml:space="preserve"> </w:t>
      </w:r>
      <w:r w:rsidRPr="00784610">
        <w:rPr>
          <w:sz w:val="20"/>
          <w:szCs w:val="20"/>
        </w:rPr>
        <w:t>через</w:t>
      </w:r>
      <w:r w:rsidRPr="00784610">
        <w:rPr>
          <w:spacing w:val="42"/>
          <w:sz w:val="20"/>
          <w:szCs w:val="20"/>
        </w:rPr>
        <w:t xml:space="preserve"> </w:t>
      </w:r>
      <w:r w:rsidRPr="00784610">
        <w:rPr>
          <w:sz w:val="20"/>
          <w:szCs w:val="20"/>
        </w:rPr>
        <w:t>предложение</w:t>
      </w:r>
      <w:r w:rsidRPr="00784610">
        <w:rPr>
          <w:spacing w:val="42"/>
          <w:sz w:val="20"/>
          <w:szCs w:val="20"/>
        </w:rPr>
        <w:t xml:space="preserve"> </w:t>
      </w:r>
      <w:r w:rsidRPr="00784610">
        <w:rPr>
          <w:sz w:val="20"/>
          <w:szCs w:val="20"/>
        </w:rPr>
        <w:t>взять</w:t>
      </w:r>
      <w:r w:rsidRPr="00784610">
        <w:rPr>
          <w:spacing w:val="-68"/>
          <w:sz w:val="20"/>
          <w:szCs w:val="20"/>
        </w:rPr>
        <w:t xml:space="preserve"> </w:t>
      </w:r>
      <w:r w:rsidRPr="00784610">
        <w:rPr>
          <w:sz w:val="20"/>
          <w:szCs w:val="20"/>
        </w:rPr>
        <w:t>на себя</w:t>
      </w:r>
      <w:r w:rsidRPr="00784610">
        <w:rPr>
          <w:spacing w:val="2"/>
          <w:sz w:val="20"/>
          <w:szCs w:val="20"/>
        </w:rPr>
        <w:t xml:space="preserve"> </w:t>
      </w:r>
      <w:r w:rsidRPr="00784610">
        <w:rPr>
          <w:sz w:val="20"/>
          <w:szCs w:val="20"/>
        </w:rPr>
        <w:t>ответственность</w:t>
      </w:r>
      <w:r w:rsidRPr="00784610">
        <w:rPr>
          <w:spacing w:val="2"/>
          <w:sz w:val="20"/>
          <w:szCs w:val="20"/>
        </w:rPr>
        <w:t xml:space="preserve"> </w:t>
      </w:r>
      <w:r w:rsidRPr="00784610">
        <w:rPr>
          <w:sz w:val="20"/>
          <w:szCs w:val="20"/>
        </w:rPr>
        <w:t>за</w:t>
      </w:r>
      <w:r w:rsidRPr="00784610">
        <w:rPr>
          <w:spacing w:val="2"/>
          <w:sz w:val="20"/>
          <w:szCs w:val="20"/>
        </w:rPr>
        <w:t xml:space="preserve"> </w:t>
      </w:r>
      <w:r w:rsidRPr="00784610">
        <w:rPr>
          <w:sz w:val="20"/>
          <w:szCs w:val="20"/>
        </w:rPr>
        <w:t>то или иное</w:t>
      </w:r>
      <w:r w:rsidRPr="00784610">
        <w:rPr>
          <w:spacing w:val="1"/>
          <w:sz w:val="20"/>
          <w:szCs w:val="20"/>
        </w:rPr>
        <w:t xml:space="preserve"> </w:t>
      </w:r>
      <w:r w:rsidRPr="00784610">
        <w:rPr>
          <w:sz w:val="20"/>
          <w:szCs w:val="20"/>
        </w:rPr>
        <w:t>поручение</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классе.</w:t>
      </w:r>
    </w:p>
    <w:p w:rsidR="0032509D" w:rsidRPr="00784610" w:rsidRDefault="0032509D" w:rsidP="00784610">
      <w:pPr>
        <w:ind w:left="824"/>
        <w:jc w:val="both"/>
        <w:rPr>
          <w:sz w:val="20"/>
          <w:szCs w:val="20"/>
        </w:rPr>
      </w:pPr>
      <w:r w:rsidRPr="00784610">
        <w:rPr>
          <w:sz w:val="20"/>
          <w:szCs w:val="20"/>
        </w:rPr>
        <w:t>Работа</w:t>
      </w:r>
      <w:r w:rsidRPr="00784610">
        <w:rPr>
          <w:spacing w:val="-4"/>
          <w:sz w:val="20"/>
          <w:szCs w:val="20"/>
        </w:rPr>
        <w:t xml:space="preserve"> </w:t>
      </w:r>
      <w:r w:rsidRPr="00784610">
        <w:rPr>
          <w:sz w:val="20"/>
          <w:szCs w:val="20"/>
        </w:rPr>
        <w:t>с</w:t>
      </w:r>
      <w:r w:rsidRPr="00784610">
        <w:rPr>
          <w:spacing w:val="-3"/>
          <w:sz w:val="20"/>
          <w:szCs w:val="20"/>
        </w:rPr>
        <w:t xml:space="preserve"> </w:t>
      </w:r>
      <w:r w:rsidRPr="00784610">
        <w:rPr>
          <w:sz w:val="20"/>
          <w:szCs w:val="20"/>
        </w:rPr>
        <w:t>учителями, преподающими</w:t>
      </w:r>
      <w:r w:rsidRPr="00784610">
        <w:rPr>
          <w:spacing w:val="-4"/>
          <w:sz w:val="20"/>
          <w:szCs w:val="20"/>
        </w:rPr>
        <w:t xml:space="preserve"> </w:t>
      </w:r>
      <w:r w:rsidRPr="00784610">
        <w:rPr>
          <w:sz w:val="20"/>
          <w:szCs w:val="20"/>
        </w:rPr>
        <w:t>в</w:t>
      </w:r>
      <w:r w:rsidRPr="00784610">
        <w:rPr>
          <w:spacing w:val="-4"/>
          <w:sz w:val="20"/>
          <w:szCs w:val="20"/>
        </w:rPr>
        <w:t xml:space="preserve"> </w:t>
      </w:r>
      <w:r w:rsidRPr="00784610">
        <w:rPr>
          <w:sz w:val="20"/>
          <w:szCs w:val="20"/>
        </w:rPr>
        <w:t>классе:</w:t>
      </w:r>
    </w:p>
    <w:p w:rsidR="0032509D" w:rsidRPr="00784610" w:rsidRDefault="0032509D" w:rsidP="006A68AD">
      <w:pPr>
        <w:pStyle w:val="a8"/>
        <w:numPr>
          <w:ilvl w:val="0"/>
          <w:numId w:val="117"/>
        </w:numPr>
        <w:ind w:left="0" w:right="126" w:firstLine="851"/>
        <w:rPr>
          <w:sz w:val="20"/>
          <w:szCs w:val="20"/>
        </w:rPr>
      </w:pPr>
      <w:r w:rsidRPr="00784610">
        <w:rPr>
          <w:sz w:val="20"/>
          <w:szCs w:val="20"/>
        </w:rPr>
        <w:t>регулярные</w:t>
      </w:r>
      <w:r w:rsidRPr="00784610">
        <w:rPr>
          <w:spacing w:val="1"/>
          <w:sz w:val="20"/>
          <w:szCs w:val="20"/>
        </w:rPr>
        <w:t xml:space="preserve"> </w:t>
      </w:r>
      <w:r w:rsidRPr="00784610">
        <w:rPr>
          <w:sz w:val="20"/>
          <w:szCs w:val="20"/>
        </w:rPr>
        <w:t>консультации</w:t>
      </w:r>
      <w:r w:rsidRPr="00784610">
        <w:rPr>
          <w:spacing w:val="1"/>
          <w:sz w:val="20"/>
          <w:szCs w:val="20"/>
        </w:rPr>
        <w:t xml:space="preserve"> </w:t>
      </w:r>
      <w:r w:rsidRPr="00784610">
        <w:rPr>
          <w:sz w:val="20"/>
          <w:szCs w:val="20"/>
        </w:rPr>
        <w:t>классного</w:t>
      </w:r>
      <w:r w:rsidRPr="00784610">
        <w:rPr>
          <w:spacing w:val="1"/>
          <w:sz w:val="20"/>
          <w:szCs w:val="20"/>
        </w:rPr>
        <w:t xml:space="preserve"> </w:t>
      </w:r>
      <w:r w:rsidRPr="00784610">
        <w:rPr>
          <w:sz w:val="20"/>
          <w:szCs w:val="20"/>
        </w:rPr>
        <w:t>руководителя</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учителями-</w:t>
      </w:r>
      <w:r w:rsidRPr="00784610">
        <w:rPr>
          <w:spacing w:val="1"/>
          <w:sz w:val="20"/>
          <w:szCs w:val="20"/>
        </w:rPr>
        <w:t xml:space="preserve"> </w:t>
      </w:r>
      <w:r w:rsidRPr="00784610">
        <w:rPr>
          <w:sz w:val="20"/>
          <w:szCs w:val="20"/>
        </w:rPr>
        <w:t>предметниками, направленные на формирование единства мнений и требований</w:t>
      </w:r>
      <w:r w:rsidRPr="00784610">
        <w:rPr>
          <w:spacing w:val="1"/>
          <w:sz w:val="20"/>
          <w:szCs w:val="20"/>
        </w:rPr>
        <w:t xml:space="preserve"> </w:t>
      </w:r>
      <w:r w:rsidRPr="00784610">
        <w:rPr>
          <w:sz w:val="20"/>
          <w:szCs w:val="20"/>
        </w:rPr>
        <w:t>педагогов по ключевым вопросам воспитания, на предупреждение и разрешение</w:t>
      </w:r>
      <w:r w:rsidRPr="00784610">
        <w:rPr>
          <w:spacing w:val="1"/>
          <w:sz w:val="20"/>
          <w:szCs w:val="20"/>
        </w:rPr>
        <w:t xml:space="preserve"> </w:t>
      </w:r>
      <w:r w:rsidRPr="00784610">
        <w:rPr>
          <w:sz w:val="20"/>
          <w:szCs w:val="20"/>
        </w:rPr>
        <w:t>конфликтов</w:t>
      </w:r>
      <w:r w:rsidRPr="00784610">
        <w:rPr>
          <w:spacing w:val="-1"/>
          <w:sz w:val="20"/>
          <w:szCs w:val="20"/>
        </w:rPr>
        <w:t xml:space="preserve"> </w:t>
      </w:r>
      <w:r w:rsidRPr="00784610">
        <w:rPr>
          <w:sz w:val="20"/>
          <w:szCs w:val="20"/>
        </w:rPr>
        <w:t>между</w:t>
      </w:r>
      <w:r w:rsidRPr="00784610">
        <w:rPr>
          <w:spacing w:val="1"/>
          <w:sz w:val="20"/>
          <w:szCs w:val="20"/>
        </w:rPr>
        <w:t xml:space="preserve"> </w:t>
      </w:r>
      <w:r w:rsidRPr="00784610">
        <w:rPr>
          <w:sz w:val="20"/>
          <w:szCs w:val="20"/>
        </w:rPr>
        <w:t>учителями</w:t>
      </w:r>
      <w:r w:rsidRPr="00784610">
        <w:rPr>
          <w:spacing w:val="1"/>
          <w:sz w:val="20"/>
          <w:szCs w:val="20"/>
        </w:rPr>
        <w:t xml:space="preserve"> </w:t>
      </w:r>
      <w:r w:rsidRPr="00784610">
        <w:rPr>
          <w:sz w:val="20"/>
          <w:szCs w:val="20"/>
        </w:rPr>
        <w:t>и</w:t>
      </w:r>
      <w:r w:rsidRPr="00784610">
        <w:rPr>
          <w:spacing w:val="8"/>
          <w:sz w:val="20"/>
          <w:szCs w:val="20"/>
        </w:rPr>
        <w:t xml:space="preserve"> </w:t>
      </w:r>
      <w:r w:rsidRPr="00784610">
        <w:rPr>
          <w:sz w:val="20"/>
          <w:szCs w:val="20"/>
        </w:rPr>
        <w:t>учащимися;</w:t>
      </w:r>
    </w:p>
    <w:p w:rsidR="0032509D" w:rsidRPr="00784610" w:rsidRDefault="0032509D" w:rsidP="006A68AD">
      <w:pPr>
        <w:pStyle w:val="a8"/>
        <w:numPr>
          <w:ilvl w:val="0"/>
          <w:numId w:val="117"/>
        </w:numPr>
        <w:ind w:left="0" w:right="128" w:firstLine="851"/>
        <w:rPr>
          <w:sz w:val="20"/>
          <w:szCs w:val="20"/>
        </w:rPr>
      </w:pPr>
      <w:r w:rsidRPr="00784610">
        <w:rPr>
          <w:sz w:val="20"/>
          <w:szCs w:val="20"/>
        </w:rPr>
        <w:t>проведение мини-педсоветов и педагогических консилиумов, направленных</w:t>
      </w:r>
      <w:r w:rsidRPr="00784610">
        <w:rPr>
          <w:spacing w:val="1"/>
          <w:sz w:val="20"/>
          <w:szCs w:val="20"/>
        </w:rPr>
        <w:t xml:space="preserve"> </w:t>
      </w:r>
      <w:r w:rsidRPr="00784610">
        <w:rPr>
          <w:sz w:val="20"/>
          <w:szCs w:val="20"/>
        </w:rPr>
        <w:t>на решение конкретных проблем класса и интеграцию воспитательных влияний на</w:t>
      </w:r>
      <w:r w:rsidRPr="00784610">
        <w:rPr>
          <w:spacing w:val="1"/>
          <w:sz w:val="20"/>
          <w:szCs w:val="20"/>
        </w:rPr>
        <w:t xml:space="preserve"> </w:t>
      </w:r>
      <w:r w:rsidRPr="00784610">
        <w:rPr>
          <w:sz w:val="20"/>
          <w:szCs w:val="20"/>
        </w:rPr>
        <w:t>школьников;</w:t>
      </w:r>
    </w:p>
    <w:p w:rsidR="0032509D" w:rsidRPr="00784610" w:rsidRDefault="0032509D" w:rsidP="006A68AD">
      <w:pPr>
        <w:pStyle w:val="a8"/>
        <w:numPr>
          <w:ilvl w:val="0"/>
          <w:numId w:val="118"/>
        </w:numPr>
        <w:ind w:left="0" w:right="131" w:firstLine="851"/>
        <w:rPr>
          <w:sz w:val="20"/>
          <w:szCs w:val="20"/>
        </w:rPr>
      </w:pPr>
      <w:r w:rsidRPr="00784610">
        <w:rPr>
          <w:sz w:val="20"/>
          <w:szCs w:val="20"/>
        </w:rPr>
        <w:t>привлечение</w:t>
      </w:r>
      <w:r w:rsidRPr="00784610">
        <w:rPr>
          <w:spacing w:val="1"/>
          <w:sz w:val="20"/>
          <w:szCs w:val="20"/>
        </w:rPr>
        <w:t xml:space="preserve"> </w:t>
      </w:r>
      <w:r w:rsidRPr="00784610">
        <w:rPr>
          <w:sz w:val="20"/>
          <w:szCs w:val="20"/>
        </w:rPr>
        <w:t>учителей</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участию</w:t>
      </w:r>
      <w:r w:rsidRPr="00784610">
        <w:rPr>
          <w:spacing w:val="1"/>
          <w:sz w:val="20"/>
          <w:szCs w:val="20"/>
        </w:rPr>
        <w:t xml:space="preserve"> </w:t>
      </w:r>
      <w:r w:rsidRPr="00784610">
        <w:rPr>
          <w:sz w:val="20"/>
          <w:szCs w:val="20"/>
        </w:rPr>
        <w:t>во</w:t>
      </w:r>
      <w:r w:rsidRPr="00784610">
        <w:rPr>
          <w:spacing w:val="1"/>
          <w:sz w:val="20"/>
          <w:szCs w:val="20"/>
        </w:rPr>
        <w:t xml:space="preserve"> </w:t>
      </w:r>
      <w:r w:rsidRPr="00784610">
        <w:rPr>
          <w:sz w:val="20"/>
          <w:szCs w:val="20"/>
        </w:rPr>
        <w:t>внутриклассных</w:t>
      </w:r>
      <w:r w:rsidRPr="00784610">
        <w:rPr>
          <w:spacing w:val="1"/>
          <w:sz w:val="20"/>
          <w:szCs w:val="20"/>
        </w:rPr>
        <w:t xml:space="preserve"> </w:t>
      </w:r>
      <w:r w:rsidRPr="00784610">
        <w:rPr>
          <w:sz w:val="20"/>
          <w:szCs w:val="20"/>
        </w:rPr>
        <w:t>делах,</w:t>
      </w:r>
      <w:r w:rsidRPr="00784610">
        <w:rPr>
          <w:spacing w:val="1"/>
          <w:sz w:val="20"/>
          <w:szCs w:val="20"/>
        </w:rPr>
        <w:t xml:space="preserve"> </w:t>
      </w:r>
      <w:r w:rsidRPr="00784610">
        <w:rPr>
          <w:sz w:val="20"/>
          <w:szCs w:val="20"/>
        </w:rPr>
        <w:t>дающих</w:t>
      </w:r>
      <w:r w:rsidRPr="00784610">
        <w:rPr>
          <w:spacing w:val="1"/>
          <w:sz w:val="20"/>
          <w:szCs w:val="20"/>
        </w:rPr>
        <w:t xml:space="preserve"> </w:t>
      </w:r>
      <w:r w:rsidRPr="00784610">
        <w:rPr>
          <w:sz w:val="20"/>
          <w:szCs w:val="20"/>
        </w:rPr>
        <w:t>педагогам возможность лучше узнавать и понимать своих учеников, увидев их в</w:t>
      </w:r>
      <w:r w:rsidRPr="00784610">
        <w:rPr>
          <w:spacing w:val="1"/>
          <w:sz w:val="20"/>
          <w:szCs w:val="20"/>
        </w:rPr>
        <w:t xml:space="preserve"> </w:t>
      </w:r>
      <w:r w:rsidRPr="00784610">
        <w:rPr>
          <w:sz w:val="20"/>
          <w:szCs w:val="20"/>
        </w:rPr>
        <w:t>иной,</w:t>
      </w:r>
      <w:r w:rsidRPr="00784610">
        <w:rPr>
          <w:spacing w:val="2"/>
          <w:sz w:val="20"/>
          <w:szCs w:val="20"/>
        </w:rPr>
        <w:t xml:space="preserve"> </w:t>
      </w:r>
      <w:r w:rsidRPr="00784610">
        <w:rPr>
          <w:sz w:val="20"/>
          <w:szCs w:val="20"/>
        </w:rPr>
        <w:t>отличной</w:t>
      </w:r>
      <w:r w:rsidRPr="00784610">
        <w:rPr>
          <w:spacing w:val="1"/>
          <w:sz w:val="20"/>
          <w:szCs w:val="20"/>
        </w:rPr>
        <w:t xml:space="preserve"> </w:t>
      </w:r>
      <w:r w:rsidRPr="00784610">
        <w:rPr>
          <w:sz w:val="20"/>
          <w:szCs w:val="20"/>
        </w:rPr>
        <w:t>от</w:t>
      </w:r>
      <w:r w:rsidRPr="00784610">
        <w:rPr>
          <w:spacing w:val="6"/>
          <w:sz w:val="20"/>
          <w:szCs w:val="20"/>
        </w:rPr>
        <w:t xml:space="preserve"> </w:t>
      </w:r>
      <w:r w:rsidRPr="00784610">
        <w:rPr>
          <w:sz w:val="20"/>
          <w:szCs w:val="20"/>
        </w:rPr>
        <w:t>учебной,</w:t>
      </w:r>
      <w:r w:rsidRPr="00784610">
        <w:rPr>
          <w:spacing w:val="3"/>
          <w:sz w:val="20"/>
          <w:szCs w:val="20"/>
        </w:rPr>
        <w:t xml:space="preserve"> </w:t>
      </w:r>
      <w:r w:rsidRPr="00784610">
        <w:rPr>
          <w:sz w:val="20"/>
          <w:szCs w:val="20"/>
        </w:rPr>
        <w:t>обстановке;</w:t>
      </w:r>
    </w:p>
    <w:p w:rsidR="0032509D" w:rsidRPr="00784610" w:rsidRDefault="0032509D" w:rsidP="006A68AD">
      <w:pPr>
        <w:pStyle w:val="a8"/>
        <w:numPr>
          <w:ilvl w:val="0"/>
          <w:numId w:val="118"/>
        </w:numPr>
        <w:ind w:left="0" w:right="133" w:firstLine="851"/>
        <w:rPr>
          <w:sz w:val="20"/>
          <w:szCs w:val="20"/>
        </w:rPr>
      </w:pPr>
      <w:r w:rsidRPr="00784610">
        <w:rPr>
          <w:sz w:val="20"/>
          <w:szCs w:val="20"/>
        </w:rPr>
        <w:t>привлечение</w:t>
      </w:r>
      <w:r w:rsidRPr="00784610">
        <w:rPr>
          <w:spacing w:val="1"/>
          <w:sz w:val="20"/>
          <w:szCs w:val="20"/>
        </w:rPr>
        <w:t xml:space="preserve"> </w:t>
      </w:r>
      <w:r w:rsidRPr="00784610">
        <w:rPr>
          <w:sz w:val="20"/>
          <w:szCs w:val="20"/>
        </w:rPr>
        <w:t>учителей</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участию</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родительских</w:t>
      </w:r>
      <w:r w:rsidRPr="00784610">
        <w:rPr>
          <w:spacing w:val="1"/>
          <w:sz w:val="20"/>
          <w:szCs w:val="20"/>
        </w:rPr>
        <w:t xml:space="preserve"> </w:t>
      </w:r>
      <w:r w:rsidRPr="00784610">
        <w:rPr>
          <w:sz w:val="20"/>
          <w:szCs w:val="20"/>
        </w:rPr>
        <w:t>собраниях</w:t>
      </w:r>
      <w:r w:rsidRPr="00784610">
        <w:rPr>
          <w:spacing w:val="1"/>
          <w:sz w:val="20"/>
          <w:szCs w:val="20"/>
        </w:rPr>
        <w:t xml:space="preserve"> </w:t>
      </w:r>
      <w:r w:rsidRPr="00784610">
        <w:rPr>
          <w:sz w:val="20"/>
          <w:szCs w:val="20"/>
        </w:rPr>
        <w:t>класса</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объединения</w:t>
      </w:r>
      <w:r w:rsidRPr="00784610">
        <w:rPr>
          <w:spacing w:val="3"/>
          <w:sz w:val="20"/>
          <w:szCs w:val="20"/>
        </w:rPr>
        <w:t xml:space="preserve"> </w:t>
      </w:r>
      <w:r w:rsidRPr="00784610">
        <w:rPr>
          <w:sz w:val="20"/>
          <w:szCs w:val="20"/>
        </w:rPr>
        <w:t>усилий</w:t>
      </w:r>
      <w:r w:rsidRPr="00784610">
        <w:rPr>
          <w:spacing w:val="5"/>
          <w:sz w:val="20"/>
          <w:szCs w:val="20"/>
        </w:rPr>
        <w:t xml:space="preserve"> </w:t>
      </w:r>
      <w:r w:rsidRPr="00784610">
        <w:rPr>
          <w:sz w:val="20"/>
          <w:szCs w:val="20"/>
        </w:rPr>
        <w:t>в</w:t>
      </w:r>
      <w:r w:rsidRPr="00784610">
        <w:rPr>
          <w:spacing w:val="-1"/>
          <w:sz w:val="20"/>
          <w:szCs w:val="20"/>
        </w:rPr>
        <w:t xml:space="preserve"> </w:t>
      </w:r>
      <w:r w:rsidRPr="00784610">
        <w:rPr>
          <w:sz w:val="20"/>
          <w:szCs w:val="20"/>
        </w:rPr>
        <w:t>деле</w:t>
      </w:r>
      <w:r w:rsidRPr="00784610">
        <w:rPr>
          <w:spacing w:val="1"/>
          <w:sz w:val="20"/>
          <w:szCs w:val="20"/>
        </w:rPr>
        <w:t xml:space="preserve"> </w:t>
      </w:r>
      <w:r w:rsidRPr="00784610">
        <w:rPr>
          <w:sz w:val="20"/>
          <w:szCs w:val="20"/>
        </w:rPr>
        <w:t>обучения</w:t>
      </w:r>
      <w:r w:rsidRPr="00784610">
        <w:rPr>
          <w:spacing w:val="1"/>
          <w:sz w:val="20"/>
          <w:szCs w:val="20"/>
        </w:rPr>
        <w:t xml:space="preserve"> </w:t>
      </w:r>
      <w:r w:rsidRPr="00784610">
        <w:rPr>
          <w:sz w:val="20"/>
          <w:szCs w:val="20"/>
        </w:rPr>
        <w:t>и воспитания</w:t>
      </w:r>
      <w:r w:rsidRPr="00784610">
        <w:rPr>
          <w:spacing w:val="1"/>
          <w:sz w:val="20"/>
          <w:szCs w:val="20"/>
        </w:rPr>
        <w:t xml:space="preserve"> </w:t>
      </w:r>
      <w:r w:rsidRPr="00784610">
        <w:rPr>
          <w:sz w:val="20"/>
          <w:szCs w:val="20"/>
        </w:rPr>
        <w:t>детей.</w:t>
      </w:r>
    </w:p>
    <w:p w:rsidR="0032509D" w:rsidRPr="00784610" w:rsidRDefault="0032509D" w:rsidP="00784610">
      <w:pPr>
        <w:ind w:left="824"/>
        <w:jc w:val="both"/>
        <w:rPr>
          <w:sz w:val="20"/>
          <w:szCs w:val="20"/>
        </w:rPr>
      </w:pPr>
      <w:r w:rsidRPr="00784610">
        <w:rPr>
          <w:sz w:val="20"/>
          <w:szCs w:val="20"/>
        </w:rPr>
        <w:t>Работа</w:t>
      </w:r>
      <w:r w:rsidRPr="00784610">
        <w:rPr>
          <w:spacing w:val="-5"/>
          <w:sz w:val="20"/>
          <w:szCs w:val="20"/>
        </w:rPr>
        <w:t xml:space="preserve"> </w:t>
      </w:r>
      <w:r w:rsidRPr="00784610">
        <w:rPr>
          <w:sz w:val="20"/>
          <w:szCs w:val="20"/>
        </w:rPr>
        <w:t>с</w:t>
      </w:r>
      <w:r w:rsidRPr="00784610">
        <w:rPr>
          <w:spacing w:val="-3"/>
          <w:sz w:val="20"/>
          <w:szCs w:val="20"/>
        </w:rPr>
        <w:t xml:space="preserve"> </w:t>
      </w:r>
      <w:r w:rsidRPr="00784610">
        <w:rPr>
          <w:sz w:val="20"/>
          <w:szCs w:val="20"/>
        </w:rPr>
        <w:t>родителями</w:t>
      </w:r>
      <w:r w:rsidRPr="00784610">
        <w:rPr>
          <w:spacing w:val="-4"/>
          <w:sz w:val="20"/>
          <w:szCs w:val="20"/>
        </w:rPr>
        <w:t xml:space="preserve"> </w:t>
      </w:r>
      <w:r w:rsidRPr="00784610">
        <w:rPr>
          <w:sz w:val="20"/>
          <w:szCs w:val="20"/>
        </w:rPr>
        <w:t>учащихся</w:t>
      </w:r>
      <w:r w:rsidRPr="00784610">
        <w:rPr>
          <w:spacing w:val="-5"/>
          <w:sz w:val="20"/>
          <w:szCs w:val="20"/>
        </w:rPr>
        <w:t xml:space="preserve"> </w:t>
      </w:r>
      <w:r w:rsidRPr="00784610">
        <w:rPr>
          <w:sz w:val="20"/>
          <w:szCs w:val="20"/>
        </w:rPr>
        <w:t>или</w:t>
      </w:r>
      <w:r w:rsidRPr="00784610">
        <w:rPr>
          <w:spacing w:val="-4"/>
          <w:sz w:val="20"/>
          <w:szCs w:val="20"/>
        </w:rPr>
        <w:t xml:space="preserve"> </w:t>
      </w:r>
      <w:r w:rsidRPr="00784610">
        <w:rPr>
          <w:sz w:val="20"/>
          <w:szCs w:val="20"/>
        </w:rPr>
        <w:t>их</w:t>
      </w:r>
      <w:r w:rsidRPr="00784610">
        <w:rPr>
          <w:spacing w:val="-3"/>
          <w:sz w:val="20"/>
          <w:szCs w:val="20"/>
        </w:rPr>
        <w:t xml:space="preserve"> </w:t>
      </w:r>
      <w:r w:rsidRPr="00784610">
        <w:rPr>
          <w:sz w:val="20"/>
          <w:szCs w:val="20"/>
        </w:rPr>
        <w:t>законными</w:t>
      </w:r>
      <w:r w:rsidRPr="00784610">
        <w:rPr>
          <w:spacing w:val="-5"/>
          <w:sz w:val="20"/>
          <w:szCs w:val="20"/>
        </w:rPr>
        <w:t xml:space="preserve"> </w:t>
      </w:r>
      <w:r w:rsidRPr="00784610">
        <w:rPr>
          <w:sz w:val="20"/>
          <w:szCs w:val="20"/>
        </w:rPr>
        <w:t>представителями:</w:t>
      </w:r>
    </w:p>
    <w:p w:rsidR="0032509D" w:rsidRPr="00784610" w:rsidRDefault="0032509D" w:rsidP="006A68AD">
      <w:pPr>
        <w:pStyle w:val="a8"/>
        <w:numPr>
          <w:ilvl w:val="1"/>
          <w:numId w:val="119"/>
        </w:numPr>
        <w:ind w:left="0" w:right="130" w:firstLine="1080"/>
        <w:rPr>
          <w:sz w:val="20"/>
          <w:szCs w:val="20"/>
        </w:rPr>
      </w:pPr>
      <w:r w:rsidRPr="00784610">
        <w:rPr>
          <w:sz w:val="20"/>
          <w:szCs w:val="20"/>
        </w:rPr>
        <w:t>регулярное информирование родителей о школьных успехах и проблемах их</w:t>
      </w:r>
      <w:r w:rsidRPr="00784610">
        <w:rPr>
          <w:spacing w:val="1"/>
          <w:sz w:val="20"/>
          <w:szCs w:val="20"/>
        </w:rPr>
        <w:t xml:space="preserve"> </w:t>
      </w:r>
      <w:r w:rsidRPr="00784610">
        <w:rPr>
          <w:sz w:val="20"/>
          <w:szCs w:val="20"/>
        </w:rPr>
        <w:t>детей,</w:t>
      </w:r>
      <w:r w:rsidRPr="00784610">
        <w:rPr>
          <w:spacing w:val="2"/>
          <w:sz w:val="20"/>
          <w:szCs w:val="20"/>
        </w:rPr>
        <w:t xml:space="preserve"> </w:t>
      </w:r>
      <w:r w:rsidRPr="00784610">
        <w:rPr>
          <w:sz w:val="20"/>
          <w:szCs w:val="20"/>
        </w:rPr>
        <w:t>о</w:t>
      </w:r>
      <w:r w:rsidRPr="00784610">
        <w:rPr>
          <w:spacing w:val="3"/>
          <w:sz w:val="20"/>
          <w:szCs w:val="20"/>
        </w:rPr>
        <w:t xml:space="preserve"> </w:t>
      </w:r>
      <w:r w:rsidRPr="00784610">
        <w:rPr>
          <w:sz w:val="20"/>
          <w:szCs w:val="20"/>
        </w:rPr>
        <w:t>жизни</w:t>
      </w:r>
      <w:r w:rsidRPr="00784610">
        <w:rPr>
          <w:spacing w:val="1"/>
          <w:sz w:val="20"/>
          <w:szCs w:val="20"/>
        </w:rPr>
        <w:t xml:space="preserve"> </w:t>
      </w:r>
      <w:r w:rsidRPr="00784610">
        <w:rPr>
          <w:sz w:val="20"/>
          <w:szCs w:val="20"/>
        </w:rPr>
        <w:t>класса</w:t>
      </w:r>
      <w:r w:rsidRPr="00784610">
        <w:rPr>
          <w:spacing w:val="2"/>
          <w:sz w:val="20"/>
          <w:szCs w:val="20"/>
        </w:rPr>
        <w:t xml:space="preserve"> </w:t>
      </w:r>
      <w:r w:rsidRPr="00784610">
        <w:rPr>
          <w:sz w:val="20"/>
          <w:szCs w:val="20"/>
        </w:rPr>
        <w:t>в</w:t>
      </w:r>
      <w:r w:rsidRPr="00784610">
        <w:rPr>
          <w:spacing w:val="-1"/>
          <w:sz w:val="20"/>
          <w:szCs w:val="20"/>
        </w:rPr>
        <w:t xml:space="preserve"> </w:t>
      </w:r>
      <w:r w:rsidRPr="00784610">
        <w:rPr>
          <w:sz w:val="20"/>
          <w:szCs w:val="20"/>
        </w:rPr>
        <w:t>целом;</w:t>
      </w:r>
    </w:p>
    <w:p w:rsidR="0032509D" w:rsidRPr="00784610" w:rsidRDefault="0032509D" w:rsidP="006A68AD">
      <w:pPr>
        <w:pStyle w:val="a8"/>
        <w:numPr>
          <w:ilvl w:val="1"/>
          <w:numId w:val="119"/>
        </w:numPr>
        <w:ind w:left="0" w:right="126" w:firstLine="1080"/>
        <w:rPr>
          <w:sz w:val="20"/>
          <w:szCs w:val="20"/>
        </w:rPr>
      </w:pPr>
      <w:r w:rsidRPr="00784610">
        <w:rPr>
          <w:sz w:val="20"/>
          <w:szCs w:val="20"/>
        </w:rPr>
        <w:t>помощь</w:t>
      </w:r>
      <w:r w:rsidRPr="00784610">
        <w:rPr>
          <w:spacing w:val="1"/>
          <w:sz w:val="20"/>
          <w:szCs w:val="20"/>
        </w:rPr>
        <w:t xml:space="preserve"> </w:t>
      </w:r>
      <w:r w:rsidRPr="00784610">
        <w:rPr>
          <w:sz w:val="20"/>
          <w:szCs w:val="20"/>
        </w:rPr>
        <w:t>родителям</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законным</w:t>
      </w:r>
      <w:r w:rsidRPr="00784610">
        <w:rPr>
          <w:spacing w:val="1"/>
          <w:sz w:val="20"/>
          <w:szCs w:val="20"/>
        </w:rPr>
        <w:t xml:space="preserve"> </w:t>
      </w:r>
      <w:r w:rsidRPr="00784610">
        <w:rPr>
          <w:sz w:val="20"/>
          <w:szCs w:val="20"/>
        </w:rPr>
        <w:t>представителям</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регулировании</w:t>
      </w:r>
      <w:r w:rsidRPr="00784610">
        <w:rPr>
          <w:spacing w:val="1"/>
          <w:sz w:val="20"/>
          <w:szCs w:val="20"/>
        </w:rPr>
        <w:t xml:space="preserve"> </w:t>
      </w:r>
      <w:r w:rsidRPr="00784610">
        <w:rPr>
          <w:sz w:val="20"/>
          <w:szCs w:val="20"/>
        </w:rPr>
        <w:t>отношений</w:t>
      </w:r>
      <w:r w:rsidRPr="00784610">
        <w:rPr>
          <w:spacing w:val="1"/>
          <w:sz w:val="20"/>
          <w:szCs w:val="20"/>
        </w:rPr>
        <w:t xml:space="preserve"> </w:t>
      </w:r>
      <w:r w:rsidRPr="00784610">
        <w:rPr>
          <w:sz w:val="20"/>
          <w:szCs w:val="20"/>
        </w:rPr>
        <w:t>между</w:t>
      </w:r>
      <w:r w:rsidRPr="00784610">
        <w:rPr>
          <w:spacing w:val="1"/>
          <w:sz w:val="20"/>
          <w:szCs w:val="20"/>
        </w:rPr>
        <w:t xml:space="preserve"> </w:t>
      </w:r>
      <w:r w:rsidRPr="00784610">
        <w:rPr>
          <w:sz w:val="20"/>
          <w:szCs w:val="20"/>
        </w:rPr>
        <w:t>ними,</w:t>
      </w:r>
      <w:r w:rsidRPr="00784610">
        <w:rPr>
          <w:spacing w:val="1"/>
          <w:sz w:val="20"/>
          <w:szCs w:val="20"/>
        </w:rPr>
        <w:t xml:space="preserve"> </w:t>
      </w:r>
      <w:r w:rsidRPr="00784610">
        <w:rPr>
          <w:sz w:val="20"/>
          <w:szCs w:val="20"/>
        </w:rPr>
        <w:t>администрацией</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учителями-</w:t>
      </w:r>
      <w:r w:rsidRPr="00784610">
        <w:rPr>
          <w:spacing w:val="1"/>
          <w:sz w:val="20"/>
          <w:szCs w:val="20"/>
        </w:rPr>
        <w:t xml:space="preserve"> </w:t>
      </w:r>
      <w:r w:rsidRPr="00784610">
        <w:rPr>
          <w:sz w:val="20"/>
          <w:szCs w:val="20"/>
        </w:rPr>
        <w:t>предметниками;</w:t>
      </w:r>
    </w:p>
    <w:p w:rsidR="0032509D" w:rsidRPr="00784610" w:rsidRDefault="0032509D" w:rsidP="006A68AD">
      <w:pPr>
        <w:pStyle w:val="a8"/>
        <w:numPr>
          <w:ilvl w:val="1"/>
          <w:numId w:val="119"/>
        </w:numPr>
        <w:ind w:left="0" w:right="137" w:firstLine="1080"/>
        <w:rPr>
          <w:sz w:val="20"/>
          <w:szCs w:val="20"/>
        </w:rPr>
      </w:pPr>
      <w:r w:rsidRPr="00784610">
        <w:rPr>
          <w:sz w:val="20"/>
          <w:szCs w:val="20"/>
        </w:rPr>
        <w:t>организация родительских собраний, происходящих в режиме обсуждения</w:t>
      </w:r>
      <w:r w:rsidRPr="00784610">
        <w:rPr>
          <w:spacing w:val="1"/>
          <w:sz w:val="20"/>
          <w:szCs w:val="20"/>
        </w:rPr>
        <w:t xml:space="preserve"> </w:t>
      </w:r>
      <w:r w:rsidRPr="00784610">
        <w:rPr>
          <w:sz w:val="20"/>
          <w:szCs w:val="20"/>
        </w:rPr>
        <w:t>наиболее</w:t>
      </w:r>
      <w:r w:rsidRPr="00784610">
        <w:rPr>
          <w:spacing w:val="2"/>
          <w:sz w:val="20"/>
          <w:szCs w:val="20"/>
        </w:rPr>
        <w:t xml:space="preserve"> </w:t>
      </w:r>
      <w:r w:rsidRPr="00784610">
        <w:rPr>
          <w:sz w:val="20"/>
          <w:szCs w:val="20"/>
        </w:rPr>
        <w:t>острых</w:t>
      </w:r>
      <w:r w:rsidRPr="00784610">
        <w:rPr>
          <w:spacing w:val="-4"/>
          <w:sz w:val="20"/>
          <w:szCs w:val="20"/>
        </w:rPr>
        <w:t xml:space="preserve"> </w:t>
      </w:r>
      <w:r w:rsidRPr="00784610">
        <w:rPr>
          <w:sz w:val="20"/>
          <w:szCs w:val="20"/>
        </w:rPr>
        <w:t>проблем</w:t>
      </w:r>
      <w:r w:rsidRPr="00784610">
        <w:rPr>
          <w:spacing w:val="2"/>
          <w:sz w:val="20"/>
          <w:szCs w:val="20"/>
        </w:rPr>
        <w:t xml:space="preserve"> </w:t>
      </w:r>
      <w:r w:rsidRPr="00784610">
        <w:rPr>
          <w:sz w:val="20"/>
          <w:szCs w:val="20"/>
        </w:rPr>
        <w:t>обучения</w:t>
      </w:r>
      <w:r w:rsidRPr="00784610">
        <w:rPr>
          <w:spacing w:val="1"/>
          <w:sz w:val="20"/>
          <w:szCs w:val="20"/>
        </w:rPr>
        <w:t xml:space="preserve"> </w:t>
      </w:r>
      <w:r w:rsidRPr="00784610">
        <w:rPr>
          <w:sz w:val="20"/>
          <w:szCs w:val="20"/>
        </w:rPr>
        <w:t>и воспитания школьников;</w:t>
      </w:r>
    </w:p>
    <w:p w:rsidR="0032509D" w:rsidRPr="00784610" w:rsidRDefault="0032509D" w:rsidP="006A68AD">
      <w:pPr>
        <w:pStyle w:val="a8"/>
        <w:numPr>
          <w:ilvl w:val="1"/>
          <w:numId w:val="119"/>
        </w:numPr>
        <w:ind w:left="0" w:right="126" w:firstLine="1080"/>
        <w:rPr>
          <w:sz w:val="20"/>
          <w:szCs w:val="20"/>
        </w:rPr>
      </w:pPr>
      <w:r w:rsidRPr="00784610">
        <w:rPr>
          <w:sz w:val="20"/>
          <w:szCs w:val="20"/>
        </w:rPr>
        <w:t>организация</w:t>
      </w:r>
      <w:r w:rsidRPr="00784610">
        <w:rPr>
          <w:spacing w:val="1"/>
          <w:sz w:val="20"/>
          <w:szCs w:val="20"/>
        </w:rPr>
        <w:t xml:space="preserve"> </w:t>
      </w:r>
      <w:r w:rsidRPr="00784610">
        <w:rPr>
          <w:sz w:val="20"/>
          <w:szCs w:val="20"/>
        </w:rPr>
        <w:t>классного</w:t>
      </w:r>
      <w:r w:rsidRPr="00784610">
        <w:rPr>
          <w:spacing w:val="1"/>
          <w:sz w:val="20"/>
          <w:szCs w:val="20"/>
        </w:rPr>
        <w:t xml:space="preserve"> </w:t>
      </w:r>
      <w:r w:rsidRPr="00784610">
        <w:rPr>
          <w:sz w:val="20"/>
          <w:szCs w:val="20"/>
        </w:rPr>
        <w:t>родительского</w:t>
      </w:r>
      <w:r w:rsidRPr="00784610">
        <w:rPr>
          <w:spacing w:val="1"/>
          <w:sz w:val="20"/>
          <w:szCs w:val="20"/>
        </w:rPr>
        <w:t xml:space="preserve"> </w:t>
      </w:r>
      <w:r w:rsidRPr="00784610">
        <w:rPr>
          <w:sz w:val="20"/>
          <w:szCs w:val="20"/>
        </w:rPr>
        <w:t>всеобуча,</w:t>
      </w:r>
      <w:r w:rsidRPr="00784610">
        <w:rPr>
          <w:spacing w:val="1"/>
          <w:sz w:val="20"/>
          <w:szCs w:val="20"/>
        </w:rPr>
        <w:t xml:space="preserve"> </w:t>
      </w:r>
      <w:r w:rsidRPr="00784610">
        <w:rPr>
          <w:sz w:val="20"/>
          <w:szCs w:val="20"/>
        </w:rPr>
        <w:t>направленного</w:t>
      </w:r>
      <w:r w:rsidRPr="00784610">
        <w:rPr>
          <w:spacing w:val="71"/>
          <w:sz w:val="20"/>
          <w:szCs w:val="20"/>
        </w:rPr>
        <w:t xml:space="preserve"> </w:t>
      </w:r>
      <w:r w:rsidRPr="00784610">
        <w:rPr>
          <w:sz w:val="20"/>
          <w:szCs w:val="20"/>
        </w:rPr>
        <w:t>на</w:t>
      </w:r>
      <w:r w:rsidRPr="00784610">
        <w:rPr>
          <w:spacing w:val="1"/>
          <w:sz w:val="20"/>
          <w:szCs w:val="20"/>
        </w:rPr>
        <w:t xml:space="preserve"> </w:t>
      </w:r>
      <w:r w:rsidRPr="00784610">
        <w:rPr>
          <w:sz w:val="20"/>
          <w:szCs w:val="20"/>
        </w:rPr>
        <w:t>повышение</w:t>
      </w:r>
      <w:r w:rsidRPr="00784610">
        <w:rPr>
          <w:spacing w:val="1"/>
          <w:sz w:val="20"/>
          <w:szCs w:val="20"/>
        </w:rPr>
        <w:t xml:space="preserve"> </w:t>
      </w:r>
      <w:r w:rsidRPr="00784610">
        <w:rPr>
          <w:sz w:val="20"/>
          <w:szCs w:val="20"/>
        </w:rPr>
        <w:t>уровня</w:t>
      </w:r>
      <w:r w:rsidRPr="00784610">
        <w:rPr>
          <w:spacing w:val="1"/>
          <w:sz w:val="20"/>
          <w:szCs w:val="20"/>
        </w:rPr>
        <w:t xml:space="preserve"> </w:t>
      </w:r>
      <w:r w:rsidRPr="00784610">
        <w:rPr>
          <w:sz w:val="20"/>
          <w:szCs w:val="20"/>
        </w:rPr>
        <w:t>родительской</w:t>
      </w:r>
      <w:r w:rsidRPr="00784610">
        <w:rPr>
          <w:spacing w:val="1"/>
          <w:sz w:val="20"/>
          <w:szCs w:val="20"/>
        </w:rPr>
        <w:t xml:space="preserve"> </w:t>
      </w:r>
      <w:r w:rsidRPr="00784610">
        <w:rPr>
          <w:sz w:val="20"/>
          <w:szCs w:val="20"/>
        </w:rPr>
        <w:t>компетентности</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вопросах</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образования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развития</w:t>
      </w:r>
      <w:r w:rsidRPr="00784610">
        <w:rPr>
          <w:spacing w:val="1"/>
          <w:sz w:val="20"/>
          <w:szCs w:val="20"/>
        </w:rPr>
        <w:t xml:space="preserve"> </w:t>
      </w:r>
      <w:r w:rsidRPr="00784610">
        <w:rPr>
          <w:sz w:val="20"/>
          <w:szCs w:val="20"/>
        </w:rPr>
        <w:t>детей,</w:t>
      </w:r>
      <w:r w:rsidRPr="00784610">
        <w:rPr>
          <w:spacing w:val="1"/>
          <w:sz w:val="20"/>
          <w:szCs w:val="20"/>
        </w:rPr>
        <w:t xml:space="preserve"> </w:t>
      </w:r>
      <w:r w:rsidRPr="00784610">
        <w:rPr>
          <w:sz w:val="20"/>
          <w:szCs w:val="20"/>
        </w:rPr>
        <w:t>выработка</w:t>
      </w:r>
      <w:r w:rsidRPr="00784610">
        <w:rPr>
          <w:spacing w:val="1"/>
          <w:sz w:val="20"/>
          <w:szCs w:val="20"/>
        </w:rPr>
        <w:t xml:space="preserve"> </w:t>
      </w:r>
      <w:r w:rsidRPr="00784610">
        <w:rPr>
          <w:sz w:val="20"/>
          <w:szCs w:val="20"/>
        </w:rPr>
        <w:t>единого</w:t>
      </w:r>
      <w:r w:rsidRPr="00784610">
        <w:rPr>
          <w:spacing w:val="1"/>
          <w:sz w:val="20"/>
          <w:szCs w:val="20"/>
        </w:rPr>
        <w:t xml:space="preserve"> </w:t>
      </w:r>
      <w:r w:rsidRPr="00784610">
        <w:rPr>
          <w:sz w:val="20"/>
          <w:szCs w:val="20"/>
        </w:rPr>
        <w:t>взгляда</w:t>
      </w:r>
      <w:r w:rsidRPr="00784610">
        <w:rPr>
          <w:spacing w:val="1"/>
          <w:sz w:val="20"/>
          <w:szCs w:val="20"/>
        </w:rPr>
        <w:t xml:space="preserve"> </w:t>
      </w:r>
      <w:r w:rsidRPr="00784610">
        <w:rPr>
          <w:sz w:val="20"/>
          <w:szCs w:val="20"/>
        </w:rPr>
        <w:t>семьи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сущность процессов</w:t>
      </w:r>
      <w:r w:rsidRPr="00784610">
        <w:rPr>
          <w:spacing w:val="-1"/>
          <w:sz w:val="20"/>
          <w:szCs w:val="20"/>
        </w:rPr>
        <w:t xml:space="preserve"> </w:t>
      </w:r>
      <w:r w:rsidRPr="00784610">
        <w:rPr>
          <w:sz w:val="20"/>
          <w:szCs w:val="20"/>
        </w:rPr>
        <w:t>воспитания</w:t>
      </w:r>
      <w:r w:rsidRPr="00784610">
        <w:rPr>
          <w:spacing w:val="2"/>
          <w:sz w:val="20"/>
          <w:szCs w:val="20"/>
        </w:rPr>
        <w:t xml:space="preserve"> </w:t>
      </w:r>
      <w:r w:rsidRPr="00784610">
        <w:rPr>
          <w:sz w:val="20"/>
          <w:szCs w:val="20"/>
        </w:rPr>
        <w:t>и</w:t>
      </w:r>
      <w:r w:rsidRPr="00784610">
        <w:rPr>
          <w:spacing w:val="4"/>
          <w:sz w:val="20"/>
          <w:szCs w:val="20"/>
        </w:rPr>
        <w:t xml:space="preserve"> </w:t>
      </w:r>
      <w:r w:rsidRPr="00784610">
        <w:rPr>
          <w:sz w:val="20"/>
          <w:szCs w:val="20"/>
        </w:rPr>
        <w:t>образования;</w:t>
      </w:r>
    </w:p>
    <w:p w:rsidR="0032509D" w:rsidRPr="00784610" w:rsidRDefault="0032509D" w:rsidP="006A68AD">
      <w:pPr>
        <w:pStyle w:val="a8"/>
        <w:numPr>
          <w:ilvl w:val="1"/>
          <w:numId w:val="119"/>
        </w:numPr>
        <w:ind w:left="0" w:right="123" w:firstLine="1080"/>
        <w:rPr>
          <w:sz w:val="20"/>
          <w:szCs w:val="20"/>
        </w:rPr>
      </w:pPr>
      <w:r w:rsidRPr="00784610">
        <w:rPr>
          <w:sz w:val="20"/>
          <w:szCs w:val="20"/>
        </w:rPr>
        <w:t>организация работы</w:t>
      </w:r>
      <w:r w:rsidRPr="00784610">
        <w:rPr>
          <w:spacing w:val="1"/>
          <w:sz w:val="20"/>
          <w:szCs w:val="20"/>
        </w:rPr>
        <w:t xml:space="preserve"> </w:t>
      </w:r>
      <w:r w:rsidRPr="00784610">
        <w:rPr>
          <w:sz w:val="20"/>
          <w:szCs w:val="20"/>
        </w:rPr>
        <w:t>Совета родителей</w:t>
      </w:r>
      <w:r w:rsidRPr="00784610">
        <w:rPr>
          <w:spacing w:val="1"/>
          <w:sz w:val="20"/>
          <w:szCs w:val="20"/>
        </w:rPr>
        <w:t xml:space="preserve"> </w:t>
      </w:r>
      <w:r w:rsidRPr="00784610">
        <w:rPr>
          <w:sz w:val="20"/>
          <w:szCs w:val="20"/>
        </w:rPr>
        <w:t>школы, участвующих в управлении</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решении</w:t>
      </w:r>
      <w:r w:rsidRPr="00784610">
        <w:rPr>
          <w:spacing w:val="1"/>
          <w:sz w:val="20"/>
          <w:szCs w:val="20"/>
        </w:rPr>
        <w:t xml:space="preserve"> </w:t>
      </w:r>
      <w:r w:rsidRPr="00784610">
        <w:rPr>
          <w:sz w:val="20"/>
          <w:szCs w:val="20"/>
        </w:rPr>
        <w:t>вопросов</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обучения</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детей;</w:t>
      </w:r>
    </w:p>
    <w:p w:rsidR="0032509D" w:rsidRPr="00784610" w:rsidRDefault="0032509D" w:rsidP="006A68AD">
      <w:pPr>
        <w:pStyle w:val="a8"/>
        <w:numPr>
          <w:ilvl w:val="1"/>
          <w:numId w:val="119"/>
        </w:numPr>
        <w:ind w:left="0" w:right="132" w:firstLine="1080"/>
        <w:rPr>
          <w:sz w:val="20"/>
          <w:szCs w:val="20"/>
        </w:rPr>
      </w:pPr>
      <w:r w:rsidRPr="00784610">
        <w:rPr>
          <w:sz w:val="20"/>
          <w:szCs w:val="20"/>
        </w:rPr>
        <w:t>привлечение</w:t>
      </w:r>
      <w:r w:rsidRPr="00784610">
        <w:rPr>
          <w:spacing w:val="1"/>
          <w:sz w:val="20"/>
          <w:szCs w:val="20"/>
        </w:rPr>
        <w:t xml:space="preserve"> </w:t>
      </w:r>
      <w:r w:rsidRPr="00784610">
        <w:rPr>
          <w:sz w:val="20"/>
          <w:szCs w:val="20"/>
        </w:rPr>
        <w:t>членов</w:t>
      </w:r>
      <w:r w:rsidRPr="00784610">
        <w:rPr>
          <w:spacing w:val="1"/>
          <w:sz w:val="20"/>
          <w:szCs w:val="20"/>
        </w:rPr>
        <w:t xml:space="preserve"> </w:t>
      </w:r>
      <w:r w:rsidRPr="00784610">
        <w:rPr>
          <w:sz w:val="20"/>
          <w:szCs w:val="20"/>
        </w:rPr>
        <w:t>семей</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организации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проведению</w:t>
      </w:r>
      <w:r w:rsidRPr="00784610">
        <w:rPr>
          <w:spacing w:val="1"/>
          <w:sz w:val="20"/>
          <w:szCs w:val="20"/>
        </w:rPr>
        <w:t xml:space="preserve"> </w:t>
      </w:r>
      <w:r w:rsidRPr="00784610">
        <w:rPr>
          <w:sz w:val="20"/>
          <w:szCs w:val="20"/>
        </w:rPr>
        <w:t>дел</w:t>
      </w:r>
      <w:r w:rsidRPr="00784610">
        <w:rPr>
          <w:spacing w:val="-67"/>
          <w:sz w:val="20"/>
          <w:szCs w:val="20"/>
        </w:rPr>
        <w:t xml:space="preserve"> </w:t>
      </w:r>
      <w:r w:rsidRPr="00784610">
        <w:rPr>
          <w:sz w:val="20"/>
          <w:szCs w:val="20"/>
        </w:rPr>
        <w:t>класса;</w:t>
      </w:r>
    </w:p>
    <w:p w:rsidR="0032509D" w:rsidRPr="00784610" w:rsidRDefault="0032509D" w:rsidP="006A68AD">
      <w:pPr>
        <w:pStyle w:val="a8"/>
        <w:numPr>
          <w:ilvl w:val="1"/>
          <w:numId w:val="119"/>
        </w:numPr>
        <w:ind w:left="0" w:right="139" w:firstLine="1080"/>
        <w:rPr>
          <w:sz w:val="20"/>
          <w:szCs w:val="20"/>
        </w:rPr>
      </w:pPr>
      <w:r w:rsidRPr="00784610">
        <w:rPr>
          <w:sz w:val="20"/>
          <w:szCs w:val="20"/>
        </w:rPr>
        <w:t>организация на базе класса семейных праздников, конкурсов, соревнований,</w:t>
      </w:r>
      <w:r w:rsidRPr="00784610">
        <w:rPr>
          <w:spacing w:val="1"/>
          <w:sz w:val="20"/>
          <w:szCs w:val="20"/>
        </w:rPr>
        <w:t xml:space="preserve"> </w:t>
      </w:r>
      <w:r w:rsidRPr="00784610">
        <w:rPr>
          <w:sz w:val="20"/>
          <w:szCs w:val="20"/>
        </w:rPr>
        <w:t>направленных</w:t>
      </w:r>
      <w:r w:rsidRPr="00784610">
        <w:rPr>
          <w:spacing w:val="-4"/>
          <w:sz w:val="20"/>
          <w:szCs w:val="20"/>
        </w:rPr>
        <w:t xml:space="preserve"> </w:t>
      </w:r>
      <w:r w:rsidRPr="00784610">
        <w:rPr>
          <w:sz w:val="20"/>
          <w:szCs w:val="20"/>
        </w:rPr>
        <w:t>на</w:t>
      </w:r>
      <w:r w:rsidRPr="00784610">
        <w:rPr>
          <w:spacing w:val="2"/>
          <w:sz w:val="20"/>
          <w:szCs w:val="20"/>
        </w:rPr>
        <w:t xml:space="preserve"> </w:t>
      </w:r>
      <w:r w:rsidRPr="00784610">
        <w:rPr>
          <w:sz w:val="20"/>
          <w:szCs w:val="20"/>
        </w:rPr>
        <w:t>сплочение</w:t>
      </w:r>
      <w:r w:rsidRPr="00784610">
        <w:rPr>
          <w:spacing w:val="1"/>
          <w:sz w:val="20"/>
          <w:szCs w:val="20"/>
        </w:rPr>
        <w:t xml:space="preserve"> </w:t>
      </w:r>
      <w:r w:rsidRPr="00784610">
        <w:rPr>
          <w:sz w:val="20"/>
          <w:szCs w:val="20"/>
        </w:rPr>
        <w:t>семьи</w:t>
      </w:r>
      <w:r w:rsidRPr="00784610">
        <w:rPr>
          <w:spacing w:val="1"/>
          <w:sz w:val="20"/>
          <w:szCs w:val="20"/>
        </w:rPr>
        <w:t xml:space="preserve"> </w:t>
      </w:r>
      <w:r w:rsidRPr="00784610">
        <w:rPr>
          <w:sz w:val="20"/>
          <w:szCs w:val="20"/>
        </w:rPr>
        <w:t>и школы.</w:t>
      </w:r>
    </w:p>
    <w:p w:rsidR="0032509D" w:rsidRPr="00784610" w:rsidRDefault="0032509D" w:rsidP="00784610">
      <w:pPr>
        <w:pStyle w:val="110"/>
        <w:ind w:hanging="114"/>
        <w:rPr>
          <w:b w:val="0"/>
          <w:sz w:val="20"/>
          <w:szCs w:val="20"/>
        </w:rPr>
      </w:pPr>
    </w:p>
    <w:p w:rsidR="0032509D" w:rsidRPr="00FE4F9B" w:rsidRDefault="0032509D" w:rsidP="00784610">
      <w:pPr>
        <w:pStyle w:val="110"/>
        <w:ind w:right="3186" w:firstLine="0"/>
        <w:jc w:val="left"/>
        <w:rPr>
          <w:sz w:val="20"/>
          <w:szCs w:val="20"/>
        </w:rPr>
      </w:pPr>
      <w:r w:rsidRPr="00FE4F9B">
        <w:rPr>
          <w:sz w:val="20"/>
          <w:szCs w:val="20"/>
        </w:rPr>
        <w:t>Модуль</w:t>
      </w:r>
      <w:r w:rsidRPr="00FE4F9B">
        <w:rPr>
          <w:spacing w:val="-6"/>
          <w:sz w:val="20"/>
          <w:szCs w:val="20"/>
        </w:rPr>
        <w:t xml:space="preserve"> </w:t>
      </w:r>
      <w:r w:rsidRPr="00FE4F9B">
        <w:rPr>
          <w:sz w:val="20"/>
          <w:szCs w:val="20"/>
        </w:rPr>
        <w:t>«Школьный</w:t>
      </w:r>
      <w:r w:rsidRPr="00FE4F9B">
        <w:rPr>
          <w:spacing w:val="-4"/>
          <w:sz w:val="20"/>
          <w:szCs w:val="20"/>
        </w:rPr>
        <w:t xml:space="preserve"> </w:t>
      </w:r>
      <w:r w:rsidRPr="00FE4F9B">
        <w:rPr>
          <w:sz w:val="20"/>
          <w:szCs w:val="20"/>
        </w:rPr>
        <w:t>урок»</w:t>
      </w:r>
    </w:p>
    <w:p w:rsidR="0032509D" w:rsidRPr="00784610" w:rsidRDefault="0032509D" w:rsidP="00784610">
      <w:pPr>
        <w:pStyle w:val="a8"/>
        <w:ind w:right="120" w:firstLine="849"/>
        <w:rPr>
          <w:sz w:val="20"/>
          <w:szCs w:val="20"/>
        </w:rPr>
      </w:pPr>
      <w:r w:rsidRPr="00784610">
        <w:rPr>
          <w:sz w:val="20"/>
          <w:szCs w:val="20"/>
        </w:rPr>
        <w:lastRenderedPageBreak/>
        <w:t>Образование личности должно быть сориентировано не только на усвоение</w:t>
      </w:r>
      <w:r w:rsidRPr="00784610">
        <w:rPr>
          <w:spacing w:val="1"/>
          <w:sz w:val="20"/>
          <w:szCs w:val="20"/>
        </w:rPr>
        <w:t xml:space="preserve"> </w:t>
      </w:r>
      <w:r w:rsidRPr="00784610">
        <w:rPr>
          <w:sz w:val="20"/>
          <w:szCs w:val="20"/>
        </w:rPr>
        <w:t>определенной</w:t>
      </w:r>
      <w:r w:rsidRPr="00784610">
        <w:rPr>
          <w:spacing w:val="1"/>
          <w:sz w:val="20"/>
          <w:szCs w:val="20"/>
        </w:rPr>
        <w:t xml:space="preserve"> </w:t>
      </w:r>
      <w:r w:rsidRPr="00784610">
        <w:rPr>
          <w:sz w:val="20"/>
          <w:szCs w:val="20"/>
        </w:rPr>
        <w:t>суммы</w:t>
      </w:r>
      <w:r w:rsidRPr="00784610">
        <w:rPr>
          <w:spacing w:val="1"/>
          <w:sz w:val="20"/>
          <w:szCs w:val="20"/>
        </w:rPr>
        <w:t xml:space="preserve"> </w:t>
      </w:r>
      <w:r w:rsidRPr="00784610">
        <w:rPr>
          <w:sz w:val="20"/>
          <w:szCs w:val="20"/>
        </w:rPr>
        <w:t>знаний,</w:t>
      </w:r>
      <w:r w:rsidRPr="00784610">
        <w:rPr>
          <w:spacing w:val="1"/>
          <w:sz w:val="20"/>
          <w:szCs w:val="20"/>
        </w:rPr>
        <w:t xml:space="preserve"> </w:t>
      </w:r>
      <w:r w:rsidRPr="00784610">
        <w:rPr>
          <w:sz w:val="20"/>
          <w:szCs w:val="20"/>
        </w:rPr>
        <w:t>но</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развитие</w:t>
      </w:r>
      <w:r w:rsidRPr="00784610">
        <w:rPr>
          <w:spacing w:val="1"/>
          <w:sz w:val="20"/>
          <w:szCs w:val="20"/>
        </w:rPr>
        <w:t xml:space="preserve"> </w:t>
      </w:r>
      <w:r w:rsidRPr="00784610">
        <w:rPr>
          <w:sz w:val="20"/>
          <w:szCs w:val="20"/>
        </w:rPr>
        <w:t>самостоятельности,</w:t>
      </w:r>
      <w:r w:rsidRPr="00784610">
        <w:rPr>
          <w:spacing w:val="1"/>
          <w:sz w:val="20"/>
          <w:szCs w:val="20"/>
        </w:rPr>
        <w:t xml:space="preserve"> </w:t>
      </w:r>
      <w:r w:rsidRPr="00784610">
        <w:rPr>
          <w:sz w:val="20"/>
          <w:szCs w:val="20"/>
        </w:rPr>
        <w:t>личной</w:t>
      </w:r>
      <w:r w:rsidRPr="00784610">
        <w:rPr>
          <w:spacing w:val="1"/>
          <w:sz w:val="20"/>
          <w:szCs w:val="20"/>
        </w:rPr>
        <w:t xml:space="preserve"> </w:t>
      </w:r>
      <w:r w:rsidRPr="00784610">
        <w:rPr>
          <w:sz w:val="20"/>
          <w:szCs w:val="20"/>
        </w:rPr>
        <w:t>ответственности, созидательных способностей и качеств человека, позволяющих</w:t>
      </w:r>
      <w:r w:rsidRPr="00784610">
        <w:rPr>
          <w:spacing w:val="1"/>
          <w:sz w:val="20"/>
          <w:szCs w:val="20"/>
        </w:rPr>
        <w:t xml:space="preserve"> </w:t>
      </w:r>
      <w:r w:rsidRPr="00784610">
        <w:rPr>
          <w:sz w:val="20"/>
          <w:szCs w:val="20"/>
        </w:rPr>
        <w:t>ему учиться, действовать и эффективно трудиться в современных экономических</w:t>
      </w:r>
      <w:r w:rsidRPr="00784610">
        <w:rPr>
          <w:spacing w:val="1"/>
          <w:sz w:val="20"/>
          <w:szCs w:val="20"/>
        </w:rPr>
        <w:t xml:space="preserve"> </w:t>
      </w:r>
      <w:r w:rsidRPr="00784610">
        <w:rPr>
          <w:sz w:val="20"/>
          <w:szCs w:val="20"/>
        </w:rPr>
        <w:t>условиях.</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отсюда</w:t>
      </w:r>
      <w:r w:rsidRPr="00784610">
        <w:rPr>
          <w:spacing w:val="1"/>
          <w:sz w:val="20"/>
          <w:szCs w:val="20"/>
        </w:rPr>
        <w:t xml:space="preserve"> </w:t>
      </w:r>
      <w:r w:rsidRPr="00784610">
        <w:rPr>
          <w:sz w:val="20"/>
          <w:szCs w:val="20"/>
        </w:rPr>
        <w:t>высвечивается</w:t>
      </w:r>
      <w:r w:rsidRPr="00784610">
        <w:rPr>
          <w:spacing w:val="1"/>
          <w:sz w:val="20"/>
          <w:szCs w:val="20"/>
        </w:rPr>
        <w:t xml:space="preserve"> </w:t>
      </w:r>
      <w:r w:rsidRPr="00784610">
        <w:rPr>
          <w:sz w:val="20"/>
          <w:szCs w:val="20"/>
        </w:rPr>
        <w:t>роль</w:t>
      </w:r>
      <w:r w:rsidRPr="00784610">
        <w:rPr>
          <w:spacing w:val="1"/>
          <w:sz w:val="20"/>
          <w:szCs w:val="20"/>
        </w:rPr>
        <w:t xml:space="preserve"> </w:t>
      </w:r>
      <w:r w:rsidRPr="00784610">
        <w:rPr>
          <w:sz w:val="20"/>
          <w:szCs w:val="20"/>
        </w:rPr>
        <w:t>урока</w:t>
      </w:r>
      <w:r w:rsidRPr="00784610">
        <w:rPr>
          <w:spacing w:val="1"/>
          <w:sz w:val="20"/>
          <w:szCs w:val="20"/>
        </w:rPr>
        <w:t xml:space="preserve"> </w:t>
      </w:r>
      <w:r w:rsidRPr="00784610">
        <w:rPr>
          <w:sz w:val="20"/>
          <w:szCs w:val="20"/>
        </w:rPr>
        <w:t>как</w:t>
      </w:r>
      <w:r w:rsidRPr="00784610">
        <w:rPr>
          <w:spacing w:val="1"/>
          <w:sz w:val="20"/>
          <w:szCs w:val="20"/>
        </w:rPr>
        <w:t xml:space="preserve"> </w:t>
      </w:r>
      <w:r w:rsidRPr="00784610">
        <w:rPr>
          <w:sz w:val="20"/>
          <w:szCs w:val="20"/>
        </w:rPr>
        <w:t>элемента</w:t>
      </w:r>
      <w:r w:rsidRPr="00784610">
        <w:rPr>
          <w:spacing w:val="1"/>
          <w:sz w:val="20"/>
          <w:szCs w:val="20"/>
        </w:rPr>
        <w:t xml:space="preserve"> </w:t>
      </w:r>
      <w:r w:rsidRPr="00784610">
        <w:rPr>
          <w:sz w:val="20"/>
          <w:szCs w:val="20"/>
        </w:rPr>
        <w:t>воспитательной</w:t>
      </w:r>
      <w:r w:rsidRPr="00784610">
        <w:rPr>
          <w:spacing w:val="1"/>
          <w:sz w:val="20"/>
          <w:szCs w:val="20"/>
        </w:rPr>
        <w:t xml:space="preserve"> </w:t>
      </w:r>
      <w:r w:rsidRPr="00784610">
        <w:rPr>
          <w:sz w:val="20"/>
          <w:szCs w:val="20"/>
        </w:rPr>
        <w:t>системы.</w:t>
      </w:r>
    </w:p>
    <w:p w:rsidR="0032509D" w:rsidRPr="00784610" w:rsidRDefault="0032509D" w:rsidP="00784610">
      <w:pPr>
        <w:pStyle w:val="a8"/>
        <w:ind w:right="137" w:firstLine="0"/>
        <w:rPr>
          <w:sz w:val="20"/>
          <w:szCs w:val="20"/>
        </w:rPr>
      </w:pPr>
      <w:r w:rsidRPr="00784610">
        <w:rPr>
          <w:sz w:val="20"/>
          <w:szCs w:val="20"/>
        </w:rPr>
        <w:t>Реализация</w:t>
      </w:r>
      <w:r w:rsidRPr="00784610">
        <w:rPr>
          <w:spacing w:val="1"/>
          <w:sz w:val="20"/>
          <w:szCs w:val="20"/>
        </w:rPr>
        <w:t xml:space="preserve"> </w:t>
      </w:r>
      <w:r w:rsidRPr="00784610">
        <w:rPr>
          <w:sz w:val="20"/>
          <w:szCs w:val="20"/>
        </w:rPr>
        <w:t>школьными</w:t>
      </w:r>
      <w:r w:rsidRPr="00784610">
        <w:rPr>
          <w:spacing w:val="1"/>
          <w:sz w:val="20"/>
          <w:szCs w:val="20"/>
        </w:rPr>
        <w:t xml:space="preserve"> </w:t>
      </w:r>
      <w:r w:rsidRPr="00784610">
        <w:rPr>
          <w:sz w:val="20"/>
          <w:szCs w:val="20"/>
        </w:rPr>
        <w:t>педагогами</w:t>
      </w:r>
      <w:r w:rsidRPr="00784610">
        <w:rPr>
          <w:spacing w:val="1"/>
          <w:sz w:val="20"/>
          <w:szCs w:val="20"/>
        </w:rPr>
        <w:t xml:space="preserve"> </w:t>
      </w:r>
      <w:r w:rsidRPr="00784610">
        <w:rPr>
          <w:sz w:val="20"/>
          <w:szCs w:val="20"/>
        </w:rPr>
        <w:t>воспитательного</w:t>
      </w:r>
      <w:r w:rsidRPr="00784610">
        <w:rPr>
          <w:spacing w:val="1"/>
          <w:sz w:val="20"/>
          <w:szCs w:val="20"/>
        </w:rPr>
        <w:t xml:space="preserve"> </w:t>
      </w:r>
      <w:r w:rsidRPr="00784610">
        <w:rPr>
          <w:sz w:val="20"/>
          <w:szCs w:val="20"/>
        </w:rPr>
        <w:t>потенциала</w:t>
      </w:r>
      <w:r w:rsidRPr="00784610">
        <w:rPr>
          <w:spacing w:val="1"/>
          <w:sz w:val="20"/>
          <w:szCs w:val="20"/>
        </w:rPr>
        <w:t xml:space="preserve"> </w:t>
      </w:r>
      <w:r w:rsidRPr="00784610">
        <w:rPr>
          <w:sz w:val="20"/>
          <w:szCs w:val="20"/>
        </w:rPr>
        <w:t>урока</w:t>
      </w:r>
      <w:r w:rsidRPr="00784610">
        <w:rPr>
          <w:spacing w:val="1"/>
          <w:sz w:val="20"/>
          <w:szCs w:val="20"/>
        </w:rPr>
        <w:t xml:space="preserve"> </w:t>
      </w:r>
      <w:r w:rsidRPr="00784610">
        <w:rPr>
          <w:sz w:val="20"/>
          <w:szCs w:val="20"/>
        </w:rPr>
        <w:t>предполагает</w:t>
      </w:r>
      <w:r w:rsidRPr="00784610">
        <w:rPr>
          <w:spacing w:val="1"/>
          <w:sz w:val="20"/>
          <w:szCs w:val="20"/>
        </w:rPr>
        <w:t xml:space="preserve"> </w:t>
      </w:r>
      <w:r w:rsidRPr="00784610">
        <w:rPr>
          <w:sz w:val="20"/>
          <w:szCs w:val="20"/>
        </w:rPr>
        <w:t>следующее:</w:t>
      </w:r>
    </w:p>
    <w:p w:rsidR="0032509D" w:rsidRPr="00784610" w:rsidRDefault="0032509D" w:rsidP="006A68AD">
      <w:pPr>
        <w:pStyle w:val="a8"/>
        <w:numPr>
          <w:ilvl w:val="1"/>
          <w:numId w:val="120"/>
        </w:numPr>
        <w:ind w:left="0" w:right="136" w:firstLine="1134"/>
        <w:rPr>
          <w:sz w:val="20"/>
          <w:szCs w:val="20"/>
        </w:rPr>
      </w:pPr>
      <w:r w:rsidRPr="00784610">
        <w:rPr>
          <w:sz w:val="20"/>
          <w:szCs w:val="20"/>
        </w:rPr>
        <w:t>установление доверительных отношений между учителем и его учениками,</w:t>
      </w:r>
      <w:r w:rsidRPr="00784610">
        <w:rPr>
          <w:spacing w:val="1"/>
          <w:sz w:val="20"/>
          <w:szCs w:val="20"/>
        </w:rPr>
        <w:t xml:space="preserve"> </w:t>
      </w:r>
      <w:r w:rsidRPr="00784610">
        <w:rPr>
          <w:sz w:val="20"/>
          <w:szCs w:val="20"/>
        </w:rPr>
        <w:t>способствующих</w:t>
      </w:r>
      <w:r w:rsidRPr="00784610">
        <w:rPr>
          <w:spacing w:val="16"/>
          <w:sz w:val="20"/>
          <w:szCs w:val="20"/>
        </w:rPr>
        <w:t xml:space="preserve"> </w:t>
      </w:r>
      <w:r w:rsidRPr="00784610">
        <w:rPr>
          <w:sz w:val="20"/>
          <w:szCs w:val="20"/>
        </w:rPr>
        <w:t>позитивному</w:t>
      </w:r>
      <w:r w:rsidRPr="00784610">
        <w:rPr>
          <w:spacing w:val="17"/>
          <w:sz w:val="20"/>
          <w:szCs w:val="20"/>
        </w:rPr>
        <w:t xml:space="preserve"> </w:t>
      </w:r>
      <w:r w:rsidRPr="00784610">
        <w:rPr>
          <w:sz w:val="20"/>
          <w:szCs w:val="20"/>
        </w:rPr>
        <w:t>восприятию</w:t>
      </w:r>
      <w:r w:rsidRPr="00784610">
        <w:rPr>
          <w:spacing w:val="24"/>
          <w:sz w:val="20"/>
          <w:szCs w:val="20"/>
        </w:rPr>
        <w:t xml:space="preserve"> </w:t>
      </w:r>
      <w:r w:rsidRPr="00784610">
        <w:rPr>
          <w:sz w:val="20"/>
          <w:szCs w:val="20"/>
        </w:rPr>
        <w:t>учащимися</w:t>
      </w:r>
      <w:r w:rsidRPr="00784610">
        <w:rPr>
          <w:spacing w:val="23"/>
          <w:sz w:val="20"/>
          <w:szCs w:val="20"/>
        </w:rPr>
        <w:t xml:space="preserve"> </w:t>
      </w:r>
      <w:r w:rsidRPr="00784610">
        <w:rPr>
          <w:sz w:val="20"/>
          <w:szCs w:val="20"/>
        </w:rPr>
        <w:t>требований</w:t>
      </w:r>
      <w:r w:rsidRPr="00784610">
        <w:rPr>
          <w:spacing w:val="21"/>
          <w:sz w:val="20"/>
          <w:szCs w:val="20"/>
        </w:rPr>
        <w:t xml:space="preserve"> </w:t>
      </w:r>
      <w:r w:rsidRPr="00784610">
        <w:rPr>
          <w:sz w:val="20"/>
          <w:szCs w:val="20"/>
        </w:rPr>
        <w:t>и</w:t>
      </w:r>
      <w:r w:rsidRPr="00784610">
        <w:rPr>
          <w:spacing w:val="21"/>
          <w:sz w:val="20"/>
          <w:szCs w:val="20"/>
        </w:rPr>
        <w:t xml:space="preserve"> </w:t>
      </w:r>
      <w:r w:rsidRPr="00784610">
        <w:rPr>
          <w:sz w:val="20"/>
          <w:szCs w:val="20"/>
        </w:rPr>
        <w:t>просьб учителя,</w:t>
      </w:r>
      <w:r w:rsidRPr="00784610">
        <w:rPr>
          <w:spacing w:val="1"/>
          <w:sz w:val="20"/>
          <w:szCs w:val="20"/>
        </w:rPr>
        <w:t xml:space="preserve"> </w:t>
      </w:r>
      <w:r w:rsidRPr="00784610">
        <w:rPr>
          <w:sz w:val="20"/>
          <w:szCs w:val="20"/>
        </w:rPr>
        <w:t>привлечению</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внимания</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обсуждаемой</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уроке</w:t>
      </w:r>
      <w:r w:rsidRPr="00784610">
        <w:rPr>
          <w:spacing w:val="1"/>
          <w:sz w:val="20"/>
          <w:szCs w:val="20"/>
        </w:rPr>
        <w:t xml:space="preserve"> </w:t>
      </w:r>
      <w:r w:rsidRPr="00784610">
        <w:rPr>
          <w:sz w:val="20"/>
          <w:szCs w:val="20"/>
        </w:rPr>
        <w:t>информации,</w:t>
      </w:r>
      <w:r w:rsidRPr="00784610">
        <w:rPr>
          <w:spacing w:val="1"/>
          <w:sz w:val="20"/>
          <w:szCs w:val="20"/>
        </w:rPr>
        <w:t xml:space="preserve"> </w:t>
      </w:r>
      <w:r w:rsidRPr="00784610">
        <w:rPr>
          <w:sz w:val="20"/>
          <w:szCs w:val="20"/>
        </w:rPr>
        <w:t>активизации их</w:t>
      </w:r>
      <w:r w:rsidRPr="00784610">
        <w:rPr>
          <w:spacing w:val="-4"/>
          <w:sz w:val="20"/>
          <w:szCs w:val="20"/>
        </w:rPr>
        <w:t xml:space="preserve"> </w:t>
      </w:r>
      <w:r w:rsidRPr="00784610">
        <w:rPr>
          <w:sz w:val="20"/>
          <w:szCs w:val="20"/>
        </w:rPr>
        <w:t>познавательной</w:t>
      </w:r>
      <w:r w:rsidRPr="00784610">
        <w:rPr>
          <w:spacing w:val="1"/>
          <w:sz w:val="20"/>
          <w:szCs w:val="20"/>
        </w:rPr>
        <w:t xml:space="preserve"> </w:t>
      </w:r>
      <w:r w:rsidRPr="00784610">
        <w:rPr>
          <w:sz w:val="20"/>
          <w:szCs w:val="20"/>
        </w:rPr>
        <w:t>деятельности;</w:t>
      </w:r>
    </w:p>
    <w:p w:rsidR="0032509D" w:rsidRPr="00784610" w:rsidRDefault="0032509D" w:rsidP="006A68AD">
      <w:pPr>
        <w:pStyle w:val="a8"/>
        <w:numPr>
          <w:ilvl w:val="1"/>
          <w:numId w:val="120"/>
        </w:numPr>
        <w:ind w:left="0" w:right="134" w:firstLine="1080"/>
        <w:rPr>
          <w:sz w:val="20"/>
          <w:szCs w:val="20"/>
        </w:rPr>
      </w:pPr>
      <w:r w:rsidRPr="00784610">
        <w:rPr>
          <w:sz w:val="20"/>
          <w:szCs w:val="20"/>
        </w:rPr>
        <w:t>побуждение</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соблюдать</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уроке</w:t>
      </w:r>
      <w:r w:rsidRPr="00784610">
        <w:rPr>
          <w:spacing w:val="1"/>
          <w:sz w:val="20"/>
          <w:szCs w:val="20"/>
        </w:rPr>
        <w:t xml:space="preserve"> </w:t>
      </w:r>
      <w:r w:rsidRPr="00784610">
        <w:rPr>
          <w:sz w:val="20"/>
          <w:szCs w:val="20"/>
        </w:rPr>
        <w:t>общепринятые</w:t>
      </w:r>
      <w:r w:rsidRPr="00784610">
        <w:rPr>
          <w:spacing w:val="1"/>
          <w:sz w:val="20"/>
          <w:szCs w:val="20"/>
        </w:rPr>
        <w:t xml:space="preserve"> </w:t>
      </w:r>
      <w:r w:rsidRPr="00784610">
        <w:rPr>
          <w:sz w:val="20"/>
          <w:szCs w:val="20"/>
        </w:rPr>
        <w:t>нормы</w:t>
      </w:r>
      <w:r w:rsidRPr="00784610">
        <w:rPr>
          <w:spacing w:val="1"/>
          <w:sz w:val="20"/>
          <w:szCs w:val="20"/>
        </w:rPr>
        <w:t xml:space="preserve"> </w:t>
      </w:r>
      <w:r w:rsidRPr="00784610">
        <w:rPr>
          <w:sz w:val="20"/>
          <w:szCs w:val="20"/>
        </w:rPr>
        <w:t>поведения, правила</w:t>
      </w:r>
      <w:r w:rsidRPr="00784610">
        <w:rPr>
          <w:spacing w:val="1"/>
          <w:sz w:val="20"/>
          <w:szCs w:val="20"/>
        </w:rPr>
        <w:t xml:space="preserve"> </w:t>
      </w:r>
      <w:r w:rsidRPr="00784610">
        <w:rPr>
          <w:sz w:val="20"/>
          <w:szCs w:val="20"/>
        </w:rPr>
        <w:t>общения</w:t>
      </w:r>
      <w:r w:rsidRPr="00784610">
        <w:rPr>
          <w:spacing w:val="1"/>
          <w:sz w:val="20"/>
          <w:szCs w:val="20"/>
        </w:rPr>
        <w:t xml:space="preserve"> </w:t>
      </w:r>
      <w:r w:rsidRPr="00784610">
        <w:rPr>
          <w:sz w:val="20"/>
          <w:szCs w:val="20"/>
        </w:rPr>
        <w:t>со</w:t>
      </w:r>
      <w:r w:rsidRPr="00784610">
        <w:rPr>
          <w:spacing w:val="1"/>
          <w:sz w:val="20"/>
          <w:szCs w:val="20"/>
        </w:rPr>
        <w:t xml:space="preserve"> </w:t>
      </w:r>
      <w:r w:rsidRPr="00784610">
        <w:rPr>
          <w:sz w:val="20"/>
          <w:szCs w:val="20"/>
        </w:rPr>
        <w:t>старшими</w:t>
      </w:r>
      <w:r w:rsidRPr="00784610">
        <w:rPr>
          <w:spacing w:val="1"/>
          <w:sz w:val="20"/>
          <w:szCs w:val="20"/>
        </w:rPr>
        <w:t xml:space="preserve"> </w:t>
      </w:r>
      <w:r w:rsidRPr="00784610">
        <w:rPr>
          <w:sz w:val="20"/>
          <w:szCs w:val="20"/>
        </w:rPr>
        <w:t>(учителями)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сверстниками</w:t>
      </w:r>
      <w:r w:rsidRPr="00784610">
        <w:rPr>
          <w:spacing w:val="1"/>
          <w:sz w:val="20"/>
          <w:szCs w:val="20"/>
        </w:rPr>
        <w:t xml:space="preserve"> </w:t>
      </w:r>
      <w:r w:rsidRPr="00784610">
        <w:rPr>
          <w:sz w:val="20"/>
          <w:szCs w:val="20"/>
        </w:rPr>
        <w:t>(школьниками),</w:t>
      </w:r>
      <w:r w:rsidRPr="00784610">
        <w:rPr>
          <w:spacing w:val="2"/>
          <w:sz w:val="20"/>
          <w:szCs w:val="20"/>
        </w:rPr>
        <w:t xml:space="preserve"> </w:t>
      </w:r>
      <w:r w:rsidRPr="00784610">
        <w:rPr>
          <w:sz w:val="20"/>
          <w:szCs w:val="20"/>
        </w:rPr>
        <w:t>принципы</w:t>
      </w:r>
      <w:r w:rsidRPr="00784610">
        <w:rPr>
          <w:spacing w:val="2"/>
          <w:sz w:val="20"/>
          <w:szCs w:val="20"/>
        </w:rPr>
        <w:t xml:space="preserve"> </w:t>
      </w:r>
      <w:r w:rsidRPr="00784610">
        <w:rPr>
          <w:sz w:val="20"/>
          <w:szCs w:val="20"/>
        </w:rPr>
        <w:t>учебной</w:t>
      </w:r>
      <w:r w:rsidRPr="00784610">
        <w:rPr>
          <w:spacing w:val="-1"/>
          <w:sz w:val="20"/>
          <w:szCs w:val="20"/>
        </w:rPr>
        <w:t xml:space="preserve"> </w:t>
      </w:r>
      <w:r w:rsidRPr="00784610">
        <w:rPr>
          <w:sz w:val="20"/>
          <w:szCs w:val="20"/>
        </w:rPr>
        <w:t>дисциплины</w:t>
      </w:r>
      <w:r w:rsidRPr="00784610">
        <w:rPr>
          <w:spacing w:val="-1"/>
          <w:sz w:val="20"/>
          <w:szCs w:val="20"/>
        </w:rPr>
        <w:t xml:space="preserve"> </w:t>
      </w:r>
      <w:r w:rsidRPr="00784610">
        <w:rPr>
          <w:sz w:val="20"/>
          <w:szCs w:val="20"/>
        </w:rPr>
        <w:t>и самоорганизации;</w:t>
      </w:r>
    </w:p>
    <w:p w:rsidR="0032509D" w:rsidRPr="00784610" w:rsidRDefault="0032509D" w:rsidP="006A68AD">
      <w:pPr>
        <w:pStyle w:val="a8"/>
        <w:numPr>
          <w:ilvl w:val="1"/>
          <w:numId w:val="120"/>
        </w:numPr>
        <w:ind w:left="0" w:right="130" w:firstLine="1080"/>
        <w:rPr>
          <w:sz w:val="20"/>
          <w:szCs w:val="20"/>
        </w:rPr>
      </w:pPr>
      <w:r w:rsidRPr="00784610">
        <w:rPr>
          <w:sz w:val="20"/>
          <w:szCs w:val="20"/>
        </w:rPr>
        <w:t>привлечение</w:t>
      </w:r>
      <w:r w:rsidRPr="00784610">
        <w:rPr>
          <w:spacing w:val="1"/>
          <w:sz w:val="20"/>
          <w:szCs w:val="20"/>
        </w:rPr>
        <w:t xml:space="preserve"> </w:t>
      </w:r>
      <w:r w:rsidRPr="00784610">
        <w:rPr>
          <w:sz w:val="20"/>
          <w:szCs w:val="20"/>
        </w:rPr>
        <w:t>внимания</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ценностному аспекту</w:t>
      </w:r>
      <w:r w:rsidRPr="00784610">
        <w:rPr>
          <w:spacing w:val="1"/>
          <w:sz w:val="20"/>
          <w:szCs w:val="20"/>
        </w:rPr>
        <w:t xml:space="preserve"> </w:t>
      </w:r>
      <w:r w:rsidRPr="00784610">
        <w:rPr>
          <w:sz w:val="20"/>
          <w:szCs w:val="20"/>
        </w:rPr>
        <w:t>изучаемых на</w:t>
      </w:r>
      <w:r w:rsidRPr="00784610">
        <w:rPr>
          <w:spacing w:val="1"/>
          <w:sz w:val="20"/>
          <w:szCs w:val="20"/>
        </w:rPr>
        <w:t xml:space="preserve"> </w:t>
      </w:r>
      <w:r w:rsidRPr="00784610">
        <w:rPr>
          <w:sz w:val="20"/>
          <w:szCs w:val="20"/>
        </w:rPr>
        <w:t>уроках</w:t>
      </w:r>
      <w:r w:rsidRPr="00784610">
        <w:rPr>
          <w:spacing w:val="1"/>
          <w:sz w:val="20"/>
          <w:szCs w:val="20"/>
        </w:rPr>
        <w:t xml:space="preserve"> </w:t>
      </w:r>
      <w:r w:rsidRPr="00784610">
        <w:rPr>
          <w:sz w:val="20"/>
          <w:szCs w:val="20"/>
        </w:rPr>
        <w:t>явлений,</w:t>
      </w:r>
      <w:r w:rsidRPr="00784610">
        <w:rPr>
          <w:spacing w:val="1"/>
          <w:sz w:val="20"/>
          <w:szCs w:val="20"/>
        </w:rPr>
        <w:t xml:space="preserve"> </w:t>
      </w:r>
      <w:r w:rsidRPr="00784610">
        <w:rPr>
          <w:sz w:val="20"/>
          <w:szCs w:val="20"/>
        </w:rPr>
        <w:t>организация</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получаемой</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уроке</w:t>
      </w:r>
      <w:r w:rsidRPr="00784610">
        <w:rPr>
          <w:spacing w:val="70"/>
          <w:sz w:val="20"/>
          <w:szCs w:val="20"/>
        </w:rPr>
        <w:t xml:space="preserve"> </w:t>
      </w:r>
      <w:r w:rsidRPr="00784610">
        <w:rPr>
          <w:sz w:val="20"/>
          <w:szCs w:val="20"/>
        </w:rPr>
        <w:t>социально</w:t>
      </w:r>
      <w:r w:rsidRPr="00784610">
        <w:rPr>
          <w:spacing w:val="1"/>
          <w:sz w:val="20"/>
          <w:szCs w:val="20"/>
        </w:rPr>
        <w:t xml:space="preserve"> </w:t>
      </w:r>
      <w:r w:rsidRPr="00784610">
        <w:rPr>
          <w:sz w:val="20"/>
          <w:szCs w:val="20"/>
        </w:rPr>
        <w:t>значимой информацией – инициирование ее обсуждения, высказывания учащимися</w:t>
      </w:r>
      <w:r w:rsidRPr="00784610">
        <w:rPr>
          <w:spacing w:val="1"/>
          <w:sz w:val="20"/>
          <w:szCs w:val="20"/>
        </w:rPr>
        <w:t xml:space="preserve"> </w:t>
      </w:r>
      <w:r w:rsidRPr="00784610">
        <w:rPr>
          <w:sz w:val="20"/>
          <w:szCs w:val="20"/>
        </w:rPr>
        <w:t>своего</w:t>
      </w:r>
      <w:r w:rsidRPr="00784610">
        <w:rPr>
          <w:spacing w:val="-1"/>
          <w:sz w:val="20"/>
          <w:szCs w:val="20"/>
        </w:rPr>
        <w:t xml:space="preserve"> </w:t>
      </w:r>
      <w:r w:rsidRPr="00784610">
        <w:rPr>
          <w:sz w:val="20"/>
          <w:szCs w:val="20"/>
        </w:rPr>
        <w:t>мнения</w:t>
      </w:r>
      <w:r w:rsidRPr="00784610">
        <w:rPr>
          <w:spacing w:val="1"/>
          <w:sz w:val="20"/>
          <w:szCs w:val="20"/>
        </w:rPr>
        <w:t xml:space="preserve"> </w:t>
      </w:r>
      <w:r w:rsidRPr="00784610">
        <w:rPr>
          <w:sz w:val="20"/>
          <w:szCs w:val="20"/>
        </w:rPr>
        <w:t>по ее поводу, выработки своего к ней отношения;</w:t>
      </w:r>
    </w:p>
    <w:p w:rsidR="0032509D" w:rsidRPr="00784610" w:rsidRDefault="0032509D" w:rsidP="006A68AD">
      <w:pPr>
        <w:pStyle w:val="a8"/>
        <w:numPr>
          <w:ilvl w:val="1"/>
          <w:numId w:val="121"/>
        </w:numPr>
        <w:ind w:left="0" w:right="124" w:firstLine="1080"/>
        <w:rPr>
          <w:sz w:val="20"/>
          <w:szCs w:val="20"/>
        </w:rPr>
      </w:pPr>
      <w:r w:rsidRPr="00784610">
        <w:rPr>
          <w:sz w:val="20"/>
          <w:szCs w:val="20"/>
        </w:rPr>
        <w:t>использование</w:t>
      </w:r>
      <w:r w:rsidRPr="00784610">
        <w:rPr>
          <w:spacing w:val="1"/>
          <w:sz w:val="20"/>
          <w:szCs w:val="20"/>
        </w:rPr>
        <w:t xml:space="preserve"> </w:t>
      </w:r>
      <w:r w:rsidRPr="00784610">
        <w:rPr>
          <w:sz w:val="20"/>
          <w:szCs w:val="20"/>
        </w:rPr>
        <w:t>воспитательных</w:t>
      </w:r>
      <w:r w:rsidRPr="00784610">
        <w:rPr>
          <w:spacing w:val="1"/>
          <w:sz w:val="20"/>
          <w:szCs w:val="20"/>
        </w:rPr>
        <w:t xml:space="preserve"> </w:t>
      </w:r>
      <w:r w:rsidRPr="00784610">
        <w:rPr>
          <w:sz w:val="20"/>
          <w:szCs w:val="20"/>
        </w:rPr>
        <w:t>возможностей</w:t>
      </w:r>
      <w:r w:rsidRPr="00784610">
        <w:rPr>
          <w:spacing w:val="1"/>
          <w:sz w:val="20"/>
          <w:szCs w:val="20"/>
        </w:rPr>
        <w:t xml:space="preserve"> </w:t>
      </w:r>
      <w:r w:rsidRPr="00784610">
        <w:rPr>
          <w:sz w:val="20"/>
          <w:szCs w:val="20"/>
        </w:rPr>
        <w:t>содержания</w:t>
      </w:r>
      <w:r w:rsidRPr="00784610">
        <w:rPr>
          <w:spacing w:val="71"/>
          <w:sz w:val="20"/>
          <w:szCs w:val="20"/>
        </w:rPr>
        <w:t xml:space="preserve"> </w:t>
      </w:r>
      <w:r w:rsidRPr="00784610">
        <w:rPr>
          <w:sz w:val="20"/>
          <w:szCs w:val="20"/>
        </w:rPr>
        <w:t>учебного</w:t>
      </w:r>
      <w:r w:rsidRPr="00784610">
        <w:rPr>
          <w:spacing w:val="-67"/>
          <w:sz w:val="20"/>
          <w:szCs w:val="20"/>
        </w:rPr>
        <w:t xml:space="preserve"> </w:t>
      </w:r>
      <w:r w:rsidRPr="00784610">
        <w:rPr>
          <w:sz w:val="20"/>
          <w:szCs w:val="20"/>
        </w:rPr>
        <w:t>предмета</w:t>
      </w:r>
      <w:r w:rsidRPr="00784610">
        <w:rPr>
          <w:spacing w:val="1"/>
          <w:sz w:val="20"/>
          <w:szCs w:val="20"/>
        </w:rPr>
        <w:t xml:space="preserve"> </w:t>
      </w:r>
      <w:r w:rsidRPr="00784610">
        <w:rPr>
          <w:sz w:val="20"/>
          <w:szCs w:val="20"/>
        </w:rPr>
        <w:t>через</w:t>
      </w:r>
      <w:r w:rsidRPr="00784610">
        <w:rPr>
          <w:spacing w:val="1"/>
          <w:sz w:val="20"/>
          <w:szCs w:val="20"/>
        </w:rPr>
        <w:t xml:space="preserve"> </w:t>
      </w:r>
      <w:r w:rsidRPr="00784610">
        <w:rPr>
          <w:sz w:val="20"/>
          <w:szCs w:val="20"/>
        </w:rPr>
        <w:t>демонстрацию</w:t>
      </w:r>
      <w:r w:rsidRPr="00784610">
        <w:rPr>
          <w:spacing w:val="1"/>
          <w:sz w:val="20"/>
          <w:szCs w:val="20"/>
        </w:rPr>
        <w:t xml:space="preserve"> </w:t>
      </w:r>
      <w:r w:rsidRPr="00784610">
        <w:rPr>
          <w:sz w:val="20"/>
          <w:szCs w:val="20"/>
        </w:rPr>
        <w:t>детям</w:t>
      </w:r>
      <w:r w:rsidRPr="00784610">
        <w:rPr>
          <w:spacing w:val="1"/>
          <w:sz w:val="20"/>
          <w:szCs w:val="20"/>
        </w:rPr>
        <w:t xml:space="preserve"> </w:t>
      </w:r>
      <w:r w:rsidRPr="00784610">
        <w:rPr>
          <w:sz w:val="20"/>
          <w:szCs w:val="20"/>
        </w:rPr>
        <w:t>примеров</w:t>
      </w:r>
      <w:r w:rsidRPr="00784610">
        <w:rPr>
          <w:spacing w:val="1"/>
          <w:sz w:val="20"/>
          <w:szCs w:val="20"/>
        </w:rPr>
        <w:t xml:space="preserve"> </w:t>
      </w:r>
      <w:r w:rsidRPr="00784610">
        <w:rPr>
          <w:sz w:val="20"/>
          <w:szCs w:val="20"/>
        </w:rPr>
        <w:t>ответственного,</w:t>
      </w:r>
      <w:r w:rsidRPr="00784610">
        <w:rPr>
          <w:spacing w:val="1"/>
          <w:sz w:val="20"/>
          <w:szCs w:val="20"/>
        </w:rPr>
        <w:t xml:space="preserve"> </w:t>
      </w:r>
      <w:r w:rsidRPr="00784610">
        <w:rPr>
          <w:sz w:val="20"/>
          <w:szCs w:val="20"/>
        </w:rPr>
        <w:t>гражданского</w:t>
      </w:r>
      <w:r w:rsidRPr="00784610">
        <w:rPr>
          <w:spacing w:val="1"/>
          <w:sz w:val="20"/>
          <w:szCs w:val="20"/>
        </w:rPr>
        <w:t xml:space="preserve"> </w:t>
      </w:r>
      <w:r w:rsidRPr="00784610">
        <w:rPr>
          <w:sz w:val="20"/>
          <w:szCs w:val="20"/>
        </w:rPr>
        <w:t>поведения,</w:t>
      </w:r>
      <w:r w:rsidRPr="00784610">
        <w:rPr>
          <w:spacing w:val="1"/>
          <w:sz w:val="20"/>
          <w:szCs w:val="20"/>
        </w:rPr>
        <w:t xml:space="preserve"> </w:t>
      </w:r>
      <w:r w:rsidRPr="00784610">
        <w:rPr>
          <w:sz w:val="20"/>
          <w:szCs w:val="20"/>
        </w:rPr>
        <w:t>проявления</w:t>
      </w:r>
      <w:r w:rsidRPr="00784610">
        <w:rPr>
          <w:spacing w:val="1"/>
          <w:sz w:val="20"/>
          <w:szCs w:val="20"/>
        </w:rPr>
        <w:t xml:space="preserve"> </w:t>
      </w:r>
      <w:r w:rsidRPr="00784610">
        <w:rPr>
          <w:sz w:val="20"/>
          <w:szCs w:val="20"/>
        </w:rPr>
        <w:t>человеколюбия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добросердечности,</w:t>
      </w:r>
      <w:r w:rsidRPr="00784610">
        <w:rPr>
          <w:spacing w:val="1"/>
          <w:sz w:val="20"/>
          <w:szCs w:val="20"/>
        </w:rPr>
        <w:t xml:space="preserve"> </w:t>
      </w:r>
      <w:r w:rsidRPr="00784610">
        <w:rPr>
          <w:sz w:val="20"/>
          <w:szCs w:val="20"/>
        </w:rPr>
        <w:t>через</w:t>
      </w:r>
      <w:r w:rsidRPr="00784610">
        <w:rPr>
          <w:spacing w:val="1"/>
          <w:sz w:val="20"/>
          <w:szCs w:val="20"/>
        </w:rPr>
        <w:t xml:space="preserve"> </w:t>
      </w:r>
      <w:r w:rsidRPr="00784610">
        <w:rPr>
          <w:sz w:val="20"/>
          <w:szCs w:val="20"/>
        </w:rPr>
        <w:t>подбор</w:t>
      </w:r>
      <w:r w:rsidRPr="00784610">
        <w:rPr>
          <w:spacing w:val="1"/>
          <w:sz w:val="20"/>
          <w:szCs w:val="20"/>
        </w:rPr>
        <w:t xml:space="preserve"> </w:t>
      </w:r>
      <w:r w:rsidRPr="00784610">
        <w:rPr>
          <w:sz w:val="20"/>
          <w:szCs w:val="20"/>
        </w:rPr>
        <w:t>соответствующих текстов для чтения, задач</w:t>
      </w:r>
      <w:r w:rsidRPr="00784610">
        <w:rPr>
          <w:spacing w:val="70"/>
          <w:sz w:val="20"/>
          <w:szCs w:val="20"/>
        </w:rPr>
        <w:t xml:space="preserve"> </w:t>
      </w:r>
      <w:r w:rsidRPr="00784610">
        <w:rPr>
          <w:sz w:val="20"/>
          <w:szCs w:val="20"/>
        </w:rPr>
        <w:t>для решения, проблемных ситуаций</w:t>
      </w:r>
      <w:r w:rsidRPr="00784610">
        <w:rPr>
          <w:spacing w:val="1"/>
          <w:sz w:val="20"/>
          <w:szCs w:val="20"/>
        </w:rPr>
        <w:t xml:space="preserve"> </w:t>
      </w:r>
      <w:r w:rsidRPr="00784610">
        <w:rPr>
          <w:sz w:val="20"/>
          <w:szCs w:val="20"/>
        </w:rPr>
        <w:t>для</w:t>
      </w:r>
      <w:r w:rsidRPr="00784610">
        <w:rPr>
          <w:spacing w:val="2"/>
          <w:sz w:val="20"/>
          <w:szCs w:val="20"/>
        </w:rPr>
        <w:t xml:space="preserve"> </w:t>
      </w:r>
      <w:r w:rsidRPr="00784610">
        <w:rPr>
          <w:sz w:val="20"/>
          <w:szCs w:val="20"/>
        </w:rPr>
        <w:t>обсуждения</w:t>
      </w:r>
      <w:r w:rsidRPr="00784610">
        <w:rPr>
          <w:spacing w:val="2"/>
          <w:sz w:val="20"/>
          <w:szCs w:val="20"/>
        </w:rPr>
        <w:t xml:space="preserve"> </w:t>
      </w:r>
      <w:r w:rsidRPr="00784610">
        <w:rPr>
          <w:sz w:val="20"/>
          <w:szCs w:val="20"/>
        </w:rPr>
        <w:t>в классе;</w:t>
      </w:r>
    </w:p>
    <w:p w:rsidR="0032509D" w:rsidRPr="00784610" w:rsidRDefault="0032509D" w:rsidP="006A68AD">
      <w:pPr>
        <w:pStyle w:val="a8"/>
        <w:numPr>
          <w:ilvl w:val="1"/>
          <w:numId w:val="121"/>
        </w:numPr>
        <w:ind w:left="0" w:right="126" w:firstLine="1080"/>
        <w:rPr>
          <w:sz w:val="20"/>
          <w:szCs w:val="20"/>
        </w:rPr>
      </w:pPr>
      <w:r w:rsidRPr="00784610">
        <w:rPr>
          <w:sz w:val="20"/>
          <w:szCs w:val="20"/>
        </w:rPr>
        <w:t>применение на уроке разнообразных деятельностных интерактивных форм</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учащихся:</w:t>
      </w:r>
      <w:r w:rsidRPr="00784610">
        <w:rPr>
          <w:spacing w:val="1"/>
          <w:sz w:val="20"/>
          <w:szCs w:val="20"/>
        </w:rPr>
        <w:t xml:space="preserve"> </w:t>
      </w:r>
      <w:r w:rsidRPr="00784610">
        <w:rPr>
          <w:sz w:val="20"/>
          <w:szCs w:val="20"/>
        </w:rPr>
        <w:t>интеллектуальных</w:t>
      </w:r>
      <w:r w:rsidRPr="00784610">
        <w:rPr>
          <w:spacing w:val="1"/>
          <w:sz w:val="20"/>
          <w:szCs w:val="20"/>
        </w:rPr>
        <w:t xml:space="preserve"> </w:t>
      </w:r>
      <w:r w:rsidRPr="00784610">
        <w:rPr>
          <w:sz w:val="20"/>
          <w:szCs w:val="20"/>
        </w:rPr>
        <w:t>игр,</w:t>
      </w:r>
      <w:r w:rsidRPr="00784610">
        <w:rPr>
          <w:spacing w:val="1"/>
          <w:sz w:val="20"/>
          <w:szCs w:val="20"/>
        </w:rPr>
        <w:t xml:space="preserve"> </w:t>
      </w:r>
      <w:r w:rsidRPr="00784610">
        <w:rPr>
          <w:sz w:val="20"/>
          <w:szCs w:val="20"/>
        </w:rPr>
        <w:t>стимулирующих</w:t>
      </w:r>
      <w:r w:rsidRPr="00784610">
        <w:rPr>
          <w:spacing w:val="1"/>
          <w:sz w:val="20"/>
          <w:szCs w:val="20"/>
        </w:rPr>
        <w:t xml:space="preserve"> </w:t>
      </w:r>
      <w:r w:rsidRPr="00784610">
        <w:rPr>
          <w:sz w:val="20"/>
          <w:szCs w:val="20"/>
        </w:rPr>
        <w:t>познавательную</w:t>
      </w:r>
      <w:r w:rsidRPr="00784610">
        <w:rPr>
          <w:spacing w:val="1"/>
          <w:sz w:val="20"/>
          <w:szCs w:val="20"/>
        </w:rPr>
        <w:t xml:space="preserve"> </w:t>
      </w:r>
      <w:r w:rsidRPr="00784610">
        <w:rPr>
          <w:sz w:val="20"/>
          <w:szCs w:val="20"/>
        </w:rPr>
        <w:t>мотивацию школьников; ролевых игр и инсценировок, где полученные на уроке</w:t>
      </w:r>
      <w:r w:rsidRPr="00784610">
        <w:rPr>
          <w:spacing w:val="1"/>
          <w:sz w:val="20"/>
          <w:szCs w:val="20"/>
        </w:rPr>
        <w:t xml:space="preserve"> </w:t>
      </w:r>
      <w:r w:rsidRPr="00784610">
        <w:rPr>
          <w:sz w:val="20"/>
          <w:szCs w:val="20"/>
        </w:rPr>
        <w:t>знания обыгрываются и применяются на практике; дискуссий и дебатов, которые</w:t>
      </w:r>
      <w:r w:rsidRPr="00784610">
        <w:rPr>
          <w:spacing w:val="1"/>
          <w:sz w:val="20"/>
          <w:szCs w:val="20"/>
        </w:rPr>
        <w:t xml:space="preserve"> </w:t>
      </w:r>
      <w:r w:rsidRPr="00784610">
        <w:rPr>
          <w:sz w:val="20"/>
          <w:szCs w:val="20"/>
        </w:rPr>
        <w:t>дают учащимся возможность приобрести опыт ведения конструктивного диалога;</w:t>
      </w:r>
      <w:r w:rsidRPr="00784610">
        <w:rPr>
          <w:spacing w:val="1"/>
          <w:sz w:val="20"/>
          <w:szCs w:val="20"/>
        </w:rPr>
        <w:t xml:space="preserve"> </w:t>
      </w:r>
      <w:r w:rsidRPr="00784610">
        <w:rPr>
          <w:sz w:val="20"/>
          <w:szCs w:val="20"/>
        </w:rPr>
        <w:t>групповой</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парах,</w:t>
      </w:r>
      <w:r w:rsidRPr="00784610">
        <w:rPr>
          <w:spacing w:val="1"/>
          <w:sz w:val="20"/>
          <w:szCs w:val="20"/>
        </w:rPr>
        <w:t xml:space="preserve"> </w:t>
      </w:r>
      <w:r w:rsidRPr="00784610">
        <w:rPr>
          <w:sz w:val="20"/>
          <w:szCs w:val="20"/>
        </w:rPr>
        <w:t>которые</w:t>
      </w:r>
      <w:r w:rsidRPr="00784610">
        <w:rPr>
          <w:spacing w:val="1"/>
          <w:sz w:val="20"/>
          <w:szCs w:val="20"/>
        </w:rPr>
        <w:t xml:space="preserve"> </w:t>
      </w:r>
      <w:r w:rsidRPr="00784610">
        <w:rPr>
          <w:sz w:val="20"/>
          <w:szCs w:val="20"/>
        </w:rPr>
        <w:t>учат</w:t>
      </w:r>
      <w:r w:rsidRPr="00784610">
        <w:rPr>
          <w:spacing w:val="1"/>
          <w:sz w:val="20"/>
          <w:szCs w:val="20"/>
        </w:rPr>
        <w:t xml:space="preserve"> </w:t>
      </w:r>
      <w:r w:rsidRPr="00784610">
        <w:rPr>
          <w:sz w:val="20"/>
          <w:szCs w:val="20"/>
        </w:rPr>
        <w:t>школьников</w:t>
      </w:r>
      <w:r w:rsidRPr="00784610">
        <w:rPr>
          <w:spacing w:val="70"/>
          <w:sz w:val="20"/>
          <w:szCs w:val="20"/>
        </w:rPr>
        <w:t xml:space="preserve"> </w:t>
      </w:r>
      <w:r w:rsidRPr="00784610">
        <w:rPr>
          <w:sz w:val="20"/>
          <w:szCs w:val="20"/>
        </w:rPr>
        <w:t>командной</w:t>
      </w:r>
      <w:r w:rsidRPr="00784610">
        <w:rPr>
          <w:spacing w:val="1"/>
          <w:sz w:val="20"/>
          <w:szCs w:val="20"/>
        </w:rPr>
        <w:t xml:space="preserve"> </w:t>
      </w:r>
      <w:r w:rsidRPr="00784610">
        <w:rPr>
          <w:sz w:val="20"/>
          <w:szCs w:val="20"/>
        </w:rPr>
        <w:t>работе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взаимодействию</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другими</w:t>
      </w:r>
      <w:r w:rsidRPr="00784610">
        <w:rPr>
          <w:spacing w:val="1"/>
          <w:sz w:val="20"/>
          <w:szCs w:val="20"/>
        </w:rPr>
        <w:t xml:space="preserve"> </w:t>
      </w:r>
      <w:r w:rsidRPr="00784610">
        <w:rPr>
          <w:sz w:val="20"/>
          <w:szCs w:val="20"/>
        </w:rPr>
        <w:t>детьми;</w:t>
      </w:r>
      <w:r w:rsidRPr="00784610">
        <w:rPr>
          <w:spacing w:val="1"/>
          <w:sz w:val="20"/>
          <w:szCs w:val="20"/>
        </w:rPr>
        <w:t xml:space="preserve"> </w:t>
      </w:r>
      <w:r w:rsidRPr="00784610">
        <w:rPr>
          <w:sz w:val="20"/>
          <w:szCs w:val="20"/>
        </w:rPr>
        <w:t>разнообразных</w:t>
      </w:r>
      <w:r w:rsidRPr="00784610">
        <w:rPr>
          <w:spacing w:val="1"/>
          <w:sz w:val="20"/>
          <w:szCs w:val="20"/>
        </w:rPr>
        <w:t xml:space="preserve"> </w:t>
      </w:r>
      <w:r w:rsidRPr="00784610">
        <w:rPr>
          <w:sz w:val="20"/>
          <w:szCs w:val="20"/>
        </w:rPr>
        <w:t>форм</w:t>
      </w:r>
      <w:r w:rsidRPr="00784610">
        <w:rPr>
          <w:spacing w:val="1"/>
          <w:sz w:val="20"/>
          <w:szCs w:val="20"/>
        </w:rPr>
        <w:t xml:space="preserve"> </w:t>
      </w:r>
      <w:r w:rsidRPr="00784610">
        <w:rPr>
          <w:sz w:val="20"/>
          <w:szCs w:val="20"/>
        </w:rPr>
        <w:t>технологии</w:t>
      </w:r>
      <w:r w:rsidRPr="00784610">
        <w:rPr>
          <w:spacing w:val="1"/>
          <w:sz w:val="20"/>
          <w:szCs w:val="20"/>
        </w:rPr>
        <w:t xml:space="preserve"> </w:t>
      </w:r>
      <w:r w:rsidRPr="00784610">
        <w:rPr>
          <w:sz w:val="20"/>
          <w:szCs w:val="20"/>
        </w:rPr>
        <w:t>развития</w:t>
      </w:r>
      <w:r w:rsidRPr="00784610">
        <w:rPr>
          <w:spacing w:val="1"/>
          <w:sz w:val="20"/>
          <w:szCs w:val="20"/>
        </w:rPr>
        <w:t xml:space="preserve"> </w:t>
      </w:r>
      <w:r w:rsidRPr="00784610">
        <w:rPr>
          <w:sz w:val="20"/>
          <w:szCs w:val="20"/>
        </w:rPr>
        <w:t>критического</w:t>
      </w:r>
      <w:r w:rsidRPr="00784610">
        <w:rPr>
          <w:spacing w:val="1"/>
          <w:sz w:val="20"/>
          <w:szCs w:val="20"/>
        </w:rPr>
        <w:t xml:space="preserve"> </w:t>
      </w:r>
      <w:r w:rsidRPr="00784610">
        <w:rPr>
          <w:sz w:val="20"/>
          <w:szCs w:val="20"/>
        </w:rPr>
        <w:t>мышления,</w:t>
      </w:r>
      <w:r w:rsidRPr="00784610">
        <w:rPr>
          <w:spacing w:val="1"/>
          <w:sz w:val="20"/>
          <w:szCs w:val="20"/>
        </w:rPr>
        <w:t xml:space="preserve"> </w:t>
      </w:r>
      <w:r w:rsidRPr="00784610">
        <w:rPr>
          <w:sz w:val="20"/>
          <w:szCs w:val="20"/>
        </w:rPr>
        <w:t>призванных</w:t>
      </w:r>
      <w:r w:rsidRPr="00784610">
        <w:rPr>
          <w:spacing w:val="1"/>
          <w:sz w:val="20"/>
          <w:szCs w:val="20"/>
        </w:rPr>
        <w:t xml:space="preserve"> </w:t>
      </w:r>
      <w:r w:rsidRPr="00784610">
        <w:rPr>
          <w:sz w:val="20"/>
          <w:szCs w:val="20"/>
        </w:rPr>
        <w:t>сохранить</w:t>
      </w:r>
      <w:r w:rsidRPr="00784610">
        <w:rPr>
          <w:spacing w:val="1"/>
          <w:sz w:val="20"/>
          <w:szCs w:val="20"/>
        </w:rPr>
        <w:t xml:space="preserve"> </w:t>
      </w:r>
      <w:r w:rsidRPr="00784610">
        <w:rPr>
          <w:sz w:val="20"/>
          <w:szCs w:val="20"/>
        </w:rPr>
        <w:t>активность</w:t>
      </w:r>
      <w:r w:rsidRPr="00784610">
        <w:rPr>
          <w:spacing w:val="1"/>
          <w:sz w:val="20"/>
          <w:szCs w:val="20"/>
        </w:rPr>
        <w:t xml:space="preserve"> </w:t>
      </w:r>
      <w:r w:rsidRPr="00784610">
        <w:rPr>
          <w:sz w:val="20"/>
          <w:szCs w:val="20"/>
        </w:rPr>
        <w:t>ученика,</w:t>
      </w:r>
      <w:r w:rsidRPr="00784610">
        <w:rPr>
          <w:spacing w:val="1"/>
          <w:sz w:val="20"/>
          <w:szCs w:val="20"/>
        </w:rPr>
        <w:t xml:space="preserve"> </w:t>
      </w:r>
      <w:r w:rsidRPr="00784610">
        <w:rPr>
          <w:sz w:val="20"/>
          <w:szCs w:val="20"/>
        </w:rPr>
        <w:t>сделать</w:t>
      </w:r>
      <w:r w:rsidRPr="00784610">
        <w:rPr>
          <w:spacing w:val="-2"/>
          <w:sz w:val="20"/>
          <w:szCs w:val="20"/>
        </w:rPr>
        <w:t xml:space="preserve"> </w:t>
      </w:r>
      <w:r w:rsidRPr="00784610">
        <w:rPr>
          <w:sz w:val="20"/>
          <w:szCs w:val="20"/>
        </w:rPr>
        <w:t>процесс</w:t>
      </w:r>
      <w:r w:rsidRPr="00784610">
        <w:rPr>
          <w:spacing w:val="2"/>
          <w:sz w:val="20"/>
          <w:szCs w:val="20"/>
        </w:rPr>
        <w:t xml:space="preserve"> </w:t>
      </w:r>
      <w:r w:rsidRPr="00784610">
        <w:rPr>
          <w:sz w:val="20"/>
          <w:szCs w:val="20"/>
        </w:rPr>
        <w:t>образования</w:t>
      </w:r>
      <w:r w:rsidRPr="00784610">
        <w:rPr>
          <w:spacing w:val="8"/>
          <w:sz w:val="20"/>
          <w:szCs w:val="20"/>
        </w:rPr>
        <w:t xml:space="preserve"> </w:t>
      </w:r>
      <w:r w:rsidRPr="00784610">
        <w:rPr>
          <w:sz w:val="20"/>
          <w:szCs w:val="20"/>
        </w:rPr>
        <w:t>осмысленным</w:t>
      </w:r>
      <w:r w:rsidRPr="00784610">
        <w:rPr>
          <w:spacing w:val="2"/>
          <w:sz w:val="20"/>
          <w:szCs w:val="20"/>
        </w:rPr>
        <w:t xml:space="preserve"> </w:t>
      </w:r>
      <w:r w:rsidRPr="00784610">
        <w:rPr>
          <w:sz w:val="20"/>
          <w:szCs w:val="20"/>
        </w:rPr>
        <w:t>и др.;</w:t>
      </w:r>
    </w:p>
    <w:p w:rsidR="0032509D" w:rsidRPr="00784610" w:rsidRDefault="0032509D" w:rsidP="006A68AD">
      <w:pPr>
        <w:pStyle w:val="a8"/>
        <w:numPr>
          <w:ilvl w:val="1"/>
          <w:numId w:val="121"/>
        </w:numPr>
        <w:ind w:left="0" w:right="129" w:firstLine="1080"/>
        <w:rPr>
          <w:sz w:val="20"/>
          <w:szCs w:val="20"/>
        </w:rPr>
      </w:pPr>
      <w:r w:rsidRPr="00784610">
        <w:rPr>
          <w:sz w:val="20"/>
          <w:szCs w:val="20"/>
        </w:rPr>
        <w:t>включение</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урок</w:t>
      </w:r>
      <w:r w:rsidRPr="00784610">
        <w:rPr>
          <w:spacing w:val="1"/>
          <w:sz w:val="20"/>
          <w:szCs w:val="20"/>
        </w:rPr>
        <w:t xml:space="preserve"> </w:t>
      </w:r>
      <w:r w:rsidRPr="00784610">
        <w:rPr>
          <w:sz w:val="20"/>
          <w:szCs w:val="20"/>
        </w:rPr>
        <w:t>игровых</w:t>
      </w:r>
      <w:r w:rsidRPr="00784610">
        <w:rPr>
          <w:spacing w:val="1"/>
          <w:sz w:val="20"/>
          <w:szCs w:val="20"/>
        </w:rPr>
        <w:t xml:space="preserve"> </w:t>
      </w:r>
      <w:r w:rsidRPr="00784610">
        <w:rPr>
          <w:sz w:val="20"/>
          <w:szCs w:val="20"/>
        </w:rPr>
        <w:t>процедур,</w:t>
      </w:r>
      <w:r w:rsidRPr="00784610">
        <w:rPr>
          <w:spacing w:val="1"/>
          <w:sz w:val="20"/>
          <w:szCs w:val="20"/>
        </w:rPr>
        <w:t xml:space="preserve"> </w:t>
      </w:r>
      <w:r w:rsidRPr="00784610">
        <w:rPr>
          <w:sz w:val="20"/>
          <w:szCs w:val="20"/>
        </w:rPr>
        <w:t>которые</w:t>
      </w:r>
      <w:r w:rsidRPr="00784610">
        <w:rPr>
          <w:spacing w:val="1"/>
          <w:sz w:val="20"/>
          <w:szCs w:val="20"/>
        </w:rPr>
        <w:t xml:space="preserve"> </w:t>
      </w:r>
      <w:r w:rsidRPr="00784610">
        <w:rPr>
          <w:sz w:val="20"/>
          <w:szCs w:val="20"/>
        </w:rPr>
        <w:t>помогают</w:t>
      </w:r>
      <w:r w:rsidRPr="00784610">
        <w:rPr>
          <w:spacing w:val="1"/>
          <w:sz w:val="20"/>
          <w:szCs w:val="20"/>
        </w:rPr>
        <w:t xml:space="preserve"> </w:t>
      </w:r>
      <w:r w:rsidRPr="00784610">
        <w:rPr>
          <w:sz w:val="20"/>
          <w:szCs w:val="20"/>
        </w:rPr>
        <w:t>поддержать</w:t>
      </w:r>
      <w:r w:rsidRPr="00784610">
        <w:rPr>
          <w:spacing w:val="1"/>
          <w:sz w:val="20"/>
          <w:szCs w:val="20"/>
        </w:rPr>
        <w:t xml:space="preserve"> </w:t>
      </w:r>
      <w:r w:rsidRPr="00784610">
        <w:rPr>
          <w:sz w:val="20"/>
          <w:szCs w:val="20"/>
        </w:rPr>
        <w:t>мотивацию детей к получению знаний, налаживанию позитивных межличностных</w:t>
      </w:r>
      <w:r w:rsidRPr="00784610">
        <w:rPr>
          <w:spacing w:val="1"/>
          <w:sz w:val="20"/>
          <w:szCs w:val="20"/>
        </w:rPr>
        <w:t xml:space="preserve"> </w:t>
      </w:r>
      <w:r w:rsidRPr="00784610">
        <w:rPr>
          <w:sz w:val="20"/>
          <w:szCs w:val="20"/>
        </w:rPr>
        <w:t>отношений</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классе, помогают</w:t>
      </w:r>
      <w:r w:rsidRPr="00784610">
        <w:rPr>
          <w:spacing w:val="1"/>
          <w:sz w:val="20"/>
          <w:szCs w:val="20"/>
        </w:rPr>
        <w:t xml:space="preserve"> </w:t>
      </w:r>
      <w:r w:rsidRPr="00784610">
        <w:rPr>
          <w:sz w:val="20"/>
          <w:szCs w:val="20"/>
        </w:rPr>
        <w:t>установлению</w:t>
      </w:r>
      <w:r w:rsidRPr="00784610">
        <w:rPr>
          <w:spacing w:val="1"/>
          <w:sz w:val="20"/>
          <w:szCs w:val="20"/>
        </w:rPr>
        <w:t xml:space="preserve"> </w:t>
      </w:r>
      <w:r w:rsidRPr="00784610">
        <w:rPr>
          <w:sz w:val="20"/>
          <w:szCs w:val="20"/>
        </w:rPr>
        <w:t>доброжелательной</w:t>
      </w:r>
      <w:r w:rsidRPr="00784610">
        <w:rPr>
          <w:spacing w:val="1"/>
          <w:sz w:val="20"/>
          <w:szCs w:val="20"/>
        </w:rPr>
        <w:t xml:space="preserve"> </w:t>
      </w:r>
      <w:r w:rsidRPr="00784610">
        <w:rPr>
          <w:sz w:val="20"/>
          <w:szCs w:val="20"/>
        </w:rPr>
        <w:t>атмосферы</w:t>
      </w:r>
      <w:r w:rsidRPr="00784610">
        <w:rPr>
          <w:spacing w:val="1"/>
          <w:sz w:val="20"/>
          <w:szCs w:val="20"/>
        </w:rPr>
        <w:t xml:space="preserve"> </w:t>
      </w:r>
      <w:r w:rsidRPr="00784610">
        <w:rPr>
          <w:sz w:val="20"/>
          <w:szCs w:val="20"/>
        </w:rPr>
        <w:t>во</w:t>
      </w:r>
      <w:r w:rsidRPr="00784610">
        <w:rPr>
          <w:spacing w:val="1"/>
          <w:sz w:val="20"/>
          <w:szCs w:val="20"/>
        </w:rPr>
        <w:t xml:space="preserve"> </w:t>
      </w:r>
      <w:r w:rsidRPr="00784610">
        <w:rPr>
          <w:sz w:val="20"/>
          <w:szCs w:val="20"/>
        </w:rPr>
        <w:t>время</w:t>
      </w:r>
      <w:r w:rsidRPr="00784610">
        <w:rPr>
          <w:spacing w:val="2"/>
          <w:sz w:val="20"/>
          <w:szCs w:val="20"/>
        </w:rPr>
        <w:t xml:space="preserve"> </w:t>
      </w:r>
      <w:r w:rsidRPr="00784610">
        <w:rPr>
          <w:sz w:val="20"/>
          <w:szCs w:val="20"/>
        </w:rPr>
        <w:t>урока;</w:t>
      </w:r>
    </w:p>
    <w:p w:rsidR="0032509D" w:rsidRPr="00784610" w:rsidRDefault="0032509D" w:rsidP="006A68AD">
      <w:pPr>
        <w:pStyle w:val="a8"/>
        <w:numPr>
          <w:ilvl w:val="1"/>
          <w:numId w:val="121"/>
        </w:numPr>
        <w:ind w:left="0" w:right="136" w:firstLine="1080"/>
        <w:rPr>
          <w:sz w:val="20"/>
          <w:szCs w:val="20"/>
        </w:rPr>
      </w:pPr>
      <w:r w:rsidRPr="00784610">
        <w:rPr>
          <w:sz w:val="20"/>
          <w:szCs w:val="20"/>
        </w:rPr>
        <w:t>организация шефства мотивированных и эрудированных учащихся над их</w:t>
      </w:r>
      <w:r w:rsidRPr="00784610">
        <w:rPr>
          <w:spacing w:val="1"/>
          <w:sz w:val="20"/>
          <w:szCs w:val="20"/>
        </w:rPr>
        <w:t xml:space="preserve"> </w:t>
      </w:r>
      <w:r w:rsidRPr="00784610">
        <w:rPr>
          <w:sz w:val="20"/>
          <w:szCs w:val="20"/>
        </w:rPr>
        <w:t>неуспевающими</w:t>
      </w:r>
      <w:r w:rsidRPr="00784610">
        <w:rPr>
          <w:spacing w:val="57"/>
          <w:sz w:val="20"/>
          <w:szCs w:val="20"/>
        </w:rPr>
        <w:t xml:space="preserve"> </w:t>
      </w:r>
      <w:r w:rsidRPr="00784610">
        <w:rPr>
          <w:sz w:val="20"/>
          <w:szCs w:val="20"/>
        </w:rPr>
        <w:t>одноклассниками,</w:t>
      </w:r>
      <w:r w:rsidRPr="00784610">
        <w:rPr>
          <w:spacing w:val="60"/>
          <w:sz w:val="20"/>
          <w:szCs w:val="20"/>
        </w:rPr>
        <w:t xml:space="preserve"> </w:t>
      </w:r>
      <w:r w:rsidRPr="00784610">
        <w:rPr>
          <w:sz w:val="20"/>
          <w:szCs w:val="20"/>
        </w:rPr>
        <w:t>дающего</w:t>
      </w:r>
      <w:r w:rsidRPr="00784610">
        <w:rPr>
          <w:spacing w:val="58"/>
          <w:sz w:val="20"/>
          <w:szCs w:val="20"/>
        </w:rPr>
        <w:t xml:space="preserve"> </w:t>
      </w:r>
      <w:r w:rsidRPr="00784610">
        <w:rPr>
          <w:sz w:val="20"/>
          <w:szCs w:val="20"/>
        </w:rPr>
        <w:t>школьникам</w:t>
      </w:r>
      <w:r w:rsidRPr="00784610">
        <w:rPr>
          <w:spacing w:val="59"/>
          <w:sz w:val="20"/>
          <w:szCs w:val="20"/>
        </w:rPr>
        <w:t xml:space="preserve"> </w:t>
      </w:r>
      <w:r w:rsidRPr="00784610">
        <w:rPr>
          <w:sz w:val="20"/>
          <w:szCs w:val="20"/>
        </w:rPr>
        <w:t>социально</w:t>
      </w:r>
    </w:p>
    <w:p w:rsidR="0032509D" w:rsidRPr="00784610" w:rsidRDefault="0032509D" w:rsidP="00784610">
      <w:pPr>
        <w:pStyle w:val="a8"/>
        <w:ind w:left="0" w:firstLine="1080"/>
        <w:rPr>
          <w:sz w:val="20"/>
          <w:szCs w:val="20"/>
        </w:rPr>
      </w:pPr>
      <w:r w:rsidRPr="00784610">
        <w:rPr>
          <w:sz w:val="20"/>
          <w:szCs w:val="20"/>
        </w:rPr>
        <w:t>значимый</w:t>
      </w:r>
      <w:r w:rsidRPr="00784610">
        <w:rPr>
          <w:spacing w:val="-5"/>
          <w:sz w:val="20"/>
          <w:szCs w:val="20"/>
        </w:rPr>
        <w:t xml:space="preserve"> </w:t>
      </w:r>
      <w:r w:rsidRPr="00784610">
        <w:rPr>
          <w:sz w:val="20"/>
          <w:szCs w:val="20"/>
        </w:rPr>
        <w:t>опыт</w:t>
      </w:r>
      <w:r w:rsidRPr="00784610">
        <w:rPr>
          <w:spacing w:val="-4"/>
          <w:sz w:val="20"/>
          <w:szCs w:val="20"/>
        </w:rPr>
        <w:t xml:space="preserve"> </w:t>
      </w:r>
      <w:r w:rsidRPr="00784610">
        <w:rPr>
          <w:sz w:val="20"/>
          <w:szCs w:val="20"/>
        </w:rPr>
        <w:t>сотрудничества</w:t>
      </w:r>
      <w:r w:rsidRPr="00784610">
        <w:rPr>
          <w:spacing w:val="-4"/>
          <w:sz w:val="20"/>
          <w:szCs w:val="20"/>
        </w:rPr>
        <w:t xml:space="preserve"> </w:t>
      </w:r>
      <w:r w:rsidRPr="00784610">
        <w:rPr>
          <w:sz w:val="20"/>
          <w:szCs w:val="20"/>
        </w:rPr>
        <w:t>и</w:t>
      </w:r>
      <w:r w:rsidRPr="00784610">
        <w:rPr>
          <w:spacing w:val="-5"/>
          <w:sz w:val="20"/>
          <w:szCs w:val="20"/>
        </w:rPr>
        <w:t xml:space="preserve"> </w:t>
      </w:r>
      <w:r w:rsidRPr="00784610">
        <w:rPr>
          <w:sz w:val="20"/>
          <w:szCs w:val="20"/>
        </w:rPr>
        <w:t>взаимной</w:t>
      </w:r>
      <w:r w:rsidRPr="00784610">
        <w:rPr>
          <w:spacing w:val="-5"/>
          <w:sz w:val="20"/>
          <w:szCs w:val="20"/>
        </w:rPr>
        <w:t xml:space="preserve"> </w:t>
      </w:r>
      <w:r w:rsidRPr="00784610">
        <w:rPr>
          <w:sz w:val="20"/>
          <w:szCs w:val="20"/>
        </w:rPr>
        <w:t>помощи;</w:t>
      </w:r>
    </w:p>
    <w:p w:rsidR="0032509D" w:rsidRPr="00784610" w:rsidRDefault="0032509D" w:rsidP="006A68AD">
      <w:pPr>
        <w:pStyle w:val="a8"/>
        <w:numPr>
          <w:ilvl w:val="1"/>
          <w:numId w:val="121"/>
        </w:numPr>
        <w:ind w:left="0" w:right="127" w:firstLine="1080"/>
        <w:rPr>
          <w:sz w:val="20"/>
          <w:szCs w:val="20"/>
        </w:rPr>
      </w:pPr>
      <w:r w:rsidRPr="00784610">
        <w:rPr>
          <w:sz w:val="20"/>
          <w:szCs w:val="20"/>
        </w:rPr>
        <w:t>инициирование и поддержка исследовательской деятельности школьников в</w:t>
      </w:r>
      <w:r w:rsidRPr="00784610">
        <w:rPr>
          <w:spacing w:val="1"/>
          <w:sz w:val="20"/>
          <w:szCs w:val="20"/>
        </w:rPr>
        <w:t xml:space="preserve"> </w:t>
      </w:r>
      <w:r w:rsidRPr="00784610">
        <w:rPr>
          <w:sz w:val="20"/>
          <w:szCs w:val="20"/>
        </w:rPr>
        <w:t>рамках реализации ими индивидуальных и групповых исследовательских проектов,</w:t>
      </w:r>
      <w:r w:rsidRPr="00784610">
        <w:rPr>
          <w:spacing w:val="-67"/>
          <w:sz w:val="20"/>
          <w:szCs w:val="20"/>
        </w:rPr>
        <w:t xml:space="preserve"> </w:t>
      </w:r>
      <w:r w:rsidRPr="00784610">
        <w:rPr>
          <w:sz w:val="20"/>
          <w:szCs w:val="20"/>
        </w:rPr>
        <w:t>что даст школьникам возможность приобрести навык самостоятельного решения</w:t>
      </w:r>
      <w:r w:rsidRPr="00784610">
        <w:rPr>
          <w:spacing w:val="1"/>
          <w:sz w:val="20"/>
          <w:szCs w:val="20"/>
        </w:rPr>
        <w:t xml:space="preserve"> </w:t>
      </w:r>
      <w:r w:rsidRPr="00784610">
        <w:rPr>
          <w:sz w:val="20"/>
          <w:szCs w:val="20"/>
        </w:rPr>
        <w:t>теоретической проблемы, навык генерирования и оформления собственных идей,</w:t>
      </w:r>
      <w:r w:rsidRPr="00784610">
        <w:rPr>
          <w:spacing w:val="1"/>
          <w:sz w:val="20"/>
          <w:szCs w:val="20"/>
        </w:rPr>
        <w:t xml:space="preserve"> </w:t>
      </w:r>
      <w:r w:rsidRPr="00784610">
        <w:rPr>
          <w:sz w:val="20"/>
          <w:szCs w:val="20"/>
        </w:rPr>
        <w:t>навык уважительного отношения к чужим идеям, оформленным в работах других</w:t>
      </w:r>
      <w:r w:rsidRPr="00784610">
        <w:rPr>
          <w:spacing w:val="1"/>
          <w:sz w:val="20"/>
          <w:szCs w:val="20"/>
        </w:rPr>
        <w:t xml:space="preserve"> </w:t>
      </w:r>
      <w:r w:rsidRPr="00784610">
        <w:rPr>
          <w:sz w:val="20"/>
          <w:szCs w:val="20"/>
        </w:rPr>
        <w:t>исследователей,</w:t>
      </w:r>
      <w:r w:rsidRPr="00784610">
        <w:rPr>
          <w:spacing w:val="1"/>
          <w:sz w:val="20"/>
          <w:szCs w:val="20"/>
        </w:rPr>
        <w:t xml:space="preserve"> </w:t>
      </w:r>
      <w:r w:rsidRPr="00784610">
        <w:rPr>
          <w:sz w:val="20"/>
          <w:szCs w:val="20"/>
        </w:rPr>
        <w:t>навык</w:t>
      </w:r>
      <w:r w:rsidRPr="00784610">
        <w:rPr>
          <w:spacing w:val="1"/>
          <w:sz w:val="20"/>
          <w:szCs w:val="20"/>
        </w:rPr>
        <w:t xml:space="preserve"> </w:t>
      </w:r>
      <w:r w:rsidRPr="00784610">
        <w:rPr>
          <w:sz w:val="20"/>
          <w:szCs w:val="20"/>
        </w:rPr>
        <w:t>публичного</w:t>
      </w:r>
      <w:r w:rsidRPr="00784610">
        <w:rPr>
          <w:spacing w:val="1"/>
          <w:sz w:val="20"/>
          <w:szCs w:val="20"/>
        </w:rPr>
        <w:t xml:space="preserve"> </w:t>
      </w:r>
      <w:r w:rsidRPr="00784610">
        <w:rPr>
          <w:sz w:val="20"/>
          <w:szCs w:val="20"/>
        </w:rPr>
        <w:t>выступления</w:t>
      </w:r>
      <w:r w:rsidRPr="00784610">
        <w:rPr>
          <w:spacing w:val="1"/>
          <w:sz w:val="20"/>
          <w:szCs w:val="20"/>
        </w:rPr>
        <w:t xml:space="preserve"> </w:t>
      </w:r>
      <w:r w:rsidRPr="00784610">
        <w:rPr>
          <w:sz w:val="20"/>
          <w:szCs w:val="20"/>
        </w:rPr>
        <w:t>перед</w:t>
      </w:r>
      <w:r w:rsidRPr="00784610">
        <w:rPr>
          <w:spacing w:val="1"/>
          <w:sz w:val="20"/>
          <w:szCs w:val="20"/>
        </w:rPr>
        <w:t xml:space="preserve"> </w:t>
      </w:r>
      <w:r w:rsidRPr="00784610">
        <w:rPr>
          <w:sz w:val="20"/>
          <w:szCs w:val="20"/>
        </w:rPr>
        <w:t>аудиторией,</w:t>
      </w:r>
      <w:r w:rsidRPr="00784610">
        <w:rPr>
          <w:spacing w:val="1"/>
          <w:sz w:val="20"/>
          <w:szCs w:val="20"/>
        </w:rPr>
        <w:t xml:space="preserve"> </w:t>
      </w:r>
      <w:r w:rsidRPr="00784610">
        <w:rPr>
          <w:sz w:val="20"/>
          <w:szCs w:val="20"/>
        </w:rPr>
        <w:t>аргументирования</w:t>
      </w:r>
      <w:r w:rsidRPr="00784610">
        <w:rPr>
          <w:spacing w:val="1"/>
          <w:sz w:val="20"/>
          <w:szCs w:val="20"/>
        </w:rPr>
        <w:t xml:space="preserve"> </w:t>
      </w:r>
      <w:r w:rsidRPr="00784610">
        <w:rPr>
          <w:sz w:val="20"/>
          <w:szCs w:val="20"/>
        </w:rPr>
        <w:t>и отстаивания</w:t>
      </w:r>
      <w:r w:rsidRPr="00784610">
        <w:rPr>
          <w:spacing w:val="1"/>
          <w:sz w:val="20"/>
          <w:szCs w:val="20"/>
        </w:rPr>
        <w:t xml:space="preserve"> </w:t>
      </w:r>
      <w:r w:rsidRPr="00784610">
        <w:rPr>
          <w:sz w:val="20"/>
          <w:szCs w:val="20"/>
        </w:rPr>
        <w:t>своей точки зрения.</w:t>
      </w:r>
    </w:p>
    <w:p w:rsidR="0032509D" w:rsidRPr="00784610" w:rsidRDefault="0032509D" w:rsidP="00784610">
      <w:pPr>
        <w:pStyle w:val="a8"/>
        <w:ind w:left="0" w:firstLine="0"/>
        <w:jc w:val="left"/>
        <w:rPr>
          <w:sz w:val="20"/>
          <w:szCs w:val="20"/>
        </w:rPr>
      </w:pPr>
    </w:p>
    <w:p w:rsidR="0032509D" w:rsidRPr="00FE4F9B" w:rsidRDefault="0032509D" w:rsidP="00784610">
      <w:pPr>
        <w:pStyle w:val="110"/>
        <w:ind w:hanging="114"/>
        <w:rPr>
          <w:sz w:val="20"/>
          <w:szCs w:val="20"/>
        </w:rPr>
      </w:pPr>
      <w:r w:rsidRPr="00FE4F9B">
        <w:rPr>
          <w:sz w:val="20"/>
          <w:szCs w:val="20"/>
        </w:rPr>
        <w:t>Модуль</w:t>
      </w:r>
      <w:r w:rsidRPr="00FE4F9B">
        <w:rPr>
          <w:spacing w:val="-7"/>
          <w:sz w:val="20"/>
          <w:szCs w:val="20"/>
        </w:rPr>
        <w:t xml:space="preserve"> </w:t>
      </w:r>
      <w:r w:rsidRPr="00FE4F9B">
        <w:rPr>
          <w:sz w:val="20"/>
          <w:szCs w:val="20"/>
        </w:rPr>
        <w:t>«Внеурочная</w:t>
      </w:r>
      <w:r w:rsidRPr="00FE4F9B">
        <w:rPr>
          <w:spacing w:val="-6"/>
          <w:sz w:val="20"/>
          <w:szCs w:val="20"/>
        </w:rPr>
        <w:t xml:space="preserve"> </w:t>
      </w:r>
      <w:r w:rsidRPr="00FE4F9B">
        <w:rPr>
          <w:sz w:val="20"/>
          <w:szCs w:val="20"/>
        </w:rPr>
        <w:t>деятельность»</w:t>
      </w:r>
    </w:p>
    <w:p w:rsidR="0032509D" w:rsidRPr="00784610" w:rsidRDefault="0032509D" w:rsidP="00784610">
      <w:pPr>
        <w:pStyle w:val="a8"/>
        <w:ind w:right="135" w:firstLine="849"/>
        <w:rPr>
          <w:sz w:val="20"/>
          <w:szCs w:val="20"/>
        </w:rPr>
      </w:pPr>
      <w:r w:rsidRPr="00784610">
        <w:rPr>
          <w:sz w:val="20"/>
          <w:szCs w:val="20"/>
        </w:rPr>
        <w:t>Воспитание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занятиях</w:t>
      </w:r>
      <w:r w:rsidRPr="00784610">
        <w:rPr>
          <w:spacing w:val="1"/>
          <w:sz w:val="20"/>
          <w:szCs w:val="20"/>
        </w:rPr>
        <w:t xml:space="preserve"> </w:t>
      </w:r>
      <w:r w:rsidRPr="00784610">
        <w:rPr>
          <w:sz w:val="20"/>
          <w:szCs w:val="20"/>
        </w:rPr>
        <w:t>школьных</w:t>
      </w:r>
      <w:r w:rsidRPr="00784610">
        <w:rPr>
          <w:spacing w:val="1"/>
          <w:sz w:val="20"/>
          <w:szCs w:val="20"/>
        </w:rPr>
        <w:t xml:space="preserve"> </w:t>
      </w:r>
      <w:r w:rsidRPr="00784610">
        <w:rPr>
          <w:sz w:val="20"/>
          <w:szCs w:val="20"/>
        </w:rPr>
        <w:t>курсов</w:t>
      </w:r>
      <w:r w:rsidRPr="00784610">
        <w:rPr>
          <w:spacing w:val="1"/>
          <w:sz w:val="20"/>
          <w:szCs w:val="20"/>
        </w:rPr>
        <w:t xml:space="preserve"> </w:t>
      </w:r>
      <w:r w:rsidRPr="00784610">
        <w:rPr>
          <w:sz w:val="20"/>
          <w:szCs w:val="20"/>
        </w:rPr>
        <w:t>внеурочной</w:t>
      </w:r>
      <w:r w:rsidRPr="00784610">
        <w:rPr>
          <w:spacing w:val="1"/>
          <w:sz w:val="20"/>
          <w:szCs w:val="20"/>
        </w:rPr>
        <w:t xml:space="preserve"> </w:t>
      </w:r>
      <w:r w:rsidRPr="00784610">
        <w:rPr>
          <w:sz w:val="20"/>
          <w:szCs w:val="20"/>
        </w:rPr>
        <w:t>деятельности</w:t>
      </w:r>
      <w:r w:rsidRPr="00784610">
        <w:rPr>
          <w:spacing w:val="1"/>
          <w:sz w:val="20"/>
          <w:szCs w:val="20"/>
        </w:rPr>
        <w:t xml:space="preserve"> </w:t>
      </w:r>
      <w:r w:rsidRPr="00784610">
        <w:rPr>
          <w:sz w:val="20"/>
          <w:szCs w:val="20"/>
        </w:rPr>
        <w:t>преимущественно</w:t>
      </w:r>
      <w:r w:rsidRPr="00784610">
        <w:rPr>
          <w:spacing w:val="3"/>
          <w:sz w:val="20"/>
          <w:szCs w:val="20"/>
        </w:rPr>
        <w:t xml:space="preserve"> </w:t>
      </w:r>
      <w:r w:rsidRPr="00784610">
        <w:rPr>
          <w:sz w:val="20"/>
          <w:szCs w:val="20"/>
        </w:rPr>
        <w:t>осуществляется</w:t>
      </w:r>
      <w:r w:rsidRPr="00784610">
        <w:rPr>
          <w:spacing w:val="3"/>
          <w:sz w:val="20"/>
          <w:szCs w:val="20"/>
        </w:rPr>
        <w:t xml:space="preserve"> </w:t>
      </w:r>
      <w:r w:rsidRPr="00784610">
        <w:rPr>
          <w:sz w:val="20"/>
          <w:szCs w:val="20"/>
        </w:rPr>
        <w:t>через:</w:t>
      </w:r>
    </w:p>
    <w:p w:rsidR="0032509D" w:rsidRPr="00784610" w:rsidRDefault="0032509D" w:rsidP="00784610">
      <w:pPr>
        <w:pStyle w:val="a8"/>
        <w:ind w:right="131"/>
        <w:rPr>
          <w:sz w:val="20"/>
          <w:szCs w:val="20"/>
        </w:rPr>
      </w:pPr>
      <w:r w:rsidRPr="00784610">
        <w:rPr>
          <w:sz w:val="20"/>
          <w:szCs w:val="20"/>
        </w:rPr>
        <w:t>вовлечение</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интересную</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полезную</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них</w:t>
      </w:r>
      <w:r w:rsidRPr="00784610">
        <w:rPr>
          <w:spacing w:val="1"/>
          <w:sz w:val="20"/>
          <w:szCs w:val="20"/>
        </w:rPr>
        <w:t xml:space="preserve"> </w:t>
      </w:r>
      <w:r w:rsidRPr="00784610">
        <w:rPr>
          <w:sz w:val="20"/>
          <w:szCs w:val="20"/>
        </w:rPr>
        <w:t>деятельность,</w:t>
      </w:r>
      <w:r w:rsidRPr="00784610">
        <w:rPr>
          <w:spacing w:val="-67"/>
          <w:sz w:val="20"/>
          <w:szCs w:val="20"/>
        </w:rPr>
        <w:t xml:space="preserve"> </w:t>
      </w:r>
      <w:r w:rsidRPr="00784610">
        <w:rPr>
          <w:sz w:val="20"/>
          <w:szCs w:val="20"/>
        </w:rPr>
        <w:t>которая</w:t>
      </w:r>
      <w:r w:rsidRPr="00784610">
        <w:rPr>
          <w:spacing w:val="1"/>
          <w:sz w:val="20"/>
          <w:szCs w:val="20"/>
        </w:rPr>
        <w:t xml:space="preserve"> </w:t>
      </w:r>
      <w:r w:rsidRPr="00784610">
        <w:rPr>
          <w:sz w:val="20"/>
          <w:szCs w:val="20"/>
        </w:rPr>
        <w:t>предоставит</w:t>
      </w:r>
      <w:r w:rsidRPr="00784610">
        <w:rPr>
          <w:spacing w:val="1"/>
          <w:sz w:val="20"/>
          <w:szCs w:val="20"/>
        </w:rPr>
        <w:t xml:space="preserve"> </w:t>
      </w:r>
      <w:r w:rsidRPr="00784610">
        <w:rPr>
          <w:sz w:val="20"/>
          <w:szCs w:val="20"/>
        </w:rPr>
        <w:t>им</w:t>
      </w:r>
      <w:r w:rsidRPr="00784610">
        <w:rPr>
          <w:spacing w:val="1"/>
          <w:sz w:val="20"/>
          <w:szCs w:val="20"/>
        </w:rPr>
        <w:t xml:space="preserve"> </w:t>
      </w:r>
      <w:r w:rsidRPr="00784610">
        <w:rPr>
          <w:sz w:val="20"/>
          <w:szCs w:val="20"/>
        </w:rPr>
        <w:t>возможность</w:t>
      </w:r>
      <w:r w:rsidRPr="00784610">
        <w:rPr>
          <w:spacing w:val="1"/>
          <w:sz w:val="20"/>
          <w:szCs w:val="20"/>
        </w:rPr>
        <w:t xml:space="preserve"> </w:t>
      </w:r>
      <w:r w:rsidRPr="00784610">
        <w:rPr>
          <w:sz w:val="20"/>
          <w:szCs w:val="20"/>
        </w:rPr>
        <w:t>самореализоваться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ней,</w:t>
      </w:r>
      <w:r w:rsidRPr="00784610">
        <w:rPr>
          <w:spacing w:val="1"/>
          <w:sz w:val="20"/>
          <w:szCs w:val="20"/>
        </w:rPr>
        <w:t xml:space="preserve"> </w:t>
      </w:r>
      <w:r w:rsidRPr="00784610">
        <w:rPr>
          <w:sz w:val="20"/>
          <w:szCs w:val="20"/>
        </w:rPr>
        <w:t>приобрести</w:t>
      </w:r>
      <w:r w:rsidRPr="00784610">
        <w:rPr>
          <w:spacing w:val="-67"/>
          <w:sz w:val="20"/>
          <w:szCs w:val="20"/>
        </w:rPr>
        <w:t xml:space="preserve"> </w:t>
      </w:r>
      <w:r w:rsidRPr="00784610">
        <w:rPr>
          <w:sz w:val="20"/>
          <w:szCs w:val="20"/>
        </w:rPr>
        <w:t>социально</w:t>
      </w:r>
      <w:r w:rsidRPr="00784610">
        <w:rPr>
          <w:spacing w:val="1"/>
          <w:sz w:val="20"/>
          <w:szCs w:val="20"/>
        </w:rPr>
        <w:t xml:space="preserve"> </w:t>
      </w:r>
      <w:r w:rsidRPr="00784610">
        <w:rPr>
          <w:sz w:val="20"/>
          <w:szCs w:val="20"/>
        </w:rPr>
        <w:t>значимые</w:t>
      </w:r>
      <w:r w:rsidRPr="00784610">
        <w:rPr>
          <w:spacing w:val="1"/>
          <w:sz w:val="20"/>
          <w:szCs w:val="20"/>
        </w:rPr>
        <w:t xml:space="preserve"> </w:t>
      </w:r>
      <w:r w:rsidRPr="00784610">
        <w:rPr>
          <w:sz w:val="20"/>
          <w:szCs w:val="20"/>
        </w:rPr>
        <w:t>знания,</w:t>
      </w:r>
      <w:r w:rsidRPr="00784610">
        <w:rPr>
          <w:spacing w:val="1"/>
          <w:sz w:val="20"/>
          <w:szCs w:val="20"/>
        </w:rPr>
        <w:t xml:space="preserve"> </w:t>
      </w:r>
      <w:r w:rsidRPr="00784610">
        <w:rPr>
          <w:sz w:val="20"/>
          <w:szCs w:val="20"/>
        </w:rPr>
        <w:t>развить</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себе</w:t>
      </w:r>
      <w:r w:rsidRPr="00784610">
        <w:rPr>
          <w:spacing w:val="1"/>
          <w:sz w:val="20"/>
          <w:szCs w:val="20"/>
        </w:rPr>
        <w:t xml:space="preserve"> </w:t>
      </w:r>
      <w:r w:rsidRPr="00784610">
        <w:rPr>
          <w:sz w:val="20"/>
          <w:szCs w:val="20"/>
        </w:rPr>
        <w:t>важные</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своего</w:t>
      </w:r>
      <w:r w:rsidRPr="00784610">
        <w:rPr>
          <w:spacing w:val="1"/>
          <w:sz w:val="20"/>
          <w:szCs w:val="20"/>
        </w:rPr>
        <w:t xml:space="preserve"> </w:t>
      </w:r>
      <w:r w:rsidRPr="00784610">
        <w:rPr>
          <w:sz w:val="20"/>
          <w:szCs w:val="20"/>
        </w:rPr>
        <w:t>личностного</w:t>
      </w:r>
      <w:r w:rsidRPr="00784610">
        <w:rPr>
          <w:spacing w:val="1"/>
          <w:sz w:val="20"/>
          <w:szCs w:val="20"/>
        </w:rPr>
        <w:t xml:space="preserve"> </w:t>
      </w:r>
      <w:r w:rsidRPr="00784610">
        <w:rPr>
          <w:sz w:val="20"/>
          <w:szCs w:val="20"/>
        </w:rPr>
        <w:t>развития</w:t>
      </w:r>
      <w:r w:rsidRPr="00784610">
        <w:rPr>
          <w:spacing w:val="1"/>
          <w:sz w:val="20"/>
          <w:szCs w:val="20"/>
        </w:rPr>
        <w:t xml:space="preserve"> </w:t>
      </w:r>
      <w:r w:rsidRPr="00784610">
        <w:rPr>
          <w:sz w:val="20"/>
          <w:szCs w:val="20"/>
        </w:rPr>
        <w:t>социально</w:t>
      </w:r>
      <w:r w:rsidRPr="00784610">
        <w:rPr>
          <w:spacing w:val="1"/>
          <w:sz w:val="20"/>
          <w:szCs w:val="20"/>
        </w:rPr>
        <w:t xml:space="preserve"> </w:t>
      </w:r>
      <w:r w:rsidRPr="00784610">
        <w:rPr>
          <w:sz w:val="20"/>
          <w:szCs w:val="20"/>
        </w:rPr>
        <w:t>значимые</w:t>
      </w:r>
      <w:r w:rsidRPr="00784610">
        <w:rPr>
          <w:spacing w:val="1"/>
          <w:sz w:val="20"/>
          <w:szCs w:val="20"/>
        </w:rPr>
        <w:t xml:space="preserve"> </w:t>
      </w:r>
      <w:r w:rsidRPr="00784610">
        <w:rPr>
          <w:sz w:val="20"/>
          <w:szCs w:val="20"/>
        </w:rPr>
        <w:t>отношения,</w:t>
      </w:r>
      <w:r w:rsidRPr="00784610">
        <w:rPr>
          <w:spacing w:val="1"/>
          <w:sz w:val="20"/>
          <w:szCs w:val="20"/>
        </w:rPr>
        <w:t xml:space="preserve"> </w:t>
      </w:r>
      <w:r w:rsidRPr="00784610">
        <w:rPr>
          <w:sz w:val="20"/>
          <w:szCs w:val="20"/>
        </w:rPr>
        <w:t>получить</w:t>
      </w:r>
      <w:r w:rsidRPr="00784610">
        <w:rPr>
          <w:spacing w:val="1"/>
          <w:sz w:val="20"/>
          <w:szCs w:val="20"/>
        </w:rPr>
        <w:t xml:space="preserve"> </w:t>
      </w:r>
      <w:r w:rsidRPr="00784610">
        <w:rPr>
          <w:sz w:val="20"/>
          <w:szCs w:val="20"/>
        </w:rPr>
        <w:t>опыт</w:t>
      </w:r>
      <w:r w:rsidRPr="00784610">
        <w:rPr>
          <w:spacing w:val="1"/>
          <w:sz w:val="20"/>
          <w:szCs w:val="20"/>
        </w:rPr>
        <w:t xml:space="preserve"> </w:t>
      </w:r>
      <w:r w:rsidRPr="00784610">
        <w:rPr>
          <w:sz w:val="20"/>
          <w:szCs w:val="20"/>
        </w:rPr>
        <w:t>участия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социально</w:t>
      </w:r>
      <w:r w:rsidRPr="00784610">
        <w:rPr>
          <w:spacing w:val="-67"/>
          <w:sz w:val="20"/>
          <w:szCs w:val="20"/>
        </w:rPr>
        <w:t xml:space="preserve"> </w:t>
      </w:r>
      <w:r w:rsidRPr="00784610">
        <w:rPr>
          <w:sz w:val="20"/>
          <w:szCs w:val="20"/>
        </w:rPr>
        <w:t>значимых</w:t>
      </w:r>
      <w:r w:rsidRPr="00784610">
        <w:rPr>
          <w:spacing w:val="-4"/>
          <w:sz w:val="20"/>
          <w:szCs w:val="20"/>
        </w:rPr>
        <w:t xml:space="preserve"> </w:t>
      </w:r>
      <w:r w:rsidRPr="00784610">
        <w:rPr>
          <w:sz w:val="20"/>
          <w:szCs w:val="20"/>
        </w:rPr>
        <w:t>делах;</w:t>
      </w:r>
    </w:p>
    <w:p w:rsidR="0032509D" w:rsidRPr="00784610" w:rsidRDefault="0032509D" w:rsidP="00784610">
      <w:pPr>
        <w:pStyle w:val="a8"/>
        <w:ind w:right="128"/>
        <w:rPr>
          <w:sz w:val="20"/>
          <w:szCs w:val="20"/>
        </w:rPr>
      </w:pPr>
      <w:r w:rsidRPr="00784610">
        <w:rPr>
          <w:sz w:val="20"/>
          <w:szCs w:val="20"/>
        </w:rPr>
        <w:t>формирование в кружках, секциях, клубах и т.п. детско-взрослых общностей,</w:t>
      </w:r>
      <w:r w:rsidRPr="00784610">
        <w:rPr>
          <w:spacing w:val="-67"/>
          <w:sz w:val="20"/>
          <w:szCs w:val="20"/>
        </w:rPr>
        <w:t xml:space="preserve"> </w:t>
      </w:r>
      <w:r w:rsidRPr="00784610">
        <w:rPr>
          <w:sz w:val="20"/>
          <w:szCs w:val="20"/>
        </w:rPr>
        <w:t>которые могли бы объединять детей и педагогов общими позитивными эмоциями и</w:t>
      </w:r>
      <w:r w:rsidRPr="00784610">
        <w:rPr>
          <w:spacing w:val="-67"/>
          <w:sz w:val="20"/>
          <w:szCs w:val="20"/>
        </w:rPr>
        <w:t xml:space="preserve"> </w:t>
      </w:r>
      <w:r w:rsidRPr="00784610">
        <w:rPr>
          <w:sz w:val="20"/>
          <w:szCs w:val="20"/>
        </w:rPr>
        <w:t>доверительными</w:t>
      </w:r>
      <w:r w:rsidRPr="00784610">
        <w:rPr>
          <w:spacing w:val="2"/>
          <w:sz w:val="20"/>
          <w:szCs w:val="20"/>
        </w:rPr>
        <w:t xml:space="preserve"> </w:t>
      </w:r>
      <w:r w:rsidRPr="00784610">
        <w:rPr>
          <w:sz w:val="20"/>
          <w:szCs w:val="20"/>
        </w:rPr>
        <w:t>отношениями</w:t>
      </w:r>
      <w:r w:rsidRPr="00784610">
        <w:rPr>
          <w:spacing w:val="1"/>
          <w:sz w:val="20"/>
          <w:szCs w:val="20"/>
        </w:rPr>
        <w:t xml:space="preserve"> </w:t>
      </w:r>
      <w:r w:rsidRPr="00784610">
        <w:rPr>
          <w:sz w:val="20"/>
          <w:szCs w:val="20"/>
        </w:rPr>
        <w:t>друг</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другу;</w:t>
      </w:r>
    </w:p>
    <w:p w:rsidR="0032509D" w:rsidRPr="00784610" w:rsidRDefault="0032509D" w:rsidP="00784610">
      <w:pPr>
        <w:pStyle w:val="a8"/>
        <w:ind w:right="136" w:firstLine="782"/>
        <w:rPr>
          <w:sz w:val="20"/>
          <w:szCs w:val="20"/>
        </w:rPr>
      </w:pPr>
      <w:r w:rsidRPr="00784610">
        <w:rPr>
          <w:sz w:val="20"/>
          <w:szCs w:val="20"/>
        </w:rPr>
        <w:t>создание</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детских</w:t>
      </w:r>
      <w:r w:rsidRPr="00784610">
        <w:rPr>
          <w:spacing w:val="1"/>
          <w:sz w:val="20"/>
          <w:szCs w:val="20"/>
        </w:rPr>
        <w:t xml:space="preserve"> </w:t>
      </w:r>
      <w:r w:rsidRPr="00784610">
        <w:rPr>
          <w:sz w:val="20"/>
          <w:szCs w:val="20"/>
        </w:rPr>
        <w:t>объединениях</w:t>
      </w:r>
      <w:r w:rsidRPr="00784610">
        <w:rPr>
          <w:spacing w:val="1"/>
          <w:sz w:val="20"/>
          <w:szCs w:val="20"/>
        </w:rPr>
        <w:t xml:space="preserve"> </w:t>
      </w:r>
      <w:r w:rsidRPr="00784610">
        <w:rPr>
          <w:sz w:val="20"/>
          <w:szCs w:val="20"/>
        </w:rPr>
        <w:t>традиций,</w:t>
      </w:r>
      <w:r w:rsidRPr="00784610">
        <w:rPr>
          <w:spacing w:val="1"/>
          <w:sz w:val="20"/>
          <w:szCs w:val="20"/>
        </w:rPr>
        <w:t xml:space="preserve"> </w:t>
      </w:r>
      <w:r w:rsidRPr="00784610">
        <w:rPr>
          <w:sz w:val="20"/>
          <w:szCs w:val="20"/>
        </w:rPr>
        <w:t>задающих</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членам</w:t>
      </w:r>
      <w:r w:rsidRPr="00784610">
        <w:rPr>
          <w:spacing w:val="1"/>
          <w:sz w:val="20"/>
          <w:szCs w:val="20"/>
        </w:rPr>
        <w:t xml:space="preserve"> </w:t>
      </w:r>
      <w:r w:rsidRPr="00784610">
        <w:rPr>
          <w:sz w:val="20"/>
          <w:szCs w:val="20"/>
        </w:rPr>
        <w:t>определенные</w:t>
      </w:r>
      <w:r w:rsidRPr="00784610">
        <w:rPr>
          <w:spacing w:val="3"/>
          <w:sz w:val="20"/>
          <w:szCs w:val="20"/>
        </w:rPr>
        <w:t xml:space="preserve"> </w:t>
      </w:r>
      <w:r w:rsidRPr="00784610">
        <w:rPr>
          <w:sz w:val="20"/>
          <w:szCs w:val="20"/>
        </w:rPr>
        <w:t>социально значимые</w:t>
      </w:r>
      <w:r w:rsidRPr="00784610">
        <w:rPr>
          <w:spacing w:val="1"/>
          <w:sz w:val="20"/>
          <w:szCs w:val="20"/>
        </w:rPr>
        <w:t xml:space="preserve"> </w:t>
      </w:r>
      <w:r w:rsidRPr="00784610">
        <w:rPr>
          <w:sz w:val="20"/>
          <w:szCs w:val="20"/>
        </w:rPr>
        <w:t>формы</w:t>
      </w:r>
      <w:r w:rsidRPr="00784610">
        <w:rPr>
          <w:spacing w:val="1"/>
          <w:sz w:val="20"/>
          <w:szCs w:val="20"/>
        </w:rPr>
        <w:t xml:space="preserve"> </w:t>
      </w:r>
      <w:r w:rsidRPr="00784610">
        <w:rPr>
          <w:sz w:val="20"/>
          <w:szCs w:val="20"/>
        </w:rPr>
        <w:t>поведения;</w:t>
      </w:r>
    </w:p>
    <w:p w:rsidR="0032509D" w:rsidRPr="00784610" w:rsidRDefault="0032509D" w:rsidP="00784610">
      <w:pPr>
        <w:pStyle w:val="a8"/>
        <w:ind w:right="129"/>
        <w:rPr>
          <w:sz w:val="20"/>
          <w:szCs w:val="20"/>
        </w:rPr>
      </w:pPr>
      <w:r w:rsidRPr="00784610">
        <w:rPr>
          <w:sz w:val="20"/>
          <w:szCs w:val="20"/>
        </w:rPr>
        <w:t>поддержку</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детских</w:t>
      </w:r>
      <w:r w:rsidRPr="00784610">
        <w:rPr>
          <w:spacing w:val="1"/>
          <w:sz w:val="20"/>
          <w:szCs w:val="20"/>
        </w:rPr>
        <w:t xml:space="preserve"> </w:t>
      </w:r>
      <w:r w:rsidRPr="00784610">
        <w:rPr>
          <w:sz w:val="20"/>
          <w:szCs w:val="20"/>
        </w:rPr>
        <w:t>объединениях</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ярко</w:t>
      </w:r>
      <w:r w:rsidRPr="00784610">
        <w:rPr>
          <w:spacing w:val="1"/>
          <w:sz w:val="20"/>
          <w:szCs w:val="20"/>
        </w:rPr>
        <w:t xml:space="preserve"> </w:t>
      </w:r>
      <w:r w:rsidRPr="00784610">
        <w:rPr>
          <w:sz w:val="20"/>
          <w:szCs w:val="20"/>
        </w:rPr>
        <w:t>выраженной</w:t>
      </w:r>
      <w:r w:rsidRPr="00784610">
        <w:rPr>
          <w:spacing w:val="1"/>
          <w:sz w:val="20"/>
          <w:szCs w:val="20"/>
        </w:rPr>
        <w:t xml:space="preserve"> </w:t>
      </w:r>
      <w:r w:rsidRPr="00784610">
        <w:rPr>
          <w:sz w:val="20"/>
          <w:szCs w:val="20"/>
        </w:rPr>
        <w:t>лидерской</w:t>
      </w:r>
      <w:r w:rsidRPr="00784610">
        <w:rPr>
          <w:spacing w:val="1"/>
          <w:sz w:val="20"/>
          <w:szCs w:val="20"/>
        </w:rPr>
        <w:t xml:space="preserve"> </w:t>
      </w:r>
      <w:r w:rsidRPr="00784610">
        <w:rPr>
          <w:sz w:val="20"/>
          <w:szCs w:val="20"/>
        </w:rPr>
        <w:t>позицией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установкой</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сохранение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поддержание</w:t>
      </w:r>
      <w:r w:rsidRPr="00784610">
        <w:rPr>
          <w:spacing w:val="1"/>
          <w:sz w:val="20"/>
          <w:szCs w:val="20"/>
        </w:rPr>
        <w:t xml:space="preserve"> </w:t>
      </w:r>
      <w:r w:rsidRPr="00784610">
        <w:rPr>
          <w:sz w:val="20"/>
          <w:szCs w:val="20"/>
        </w:rPr>
        <w:t>накопленных</w:t>
      </w:r>
      <w:r w:rsidRPr="00784610">
        <w:rPr>
          <w:spacing w:val="1"/>
          <w:sz w:val="20"/>
          <w:szCs w:val="20"/>
        </w:rPr>
        <w:t xml:space="preserve"> </w:t>
      </w:r>
      <w:r w:rsidRPr="00784610">
        <w:rPr>
          <w:sz w:val="20"/>
          <w:szCs w:val="20"/>
        </w:rPr>
        <w:t>социально значимых</w:t>
      </w:r>
      <w:r w:rsidRPr="00784610">
        <w:rPr>
          <w:spacing w:val="-2"/>
          <w:sz w:val="20"/>
          <w:szCs w:val="20"/>
        </w:rPr>
        <w:t xml:space="preserve"> </w:t>
      </w:r>
      <w:r w:rsidRPr="00784610">
        <w:rPr>
          <w:sz w:val="20"/>
          <w:szCs w:val="20"/>
        </w:rPr>
        <w:t>традиций;</w:t>
      </w:r>
    </w:p>
    <w:p w:rsidR="0032509D" w:rsidRPr="00784610" w:rsidRDefault="0032509D" w:rsidP="00FE4F9B">
      <w:pPr>
        <w:pStyle w:val="a8"/>
        <w:ind w:left="0" w:firstLine="851"/>
        <w:rPr>
          <w:sz w:val="20"/>
          <w:szCs w:val="20"/>
        </w:rPr>
      </w:pPr>
      <w:r w:rsidRPr="00784610">
        <w:rPr>
          <w:sz w:val="20"/>
          <w:szCs w:val="20"/>
        </w:rPr>
        <w:t>поощрение</w:t>
      </w:r>
      <w:r w:rsidRPr="00784610">
        <w:rPr>
          <w:spacing w:val="-5"/>
          <w:sz w:val="20"/>
          <w:szCs w:val="20"/>
        </w:rPr>
        <w:t xml:space="preserve"> </w:t>
      </w:r>
      <w:r w:rsidRPr="00784610">
        <w:rPr>
          <w:sz w:val="20"/>
          <w:szCs w:val="20"/>
        </w:rPr>
        <w:t>педагогами</w:t>
      </w:r>
      <w:r w:rsidRPr="00784610">
        <w:rPr>
          <w:spacing w:val="-10"/>
          <w:sz w:val="20"/>
          <w:szCs w:val="20"/>
        </w:rPr>
        <w:t xml:space="preserve"> </w:t>
      </w:r>
      <w:r w:rsidRPr="00784610">
        <w:rPr>
          <w:sz w:val="20"/>
          <w:szCs w:val="20"/>
        </w:rPr>
        <w:t>детских</w:t>
      </w:r>
      <w:r w:rsidRPr="00784610">
        <w:rPr>
          <w:spacing w:val="-10"/>
          <w:sz w:val="20"/>
          <w:szCs w:val="20"/>
        </w:rPr>
        <w:t xml:space="preserve"> </w:t>
      </w:r>
      <w:r w:rsidRPr="00784610">
        <w:rPr>
          <w:sz w:val="20"/>
          <w:szCs w:val="20"/>
        </w:rPr>
        <w:t>инициатив</w:t>
      </w:r>
      <w:r w:rsidRPr="00784610">
        <w:rPr>
          <w:spacing w:val="-7"/>
          <w:sz w:val="20"/>
          <w:szCs w:val="20"/>
        </w:rPr>
        <w:t xml:space="preserve"> </w:t>
      </w:r>
      <w:r w:rsidRPr="00784610">
        <w:rPr>
          <w:sz w:val="20"/>
          <w:szCs w:val="20"/>
        </w:rPr>
        <w:t>и</w:t>
      </w:r>
      <w:r w:rsidRPr="00784610">
        <w:rPr>
          <w:spacing w:val="-5"/>
          <w:sz w:val="20"/>
          <w:szCs w:val="20"/>
        </w:rPr>
        <w:t xml:space="preserve"> </w:t>
      </w:r>
      <w:r w:rsidRPr="00784610">
        <w:rPr>
          <w:sz w:val="20"/>
          <w:szCs w:val="20"/>
        </w:rPr>
        <w:t>детского</w:t>
      </w:r>
      <w:r w:rsidRPr="00784610">
        <w:rPr>
          <w:spacing w:val="-6"/>
          <w:sz w:val="20"/>
          <w:szCs w:val="20"/>
        </w:rPr>
        <w:t xml:space="preserve"> </w:t>
      </w:r>
      <w:r w:rsidRPr="00784610">
        <w:rPr>
          <w:sz w:val="20"/>
          <w:szCs w:val="20"/>
        </w:rPr>
        <w:t>самоуправления.</w:t>
      </w:r>
    </w:p>
    <w:p w:rsidR="0032509D" w:rsidRPr="00784610" w:rsidRDefault="0032509D" w:rsidP="00FE4F9B">
      <w:pPr>
        <w:pStyle w:val="a8"/>
        <w:ind w:left="0" w:firstLine="851"/>
        <w:rPr>
          <w:sz w:val="20"/>
          <w:szCs w:val="20"/>
        </w:rPr>
      </w:pPr>
      <w:r w:rsidRPr="00784610">
        <w:rPr>
          <w:sz w:val="20"/>
          <w:szCs w:val="20"/>
        </w:rPr>
        <w:t>С целью обеспечения преемственности содержания образовательных программ начального общего и основного общего образования организованы:</w:t>
      </w:r>
    </w:p>
    <w:p w:rsidR="0032509D" w:rsidRPr="00784610" w:rsidRDefault="0032509D" w:rsidP="00FE4F9B">
      <w:pPr>
        <w:pStyle w:val="a8"/>
        <w:ind w:left="0" w:firstLine="0"/>
        <w:rPr>
          <w:sz w:val="20"/>
          <w:szCs w:val="20"/>
        </w:rPr>
      </w:pPr>
      <w:r w:rsidRPr="00784610">
        <w:rPr>
          <w:bCs/>
          <w:i/>
          <w:iCs/>
          <w:sz w:val="20"/>
          <w:szCs w:val="20"/>
        </w:rPr>
        <w:t>занятия «Разговоры о важном»</w:t>
      </w:r>
      <w:r w:rsidRPr="00784610">
        <w:rPr>
          <w:i/>
          <w:iCs/>
          <w:sz w:val="20"/>
          <w:szCs w:val="20"/>
        </w:rPr>
        <w:t xml:space="preserve">. </w:t>
      </w:r>
      <w:r w:rsidRPr="00784610">
        <w:rPr>
          <w:sz w:val="20"/>
          <w:szCs w:val="20"/>
        </w:rPr>
        <w:t>Главной целью таких занятий должно стать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32509D" w:rsidRPr="00784610" w:rsidRDefault="0032509D" w:rsidP="00FE4F9B">
      <w:pPr>
        <w:pStyle w:val="Default"/>
        <w:jc w:val="both"/>
        <w:rPr>
          <w:color w:val="auto"/>
          <w:sz w:val="20"/>
          <w:szCs w:val="20"/>
        </w:rPr>
      </w:pPr>
      <w:r w:rsidRPr="00784610">
        <w:rPr>
          <w:bCs/>
          <w:i/>
          <w:iCs/>
          <w:sz w:val="20"/>
          <w:szCs w:val="20"/>
        </w:rPr>
        <w:t>занятиям по формированию функциональной грамотности школьников</w:t>
      </w:r>
      <w:r w:rsidRPr="00784610">
        <w:rPr>
          <w:sz w:val="20"/>
          <w:szCs w:val="20"/>
        </w:rPr>
        <w:t xml:space="preserve">: читательской, математической, естественнонаучной, финансовой, направленной в том числе и на развитие их предпринимательского мышления. Главной целью этих внеурочных занятий должно стать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w:t>
      </w:r>
      <w:r w:rsidRPr="00784610">
        <w:rPr>
          <w:color w:val="auto"/>
          <w:sz w:val="20"/>
          <w:szCs w:val="20"/>
        </w:rPr>
        <w:t>внеурочные занятия реализуют один из самых важных педагогических принципов – связь образования с жизнью.</w:t>
      </w:r>
    </w:p>
    <w:p w:rsidR="0032509D" w:rsidRPr="00784610" w:rsidRDefault="0032509D" w:rsidP="00FE4F9B">
      <w:pPr>
        <w:pStyle w:val="Default"/>
        <w:jc w:val="both"/>
        <w:rPr>
          <w:sz w:val="20"/>
          <w:szCs w:val="20"/>
        </w:rPr>
      </w:pPr>
      <w:r w:rsidRPr="00784610">
        <w:rPr>
          <w:bCs/>
          <w:i/>
          <w:iCs/>
          <w:sz w:val="20"/>
          <w:szCs w:val="20"/>
        </w:rPr>
        <w:t>занятия, направленные на удовлетворение профориентационных интересов и потребностей обучающихся</w:t>
      </w:r>
      <w:r w:rsidRPr="00784610">
        <w:rPr>
          <w:i/>
          <w:iCs/>
          <w:sz w:val="20"/>
          <w:szCs w:val="20"/>
        </w:rPr>
        <w:t xml:space="preserve"> «Россия – мои горизонты». </w:t>
      </w:r>
      <w:r w:rsidRPr="00784610">
        <w:rPr>
          <w:sz w:val="20"/>
          <w:szCs w:val="20"/>
        </w:rPr>
        <w:t>Главной их целью должно стать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w:t>
      </w:r>
    </w:p>
    <w:p w:rsidR="0032509D" w:rsidRPr="00784610" w:rsidRDefault="0032509D" w:rsidP="00784610">
      <w:pPr>
        <w:pStyle w:val="a8"/>
        <w:ind w:right="136" w:firstLine="849"/>
        <w:rPr>
          <w:sz w:val="20"/>
          <w:szCs w:val="20"/>
        </w:rPr>
      </w:pPr>
      <w:r w:rsidRPr="00784610">
        <w:rPr>
          <w:sz w:val="20"/>
          <w:szCs w:val="20"/>
        </w:rPr>
        <w:t>Реализация воспитательного потенциала курсов внеурочной деятельности</w:t>
      </w:r>
      <w:r w:rsidRPr="00784610">
        <w:rPr>
          <w:spacing w:val="1"/>
          <w:sz w:val="20"/>
          <w:szCs w:val="20"/>
        </w:rPr>
        <w:t xml:space="preserve"> </w:t>
      </w:r>
      <w:r w:rsidRPr="00784610">
        <w:rPr>
          <w:sz w:val="20"/>
          <w:szCs w:val="20"/>
        </w:rPr>
        <w:t>происходит</w:t>
      </w:r>
      <w:r w:rsidRPr="00784610">
        <w:rPr>
          <w:spacing w:val="-3"/>
          <w:sz w:val="20"/>
          <w:szCs w:val="20"/>
        </w:rPr>
        <w:t xml:space="preserve"> </w:t>
      </w:r>
      <w:r w:rsidRPr="00784610">
        <w:rPr>
          <w:sz w:val="20"/>
          <w:szCs w:val="20"/>
        </w:rPr>
        <w:t>в</w:t>
      </w:r>
      <w:r w:rsidRPr="00784610">
        <w:rPr>
          <w:spacing w:val="-2"/>
          <w:sz w:val="20"/>
          <w:szCs w:val="20"/>
        </w:rPr>
        <w:t xml:space="preserve"> </w:t>
      </w:r>
      <w:r w:rsidRPr="00784610">
        <w:rPr>
          <w:sz w:val="20"/>
          <w:szCs w:val="20"/>
        </w:rPr>
        <w:t>рамках</w:t>
      </w:r>
      <w:r w:rsidRPr="00784610">
        <w:rPr>
          <w:spacing w:val="-5"/>
          <w:sz w:val="20"/>
          <w:szCs w:val="20"/>
        </w:rPr>
        <w:t xml:space="preserve"> </w:t>
      </w:r>
      <w:r w:rsidRPr="00784610">
        <w:rPr>
          <w:sz w:val="20"/>
          <w:szCs w:val="20"/>
        </w:rPr>
        <w:t>следующих</w:t>
      </w:r>
      <w:r w:rsidRPr="00784610">
        <w:rPr>
          <w:spacing w:val="-2"/>
          <w:sz w:val="20"/>
          <w:szCs w:val="20"/>
        </w:rPr>
        <w:t xml:space="preserve"> </w:t>
      </w:r>
      <w:r w:rsidRPr="00784610">
        <w:rPr>
          <w:sz w:val="20"/>
          <w:szCs w:val="20"/>
        </w:rPr>
        <w:t>выбранных</w:t>
      </w:r>
      <w:r w:rsidRPr="00784610">
        <w:rPr>
          <w:spacing w:val="-5"/>
          <w:sz w:val="20"/>
          <w:szCs w:val="20"/>
        </w:rPr>
        <w:t xml:space="preserve"> </w:t>
      </w:r>
      <w:r w:rsidRPr="00784610">
        <w:rPr>
          <w:sz w:val="20"/>
          <w:szCs w:val="20"/>
        </w:rPr>
        <w:t>школьниками</w:t>
      </w:r>
      <w:r w:rsidRPr="00784610">
        <w:rPr>
          <w:spacing w:val="-2"/>
          <w:sz w:val="20"/>
          <w:szCs w:val="20"/>
        </w:rPr>
        <w:t xml:space="preserve"> </w:t>
      </w:r>
      <w:r w:rsidRPr="00784610">
        <w:rPr>
          <w:sz w:val="20"/>
          <w:szCs w:val="20"/>
        </w:rPr>
        <w:t>видов</w:t>
      </w:r>
      <w:r w:rsidRPr="00784610">
        <w:rPr>
          <w:spacing w:val="-2"/>
          <w:sz w:val="20"/>
          <w:szCs w:val="20"/>
        </w:rPr>
        <w:t xml:space="preserve"> </w:t>
      </w:r>
      <w:r w:rsidRPr="00784610">
        <w:rPr>
          <w:sz w:val="20"/>
          <w:szCs w:val="20"/>
        </w:rPr>
        <w:t>деятельности</w:t>
      </w:r>
    </w:p>
    <w:p w:rsidR="0032509D" w:rsidRPr="00784610" w:rsidRDefault="0032509D" w:rsidP="00784610">
      <w:pPr>
        <w:ind w:left="114" w:right="131"/>
        <w:jc w:val="center"/>
        <w:rPr>
          <w:spacing w:val="1"/>
          <w:sz w:val="20"/>
          <w:szCs w:val="20"/>
        </w:rPr>
      </w:pPr>
      <w:r w:rsidRPr="00784610">
        <w:rPr>
          <w:sz w:val="20"/>
          <w:szCs w:val="20"/>
        </w:rPr>
        <w:t>Познавательная</w:t>
      </w:r>
      <w:r w:rsidRPr="00784610">
        <w:rPr>
          <w:spacing w:val="1"/>
          <w:sz w:val="20"/>
          <w:szCs w:val="20"/>
        </w:rPr>
        <w:t xml:space="preserve"> </w:t>
      </w:r>
      <w:r w:rsidRPr="00784610">
        <w:rPr>
          <w:sz w:val="20"/>
          <w:szCs w:val="20"/>
        </w:rPr>
        <w:t>деятельность.</w:t>
      </w:r>
    </w:p>
    <w:p w:rsidR="0032509D" w:rsidRPr="00784610" w:rsidRDefault="0032509D" w:rsidP="00784610">
      <w:pPr>
        <w:ind w:left="114" w:right="131"/>
        <w:jc w:val="both"/>
        <w:rPr>
          <w:sz w:val="20"/>
          <w:szCs w:val="20"/>
        </w:rPr>
      </w:pPr>
      <w:r w:rsidRPr="00784610">
        <w:rPr>
          <w:sz w:val="20"/>
          <w:szCs w:val="20"/>
        </w:rPr>
        <w:t>Курсы</w:t>
      </w:r>
      <w:r w:rsidRPr="00784610">
        <w:rPr>
          <w:spacing w:val="1"/>
          <w:sz w:val="20"/>
          <w:szCs w:val="20"/>
        </w:rPr>
        <w:t xml:space="preserve"> </w:t>
      </w:r>
      <w:r w:rsidRPr="00784610">
        <w:rPr>
          <w:sz w:val="20"/>
          <w:szCs w:val="20"/>
        </w:rPr>
        <w:t>внеурочной</w:t>
      </w:r>
      <w:r w:rsidRPr="00784610">
        <w:rPr>
          <w:spacing w:val="1"/>
          <w:sz w:val="20"/>
          <w:szCs w:val="20"/>
        </w:rPr>
        <w:t xml:space="preserve"> </w:t>
      </w:r>
      <w:r w:rsidRPr="00784610">
        <w:rPr>
          <w:sz w:val="20"/>
          <w:szCs w:val="20"/>
        </w:rPr>
        <w:t>деятельности,</w:t>
      </w:r>
      <w:r w:rsidRPr="00784610">
        <w:rPr>
          <w:spacing w:val="1"/>
          <w:sz w:val="20"/>
          <w:szCs w:val="20"/>
        </w:rPr>
        <w:t xml:space="preserve"> </w:t>
      </w:r>
      <w:r w:rsidRPr="00784610">
        <w:rPr>
          <w:sz w:val="20"/>
          <w:szCs w:val="20"/>
        </w:rPr>
        <w:t>направленные</w:t>
      </w:r>
      <w:r w:rsidRPr="00784610">
        <w:rPr>
          <w:spacing w:val="5"/>
          <w:sz w:val="20"/>
          <w:szCs w:val="20"/>
        </w:rPr>
        <w:t xml:space="preserve"> </w:t>
      </w:r>
      <w:r w:rsidRPr="00784610">
        <w:rPr>
          <w:sz w:val="20"/>
          <w:szCs w:val="20"/>
        </w:rPr>
        <w:t>на</w:t>
      </w:r>
      <w:r w:rsidRPr="00784610">
        <w:rPr>
          <w:spacing w:val="9"/>
          <w:sz w:val="20"/>
          <w:szCs w:val="20"/>
        </w:rPr>
        <w:t xml:space="preserve"> </w:t>
      </w:r>
      <w:r w:rsidRPr="00784610">
        <w:rPr>
          <w:sz w:val="20"/>
          <w:szCs w:val="20"/>
        </w:rPr>
        <w:t>передачу школьникам</w:t>
      </w:r>
      <w:r w:rsidRPr="00784610">
        <w:rPr>
          <w:spacing w:val="10"/>
          <w:sz w:val="20"/>
          <w:szCs w:val="20"/>
        </w:rPr>
        <w:t xml:space="preserve"> </w:t>
      </w:r>
      <w:r w:rsidRPr="00784610">
        <w:rPr>
          <w:sz w:val="20"/>
          <w:szCs w:val="20"/>
        </w:rPr>
        <w:t>социально</w:t>
      </w:r>
      <w:r w:rsidRPr="00784610">
        <w:rPr>
          <w:spacing w:val="5"/>
          <w:sz w:val="20"/>
          <w:szCs w:val="20"/>
        </w:rPr>
        <w:t xml:space="preserve"> </w:t>
      </w:r>
      <w:r w:rsidRPr="00784610">
        <w:rPr>
          <w:sz w:val="20"/>
          <w:szCs w:val="20"/>
        </w:rPr>
        <w:t>значимых знаний,</w:t>
      </w:r>
      <w:r w:rsidRPr="00784610">
        <w:rPr>
          <w:spacing w:val="6"/>
          <w:sz w:val="20"/>
          <w:szCs w:val="20"/>
        </w:rPr>
        <w:t xml:space="preserve"> </w:t>
      </w:r>
      <w:r w:rsidRPr="00784610">
        <w:rPr>
          <w:sz w:val="20"/>
          <w:szCs w:val="20"/>
        </w:rPr>
        <w:t>развивающие их</w:t>
      </w:r>
      <w:r w:rsidRPr="00784610">
        <w:rPr>
          <w:spacing w:val="1"/>
          <w:sz w:val="20"/>
          <w:szCs w:val="20"/>
        </w:rPr>
        <w:t xml:space="preserve"> </w:t>
      </w:r>
      <w:r w:rsidRPr="00784610">
        <w:rPr>
          <w:sz w:val="20"/>
          <w:szCs w:val="20"/>
        </w:rPr>
        <w:t>любознательность, позволяющие</w:t>
      </w:r>
      <w:r w:rsidRPr="00784610">
        <w:rPr>
          <w:spacing w:val="1"/>
          <w:sz w:val="20"/>
          <w:szCs w:val="20"/>
        </w:rPr>
        <w:t xml:space="preserve"> </w:t>
      </w:r>
      <w:r w:rsidRPr="00784610">
        <w:rPr>
          <w:sz w:val="20"/>
          <w:szCs w:val="20"/>
        </w:rPr>
        <w:t>привлечь</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внимание</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экономическим,</w:t>
      </w:r>
      <w:r w:rsidRPr="00784610">
        <w:rPr>
          <w:spacing w:val="1"/>
          <w:sz w:val="20"/>
          <w:szCs w:val="20"/>
        </w:rPr>
        <w:t xml:space="preserve"> </w:t>
      </w:r>
      <w:r w:rsidRPr="00784610">
        <w:rPr>
          <w:sz w:val="20"/>
          <w:szCs w:val="20"/>
        </w:rPr>
        <w:t>политическим,</w:t>
      </w:r>
      <w:r w:rsidRPr="00784610">
        <w:rPr>
          <w:spacing w:val="1"/>
          <w:sz w:val="20"/>
          <w:szCs w:val="20"/>
        </w:rPr>
        <w:t xml:space="preserve"> </w:t>
      </w:r>
      <w:r w:rsidRPr="00784610">
        <w:rPr>
          <w:sz w:val="20"/>
          <w:szCs w:val="20"/>
        </w:rPr>
        <w:t>экологическим,</w:t>
      </w:r>
      <w:r w:rsidRPr="00784610">
        <w:rPr>
          <w:spacing w:val="1"/>
          <w:sz w:val="20"/>
          <w:szCs w:val="20"/>
        </w:rPr>
        <w:t xml:space="preserve"> </w:t>
      </w:r>
      <w:r w:rsidRPr="00784610">
        <w:rPr>
          <w:sz w:val="20"/>
          <w:szCs w:val="20"/>
        </w:rPr>
        <w:t>гуманитарным</w:t>
      </w:r>
      <w:r w:rsidRPr="00784610">
        <w:rPr>
          <w:spacing w:val="1"/>
          <w:sz w:val="20"/>
          <w:szCs w:val="20"/>
        </w:rPr>
        <w:t xml:space="preserve"> </w:t>
      </w:r>
      <w:r w:rsidRPr="00784610">
        <w:rPr>
          <w:sz w:val="20"/>
          <w:szCs w:val="20"/>
        </w:rPr>
        <w:t>проблемам</w:t>
      </w:r>
      <w:r w:rsidRPr="00784610">
        <w:rPr>
          <w:spacing w:val="1"/>
          <w:sz w:val="20"/>
          <w:szCs w:val="20"/>
        </w:rPr>
        <w:t xml:space="preserve"> </w:t>
      </w:r>
      <w:r w:rsidRPr="00784610">
        <w:rPr>
          <w:sz w:val="20"/>
          <w:szCs w:val="20"/>
        </w:rPr>
        <w:t>нашего</w:t>
      </w:r>
      <w:r w:rsidRPr="00784610">
        <w:rPr>
          <w:spacing w:val="1"/>
          <w:sz w:val="20"/>
          <w:szCs w:val="20"/>
        </w:rPr>
        <w:t xml:space="preserve"> </w:t>
      </w:r>
      <w:r w:rsidRPr="00784610">
        <w:rPr>
          <w:sz w:val="20"/>
          <w:szCs w:val="20"/>
        </w:rPr>
        <w:t>общества,</w:t>
      </w:r>
      <w:r w:rsidRPr="00784610">
        <w:rPr>
          <w:spacing w:val="1"/>
          <w:sz w:val="20"/>
          <w:szCs w:val="20"/>
        </w:rPr>
        <w:t xml:space="preserve"> </w:t>
      </w:r>
      <w:r w:rsidRPr="00784610">
        <w:rPr>
          <w:sz w:val="20"/>
          <w:szCs w:val="20"/>
        </w:rPr>
        <w:t>формирующие</w:t>
      </w:r>
      <w:r w:rsidRPr="00784610">
        <w:rPr>
          <w:spacing w:val="120"/>
          <w:sz w:val="20"/>
          <w:szCs w:val="20"/>
        </w:rPr>
        <w:t xml:space="preserve"> </w:t>
      </w:r>
      <w:r w:rsidRPr="00784610">
        <w:rPr>
          <w:sz w:val="20"/>
          <w:szCs w:val="20"/>
        </w:rPr>
        <w:t>их</w:t>
      </w:r>
      <w:r w:rsidRPr="00784610">
        <w:rPr>
          <w:spacing w:val="114"/>
          <w:sz w:val="20"/>
          <w:szCs w:val="20"/>
        </w:rPr>
        <w:t xml:space="preserve"> </w:t>
      </w:r>
      <w:r w:rsidRPr="00784610">
        <w:rPr>
          <w:sz w:val="20"/>
          <w:szCs w:val="20"/>
        </w:rPr>
        <w:t>гуманистическое</w:t>
      </w:r>
      <w:r w:rsidRPr="00784610">
        <w:rPr>
          <w:spacing w:val="123"/>
          <w:sz w:val="20"/>
          <w:szCs w:val="20"/>
        </w:rPr>
        <w:t xml:space="preserve"> </w:t>
      </w:r>
      <w:r w:rsidRPr="00784610">
        <w:rPr>
          <w:sz w:val="20"/>
          <w:szCs w:val="20"/>
        </w:rPr>
        <w:t>мировоззрение</w:t>
      </w:r>
      <w:r w:rsidRPr="00784610">
        <w:rPr>
          <w:spacing w:val="119"/>
          <w:sz w:val="20"/>
          <w:szCs w:val="20"/>
        </w:rPr>
        <w:t xml:space="preserve"> </w:t>
      </w:r>
      <w:r w:rsidRPr="00784610">
        <w:rPr>
          <w:sz w:val="20"/>
          <w:szCs w:val="20"/>
        </w:rPr>
        <w:t>и</w:t>
      </w:r>
      <w:r w:rsidRPr="00784610">
        <w:rPr>
          <w:spacing w:val="117"/>
          <w:sz w:val="20"/>
          <w:szCs w:val="20"/>
        </w:rPr>
        <w:t xml:space="preserve"> </w:t>
      </w:r>
      <w:r w:rsidRPr="00784610">
        <w:rPr>
          <w:sz w:val="20"/>
          <w:szCs w:val="20"/>
        </w:rPr>
        <w:t>научную</w:t>
      </w:r>
      <w:r w:rsidRPr="00784610">
        <w:rPr>
          <w:spacing w:val="117"/>
          <w:sz w:val="20"/>
          <w:szCs w:val="20"/>
        </w:rPr>
        <w:t xml:space="preserve"> </w:t>
      </w:r>
      <w:r w:rsidRPr="00784610">
        <w:rPr>
          <w:sz w:val="20"/>
          <w:szCs w:val="20"/>
        </w:rPr>
        <w:t>картину</w:t>
      </w:r>
      <w:r w:rsidRPr="00784610">
        <w:rPr>
          <w:spacing w:val="114"/>
          <w:sz w:val="20"/>
          <w:szCs w:val="20"/>
        </w:rPr>
        <w:t xml:space="preserve"> </w:t>
      </w:r>
      <w:r w:rsidRPr="00784610">
        <w:rPr>
          <w:sz w:val="20"/>
          <w:szCs w:val="20"/>
        </w:rPr>
        <w:t>мира</w:t>
      </w:r>
    </w:p>
    <w:p w:rsidR="0032509D" w:rsidRPr="00784610" w:rsidRDefault="0032509D" w:rsidP="00784610">
      <w:pPr>
        <w:tabs>
          <w:tab w:val="left" w:pos="977"/>
          <w:tab w:val="left" w:pos="1336"/>
          <w:tab w:val="left" w:pos="2243"/>
          <w:tab w:val="left" w:pos="2415"/>
          <w:tab w:val="left" w:pos="3450"/>
          <w:tab w:val="left" w:pos="3513"/>
          <w:tab w:val="left" w:pos="4247"/>
          <w:tab w:val="left" w:pos="5085"/>
          <w:tab w:val="left" w:pos="5570"/>
          <w:tab w:val="left" w:pos="6387"/>
          <w:tab w:val="left" w:pos="7138"/>
          <w:tab w:val="left" w:pos="8642"/>
          <w:tab w:val="left" w:pos="8850"/>
        </w:tabs>
        <w:ind w:left="114" w:right="120"/>
        <w:jc w:val="center"/>
        <w:rPr>
          <w:spacing w:val="1"/>
          <w:sz w:val="20"/>
          <w:szCs w:val="20"/>
        </w:rPr>
      </w:pPr>
      <w:r w:rsidRPr="00784610">
        <w:rPr>
          <w:sz w:val="20"/>
          <w:szCs w:val="20"/>
        </w:rPr>
        <w:t>Художественное</w:t>
      </w:r>
      <w:r w:rsidRPr="00784610">
        <w:rPr>
          <w:spacing w:val="1"/>
          <w:sz w:val="20"/>
          <w:szCs w:val="20"/>
        </w:rPr>
        <w:t xml:space="preserve"> </w:t>
      </w:r>
      <w:r w:rsidRPr="00784610">
        <w:rPr>
          <w:sz w:val="20"/>
          <w:szCs w:val="20"/>
        </w:rPr>
        <w:t>творчество.</w:t>
      </w:r>
    </w:p>
    <w:p w:rsidR="0032509D" w:rsidRPr="00784610" w:rsidRDefault="0032509D" w:rsidP="00784610">
      <w:pPr>
        <w:tabs>
          <w:tab w:val="left" w:pos="0"/>
        </w:tabs>
        <w:ind w:left="114" w:right="120"/>
        <w:jc w:val="both"/>
        <w:rPr>
          <w:i/>
          <w:sz w:val="20"/>
          <w:szCs w:val="20"/>
        </w:rPr>
      </w:pPr>
      <w:r w:rsidRPr="00784610">
        <w:rPr>
          <w:sz w:val="20"/>
          <w:szCs w:val="20"/>
        </w:rPr>
        <w:lastRenderedPageBreak/>
        <w:t>Курсы внеурочной деятельности, создающие</w:t>
      </w:r>
      <w:r w:rsidRPr="00784610">
        <w:rPr>
          <w:spacing w:val="1"/>
          <w:sz w:val="20"/>
          <w:szCs w:val="20"/>
        </w:rPr>
        <w:t xml:space="preserve"> </w:t>
      </w:r>
      <w:r w:rsidRPr="00784610">
        <w:rPr>
          <w:sz w:val="20"/>
          <w:szCs w:val="20"/>
        </w:rPr>
        <w:t>благоприятные</w:t>
      </w:r>
      <w:r w:rsidRPr="00784610">
        <w:rPr>
          <w:sz w:val="20"/>
          <w:szCs w:val="20"/>
        </w:rPr>
        <w:tab/>
        <w:t>условия для просоциальной самореализации</w:t>
      </w:r>
      <w:r w:rsidRPr="00784610">
        <w:rPr>
          <w:sz w:val="20"/>
          <w:szCs w:val="20"/>
        </w:rPr>
        <w:tab/>
        <w:t>школьников,</w:t>
      </w:r>
      <w:r w:rsidRPr="00784610">
        <w:rPr>
          <w:spacing w:val="-67"/>
          <w:sz w:val="20"/>
          <w:szCs w:val="20"/>
        </w:rPr>
        <w:t xml:space="preserve"> </w:t>
      </w:r>
      <w:r w:rsidRPr="00784610">
        <w:rPr>
          <w:sz w:val="20"/>
          <w:szCs w:val="20"/>
        </w:rPr>
        <w:t>направленные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раскрытие</w:t>
      </w:r>
      <w:r w:rsidRPr="00784610">
        <w:rPr>
          <w:spacing w:val="1"/>
          <w:sz w:val="20"/>
          <w:szCs w:val="20"/>
        </w:rPr>
        <w:t xml:space="preserve"> </w:t>
      </w:r>
      <w:r w:rsidRPr="00784610">
        <w:rPr>
          <w:sz w:val="20"/>
          <w:szCs w:val="20"/>
        </w:rPr>
        <w:t>их творческих способностей,</w:t>
      </w:r>
      <w:r w:rsidRPr="00784610">
        <w:rPr>
          <w:spacing w:val="1"/>
          <w:sz w:val="20"/>
          <w:szCs w:val="20"/>
        </w:rPr>
        <w:t xml:space="preserve"> </w:t>
      </w:r>
      <w:r w:rsidRPr="00784610">
        <w:rPr>
          <w:sz w:val="20"/>
          <w:szCs w:val="20"/>
        </w:rPr>
        <w:t>формирование</w:t>
      </w:r>
      <w:r w:rsidRPr="00784610">
        <w:rPr>
          <w:spacing w:val="1"/>
          <w:sz w:val="20"/>
          <w:szCs w:val="20"/>
        </w:rPr>
        <w:t xml:space="preserve"> </w:t>
      </w:r>
      <w:r w:rsidRPr="00784610">
        <w:rPr>
          <w:sz w:val="20"/>
          <w:szCs w:val="20"/>
        </w:rPr>
        <w:t>чувства</w:t>
      </w:r>
      <w:r w:rsidRPr="00784610">
        <w:rPr>
          <w:spacing w:val="-67"/>
          <w:sz w:val="20"/>
          <w:szCs w:val="20"/>
        </w:rPr>
        <w:t xml:space="preserve"> </w:t>
      </w:r>
      <w:r w:rsidRPr="00784610">
        <w:rPr>
          <w:sz w:val="20"/>
          <w:szCs w:val="20"/>
        </w:rPr>
        <w:t>вкуса и умения ценить</w:t>
      </w:r>
      <w:r w:rsidRPr="00784610">
        <w:rPr>
          <w:sz w:val="20"/>
          <w:szCs w:val="20"/>
        </w:rPr>
        <w:tab/>
        <w:t>прекрасное, на воспитание</w:t>
      </w:r>
      <w:r w:rsidRPr="00784610">
        <w:rPr>
          <w:sz w:val="20"/>
          <w:szCs w:val="20"/>
        </w:rPr>
        <w:tab/>
      </w:r>
      <w:r w:rsidRPr="00784610">
        <w:rPr>
          <w:spacing w:val="-1"/>
          <w:sz w:val="20"/>
          <w:szCs w:val="20"/>
        </w:rPr>
        <w:t xml:space="preserve">ценностного </w:t>
      </w:r>
      <w:r w:rsidRPr="00784610">
        <w:rPr>
          <w:sz w:val="20"/>
          <w:szCs w:val="20"/>
        </w:rPr>
        <w:t xml:space="preserve">отношения </w:t>
      </w:r>
      <w:r w:rsidRPr="00784610">
        <w:rPr>
          <w:spacing w:val="-67"/>
          <w:sz w:val="20"/>
          <w:szCs w:val="20"/>
        </w:rPr>
        <w:t xml:space="preserve"> </w:t>
      </w:r>
      <w:r w:rsidRPr="00784610">
        <w:rPr>
          <w:sz w:val="20"/>
          <w:szCs w:val="20"/>
        </w:rPr>
        <w:t>школьников</w:t>
      </w:r>
      <w:r w:rsidRPr="00784610">
        <w:rPr>
          <w:spacing w:val="20"/>
          <w:sz w:val="20"/>
          <w:szCs w:val="20"/>
        </w:rPr>
        <w:t xml:space="preserve"> </w:t>
      </w:r>
      <w:r w:rsidRPr="00784610">
        <w:rPr>
          <w:sz w:val="20"/>
          <w:szCs w:val="20"/>
        </w:rPr>
        <w:t>к</w:t>
      </w:r>
      <w:r w:rsidRPr="00784610">
        <w:rPr>
          <w:spacing w:val="20"/>
          <w:sz w:val="20"/>
          <w:szCs w:val="20"/>
        </w:rPr>
        <w:t xml:space="preserve"> </w:t>
      </w:r>
      <w:r w:rsidRPr="00784610">
        <w:rPr>
          <w:sz w:val="20"/>
          <w:szCs w:val="20"/>
        </w:rPr>
        <w:t>культуре</w:t>
      </w:r>
      <w:r w:rsidRPr="00784610">
        <w:rPr>
          <w:spacing w:val="22"/>
          <w:sz w:val="20"/>
          <w:szCs w:val="20"/>
        </w:rPr>
        <w:t xml:space="preserve"> </w:t>
      </w:r>
      <w:r w:rsidRPr="00784610">
        <w:rPr>
          <w:sz w:val="20"/>
          <w:szCs w:val="20"/>
        </w:rPr>
        <w:t>и</w:t>
      </w:r>
      <w:r w:rsidRPr="00784610">
        <w:rPr>
          <w:spacing w:val="21"/>
          <w:sz w:val="20"/>
          <w:szCs w:val="20"/>
        </w:rPr>
        <w:t xml:space="preserve"> </w:t>
      </w:r>
      <w:r w:rsidRPr="00784610">
        <w:rPr>
          <w:sz w:val="20"/>
          <w:szCs w:val="20"/>
        </w:rPr>
        <w:t>их</w:t>
      </w:r>
      <w:r w:rsidRPr="00784610">
        <w:rPr>
          <w:spacing w:val="17"/>
          <w:sz w:val="20"/>
          <w:szCs w:val="20"/>
        </w:rPr>
        <w:t xml:space="preserve"> </w:t>
      </w:r>
      <w:r w:rsidRPr="00784610">
        <w:rPr>
          <w:sz w:val="20"/>
          <w:szCs w:val="20"/>
        </w:rPr>
        <w:t>общее</w:t>
      </w:r>
      <w:r w:rsidRPr="00784610">
        <w:rPr>
          <w:spacing w:val="29"/>
          <w:sz w:val="20"/>
          <w:szCs w:val="20"/>
        </w:rPr>
        <w:t xml:space="preserve"> </w:t>
      </w:r>
      <w:r w:rsidRPr="00784610">
        <w:rPr>
          <w:sz w:val="20"/>
          <w:szCs w:val="20"/>
        </w:rPr>
        <w:t>духовно-нравственное</w:t>
      </w:r>
      <w:r w:rsidRPr="00784610">
        <w:rPr>
          <w:spacing w:val="22"/>
          <w:sz w:val="20"/>
          <w:szCs w:val="20"/>
        </w:rPr>
        <w:t xml:space="preserve"> </w:t>
      </w:r>
      <w:r w:rsidRPr="00784610">
        <w:rPr>
          <w:sz w:val="20"/>
          <w:szCs w:val="20"/>
        </w:rPr>
        <w:t>развитие.</w:t>
      </w:r>
    </w:p>
    <w:p w:rsidR="0032509D" w:rsidRPr="00784610" w:rsidRDefault="0032509D" w:rsidP="00784610">
      <w:pPr>
        <w:pStyle w:val="a8"/>
        <w:ind w:right="125" w:firstLine="0"/>
        <w:jc w:val="center"/>
        <w:rPr>
          <w:spacing w:val="1"/>
          <w:sz w:val="20"/>
          <w:szCs w:val="20"/>
        </w:rPr>
      </w:pPr>
      <w:r w:rsidRPr="00784610">
        <w:rPr>
          <w:sz w:val="20"/>
          <w:szCs w:val="20"/>
        </w:rPr>
        <w:t>Проблемно-ценностное</w:t>
      </w:r>
      <w:r w:rsidRPr="00784610">
        <w:rPr>
          <w:spacing w:val="1"/>
          <w:sz w:val="20"/>
          <w:szCs w:val="20"/>
        </w:rPr>
        <w:t xml:space="preserve"> </w:t>
      </w:r>
      <w:r w:rsidRPr="00784610">
        <w:rPr>
          <w:sz w:val="20"/>
          <w:szCs w:val="20"/>
        </w:rPr>
        <w:t>общение.</w:t>
      </w:r>
    </w:p>
    <w:p w:rsidR="0032509D" w:rsidRPr="00784610" w:rsidRDefault="0032509D" w:rsidP="00784610">
      <w:pPr>
        <w:pStyle w:val="a8"/>
        <w:ind w:right="125" w:firstLine="0"/>
        <w:rPr>
          <w:i/>
          <w:sz w:val="20"/>
          <w:szCs w:val="20"/>
        </w:rPr>
      </w:pPr>
      <w:r w:rsidRPr="00784610">
        <w:rPr>
          <w:sz w:val="20"/>
          <w:szCs w:val="20"/>
        </w:rPr>
        <w:t>Курсы</w:t>
      </w:r>
      <w:r w:rsidRPr="00784610">
        <w:rPr>
          <w:spacing w:val="1"/>
          <w:sz w:val="20"/>
          <w:szCs w:val="20"/>
        </w:rPr>
        <w:t xml:space="preserve"> </w:t>
      </w:r>
      <w:r w:rsidRPr="00784610">
        <w:rPr>
          <w:sz w:val="20"/>
          <w:szCs w:val="20"/>
        </w:rPr>
        <w:t>внеурочной</w:t>
      </w:r>
      <w:r w:rsidRPr="00784610">
        <w:rPr>
          <w:spacing w:val="1"/>
          <w:sz w:val="20"/>
          <w:szCs w:val="20"/>
        </w:rPr>
        <w:t xml:space="preserve"> </w:t>
      </w:r>
      <w:r w:rsidRPr="00784610">
        <w:rPr>
          <w:sz w:val="20"/>
          <w:szCs w:val="20"/>
        </w:rPr>
        <w:t>деятельности,</w:t>
      </w:r>
      <w:r w:rsidRPr="00784610">
        <w:rPr>
          <w:spacing w:val="1"/>
          <w:sz w:val="20"/>
          <w:szCs w:val="20"/>
        </w:rPr>
        <w:t xml:space="preserve"> </w:t>
      </w:r>
      <w:r w:rsidRPr="00784610">
        <w:rPr>
          <w:sz w:val="20"/>
          <w:szCs w:val="20"/>
        </w:rPr>
        <w:t>направленные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развитие</w:t>
      </w:r>
      <w:r w:rsidRPr="00784610">
        <w:rPr>
          <w:spacing w:val="1"/>
          <w:sz w:val="20"/>
          <w:szCs w:val="20"/>
        </w:rPr>
        <w:t xml:space="preserve"> </w:t>
      </w:r>
      <w:r w:rsidRPr="00784610">
        <w:rPr>
          <w:sz w:val="20"/>
          <w:szCs w:val="20"/>
        </w:rPr>
        <w:t>коммуникативных</w:t>
      </w:r>
      <w:r w:rsidRPr="00784610">
        <w:rPr>
          <w:spacing w:val="1"/>
          <w:sz w:val="20"/>
          <w:szCs w:val="20"/>
        </w:rPr>
        <w:t xml:space="preserve"> </w:t>
      </w:r>
      <w:r w:rsidRPr="00784610">
        <w:rPr>
          <w:sz w:val="20"/>
          <w:szCs w:val="20"/>
        </w:rPr>
        <w:t>компетенций</w:t>
      </w:r>
      <w:r w:rsidRPr="00784610">
        <w:rPr>
          <w:spacing w:val="7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воспитание у них культуры общения, развитие умений слушать и слышать других,</w:t>
      </w:r>
      <w:r w:rsidRPr="00784610">
        <w:rPr>
          <w:spacing w:val="1"/>
          <w:sz w:val="20"/>
          <w:szCs w:val="20"/>
        </w:rPr>
        <w:t xml:space="preserve"> </w:t>
      </w:r>
      <w:r w:rsidRPr="00784610">
        <w:rPr>
          <w:sz w:val="20"/>
          <w:szCs w:val="20"/>
        </w:rPr>
        <w:t>уважать</w:t>
      </w:r>
      <w:r w:rsidRPr="00784610">
        <w:rPr>
          <w:spacing w:val="1"/>
          <w:sz w:val="20"/>
          <w:szCs w:val="20"/>
        </w:rPr>
        <w:t xml:space="preserve"> </w:t>
      </w:r>
      <w:r w:rsidRPr="00784610">
        <w:rPr>
          <w:sz w:val="20"/>
          <w:szCs w:val="20"/>
        </w:rPr>
        <w:t>чужое</w:t>
      </w:r>
      <w:r w:rsidRPr="00784610">
        <w:rPr>
          <w:spacing w:val="1"/>
          <w:sz w:val="20"/>
          <w:szCs w:val="20"/>
        </w:rPr>
        <w:t xml:space="preserve"> </w:t>
      </w:r>
      <w:r w:rsidRPr="00784610">
        <w:rPr>
          <w:sz w:val="20"/>
          <w:szCs w:val="20"/>
        </w:rPr>
        <w:t>мнение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отстаивать</w:t>
      </w:r>
      <w:r w:rsidRPr="00784610">
        <w:rPr>
          <w:spacing w:val="1"/>
          <w:sz w:val="20"/>
          <w:szCs w:val="20"/>
        </w:rPr>
        <w:t xml:space="preserve"> </w:t>
      </w:r>
      <w:r w:rsidRPr="00784610">
        <w:rPr>
          <w:sz w:val="20"/>
          <w:szCs w:val="20"/>
        </w:rPr>
        <w:t>свое</w:t>
      </w:r>
      <w:r w:rsidRPr="00784610">
        <w:rPr>
          <w:spacing w:val="1"/>
          <w:sz w:val="20"/>
          <w:szCs w:val="20"/>
        </w:rPr>
        <w:t xml:space="preserve"> </w:t>
      </w:r>
      <w:r w:rsidRPr="00784610">
        <w:rPr>
          <w:sz w:val="20"/>
          <w:szCs w:val="20"/>
        </w:rPr>
        <w:t>собственное,</w:t>
      </w:r>
      <w:r w:rsidRPr="00784610">
        <w:rPr>
          <w:spacing w:val="1"/>
          <w:sz w:val="20"/>
          <w:szCs w:val="20"/>
        </w:rPr>
        <w:t xml:space="preserve"> </w:t>
      </w:r>
      <w:r w:rsidRPr="00784610">
        <w:rPr>
          <w:sz w:val="20"/>
          <w:szCs w:val="20"/>
        </w:rPr>
        <w:t>терпимо</w:t>
      </w:r>
      <w:r w:rsidRPr="00784610">
        <w:rPr>
          <w:spacing w:val="1"/>
          <w:sz w:val="20"/>
          <w:szCs w:val="20"/>
        </w:rPr>
        <w:t xml:space="preserve"> </w:t>
      </w:r>
      <w:r w:rsidRPr="00784610">
        <w:rPr>
          <w:sz w:val="20"/>
          <w:szCs w:val="20"/>
        </w:rPr>
        <w:t>относиться</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разнообразию</w:t>
      </w:r>
      <w:r w:rsidRPr="00784610">
        <w:rPr>
          <w:spacing w:val="-1"/>
          <w:sz w:val="20"/>
          <w:szCs w:val="20"/>
        </w:rPr>
        <w:t xml:space="preserve"> </w:t>
      </w:r>
      <w:r w:rsidRPr="00784610">
        <w:rPr>
          <w:sz w:val="20"/>
          <w:szCs w:val="20"/>
        </w:rPr>
        <w:t>взглядов людей.</w:t>
      </w:r>
    </w:p>
    <w:p w:rsidR="0032509D" w:rsidRPr="00784610" w:rsidRDefault="0032509D" w:rsidP="00784610">
      <w:pPr>
        <w:tabs>
          <w:tab w:val="left" w:pos="4307"/>
          <w:tab w:val="left" w:pos="6611"/>
          <w:tab w:val="left" w:pos="7920"/>
          <w:tab w:val="left" w:pos="8496"/>
          <w:tab w:val="left" w:pos="9897"/>
        </w:tabs>
        <w:ind w:left="114" w:right="120"/>
        <w:jc w:val="center"/>
        <w:rPr>
          <w:spacing w:val="3"/>
          <w:sz w:val="20"/>
          <w:szCs w:val="20"/>
        </w:rPr>
      </w:pPr>
      <w:r w:rsidRPr="00784610">
        <w:rPr>
          <w:sz w:val="20"/>
          <w:szCs w:val="20"/>
        </w:rPr>
        <w:t>Туристско-краеведческая</w:t>
      </w:r>
      <w:r w:rsidRPr="00784610">
        <w:rPr>
          <w:spacing w:val="-1"/>
          <w:sz w:val="20"/>
          <w:szCs w:val="20"/>
        </w:rPr>
        <w:t xml:space="preserve"> </w:t>
      </w:r>
      <w:r w:rsidRPr="00784610">
        <w:rPr>
          <w:sz w:val="20"/>
          <w:szCs w:val="20"/>
        </w:rPr>
        <w:t>деятельность.</w:t>
      </w:r>
    </w:p>
    <w:p w:rsidR="0032509D" w:rsidRPr="00784610" w:rsidRDefault="0032509D" w:rsidP="00784610">
      <w:pPr>
        <w:tabs>
          <w:tab w:val="left" w:pos="4307"/>
          <w:tab w:val="left" w:pos="6611"/>
          <w:tab w:val="left" w:pos="7920"/>
          <w:tab w:val="left" w:pos="8496"/>
          <w:tab w:val="left" w:pos="9897"/>
        </w:tabs>
        <w:ind w:left="114" w:right="120"/>
        <w:jc w:val="both"/>
        <w:rPr>
          <w:sz w:val="20"/>
          <w:szCs w:val="20"/>
        </w:rPr>
      </w:pPr>
      <w:r w:rsidRPr="00784610">
        <w:rPr>
          <w:sz w:val="20"/>
          <w:szCs w:val="20"/>
        </w:rPr>
        <w:t>Курсы</w:t>
      </w:r>
      <w:r w:rsidRPr="00784610">
        <w:rPr>
          <w:spacing w:val="1"/>
          <w:sz w:val="20"/>
          <w:szCs w:val="20"/>
        </w:rPr>
        <w:t xml:space="preserve"> </w:t>
      </w:r>
      <w:r w:rsidRPr="00784610">
        <w:rPr>
          <w:sz w:val="20"/>
          <w:szCs w:val="20"/>
        </w:rPr>
        <w:t>внеурочной деятельности,</w:t>
      </w:r>
      <w:r w:rsidRPr="00784610">
        <w:rPr>
          <w:spacing w:val="-67"/>
          <w:sz w:val="20"/>
          <w:szCs w:val="20"/>
        </w:rPr>
        <w:t xml:space="preserve"> </w:t>
      </w:r>
      <w:r w:rsidRPr="00784610">
        <w:rPr>
          <w:sz w:val="20"/>
          <w:szCs w:val="20"/>
        </w:rPr>
        <w:t>направленные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воспитание</w:t>
      </w:r>
      <w:r w:rsidRPr="00784610">
        <w:rPr>
          <w:spacing w:val="1"/>
          <w:sz w:val="20"/>
          <w:szCs w:val="20"/>
        </w:rPr>
        <w:t xml:space="preserve"> </w:t>
      </w:r>
      <w:r w:rsidRPr="00784610">
        <w:rPr>
          <w:sz w:val="20"/>
          <w:szCs w:val="20"/>
        </w:rPr>
        <w:t>у школьников</w:t>
      </w:r>
      <w:r w:rsidRPr="00784610">
        <w:rPr>
          <w:spacing w:val="1"/>
          <w:sz w:val="20"/>
          <w:szCs w:val="20"/>
        </w:rPr>
        <w:t xml:space="preserve"> </w:t>
      </w:r>
      <w:r w:rsidRPr="00784610">
        <w:rPr>
          <w:sz w:val="20"/>
          <w:szCs w:val="20"/>
        </w:rPr>
        <w:t>любви</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своему краю,</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истории,</w:t>
      </w:r>
      <w:r w:rsidRPr="00784610">
        <w:rPr>
          <w:spacing w:val="-67"/>
          <w:sz w:val="20"/>
          <w:szCs w:val="20"/>
        </w:rPr>
        <w:t xml:space="preserve">  </w:t>
      </w:r>
      <w:r w:rsidRPr="00784610">
        <w:rPr>
          <w:sz w:val="20"/>
          <w:szCs w:val="20"/>
        </w:rPr>
        <w:t>культуре, природе,</w:t>
      </w:r>
      <w:r w:rsidRPr="00784610">
        <w:rPr>
          <w:spacing w:val="22"/>
          <w:sz w:val="20"/>
          <w:szCs w:val="20"/>
        </w:rPr>
        <w:t xml:space="preserve"> </w:t>
      </w:r>
      <w:r w:rsidRPr="00784610">
        <w:rPr>
          <w:sz w:val="20"/>
          <w:szCs w:val="20"/>
        </w:rPr>
        <w:t>на</w:t>
      </w:r>
      <w:r w:rsidRPr="00784610">
        <w:rPr>
          <w:spacing w:val="22"/>
          <w:sz w:val="20"/>
          <w:szCs w:val="20"/>
        </w:rPr>
        <w:t xml:space="preserve"> </w:t>
      </w:r>
      <w:r w:rsidRPr="00784610">
        <w:rPr>
          <w:sz w:val="20"/>
          <w:szCs w:val="20"/>
        </w:rPr>
        <w:t>развитие</w:t>
      </w:r>
      <w:r w:rsidRPr="00784610">
        <w:rPr>
          <w:spacing w:val="22"/>
          <w:sz w:val="20"/>
          <w:szCs w:val="20"/>
        </w:rPr>
        <w:t xml:space="preserve"> </w:t>
      </w:r>
      <w:r w:rsidRPr="00784610">
        <w:rPr>
          <w:sz w:val="20"/>
          <w:szCs w:val="20"/>
        </w:rPr>
        <w:t>самостоятельности</w:t>
      </w:r>
      <w:r w:rsidRPr="00784610">
        <w:rPr>
          <w:spacing w:val="21"/>
          <w:sz w:val="20"/>
          <w:szCs w:val="20"/>
        </w:rPr>
        <w:t xml:space="preserve"> </w:t>
      </w:r>
      <w:r w:rsidRPr="00784610">
        <w:rPr>
          <w:sz w:val="20"/>
          <w:szCs w:val="20"/>
        </w:rPr>
        <w:t>и</w:t>
      </w:r>
      <w:r w:rsidRPr="00784610">
        <w:rPr>
          <w:spacing w:val="21"/>
          <w:sz w:val="20"/>
          <w:szCs w:val="20"/>
        </w:rPr>
        <w:t xml:space="preserve"> </w:t>
      </w:r>
      <w:r w:rsidRPr="00784610">
        <w:rPr>
          <w:sz w:val="20"/>
          <w:szCs w:val="20"/>
        </w:rPr>
        <w:t>ответственности</w:t>
      </w:r>
      <w:r w:rsidRPr="00784610">
        <w:rPr>
          <w:spacing w:val="21"/>
          <w:sz w:val="20"/>
          <w:szCs w:val="20"/>
        </w:rPr>
        <w:t xml:space="preserve"> </w:t>
      </w:r>
      <w:r w:rsidRPr="00784610">
        <w:rPr>
          <w:sz w:val="20"/>
          <w:szCs w:val="20"/>
        </w:rPr>
        <w:t>школьников,</w:t>
      </w:r>
      <w:r w:rsidRPr="00784610">
        <w:rPr>
          <w:spacing w:val="-67"/>
          <w:sz w:val="20"/>
          <w:szCs w:val="20"/>
        </w:rPr>
        <w:t xml:space="preserve"> </w:t>
      </w:r>
      <w:r w:rsidRPr="00784610">
        <w:rPr>
          <w:sz w:val="20"/>
          <w:szCs w:val="20"/>
        </w:rPr>
        <w:t>формирование у них навыков самообслуживающего труда.</w:t>
      </w:r>
    </w:p>
    <w:p w:rsidR="0032509D" w:rsidRPr="00784610" w:rsidRDefault="0032509D" w:rsidP="00784610">
      <w:pPr>
        <w:tabs>
          <w:tab w:val="left" w:pos="4307"/>
          <w:tab w:val="left" w:pos="6611"/>
          <w:tab w:val="left" w:pos="7920"/>
          <w:tab w:val="left" w:pos="8496"/>
          <w:tab w:val="left" w:pos="9897"/>
        </w:tabs>
        <w:ind w:left="114" w:right="120"/>
        <w:jc w:val="center"/>
        <w:rPr>
          <w:sz w:val="20"/>
          <w:szCs w:val="20"/>
        </w:rPr>
      </w:pPr>
      <w:r w:rsidRPr="00784610">
        <w:rPr>
          <w:sz w:val="20"/>
          <w:szCs w:val="20"/>
        </w:rPr>
        <w:t>Спортивно-оздоровительная деятельность.</w:t>
      </w:r>
    </w:p>
    <w:p w:rsidR="0032509D" w:rsidRPr="00784610" w:rsidRDefault="0032509D" w:rsidP="00784610">
      <w:pPr>
        <w:tabs>
          <w:tab w:val="left" w:pos="4307"/>
          <w:tab w:val="left" w:pos="6611"/>
          <w:tab w:val="left" w:pos="7920"/>
          <w:tab w:val="left" w:pos="8496"/>
          <w:tab w:val="left" w:pos="9897"/>
        </w:tabs>
        <w:ind w:left="114" w:right="120"/>
        <w:jc w:val="both"/>
        <w:rPr>
          <w:sz w:val="20"/>
          <w:szCs w:val="20"/>
        </w:rPr>
      </w:pPr>
      <w:r w:rsidRPr="00784610">
        <w:rPr>
          <w:sz w:val="20"/>
          <w:szCs w:val="20"/>
        </w:rPr>
        <w:t>Курсы внеурочной</w:t>
      </w:r>
      <w:r w:rsidRPr="00784610">
        <w:rPr>
          <w:spacing w:val="1"/>
          <w:sz w:val="20"/>
          <w:szCs w:val="20"/>
        </w:rPr>
        <w:t xml:space="preserve"> </w:t>
      </w:r>
      <w:r w:rsidRPr="00784610">
        <w:rPr>
          <w:sz w:val="20"/>
          <w:szCs w:val="20"/>
        </w:rPr>
        <w:t>деятельности,</w:t>
      </w:r>
      <w:r w:rsidRPr="00784610">
        <w:rPr>
          <w:spacing w:val="18"/>
          <w:sz w:val="20"/>
          <w:szCs w:val="20"/>
        </w:rPr>
        <w:t xml:space="preserve"> </w:t>
      </w:r>
      <w:r w:rsidRPr="00784610">
        <w:rPr>
          <w:sz w:val="20"/>
          <w:szCs w:val="20"/>
        </w:rPr>
        <w:t>направленные</w:t>
      </w:r>
      <w:r w:rsidRPr="00784610">
        <w:rPr>
          <w:spacing w:val="15"/>
          <w:sz w:val="20"/>
          <w:szCs w:val="20"/>
        </w:rPr>
        <w:t xml:space="preserve"> </w:t>
      </w:r>
      <w:r w:rsidRPr="00784610">
        <w:rPr>
          <w:sz w:val="20"/>
          <w:szCs w:val="20"/>
        </w:rPr>
        <w:t>на</w:t>
      </w:r>
      <w:r w:rsidRPr="00784610">
        <w:rPr>
          <w:spacing w:val="14"/>
          <w:sz w:val="20"/>
          <w:szCs w:val="20"/>
        </w:rPr>
        <w:t xml:space="preserve"> </w:t>
      </w:r>
      <w:r w:rsidRPr="00784610">
        <w:rPr>
          <w:sz w:val="20"/>
          <w:szCs w:val="20"/>
        </w:rPr>
        <w:t>физическое</w:t>
      </w:r>
      <w:r w:rsidRPr="00784610">
        <w:rPr>
          <w:spacing w:val="14"/>
          <w:sz w:val="20"/>
          <w:szCs w:val="20"/>
        </w:rPr>
        <w:t xml:space="preserve"> </w:t>
      </w:r>
      <w:r w:rsidRPr="00784610">
        <w:rPr>
          <w:sz w:val="20"/>
          <w:szCs w:val="20"/>
        </w:rPr>
        <w:t>развитие</w:t>
      </w:r>
      <w:r w:rsidRPr="00784610">
        <w:rPr>
          <w:spacing w:val="14"/>
          <w:sz w:val="20"/>
          <w:szCs w:val="20"/>
        </w:rPr>
        <w:t xml:space="preserve"> </w:t>
      </w:r>
      <w:r w:rsidRPr="00784610">
        <w:rPr>
          <w:sz w:val="20"/>
          <w:szCs w:val="20"/>
        </w:rPr>
        <w:t>школьников,</w:t>
      </w:r>
      <w:r w:rsidRPr="00784610">
        <w:rPr>
          <w:spacing w:val="16"/>
          <w:sz w:val="20"/>
          <w:szCs w:val="20"/>
        </w:rPr>
        <w:t xml:space="preserve"> </w:t>
      </w:r>
      <w:r w:rsidRPr="00784610">
        <w:rPr>
          <w:sz w:val="20"/>
          <w:szCs w:val="20"/>
        </w:rPr>
        <w:t>развитие</w:t>
      </w:r>
      <w:r w:rsidRPr="00784610">
        <w:rPr>
          <w:spacing w:val="14"/>
          <w:sz w:val="20"/>
          <w:szCs w:val="20"/>
        </w:rPr>
        <w:t xml:space="preserve"> </w:t>
      </w:r>
      <w:r w:rsidRPr="00784610">
        <w:rPr>
          <w:sz w:val="20"/>
          <w:szCs w:val="20"/>
        </w:rPr>
        <w:t>их</w:t>
      </w:r>
      <w:r w:rsidRPr="00784610">
        <w:rPr>
          <w:spacing w:val="-67"/>
          <w:sz w:val="20"/>
          <w:szCs w:val="20"/>
        </w:rPr>
        <w:t xml:space="preserve"> </w:t>
      </w:r>
      <w:r w:rsidRPr="00784610">
        <w:rPr>
          <w:sz w:val="20"/>
          <w:szCs w:val="20"/>
        </w:rPr>
        <w:t>ценностного</w:t>
      </w:r>
      <w:r w:rsidRPr="00784610">
        <w:rPr>
          <w:spacing w:val="32"/>
          <w:sz w:val="20"/>
          <w:szCs w:val="20"/>
        </w:rPr>
        <w:t xml:space="preserve"> </w:t>
      </w:r>
      <w:r w:rsidRPr="00784610">
        <w:rPr>
          <w:sz w:val="20"/>
          <w:szCs w:val="20"/>
        </w:rPr>
        <w:t>отношения</w:t>
      </w:r>
      <w:r w:rsidRPr="00784610">
        <w:rPr>
          <w:spacing w:val="33"/>
          <w:sz w:val="20"/>
          <w:szCs w:val="20"/>
        </w:rPr>
        <w:t xml:space="preserve"> </w:t>
      </w:r>
      <w:r w:rsidRPr="00784610">
        <w:rPr>
          <w:sz w:val="20"/>
          <w:szCs w:val="20"/>
        </w:rPr>
        <w:t>к</w:t>
      </w:r>
      <w:r w:rsidRPr="00784610">
        <w:rPr>
          <w:spacing w:val="36"/>
          <w:sz w:val="20"/>
          <w:szCs w:val="20"/>
        </w:rPr>
        <w:t xml:space="preserve"> </w:t>
      </w:r>
      <w:r w:rsidRPr="00784610">
        <w:rPr>
          <w:sz w:val="20"/>
          <w:szCs w:val="20"/>
        </w:rPr>
        <w:t>своему</w:t>
      </w:r>
      <w:r w:rsidRPr="00784610">
        <w:rPr>
          <w:spacing w:val="27"/>
          <w:sz w:val="20"/>
          <w:szCs w:val="20"/>
        </w:rPr>
        <w:t xml:space="preserve"> </w:t>
      </w:r>
      <w:r w:rsidRPr="00784610">
        <w:rPr>
          <w:sz w:val="20"/>
          <w:szCs w:val="20"/>
        </w:rPr>
        <w:t>здоровью,</w:t>
      </w:r>
      <w:r w:rsidRPr="00784610">
        <w:rPr>
          <w:spacing w:val="34"/>
          <w:sz w:val="20"/>
          <w:szCs w:val="20"/>
        </w:rPr>
        <w:t xml:space="preserve"> </w:t>
      </w:r>
      <w:r w:rsidRPr="00784610">
        <w:rPr>
          <w:sz w:val="20"/>
          <w:szCs w:val="20"/>
        </w:rPr>
        <w:t>побуждение</w:t>
      </w:r>
      <w:r w:rsidRPr="00784610">
        <w:rPr>
          <w:spacing w:val="32"/>
          <w:sz w:val="20"/>
          <w:szCs w:val="20"/>
        </w:rPr>
        <w:t xml:space="preserve"> </w:t>
      </w:r>
      <w:r w:rsidRPr="00784610">
        <w:rPr>
          <w:sz w:val="20"/>
          <w:szCs w:val="20"/>
        </w:rPr>
        <w:t>к</w:t>
      </w:r>
      <w:r w:rsidRPr="00784610">
        <w:rPr>
          <w:spacing w:val="31"/>
          <w:sz w:val="20"/>
          <w:szCs w:val="20"/>
        </w:rPr>
        <w:t xml:space="preserve"> </w:t>
      </w:r>
      <w:r w:rsidRPr="00784610">
        <w:rPr>
          <w:sz w:val="20"/>
          <w:szCs w:val="20"/>
        </w:rPr>
        <w:t>здоровому</w:t>
      </w:r>
      <w:r w:rsidRPr="00784610">
        <w:rPr>
          <w:spacing w:val="27"/>
          <w:sz w:val="20"/>
          <w:szCs w:val="20"/>
        </w:rPr>
        <w:t xml:space="preserve"> </w:t>
      </w:r>
      <w:r w:rsidRPr="00784610">
        <w:rPr>
          <w:sz w:val="20"/>
          <w:szCs w:val="20"/>
        </w:rPr>
        <w:t>образу</w:t>
      </w:r>
      <w:r w:rsidRPr="00784610">
        <w:rPr>
          <w:spacing w:val="-67"/>
          <w:sz w:val="20"/>
          <w:szCs w:val="20"/>
        </w:rPr>
        <w:t xml:space="preserve"> </w:t>
      </w:r>
      <w:r w:rsidRPr="00784610">
        <w:rPr>
          <w:sz w:val="20"/>
          <w:szCs w:val="20"/>
        </w:rPr>
        <w:t>жизни,</w:t>
      </w:r>
      <w:r w:rsidRPr="00784610">
        <w:rPr>
          <w:spacing w:val="121"/>
          <w:sz w:val="20"/>
          <w:szCs w:val="20"/>
        </w:rPr>
        <w:t xml:space="preserve"> </w:t>
      </w:r>
      <w:r w:rsidRPr="00784610">
        <w:rPr>
          <w:sz w:val="20"/>
          <w:szCs w:val="20"/>
        </w:rPr>
        <w:t>воспитание</w:t>
      </w:r>
      <w:r w:rsidRPr="00784610">
        <w:rPr>
          <w:spacing w:val="120"/>
          <w:sz w:val="20"/>
          <w:szCs w:val="20"/>
        </w:rPr>
        <w:t xml:space="preserve"> </w:t>
      </w:r>
      <w:r w:rsidRPr="00784610">
        <w:rPr>
          <w:sz w:val="20"/>
          <w:szCs w:val="20"/>
        </w:rPr>
        <w:t>силы</w:t>
      </w:r>
      <w:r w:rsidRPr="00784610">
        <w:rPr>
          <w:spacing w:val="119"/>
          <w:sz w:val="20"/>
          <w:szCs w:val="20"/>
        </w:rPr>
        <w:t xml:space="preserve"> </w:t>
      </w:r>
      <w:r w:rsidRPr="00784610">
        <w:rPr>
          <w:sz w:val="20"/>
          <w:szCs w:val="20"/>
        </w:rPr>
        <w:t>воли, ответственности,</w:t>
      </w:r>
      <w:r w:rsidRPr="00784610">
        <w:rPr>
          <w:spacing w:val="109"/>
          <w:sz w:val="20"/>
          <w:szCs w:val="20"/>
        </w:rPr>
        <w:t xml:space="preserve"> </w:t>
      </w:r>
      <w:r w:rsidRPr="00784610">
        <w:rPr>
          <w:sz w:val="20"/>
          <w:szCs w:val="20"/>
        </w:rPr>
        <w:t>формирование установок на</w:t>
      </w:r>
      <w:r w:rsidRPr="00784610">
        <w:rPr>
          <w:spacing w:val="-67"/>
          <w:sz w:val="20"/>
          <w:szCs w:val="20"/>
        </w:rPr>
        <w:t xml:space="preserve"> </w:t>
      </w:r>
      <w:r w:rsidRPr="00784610">
        <w:rPr>
          <w:sz w:val="20"/>
          <w:szCs w:val="20"/>
        </w:rPr>
        <w:t>защиту</w:t>
      </w:r>
      <w:r w:rsidRPr="00784610">
        <w:rPr>
          <w:spacing w:val="25"/>
          <w:sz w:val="20"/>
          <w:szCs w:val="20"/>
        </w:rPr>
        <w:t xml:space="preserve"> </w:t>
      </w:r>
      <w:r w:rsidRPr="00784610">
        <w:rPr>
          <w:sz w:val="20"/>
          <w:szCs w:val="20"/>
        </w:rPr>
        <w:t>слабых.</w:t>
      </w:r>
    </w:p>
    <w:p w:rsidR="00FE4F9B" w:rsidRDefault="00FE4F9B" w:rsidP="00784610">
      <w:pPr>
        <w:pStyle w:val="110"/>
        <w:tabs>
          <w:tab w:val="left" w:pos="2227"/>
        </w:tabs>
        <w:ind w:hanging="114"/>
        <w:rPr>
          <w:b w:val="0"/>
          <w:sz w:val="20"/>
          <w:szCs w:val="20"/>
        </w:rPr>
      </w:pPr>
    </w:p>
    <w:p w:rsidR="0032509D" w:rsidRPr="00FE4F9B" w:rsidRDefault="0032509D" w:rsidP="00784610">
      <w:pPr>
        <w:pStyle w:val="110"/>
        <w:tabs>
          <w:tab w:val="left" w:pos="2227"/>
        </w:tabs>
        <w:ind w:hanging="114"/>
        <w:rPr>
          <w:sz w:val="20"/>
          <w:szCs w:val="20"/>
        </w:rPr>
      </w:pPr>
      <w:r w:rsidRPr="00FE4F9B">
        <w:rPr>
          <w:sz w:val="20"/>
          <w:szCs w:val="20"/>
        </w:rPr>
        <w:t>Модуль</w:t>
      </w:r>
      <w:r w:rsidRPr="00FE4F9B">
        <w:rPr>
          <w:spacing w:val="-8"/>
          <w:sz w:val="20"/>
          <w:szCs w:val="20"/>
        </w:rPr>
        <w:t xml:space="preserve"> </w:t>
      </w:r>
      <w:r w:rsidRPr="00FE4F9B">
        <w:rPr>
          <w:sz w:val="20"/>
          <w:szCs w:val="20"/>
        </w:rPr>
        <w:t>«Организация предметно-пространственной</w:t>
      </w:r>
      <w:r w:rsidRPr="00FE4F9B">
        <w:rPr>
          <w:spacing w:val="-6"/>
          <w:sz w:val="20"/>
          <w:szCs w:val="20"/>
        </w:rPr>
        <w:t xml:space="preserve"> </w:t>
      </w:r>
      <w:r w:rsidRPr="00FE4F9B">
        <w:rPr>
          <w:sz w:val="20"/>
          <w:szCs w:val="20"/>
        </w:rPr>
        <w:t>среды»</w:t>
      </w:r>
    </w:p>
    <w:p w:rsidR="0032509D" w:rsidRPr="00784610" w:rsidRDefault="0032509D" w:rsidP="00784610">
      <w:pPr>
        <w:pStyle w:val="a8"/>
        <w:ind w:right="125"/>
        <w:rPr>
          <w:sz w:val="20"/>
          <w:szCs w:val="20"/>
        </w:rPr>
      </w:pPr>
      <w:r w:rsidRPr="00784610">
        <w:rPr>
          <w:sz w:val="20"/>
          <w:szCs w:val="20"/>
        </w:rPr>
        <w:t>Окружающая ребенка предметно-эстетическая среда школы, при условии ее</w:t>
      </w:r>
      <w:r w:rsidRPr="00784610">
        <w:rPr>
          <w:spacing w:val="1"/>
          <w:sz w:val="20"/>
          <w:szCs w:val="20"/>
        </w:rPr>
        <w:t xml:space="preserve"> </w:t>
      </w:r>
      <w:r w:rsidRPr="00784610">
        <w:rPr>
          <w:sz w:val="20"/>
          <w:szCs w:val="20"/>
        </w:rPr>
        <w:t>грамотной</w:t>
      </w:r>
      <w:r w:rsidRPr="00784610">
        <w:rPr>
          <w:spacing w:val="1"/>
          <w:sz w:val="20"/>
          <w:szCs w:val="20"/>
        </w:rPr>
        <w:t xml:space="preserve"> </w:t>
      </w:r>
      <w:r w:rsidRPr="00784610">
        <w:rPr>
          <w:sz w:val="20"/>
          <w:szCs w:val="20"/>
        </w:rPr>
        <w:t>организации,</w:t>
      </w:r>
      <w:r w:rsidRPr="00784610">
        <w:rPr>
          <w:spacing w:val="1"/>
          <w:sz w:val="20"/>
          <w:szCs w:val="20"/>
        </w:rPr>
        <w:t xml:space="preserve"> </w:t>
      </w:r>
      <w:r w:rsidRPr="00784610">
        <w:rPr>
          <w:sz w:val="20"/>
          <w:szCs w:val="20"/>
        </w:rPr>
        <w:t>обогащает</w:t>
      </w:r>
      <w:r w:rsidRPr="00784610">
        <w:rPr>
          <w:spacing w:val="1"/>
          <w:sz w:val="20"/>
          <w:szCs w:val="20"/>
        </w:rPr>
        <w:t xml:space="preserve"> </w:t>
      </w:r>
      <w:r w:rsidRPr="00784610">
        <w:rPr>
          <w:sz w:val="20"/>
          <w:szCs w:val="20"/>
        </w:rPr>
        <w:t>внутренний</w:t>
      </w:r>
      <w:r w:rsidRPr="00784610">
        <w:rPr>
          <w:spacing w:val="1"/>
          <w:sz w:val="20"/>
          <w:szCs w:val="20"/>
        </w:rPr>
        <w:t xml:space="preserve"> </w:t>
      </w:r>
      <w:r w:rsidRPr="00784610">
        <w:rPr>
          <w:sz w:val="20"/>
          <w:szCs w:val="20"/>
        </w:rPr>
        <w:t>мир</w:t>
      </w:r>
      <w:r w:rsidRPr="00784610">
        <w:rPr>
          <w:spacing w:val="1"/>
          <w:sz w:val="20"/>
          <w:szCs w:val="20"/>
        </w:rPr>
        <w:t xml:space="preserve"> </w:t>
      </w:r>
      <w:r w:rsidRPr="00784610">
        <w:rPr>
          <w:sz w:val="20"/>
          <w:szCs w:val="20"/>
        </w:rPr>
        <w:t>ученика,</w:t>
      </w:r>
      <w:r w:rsidRPr="00784610">
        <w:rPr>
          <w:spacing w:val="1"/>
          <w:sz w:val="20"/>
          <w:szCs w:val="20"/>
        </w:rPr>
        <w:t xml:space="preserve"> </w:t>
      </w:r>
      <w:r w:rsidRPr="00784610">
        <w:rPr>
          <w:sz w:val="20"/>
          <w:szCs w:val="20"/>
        </w:rPr>
        <w:t>способствует</w:t>
      </w:r>
      <w:r w:rsidRPr="00784610">
        <w:rPr>
          <w:spacing w:val="1"/>
          <w:sz w:val="20"/>
          <w:szCs w:val="20"/>
        </w:rPr>
        <w:t xml:space="preserve"> </w:t>
      </w:r>
      <w:r w:rsidRPr="00784610">
        <w:rPr>
          <w:sz w:val="20"/>
          <w:szCs w:val="20"/>
        </w:rPr>
        <w:t>формированию у него чувства вкуса и стиля, создает атмосферу психологического</w:t>
      </w:r>
      <w:r w:rsidRPr="00784610">
        <w:rPr>
          <w:spacing w:val="1"/>
          <w:sz w:val="20"/>
          <w:szCs w:val="20"/>
        </w:rPr>
        <w:t xml:space="preserve"> </w:t>
      </w:r>
      <w:r w:rsidRPr="00784610">
        <w:rPr>
          <w:sz w:val="20"/>
          <w:szCs w:val="20"/>
        </w:rPr>
        <w:t>комфорта,</w:t>
      </w:r>
      <w:r w:rsidRPr="00784610">
        <w:rPr>
          <w:spacing w:val="1"/>
          <w:sz w:val="20"/>
          <w:szCs w:val="20"/>
        </w:rPr>
        <w:t xml:space="preserve"> </w:t>
      </w:r>
      <w:r w:rsidRPr="00784610">
        <w:rPr>
          <w:sz w:val="20"/>
          <w:szCs w:val="20"/>
        </w:rPr>
        <w:t>поднимает</w:t>
      </w:r>
      <w:r w:rsidRPr="00784610">
        <w:rPr>
          <w:spacing w:val="1"/>
          <w:sz w:val="20"/>
          <w:szCs w:val="20"/>
        </w:rPr>
        <w:t xml:space="preserve"> </w:t>
      </w:r>
      <w:r w:rsidRPr="00784610">
        <w:rPr>
          <w:sz w:val="20"/>
          <w:szCs w:val="20"/>
        </w:rPr>
        <w:t>настроение,</w:t>
      </w:r>
      <w:r w:rsidRPr="00784610">
        <w:rPr>
          <w:spacing w:val="1"/>
          <w:sz w:val="20"/>
          <w:szCs w:val="20"/>
        </w:rPr>
        <w:t xml:space="preserve"> </w:t>
      </w:r>
      <w:r w:rsidRPr="00784610">
        <w:rPr>
          <w:sz w:val="20"/>
          <w:szCs w:val="20"/>
        </w:rPr>
        <w:t>предупреждает</w:t>
      </w:r>
      <w:r w:rsidRPr="00784610">
        <w:rPr>
          <w:spacing w:val="1"/>
          <w:sz w:val="20"/>
          <w:szCs w:val="20"/>
        </w:rPr>
        <w:t xml:space="preserve"> </w:t>
      </w:r>
      <w:r w:rsidRPr="00784610">
        <w:rPr>
          <w:sz w:val="20"/>
          <w:szCs w:val="20"/>
        </w:rPr>
        <w:t>стрессовые</w:t>
      </w:r>
      <w:r w:rsidRPr="00784610">
        <w:rPr>
          <w:spacing w:val="1"/>
          <w:sz w:val="20"/>
          <w:szCs w:val="20"/>
        </w:rPr>
        <w:t xml:space="preserve"> </w:t>
      </w:r>
      <w:r w:rsidRPr="00784610">
        <w:rPr>
          <w:sz w:val="20"/>
          <w:szCs w:val="20"/>
        </w:rPr>
        <w:t>ситуации,</w:t>
      </w:r>
      <w:r w:rsidRPr="00784610">
        <w:rPr>
          <w:spacing w:val="-67"/>
          <w:sz w:val="20"/>
          <w:szCs w:val="20"/>
        </w:rPr>
        <w:t xml:space="preserve"> </w:t>
      </w:r>
      <w:r w:rsidRPr="00784610">
        <w:rPr>
          <w:sz w:val="20"/>
          <w:szCs w:val="20"/>
        </w:rPr>
        <w:t>способствует позитивному восприятию ребенком школы. Воспитывающее влияние</w:t>
      </w:r>
      <w:r w:rsidRPr="00784610">
        <w:rPr>
          <w:spacing w:val="-67"/>
          <w:sz w:val="20"/>
          <w:szCs w:val="20"/>
        </w:rPr>
        <w:t xml:space="preserve"> </w:t>
      </w:r>
      <w:r w:rsidRPr="00784610">
        <w:rPr>
          <w:sz w:val="20"/>
          <w:szCs w:val="20"/>
        </w:rPr>
        <w:t>на ребенка осуществляется через такие формы работы с предметно-эстетической</w:t>
      </w:r>
      <w:r w:rsidRPr="00784610">
        <w:rPr>
          <w:spacing w:val="1"/>
          <w:sz w:val="20"/>
          <w:szCs w:val="20"/>
        </w:rPr>
        <w:t xml:space="preserve"> </w:t>
      </w:r>
      <w:r w:rsidRPr="00784610">
        <w:rPr>
          <w:sz w:val="20"/>
          <w:szCs w:val="20"/>
        </w:rPr>
        <w:t>средой школы</w:t>
      </w:r>
      <w:r w:rsidRPr="00784610">
        <w:rPr>
          <w:spacing w:val="2"/>
          <w:sz w:val="20"/>
          <w:szCs w:val="20"/>
        </w:rPr>
        <w:t xml:space="preserve"> </w:t>
      </w:r>
      <w:r w:rsidRPr="00784610">
        <w:rPr>
          <w:sz w:val="20"/>
          <w:szCs w:val="20"/>
        </w:rPr>
        <w:t>как:</w:t>
      </w:r>
    </w:p>
    <w:p w:rsidR="0032509D" w:rsidRPr="00784610" w:rsidRDefault="0032509D" w:rsidP="006A68AD">
      <w:pPr>
        <w:pStyle w:val="a8"/>
        <w:numPr>
          <w:ilvl w:val="1"/>
          <w:numId w:val="128"/>
        </w:numPr>
        <w:ind w:left="0" w:right="131" w:firstLine="1080"/>
        <w:rPr>
          <w:sz w:val="20"/>
          <w:szCs w:val="20"/>
        </w:rPr>
      </w:pPr>
      <w:r w:rsidRPr="00784610">
        <w:rPr>
          <w:sz w:val="20"/>
          <w:szCs w:val="20"/>
        </w:rPr>
        <w:t>оформление</w:t>
      </w:r>
      <w:r w:rsidRPr="00784610">
        <w:rPr>
          <w:spacing w:val="1"/>
          <w:sz w:val="20"/>
          <w:szCs w:val="20"/>
        </w:rPr>
        <w:t xml:space="preserve"> </w:t>
      </w:r>
      <w:r w:rsidRPr="00784610">
        <w:rPr>
          <w:sz w:val="20"/>
          <w:szCs w:val="20"/>
        </w:rPr>
        <w:t>интерьера</w:t>
      </w:r>
      <w:r w:rsidRPr="00784610">
        <w:rPr>
          <w:spacing w:val="1"/>
          <w:sz w:val="20"/>
          <w:szCs w:val="20"/>
        </w:rPr>
        <w:t xml:space="preserve"> </w:t>
      </w:r>
      <w:r w:rsidRPr="00784610">
        <w:rPr>
          <w:sz w:val="20"/>
          <w:szCs w:val="20"/>
        </w:rPr>
        <w:t>школьных</w:t>
      </w:r>
      <w:r w:rsidRPr="00784610">
        <w:rPr>
          <w:spacing w:val="1"/>
          <w:sz w:val="20"/>
          <w:szCs w:val="20"/>
        </w:rPr>
        <w:t xml:space="preserve"> </w:t>
      </w:r>
      <w:r w:rsidRPr="00784610">
        <w:rPr>
          <w:sz w:val="20"/>
          <w:szCs w:val="20"/>
        </w:rPr>
        <w:t>помещений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периодическая</w:t>
      </w:r>
      <w:r w:rsidRPr="00784610">
        <w:rPr>
          <w:spacing w:val="1"/>
          <w:sz w:val="20"/>
          <w:szCs w:val="20"/>
        </w:rPr>
        <w:t xml:space="preserve"> </w:t>
      </w:r>
      <w:r w:rsidRPr="00784610">
        <w:rPr>
          <w:sz w:val="20"/>
          <w:szCs w:val="20"/>
        </w:rPr>
        <w:t>переориентация,</w:t>
      </w:r>
      <w:r w:rsidRPr="00784610">
        <w:rPr>
          <w:spacing w:val="1"/>
          <w:sz w:val="20"/>
          <w:szCs w:val="20"/>
        </w:rPr>
        <w:t xml:space="preserve"> </w:t>
      </w:r>
      <w:r w:rsidRPr="00784610">
        <w:rPr>
          <w:sz w:val="20"/>
          <w:szCs w:val="20"/>
        </w:rPr>
        <w:t>которая</w:t>
      </w:r>
      <w:r w:rsidRPr="00784610">
        <w:rPr>
          <w:spacing w:val="1"/>
          <w:sz w:val="20"/>
          <w:szCs w:val="20"/>
        </w:rPr>
        <w:t xml:space="preserve"> </w:t>
      </w:r>
      <w:r w:rsidRPr="00784610">
        <w:rPr>
          <w:sz w:val="20"/>
          <w:szCs w:val="20"/>
        </w:rPr>
        <w:t>может</w:t>
      </w:r>
      <w:r w:rsidRPr="00784610">
        <w:rPr>
          <w:spacing w:val="1"/>
          <w:sz w:val="20"/>
          <w:szCs w:val="20"/>
        </w:rPr>
        <w:t xml:space="preserve"> </w:t>
      </w:r>
      <w:r w:rsidRPr="00784610">
        <w:rPr>
          <w:sz w:val="20"/>
          <w:szCs w:val="20"/>
        </w:rPr>
        <w:t>служить</w:t>
      </w:r>
      <w:r w:rsidRPr="00784610">
        <w:rPr>
          <w:spacing w:val="1"/>
          <w:sz w:val="20"/>
          <w:szCs w:val="20"/>
        </w:rPr>
        <w:t xml:space="preserve"> </w:t>
      </w:r>
      <w:r w:rsidRPr="00784610">
        <w:rPr>
          <w:sz w:val="20"/>
          <w:szCs w:val="20"/>
        </w:rPr>
        <w:t>хорошим</w:t>
      </w:r>
      <w:r w:rsidRPr="00784610">
        <w:rPr>
          <w:spacing w:val="1"/>
          <w:sz w:val="20"/>
          <w:szCs w:val="20"/>
        </w:rPr>
        <w:t xml:space="preserve"> </w:t>
      </w:r>
      <w:r w:rsidRPr="00784610">
        <w:rPr>
          <w:sz w:val="20"/>
          <w:szCs w:val="20"/>
        </w:rPr>
        <w:t>средством</w:t>
      </w:r>
      <w:r w:rsidRPr="00784610">
        <w:rPr>
          <w:spacing w:val="1"/>
          <w:sz w:val="20"/>
          <w:szCs w:val="20"/>
        </w:rPr>
        <w:t xml:space="preserve"> </w:t>
      </w:r>
      <w:r w:rsidRPr="00784610">
        <w:rPr>
          <w:sz w:val="20"/>
          <w:szCs w:val="20"/>
        </w:rPr>
        <w:t>разрушения</w:t>
      </w:r>
      <w:r w:rsidRPr="00784610">
        <w:rPr>
          <w:spacing w:val="1"/>
          <w:sz w:val="20"/>
          <w:szCs w:val="20"/>
        </w:rPr>
        <w:t xml:space="preserve"> </w:t>
      </w:r>
      <w:r w:rsidRPr="00784610">
        <w:rPr>
          <w:sz w:val="20"/>
          <w:szCs w:val="20"/>
        </w:rPr>
        <w:t>негативных</w:t>
      </w:r>
      <w:r w:rsidRPr="00784610">
        <w:rPr>
          <w:spacing w:val="-5"/>
          <w:sz w:val="20"/>
          <w:szCs w:val="20"/>
        </w:rPr>
        <w:t xml:space="preserve"> </w:t>
      </w:r>
      <w:r w:rsidRPr="00784610">
        <w:rPr>
          <w:sz w:val="20"/>
          <w:szCs w:val="20"/>
        </w:rPr>
        <w:t>установок</w:t>
      </w:r>
      <w:r w:rsidRPr="00784610">
        <w:rPr>
          <w:spacing w:val="-1"/>
          <w:sz w:val="20"/>
          <w:szCs w:val="20"/>
        </w:rPr>
        <w:t xml:space="preserve"> </w:t>
      </w:r>
      <w:r w:rsidRPr="00784610">
        <w:rPr>
          <w:sz w:val="20"/>
          <w:szCs w:val="20"/>
        </w:rPr>
        <w:t>школьников</w:t>
      </w:r>
      <w:r w:rsidRPr="00784610">
        <w:rPr>
          <w:spacing w:val="-2"/>
          <w:sz w:val="20"/>
          <w:szCs w:val="20"/>
        </w:rPr>
        <w:t xml:space="preserve"> </w:t>
      </w:r>
      <w:r w:rsidRPr="00784610">
        <w:rPr>
          <w:sz w:val="20"/>
          <w:szCs w:val="20"/>
        </w:rPr>
        <w:t>на</w:t>
      </w:r>
      <w:r w:rsidRPr="00784610">
        <w:rPr>
          <w:spacing w:val="6"/>
          <w:sz w:val="20"/>
          <w:szCs w:val="20"/>
        </w:rPr>
        <w:t xml:space="preserve"> </w:t>
      </w:r>
      <w:r w:rsidRPr="00784610">
        <w:rPr>
          <w:sz w:val="20"/>
          <w:szCs w:val="20"/>
        </w:rPr>
        <w:t>учебные и</w:t>
      </w:r>
      <w:r w:rsidRPr="00784610">
        <w:rPr>
          <w:spacing w:val="-1"/>
          <w:sz w:val="20"/>
          <w:szCs w:val="20"/>
        </w:rPr>
        <w:t xml:space="preserve"> </w:t>
      </w:r>
      <w:r w:rsidRPr="00784610">
        <w:rPr>
          <w:sz w:val="20"/>
          <w:szCs w:val="20"/>
        </w:rPr>
        <w:t>внеучебные занятия;</w:t>
      </w:r>
    </w:p>
    <w:p w:rsidR="0032509D" w:rsidRPr="00784610" w:rsidRDefault="0032509D" w:rsidP="006A68AD">
      <w:pPr>
        <w:pStyle w:val="a8"/>
        <w:numPr>
          <w:ilvl w:val="1"/>
          <w:numId w:val="128"/>
        </w:numPr>
        <w:ind w:left="0" w:right="122" w:firstLine="1080"/>
        <w:rPr>
          <w:sz w:val="20"/>
          <w:szCs w:val="20"/>
        </w:rPr>
      </w:pPr>
      <w:r w:rsidRPr="00784610">
        <w:rPr>
          <w:sz w:val="20"/>
          <w:szCs w:val="20"/>
        </w:rPr>
        <w:t>размещение на стенах школы регулярно сменяемых экспозиций: творческих</w:t>
      </w:r>
      <w:r w:rsidRPr="00784610">
        <w:rPr>
          <w:spacing w:val="1"/>
          <w:sz w:val="20"/>
          <w:szCs w:val="20"/>
        </w:rPr>
        <w:t xml:space="preserve"> </w:t>
      </w:r>
      <w:r w:rsidRPr="00784610">
        <w:rPr>
          <w:sz w:val="20"/>
          <w:szCs w:val="20"/>
        </w:rPr>
        <w:t>работ школьников, позволяющих им реализовать свой творческий потенциал, а</w:t>
      </w:r>
      <w:r w:rsidRPr="00784610">
        <w:rPr>
          <w:spacing w:val="1"/>
          <w:sz w:val="20"/>
          <w:szCs w:val="20"/>
        </w:rPr>
        <w:t xml:space="preserve"> </w:t>
      </w:r>
      <w:r w:rsidRPr="00784610">
        <w:rPr>
          <w:sz w:val="20"/>
          <w:szCs w:val="20"/>
        </w:rPr>
        <w:t>также</w:t>
      </w:r>
      <w:r w:rsidRPr="00784610">
        <w:rPr>
          <w:spacing w:val="1"/>
          <w:sz w:val="20"/>
          <w:szCs w:val="20"/>
        </w:rPr>
        <w:t xml:space="preserve"> </w:t>
      </w:r>
      <w:r w:rsidRPr="00784610">
        <w:rPr>
          <w:sz w:val="20"/>
          <w:szCs w:val="20"/>
        </w:rPr>
        <w:t>знакомящих</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работами</w:t>
      </w:r>
      <w:r w:rsidRPr="00784610">
        <w:rPr>
          <w:spacing w:val="1"/>
          <w:sz w:val="20"/>
          <w:szCs w:val="20"/>
        </w:rPr>
        <w:t xml:space="preserve"> </w:t>
      </w:r>
      <w:r w:rsidRPr="00784610">
        <w:rPr>
          <w:sz w:val="20"/>
          <w:szCs w:val="20"/>
        </w:rPr>
        <w:t>друг</w:t>
      </w:r>
      <w:r w:rsidRPr="00784610">
        <w:rPr>
          <w:spacing w:val="1"/>
          <w:sz w:val="20"/>
          <w:szCs w:val="20"/>
        </w:rPr>
        <w:t xml:space="preserve"> </w:t>
      </w:r>
      <w:r w:rsidRPr="00784610">
        <w:rPr>
          <w:sz w:val="20"/>
          <w:szCs w:val="20"/>
        </w:rPr>
        <w:t>друга;</w:t>
      </w:r>
      <w:r w:rsidRPr="00784610">
        <w:rPr>
          <w:spacing w:val="1"/>
          <w:sz w:val="20"/>
          <w:szCs w:val="20"/>
        </w:rPr>
        <w:t xml:space="preserve"> </w:t>
      </w:r>
      <w:r w:rsidRPr="00784610">
        <w:rPr>
          <w:sz w:val="20"/>
          <w:szCs w:val="20"/>
        </w:rPr>
        <w:t>картин</w:t>
      </w:r>
      <w:r w:rsidRPr="00784610">
        <w:rPr>
          <w:spacing w:val="1"/>
          <w:sz w:val="20"/>
          <w:szCs w:val="20"/>
        </w:rPr>
        <w:t xml:space="preserve"> </w:t>
      </w:r>
      <w:r w:rsidRPr="00784610">
        <w:rPr>
          <w:sz w:val="20"/>
          <w:szCs w:val="20"/>
        </w:rPr>
        <w:t>определенного</w:t>
      </w:r>
      <w:r w:rsidRPr="00784610">
        <w:rPr>
          <w:spacing w:val="1"/>
          <w:sz w:val="20"/>
          <w:szCs w:val="20"/>
        </w:rPr>
        <w:t xml:space="preserve"> </w:t>
      </w:r>
      <w:r w:rsidRPr="00784610">
        <w:rPr>
          <w:sz w:val="20"/>
          <w:szCs w:val="20"/>
        </w:rPr>
        <w:t>художественного стиля, знакомящего школьников с разнообразием эстетического</w:t>
      </w:r>
      <w:r w:rsidRPr="00784610">
        <w:rPr>
          <w:spacing w:val="1"/>
          <w:sz w:val="20"/>
          <w:szCs w:val="20"/>
        </w:rPr>
        <w:t xml:space="preserve"> </w:t>
      </w:r>
      <w:r w:rsidRPr="00784610">
        <w:rPr>
          <w:sz w:val="20"/>
          <w:szCs w:val="20"/>
        </w:rPr>
        <w:t>осмысления мира; фотоотчетов об интересных событиях, происходящих в школе</w:t>
      </w:r>
      <w:r w:rsidRPr="00784610">
        <w:rPr>
          <w:spacing w:val="1"/>
          <w:sz w:val="20"/>
          <w:szCs w:val="20"/>
        </w:rPr>
        <w:t xml:space="preserve"> </w:t>
      </w:r>
      <w:r w:rsidRPr="00784610">
        <w:rPr>
          <w:sz w:val="20"/>
          <w:szCs w:val="20"/>
        </w:rPr>
        <w:t>(проведенных</w:t>
      </w:r>
      <w:r w:rsidRPr="00784610">
        <w:rPr>
          <w:spacing w:val="1"/>
          <w:sz w:val="20"/>
          <w:szCs w:val="20"/>
        </w:rPr>
        <w:t xml:space="preserve"> </w:t>
      </w:r>
      <w:r w:rsidRPr="00784610">
        <w:rPr>
          <w:sz w:val="20"/>
          <w:szCs w:val="20"/>
        </w:rPr>
        <w:t>ключевых</w:t>
      </w:r>
      <w:r w:rsidRPr="00784610">
        <w:rPr>
          <w:spacing w:val="1"/>
          <w:sz w:val="20"/>
          <w:szCs w:val="20"/>
        </w:rPr>
        <w:t xml:space="preserve"> </w:t>
      </w:r>
      <w:r w:rsidRPr="00784610">
        <w:rPr>
          <w:sz w:val="20"/>
          <w:szCs w:val="20"/>
        </w:rPr>
        <w:t>делах,</w:t>
      </w:r>
      <w:r w:rsidRPr="00784610">
        <w:rPr>
          <w:spacing w:val="1"/>
          <w:sz w:val="20"/>
          <w:szCs w:val="20"/>
        </w:rPr>
        <w:t xml:space="preserve"> </w:t>
      </w:r>
      <w:r w:rsidRPr="00784610">
        <w:rPr>
          <w:sz w:val="20"/>
          <w:szCs w:val="20"/>
        </w:rPr>
        <w:t>интересных</w:t>
      </w:r>
      <w:r w:rsidRPr="00784610">
        <w:rPr>
          <w:spacing w:val="1"/>
          <w:sz w:val="20"/>
          <w:szCs w:val="20"/>
        </w:rPr>
        <w:t xml:space="preserve"> </w:t>
      </w:r>
      <w:r w:rsidRPr="00784610">
        <w:rPr>
          <w:sz w:val="20"/>
          <w:szCs w:val="20"/>
        </w:rPr>
        <w:t>экскурсиях,</w:t>
      </w:r>
      <w:r w:rsidRPr="00784610">
        <w:rPr>
          <w:spacing w:val="1"/>
          <w:sz w:val="20"/>
          <w:szCs w:val="20"/>
        </w:rPr>
        <w:t xml:space="preserve"> </w:t>
      </w:r>
      <w:r w:rsidRPr="00784610">
        <w:rPr>
          <w:sz w:val="20"/>
          <w:szCs w:val="20"/>
        </w:rPr>
        <w:t>походах,</w:t>
      </w:r>
      <w:r w:rsidRPr="00784610">
        <w:rPr>
          <w:spacing w:val="1"/>
          <w:sz w:val="20"/>
          <w:szCs w:val="20"/>
        </w:rPr>
        <w:t xml:space="preserve"> </w:t>
      </w:r>
      <w:r w:rsidRPr="00784610">
        <w:rPr>
          <w:sz w:val="20"/>
          <w:szCs w:val="20"/>
        </w:rPr>
        <w:t>встречах</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интересными людьми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т.п.);</w:t>
      </w:r>
    </w:p>
    <w:p w:rsidR="0032509D" w:rsidRPr="00784610" w:rsidRDefault="0032509D" w:rsidP="006A68AD">
      <w:pPr>
        <w:pStyle w:val="a8"/>
        <w:numPr>
          <w:ilvl w:val="1"/>
          <w:numId w:val="128"/>
        </w:numPr>
        <w:ind w:left="0" w:right="122" w:firstLine="108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p w:rsidR="0032509D" w:rsidRPr="00784610" w:rsidRDefault="0032509D" w:rsidP="006A68AD">
      <w:pPr>
        <w:pStyle w:val="a8"/>
        <w:numPr>
          <w:ilvl w:val="1"/>
          <w:numId w:val="128"/>
        </w:numPr>
        <w:ind w:left="0" w:right="128" w:firstLine="1080"/>
        <w:rPr>
          <w:sz w:val="20"/>
          <w:szCs w:val="20"/>
        </w:rPr>
      </w:pPr>
      <w:r w:rsidRPr="00784610">
        <w:rPr>
          <w:sz w:val="20"/>
          <w:szCs w:val="20"/>
        </w:rPr>
        <w:t>озеленение</w:t>
      </w:r>
      <w:r w:rsidRPr="00784610">
        <w:rPr>
          <w:spacing w:val="1"/>
          <w:sz w:val="20"/>
          <w:szCs w:val="20"/>
        </w:rPr>
        <w:t xml:space="preserve"> </w:t>
      </w:r>
      <w:r w:rsidRPr="00784610">
        <w:rPr>
          <w:sz w:val="20"/>
          <w:szCs w:val="20"/>
        </w:rPr>
        <w:t>пришкольной</w:t>
      </w:r>
      <w:r w:rsidRPr="00784610">
        <w:rPr>
          <w:spacing w:val="1"/>
          <w:sz w:val="20"/>
          <w:szCs w:val="20"/>
        </w:rPr>
        <w:t xml:space="preserve"> </w:t>
      </w:r>
      <w:r w:rsidRPr="00784610">
        <w:rPr>
          <w:sz w:val="20"/>
          <w:szCs w:val="20"/>
        </w:rPr>
        <w:t>территории,</w:t>
      </w:r>
      <w:r w:rsidRPr="00784610">
        <w:rPr>
          <w:spacing w:val="1"/>
          <w:sz w:val="20"/>
          <w:szCs w:val="20"/>
        </w:rPr>
        <w:t xml:space="preserve"> </w:t>
      </w:r>
      <w:r w:rsidRPr="00784610">
        <w:rPr>
          <w:sz w:val="20"/>
          <w:szCs w:val="20"/>
        </w:rPr>
        <w:t>разбивка</w:t>
      </w:r>
      <w:r w:rsidRPr="00784610">
        <w:rPr>
          <w:spacing w:val="1"/>
          <w:sz w:val="20"/>
          <w:szCs w:val="20"/>
        </w:rPr>
        <w:t xml:space="preserve"> </w:t>
      </w:r>
      <w:r w:rsidRPr="00784610">
        <w:rPr>
          <w:sz w:val="20"/>
          <w:szCs w:val="20"/>
        </w:rPr>
        <w:t>клумб,</w:t>
      </w:r>
      <w:r w:rsidRPr="00784610">
        <w:rPr>
          <w:spacing w:val="1"/>
          <w:sz w:val="20"/>
          <w:szCs w:val="20"/>
        </w:rPr>
        <w:t xml:space="preserve"> </w:t>
      </w:r>
      <w:r w:rsidRPr="00784610">
        <w:rPr>
          <w:sz w:val="20"/>
          <w:szCs w:val="20"/>
        </w:rPr>
        <w:t>оборудование</w:t>
      </w:r>
      <w:r w:rsidRPr="00784610">
        <w:rPr>
          <w:spacing w:val="1"/>
          <w:sz w:val="20"/>
          <w:szCs w:val="20"/>
        </w:rPr>
        <w:t xml:space="preserve"> </w:t>
      </w:r>
      <w:r w:rsidRPr="00784610">
        <w:rPr>
          <w:sz w:val="20"/>
          <w:szCs w:val="20"/>
        </w:rPr>
        <w:t>спортивной площадки,</w:t>
      </w:r>
      <w:r w:rsidRPr="00784610">
        <w:rPr>
          <w:spacing w:val="4"/>
          <w:sz w:val="20"/>
          <w:szCs w:val="20"/>
        </w:rPr>
        <w:t xml:space="preserve"> </w:t>
      </w:r>
      <w:r w:rsidRPr="00784610">
        <w:rPr>
          <w:sz w:val="20"/>
          <w:szCs w:val="20"/>
        </w:rPr>
        <w:t>игровой площадки</w:t>
      </w:r>
      <w:r w:rsidRPr="00784610">
        <w:rPr>
          <w:spacing w:val="2"/>
          <w:sz w:val="20"/>
          <w:szCs w:val="20"/>
        </w:rPr>
        <w:t xml:space="preserve"> </w:t>
      </w:r>
      <w:r w:rsidRPr="00784610">
        <w:rPr>
          <w:sz w:val="20"/>
          <w:szCs w:val="20"/>
        </w:rPr>
        <w:t>перед</w:t>
      </w:r>
      <w:r w:rsidRPr="00784610">
        <w:rPr>
          <w:spacing w:val="2"/>
          <w:sz w:val="20"/>
          <w:szCs w:val="20"/>
        </w:rPr>
        <w:t xml:space="preserve"> </w:t>
      </w:r>
      <w:r w:rsidRPr="00784610">
        <w:rPr>
          <w:sz w:val="20"/>
          <w:szCs w:val="20"/>
        </w:rPr>
        <w:t>школой;</w:t>
      </w:r>
    </w:p>
    <w:p w:rsidR="0032509D" w:rsidRPr="00784610" w:rsidRDefault="0032509D" w:rsidP="006A68AD">
      <w:pPr>
        <w:pStyle w:val="a8"/>
        <w:numPr>
          <w:ilvl w:val="1"/>
          <w:numId w:val="128"/>
        </w:numPr>
        <w:ind w:left="0" w:right="126" w:firstLine="1080"/>
        <w:rPr>
          <w:sz w:val="20"/>
          <w:szCs w:val="20"/>
        </w:rPr>
      </w:pPr>
      <w:r w:rsidRPr="00784610">
        <w:rPr>
          <w:sz w:val="20"/>
          <w:szCs w:val="20"/>
        </w:rPr>
        <w:t>благоустройство</w:t>
      </w:r>
      <w:r w:rsidRPr="00784610">
        <w:rPr>
          <w:spacing w:val="1"/>
          <w:sz w:val="20"/>
          <w:szCs w:val="20"/>
        </w:rPr>
        <w:t xml:space="preserve"> </w:t>
      </w:r>
      <w:r w:rsidRPr="00784610">
        <w:rPr>
          <w:sz w:val="20"/>
          <w:szCs w:val="20"/>
        </w:rPr>
        <w:t>классных</w:t>
      </w:r>
      <w:r w:rsidRPr="00784610">
        <w:rPr>
          <w:spacing w:val="1"/>
          <w:sz w:val="20"/>
          <w:szCs w:val="20"/>
        </w:rPr>
        <w:t xml:space="preserve"> </w:t>
      </w:r>
      <w:r w:rsidRPr="00784610">
        <w:rPr>
          <w:sz w:val="20"/>
          <w:szCs w:val="20"/>
        </w:rPr>
        <w:t>кабинетов,</w:t>
      </w:r>
      <w:r w:rsidRPr="00784610">
        <w:rPr>
          <w:spacing w:val="1"/>
          <w:sz w:val="20"/>
          <w:szCs w:val="20"/>
        </w:rPr>
        <w:t xml:space="preserve"> </w:t>
      </w:r>
      <w:r w:rsidRPr="00784610">
        <w:rPr>
          <w:sz w:val="20"/>
          <w:szCs w:val="20"/>
        </w:rPr>
        <w:t>осуществляемое</w:t>
      </w:r>
      <w:r w:rsidRPr="00784610">
        <w:rPr>
          <w:spacing w:val="1"/>
          <w:sz w:val="20"/>
          <w:szCs w:val="20"/>
        </w:rPr>
        <w:t xml:space="preserve"> </w:t>
      </w:r>
      <w:r w:rsidRPr="00784610">
        <w:rPr>
          <w:sz w:val="20"/>
          <w:szCs w:val="20"/>
        </w:rPr>
        <w:t>классными</w:t>
      </w:r>
      <w:r w:rsidRPr="00784610">
        <w:rPr>
          <w:spacing w:val="1"/>
          <w:sz w:val="20"/>
          <w:szCs w:val="20"/>
        </w:rPr>
        <w:t xml:space="preserve"> </w:t>
      </w:r>
      <w:r w:rsidRPr="00784610">
        <w:rPr>
          <w:sz w:val="20"/>
          <w:szCs w:val="20"/>
        </w:rPr>
        <w:t>руководителями вместе со школьниками своих классов, позволяющее учащимся</w:t>
      </w:r>
      <w:r w:rsidRPr="00784610">
        <w:rPr>
          <w:spacing w:val="1"/>
          <w:sz w:val="20"/>
          <w:szCs w:val="20"/>
        </w:rPr>
        <w:t xml:space="preserve"> </w:t>
      </w:r>
      <w:r w:rsidRPr="00784610">
        <w:rPr>
          <w:sz w:val="20"/>
          <w:szCs w:val="20"/>
        </w:rPr>
        <w:t>проявить</w:t>
      </w:r>
      <w:r w:rsidRPr="00784610">
        <w:rPr>
          <w:spacing w:val="1"/>
          <w:sz w:val="20"/>
          <w:szCs w:val="20"/>
        </w:rPr>
        <w:t xml:space="preserve"> </w:t>
      </w:r>
      <w:r w:rsidRPr="00784610">
        <w:rPr>
          <w:sz w:val="20"/>
          <w:szCs w:val="20"/>
        </w:rPr>
        <w:t>свои</w:t>
      </w:r>
      <w:r w:rsidRPr="00784610">
        <w:rPr>
          <w:spacing w:val="1"/>
          <w:sz w:val="20"/>
          <w:szCs w:val="20"/>
        </w:rPr>
        <w:t xml:space="preserve"> </w:t>
      </w:r>
      <w:r w:rsidRPr="00784610">
        <w:rPr>
          <w:sz w:val="20"/>
          <w:szCs w:val="20"/>
        </w:rPr>
        <w:t>фантазию</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творческие</w:t>
      </w:r>
      <w:r w:rsidRPr="00784610">
        <w:rPr>
          <w:spacing w:val="1"/>
          <w:sz w:val="20"/>
          <w:szCs w:val="20"/>
        </w:rPr>
        <w:t xml:space="preserve"> </w:t>
      </w:r>
      <w:r w:rsidRPr="00784610">
        <w:rPr>
          <w:sz w:val="20"/>
          <w:szCs w:val="20"/>
        </w:rPr>
        <w:t>способности,</w:t>
      </w:r>
      <w:r w:rsidRPr="00784610">
        <w:rPr>
          <w:spacing w:val="1"/>
          <w:sz w:val="20"/>
          <w:szCs w:val="20"/>
        </w:rPr>
        <w:t xml:space="preserve"> </w:t>
      </w:r>
      <w:r w:rsidRPr="00784610">
        <w:rPr>
          <w:sz w:val="20"/>
          <w:szCs w:val="20"/>
        </w:rPr>
        <w:t>создающее</w:t>
      </w:r>
      <w:r w:rsidRPr="00784610">
        <w:rPr>
          <w:spacing w:val="1"/>
          <w:sz w:val="20"/>
          <w:szCs w:val="20"/>
        </w:rPr>
        <w:t xml:space="preserve"> </w:t>
      </w:r>
      <w:r w:rsidRPr="00784610">
        <w:rPr>
          <w:sz w:val="20"/>
          <w:szCs w:val="20"/>
        </w:rPr>
        <w:t>повод</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длительного</w:t>
      </w:r>
      <w:r w:rsidRPr="00784610">
        <w:rPr>
          <w:spacing w:val="-1"/>
          <w:sz w:val="20"/>
          <w:szCs w:val="20"/>
        </w:rPr>
        <w:t xml:space="preserve"> </w:t>
      </w:r>
      <w:r w:rsidRPr="00784610">
        <w:rPr>
          <w:sz w:val="20"/>
          <w:szCs w:val="20"/>
        </w:rPr>
        <w:t>общения</w:t>
      </w:r>
      <w:r w:rsidRPr="00784610">
        <w:rPr>
          <w:spacing w:val="1"/>
          <w:sz w:val="20"/>
          <w:szCs w:val="20"/>
        </w:rPr>
        <w:t xml:space="preserve"> </w:t>
      </w:r>
      <w:r w:rsidRPr="00784610">
        <w:rPr>
          <w:sz w:val="20"/>
          <w:szCs w:val="20"/>
        </w:rPr>
        <w:t>классного</w:t>
      </w:r>
      <w:r w:rsidRPr="00784610">
        <w:rPr>
          <w:spacing w:val="-1"/>
          <w:sz w:val="20"/>
          <w:szCs w:val="20"/>
        </w:rPr>
        <w:t xml:space="preserve"> </w:t>
      </w:r>
      <w:r w:rsidRPr="00784610">
        <w:rPr>
          <w:sz w:val="20"/>
          <w:szCs w:val="20"/>
        </w:rPr>
        <w:t>руководителя</w:t>
      </w:r>
      <w:r w:rsidRPr="00784610">
        <w:rPr>
          <w:spacing w:val="2"/>
          <w:sz w:val="20"/>
          <w:szCs w:val="20"/>
        </w:rPr>
        <w:t xml:space="preserve"> </w:t>
      </w:r>
      <w:r w:rsidRPr="00784610">
        <w:rPr>
          <w:sz w:val="20"/>
          <w:szCs w:val="20"/>
        </w:rPr>
        <w:t>со своими</w:t>
      </w:r>
      <w:r w:rsidRPr="00784610">
        <w:rPr>
          <w:spacing w:val="-1"/>
          <w:sz w:val="20"/>
          <w:szCs w:val="20"/>
        </w:rPr>
        <w:t xml:space="preserve"> </w:t>
      </w:r>
      <w:r w:rsidRPr="00784610">
        <w:rPr>
          <w:sz w:val="20"/>
          <w:szCs w:val="20"/>
        </w:rPr>
        <w:t>детьми;</w:t>
      </w:r>
    </w:p>
    <w:p w:rsidR="0032509D" w:rsidRPr="00784610" w:rsidRDefault="0032509D" w:rsidP="006A68AD">
      <w:pPr>
        <w:pStyle w:val="a8"/>
        <w:numPr>
          <w:ilvl w:val="1"/>
          <w:numId w:val="128"/>
        </w:numPr>
        <w:ind w:left="0" w:right="127" w:firstLine="1080"/>
        <w:rPr>
          <w:sz w:val="20"/>
          <w:szCs w:val="20"/>
        </w:rPr>
      </w:pPr>
      <w:r w:rsidRPr="00784610">
        <w:rPr>
          <w:sz w:val="20"/>
          <w:szCs w:val="20"/>
        </w:rPr>
        <w:t>событийный</w:t>
      </w:r>
      <w:r w:rsidRPr="00784610">
        <w:rPr>
          <w:spacing w:val="1"/>
          <w:sz w:val="20"/>
          <w:szCs w:val="20"/>
        </w:rPr>
        <w:t xml:space="preserve"> </w:t>
      </w:r>
      <w:r w:rsidRPr="00784610">
        <w:rPr>
          <w:sz w:val="20"/>
          <w:szCs w:val="20"/>
        </w:rPr>
        <w:t>дизайн</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оформление</w:t>
      </w:r>
      <w:r w:rsidRPr="00784610">
        <w:rPr>
          <w:spacing w:val="1"/>
          <w:sz w:val="20"/>
          <w:szCs w:val="20"/>
        </w:rPr>
        <w:t xml:space="preserve"> </w:t>
      </w:r>
      <w:r w:rsidRPr="00784610">
        <w:rPr>
          <w:sz w:val="20"/>
          <w:szCs w:val="20"/>
        </w:rPr>
        <w:t>пространства</w:t>
      </w:r>
      <w:r w:rsidRPr="00784610">
        <w:rPr>
          <w:spacing w:val="1"/>
          <w:sz w:val="20"/>
          <w:szCs w:val="20"/>
        </w:rPr>
        <w:t xml:space="preserve"> </w:t>
      </w:r>
      <w:r w:rsidRPr="00784610">
        <w:rPr>
          <w:sz w:val="20"/>
          <w:szCs w:val="20"/>
        </w:rPr>
        <w:t>проведения</w:t>
      </w:r>
      <w:r w:rsidRPr="00784610">
        <w:rPr>
          <w:spacing w:val="1"/>
          <w:sz w:val="20"/>
          <w:szCs w:val="20"/>
        </w:rPr>
        <w:t xml:space="preserve"> </w:t>
      </w:r>
      <w:r w:rsidRPr="00784610">
        <w:rPr>
          <w:sz w:val="20"/>
          <w:szCs w:val="20"/>
        </w:rPr>
        <w:t>конкретных</w:t>
      </w:r>
      <w:r w:rsidRPr="00784610">
        <w:rPr>
          <w:spacing w:val="1"/>
          <w:sz w:val="20"/>
          <w:szCs w:val="20"/>
        </w:rPr>
        <w:t xml:space="preserve"> </w:t>
      </w:r>
      <w:r w:rsidRPr="00784610">
        <w:rPr>
          <w:sz w:val="20"/>
          <w:szCs w:val="20"/>
        </w:rPr>
        <w:t>школьных событий (праздников, церемоний, торжественных линеек, творческих</w:t>
      </w:r>
      <w:r w:rsidRPr="00784610">
        <w:rPr>
          <w:spacing w:val="1"/>
          <w:sz w:val="20"/>
          <w:szCs w:val="20"/>
        </w:rPr>
        <w:t xml:space="preserve"> </w:t>
      </w:r>
      <w:r w:rsidRPr="00784610">
        <w:rPr>
          <w:sz w:val="20"/>
          <w:szCs w:val="20"/>
        </w:rPr>
        <w:t>вечеров,</w:t>
      </w:r>
      <w:r w:rsidRPr="00784610">
        <w:rPr>
          <w:spacing w:val="3"/>
          <w:sz w:val="20"/>
          <w:szCs w:val="20"/>
        </w:rPr>
        <w:t xml:space="preserve"> </w:t>
      </w:r>
      <w:r w:rsidRPr="00784610">
        <w:rPr>
          <w:sz w:val="20"/>
          <w:szCs w:val="20"/>
        </w:rPr>
        <w:t>выставок,</w:t>
      </w:r>
      <w:r w:rsidRPr="00784610">
        <w:rPr>
          <w:spacing w:val="3"/>
          <w:sz w:val="20"/>
          <w:szCs w:val="20"/>
        </w:rPr>
        <w:t xml:space="preserve"> </w:t>
      </w:r>
      <w:r w:rsidRPr="00784610">
        <w:rPr>
          <w:sz w:val="20"/>
          <w:szCs w:val="20"/>
        </w:rPr>
        <w:t>собраний,</w:t>
      </w:r>
      <w:r w:rsidRPr="00784610">
        <w:rPr>
          <w:spacing w:val="2"/>
          <w:sz w:val="20"/>
          <w:szCs w:val="20"/>
        </w:rPr>
        <w:t xml:space="preserve"> </w:t>
      </w:r>
      <w:r w:rsidRPr="00784610">
        <w:rPr>
          <w:sz w:val="20"/>
          <w:szCs w:val="20"/>
        </w:rPr>
        <w:t>конференций</w:t>
      </w:r>
      <w:r w:rsidRPr="00784610">
        <w:rPr>
          <w:spacing w:val="1"/>
          <w:sz w:val="20"/>
          <w:szCs w:val="20"/>
        </w:rPr>
        <w:t xml:space="preserve"> </w:t>
      </w:r>
      <w:r w:rsidRPr="00784610">
        <w:rPr>
          <w:sz w:val="20"/>
          <w:szCs w:val="20"/>
        </w:rPr>
        <w:t>и т.п.);</w:t>
      </w:r>
    </w:p>
    <w:p w:rsidR="0032509D" w:rsidRPr="00784610" w:rsidRDefault="0032509D" w:rsidP="006A68AD">
      <w:pPr>
        <w:pStyle w:val="a8"/>
        <w:numPr>
          <w:ilvl w:val="1"/>
          <w:numId w:val="128"/>
        </w:numPr>
        <w:ind w:left="0" w:right="121" w:firstLine="1080"/>
        <w:rPr>
          <w:sz w:val="20"/>
          <w:szCs w:val="20"/>
        </w:rPr>
      </w:pPr>
      <w:r w:rsidRPr="00784610">
        <w:rPr>
          <w:sz w:val="20"/>
          <w:szCs w:val="20"/>
        </w:rPr>
        <w:t>совместная с детьми разработка, создание и популяризация особой школьной</w:t>
      </w:r>
      <w:r w:rsidRPr="00784610">
        <w:rPr>
          <w:spacing w:val="-67"/>
          <w:sz w:val="20"/>
          <w:szCs w:val="20"/>
        </w:rPr>
        <w:t xml:space="preserve"> </w:t>
      </w:r>
      <w:r w:rsidRPr="00784610">
        <w:rPr>
          <w:sz w:val="20"/>
          <w:szCs w:val="20"/>
        </w:rPr>
        <w:t>символики</w:t>
      </w:r>
      <w:r w:rsidRPr="00784610">
        <w:rPr>
          <w:spacing w:val="1"/>
          <w:sz w:val="20"/>
          <w:szCs w:val="20"/>
        </w:rPr>
        <w:t xml:space="preserve"> </w:t>
      </w:r>
      <w:r w:rsidRPr="00784610">
        <w:rPr>
          <w:sz w:val="20"/>
          <w:szCs w:val="20"/>
        </w:rPr>
        <w:t>детских</w:t>
      </w:r>
      <w:r w:rsidRPr="00784610">
        <w:rPr>
          <w:spacing w:val="1"/>
          <w:sz w:val="20"/>
          <w:szCs w:val="20"/>
        </w:rPr>
        <w:t xml:space="preserve"> </w:t>
      </w:r>
      <w:r w:rsidRPr="00784610">
        <w:rPr>
          <w:sz w:val="20"/>
          <w:szCs w:val="20"/>
        </w:rPr>
        <w:t>общественных</w:t>
      </w:r>
      <w:r w:rsidRPr="00784610">
        <w:rPr>
          <w:spacing w:val="1"/>
          <w:sz w:val="20"/>
          <w:szCs w:val="20"/>
        </w:rPr>
        <w:t xml:space="preserve"> </w:t>
      </w:r>
      <w:r w:rsidRPr="00784610">
        <w:rPr>
          <w:sz w:val="20"/>
          <w:szCs w:val="20"/>
        </w:rPr>
        <w:t>объединений</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волонтерского</w:t>
      </w:r>
      <w:r w:rsidRPr="00784610">
        <w:rPr>
          <w:spacing w:val="1"/>
          <w:sz w:val="20"/>
          <w:szCs w:val="20"/>
        </w:rPr>
        <w:t xml:space="preserve"> </w:t>
      </w:r>
      <w:r w:rsidRPr="00784610">
        <w:rPr>
          <w:sz w:val="20"/>
          <w:szCs w:val="20"/>
        </w:rPr>
        <w:t>отряда</w:t>
      </w:r>
      <w:r w:rsidRPr="00784610">
        <w:rPr>
          <w:spacing w:val="1"/>
          <w:sz w:val="20"/>
          <w:szCs w:val="20"/>
        </w:rPr>
        <w:t xml:space="preserve"> </w:t>
      </w:r>
      <w:r w:rsidRPr="00784610">
        <w:rPr>
          <w:sz w:val="20"/>
          <w:szCs w:val="20"/>
        </w:rPr>
        <w:t>школы, юнармейского отряда, первичной организации РДШ,</w:t>
      </w:r>
      <w:r w:rsidRPr="00784610">
        <w:rPr>
          <w:spacing w:val="1"/>
          <w:sz w:val="20"/>
          <w:szCs w:val="20"/>
        </w:rPr>
        <w:t xml:space="preserve"> </w:t>
      </w:r>
      <w:r w:rsidRPr="00784610">
        <w:rPr>
          <w:sz w:val="20"/>
          <w:szCs w:val="20"/>
        </w:rPr>
        <w:t>(флаг школы, гимн</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эмблема</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логотип,</w:t>
      </w:r>
      <w:r w:rsidRPr="00784610">
        <w:rPr>
          <w:spacing w:val="1"/>
          <w:sz w:val="20"/>
          <w:szCs w:val="20"/>
        </w:rPr>
        <w:t xml:space="preserve"> </w:t>
      </w:r>
      <w:r w:rsidRPr="00784610">
        <w:rPr>
          <w:sz w:val="20"/>
          <w:szCs w:val="20"/>
        </w:rPr>
        <w:t>элементы</w:t>
      </w:r>
      <w:r w:rsidRPr="00784610">
        <w:rPr>
          <w:spacing w:val="1"/>
          <w:sz w:val="20"/>
          <w:szCs w:val="20"/>
        </w:rPr>
        <w:t xml:space="preserve"> </w:t>
      </w:r>
      <w:r w:rsidRPr="00784610">
        <w:rPr>
          <w:sz w:val="20"/>
          <w:szCs w:val="20"/>
        </w:rPr>
        <w:t>школьного</w:t>
      </w:r>
      <w:r w:rsidRPr="00784610">
        <w:rPr>
          <w:spacing w:val="1"/>
          <w:sz w:val="20"/>
          <w:szCs w:val="20"/>
        </w:rPr>
        <w:t xml:space="preserve"> </w:t>
      </w:r>
      <w:r w:rsidRPr="00784610">
        <w:rPr>
          <w:sz w:val="20"/>
          <w:szCs w:val="20"/>
        </w:rPr>
        <w:t>костюма</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т.п.),</w:t>
      </w:r>
      <w:r w:rsidRPr="00784610">
        <w:rPr>
          <w:spacing w:val="1"/>
          <w:sz w:val="20"/>
          <w:szCs w:val="20"/>
        </w:rPr>
        <w:t xml:space="preserve"> </w:t>
      </w:r>
      <w:r w:rsidRPr="00784610">
        <w:rPr>
          <w:sz w:val="20"/>
          <w:szCs w:val="20"/>
        </w:rPr>
        <w:t>используемой</w:t>
      </w:r>
      <w:r w:rsidRPr="00784610">
        <w:rPr>
          <w:spacing w:val="48"/>
          <w:sz w:val="20"/>
          <w:szCs w:val="20"/>
        </w:rPr>
        <w:t xml:space="preserve"> </w:t>
      </w:r>
      <w:r w:rsidRPr="00784610">
        <w:rPr>
          <w:sz w:val="20"/>
          <w:szCs w:val="20"/>
        </w:rPr>
        <w:t>как</w:t>
      </w:r>
      <w:r w:rsidRPr="00784610">
        <w:rPr>
          <w:spacing w:val="47"/>
          <w:sz w:val="20"/>
          <w:szCs w:val="20"/>
        </w:rPr>
        <w:t xml:space="preserve"> </w:t>
      </w:r>
      <w:r w:rsidRPr="00784610">
        <w:rPr>
          <w:sz w:val="20"/>
          <w:szCs w:val="20"/>
        </w:rPr>
        <w:t>в</w:t>
      </w:r>
      <w:r w:rsidRPr="00784610">
        <w:rPr>
          <w:spacing w:val="46"/>
          <w:sz w:val="20"/>
          <w:szCs w:val="20"/>
        </w:rPr>
        <w:t xml:space="preserve"> </w:t>
      </w:r>
      <w:r w:rsidRPr="00784610">
        <w:rPr>
          <w:sz w:val="20"/>
          <w:szCs w:val="20"/>
        </w:rPr>
        <w:t>школьной</w:t>
      </w:r>
      <w:r w:rsidRPr="00784610">
        <w:rPr>
          <w:spacing w:val="48"/>
          <w:sz w:val="20"/>
          <w:szCs w:val="20"/>
        </w:rPr>
        <w:t xml:space="preserve"> </w:t>
      </w:r>
      <w:r w:rsidRPr="00784610">
        <w:rPr>
          <w:sz w:val="20"/>
          <w:szCs w:val="20"/>
        </w:rPr>
        <w:t>повседневности,</w:t>
      </w:r>
      <w:r w:rsidRPr="00784610">
        <w:rPr>
          <w:spacing w:val="50"/>
          <w:sz w:val="20"/>
          <w:szCs w:val="20"/>
        </w:rPr>
        <w:t xml:space="preserve"> </w:t>
      </w:r>
      <w:r w:rsidRPr="00784610">
        <w:rPr>
          <w:sz w:val="20"/>
          <w:szCs w:val="20"/>
        </w:rPr>
        <w:t>так</w:t>
      </w:r>
      <w:r w:rsidRPr="00784610">
        <w:rPr>
          <w:spacing w:val="47"/>
          <w:sz w:val="20"/>
          <w:szCs w:val="20"/>
        </w:rPr>
        <w:t xml:space="preserve"> </w:t>
      </w:r>
      <w:r w:rsidRPr="00784610">
        <w:rPr>
          <w:sz w:val="20"/>
          <w:szCs w:val="20"/>
        </w:rPr>
        <w:t>и</w:t>
      </w:r>
      <w:r w:rsidRPr="00784610">
        <w:rPr>
          <w:spacing w:val="48"/>
          <w:sz w:val="20"/>
          <w:szCs w:val="20"/>
        </w:rPr>
        <w:t xml:space="preserve"> </w:t>
      </w:r>
      <w:r w:rsidRPr="00784610">
        <w:rPr>
          <w:sz w:val="20"/>
          <w:szCs w:val="20"/>
        </w:rPr>
        <w:t>в</w:t>
      </w:r>
      <w:r w:rsidRPr="00784610">
        <w:rPr>
          <w:spacing w:val="51"/>
          <w:sz w:val="20"/>
          <w:szCs w:val="20"/>
        </w:rPr>
        <w:t xml:space="preserve"> </w:t>
      </w:r>
      <w:r w:rsidRPr="00784610">
        <w:rPr>
          <w:sz w:val="20"/>
          <w:szCs w:val="20"/>
        </w:rPr>
        <w:t>торжественные</w:t>
      </w:r>
      <w:r w:rsidRPr="00784610">
        <w:rPr>
          <w:spacing w:val="49"/>
          <w:sz w:val="20"/>
          <w:szCs w:val="20"/>
        </w:rPr>
        <w:t xml:space="preserve"> </w:t>
      </w:r>
      <w:r w:rsidRPr="00784610">
        <w:rPr>
          <w:sz w:val="20"/>
          <w:szCs w:val="20"/>
        </w:rPr>
        <w:t>моменты жизни</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организации</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во</w:t>
      </w:r>
      <w:r w:rsidRPr="00784610">
        <w:rPr>
          <w:spacing w:val="1"/>
          <w:sz w:val="20"/>
          <w:szCs w:val="20"/>
        </w:rPr>
        <w:t xml:space="preserve"> </w:t>
      </w:r>
      <w:r w:rsidRPr="00784610">
        <w:rPr>
          <w:sz w:val="20"/>
          <w:szCs w:val="20"/>
        </w:rPr>
        <w:t>время</w:t>
      </w:r>
      <w:r w:rsidRPr="00784610">
        <w:rPr>
          <w:spacing w:val="1"/>
          <w:sz w:val="20"/>
          <w:szCs w:val="20"/>
        </w:rPr>
        <w:t xml:space="preserve"> </w:t>
      </w:r>
      <w:r w:rsidRPr="00784610">
        <w:rPr>
          <w:sz w:val="20"/>
          <w:szCs w:val="20"/>
        </w:rPr>
        <w:t>праздников,</w:t>
      </w:r>
      <w:r w:rsidRPr="00784610">
        <w:rPr>
          <w:spacing w:val="1"/>
          <w:sz w:val="20"/>
          <w:szCs w:val="20"/>
        </w:rPr>
        <w:t xml:space="preserve"> </w:t>
      </w:r>
      <w:r w:rsidRPr="00784610">
        <w:rPr>
          <w:sz w:val="20"/>
          <w:szCs w:val="20"/>
        </w:rPr>
        <w:t>торжественных</w:t>
      </w:r>
      <w:r w:rsidRPr="00784610">
        <w:rPr>
          <w:spacing w:val="1"/>
          <w:sz w:val="20"/>
          <w:szCs w:val="20"/>
        </w:rPr>
        <w:t xml:space="preserve"> </w:t>
      </w:r>
      <w:r w:rsidRPr="00784610">
        <w:rPr>
          <w:sz w:val="20"/>
          <w:szCs w:val="20"/>
        </w:rPr>
        <w:t>церемоний, ключевых общешкольных дел и иных происходящих в жизни школы</w:t>
      </w:r>
      <w:r w:rsidRPr="00784610">
        <w:rPr>
          <w:spacing w:val="1"/>
          <w:sz w:val="20"/>
          <w:szCs w:val="20"/>
        </w:rPr>
        <w:t xml:space="preserve"> </w:t>
      </w:r>
      <w:r w:rsidRPr="00784610">
        <w:rPr>
          <w:sz w:val="20"/>
          <w:szCs w:val="20"/>
        </w:rPr>
        <w:t>знаковых</w:t>
      </w:r>
      <w:r w:rsidRPr="00784610">
        <w:rPr>
          <w:spacing w:val="-4"/>
          <w:sz w:val="20"/>
          <w:szCs w:val="20"/>
        </w:rPr>
        <w:t xml:space="preserve"> </w:t>
      </w:r>
      <w:r w:rsidRPr="00784610">
        <w:rPr>
          <w:sz w:val="20"/>
          <w:szCs w:val="20"/>
        </w:rPr>
        <w:t>событий;</w:t>
      </w:r>
    </w:p>
    <w:p w:rsidR="0032509D" w:rsidRPr="00784610" w:rsidRDefault="0032509D" w:rsidP="006A68AD">
      <w:pPr>
        <w:pStyle w:val="a8"/>
        <w:numPr>
          <w:ilvl w:val="1"/>
          <w:numId w:val="128"/>
        </w:numPr>
        <w:ind w:left="0" w:right="128" w:firstLine="1080"/>
        <w:rPr>
          <w:sz w:val="20"/>
          <w:szCs w:val="20"/>
        </w:rPr>
      </w:pPr>
      <w:r w:rsidRPr="00784610">
        <w:rPr>
          <w:sz w:val="20"/>
          <w:szCs w:val="20"/>
        </w:rPr>
        <w:t>регулярная</w:t>
      </w:r>
      <w:r w:rsidRPr="00784610">
        <w:rPr>
          <w:spacing w:val="1"/>
          <w:sz w:val="20"/>
          <w:szCs w:val="20"/>
        </w:rPr>
        <w:t xml:space="preserve"> </w:t>
      </w:r>
      <w:r w:rsidRPr="00784610">
        <w:rPr>
          <w:sz w:val="20"/>
          <w:szCs w:val="20"/>
        </w:rPr>
        <w:t>организация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проведение</w:t>
      </w:r>
      <w:r w:rsidRPr="00784610">
        <w:rPr>
          <w:spacing w:val="1"/>
          <w:sz w:val="20"/>
          <w:szCs w:val="20"/>
        </w:rPr>
        <w:t xml:space="preserve"> </w:t>
      </w:r>
      <w:r w:rsidRPr="00784610">
        <w:rPr>
          <w:sz w:val="20"/>
          <w:szCs w:val="20"/>
        </w:rPr>
        <w:t>конкурсов</w:t>
      </w:r>
      <w:r w:rsidRPr="00784610">
        <w:rPr>
          <w:spacing w:val="1"/>
          <w:sz w:val="20"/>
          <w:szCs w:val="20"/>
        </w:rPr>
        <w:t xml:space="preserve"> </w:t>
      </w:r>
      <w:r w:rsidRPr="00784610">
        <w:rPr>
          <w:sz w:val="20"/>
          <w:szCs w:val="20"/>
        </w:rPr>
        <w:t>творческих</w:t>
      </w:r>
      <w:r w:rsidRPr="00784610">
        <w:rPr>
          <w:spacing w:val="1"/>
          <w:sz w:val="20"/>
          <w:szCs w:val="20"/>
        </w:rPr>
        <w:t xml:space="preserve"> </w:t>
      </w:r>
      <w:r w:rsidRPr="00784610">
        <w:rPr>
          <w:sz w:val="20"/>
          <w:szCs w:val="20"/>
        </w:rPr>
        <w:t>проектов</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благоустройству</w:t>
      </w:r>
      <w:r w:rsidRPr="00784610">
        <w:rPr>
          <w:spacing w:val="1"/>
          <w:sz w:val="20"/>
          <w:szCs w:val="20"/>
        </w:rPr>
        <w:t xml:space="preserve"> </w:t>
      </w:r>
      <w:r w:rsidRPr="00784610">
        <w:rPr>
          <w:sz w:val="20"/>
          <w:szCs w:val="20"/>
        </w:rPr>
        <w:t>различных</w:t>
      </w:r>
      <w:r w:rsidRPr="00784610">
        <w:rPr>
          <w:spacing w:val="1"/>
          <w:sz w:val="20"/>
          <w:szCs w:val="20"/>
        </w:rPr>
        <w:t xml:space="preserve"> </w:t>
      </w:r>
      <w:r w:rsidRPr="00784610">
        <w:rPr>
          <w:sz w:val="20"/>
          <w:szCs w:val="20"/>
        </w:rPr>
        <w:t>участков</w:t>
      </w:r>
      <w:r w:rsidRPr="00784610">
        <w:rPr>
          <w:spacing w:val="1"/>
          <w:sz w:val="20"/>
          <w:szCs w:val="20"/>
        </w:rPr>
        <w:t xml:space="preserve"> </w:t>
      </w:r>
      <w:r w:rsidRPr="00784610">
        <w:rPr>
          <w:sz w:val="20"/>
          <w:szCs w:val="20"/>
        </w:rPr>
        <w:t>пришкольной</w:t>
      </w:r>
      <w:r w:rsidRPr="00784610">
        <w:rPr>
          <w:spacing w:val="1"/>
          <w:sz w:val="20"/>
          <w:szCs w:val="20"/>
        </w:rPr>
        <w:t xml:space="preserve"> </w:t>
      </w:r>
      <w:r w:rsidRPr="00784610">
        <w:rPr>
          <w:sz w:val="20"/>
          <w:szCs w:val="20"/>
        </w:rPr>
        <w:t>территории</w:t>
      </w:r>
      <w:r w:rsidRPr="00784610">
        <w:rPr>
          <w:spacing w:val="71"/>
          <w:sz w:val="20"/>
          <w:szCs w:val="20"/>
        </w:rPr>
        <w:t xml:space="preserve"> </w:t>
      </w:r>
      <w:r w:rsidRPr="00784610">
        <w:rPr>
          <w:sz w:val="20"/>
          <w:szCs w:val="20"/>
        </w:rPr>
        <w:t>(например,</w:t>
      </w:r>
      <w:r w:rsidRPr="00784610">
        <w:rPr>
          <w:spacing w:val="1"/>
          <w:sz w:val="20"/>
          <w:szCs w:val="20"/>
        </w:rPr>
        <w:t xml:space="preserve"> </w:t>
      </w:r>
      <w:r w:rsidRPr="00784610">
        <w:rPr>
          <w:sz w:val="20"/>
          <w:szCs w:val="20"/>
        </w:rPr>
        <w:t>высадке</w:t>
      </w:r>
      <w:r w:rsidRPr="00784610">
        <w:rPr>
          <w:spacing w:val="1"/>
          <w:sz w:val="20"/>
          <w:szCs w:val="20"/>
        </w:rPr>
        <w:t xml:space="preserve"> </w:t>
      </w:r>
      <w:r w:rsidRPr="00784610">
        <w:rPr>
          <w:sz w:val="20"/>
          <w:szCs w:val="20"/>
        </w:rPr>
        <w:t>культурных</w:t>
      </w:r>
      <w:r w:rsidRPr="00784610">
        <w:rPr>
          <w:spacing w:val="1"/>
          <w:sz w:val="20"/>
          <w:szCs w:val="20"/>
        </w:rPr>
        <w:t xml:space="preserve"> </w:t>
      </w:r>
      <w:r w:rsidRPr="00784610">
        <w:rPr>
          <w:sz w:val="20"/>
          <w:szCs w:val="20"/>
        </w:rPr>
        <w:t>растений</w:t>
      </w:r>
      <w:r w:rsidRPr="00784610">
        <w:rPr>
          <w:spacing w:val="1"/>
          <w:sz w:val="20"/>
          <w:szCs w:val="20"/>
        </w:rPr>
        <w:t xml:space="preserve"> </w:t>
      </w:r>
      <w:r w:rsidRPr="00784610">
        <w:rPr>
          <w:sz w:val="20"/>
          <w:szCs w:val="20"/>
        </w:rPr>
        <w:t>сооружению</w:t>
      </w:r>
      <w:r w:rsidRPr="00784610">
        <w:rPr>
          <w:spacing w:val="1"/>
          <w:sz w:val="20"/>
          <w:szCs w:val="20"/>
        </w:rPr>
        <w:t xml:space="preserve"> </w:t>
      </w:r>
      <w:r w:rsidRPr="00784610">
        <w:rPr>
          <w:sz w:val="20"/>
          <w:szCs w:val="20"/>
        </w:rPr>
        <w:t>альпийских</w:t>
      </w:r>
      <w:r w:rsidRPr="00784610">
        <w:rPr>
          <w:spacing w:val="1"/>
          <w:sz w:val="20"/>
          <w:szCs w:val="20"/>
        </w:rPr>
        <w:t xml:space="preserve"> </w:t>
      </w:r>
      <w:r w:rsidRPr="00784610">
        <w:rPr>
          <w:sz w:val="20"/>
          <w:szCs w:val="20"/>
        </w:rPr>
        <w:t>горок,</w:t>
      </w:r>
      <w:r w:rsidRPr="00784610">
        <w:rPr>
          <w:spacing w:val="1"/>
          <w:sz w:val="20"/>
          <w:szCs w:val="20"/>
        </w:rPr>
        <w:t xml:space="preserve"> </w:t>
      </w:r>
      <w:r w:rsidRPr="00784610">
        <w:rPr>
          <w:sz w:val="20"/>
          <w:szCs w:val="20"/>
        </w:rPr>
        <w:t>созданию</w:t>
      </w:r>
      <w:r w:rsidRPr="00784610">
        <w:rPr>
          <w:spacing w:val="1"/>
          <w:sz w:val="20"/>
          <w:szCs w:val="20"/>
        </w:rPr>
        <w:t xml:space="preserve"> </w:t>
      </w:r>
      <w:r w:rsidRPr="00784610">
        <w:rPr>
          <w:sz w:val="20"/>
          <w:szCs w:val="20"/>
        </w:rPr>
        <w:t>инсталляций и иного декоративного оформления отведенных для детских проектов</w:t>
      </w:r>
      <w:r w:rsidRPr="00784610">
        <w:rPr>
          <w:spacing w:val="-67"/>
          <w:sz w:val="20"/>
          <w:szCs w:val="20"/>
        </w:rPr>
        <w:t xml:space="preserve"> </w:t>
      </w:r>
      <w:r w:rsidRPr="00784610">
        <w:rPr>
          <w:sz w:val="20"/>
          <w:szCs w:val="20"/>
        </w:rPr>
        <w:t>мест);</w:t>
      </w:r>
    </w:p>
    <w:p w:rsidR="0032509D" w:rsidRPr="00784610" w:rsidRDefault="0032509D" w:rsidP="006A68AD">
      <w:pPr>
        <w:pStyle w:val="a8"/>
        <w:numPr>
          <w:ilvl w:val="1"/>
          <w:numId w:val="128"/>
        </w:numPr>
        <w:ind w:left="0" w:right="121" w:firstLine="1080"/>
        <w:rPr>
          <w:sz w:val="20"/>
          <w:szCs w:val="20"/>
        </w:rPr>
      </w:pPr>
      <w:r w:rsidRPr="00784610">
        <w:rPr>
          <w:sz w:val="20"/>
          <w:szCs w:val="20"/>
        </w:rPr>
        <w:t>акцентирование внимания школьников</w:t>
      </w:r>
      <w:r w:rsidRPr="00784610">
        <w:rPr>
          <w:spacing w:val="1"/>
          <w:sz w:val="20"/>
          <w:szCs w:val="20"/>
        </w:rPr>
        <w:t xml:space="preserve"> </w:t>
      </w:r>
      <w:r w:rsidRPr="00784610">
        <w:rPr>
          <w:sz w:val="20"/>
          <w:szCs w:val="20"/>
        </w:rPr>
        <w:t>посредством элементов предметно-эстетической среды (стенды, плакаты, инсталляции) на важных для воспитания</w:t>
      </w:r>
      <w:r w:rsidRPr="00784610">
        <w:rPr>
          <w:spacing w:val="1"/>
          <w:sz w:val="20"/>
          <w:szCs w:val="20"/>
        </w:rPr>
        <w:t xml:space="preserve"> </w:t>
      </w:r>
      <w:r w:rsidRPr="00784610">
        <w:rPr>
          <w:sz w:val="20"/>
          <w:szCs w:val="20"/>
        </w:rPr>
        <w:t>ценностях</w:t>
      </w:r>
      <w:r w:rsidRPr="00784610">
        <w:rPr>
          <w:spacing w:val="-4"/>
          <w:sz w:val="20"/>
          <w:szCs w:val="20"/>
        </w:rPr>
        <w:t xml:space="preserve"> </w:t>
      </w:r>
      <w:r w:rsidRPr="00784610">
        <w:rPr>
          <w:sz w:val="20"/>
          <w:szCs w:val="20"/>
        </w:rPr>
        <w:t>школы,</w:t>
      </w:r>
      <w:r w:rsidRPr="00784610">
        <w:rPr>
          <w:spacing w:val="4"/>
          <w:sz w:val="20"/>
          <w:szCs w:val="20"/>
        </w:rPr>
        <w:t xml:space="preserve"> </w:t>
      </w:r>
      <w:r w:rsidRPr="00784610">
        <w:rPr>
          <w:sz w:val="20"/>
          <w:szCs w:val="20"/>
        </w:rPr>
        <w:t>ее</w:t>
      </w:r>
      <w:r w:rsidRPr="00784610">
        <w:rPr>
          <w:spacing w:val="1"/>
          <w:sz w:val="20"/>
          <w:szCs w:val="20"/>
        </w:rPr>
        <w:t xml:space="preserve"> </w:t>
      </w:r>
      <w:r w:rsidRPr="00784610">
        <w:rPr>
          <w:sz w:val="20"/>
          <w:szCs w:val="20"/>
        </w:rPr>
        <w:t>традициях,</w:t>
      </w:r>
      <w:r w:rsidRPr="00784610">
        <w:rPr>
          <w:spacing w:val="4"/>
          <w:sz w:val="20"/>
          <w:szCs w:val="20"/>
        </w:rPr>
        <w:t xml:space="preserve"> </w:t>
      </w:r>
      <w:r w:rsidRPr="00784610">
        <w:rPr>
          <w:sz w:val="20"/>
          <w:szCs w:val="20"/>
        </w:rPr>
        <w:t>правилах.</w:t>
      </w:r>
    </w:p>
    <w:p w:rsidR="0032509D" w:rsidRPr="00784610" w:rsidRDefault="0032509D" w:rsidP="00784610">
      <w:pPr>
        <w:pStyle w:val="110"/>
        <w:ind w:right="3186" w:firstLine="0"/>
        <w:jc w:val="left"/>
        <w:rPr>
          <w:b w:val="0"/>
          <w:sz w:val="20"/>
          <w:szCs w:val="20"/>
        </w:rPr>
      </w:pPr>
    </w:p>
    <w:p w:rsidR="0032509D" w:rsidRPr="00FE4F9B" w:rsidRDefault="0032509D" w:rsidP="00784610">
      <w:pPr>
        <w:pStyle w:val="110"/>
        <w:tabs>
          <w:tab w:val="left" w:pos="3821"/>
        </w:tabs>
        <w:ind w:hanging="114"/>
        <w:rPr>
          <w:sz w:val="20"/>
          <w:szCs w:val="20"/>
        </w:rPr>
      </w:pPr>
      <w:r w:rsidRPr="00FE4F9B">
        <w:rPr>
          <w:sz w:val="20"/>
          <w:szCs w:val="20"/>
        </w:rPr>
        <w:t>Модуль</w:t>
      </w:r>
      <w:r w:rsidRPr="00FE4F9B">
        <w:rPr>
          <w:spacing w:val="-7"/>
          <w:sz w:val="20"/>
          <w:szCs w:val="20"/>
        </w:rPr>
        <w:t xml:space="preserve"> </w:t>
      </w:r>
      <w:r w:rsidRPr="00FE4F9B">
        <w:rPr>
          <w:sz w:val="20"/>
          <w:szCs w:val="20"/>
        </w:rPr>
        <w:t>«Работа</w:t>
      </w:r>
      <w:r w:rsidRPr="00FE4F9B">
        <w:rPr>
          <w:spacing w:val="-4"/>
          <w:sz w:val="20"/>
          <w:szCs w:val="20"/>
        </w:rPr>
        <w:t xml:space="preserve"> </w:t>
      </w:r>
      <w:r w:rsidRPr="00FE4F9B">
        <w:rPr>
          <w:sz w:val="20"/>
          <w:szCs w:val="20"/>
        </w:rPr>
        <w:t>с</w:t>
      </w:r>
      <w:r w:rsidRPr="00FE4F9B">
        <w:rPr>
          <w:spacing w:val="-3"/>
          <w:sz w:val="20"/>
          <w:szCs w:val="20"/>
        </w:rPr>
        <w:t xml:space="preserve"> </w:t>
      </w:r>
      <w:r w:rsidRPr="00FE4F9B">
        <w:rPr>
          <w:sz w:val="20"/>
          <w:szCs w:val="20"/>
        </w:rPr>
        <w:t>родителями»</w:t>
      </w:r>
    </w:p>
    <w:p w:rsidR="0032509D" w:rsidRPr="00784610" w:rsidRDefault="0032509D" w:rsidP="00784610">
      <w:pPr>
        <w:pStyle w:val="a8"/>
        <w:ind w:right="131"/>
        <w:rPr>
          <w:sz w:val="20"/>
          <w:szCs w:val="20"/>
        </w:rPr>
      </w:pPr>
      <w:r w:rsidRPr="00784610">
        <w:rPr>
          <w:sz w:val="20"/>
          <w:szCs w:val="20"/>
        </w:rPr>
        <w:t>Работа</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родителями</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законными</w:t>
      </w:r>
      <w:r w:rsidRPr="00784610">
        <w:rPr>
          <w:spacing w:val="1"/>
          <w:sz w:val="20"/>
          <w:szCs w:val="20"/>
        </w:rPr>
        <w:t xml:space="preserve"> </w:t>
      </w:r>
      <w:r w:rsidRPr="00784610">
        <w:rPr>
          <w:sz w:val="20"/>
          <w:szCs w:val="20"/>
        </w:rPr>
        <w:t>представителями</w:t>
      </w:r>
      <w:r w:rsidRPr="00784610">
        <w:rPr>
          <w:spacing w:val="1"/>
          <w:sz w:val="20"/>
          <w:szCs w:val="20"/>
        </w:rPr>
        <w:t xml:space="preserve"> </w:t>
      </w:r>
      <w:r w:rsidRPr="00784610">
        <w:rPr>
          <w:sz w:val="20"/>
          <w:szCs w:val="20"/>
        </w:rPr>
        <w:t>школьников</w:t>
      </w:r>
      <w:r w:rsidRPr="00784610">
        <w:rPr>
          <w:spacing w:val="-67"/>
          <w:sz w:val="20"/>
          <w:szCs w:val="20"/>
        </w:rPr>
        <w:t xml:space="preserve"> </w:t>
      </w:r>
      <w:r w:rsidRPr="00784610">
        <w:rPr>
          <w:sz w:val="20"/>
          <w:szCs w:val="20"/>
        </w:rPr>
        <w:t>осуществляется</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более</w:t>
      </w:r>
      <w:r w:rsidRPr="00784610">
        <w:rPr>
          <w:spacing w:val="1"/>
          <w:sz w:val="20"/>
          <w:szCs w:val="20"/>
        </w:rPr>
        <w:t xml:space="preserve"> </w:t>
      </w:r>
      <w:r w:rsidRPr="00784610">
        <w:rPr>
          <w:sz w:val="20"/>
          <w:szCs w:val="20"/>
        </w:rPr>
        <w:t>эффективного</w:t>
      </w:r>
      <w:r w:rsidRPr="00784610">
        <w:rPr>
          <w:spacing w:val="1"/>
          <w:sz w:val="20"/>
          <w:szCs w:val="20"/>
        </w:rPr>
        <w:t xml:space="preserve"> </w:t>
      </w:r>
      <w:r w:rsidRPr="00784610">
        <w:rPr>
          <w:sz w:val="20"/>
          <w:szCs w:val="20"/>
        </w:rPr>
        <w:t>достижения</w:t>
      </w:r>
      <w:r w:rsidRPr="00784610">
        <w:rPr>
          <w:spacing w:val="1"/>
          <w:sz w:val="20"/>
          <w:szCs w:val="20"/>
        </w:rPr>
        <w:t xml:space="preserve"> </w:t>
      </w:r>
      <w:r w:rsidRPr="00784610">
        <w:rPr>
          <w:sz w:val="20"/>
          <w:szCs w:val="20"/>
        </w:rPr>
        <w:t>цели</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которое</w:t>
      </w:r>
      <w:r w:rsidRPr="00784610">
        <w:rPr>
          <w:spacing w:val="-67"/>
          <w:sz w:val="20"/>
          <w:szCs w:val="20"/>
        </w:rPr>
        <w:t xml:space="preserve"> </w:t>
      </w:r>
      <w:r w:rsidRPr="00784610">
        <w:rPr>
          <w:sz w:val="20"/>
          <w:szCs w:val="20"/>
        </w:rPr>
        <w:t>обеспечивается согласованием позиций семьи и школы в данном вопросе. Работа с</w:t>
      </w:r>
      <w:r w:rsidRPr="00784610">
        <w:rPr>
          <w:spacing w:val="1"/>
          <w:sz w:val="20"/>
          <w:szCs w:val="20"/>
        </w:rPr>
        <w:t xml:space="preserve"> </w:t>
      </w:r>
      <w:r w:rsidRPr="00784610">
        <w:rPr>
          <w:sz w:val="20"/>
          <w:szCs w:val="20"/>
        </w:rPr>
        <w:t>родителями или законными представителями школьников осуществляется в рамках</w:t>
      </w:r>
      <w:r w:rsidRPr="00784610">
        <w:rPr>
          <w:spacing w:val="-67"/>
          <w:sz w:val="20"/>
          <w:szCs w:val="20"/>
        </w:rPr>
        <w:t xml:space="preserve"> </w:t>
      </w:r>
      <w:r w:rsidRPr="00784610">
        <w:rPr>
          <w:sz w:val="20"/>
          <w:szCs w:val="20"/>
        </w:rPr>
        <w:t>следующих видов и</w:t>
      </w:r>
      <w:r w:rsidRPr="00784610">
        <w:rPr>
          <w:spacing w:val="1"/>
          <w:sz w:val="20"/>
          <w:szCs w:val="20"/>
        </w:rPr>
        <w:t xml:space="preserve"> </w:t>
      </w:r>
      <w:r w:rsidRPr="00784610">
        <w:rPr>
          <w:sz w:val="20"/>
          <w:szCs w:val="20"/>
        </w:rPr>
        <w:t>форм</w:t>
      </w:r>
      <w:r w:rsidRPr="00784610">
        <w:rPr>
          <w:spacing w:val="1"/>
          <w:sz w:val="20"/>
          <w:szCs w:val="20"/>
        </w:rPr>
        <w:t xml:space="preserve"> </w:t>
      </w:r>
      <w:r w:rsidRPr="00784610">
        <w:rPr>
          <w:sz w:val="20"/>
          <w:szCs w:val="20"/>
        </w:rPr>
        <w:t>деятельности</w:t>
      </w:r>
    </w:p>
    <w:p w:rsidR="0032509D" w:rsidRPr="00784610" w:rsidRDefault="0032509D" w:rsidP="00784610">
      <w:pPr>
        <w:ind w:left="824"/>
        <w:jc w:val="both"/>
        <w:rPr>
          <w:sz w:val="20"/>
          <w:szCs w:val="20"/>
        </w:rPr>
      </w:pPr>
      <w:r w:rsidRPr="00784610">
        <w:rPr>
          <w:sz w:val="20"/>
          <w:szCs w:val="20"/>
        </w:rPr>
        <w:t>На</w:t>
      </w:r>
      <w:r w:rsidRPr="00784610">
        <w:rPr>
          <w:spacing w:val="-2"/>
          <w:sz w:val="20"/>
          <w:szCs w:val="20"/>
        </w:rPr>
        <w:t xml:space="preserve"> </w:t>
      </w:r>
      <w:r w:rsidRPr="00784610">
        <w:rPr>
          <w:sz w:val="20"/>
          <w:szCs w:val="20"/>
        </w:rPr>
        <w:t>групповом</w:t>
      </w:r>
      <w:r w:rsidRPr="00784610">
        <w:rPr>
          <w:spacing w:val="-3"/>
          <w:sz w:val="20"/>
          <w:szCs w:val="20"/>
        </w:rPr>
        <w:t xml:space="preserve"> </w:t>
      </w:r>
      <w:r w:rsidRPr="00784610">
        <w:rPr>
          <w:sz w:val="20"/>
          <w:szCs w:val="20"/>
        </w:rPr>
        <w:t>уровне:</w:t>
      </w:r>
    </w:p>
    <w:p w:rsidR="0032509D" w:rsidRPr="00784610" w:rsidRDefault="0032509D" w:rsidP="00784610">
      <w:pPr>
        <w:pStyle w:val="a8"/>
        <w:ind w:right="127" w:firstLine="844"/>
        <w:rPr>
          <w:sz w:val="20"/>
          <w:szCs w:val="20"/>
        </w:rPr>
      </w:pPr>
      <w:r w:rsidRPr="00784610">
        <w:rPr>
          <w:sz w:val="20"/>
          <w:szCs w:val="20"/>
        </w:rPr>
        <w:t>Совет</w:t>
      </w:r>
      <w:r w:rsidRPr="00784610">
        <w:rPr>
          <w:spacing w:val="1"/>
          <w:sz w:val="20"/>
          <w:szCs w:val="20"/>
        </w:rPr>
        <w:t xml:space="preserve"> </w:t>
      </w:r>
      <w:r w:rsidRPr="00784610">
        <w:rPr>
          <w:sz w:val="20"/>
          <w:szCs w:val="20"/>
        </w:rPr>
        <w:t>родителей</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участвующий</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управлении</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решении</w:t>
      </w:r>
      <w:r w:rsidRPr="00784610">
        <w:rPr>
          <w:spacing w:val="-1"/>
          <w:sz w:val="20"/>
          <w:szCs w:val="20"/>
        </w:rPr>
        <w:t xml:space="preserve"> </w:t>
      </w:r>
      <w:r w:rsidRPr="00784610">
        <w:rPr>
          <w:sz w:val="20"/>
          <w:szCs w:val="20"/>
        </w:rPr>
        <w:t>вопросов</w:t>
      </w:r>
      <w:r w:rsidRPr="00784610">
        <w:rPr>
          <w:spacing w:val="-1"/>
          <w:sz w:val="20"/>
          <w:szCs w:val="20"/>
        </w:rPr>
        <w:t xml:space="preserve"> </w:t>
      </w:r>
      <w:r w:rsidRPr="00784610">
        <w:rPr>
          <w:sz w:val="20"/>
          <w:szCs w:val="20"/>
        </w:rPr>
        <w:t>воспитания и</w:t>
      </w:r>
      <w:r w:rsidRPr="00784610">
        <w:rPr>
          <w:spacing w:val="-1"/>
          <w:sz w:val="20"/>
          <w:szCs w:val="20"/>
        </w:rPr>
        <w:t xml:space="preserve"> </w:t>
      </w:r>
      <w:r w:rsidRPr="00784610">
        <w:rPr>
          <w:sz w:val="20"/>
          <w:szCs w:val="20"/>
        </w:rPr>
        <w:t>социализации их</w:t>
      </w:r>
      <w:r w:rsidRPr="00784610">
        <w:rPr>
          <w:spacing w:val="-5"/>
          <w:sz w:val="20"/>
          <w:szCs w:val="20"/>
        </w:rPr>
        <w:t xml:space="preserve"> </w:t>
      </w:r>
      <w:r w:rsidRPr="00784610">
        <w:rPr>
          <w:sz w:val="20"/>
          <w:szCs w:val="20"/>
        </w:rPr>
        <w:t>детей;</w:t>
      </w:r>
    </w:p>
    <w:p w:rsidR="0032509D" w:rsidRPr="00784610" w:rsidRDefault="0032509D" w:rsidP="006A68AD">
      <w:pPr>
        <w:pStyle w:val="a8"/>
        <w:numPr>
          <w:ilvl w:val="1"/>
          <w:numId w:val="129"/>
        </w:numPr>
        <w:ind w:left="0" w:right="135" w:firstLine="1134"/>
        <w:rPr>
          <w:sz w:val="20"/>
          <w:szCs w:val="20"/>
        </w:rPr>
      </w:pPr>
      <w:r w:rsidRPr="00784610">
        <w:rPr>
          <w:sz w:val="20"/>
          <w:szCs w:val="20"/>
        </w:rPr>
        <w:t>общешкольные, классные и онлайн-родительские собрания, происходящие в режиме обсуждения наиболее острых проблем обучения и воспитания школьников;</w:t>
      </w:r>
    </w:p>
    <w:p w:rsidR="0032509D" w:rsidRPr="00784610" w:rsidRDefault="0032509D" w:rsidP="006A68AD">
      <w:pPr>
        <w:pStyle w:val="a8"/>
        <w:numPr>
          <w:ilvl w:val="1"/>
          <w:numId w:val="129"/>
        </w:numPr>
        <w:ind w:left="0" w:right="135" w:firstLine="1134"/>
        <w:rPr>
          <w:sz w:val="20"/>
          <w:szCs w:val="20"/>
        </w:rPr>
      </w:pPr>
      <w:r w:rsidRPr="00784610">
        <w:rPr>
          <w:sz w:val="20"/>
          <w:szCs w:val="20"/>
        </w:rPr>
        <w:t>создание</w:t>
      </w:r>
      <w:r w:rsidRPr="00784610">
        <w:rPr>
          <w:spacing w:val="56"/>
          <w:sz w:val="20"/>
          <w:szCs w:val="20"/>
        </w:rPr>
        <w:t xml:space="preserve"> </w:t>
      </w:r>
      <w:r w:rsidRPr="00784610">
        <w:rPr>
          <w:sz w:val="20"/>
          <w:szCs w:val="20"/>
        </w:rPr>
        <w:t>родительских</w:t>
      </w:r>
      <w:r w:rsidRPr="00784610">
        <w:rPr>
          <w:spacing w:val="52"/>
          <w:sz w:val="20"/>
          <w:szCs w:val="20"/>
        </w:rPr>
        <w:t xml:space="preserve"> </w:t>
      </w:r>
      <w:r w:rsidRPr="00784610">
        <w:rPr>
          <w:sz w:val="20"/>
          <w:szCs w:val="20"/>
        </w:rPr>
        <w:t>чатов</w:t>
      </w:r>
      <w:r w:rsidRPr="00784610">
        <w:rPr>
          <w:spacing w:val="59"/>
          <w:sz w:val="20"/>
          <w:szCs w:val="20"/>
        </w:rPr>
        <w:t xml:space="preserve"> </w:t>
      </w:r>
      <w:r w:rsidRPr="00784610">
        <w:rPr>
          <w:sz w:val="20"/>
          <w:szCs w:val="20"/>
        </w:rPr>
        <w:t>в</w:t>
      </w:r>
      <w:r w:rsidRPr="00784610">
        <w:rPr>
          <w:spacing w:val="54"/>
          <w:sz w:val="20"/>
          <w:szCs w:val="20"/>
        </w:rPr>
        <w:t xml:space="preserve"> </w:t>
      </w:r>
      <w:r w:rsidRPr="00784610">
        <w:rPr>
          <w:sz w:val="20"/>
          <w:szCs w:val="20"/>
        </w:rPr>
        <w:t>приложениях,</w:t>
      </w:r>
      <w:r w:rsidRPr="00784610">
        <w:rPr>
          <w:spacing w:val="59"/>
          <w:sz w:val="20"/>
          <w:szCs w:val="20"/>
        </w:rPr>
        <w:t xml:space="preserve"> </w:t>
      </w:r>
      <w:r w:rsidRPr="00784610">
        <w:rPr>
          <w:sz w:val="20"/>
          <w:szCs w:val="20"/>
        </w:rPr>
        <w:t>позволяющих</w:t>
      </w:r>
      <w:r w:rsidRPr="00784610">
        <w:rPr>
          <w:spacing w:val="51"/>
          <w:sz w:val="20"/>
          <w:szCs w:val="20"/>
        </w:rPr>
        <w:t xml:space="preserve"> </w:t>
      </w:r>
      <w:r w:rsidRPr="00784610">
        <w:rPr>
          <w:sz w:val="20"/>
          <w:szCs w:val="20"/>
        </w:rPr>
        <w:t>в</w:t>
      </w:r>
      <w:r w:rsidRPr="00784610">
        <w:rPr>
          <w:spacing w:val="55"/>
          <w:sz w:val="20"/>
          <w:szCs w:val="20"/>
        </w:rPr>
        <w:t xml:space="preserve"> </w:t>
      </w:r>
      <w:r w:rsidRPr="00784610">
        <w:rPr>
          <w:sz w:val="20"/>
          <w:szCs w:val="20"/>
        </w:rPr>
        <w:t>кратчайшие сроки обмениваться</w:t>
      </w:r>
      <w:r w:rsidRPr="00784610">
        <w:rPr>
          <w:spacing w:val="1"/>
          <w:sz w:val="20"/>
          <w:szCs w:val="20"/>
        </w:rPr>
        <w:t xml:space="preserve"> </w:t>
      </w:r>
      <w:r w:rsidRPr="00784610">
        <w:rPr>
          <w:sz w:val="20"/>
          <w:szCs w:val="20"/>
        </w:rPr>
        <w:t>информацией,</w:t>
      </w:r>
      <w:r w:rsidRPr="00784610">
        <w:rPr>
          <w:spacing w:val="1"/>
          <w:sz w:val="20"/>
          <w:szCs w:val="20"/>
        </w:rPr>
        <w:t xml:space="preserve"> </w:t>
      </w:r>
      <w:r w:rsidRPr="00784610">
        <w:rPr>
          <w:sz w:val="20"/>
          <w:szCs w:val="20"/>
        </w:rPr>
        <w:t>касающейся</w:t>
      </w:r>
      <w:r w:rsidRPr="00784610">
        <w:rPr>
          <w:spacing w:val="1"/>
          <w:sz w:val="20"/>
          <w:szCs w:val="20"/>
        </w:rPr>
        <w:t xml:space="preserve"> </w:t>
      </w:r>
      <w:r w:rsidRPr="00784610">
        <w:rPr>
          <w:sz w:val="20"/>
          <w:szCs w:val="20"/>
        </w:rPr>
        <w:t>образования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воспитания</w:t>
      </w:r>
      <w:r w:rsidRPr="00784610">
        <w:rPr>
          <w:spacing w:val="1"/>
          <w:sz w:val="20"/>
          <w:szCs w:val="20"/>
        </w:rPr>
        <w:t xml:space="preserve"> </w:t>
      </w:r>
      <w:r w:rsidRPr="00784610">
        <w:rPr>
          <w:sz w:val="20"/>
          <w:szCs w:val="20"/>
        </w:rPr>
        <w:t>школьников;</w:t>
      </w:r>
    </w:p>
    <w:p w:rsidR="0032509D" w:rsidRPr="00784610" w:rsidRDefault="0032509D" w:rsidP="006A68AD">
      <w:pPr>
        <w:pStyle w:val="a8"/>
        <w:numPr>
          <w:ilvl w:val="1"/>
          <w:numId w:val="129"/>
        </w:numPr>
        <w:ind w:left="0" w:right="135" w:firstLine="1134"/>
        <w:rPr>
          <w:sz w:val="20"/>
          <w:szCs w:val="20"/>
        </w:rPr>
      </w:pPr>
      <w:r w:rsidRPr="00784610">
        <w:rPr>
          <w:sz w:val="20"/>
          <w:szCs w:val="20"/>
        </w:rPr>
        <w:t>комплекс</w:t>
      </w:r>
      <w:r w:rsidRPr="00784610">
        <w:rPr>
          <w:spacing w:val="1"/>
          <w:sz w:val="20"/>
          <w:szCs w:val="20"/>
        </w:rPr>
        <w:t xml:space="preserve"> </w:t>
      </w:r>
      <w:r w:rsidRPr="00784610">
        <w:rPr>
          <w:sz w:val="20"/>
          <w:szCs w:val="20"/>
        </w:rPr>
        <w:t>мероприятий</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совместному</w:t>
      </w:r>
      <w:r w:rsidRPr="00784610">
        <w:rPr>
          <w:spacing w:val="1"/>
          <w:sz w:val="20"/>
          <w:szCs w:val="20"/>
        </w:rPr>
        <w:t xml:space="preserve"> </w:t>
      </w:r>
      <w:r w:rsidRPr="00784610">
        <w:rPr>
          <w:sz w:val="20"/>
          <w:szCs w:val="20"/>
        </w:rPr>
        <w:t>благоустройству</w:t>
      </w:r>
      <w:r w:rsidRPr="00784610">
        <w:rPr>
          <w:spacing w:val="1"/>
          <w:sz w:val="20"/>
          <w:szCs w:val="20"/>
        </w:rPr>
        <w:t xml:space="preserve"> </w:t>
      </w:r>
      <w:r w:rsidRPr="00784610">
        <w:rPr>
          <w:sz w:val="20"/>
          <w:szCs w:val="20"/>
        </w:rPr>
        <w:t>территории</w:t>
      </w:r>
      <w:r w:rsidRPr="00784610">
        <w:rPr>
          <w:spacing w:val="-67"/>
          <w:sz w:val="20"/>
          <w:szCs w:val="20"/>
        </w:rPr>
        <w:t xml:space="preserve"> </w:t>
      </w:r>
      <w:r w:rsidRPr="00784610">
        <w:rPr>
          <w:sz w:val="20"/>
          <w:szCs w:val="20"/>
        </w:rPr>
        <w:t>(родители</w:t>
      </w:r>
      <w:r w:rsidRPr="00784610">
        <w:rPr>
          <w:spacing w:val="2"/>
          <w:sz w:val="20"/>
          <w:szCs w:val="20"/>
        </w:rPr>
        <w:t xml:space="preserve"> </w:t>
      </w:r>
      <w:r w:rsidRPr="00784610">
        <w:rPr>
          <w:sz w:val="20"/>
          <w:szCs w:val="20"/>
        </w:rPr>
        <w:t>- дети</w:t>
      </w:r>
      <w:r w:rsidRPr="00784610">
        <w:rPr>
          <w:spacing w:val="2"/>
          <w:sz w:val="20"/>
          <w:szCs w:val="20"/>
        </w:rPr>
        <w:t xml:space="preserve"> </w:t>
      </w:r>
      <w:r w:rsidRPr="00784610">
        <w:rPr>
          <w:sz w:val="20"/>
          <w:szCs w:val="20"/>
        </w:rPr>
        <w:t>- педагоги).</w:t>
      </w:r>
    </w:p>
    <w:p w:rsidR="0032509D" w:rsidRPr="00784610" w:rsidRDefault="0032509D" w:rsidP="00784610">
      <w:pPr>
        <w:pStyle w:val="a8"/>
        <w:ind w:left="824" w:firstLine="0"/>
        <w:rPr>
          <w:sz w:val="20"/>
          <w:szCs w:val="20"/>
        </w:rPr>
      </w:pPr>
      <w:r w:rsidRPr="00784610">
        <w:rPr>
          <w:sz w:val="20"/>
          <w:szCs w:val="20"/>
        </w:rPr>
        <w:t>На</w:t>
      </w:r>
      <w:r w:rsidRPr="00784610">
        <w:rPr>
          <w:spacing w:val="-7"/>
          <w:sz w:val="20"/>
          <w:szCs w:val="20"/>
        </w:rPr>
        <w:t xml:space="preserve"> </w:t>
      </w:r>
      <w:r w:rsidRPr="00784610">
        <w:rPr>
          <w:sz w:val="20"/>
          <w:szCs w:val="20"/>
        </w:rPr>
        <w:t>индивидуальном</w:t>
      </w:r>
      <w:r w:rsidRPr="00784610">
        <w:rPr>
          <w:spacing w:val="-2"/>
          <w:sz w:val="20"/>
          <w:szCs w:val="20"/>
        </w:rPr>
        <w:t xml:space="preserve"> </w:t>
      </w:r>
      <w:r w:rsidRPr="00784610">
        <w:rPr>
          <w:sz w:val="20"/>
          <w:szCs w:val="20"/>
        </w:rPr>
        <w:t>уровне:</w:t>
      </w:r>
    </w:p>
    <w:p w:rsidR="0032509D" w:rsidRPr="00784610" w:rsidRDefault="0032509D" w:rsidP="006A68AD">
      <w:pPr>
        <w:pStyle w:val="a8"/>
        <w:numPr>
          <w:ilvl w:val="0"/>
          <w:numId w:val="130"/>
        </w:numPr>
        <w:ind w:left="0" w:right="131" w:firstLine="1184"/>
        <w:rPr>
          <w:sz w:val="20"/>
          <w:szCs w:val="20"/>
        </w:rPr>
      </w:pPr>
      <w:r w:rsidRPr="00784610">
        <w:rPr>
          <w:sz w:val="20"/>
          <w:szCs w:val="20"/>
        </w:rPr>
        <w:t>работа</w:t>
      </w:r>
      <w:r w:rsidRPr="00784610">
        <w:rPr>
          <w:spacing w:val="1"/>
          <w:sz w:val="20"/>
          <w:szCs w:val="20"/>
        </w:rPr>
        <w:t xml:space="preserve"> </w:t>
      </w:r>
      <w:r w:rsidRPr="00784610">
        <w:rPr>
          <w:sz w:val="20"/>
          <w:szCs w:val="20"/>
        </w:rPr>
        <w:t>специалистов</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запросу</w:t>
      </w:r>
      <w:r w:rsidRPr="00784610">
        <w:rPr>
          <w:spacing w:val="1"/>
          <w:sz w:val="20"/>
          <w:szCs w:val="20"/>
        </w:rPr>
        <w:t xml:space="preserve"> </w:t>
      </w:r>
      <w:r w:rsidRPr="00784610">
        <w:rPr>
          <w:sz w:val="20"/>
          <w:szCs w:val="20"/>
        </w:rPr>
        <w:t>родителей</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решения</w:t>
      </w:r>
      <w:r w:rsidRPr="00784610">
        <w:rPr>
          <w:spacing w:val="71"/>
          <w:sz w:val="20"/>
          <w:szCs w:val="20"/>
        </w:rPr>
        <w:t xml:space="preserve"> </w:t>
      </w:r>
      <w:r w:rsidRPr="00784610">
        <w:rPr>
          <w:sz w:val="20"/>
          <w:szCs w:val="20"/>
        </w:rPr>
        <w:t>острых</w:t>
      </w:r>
      <w:r w:rsidRPr="00784610">
        <w:rPr>
          <w:spacing w:val="1"/>
          <w:sz w:val="20"/>
          <w:szCs w:val="20"/>
        </w:rPr>
        <w:t xml:space="preserve"> </w:t>
      </w:r>
      <w:r w:rsidRPr="00784610">
        <w:rPr>
          <w:sz w:val="20"/>
          <w:szCs w:val="20"/>
        </w:rPr>
        <w:t>конфликтных</w:t>
      </w:r>
      <w:r w:rsidRPr="00784610">
        <w:rPr>
          <w:spacing w:val="-4"/>
          <w:sz w:val="20"/>
          <w:szCs w:val="20"/>
        </w:rPr>
        <w:t xml:space="preserve"> </w:t>
      </w:r>
      <w:r w:rsidRPr="00784610">
        <w:rPr>
          <w:sz w:val="20"/>
          <w:szCs w:val="20"/>
        </w:rPr>
        <w:t>ситуаций;</w:t>
      </w:r>
    </w:p>
    <w:p w:rsidR="0032509D" w:rsidRPr="00784610" w:rsidRDefault="0032509D" w:rsidP="006A68AD">
      <w:pPr>
        <w:pStyle w:val="a8"/>
        <w:numPr>
          <w:ilvl w:val="0"/>
          <w:numId w:val="130"/>
        </w:numPr>
        <w:ind w:left="0" w:right="137" w:firstLine="1184"/>
        <w:rPr>
          <w:sz w:val="20"/>
          <w:szCs w:val="20"/>
        </w:rPr>
      </w:pPr>
      <w:r w:rsidRPr="00784610">
        <w:rPr>
          <w:sz w:val="20"/>
          <w:szCs w:val="20"/>
        </w:rPr>
        <w:t>участие</w:t>
      </w:r>
      <w:r w:rsidRPr="00784610">
        <w:rPr>
          <w:spacing w:val="1"/>
          <w:sz w:val="20"/>
          <w:szCs w:val="20"/>
        </w:rPr>
        <w:t xml:space="preserve"> </w:t>
      </w:r>
      <w:r w:rsidRPr="00784610">
        <w:rPr>
          <w:sz w:val="20"/>
          <w:szCs w:val="20"/>
        </w:rPr>
        <w:t>родителей</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педагогических</w:t>
      </w:r>
      <w:r w:rsidRPr="00784610">
        <w:rPr>
          <w:spacing w:val="1"/>
          <w:sz w:val="20"/>
          <w:szCs w:val="20"/>
        </w:rPr>
        <w:t xml:space="preserve"> </w:t>
      </w:r>
      <w:r w:rsidRPr="00784610">
        <w:rPr>
          <w:sz w:val="20"/>
          <w:szCs w:val="20"/>
        </w:rPr>
        <w:t>консилиумах,</w:t>
      </w:r>
      <w:r w:rsidRPr="00784610">
        <w:rPr>
          <w:spacing w:val="1"/>
          <w:sz w:val="20"/>
          <w:szCs w:val="20"/>
        </w:rPr>
        <w:t xml:space="preserve"> </w:t>
      </w:r>
      <w:r w:rsidRPr="00784610">
        <w:rPr>
          <w:sz w:val="20"/>
          <w:szCs w:val="20"/>
        </w:rPr>
        <w:t>собираемых</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случае</w:t>
      </w:r>
      <w:r w:rsidRPr="00784610">
        <w:rPr>
          <w:spacing w:val="1"/>
          <w:sz w:val="20"/>
          <w:szCs w:val="20"/>
        </w:rPr>
        <w:t xml:space="preserve"> </w:t>
      </w:r>
      <w:r w:rsidRPr="00784610">
        <w:rPr>
          <w:sz w:val="20"/>
          <w:szCs w:val="20"/>
        </w:rPr>
        <w:t>возникновения</w:t>
      </w:r>
      <w:r w:rsidRPr="00784610">
        <w:rPr>
          <w:spacing w:val="1"/>
          <w:sz w:val="20"/>
          <w:szCs w:val="20"/>
        </w:rPr>
        <w:t xml:space="preserve"> </w:t>
      </w:r>
      <w:r w:rsidRPr="00784610">
        <w:rPr>
          <w:sz w:val="20"/>
          <w:szCs w:val="20"/>
        </w:rPr>
        <w:t>острых</w:t>
      </w:r>
      <w:r w:rsidRPr="00784610">
        <w:rPr>
          <w:spacing w:val="1"/>
          <w:sz w:val="20"/>
          <w:szCs w:val="20"/>
        </w:rPr>
        <w:t xml:space="preserve"> </w:t>
      </w:r>
      <w:r w:rsidRPr="00784610">
        <w:rPr>
          <w:sz w:val="20"/>
          <w:szCs w:val="20"/>
        </w:rPr>
        <w:t>проблем,</w:t>
      </w:r>
      <w:r w:rsidRPr="00784610">
        <w:rPr>
          <w:spacing w:val="1"/>
          <w:sz w:val="20"/>
          <w:szCs w:val="20"/>
        </w:rPr>
        <w:t xml:space="preserve"> </w:t>
      </w:r>
      <w:r w:rsidRPr="00784610">
        <w:rPr>
          <w:sz w:val="20"/>
          <w:szCs w:val="20"/>
        </w:rPr>
        <w:t>связанных</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обучением</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воспитанием</w:t>
      </w:r>
      <w:r w:rsidRPr="00784610">
        <w:rPr>
          <w:spacing w:val="1"/>
          <w:sz w:val="20"/>
          <w:szCs w:val="20"/>
        </w:rPr>
        <w:t xml:space="preserve"> </w:t>
      </w:r>
      <w:r w:rsidRPr="00784610">
        <w:rPr>
          <w:sz w:val="20"/>
          <w:szCs w:val="20"/>
        </w:rPr>
        <w:t>конкретного ребенка;</w:t>
      </w:r>
    </w:p>
    <w:p w:rsidR="0032509D" w:rsidRPr="00784610" w:rsidRDefault="0032509D" w:rsidP="006A68AD">
      <w:pPr>
        <w:pStyle w:val="a8"/>
        <w:numPr>
          <w:ilvl w:val="0"/>
          <w:numId w:val="130"/>
        </w:numPr>
        <w:ind w:left="0" w:right="135" w:firstLine="1184"/>
        <w:rPr>
          <w:sz w:val="20"/>
          <w:szCs w:val="20"/>
        </w:rPr>
      </w:pPr>
      <w:r w:rsidRPr="00784610">
        <w:rPr>
          <w:sz w:val="20"/>
          <w:szCs w:val="20"/>
        </w:rPr>
        <w:t>помощь со стороны родителей в подготовке и проведении общешкольных и</w:t>
      </w:r>
      <w:r w:rsidRPr="00784610">
        <w:rPr>
          <w:spacing w:val="1"/>
          <w:sz w:val="20"/>
          <w:szCs w:val="20"/>
        </w:rPr>
        <w:t xml:space="preserve"> </w:t>
      </w:r>
      <w:r w:rsidRPr="00784610">
        <w:rPr>
          <w:sz w:val="20"/>
          <w:szCs w:val="20"/>
        </w:rPr>
        <w:t>внутриклассных</w:t>
      </w:r>
      <w:r w:rsidRPr="00784610">
        <w:rPr>
          <w:spacing w:val="-5"/>
          <w:sz w:val="20"/>
          <w:szCs w:val="20"/>
        </w:rPr>
        <w:t xml:space="preserve"> </w:t>
      </w:r>
      <w:r w:rsidRPr="00784610">
        <w:rPr>
          <w:sz w:val="20"/>
          <w:szCs w:val="20"/>
        </w:rPr>
        <w:t>мероприятий</w:t>
      </w:r>
      <w:r w:rsidRPr="00784610">
        <w:rPr>
          <w:spacing w:val="5"/>
          <w:sz w:val="20"/>
          <w:szCs w:val="20"/>
        </w:rPr>
        <w:t xml:space="preserve"> </w:t>
      </w:r>
      <w:r w:rsidRPr="00784610">
        <w:rPr>
          <w:sz w:val="20"/>
          <w:szCs w:val="20"/>
        </w:rPr>
        <w:t>воспитательной направленности;</w:t>
      </w:r>
    </w:p>
    <w:p w:rsidR="0032509D" w:rsidRPr="00784610" w:rsidRDefault="0032509D" w:rsidP="006A68AD">
      <w:pPr>
        <w:pStyle w:val="a8"/>
        <w:numPr>
          <w:ilvl w:val="0"/>
          <w:numId w:val="130"/>
        </w:numPr>
        <w:ind w:left="0" w:right="130" w:firstLine="1184"/>
        <w:rPr>
          <w:sz w:val="20"/>
          <w:szCs w:val="20"/>
        </w:rPr>
      </w:pPr>
      <w:r w:rsidRPr="00784610">
        <w:rPr>
          <w:sz w:val="20"/>
          <w:szCs w:val="20"/>
        </w:rPr>
        <w:t>индивидуальное</w:t>
      </w:r>
      <w:r w:rsidRPr="00784610">
        <w:rPr>
          <w:spacing w:val="1"/>
          <w:sz w:val="20"/>
          <w:szCs w:val="20"/>
        </w:rPr>
        <w:t xml:space="preserve"> </w:t>
      </w:r>
      <w:r w:rsidRPr="00784610">
        <w:rPr>
          <w:sz w:val="20"/>
          <w:szCs w:val="20"/>
        </w:rPr>
        <w:t>консультирование</w:t>
      </w:r>
      <w:r w:rsidRPr="00784610">
        <w:rPr>
          <w:spacing w:val="1"/>
          <w:sz w:val="20"/>
          <w:szCs w:val="20"/>
        </w:rPr>
        <w:t xml:space="preserve"> </w:t>
      </w:r>
      <w:r w:rsidRPr="00784610">
        <w:rPr>
          <w:sz w:val="20"/>
          <w:szCs w:val="20"/>
        </w:rPr>
        <w:t>c</w:t>
      </w:r>
      <w:r w:rsidRPr="00784610">
        <w:rPr>
          <w:spacing w:val="1"/>
          <w:sz w:val="20"/>
          <w:szCs w:val="20"/>
        </w:rPr>
        <w:t xml:space="preserve"> </w:t>
      </w:r>
      <w:r w:rsidRPr="00784610">
        <w:rPr>
          <w:sz w:val="20"/>
          <w:szCs w:val="20"/>
        </w:rPr>
        <w:t>целью</w:t>
      </w:r>
      <w:r w:rsidRPr="00784610">
        <w:rPr>
          <w:spacing w:val="1"/>
          <w:sz w:val="20"/>
          <w:szCs w:val="20"/>
        </w:rPr>
        <w:t xml:space="preserve"> </w:t>
      </w:r>
      <w:r w:rsidRPr="00784610">
        <w:rPr>
          <w:sz w:val="20"/>
          <w:szCs w:val="20"/>
        </w:rPr>
        <w:t>координации</w:t>
      </w:r>
      <w:r w:rsidRPr="00784610">
        <w:rPr>
          <w:spacing w:val="1"/>
          <w:sz w:val="20"/>
          <w:szCs w:val="20"/>
        </w:rPr>
        <w:t xml:space="preserve"> </w:t>
      </w:r>
      <w:r w:rsidRPr="00784610">
        <w:rPr>
          <w:sz w:val="20"/>
          <w:szCs w:val="20"/>
        </w:rPr>
        <w:t>воспитательных</w:t>
      </w:r>
      <w:r w:rsidRPr="00784610">
        <w:rPr>
          <w:spacing w:val="1"/>
          <w:sz w:val="20"/>
          <w:szCs w:val="20"/>
        </w:rPr>
        <w:t xml:space="preserve"> </w:t>
      </w:r>
      <w:r w:rsidRPr="00784610">
        <w:rPr>
          <w:sz w:val="20"/>
          <w:szCs w:val="20"/>
        </w:rPr>
        <w:t>усилий педагогов и</w:t>
      </w:r>
      <w:r w:rsidRPr="00784610">
        <w:rPr>
          <w:spacing w:val="1"/>
          <w:sz w:val="20"/>
          <w:szCs w:val="20"/>
        </w:rPr>
        <w:t xml:space="preserve"> </w:t>
      </w:r>
      <w:r w:rsidRPr="00784610">
        <w:rPr>
          <w:sz w:val="20"/>
          <w:szCs w:val="20"/>
        </w:rPr>
        <w:t>родителей.</w:t>
      </w:r>
    </w:p>
    <w:p w:rsidR="00FE4F9B" w:rsidRDefault="00FE4F9B" w:rsidP="00784610">
      <w:pPr>
        <w:pStyle w:val="110"/>
        <w:tabs>
          <w:tab w:val="left" w:pos="4008"/>
        </w:tabs>
        <w:ind w:hanging="114"/>
        <w:rPr>
          <w:b w:val="0"/>
          <w:sz w:val="20"/>
          <w:szCs w:val="20"/>
        </w:rPr>
      </w:pPr>
    </w:p>
    <w:p w:rsidR="0032509D" w:rsidRPr="00FE4F9B" w:rsidRDefault="0032509D" w:rsidP="00784610">
      <w:pPr>
        <w:pStyle w:val="110"/>
        <w:tabs>
          <w:tab w:val="left" w:pos="4008"/>
        </w:tabs>
        <w:ind w:hanging="114"/>
        <w:rPr>
          <w:sz w:val="20"/>
          <w:szCs w:val="20"/>
        </w:rPr>
      </w:pPr>
      <w:r w:rsidRPr="00FE4F9B">
        <w:rPr>
          <w:sz w:val="20"/>
          <w:szCs w:val="20"/>
        </w:rPr>
        <w:t>Модуль</w:t>
      </w:r>
      <w:r w:rsidRPr="00FE4F9B">
        <w:rPr>
          <w:spacing w:val="-8"/>
          <w:sz w:val="20"/>
          <w:szCs w:val="20"/>
        </w:rPr>
        <w:t xml:space="preserve"> </w:t>
      </w:r>
      <w:r w:rsidRPr="00FE4F9B">
        <w:rPr>
          <w:sz w:val="20"/>
          <w:szCs w:val="20"/>
        </w:rPr>
        <w:t>«Самоуправление»</w:t>
      </w:r>
    </w:p>
    <w:p w:rsidR="0032509D" w:rsidRPr="00784610" w:rsidRDefault="0032509D" w:rsidP="00784610">
      <w:pPr>
        <w:pStyle w:val="a8"/>
        <w:ind w:right="124"/>
        <w:rPr>
          <w:sz w:val="20"/>
          <w:szCs w:val="20"/>
        </w:rPr>
      </w:pPr>
      <w:r w:rsidRPr="00784610">
        <w:rPr>
          <w:sz w:val="20"/>
          <w:szCs w:val="20"/>
        </w:rPr>
        <w:lastRenderedPageBreak/>
        <w:t>Поддержка</w:t>
      </w:r>
      <w:r w:rsidRPr="00784610">
        <w:rPr>
          <w:spacing w:val="1"/>
          <w:sz w:val="20"/>
          <w:szCs w:val="20"/>
        </w:rPr>
        <w:t xml:space="preserve"> </w:t>
      </w:r>
      <w:r w:rsidRPr="00784610">
        <w:rPr>
          <w:sz w:val="20"/>
          <w:szCs w:val="20"/>
        </w:rPr>
        <w:t>детского</w:t>
      </w:r>
      <w:r w:rsidRPr="00784610">
        <w:rPr>
          <w:spacing w:val="1"/>
          <w:sz w:val="20"/>
          <w:szCs w:val="20"/>
        </w:rPr>
        <w:t xml:space="preserve"> </w:t>
      </w:r>
      <w:r w:rsidRPr="00784610">
        <w:rPr>
          <w:sz w:val="20"/>
          <w:szCs w:val="20"/>
        </w:rPr>
        <w:t>самоуправления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школе</w:t>
      </w:r>
      <w:r w:rsidRPr="00784610">
        <w:rPr>
          <w:spacing w:val="1"/>
          <w:sz w:val="20"/>
          <w:szCs w:val="20"/>
        </w:rPr>
        <w:t xml:space="preserve"> </w:t>
      </w:r>
      <w:r w:rsidRPr="00784610">
        <w:rPr>
          <w:sz w:val="20"/>
          <w:szCs w:val="20"/>
        </w:rPr>
        <w:t>помогает</w:t>
      </w:r>
      <w:r w:rsidRPr="00784610">
        <w:rPr>
          <w:spacing w:val="1"/>
          <w:sz w:val="20"/>
          <w:szCs w:val="20"/>
        </w:rPr>
        <w:t xml:space="preserve"> </w:t>
      </w:r>
      <w:r w:rsidRPr="00784610">
        <w:rPr>
          <w:sz w:val="20"/>
          <w:szCs w:val="20"/>
        </w:rPr>
        <w:t>педагогам</w:t>
      </w:r>
      <w:r w:rsidRPr="00784610">
        <w:rPr>
          <w:spacing w:val="1"/>
          <w:sz w:val="20"/>
          <w:szCs w:val="20"/>
        </w:rPr>
        <w:t xml:space="preserve"> </w:t>
      </w:r>
      <w:r w:rsidRPr="00784610">
        <w:rPr>
          <w:sz w:val="20"/>
          <w:szCs w:val="20"/>
        </w:rPr>
        <w:t>воспитывать</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детях</w:t>
      </w:r>
      <w:r w:rsidRPr="00784610">
        <w:rPr>
          <w:spacing w:val="1"/>
          <w:sz w:val="20"/>
          <w:szCs w:val="20"/>
        </w:rPr>
        <w:t xml:space="preserve"> </w:t>
      </w:r>
      <w:r w:rsidRPr="00784610">
        <w:rPr>
          <w:sz w:val="20"/>
          <w:szCs w:val="20"/>
        </w:rPr>
        <w:t>инициативность,</w:t>
      </w:r>
      <w:r w:rsidRPr="00784610">
        <w:rPr>
          <w:spacing w:val="1"/>
          <w:sz w:val="20"/>
          <w:szCs w:val="20"/>
        </w:rPr>
        <w:t xml:space="preserve"> </w:t>
      </w:r>
      <w:r w:rsidRPr="00784610">
        <w:rPr>
          <w:sz w:val="20"/>
          <w:szCs w:val="20"/>
        </w:rPr>
        <w:t>самостоятельность,</w:t>
      </w:r>
      <w:r w:rsidRPr="00784610">
        <w:rPr>
          <w:spacing w:val="1"/>
          <w:sz w:val="20"/>
          <w:szCs w:val="20"/>
        </w:rPr>
        <w:t xml:space="preserve"> </w:t>
      </w:r>
      <w:r w:rsidRPr="00784610">
        <w:rPr>
          <w:sz w:val="20"/>
          <w:szCs w:val="20"/>
        </w:rPr>
        <w:t>ответственность,</w:t>
      </w:r>
      <w:r w:rsidRPr="00784610">
        <w:rPr>
          <w:spacing w:val="1"/>
          <w:sz w:val="20"/>
          <w:szCs w:val="20"/>
        </w:rPr>
        <w:t xml:space="preserve"> </w:t>
      </w:r>
      <w:r w:rsidRPr="00784610">
        <w:rPr>
          <w:sz w:val="20"/>
          <w:szCs w:val="20"/>
        </w:rPr>
        <w:t>трудолюбие,</w:t>
      </w:r>
      <w:r w:rsidRPr="00784610">
        <w:rPr>
          <w:spacing w:val="1"/>
          <w:sz w:val="20"/>
          <w:szCs w:val="20"/>
        </w:rPr>
        <w:t xml:space="preserve"> </w:t>
      </w:r>
      <w:r w:rsidRPr="00784610">
        <w:rPr>
          <w:sz w:val="20"/>
          <w:szCs w:val="20"/>
        </w:rPr>
        <w:t>чувство собственного</w:t>
      </w:r>
      <w:r w:rsidRPr="00784610">
        <w:rPr>
          <w:spacing w:val="1"/>
          <w:sz w:val="20"/>
          <w:szCs w:val="20"/>
        </w:rPr>
        <w:t xml:space="preserve"> </w:t>
      </w:r>
      <w:r w:rsidRPr="00784610">
        <w:rPr>
          <w:sz w:val="20"/>
          <w:szCs w:val="20"/>
        </w:rPr>
        <w:t>достоинства,</w:t>
      </w:r>
      <w:r w:rsidRPr="00784610">
        <w:rPr>
          <w:spacing w:val="1"/>
          <w:sz w:val="20"/>
          <w:szCs w:val="20"/>
        </w:rPr>
        <w:t xml:space="preserve"> </w:t>
      </w:r>
      <w:r w:rsidRPr="00784610">
        <w:rPr>
          <w:sz w:val="20"/>
          <w:szCs w:val="20"/>
        </w:rPr>
        <w:t>а</w:t>
      </w:r>
      <w:r w:rsidRPr="00784610">
        <w:rPr>
          <w:spacing w:val="1"/>
          <w:sz w:val="20"/>
          <w:szCs w:val="20"/>
        </w:rPr>
        <w:t xml:space="preserve"> </w:t>
      </w:r>
      <w:r w:rsidRPr="00784610">
        <w:rPr>
          <w:sz w:val="20"/>
          <w:szCs w:val="20"/>
        </w:rPr>
        <w:t>школьникам</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предоставляет</w:t>
      </w:r>
      <w:r w:rsidRPr="00784610">
        <w:rPr>
          <w:spacing w:val="1"/>
          <w:sz w:val="20"/>
          <w:szCs w:val="20"/>
        </w:rPr>
        <w:t xml:space="preserve"> </w:t>
      </w:r>
      <w:r w:rsidRPr="00784610">
        <w:rPr>
          <w:sz w:val="20"/>
          <w:szCs w:val="20"/>
        </w:rPr>
        <w:t>широкие</w:t>
      </w:r>
      <w:r w:rsidRPr="00784610">
        <w:rPr>
          <w:spacing w:val="1"/>
          <w:sz w:val="20"/>
          <w:szCs w:val="20"/>
        </w:rPr>
        <w:t xml:space="preserve"> </w:t>
      </w:r>
      <w:r w:rsidRPr="00784610">
        <w:rPr>
          <w:sz w:val="20"/>
          <w:szCs w:val="20"/>
        </w:rPr>
        <w:t>возможности для</w:t>
      </w:r>
      <w:r w:rsidRPr="00784610">
        <w:rPr>
          <w:spacing w:val="2"/>
          <w:sz w:val="20"/>
          <w:szCs w:val="20"/>
        </w:rPr>
        <w:t xml:space="preserve"> </w:t>
      </w:r>
      <w:r w:rsidRPr="00784610">
        <w:rPr>
          <w:sz w:val="20"/>
          <w:szCs w:val="20"/>
        </w:rPr>
        <w:t>самовыражения</w:t>
      </w:r>
      <w:r w:rsidRPr="00784610">
        <w:rPr>
          <w:spacing w:val="2"/>
          <w:sz w:val="20"/>
          <w:szCs w:val="20"/>
        </w:rPr>
        <w:t xml:space="preserve"> </w:t>
      </w:r>
      <w:r w:rsidRPr="00784610">
        <w:rPr>
          <w:sz w:val="20"/>
          <w:szCs w:val="20"/>
        </w:rPr>
        <w:t>и</w:t>
      </w:r>
      <w:r w:rsidRPr="00784610">
        <w:rPr>
          <w:spacing w:val="6"/>
          <w:sz w:val="20"/>
          <w:szCs w:val="20"/>
        </w:rPr>
        <w:t xml:space="preserve"> </w:t>
      </w:r>
      <w:r w:rsidRPr="00784610">
        <w:rPr>
          <w:sz w:val="20"/>
          <w:szCs w:val="20"/>
        </w:rPr>
        <w:t>самореализации.</w:t>
      </w:r>
    </w:p>
    <w:p w:rsidR="0032509D" w:rsidRPr="00784610" w:rsidRDefault="0032509D" w:rsidP="00784610">
      <w:pPr>
        <w:pStyle w:val="a8"/>
        <w:ind w:right="136"/>
        <w:rPr>
          <w:sz w:val="20"/>
          <w:szCs w:val="20"/>
        </w:rPr>
      </w:pPr>
      <w:r w:rsidRPr="00784610">
        <w:rPr>
          <w:sz w:val="20"/>
          <w:szCs w:val="20"/>
        </w:rPr>
        <w:t>Поскольку учащимся не всегда удается самостоятельно организовать свою</w:t>
      </w:r>
      <w:r w:rsidRPr="00784610">
        <w:rPr>
          <w:spacing w:val="1"/>
          <w:sz w:val="20"/>
          <w:szCs w:val="20"/>
        </w:rPr>
        <w:t xml:space="preserve"> </w:t>
      </w:r>
      <w:r w:rsidRPr="00784610">
        <w:rPr>
          <w:sz w:val="20"/>
          <w:szCs w:val="20"/>
        </w:rPr>
        <w:t>деятельность,</w:t>
      </w:r>
      <w:r w:rsidRPr="00784610">
        <w:rPr>
          <w:spacing w:val="1"/>
          <w:sz w:val="20"/>
          <w:szCs w:val="20"/>
        </w:rPr>
        <w:t xml:space="preserve"> </w:t>
      </w:r>
      <w:r w:rsidRPr="00784610">
        <w:rPr>
          <w:sz w:val="20"/>
          <w:szCs w:val="20"/>
        </w:rPr>
        <w:t>то</w:t>
      </w:r>
      <w:r w:rsidRPr="00784610">
        <w:rPr>
          <w:spacing w:val="1"/>
          <w:sz w:val="20"/>
          <w:szCs w:val="20"/>
        </w:rPr>
        <w:t xml:space="preserve"> </w:t>
      </w:r>
      <w:r w:rsidRPr="00784610">
        <w:rPr>
          <w:sz w:val="20"/>
          <w:szCs w:val="20"/>
        </w:rPr>
        <w:t>классные</w:t>
      </w:r>
      <w:r w:rsidRPr="00784610">
        <w:rPr>
          <w:spacing w:val="1"/>
          <w:sz w:val="20"/>
          <w:szCs w:val="20"/>
        </w:rPr>
        <w:t xml:space="preserve"> </w:t>
      </w:r>
      <w:r w:rsidRPr="00784610">
        <w:rPr>
          <w:sz w:val="20"/>
          <w:szCs w:val="20"/>
        </w:rPr>
        <w:t>руководители</w:t>
      </w:r>
      <w:r w:rsidRPr="00784610">
        <w:rPr>
          <w:spacing w:val="1"/>
          <w:sz w:val="20"/>
          <w:szCs w:val="20"/>
        </w:rPr>
        <w:t xml:space="preserve"> </w:t>
      </w:r>
      <w:r w:rsidRPr="00784610">
        <w:rPr>
          <w:sz w:val="20"/>
          <w:szCs w:val="20"/>
        </w:rPr>
        <w:t>должны</w:t>
      </w:r>
      <w:r w:rsidRPr="00784610">
        <w:rPr>
          <w:spacing w:val="1"/>
          <w:sz w:val="20"/>
          <w:szCs w:val="20"/>
        </w:rPr>
        <w:t xml:space="preserve"> </w:t>
      </w:r>
      <w:r w:rsidRPr="00784610">
        <w:rPr>
          <w:sz w:val="20"/>
          <w:szCs w:val="20"/>
        </w:rPr>
        <w:t>осуществлять</w:t>
      </w:r>
      <w:r w:rsidRPr="00784610">
        <w:rPr>
          <w:spacing w:val="1"/>
          <w:sz w:val="20"/>
          <w:szCs w:val="20"/>
        </w:rPr>
        <w:t xml:space="preserve"> </w:t>
      </w:r>
      <w:r w:rsidRPr="00784610">
        <w:rPr>
          <w:sz w:val="20"/>
          <w:szCs w:val="20"/>
        </w:rPr>
        <w:t>педагогическое</w:t>
      </w:r>
      <w:r w:rsidRPr="00784610">
        <w:rPr>
          <w:spacing w:val="1"/>
          <w:sz w:val="20"/>
          <w:szCs w:val="20"/>
        </w:rPr>
        <w:t xml:space="preserve"> </w:t>
      </w:r>
      <w:r w:rsidRPr="00784610">
        <w:rPr>
          <w:sz w:val="20"/>
          <w:szCs w:val="20"/>
        </w:rPr>
        <w:t>сопровождение на уровне класса, а на уровне школы назначается куратор развития</w:t>
      </w:r>
      <w:r w:rsidRPr="00784610">
        <w:rPr>
          <w:spacing w:val="1"/>
          <w:sz w:val="20"/>
          <w:szCs w:val="20"/>
        </w:rPr>
        <w:t xml:space="preserve"> </w:t>
      </w:r>
      <w:r w:rsidRPr="00784610">
        <w:rPr>
          <w:sz w:val="20"/>
          <w:szCs w:val="20"/>
        </w:rPr>
        <w:t>ученического самоуправления (старшая</w:t>
      </w:r>
      <w:r w:rsidRPr="00784610">
        <w:rPr>
          <w:spacing w:val="8"/>
          <w:sz w:val="20"/>
          <w:szCs w:val="20"/>
        </w:rPr>
        <w:t xml:space="preserve"> </w:t>
      </w:r>
      <w:r w:rsidRPr="00784610">
        <w:rPr>
          <w:sz w:val="20"/>
          <w:szCs w:val="20"/>
        </w:rPr>
        <w:t>вожатая).</w:t>
      </w:r>
    </w:p>
    <w:p w:rsidR="0032509D" w:rsidRPr="00784610" w:rsidRDefault="0032509D" w:rsidP="00784610">
      <w:pPr>
        <w:pStyle w:val="a8"/>
        <w:ind w:right="122" w:firstLine="606"/>
        <w:rPr>
          <w:sz w:val="20"/>
          <w:szCs w:val="20"/>
        </w:rPr>
      </w:pPr>
      <w:r w:rsidRPr="00784610">
        <w:rPr>
          <w:sz w:val="20"/>
          <w:szCs w:val="20"/>
        </w:rPr>
        <w:t>Ученическое</w:t>
      </w:r>
      <w:r w:rsidRPr="00784610">
        <w:rPr>
          <w:spacing w:val="1"/>
          <w:sz w:val="20"/>
          <w:szCs w:val="20"/>
        </w:rPr>
        <w:t xml:space="preserve"> </w:t>
      </w:r>
      <w:r w:rsidRPr="00784610">
        <w:rPr>
          <w:sz w:val="20"/>
          <w:szCs w:val="20"/>
        </w:rPr>
        <w:t>самоуправление</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МБОУ</w:t>
      </w:r>
      <w:r w:rsidRPr="00784610">
        <w:rPr>
          <w:spacing w:val="1"/>
          <w:sz w:val="20"/>
          <w:szCs w:val="20"/>
        </w:rPr>
        <w:t xml:space="preserve"> «</w:t>
      </w:r>
      <w:r w:rsidRPr="00784610">
        <w:rPr>
          <w:sz w:val="20"/>
          <w:szCs w:val="20"/>
        </w:rPr>
        <w:t>Липовская основная школа»</w:t>
      </w:r>
      <w:r w:rsidRPr="00784610">
        <w:rPr>
          <w:spacing w:val="1"/>
          <w:sz w:val="20"/>
          <w:szCs w:val="20"/>
        </w:rPr>
        <w:t xml:space="preserve"> </w:t>
      </w:r>
      <w:r w:rsidRPr="00784610">
        <w:rPr>
          <w:sz w:val="20"/>
          <w:szCs w:val="20"/>
        </w:rPr>
        <w:t>осуществляется</w:t>
      </w:r>
      <w:r w:rsidRPr="00784610">
        <w:rPr>
          <w:spacing w:val="1"/>
          <w:sz w:val="20"/>
          <w:szCs w:val="20"/>
        </w:rPr>
        <w:t xml:space="preserve"> </w:t>
      </w:r>
      <w:r w:rsidRPr="00784610">
        <w:rPr>
          <w:sz w:val="20"/>
          <w:szCs w:val="20"/>
        </w:rPr>
        <w:t>следующим</w:t>
      </w:r>
      <w:r w:rsidRPr="00784610">
        <w:rPr>
          <w:spacing w:val="1"/>
          <w:sz w:val="20"/>
          <w:szCs w:val="20"/>
        </w:rPr>
        <w:t xml:space="preserve"> </w:t>
      </w:r>
      <w:r w:rsidRPr="00784610">
        <w:rPr>
          <w:sz w:val="20"/>
          <w:szCs w:val="20"/>
        </w:rPr>
        <w:t>образом.</w:t>
      </w:r>
    </w:p>
    <w:p w:rsidR="0032509D" w:rsidRPr="00784610" w:rsidRDefault="0032509D" w:rsidP="00784610">
      <w:pPr>
        <w:ind w:left="824"/>
        <w:jc w:val="both"/>
        <w:rPr>
          <w:sz w:val="20"/>
          <w:szCs w:val="20"/>
        </w:rPr>
      </w:pPr>
      <w:r w:rsidRPr="00784610">
        <w:rPr>
          <w:sz w:val="20"/>
          <w:szCs w:val="20"/>
        </w:rPr>
        <w:t>На</w:t>
      </w:r>
      <w:r w:rsidRPr="00784610">
        <w:rPr>
          <w:spacing w:val="-2"/>
          <w:sz w:val="20"/>
          <w:szCs w:val="20"/>
        </w:rPr>
        <w:t xml:space="preserve"> </w:t>
      </w:r>
      <w:r w:rsidRPr="00784610">
        <w:rPr>
          <w:sz w:val="20"/>
          <w:szCs w:val="20"/>
        </w:rPr>
        <w:t>уровне</w:t>
      </w:r>
      <w:r w:rsidRPr="00784610">
        <w:rPr>
          <w:spacing w:val="-1"/>
          <w:sz w:val="20"/>
          <w:szCs w:val="20"/>
        </w:rPr>
        <w:t xml:space="preserve"> </w:t>
      </w:r>
      <w:r w:rsidRPr="00784610">
        <w:rPr>
          <w:sz w:val="20"/>
          <w:szCs w:val="20"/>
        </w:rPr>
        <w:t>школы:</w:t>
      </w:r>
    </w:p>
    <w:p w:rsidR="0032509D" w:rsidRPr="00784610" w:rsidRDefault="0032509D" w:rsidP="006A68AD">
      <w:pPr>
        <w:pStyle w:val="a8"/>
        <w:numPr>
          <w:ilvl w:val="1"/>
          <w:numId w:val="122"/>
        </w:numPr>
        <w:ind w:left="0" w:right="129" w:firstLine="1080"/>
        <w:rPr>
          <w:sz w:val="20"/>
          <w:szCs w:val="20"/>
        </w:rPr>
      </w:pPr>
      <w:r w:rsidRPr="00784610">
        <w:rPr>
          <w:sz w:val="20"/>
          <w:szCs w:val="20"/>
        </w:rPr>
        <w:t>через деятельность выборного Совета обучающихся, создаваемого для учета</w:t>
      </w:r>
      <w:r w:rsidRPr="00784610">
        <w:rPr>
          <w:spacing w:val="1"/>
          <w:sz w:val="20"/>
          <w:szCs w:val="20"/>
        </w:rPr>
        <w:t xml:space="preserve"> </w:t>
      </w:r>
      <w:r w:rsidRPr="00784610">
        <w:rPr>
          <w:sz w:val="20"/>
          <w:szCs w:val="20"/>
        </w:rPr>
        <w:t>мнения</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вопросам</w:t>
      </w:r>
      <w:r w:rsidRPr="00784610">
        <w:rPr>
          <w:spacing w:val="1"/>
          <w:sz w:val="20"/>
          <w:szCs w:val="20"/>
        </w:rPr>
        <w:t xml:space="preserve"> </w:t>
      </w:r>
      <w:r w:rsidRPr="00784610">
        <w:rPr>
          <w:sz w:val="20"/>
          <w:szCs w:val="20"/>
        </w:rPr>
        <w:t>управления</w:t>
      </w:r>
      <w:r w:rsidRPr="00784610">
        <w:rPr>
          <w:spacing w:val="1"/>
          <w:sz w:val="20"/>
          <w:szCs w:val="20"/>
        </w:rPr>
        <w:t xml:space="preserve"> </w:t>
      </w:r>
      <w:r w:rsidRPr="00784610">
        <w:rPr>
          <w:sz w:val="20"/>
          <w:szCs w:val="20"/>
        </w:rPr>
        <w:t>образовательной</w:t>
      </w:r>
      <w:r w:rsidRPr="00784610">
        <w:rPr>
          <w:spacing w:val="1"/>
          <w:sz w:val="20"/>
          <w:szCs w:val="20"/>
        </w:rPr>
        <w:t xml:space="preserve"> </w:t>
      </w:r>
      <w:r w:rsidRPr="00784610">
        <w:rPr>
          <w:sz w:val="20"/>
          <w:szCs w:val="20"/>
        </w:rPr>
        <w:t>организацией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принятия</w:t>
      </w:r>
      <w:r w:rsidRPr="00784610">
        <w:rPr>
          <w:spacing w:val="1"/>
          <w:sz w:val="20"/>
          <w:szCs w:val="20"/>
        </w:rPr>
        <w:t xml:space="preserve"> </w:t>
      </w:r>
      <w:r w:rsidRPr="00784610">
        <w:rPr>
          <w:sz w:val="20"/>
          <w:szCs w:val="20"/>
        </w:rPr>
        <w:t>административных</w:t>
      </w:r>
      <w:r w:rsidRPr="00784610">
        <w:rPr>
          <w:spacing w:val="1"/>
          <w:sz w:val="20"/>
          <w:szCs w:val="20"/>
        </w:rPr>
        <w:t xml:space="preserve"> </w:t>
      </w:r>
      <w:r w:rsidRPr="00784610">
        <w:rPr>
          <w:sz w:val="20"/>
          <w:szCs w:val="20"/>
        </w:rPr>
        <w:t>решений,</w:t>
      </w:r>
      <w:r w:rsidRPr="00784610">
        <w:rPr>
          <w:spacing w:val="1"/>
          <w:sz w:val="20"/>
          <w:szCs w:val="20"/>
        </w:rPr>
        <w:t xml:space="preserve"> </w:t>
      </w:r>
      <w:r w:rsidRPr="00784610">
        <w:rPr>
          <w:sz w:val="20"/>
          <w:szCs w:val="20"/>
        </w:rPr>
        <w:t>затрагивающих</w:t>
      </w:r>
      <w:r w:rsidRPr="00784610">
        <w:rPr>
          <w:spacing w:val="1"/>
          <w:sz w:val="20"/>
          <w:szCs w:val="20"/>
        </w:rPr>
        <w:t xml:space="preserve"> </w:t>
      </w:r>
      <w:r w:rsidRPr="00784610">
        <w:rPr>
          <w:sz w:val="20"/>
          <w:szCs w:val="20"/>
        </w:rPr>
        <w:t>их</w:t>
      </w:r>
      <w:r w:rsidRPr="00784610">
        <w:rPr>
          <w:spacing w:val="1"/>
          <w:sz w:val="20"/>
          <w:szCs w:val="20"/>
        </w:rPr>
        <w:t xml:space="preserve"> </w:t>
      </w:r>
      <w:r w:rsidRPr="00784610">
        <w:rPr>
          <w:sz w:val="20"/>
          <w:szCs w:val="20"/>
        </w:rPr>
        <w:t>права</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законные</w:t>
      </w:r>
      <w:r w:rsidRPr="00784610">
        <w:rPr>
          <w:spacing w:val="1"/>
          <w:sz w:val="20"/>
          <w:szCs w:val="20"/>
        </w:rPr>
        <w:t xml:space="preserve"> </w:t>
      </w:r>
      <w:r w:rsidRPr="00784610">
        <w:rPr>
          <w:sz w:val="20"/>
          <w:szCs w:val="20"/>
        </w:rPr>
        <w:t>интересы;</w:t>
      </w:r>
    </w:p>
    <w:p w:rsidR="0032509D" w:rsidRPr="00784610" w:rsidRDefault="0032509D" w:rsidP="006A68AD">
      <w:pPr>
        <w:pStyle w:val="a8"/>
        <w:numPr>
          <w:ilvl w:val="1"/>
          <w:numId w:val="122"/>
        </w:numPr>
        <w:ind w:left="0" w:right="117" w:firstLine="1080"/>
        <w:rPr>
          <w:sz w:val="20"/>
          <w:szCs w:val="20"/>
        </w:rPr>
      </w:pPr>
      <w:r w:rsidRPr="00784610">
        <w:rPr>
          <w:sz w:val="20"/>
          <w:szCs w:val="20"/>
        </w:rPr>
        <w:t>через</w:t>
      </w:r>
      <w:r w:rsidRPr="00784610">
        <w:rPr>
          <w:spacing w:val="1"/>
          <w:sz w:val="20"/>
          <w:szCs w:val="20"/>
        </w:rPr>
        <w:t xml:space="preserve"> </w:t>
      </w:r>
      <w:r w:rsidRPr="00784610">
        <w:rPr>
          <w:sz w:val="20"/>
          <w:szCs w:val="20"/>
        </w:rPr>
        <w:t>деятельность</w:t>
      </w:r>
      <w:r w:rsidRPr="00784610">
        <w:rPr>
          <w:spacing w:val="1"/>
          <w:sz w:val="20"/>
          <w:szCs w:val="20"/>
        </w:rPr>
        <w:t xml:space="preserve"> </w:t>
      </w:r>
      <w:r w:rsidRPr="00784610">
        <w:rPr>
          <w:sz w:val="20"/>
          <w:szCs w:val="20"/>
        </w:rPr>
        <w:t>Совета</w:t>
      </w:r>
      <w:r w:rsidRPr="00784610">
        <w:rPr>
          <w:spacing w:val="1"/>
          <w:sz w:val="20"/>
          <w:szCs w:val="20"/>
        </w:rPr>
        <w:t xml:space="preserve"> </w:t>
      </w:r>
      <w:r w:rsidRPr="00784610">
        <w:rPr>
          <w:sz w:val="20"/>
          <w:szCs w:val="20"/>
        </w:rPr>
        <w:t>лидеров,</w:t>
      </w:r>
      <w:r w:rsidRPr="00784610">
        <w:rPr>
          <w:spacing w:val="1"/>
          <w:sz w:val="20"/>
          <w:szCs w:val="20"/>
        </w:rPr>
        <w:t xml:space="preserve"> </w:t>
      </w:r>
      <w:r w:rsidRPr="00784610">
        <w:rPr>
          <w:sz w:val="20"/>
          <w:szCs w:val="20"/>
        </w:rPr>
        <w:t>объединяющего</w:t>
      </w:r>
      <w:r w:rsidRPr="00784610">
        <w:rPr>
          <w:spacing w:val="1"/>
          <w:sz w:val="20"/>
          <w:szCs w:val="20"/>
        </w:rPr>
        <w:t xml:space="preserve"> </w:t>
      </w:r>
      <w:r w:rsidRPr="00784610">
        <w:rPr>
          <w:sz w:val="20"/>
          <w:szCs w:val="20"/>
        </w:rPr>
        <w:t>лидеров</w:t>
      </w:r>
      <w:r w:rsidRPr="00784610">
        <w:rPr>
          <w:spacing w:val="1"/>
          <w:sz w:val="20"/>
          <w:szCs w:val="20"/>
        </w:rPr>
        <w:t xml:space="preserve"> </w:t>
      </w:r>
      <w:r w:rsidRPr="00784610">
        <w:rPr>
          <w:sz w:val="20"/>
          <w:szCs w:val="20"/>
        </w:rPr>
        <w:t>классов</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облегчения распространения значимой для школьников информации и получения</w:t>
      </w:r>
      <w:r w:rsidRPr="00784610">
        <w:rPr>
          <w:spacing w:val="1"/>
          <w:sz w:val="20"/>
          <w:szCs w:val="20"/>
        </w:rPr>
        <w:t xml:space="preserve"> </w:t>
      </w:r>
      <w:r w:rsidRPr="00784610">
        <w:rPr>
          <w:sz w:val="20"/>
          <w:szCs w:val="20"/>
        </w:rPr>
        <w:t>обратной связи</w:t>
      </w:r>
      <w:r w:rsidRPr="00784610">
        <w:rPr>
          <w:spacing w:val="2"/>
          <w:sz w:val="20"/>
          <w:szCs w:val="20"/>
        </w:rPr>
        <w:t xml:space="preserve"> </w:t>
      </w:r>
      <w:r w:rsidRPr="00784610">
        <w:rPr>
          <w:sz w:val="20"/>
          <w:szCs w:val="20"/>
        </w:rPr>
        <w:t>от классных</w:t>
      </w:r>
      <w:r w:rsidRPr="00784610">
        <w:rPr>
          <w:spacing w:val="-3"/>
          <w:sz w:val="20"/>
          <w:szCs w:val="20"/>
        </w:rPr>
        <w:t xml:space="preserve"> </w:t>
      </w:r>
      <w:r w:rsidRPr="00784610">
        <w:rPr>
          <w:sz w:val="20"/>
          <w:szCs w:val="20"/>
        </w:rPr>
        <w:t>коллективов;</w:t>
      </w:r>
    </w:p>
    <w:p w:rsidR="0032509D" w:rsidRPr="00784610" w:rsidRDefault="0032509D" w:rsidP="006A68AD">
      <w:pPr>
        <w:pStyle w:val="a8"/>
        <w:numPr>
          <w:ilvl w:val="1"/>
          <w:numId w:val="122"/>
        </w:numPr>
        <w:ind w:left="0" w:right="125" w:firstLine="1080"/>
        <w:rPr>
          <w:sz w:val="20"/>
          <w:szCs w:val="20"/>
        </w:rPr>
      </w:pPr>
      <w:r w:rsidRPr="00784610">
        <w:rPr>
          <w:sz w:val="20"/>
          <w:szCs w:val="20"/>
        </w:rPr>
        <w:t>через</w:t>
      </w:r>
      <w:r w:rsidRPr="00784610">
        <w:rPr>
          <w:spacing w:val="1"/>
          <w:sz w:val="20"/>
          <w:szCs w:val="20"/>
        </w:rPr>
        <w:t xml:space="preserve"> </w:t>
      </w:r>
      <w:r w:rsidRPr="00784610">
        <w:rPr>
          <w:sz w:val="20"/>
          <w:szCs w:val="20"/>
        </w:rPr>
        <w:t>работу</w:t>
      </w:r>
      <w:r w:rsidRPr="00784610">
        <w:rPr>
          <w:spacing w:val="1"/>
          <w:sz w:val="20"/>
          <w:szCs w:val="20"/>
        </w:rPr>
        <w:t xml:space="preserve"> </w:t>
      </w:r>
      <w:r w:rsidRPr="00784610">
        <w:rPr>
          <w:sz w:val="20"/>
          <w:szCs w:val="20"/>
        </w:rPr>
        <w:t>постоянно</w:t>
      </w:r>
      <w:r w:rsidRPr="00784610">
        <w:rPr>
          <w:spacing w:val="1"/>
          <w:sz w:val="20"/>
          <w:szCs w:val="20"/>
        </w:rPr>
        <w:t xml:space="preserve"> </w:t>
      </w:r>
      <w:r w:rsidRPr="00784610">
        <w:rPr>
          <w:sz w:val="20"/>
          <w:szCs w:val="20"/>
        </w:rPr>
        <w:t>действующего</w:t>
      </w:r>
      <w:r w:rsidRPr="00784610">
        <w:rPr>
          <w:spacing w:val="1"/>
          <w:sz w:val="20"/>
          <w:szCs w:val="20"/>
        </w:rPr>
        <w:t xml:space="preserve"> </w:t>
      </w:r>
      <w:r w:rsidRPr="00784610">
        <w:rPr>
          <w:sz w:val="20"/>
          <w:szCs w:val="20"/>
        </w:rPr>
        <w:t>школьного</w:t>
      </w:r>
      <w:r w:rsidRPr="00784610">
        <w:rPr>
          <w:spacing w:val="1"/>
          <w:sz w:val="20"/>
          <w:szCs w:val="20"/>
        </w:rPr>
        <w:t xml:space="preserve"> </w:t>
      </w:r>
      <w:r w:rsidRPr="00784610">
        <w:rPr>
          <w:sz w:val="20"/>
          <w:szCs w:val="20"/>
        </w:rPr>
        <w:t>актива</w:t>
      </w:r>
      <w:r w:rsidRPr="00784610">
        <w:rPr>
          <w:spacing w:val="1"/>
          <w:sz w:val="20"/>
          <w:szCs w:val="20"/>
        </w:rPr>
        <w:t xml:space="preserve"> </w:t>
      </w:r>
      <w:r w:rsidRPr="00784610">
        <w:rPr>
          <w:sz w:val="20"/>
          <w:szCs w:val="20"/>
        </w:rPr>
        <w:t>РДШ,</w:t>
      </w:r>
      <w:r w:rsidRPr="00784610">
        <w:rPr>
          <w:spacing w:val="1"/>
          <w:sz w:val="20"/>
          <w:szCs w:val="20"/>
        </w:rPr>
        <w:t xml:space="preserve"> </w:t>
      </w:r>
      <w:r w:rsidRPr="00784610">
        <w:rPr>
          <w:sz w:val="20"/>
          <w:szCs w:val="20"/>
        </w:rPr>
        <w:t>инициирующего</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организующего</w:t>
      </w:r>
      <w:r w:rsidRPr="00784610">
        <w:rPr>
          <w:spacing w:val="1"/>
          <w:sz w:val="20"/>
          <w:szCs w:val="20"/>
        </w:rPr>
        <w:t xml:space="preserve"> </w:t>
      </w:r>
      <w:r w:rsidRPr="00784610">
        <w:rPr>
          <w:sz w:val="20"/>
          <w:szCs w:val="20"/>
        </w:rPr>
        <w:t>проведение</w:t>
      </w:r>
      <w:r w:rsidRPr="00784610">
        <w:rPr>
          <w:spacing w:val="1"/>
          <w:sz w:val="20"/>
          <w:szCs w:val="20"/>
        </w:rPr>
        <w:t xml:space="preserve"> </w:t>
      </w:r>
      <w:r w:rsidRPr="00784610">
        <w:rPr>
          <w:sz w:val="20"/>
          <w:szCs w:val="20"/>
        </w:rPr>
        <w:t>личностно</w:t>
      </w:r>
      <w:r w:rsidRPr="00784610">
        <w:rPr>
          <w:spacing w:val="1"/>
          <w:sz w:val="20"/>
          <w:szCs w:val="20"/>
        </w:rPr>
        <w:t xml:space="preserve"> </w:t>
      </w:r>
      <w:r w:rsidRPr="00784610">
        <w:rPr>
          <w:sz w:val="20"/>
          <w:szCs w:val="20"/>
        </w:rPr>
        <w:t>значимых</w:t>
      </w:r>
      <w:r w:rsidRPr="00784610">
        <w:rPr>
          <w:spacing w:val="1"/>
          <w:sz w:val="20"/>
          <w:szCs w:val="20"/>
        </w:rPr>
        <w:t xml:space="preserve"> </w:t>
      </w:r>
      <w:r w:rsidRPr="00784610">
        <w:rPr>
          <w:sz w:val="20"/>
          <w:szCs w:val="20"/>
        </w:rPr>
        <w:t>для</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событий</w:t>
      </w:r>
      <w:r w:rsidRPr="00784610">
        <w:rPr>
          <w:spacing w:val="1"/>
          <w:sz w:val="20"/>
          <w:szCs w:val="20"/>
        </w:rPr>
        <w:t xml:space="preserve"> </w:t>
      </w:r>
      <w:r w:rsidRPr="00784610">
        <w:rPr>
          <w:sz w:val="20"/>
          <w:szCs w:val="20"/>
        </w:rPr>
        <w:t>(соревнований,</w:t>
      </w:r>
      <w:r w:rsidRPr="00784610">
        <w:rPr>
          <w:spacing w:val="1"/>
          <w:sz w:val="20"/>
          <w:szCs w:val="20"/>
        </w:rPr>
        <w:t xml:space="preserve"> </w:t>
      </w:r>
      <w:r w:rsidRPr="00784610">
        <w:rPr>
          <w:sz w:val="20"/>
          <w:szCs w:val="20"/>
        </w:rPr>
        <w:t>конкурсов,</w:t>
      </w:r>
      <w:r w:rsidRPr="00784610">
        <w:rPr>
          <w:spacing w:val="1"/>
          <w:sz w:val="20"/>
          <w:szCs w:val="20"/>
        </w:rPr>
        <w:t xml:space="preserve"> </w:t>
      </w:r>
      <w:r w:rsidRPr="00784610">
        <w:rPr>
          <w:sz w:val="20"/>
          <w:szCs w:val="20"/>
        </w:rPr>
        <w:t>фестивалей,</w:t>
      </w:r>
      <w:r w:rsidRPr="00784610">
        <w:rPr>
          <w:spacing w:val="1"/>
          <w:sz w:val="20"/>
          <w:szCs w:val="20"/>
        </w:rPr>
        <w:t xml:space="preserve"> </w:t>
      </w:r>
      <w:r w:rsidRPr="00784610">
        <w:rPr>
          <w:sz w:val="20"/>
          <w:szCs w:val="20"/>
        </w:rPr>
        <w:t>капустников,</w:t>
      </w:r>
      <w:r w:rsidRPr="00784610">
        <w:rPr>
          <w:spacing w:val="1"/>
          <w:sz w:val="20"/>
          <w:szCs w:val="20"/>
        </w:rPr>
        <w:t xml:space="preserve"> </w:t>
      </w:r>
      <w:r w:rsidRPr="00784610">
        <w:rPr>
          <w:sz w:val="20"/>
          <w:szCs w:val="20"/>
        </w:rPr>
        <w:t>флешмобов</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т.п.);</w:t>
      </w:r>
    </w:p>
    <w:p w:rsidR="0032509D" w:rsidRPr="00784610" w:rsidRDefault="0032509D" w:rsidP="006A68AD">
      <w:pPr>
        <w:pStyle w:val="a8"/>
        <w:numPr>
          <w:ilvl w:val="1"/>
          <w:numId w:val="122"/>
        </w:numPr>
        <w:ind w:left="0" w:right="589" w:firstLine="1080"/>
        <w:rPr>
          <w:sz w:val="20"/>
          <w:szCs w:val="20"/>
        </w:rPr>
      </w:pPr>
      <w:r w:rsidRPr="00784610">
        <w:rPr>
          <w:sz w:val="20"/>
          <w:szCs w:val="20"/>
        </w:rPr>
        <w:t>через деятельность творческих групп, отвечающих за проведение тех или</w:t>
      </w:r>
      <w:r w:rsidRPr="00784610">
        <w:rPr>
          <w:spacing w:val="1"/>
          <w:sz w:val="20"/>
          <w:szCs w:val="20"/>
        </w:rPr>
        <w:t xml:space="preserve"> </w:t>
      </w:r>
      <w:r w:rsidRPr="00784610">
        <w:rPr>
          <w:sz w:val="20"/>
          <w:szCs w:val="20"/>
        </w:rPr>
        <w:t>иных</w:t>
      </w:r>
      <w:r w:rsidRPr="00784610">
        <w:rPr>
          <w:spacing w:val="-5"/>
          <w:sz w:val="20"/>
          <w:szCs w:val="20"/>
        </w:rPr>
        <w:t xml:space="preserve"> </w:t>
      </w:r>
      <w:r w:rsidRPr="00784610">
        <w:rPr>
          <w:sz w:val="20"/>
          <w:szCs w:val="20"/>
        </w:rPr>
        <w:t>конкретных</w:t>
      </w:r>
      <w:r w:rsidRPr="00784610">
        <w:rPr>
          <w:spacing w:val="-5"/>
          <w:sz w:val="20"/>
          <w:szCs w:val="20"/>
        </w:rPr>
        <w:t xml:space="preserve"> </w:t>
      </w:r>
      <w:r w:rsidRPr="00784610">
        <w:rPr>
          <w:sz w:val="20"/>
          <w:szCs w:val="20"/>
        </w:rPr>
        <w:t>мероприятий,</w:t>
      </w:r>
      <w:r w:rsidRPr="00784610">
        <w:rPr>
          <w:spacing w:val="1"/>
          <w:sz w:val="20"/>
          <w:szCs w:val="20"/>
        </w:rPr>
        <w:t xml:space="preserve"> </w:t>
      </w:r>
      <w:r w:rsidRPr="00784610">
        <w:rPr>
          <w:sz w:val="20"/>
          <w:szCs w:val="20"/>
        </w:rPr>
        <w:t>праздников,</w:t>
      </w:r>
      <w:r w:rsidRPr="00784610">
        <w:rPr>
          <w:spacing w:val="2"/>
          <w:sz w:val="20"/>
          <w:szCs w:val="20"/>
        </w:rPr>
        <w:t xml:space="preserve"> </w:t>
      </w:r>
      <w:r w:rsidRPr="00784610">
        <w:rPr>
          <w:sz w:val="20"/>
          <w:szCs w:val="20"/>
        </w:rPr>
        <w:t>вечеров,</w:t>
      </w:r>
      <w:r w:rsidRPr="00784610">
        <w:rPr>
          <w:spacing w:val="1"/>
          <w:sz w:val="20"/>
          <w:szCs w:val="20"/>
        </w:rPr>
        <w:t xml:space="preserve"> </w:t>
      </w:r>
      <w:r w:rsidRPr="00784610">
        <w:rPr>
          <w:sz w:val="20"/>
          <w:szCs w:val="20"/>
        </w:rPr>
        <w:t>акций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т.п.</w:t>
      </w:r>
    </w:p>
    <w:p w:rsidR="0032509D" w:rsidRPr="00784610" w:rsidRDefault="0032509D" w:rsidP="00784610">
      <w:pPr>
        <w:ind w:left="824"/>
        <w:jc w:val="both"/>
        <w:rPr>
          <w:sz w:val="20"/>
          <w:szCs w:val="20"/>
        </w:rPr>
      </w:pPr>
      <w:r w:rsidRPr="00784610">
        <w:rPr>
          <w:sz w:val="20"/>
          <w:szCs w:val="20"/>
        </w:rPr>
        <w:t>На</w:t>
      </w:r>
      <w:r w:rsidRPr="00784610">
        <w:rPr>
          <w:spacing w:val="-3"/>
          <w:sz w:val="20"/>
          <w:szCs w:val="20"/>
        </w:rPr>
        <w:t xml:space="preserve"> </w:t>
      </w:r>
      <w:r w:rsidRPr="00784610">
        <w:rPr>
          <w:sz w:val="20"/>
          <w:szCs w:val="20"/>
        </w:rPr>
        <w:t>уровне</w:t>
      </w:r>
      <w:r w:rsidRPr="00784610">
        <w:rPr>
          <w:spacing w:val="-3"/>
          <w:sz w:val="20"/>
          <w:szCs w:val="20"/>
        </w:rPr>
        <w:t xml:space="preserve"> </w:t>
      </w:r>
      <w:r w:rsidRPr="00784610">
        <w:rPr>
          <w:sz w:val="20"/>
          <w:szCs w:val="20"/>
        </w:rPr>
        <w:t>классов:</w:t>
      </w:r>
    </w:p>
    <w:p w:rsidR="0032509D" w:rsidRPr="00784610" w:rsidRDefault="0032509D" w:rsidP="006A68AD">
      <w:pPr>
        <w:pStyle w:val="a8"/>
        <w:numPr>
          <w:ilvl w:val="0"/>
          <w:numId w:val="123"/>
        </w:numPr>
        <w:ind w:left="0" w:right="122" w:firstLine="1184"/>
        <w:rPr>
          <w:sz w:val="20"/>
          <w:szCs w:val="20"/>
        </w:rPr>
      </w:pPr>
      <w:r w:rsidRPr="00784610">
        <w:rPr>
          <w:sz w:val="20"/>
          <w:szCs w:val="20"/>
        </w:rPr>
        <w:t>через</w:t>
      </w:r>
      <w:r w:rsidRPr="00784610">
        <w:rPr>
          <w:spacing w:val="1"/>
          <w:sz w:val="20"/>
          <w:szCs w:val="20"/>
        </w:rPr>
        <w:t xml:space="preserve"> </w:t>
      </w:r>
      <w:r w:rsidRPr="00784610">
        <w:rPr>
          <w:sz w:val="20"/>
          <w:szCs w:val="20"/>
        </w:rPr>
        <w:t>деятельность</w:t>
      </w:r>
      <w:r w:rsidRPr="00784610">
        <w:rPr>
          <w:spacing w:val="1"/>
          <w:sz w:val="20"/>
          <w:szCs w:val="20"/>
        </w:rPr>
        <w:t xml:space="preserve"> </w:t>
      </w:r>
      <w:r w:rsidRPr="00784610">
        <w:rPr>
          <w:sz w:val="20"/>
          <w:szCs w:val="20"/>
        </w:rPr>
        <w:t>выборных</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инициативе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предложениям</w:t>
      </w:r>
      <w:r w:rsidRPr="00784610">
        <w:rPr>
          <w:spacing w:val="1"/>
          <w:sz w:val="20"/>
          <w:szCs w:val="20"/>
        </w:rPr>
        <w:t xml:space="preserve"> </w:t>
      </w:r>
      <w:r w:rsidRPr="00784610">
        <w:rPr>
          <w:sz w:val="20"/>
          <w:szCs w:val="20"/>
        </w:rPr>
        <w:t>учащихся</w:t>
      </w:r>
      <w:r w:rsidRPr="00784610">
        <w:rPr>
          <w:spacing w:val="1"/>
          <w:sz w:val="20"/>
          <w:szCs w:val="20"/>
        </w:rPr>
        <w:t xml:space="preserve"> </w:t>
      </w:r>
      <w:r w:rsidRPr="00784610">
        <w:rPr>
          <w:sz w:val="20"/>
          <w:szCs w:val="20"/>
        </w:rPr>
        <w:t>класса</w:t>
      </w:r>
      <w:r w:rsidRPr="00784610">
        <w:rPr>
          <w:spacing w:val="1"/>
          <w:sz w:val="20"/>
          <w:szCs w:val="20"/>
        </w:rPr>
        <w:t xml:space="preserve"> </w:t>
      </w:r>
      <w:r w:rsidRPr="00784610">
        <w:rPr>
          <w:sz w:val="20"/>
          <w:szCs w:val="20"/>
        </w:rPr>
        <w:t>лидеров,</w:t>
      </w:r>
      <w:r w:rsidRPr="00784610">
        <w:rPr>
          <w:spacing w:val="1"/>
          <w:sz w:val="20"/>
          <w:szCs w:val="20"/>
        </w:rPr>
        <w:t xml:space="preserve"> </w:t>
      </w:r>
      <w:r w:rsidRPr="00784610">
        <w:rPr>
          <w:sz w:val="20"/>
          <w:szCs w:val="20"/>
        </w:rPr>
        <w:t>представляющих</w:t>
      </w:r>
      <w:r w:rsidRPr="00784610">
        <w:rPr>
          <w:spacing w:val="1"/>
          <w:sz w:val="20"/>
          <w:szCs w:val="20"/>
        </w:rPr>
        <w:t xml:space="preserve"> </w:t>
      </w:r>
      <w:r w:rsidRPr="00784610">
        <w:rPr>
          <w:sz w:val="20"/>
          <w:szCs w:val="20"/>
        </w:rPr>
        <w:t>интересы</w:t>
      </w:r>
      <w:r w:rsidRPr="00784610">
        <w:rPr>
          <w:spacing w:val="1"/>
          <w:sz w:val="20"/>
          <w:szCs w:val="20"/>
        </w:rPr>
        <w:t xml:space="preserve"> </w:t>
      </w:r>
      <w:r w:rsidRPr="00784610">
        <w:rPr>
          <w:sz w:val="20"/>
          <w:szCs w:val="20"/>
        </w:rPr>
        <w:t>класса</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общешкольных</w:t>
      </w:r>
      <w:r w:rsidRPr="00784610">
        <w:rPr>
          <w:spacing w:val="1"/>
          <w:sz w:val="20"/>
          <w:szCs w:val="20"/>
        </w:rPr>
        <w:t xml:space="preserve"> </w:t>
      </w:r>
      <w:r w:rsidRPr="00784610">
        <w:rPr>
          <w:sz w:val="20"/>
          <w:szCs w:val="20"/>
        </w:rPr>
        <w:t>делах</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призванных</w:t>
      </w:r>
      <w:r w:rsidRPr="00784610">
        <w:rPr>
          <w:spacing w:val="1"/>
          <w:sz w:val="20"/>
          <w:szCs w:val="20"/>
        </w:rPr>
        <w:t xml:space="preserve"> </w:t>
      </w:r>
      <w:r w:rsidRPr="00784610">
        <w:rPr>
          <w:sz w:val="20"/>
          <w:szCs w:val="20"/>
        </w:rPr>
        <w:t>координировать</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работу</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работой</w:t>
      </w:r>
      <w:r w:rsidRPr="00784610">
        <w:rPr>
          <w:spacing w:val="1"/>
          <w:sz w:val="20"/>
          <w:szCs w:val="20"/>
        </w:rPr>
        <w:t xml:space="preserve"> </w:t>
      </w:r>
      <w:r w:rsidRPr="00784610">
        <w:rPr>
          <w:sz w:val="20"/>
          <w:szCs w:val="20"/>
        </w:rPr>
        <w:t>общешкольных</w:t>
      </w:r>
      <w:r w:rsidRPr="00784610">
        <w:rPr>
          <w:spacing w:val="1"/>
          <w:sz w:val="20"/>
          <w:szCs w:val="20"/>
        </w:rPr>
        <w:t xml:space="preserve"> </w:t>
      </w:r>
      <w:r w:rsidRPr="00784610">
        <w:rPr>
          <w:sz w:val="20"/>
          <w:szCs w:val="20"/>
        </w:rPr>
        <w:t>органов</w:t>
      </w:r>
      <w:r w:rsidRPr="00784610">
        <w:rPr>
          <w:spacing w:val="1"/>
          <w:sz w:val="20"/>
          <w:szCs w:val="20"/>
        </w:rPr>
        <w:t xml:space="preserve"> </w:t>
      </w:r>
      <w:r w:rsidRPr="00784610">
        <w:rPr>
          <w:sz w:val="20"/>
          <w:szCs w:val="20"/>
        </w:rPr>
        <w:t>самоуправления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классных</w:t>
      </w:r>
      <w:r w:rsidRPr="00784610">
        <w:rPr>
          <w:spacing w:val="-4"/>
          <w:sz w:val="20"/>
          <w:szCs w:val="20"/>
        </w:rPr>
        <w:t xml:space="preserve"> </w:t>
      </w:r>
      <w:r w:rsidRPr="00784610">
        <w:rPr>
          <w:sz w:val="20"/>
          <w:szCs w:val="20"/>
        </w:rPr>
        <w:t>руководителей;</w:t>
      </w:r>
    </w:p>
    <w:p w:rsidR="0032509D" w:rsidRPr="00784610" w:rsidRDefault="0032509D" w:rsidP="006A68AD">
      <w:pPr>
        <w:pStyle w:val="a8"/>
        <w:numPr>
          <w:ilvl w:val="0"/>
          <w:numId w:val="123"/>
        </w:numPr>
        <w:ind w:left="0" w:right="137" w:firstLine="1184"/>
        <w:rPr>
          <w:sz w:val="20"/>
          <w:szCs w:val="20"/>
        </w:rPr>
      </w:pPr>
      <w:r w:rsidRPr="00784610">
        <w:rPr>
          <w:sz w:val="20"/>
          <w:szCs w:val="20"/>
        </w:rPr>
        <w:t>через</w:t>
      </w:r>
      <w:r w:rsidRPr="00784610">
        <w:rPr>
          <w:spacing w:val="1"/>
          <w:sz w:val="20"/>
          <w:szCs w:val="20"/>
        </w:rPr>
        <w:t xml:space="preserve"> </w:t>
      </w:r>
      <w:r w:rsidRPr="00784610">
        <w:rPr>
          <w:sz w:val="20"/>
          <w:szCs w:val="20"/>
        </w:rPr>
        <w:t>деятельность</w:t>
      </w:r>
      <w:r w:rsidRPr="00784610">
        <w:rPr>
          <w:spacing w:val="1"/>
          <w:sz w:val="20"/>
          <w:szCs w:val="20"/>
        </w:rPr>
        <w:t xml:space="preserve"> </w:t>
      </w:r>
      <w:r w:rsidRPr="00784610">
        <w:rPr>
          <w:sz w:val="20"/>
          <w:szCs w:val="20"/>
        </w:rPr>
        <w:t>выборных</w:t>
      </w:r>
      <w:r w:rsidRPr="00784610">
        <w:rPr>
          <w:spacing w:val="1"/>
          <w:sz w:val="20"/>
          <w:szCs w:val="20"/>
        </w:rPr>
        <w:t xml:space="preserve"> </w:t>
      </w:r>
      <w:r w:rsidRPr="00784610">
        <w:rPr>
          <w:sz w:val="20"/>
          <w:szCs w:val="20"/>
        </w:rPr>
        <w:t>органов</w:t>
      </w:r>
      <w:r w:rsidRPr="00784610">
        <w:rPr>
          <w:spacing w:val="1"/>
          <w:sz w:val="20"/>
          <w:szCs w:val="20"/>
        </w:rPr>
        <w:t xml:space="preserve"> </w:t>
      </w:r>
      <w:r w:rsidRPr="00784610">
        <w:rPr>
          <w:sz w:val="20"/>
          <w:szCs w:val="20"/>
        </w:rPr>
        <w:t>самоуправления,</w:t>
      </w:r>
      <w:r w:rsidRPr="00784610">
        <w:rPr>
          <w:spacing w:val="1"/>
          <w:sz w:val="20"/>
          <w:szCs w:val="20"/>
        </w:rPr>
        <w:t xml:space="preserve"> </w:t>
      </w:r>
      <w:r w:rsidRPr="00784610">
        <w:rPr>
          <w:sz w:val="20"/>
          <w:szCs w:val="20"/>
        </w:rPr>
        <w:t>отвечающих</w:t>
      </w:r>
      <w:r w:rsidRPr="00784610">
        <w:rPr>
          <w:spacing w:val="1"/>
          <w:sz w:val="20"/>
          <w:szCs w:val="20"/>
        </w:rPr>
        <w:t xml:space="preserve"> </w:t>
      </w:r>
      <w:r w:rsidRPr="00784610">
        <w:rPr>
          <w:sz w:val="20"/>
          <w:szCs w:val="20"/>
        </w:rPr>
        <w:t>за</w:t>
      </w:r>
      <w:r w:rsidRPr="00784610">
        <w:rPr>
          <w:spacing w:val="1"/>
          <w:sz w:val="20"/>
          <w:szCs w:val="20"/>
        </w:rPr>
        <w:t xml:space="preserve"> </w:t>
      </w:r>
      <w:r w:rsidRPr="00784610">
        <w:rPr>
          <w:sz w:val="20"/>
          <w:szCs w:val="20"/>
        </w:rPr>
        <w:t>различные</w:t>
      </w:r>
      <w:r w:rsidRPr="00784610">
        <w:rPr>
          <w:spacing w:val="1"/>
          <w:sz w:val="20"/>
          <w:szCs w:val="20"/>
        </w:rPr>
        <w:t xml:space="preserve"> </w:t>
      </w:r>
      <w:r w:rsidRPr="00784610">
        <w:rPr>
          <w:sz w:val="20"/>
          <w:szCs w:val="20"/>
        </w:rPr>
        <w:t>направления</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класса</w:t>
      </w:r>
      <w:r w:rsidRPr="00784610">
        <w:rPr>
          <w:spacing w:val="1"/>
          <w:sz w:val="20"/>
          <w:szCs w:val="20"/>
        </w:rPr>
        <w:t xml:space="preserve"> </w:t>
      </w:r>
      <w:r w:rsidRPr="00784610">
        <w:rPr>
          <w:sz w:val="20"/>
          <w:szCs w:val="20"/>
        </w:rPr>
        <w:t>(например:</w:t>
      </w:r>
      <w:r w:rsidRPr="00784610">
        <w:rPr>
          <w:spacing w:val="1"/>
          <w:sz w:val="20"/>
          <w:szCs w:val="20"/>
        </w:rPr>
        <w:t xml:space="preserve"> </w:t>
      </w:r>
      <w:r w:rsidRPr="00784610">
        <w:rPr>
          <w:sz w:val="20"/>
          <w:szCs w:val="20"/>
        </w:rPr>
        <w:t>штаб</w:t>
      </w:r>
      <w:r w:rsidRPr="00784610">
        <w:rPr>
          <w:spacing w:val="1"/>
          <w:sz w:val="20"/>
          <w:szCs w:val="20"/>
        </w:rPr>
        <w:t xml:space="preserve"> </w:t>
      </w:r>
      <w:r w:rsidRPr="00784610">
        <w:rPr>
          <w:sz w:val="20"/>
          <w:szCs w:val="20"/>
        </w:rPr>
        <w:t>спортивных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штаб</w:t>
      </w:r>
      <w:r w:rsidRPr="00784610">
        <w:rPr>
          <w:spacing w:val="1"/>
          <w:sz w:val="20"/>
          <w:szCs w:val="20"/>
        </w:rPr>
        <w:t xml:space="preserve"> </w:t>
      </w:r>
      <w:r w:rsidRPr="00784610">
        <w:rPr>
          <w:sz w:val="20"/>
          <w:szCs w:val="20"/>
        </w:rPr>
        <w:t>творческих</w:t>
      </w:r>
      <w:r w:rsidRPr="00784610">
        <w:rPr>
          <w:spacing w:val="-3"/>
          <w:sz w:val="20"/>
          <w:szCs w:val="20"/>
        </w:rPr>
        <w:t xml:space="preserve"> </w:t>
      </w:r>
      <w:r w:rsidRPr="00784610">
        <w:rPr>
          <w:sz w:val="20"/>
          <w:szCs w:val="20"/>
        </w:rPr>
        <w:t>дел,</w:t>
      </w:r>
      <w:r w:rsidRPr="00784610">
        <w:rPr>
          <w:spacing w:val="3"/>
          <w:sz w:val="20"/>
          <w:szCs w:val="20"/>
        </w:rPr>
        <w:t xml:space="preserve"> </w:t>
      </w:r>
      <w:r w:rsidRPr="00784610">
        <w:rPr>
          <w:sz w:val="20"/>
          <w:szCs w:val="20"/>
        </w:rPr>
        <w:t>штаб</w:t>
      </w:r>
      <w:r w:rsidRPr="00784610">
        <w:rPr>
          <w:spacing w:val="6"/>
          <w:sz w:val="20"/>
          <w:szCs w:val="20"/>
        </w:rPr>
        <w:t xml:space="preserve"> </w:t>
      </w:r>
      <w:r w:rsidRPr="00784610">
        <w:rPr>
          <w:sz w:val="20"/>
          <w:szCs w:val="20"/>
        </w:rPr>
        <w:t>работы с</w:t>
      </w:r>
      <w:r w:rsidRPr="00784610">
        <w:rPr>
          <w:spacing w:val="1"/>
          <w:sz w:val="20"/>
          <w:szCs w:val="20"/>
        </w:rPr>
        <w:t xml:space="preserve"> </w:t>
      </w:r>
      <w:r w:rsidRPr="00784610">
        <w:rPr>
          <w:sz w:val="20"/>
          <w:szCs w:val="20"/>
        </w:rPr>
        <w:t>младшими</w:t>
      </w:r>
      <w:r w:rsidRPr="00784610">
        <w:rPr>
          <w:spacing w:val="1"/>
          <w:sz w:val="20"/>
          <w:szCs w:val="20"/>
        </w:rPr>
        <w:t xml:space="preserve"> </w:t>
      </w:r>
      <w:r w:rsidRPr="00784610">
        <w:rPr>
          <w:sz w:val="20"/>
          <w:szCs w:val="20"/>
        </w:rPr>
        <w:t>ребятами).</w:t>
      </w:r>
    </w:p>
    <w:p w:rsidR="0032509D" w:rsidRPr="00784610" w:rsidRDefault="0032509D" w:rsidP="00784610">
      <w:pPr>
        <w:ind w:left="824"/>
        <w:jc w:val="both"/>
        <w:rPr>
          <w:sz w:val="20"/>
          <w:szCs w:val="20"/>
        </w:rPr>
      </w:pPr>
      <w:r w:rsidRPr="00784610">
        <w:rPr>
          <w:sz w:val="20"/>
          <w:szCs w:val="20"/>
        </w:rPr>
        <w:t>На</w:t>
      </w:r>
      <w:r w:rsidRPr="00784610">
        <w:rPr>
          <w:spacing w:val="-4"/>
          <w:sz w:val="20"/>
          <w:szCs w:val="20"/>
        </w:rPr>
        <w:t xml:space="preserve"> </w:t>
      </w:r>
      <w:r w:rsidRPr="00784610">
        <w:rPr>
          <w:sz w:val="20"/>
          <w:szCs w:val="20"/>
        </w:rPr>
        <w:t>индивидуальном</w:t>
      </w:r>
      <w:r w:rsidRPr="00784610">
        <w:rPr>
          <w:spacing w:val="-4"/>
          <w:sz w:val="20"/>
          <w:szCs w:val="20"/>
        </w:rPr>
        <w:t xml:space="preserve"> </w:t>
      </w:r>
      <w:r w:rsidRPr="00784610">
        <w:rPr>
          <w:sz w:val="20"/>
          <w:szCs w:val="20"/>
        </w:rPr>
        <w:t>уровне:</w:t>
      </w:r>
    </w:p>
    <w:p w:rsidR="0032509D" w:rsidRPr="00784610" w:rsidRDefault="0032509D" w:rsidP="006A68AD">
      <w:pPr>
        <w:pStyle w:val="a8"/>
        <w:numPr>
          <w:ilvl w:val="1"/>
          <w:numId w:val="124"/>
        </w:numPr>
        <w:ind w:right="131"/>
        <w:rPr>
          <w:sz w:val="20"/>
          <w:szCs w:val="20"/>
        </w:rPr>
      </w:pPr>
      <w:r w:rsidRPr="00784610">
        <w:rPr>
          <w:sz w:val="20"/>
          <w:szCs w:val="20"/>
        </w:rPr>
        <w:t>через вовлечение школьников в планирование, организацию, проведение и</w:t>
      </w:r>
      <w:r w:rsidRPr="00784610">
        <w:rPr>
          <w:spacing w:val="1"/>
          <w:sz w:val="20"/>
          <w:szCs w:val="20"/>
        </w:rPr>
        <w:t xml:space="preserve"> </w:t>
      </w:r>
      <w:r w:rsidRPr="00784610">
        <w:rPr>
          <w:sz w:val="20"/>
          <w:szCs w:val="20"/>
        </w:rPr>
        <w:t>анализ</w:t>
      </w:r>
      <w:r w:rsidRPr="00784610">
        <w:rPr>
          <w:spacing w:val="2"/>
          <w:sz w:val="20"/>
          <w:szCs w:val="20"/>
        </w:rPr>
        <w:t xml:space="preserve"> </w:t>
      </w:r>
      <w:r w:rsidRPr="00784610">
        <w:rPr>
          <w:sz w:val="20"/>
          <w:szCs w:val="20"/>
        </w:rPr>
        <w:t>общешкольных</w:t>
      </w:r>
      <w:r w:rsidRPr="00784610">
        <w:rPr>
          <w:spacing w:val="-3"/>
          <w:sz w:val="20"/>
          <w:szCs w:val="20"/>
        </w:rPr>
        <w:t xml:space="preserve"> </w:t>
      </w:r>
      <w:r w:rsidRPr="00784610">
        <w:rPr>
          <w:sz w:val="20"/>
          <w:szCs w:val="20"/>
        </w:rPr>
        <w:t>и</w:t>
      </w:r>
      <w:r w:rsidRPr="00784610">
        <w:rPr>
          <w:spacing w:val="1"/>
          <w:sz w:val="20"/>
          <w:szCs w:val="20"/>
        </w:rPr>
        <w:t xml:space="preserve"> </w:t>
      </w:r>
      <w:r w:rsidRPr="00784610">
        <w:rPr>
          <w:sz w:val="20"/>
          <w:szCs w:val="20"/>
        </w:rPr>
        <w:t>внутриклассных</w:t>
      </w:r>
      <w:r w:rsidRPr="00784610">
        <w:rPr>
          <w:spacing w:val="-4"/>
          <w:sz w:val="20"/>
          <w:szCs w:val="20"/>
        </w:rPr>
        <w:t xml:space="preserve"> </w:t>
      </w:r>
      <w:r w:rsidRPr="00784610">
        <w:rPr>
          <w:sz w:val="20"/>
          <w:szCs w:val="20"/>
        </w:rPr>
        <w:t>дел;</w:t>
      </w:r>
    </w:p>
    <w:p w:rsidR="0032509D" w:rsidRPr="00784610" w:rsidRDefault="0032509D" w:rsidP="006A68AD">
      <w:pPr>
        <w:pStyle w:val="a8"/>
        <w:numPr>
          <w:ilvl w:val="1"/>
          <w:numId w:val="124"/>
        </w:numPr>
        <w:ind w:right="123"/>
        <w:rPr>
          <w:sz w:val="20"/>
          <w:szCs w:val="20"/>
        </w:rPr>
      </w:pPr>
      <w:r w:rsidRPr="00784610">
        <w:rPr>
          <w:sz w:val="20"/>
          <w:szCs w:val="20"/>
        </w:rPr>
        <w:t>через реализацию школьниками, взявшими на себя   поручение по контролю</w:t>
      </w:r>
      <w:r w:rsidRPr="00784610">
        <w:rPr>
          <w:spacing w:val="1"/>
          <w:sz w:val="20"/>
          <w:szCs w:val="20"/>
        </w:rPr>
        <w:t xml:space="preserve"> </w:t>
      </w:r>
      <w:r w:rsidRPr="00784610">
        <w:rPr>
          <w:sz w:val="20"/>
          <w:szCs w:val="20"/>
        </w:rPr>
        <w:t>за</w:t>
      </w:r>
      <w:r w:rsidRPr="00784610">
        <w:rPr>
          <w:spacing w:val="1"/>
          <w:sz w:val="20"/>
          <w:szCs w:val="20"/>
        </w:rPr>
        <w:t xml:space="preserve"> </w:t>
      </w:r>
      <w:r w:rsidRPr="00784610">
        <w:rPr>
          <w:sz w:val="20"/>
          <w:szCs w:val="20"/>
        </w:rPr>
        <w:t>порядком</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чистотой</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классе,</w:t>
      </w:r>
      <w:r w:rsidRPr="00784610">
        <w:rPr>
          <w:spacing w:val="1"/>
          <w:sz w:val="20"/>
          <w:szCs w:val="20"/>
        </w:rPr>
        <w:t xml:space="preserve"> </w:t>
      </w:r>
      <w:r w:rsidRPr="00784610">
        <w:rPr>
          <w:sz w:val="20"/>
          <w:szCs w:val="20"/>
        </w:rPr>
        <w:t>уходом</w:t>
      </w:r>
      <w:r w:rsidRPr="00784610">
        <w:rPr>
          <w:spacing w:val="1"/>
          <w:sz w:val="20"/>
          <w:szCs w:val="20"/>
        </w:rPr>
        <w:t xml:space="preserve"> </w:t>
      </w:r>
      <w:r w:rsidRPr="00784610">
        <w:rPr>
          <w:sz w:val="20"/>
          <w:szCs w:val="20"/>
        </w:rPr>
        <w:t>за</w:t>
      </w:r>
      <w:r w:rsidRPr="00784610">
        <w:rPr>
          <w:spacing w:val="1"/>
          <w:sz w:val="20"/>
          <w:szCs w:val="20"/>
        </w:rPr>
        <w:t xml:space="preserve"> </w:t>
      </w:r>
      <w:r w:rsidRPr="00784610">
        <w:rPr>
          <w:sz w:val="20"/>
          <w:szCs w:val="20"/>
        </w:rPr>
        <w:t>классной</w:t>
      </w:r>
      <w:r w:rsidRPr="00784610">
        <w:rPr>
          <w:spacing w:val="1"/>
          <w:sz w:val="20"/>
          <w:szCs w:val="20"/>
        </w:rPr>
        <w:t xml:space="preserve"> </w:t>
      </w:r>
      <w:r w:rsidRPr="00784610">
        <w:rPr>
          <w:sz w:val="20"/>
          <w:szCs w:val="20"/>
        </w:rPr>
        <w:t>комнатой,</w:t>
      </w:r>
      <w:r w:rsidRPr="00784610">
        <w:rPr>
          <w:spacing w:val="1"/>
          <w:sz w:val="20"/>
          <w:szCs w:val="20"/>
        </w:rPr>
        <w:t xml:space="preserve"> </w:t>
      </w:r>
      <w:r w:rsidRPr="00784610">
        <w:rPr>
          <w:sz w:val="20"/>
          <w:szCs w:val="20"/>
        </w:rPr>
        <w:t>комнатными</w:t>
      </w:r>
      <w:r w:rsidRPr="00784610">
        <w:rPr>
          <w:spacing w:val="1"/>
          <w:sz w:val="20"/>
          <w:szCs w:val="20"/>
        </w:rPr>
        <w:t xml:space="preserve"> </w:t>
      </w:r>
      <w:r w:rsidRPr="00784610">
        <w:rPr>
          <w:sz w:val="20"/>
          <w:szCs w:val="20"/>
        </w:rPr>
        <w:t>растениями и</w:t>
      </w:r>
      <w:r w:rsidRPr="00784610">
        <w:rPr>
          <w:spacing w:val="1"/>
          <w:sz w:val="20"/>
          <w:szCs w:val="20"/>
        </w:rPr>
        <w:t xml:space="preserve"> </w:t>
      </w:r>
      <w:r w:rsidRPr="00784610">
        <w:rPr>
          <w:sz w:val="20"/>
          <w:szCs w:val="20"/>
        </w:rPr>
        <w:t>т.п.</w:t>
      </w:r>
    </w:p>
    <w:p w:rsidR="0032509D" w:rsidRPr="00784610" w:rsidRDefault="0032509D" w:rsidP="00784610">
      <w:pPr>
        <w:tabs>
          <w:tab w:val="left" w:pos="851"/>
        </w:tabs>
        <w:outlineLvl w:val="0"/>
        <w:rPr>
          <w:iCs/>
          <w:color w:val="000000"/>
          <w:w w:val="0"/>
          <w:sz w:val="20"/>
          <w:szCs w:val="20"/>
        </w:rPr>
      </w:pPr>
    </w:p>
    <w:p w:rsidR="0032509D" w:rsidRPr="00FE4F9B" w:rsidRDefault="0032509D" w:rsidP="00784610">
      <w:pPr>
        <w:pStyle w:val="110"/>
        <w:tabs>
          <w:tab w:val="left" w:pos="3825"/>
        </w:tabs>
        <w:ind w:hanging="114"/>
        <w:rPr>
          <w:sz w:val="20"/>
          <w:szCs w:val="20"/>
        </w:rPr>
      </w:pPr>
      <w:r w:rsidRPr="00FE4F9B">
        <w:rPr>
          <w:sz w:val="20"/>
          <w:szCs w:val="20"/>
        </w:rPr>
        <w:t>Модуль</w:t>
      </w:r>
      <w:r w:rsidRPr="00FE4F9B">
        <w:rPr>
          <w:spacing w:val="-15"/>
          <w:sz w:val="20"/>
          <w:szCs w:val="20"/>
        </w:rPr>
        <w:t xml:space="preserve"> </w:t>
      </w:r>
      <w:r w:rsidRPr="00FE4F9B">
        <w:rPr>
          <w:sz w:val="20"/>
          <w:szCs w:val="20"/>
        </w:rPr>
        <w:t>«Профориентация»</w:t>
      </w:r>
    </w:p>
    <w:p w:rsidR="0032509D" w:rsidRPr="00784610" w:rsidRDefault="0032509D" w:rsidP="00784610">
      <w:pPr>
        <w:pStyle w:val="a8"/>
        <w:ind w:left="0" w:firstLine="851"/>
        <w:rPr>
          <w:sz w:val="20"/>
          <w:szCs w:val="20"/>
        </w:rPr>
      </w:pPr>
      <w:r w:rsidRPr="00784610">
        <w:rPr>
          <w:sz w:val="20"/>
          <w:szCs w:val="20"/>
        </w:rPr>
        <w:t xml:space="preserve">Совместная  </w:t>
      </w:r>
      <w:r w:rsidRPr="00784610">
        <w:rPr>
          <w:spacing w:val="25"/>
          <w:sz w:val="20"/>
          <w:szCs w:val="20"/>
        </w:rPr>
        <w:t xml:space="preserve"> </w:t>
      </w:r>
      <w:r w:rsidRPr="00784610">
        <w:rPr>
          <w:sz w:val="20"/>
          <w:szCs w:val="20"/>
        </w:rPr>
        <w:t xml:space="preserve">деятельность   </w:t>
      </w:r>
      <w:r w:rsidRPr="00784610">
        <w:rPr>
          <w:spacing w:val="18"/>
          <w:sz w:val="20"/>
          <w:szCs w:val="20"/>
        </w:rPr>
        <w:t xml:space="preserve"> </w:t>
      </w:r>
      <w:r w:rsidRPr="00784610">
        <w:rPr>
          <w:sz w:val="20"/>
          <w:szCs w:val="20"/>
        </w:rPr>
        <w:t xml:space="preserve">педагогов   </w:t>
      </w:r>
      <w:r w:rsidRPr="00784610">
        <w:rPr>
          <w:spacing w:val="19"/>
          <w:sz w:val="20"/>
          <w:szCs w:val="20"/>
        </w:rPr>
        <w:t xml:space="preserve"> </w:t>
      </w:r>
      <w:r w:rsidRPr="00784610">
        <w:rPr>
          <w:sz w:val="20"/>
          <w:szCs w:val="20"/>
        </w:rPr>
        <w:t xml:space="preserve">и   </w:t>
      </w:r>
      <w:r w:rsidRPr="00784610">
        <w:rPr>
          <w:spacing w:val="21"/>
          <w:sz w:val="20"/>
          <w:szCs w:val="20"/>
        </w:rPr>
        <w:t xml:space="preserve"> </w:t>
      </w:r>
      <w:r w:rsidRPr="00784610">
        <w:rPr>
          <w:sz w:val="20"/>
          <w:szCs w:val="20"/>
        </w:rPr>
        <w:t xml:space="preserve">школьников   </w:t>
      </w:r>
      <w:r w:rsidRPr="00784610">
        <w:rPr>
          <w:spacing w:val="19"/>
          <w:sz w:val="20"/>
          <w:szCs w:val="20"/>
        </w:rPr>
        <w:t xml:space="preserve"> </w:t>
      </w:r>
      <w:r w:rsidRPr="00784610">
        <w:rPr>
          <w:sz w:val="20"/>
          <w:szCs w:val="20"/>
        </w:rPr>
        <w:t xml:space="preserve">по   </w:t>
      </w:r>
      <w:r w:rsidRPr="00784610">
        <w:rPr>
          <w:spacing w:val="21"/>
          <w:sz w:val="20"/>
          <w:szCs w:val="20"/>
        </w:rPr>
        <w:t xml:space="preserve"> </w:t>
      </w:r>
      <w:r w:rsidRPr="00784610">
        <w:rPr>
          <w:sz w:val="20"/>
          <w:szCs w:val="20"/>
        </w:rPr>
        <w:t>направлению «профориентация» включает в себя профессиональное просвещение школьников;</w:t>
      </w:r>
      <w:r w:rsidRPr="00784610">
        <w:rPr>
          <w:spacing w:val="1"/>
          <w:sz w:val="20"/>
          <w:szCs w:val="20"/>
        </w:rPr>
        <w:t xml:space="preserve"> </w:t>
      </w:r>
      <w:r w:rsidRPr="00784610">
        <w:rPr>
          <w:sz w:val="20"/>
          <w:szCs w:val="20"/>
        </w:rPr>
        <w:t>диагностику</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консультирование</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проблемам</w:t>
      </w:r>
      <w:r w:rsidRPr="00784610">
        <w:rPr>
          <w:spacing w:val="1"/>
          <w:sz w:val="20"/>
          <w:szCs w:val="20"/>
        </w:rPr>
        <w:t xml:space="preserve"> </w:t>
      </w:r>
      <w:r w:rsidRPr="00784610">
        <w:rPr>
          <w:sz w:val="20"/>
          <w:szCs w:val="20"/>
        </w:rPr>
        <w:t>профориентации,</w:t>
      </w:r>
      <w:r w:rsidRPr="00784610">
        <w:rPr>
          <w:spacing w:val="1"/>
          <w:sz w:val="20"/>
          <w:szCs w:val="20"/>
        </w:rPr>
        <w:t xml:space="preserve"> </w:t>
      </w:r>
      <w:r w:rsidRPr="00784610">
        <w:rPr>
          <w:sz w:val="20"/>
          <w:szCs w:val="20"/>
        </w:rPr>
        <w:t>организацию</w:t>
      </w:r>
      <w:r w:rsidRPr="00784610">
        <w:rPr>
          <w:spacing w:val="1"/>
          <w:sz w:val="20"/>
          <w:szCs w:val="20"/>
        </w:rPr>
        <w:t xml:space="preserve"> </w:t>
      </w:r>
      <w:r w:rsidRPr="00784610">
        <w:rPr>
          <w:sz w:val="20"/>
          <w:szCs w:val="20"/>
        </w:rPr>
        <w:t>профессиональных проб школьников. Задача совместной деятельности педагога и</w:t>
      </w:r>
      <w:r w:rsidRPr="00784610">
        <w:rPr>
          <w:spacing w:val="1"/>
          <w:sz w:val="20"/>
          <w:szCs w:val="20"/>
        </w:rPr>
        <w:t xml:space="preserve"> </w:t>
      </w:r>
      <w:r w:rsidRPr="00784610">
        <w:rPr>
          <w:sz w:val="20"/>
          <w:szCs w:val="20"/>
        </w:rPr>
        <w:t>ребенка</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подготовить</w:t>
      </w:r>
      <w:r w:rsidRPr="00784610">
        <w:rPr>
          <w:spacing w:val="1"/>
          <w:sz w:val="20"/>
          <w:szCs w:val="20"/>
        </w:rPr>
        <w:t xml:space="preserve"> </w:t>
      </w:r>
      <w:r w:rsidRPr="00784610">
        <w:rPr>
          <w:sz w:val="20"/>
          <w:szCs w:val="20"/>
        </w:rPr>
        <w:t>школьника</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осознанному</w:t>
      </w:r>
      <w:r w:rsidRPr="00784610">
        <w:rPr>
          <w:spacing w:val="1"/>
          <w:sz w:val="20"/>
          <w:szCs w:val="20"/>
        </w:rPr>
        <w:t xml:space="preserve"> </w:t>
      </w:r>
      <w:r w:rsidRPr="00784610">
        <w:rPr>
          <w:sz w:val="20"/>
          <w:szCs w:val="20"/>
        </w:rPr>
        <w:t>выбору</w:t>
      </w:r>
      <w:r w:rsidRPr="00784610">
        <w:rPr>
          <w:spacing w:val="1"/>
          <w:sz w:val="20"/>
          <w:szCs w:val="20"/>
        </w:rPr>
        <w:t xml:space="preserve"> </w:t>
      </w:r>
      <w:r w:rsidRPr="00784610">
        <w:rPr>
          <w:sz w:val="20"/>
          <w:szCs w:val="20"/>
        </w:rPr>
        <w:t>своей</w:t>
      </w:r>
      <w:r w:rsidRPr="00784610">
        <w:rPr>
          <w:spacing w:val="1"/>
          <w:sz w:val="20"/>
          <w:szCs w:val="20"/>
        </w:rPr>
        <w:t xml:space="preserve"> </w:t>
      </w:r>
      <w:r w:rsidRPr="00784610">
        <w:rPr>
          <w:sz w:val="20"/>
          <w:szCs w:val="20"/>
        </w:rPr>
        <w:t>будущей</w:t>
      </w:r>
      <w:r w:rsidRPr="00784610">
        <w:rPr>
          <w:spacing w:val="1"/>
          <w:sz w:val="20"/>
          <w:szCs w:val="20"/>
        </w:rPr>
        <w:t xml:space="preserve"> </w:t>
      </w:r>
      <w:r w:rsidRPr="00784610">
        <w:rPr>
          <w:sz w:val="20"/>
          <w:szCs w:val="20"/>
        </w:rPr>
        <w:t>профессиональной</w:t>
      </w:r>
      <w:r w:rsidRPr="00784610">
        <w:rPr>
          <w:spacing w:val="1"/>
          <w:sz w:val="20"/>
          <w:szCs w:val="20"/>
        </w:rPr>
        <w:t xml:space="preserve"> </w:t>
      </w:r>
      <w:r w:rsidRPr="00784610">
        <w:rPr>
          <w:sz w:val="20"/>
          <w:szCs w:val="20"/>
        </w:rPr>
        <w:t>деятельности.</w:t>
      </w:r>
      <w:r w:rsidRPr="00784610">
        <w:rPr>
          <w:spacing w:val="1"/>
          <w:sz w:val="20"/>
          <w:szCs w:val="20"/>
        </w:rPr>
        <w:t xml:space="preserve"> </w:t>
      </w:r>
      <w:r w:rsidRPr="00784610">
        <w:rPr>
          <w:sz w:val="20"/>
          <w:szCs w:val="20"/>
        </w:rPr>
        <w:t>Создавая</w:t>
      </w:r>
      <w:r w:rsidRPr="00784610">
        <w:rPr>
          <w:spacing w:val="1"/>
          <w:sz w:val="20"/>
          <w:szCs w:val="20"/>
        </w:rPr>
        <w:t xml:space="preserve"> </w:t>
      </w:r>
      <w:r w:rsidRPr="00784610">
        <w:rPr>
          <w:sz w:val="20"/>
          <w:szCs w:val="20"/>
        </w:rPr>
        <w:t>профориентационно</w:t>
      </w:r>
      <w:r w:rsidRPr="00784610">
        <w:rPr>
          <w:spacing w:val="1"/>
          <w:sz w:val="20"/>
          <w:szCs w:val="20"/>
        </w:rPr>
        <w:t xml:space="preserve"> </w:t>
      </w:r>
      <w:r w:rsidRPr="00784610">
        <w:rPr>
          <w:sz w:val="20"/>
          <w:szCs w:val="20"/>
        </w:rPr>
        <w:t>значимые</w:t>
      </w:r>
      <w:r w:rsidRPr="00784610">
        <w:rPr>
          <w:spacing w:val="-67"/>
          <w:sz w:val="20"/>
          <w:szCs w:val="20"/>
        </w:rPr>
        <w:t xml:space="preserve"> </w:t>
      </w:r>
      <w:r w:rsidRPr="00784610">
        <w:rPr>
          <w:sz w:val="20"/>
          <w:szCs w:val="20"/>
        </w:rPr>
        <w:t>проблемные</w:t>
      </w:r>
      <w:r w:rsidRPr="00784610">
        <w:rPr>
          <w:spacing w:val="1"/>
          <w:sz w:val="20"/>
          <w:szCs w:val="20"/>
        </w:rPr>
        <w:t xml:space="preserve"> </w:t>
      </w:r>
      <w:r w:rsidRPr="00784610">
        <w:rPr>
          <w:sz w:val="20"/>
          <w:szCs w:val="20"/>
        </w:rPr>
        <w:t>ситуации,</w:t>
      </w:r>
      <w:r w:rsidRPr="00784610">
        <w:rPr>
          <w:spacing w:val="1"/>
          <w:sz w:val="20"/>
          <w:szCs w:val="20"/>
        </w:rPr>
        <w:t xml:space="preserve"> </w:t>
      </w:r>
      <w:r w:rsidRPr="00784610">
        <w:rPr>
          <w:sz w:val="20"/>
          <w:szCs w:val="20"/>
        </w:rPr>
        <w:t>формирующие</w:t>
      </w:r>
      <w:r w:rsidRPr="00784610">
        <w:rPr>
          <w:spacing w:val="1"/>
          <w:sz w:val="20"/>
          <w:szCs w:val="20"/>
        </w:rPr>
        <w:t xml:space="preserve"> </w:t>
      </w:r>
      <w:r w:rsidRPr="00784610">
        <w:rPr>
          <w:sz w:val="20"/>
          <w:szCs w:val="20"/>
        </w:rPr>
        <w:t>готовность</w:t>
      </w:r>
      <w:r w:rsidRPr="00784610">
        <w:rPr>
          <w:spacing w:val="1"/>
          <w:sz w:val="20"/>
          <w:szCs w:val="20"/>
        </w:rPr>
        <w:t xml:space="preserve"> </w:t>
      </w:r>
      <w:r w:rsidRPr="00784610">
        <w:rPr>
          <w:sz w:val="20"/>
          <w:szCs w:val="20"/>
        </w:rPr>
        <w:t>школьника</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выбору,</w:t>
      </w:r>
      <w:r w:rsidRPr="00784610">
        <w:rPr>
          <w:spacing w:val="1"/>
          <w:sz w:val="20"/>
          <w:szCs w:val="20"/>
        </w:rPr>
        <w:t xml:space="preserve"> </w:t>
      </w:r>
      <w:r w:rsidRPr="00784610">
        <w:rPr>
          <w:sz w:val="20"/>
          <w:szCs w:val="20"/>
        </w:rPr>
        <w:t>педагог</w:t>
      </w:r>
      <w:r w:rsidRPr="00784610">
        <w:rPr>
          <w:spacing w:val="-67"/>
          <w:sz w:val="20"/>
          <w:szCs w:val="20"/>
        </w:rPr>
        <w:t xml:space="preserve"> </w:t>
      </w:r>
      <w:r w:rsidRPr="00784610">
        <w:rPr>
          <w:sz w:val="20"/>
          <w:szCs w:val="20"/>
        </w:rPr>
        <w:t>актуализирует его профессиональное самоопределение, позитивный взгляд на труд</w:t>
      </w:r>
      <w:r w:rsidRPr="00784610">
        <w:rPr>
          <w:spacing w:val="1"/>
          <w:sz w:val="20"/>
          <w:szCs w:val="20"/>
        </w:rPr>
        <w:t xml:space="preserve"> </w:t>
      </w:r>
      <w:r w:rsidRPr="00784610">
        <w:rPr>
          <w:sz w:val="20"/>
          <w:szCs w:val="20"/>
        </w:rPr>
        <w:t>в постиндустриальном мире, охватывающий не только профессиональную, но и</w:t>
      </w:r>
      <w:r w:rsidRPr="00784610">
        <w:rPr>
          <w:spacing w:val="1"/>
          <w:sz w:val="20"/>
          <w:szCs w:val="20"/>
        </w:rPr>
        <w:t xml:space="preserve"> </w:t>
      </w:r>
      <w:r w:rsidRPr="00784610">
        <w:rPr>
          <w:sz w:val="20"/>
          <w:szCs w:val="20"/>
        </w:rPr>
        <w:t>внепрофессиональную</w:t>
      </w:r>
      <w:r w:rsidRPr="00784610">
        <w:rPr>
          <w:spacing w:val="-1"/>
          <w:sz w:val="20"/>
          <w:szCs w:val="20"/>
        </w:rPr>
        <w:t xml:space="preserve"> </w:t>
      </w:r>
      <w:r w:rsidRPr="00784610">
        <w:rPr>
          <w:sz w:val="20"/>
          <w:szCs w:val="20"/>
        </w:rPr>
        <w:t>составляющие</w:t>
      </w:r>
      <w:r w:rsidRPr="00784610">
        <w:rPr>
          <w:spacing w:val="1"/>
          <w:sz w:val="20"/>
          <w:szCs w:val="20"/>
        </w:rPr>
        <w:t xml:space="preserve"> </w:t>
      </w:r>
      <w:r w:rsidRPr="00784610">
        <w:rPr>
          <w:sz w:val="20"/>
          <w:szCs w:val="20"/>
        </w:rPr>
        <w:t>такой деятельности.</w:t>
      </w:r>
    </w:p>
    <w:p w:rsidR="0032509D" w:rsidRPr="00784610" w:rsidRDefault="0032509D" w:rsidP="00784610">
      <w:pPr>
        <w:pStyle w:val="a8"/>
        <w:ind w:left="851" w:firstLine="0"/>
        <w:rPr>
          <w:sz w:val="20"/>
          <w:szCs w:val="20"/>
        </w:rPr>
      </w:pPr>
      <w:r w:rsidRPr="00784610">
        <w:rPr>
          <w:sz w:val="20"/>
          <w:szCs w:val="20"/>
        </w:rPr>
        <w:t>Формы</w:t>
      </w:r>
      <w:r w:rsidRPr="00784610">
        <w:rPr>
          <w:spacing w:val="-8"/>
          <w:sz w:val="20"/>
          <w:szCs w:val="20"/>
        </w:rPr>
        <w:t xml:space="preserve"> </w:t>
      </w:r>
      <w:r w:rsidRPr="00784610">
        <w:rPr>
          <w:sz w:val="20"/>
          <w:szCs w:val="20"/>
        </w:rPr>
        <w:t>и</w:t>
      </w:r>
      <w:r w:rsidRPr="00784610">
        <w:rPr>
          <w:spacing w:val="-8"/>
          <w:sz w:val="20"/>
          <w:szCs w:val="20"/>
        </w:rPr>
        <w:t xml:space="preserve"> </w:t>
      </w:r>
      <w:r w:rsidRPr="00784610">
        <w:rPr>
          <w:sz w:val="20"/>
          <w:szCs w:val="20"/>
        </w:rPr>
        <w:t>работы</w:t>
      </w:r>
      <w:r w:rsidRPr="00784610">
        <w:rPr>
          <w:spacing w:val="-8"/>
          <w:sz w:val="20"/>
          <w:szCs w:val="20"/>
        </w:rPr>
        <w:t xml:space="preserve"> </w:t>
      </w:r>
      <w:r w:rsidRPr="00784610">
        <w:rPr>
          <w:sz w:val="20"/>
          <w:szCs w:val="20"/>
        </w:rPr>
        <w:t>определяются</w:t>
      </w:r>
      <w:r w:rsidRPr="00784610">
        <w:rPr>
          <w:spacing w:val="-7"/>
          <w:sz w:val="20"/>
          <w:szCs w:val="20"/>
        </w:rPr>
        <w:t xml:space="preserve"> </w:t>
      </w:r>
      <w:r w:rsidRPr="00784610">
        <w:rPr>
          <w:sz w:val="20"/>
          <w:szCs w:val="20"/>
        </w:rPr>
        <w:t>в</w:t>
      </w:r>
      <w:r w:rsidRPr="00784610">
        <w:rPr>
          <w:spacing w:val="-8"/>
          <w:sz w:val="20"/>
          <w:szCs w:val="20"/>
        </w:rPr>
        <w:t xml:space="preserve"> </w:t>
      </w:r>
      <w:r w:rsidRPr="00784610">
        <w:rPr>
          <w:sz w:val="20"/>
          <w:szCs w:val="20"/>
        </w:rPr>
        <w:t>зависимости</w:t>
      </w:r>
      <w:r w:rsidRPr="00784610">
        <w:rPr>
          <w:spacing w:val="-8"/>
          <w:sz w:val="20"/>
          <w:szCs w:val="20"/>
        </w:rPr>
        <w:t xml:space="preserve"> </w:t>
      </w:r>
      <w:r w:rsidRPr="00784610">
        <w:rPr>
          <w:sz w:val="20"/>
          <w:szCs w:val="20"/>
        </w:rPr>
        <w:t>от</w:t>
      </w:r>
      <w:r w:rsidRPr="00784610">
        <w:rPr>
          <w:spacing w:val="-9"/>
          <w:sz w:val="20"/>
          <w:szCs w:val="20"/>
        </w:rPr>
        <w:t xml:space="preserve"> </w:t>
      </w:r>
      <w:r w:rsidRPr="00784610">
        <w:rPr>
          <w:sz w:val="20"/>
          <w:szCs w:val="20"/>
        </w:rPr>
        <w:t>возраста</w:t>
      </w:r>
      <w:r w:rsidRPr="00784610">
        <w:rPr>
          <w:spacing w:val="-7"/>
          <w:sz w:val="20"/>
          <w:szCs w:val="20"/>
        </w:rPr>
        <w:t xml:space="preserve"> </w:t>
      </w:r>
      <w:r w:rsidRPr="00784610">
        <w:rPr>
          <w:sz w:val="20"/>
          <w:szCs w:val="20"/>
        </w:rPr>
        <w:t>школьников.</w:t>
      </w:r>
    </w:p>
    <w:p w:rsidR="0032509D" w:rsidRPr="00784610" w:rsidRDefault="0032509D" w:rsidP="00784610">
      <w:pPr>
        <w:ind w:left="114" w:right="124" w:firstLine="710"/>
        <w:jc w:val="both"/>
        <w:rPr>
          <w:sz w:val="20"/>
          <w:szCs w:val="20"/>
        </w:rPr>
      </w:pPr>
      <w:r w:rsidRPr="00784610">
        <w:rPr>
          <w:sz w:val="20"/>
          <w:szCs w:val="20"/>
        </w:rPr>
        <w:t>Для обучающихся начальной школы</w:t>
      </w:r>
      <w:r w:rsidRPr="00784610">
        <w:rPr>
          <w:i/>
          <w:sz w:val="20"/>
          <w:szCs w:val="20"/>
        </w:rPr>
        <w:t xml:space="preserve"> </w:t>
      </w:r>
      <w:r w:rsidRPr="00784610">
        <w:rPr>
          <w:sz w:val="20"/>
          <w:szCs w:val="20"/>
        </w:rPr>
        <w:t>профориентация осуществляется через</w:t>
      </w:r>
      <w:r w:rsidRPr="00784610">
        <w:rPr>
          <w:spacing w:val="1"/>
          <w:sz w:val="20"/>
          <w:szCs w:val="20"/>
        </w:rPr>
        <w:t xml:space="preserve"> </w:t>
      </w:r>
      <w:r w:rsidRPr="00784610">
        <w:rPr>
          <w:sz w:val="20"/>
          <w:szCs w:val="20"/>
        </w:rPr>
        <w:t>следующие</w:t>
      </w:r>
      <w:r w:rsidRPr="00784610">
        <w:rPr>
          <w:spacing w:val="1"/>
          <w:sz w:val="20"/>
          <w:szCs w:val="20"/>
        </w:rPr>
        <w:t xml:space="preserve"> </w:t>
      </w:r>
      <w:r w:rsidRPr="00784610">
        <w:rPr>
          <w:sz w:val="20"/>
          <w:szCs w:val="20"/>
        </w:rPr>
        <w:t>виды</w:t>
      </w:r>
      <w:r w:rsidRPr="00784610">
        <w:rPr>
          <w:spacing w:val="1"/>
          <w:sz w:val="20"/>
          <w:szCs w:val="20"/>
        </w:rPr>
        <w:t xml:space="preserve"> </w:t>
      </w:r>
      <w:r w:rsidRPr="00784610">
        <w:rPr>
          <w:sz w:val="20"/>
          <w:szCs w:val="20"/>
        </w:rPr>
        <w:t>деятельности:</w:t>
      </w:r>
    </w:p>
    <w:p w:rsidR="0032509D" w:rsidRPr="00784610" w:rsidRDefault="0032509D" w:rsidP="006A68AD">
      <w:pPr>
        <w:pStyle w:val="a8"/>
        <w:numPr>
          <w:ilvl w:val="1"/>
          <w:numId w:val="126"/>
        </w:numPr>
        <w:ind w:left="0" w:right="136" w:firstLine="1080"/>
        <w:rPr>
          <w:sz w:val="20"/>
          <w:szCs w:val="20"/>
        </w:rPr>
      </w:pPr>
      <w:r w:rsidRPr="00784610">
        <w:rPr>
          <w:sz w:val="20"/>
          <w:szCs w:val="20"/>
        </w:rPr>
        <w:t>циклы</w:t>
      </w:r>
      <w:r w:rsidRPr="00784610">
        <w:rPr>
          <w:spacing w:val="1"/>
          <w:sz w:val="20"/>
          <w:szCs w:val="20"/>
        </w:rPr>
        <w:t xml:space="preserve"> </w:t>
      </w:r>
      <w:r w:rsidRPr="00784610">
        <w:rPr>
          <w:sz w:val="20"/>
          <w:szCs w:val="20"/>
        </w:rPr>
        <w:t>классных</w:t>
      </w:r>
      <w:r w:rsidRPr="00784610">
        <w:rPr>
          <w:spacing w:val="1"/>
          <w:sz w:val="20"/>
          <w:szCs w:val="20"/>
        </w:rPr>
        <w:t xml:space="preserve"> </w:t>
      </w:r>
      <w:r w:rsidRPr="00784610">
        <w:rPr>
          <w:sz w:val="20"/>
          <w:szCs w:val="20"/>
        </w:rPr>
        <w:t>часов,</w:t>
      </w:r>
      <w:r w:rsidRPr="00784610">
        <w:rPr>
          <w:spacing w:val="1"/>
          <w:sz w:val="20"/>
          <w:szCs w:val="20"/>
        </w:rPr>
        <w:t xml:space="preserve"> </w:t>
      </w:r>
      <w:r w:rsidRPr="00784610">
        <w:rPr>
          <w:sz w:val="20"/>
          <w:szCs w:val="20"/>
        </w:rPr>
        <w:t>знакомящих</w:t>
      </w:r>
      <w:r w:rsidRPr="00784610">
        <w:rPr>
          <w:spacing w:val="1"/>
          <w:sz w:val="20"/>
          <w:szCs w:val="20"/>
        </w:rPr>
        <w:t xml:space="preserve"> </w:t>
      </w:r>
      <w:r w:rsidRPr="00784610">
        <w:rPr>
          <w:sz w:val="20"/>
          <w:szCs w:val="20"/>
        </w:rPr>
        <w:t>младших</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миром</w:t>
      </w:r>
      <w:r w:rsidRPr="00784610">
        <w:rPr>
          <w:spacing w:val="1"/>
          <w:sz w:val="20"/>
          <w:szCs w:val="20"/>
        </w:rPr>
        <w:t xml:space="preserve"> </w:t>
      </w:r>
      <w:r w:rsidRPr="00784610">
        <w:rPr>
          <w:sz w:val="20"/>
          <w:szCs w:val="20"/>
        </w:rPr>
        <w:t>профессий;</w:t>
      </w:r>
    </w:p>
    <w:p w:rsidR="0032509D" w:rsidRPr="00784610" w:rsidRDefault="0032509D" w:rsidP="006A68AD">
      <w:pPr>
        <w:pStyle w:val="a8"/>
        <w:numPr>
          <w:ilvl w:val="1"/>
          <w:numId w:val="126"/>
        </w:numPr>
        <w:ind w:left="0" w:right="130" w:firstLine="1080"/>
        <w:rPr>
          <w:sz w:val="20"/>
          <w:szCs w:val="20"/>
        </w:rPr>
      </w:pPr>
      <w:r w:rsidRPr="00784610">
        <w:rPr>
          <w:sz w:val="20"/>
          <w:szCs w:val="20"/>
        </w:rPr>
        <w:t>циклы профориентационных часов общения, направленных на подготовку</w:t>
      </w:r>
      <w:r w:rsidRPr="00784610">
        <w:rPr>
          <w:spacing w:val="1"/>
          <w:sz w:val="20"/>
          <w:szCs w:val="20"/>
        </w:rPr>
        <w:t xml:space="preserve"> </w:t>
      </w:r>
      <w:r w:rsidRPr="00784610">
        <w:rPr>
          <w:sz w:val="20"/>
          <w:szCs w:val="20"/>
        </w:rPr>
        <w:t>школьника к осознанному планированию и реализации своего профессионального</w:t>
      </w:r>
      <w:r w:rsidRPr="00784610">
        <w:rPr>
          <w:spacing w:val="1"/>
          <w:sz w:val="20"/>
          <w:szCs w:val="20"/>
        </w:rPr>
        <w:t xml:space="preserve"> </w:t>
      </w:r>
      <w:r w:rsidRPr="00784610">
        <w:rPr>
          <w:sz w:val="20"/>
          <w:szCs w:val="20"/>
        </w:rPr>
        <w:t>будущего;</w:t>
      </w:r>
    </w:p>
    <w:p w:rsidR="0032509D" w:rsidRPr="00784610" w:rsidRDefault="0032509D" w:rsidP="006A68AD">
      <w:pPr>
        <w:pStyle w:val="a8"/>
        <w:numPr>
          <w:ilvl w:val="1"/>
          <w:numId w:val="126"/>
        </w:numPr>
        <w:ind w:left="0" w:right="129" w:firstLine="1080"/>
        <w:rPr>
          <w:sz w:val="20"/>
          <w:szCs w:val="20"/>
        </w:rPr>
      </w:pPr>
      <w:r w:rsidRPr="00784610">
        <w:rPr>
          <w:sz w:val="20"/>
          <w:szCs w:val="20"/>
        </w:rPr>
        <w:t>профориентационные</w:t>
      </w:r>
      <w:r w:rsidRPr="00784610">
        <w:rPr>
          <w:spacing w:val="1"/>
          <w:sz w:val="20"/>
          <w:szCs w:val="20"/>
        </w:rPr>
        <w:t xml:space="preserve"> </w:t>
      </w:r>
      <w:r w:rsidRPr="00784610">
        <w:rPr>
          <w:sz w:val="20"/>
          <w:szCs w:val="20"/>
        </w:rPr>
        <w:t>игры</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викторины</w:t>
      </w:r>
      <w:r w:rsidRPr="00784610">
        <w:rPr>
          <w:spacing w:val="1"/>
          <w:sz w:val="20"/>
          <w:szCs w:val="20"/>
        </w:rPr>
        <w:t xml:space="preserve"> </w:t>
      </w:r>
      <w:r w:rsidRPr="00784610">
        <w:rPr>
          <w:sz w:val="20"/>
          <w:szCs w:val="20"/>
        </w:rPr>
        <w:t>«Угадай</w:t>
      </w:r>
      <w:r w:rsidRPr="00784610">
        <w:rPr>
          <w:spacing w:val="1"/>
          <w:sz w:val="20"/>
          <w:szCs w:val="20"/>
        </w:rPr>
        <w:t xml:space="preserve"> </w:t>
      </w:r>
      <w:r w:rsidRPr="00784610">
        <w:rPr>
          <w:sz w:val="20"/>
          <w:szCs w:val="20"/>
        </w:rPr>
        <w:t>профессию»:</w:t>
      </w:r>
      <w:r w:rsidRPr="00784610">
        <w:rPr>
          <w:spacing w:val="1"/>
          <w:sz w:val="20"/>
          <w:szCs w:val="20"/>
        </w:rPr>
        <w:t xml:space="preserve"> </w:t>
      </w:r>
      <w:r w:rsidRPr="00784610">
        <w:rPr>
          <w:sz w:val="20"/>
          <w:szCs w:val="20"/>
        </w:rPr>
        <w:t>расширяющие знания школьников о профессиях, о способах выбора профессий, о</w:t>
      </w:r>
      <w:r w:rsidRPr="00784610">
        <w:rPr>
          <w:spacing w:val="1"/>
          <w:sz w:val="20"/>
          <w:szCs w:val="20"/>
        </w:rPr>
        <w:t xml:space="preserve"> </w:t>
      </w:r>
      <w:r w:rsidRPr="00784610">
        <w:rPr>
          <w:sz w:val="20"/>
          <w:szCs w:val="20"/>
        </w:rPr>
        <w:t>достоинствах</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недостатках</w:t>
      </w:r>
      <w:r w:rsidRPr="00784610">
        <w:rPr>
          <w:spacing w:val="1"/>
          <w:sz w:val="20"/>
          <w:szCs w:val="20"/>
        </w:rPr>
        <w:t xml:space="preserve"> </w:t>
      </w:r>
      <w:r w:rsidRPr="00784610">
        <w:rPr>
          <w:sz w:val="20"/>
          <w:szCs w:val="20"/>
        </w:rPr>
        <w:t>той</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иной</w:t>
      </w:r>
      <w:r w:rsidRPr="00784610">
        <w:rPr>
          <w:spacing w:val="1"/>
          <w:sz w:val="20"/>
          <w:szCs w:val="20"/>
        </w:rPr>
        <w:t xml:space="preserve"> </w:t>
      </w:r>
      <w:r w:rsidRPr="00784610">
        <w:rPr>
          <w:sz w:val="20"/>
          <w:szCs w:val="20"/>
        </w:rPr>
        <w:t>интересной</w:t>
      </w:r>
      <w:r w:rsidRPr="00784610">
        <w:rPr>
          <w:spacing w:val="1"/>
          <w:sz w:val="20"/>
          <w:szCs w:val="20"/>
        </w:rPr>
        <w:t xml:space="preserve"> </w:t>
      </w:r>
      <w:r w:rsidRPr="00784610">
        <w:rPr>
          <w:sz w:val="20"/>
          <w:szCs w:val="20"/>
        </w:rPr>
        <w:t>школьникам</w:t>
      </w:r>
      <w:r w:rsidRPr="00784610">
        <w:rPr>
          <w:spacing w:val="1"/>
          <w:sz w:val="20"/>
          <w:szCs w:val="20"/>
        </w:rPr>
        <w:t xml:space="preserve"> </w:t>
      </w:r>
      <w:r w:rsidRPr="00784610">
        <w:rPr>
          <w:sz w:val="20"/>
          <w:szCs w:val="20"/>
        </w:rPr>
        <w:t>профессиональной</w:t>
      </w:r>
      <w:r w:rsidRPr="00784610">
        <w:rPr>
          <w:spacing w:val="3"/>
          <w:sz w:val="20"/>
          <w:szCs w:val="20"/>
        </w:rPr>
        <w:t xml:space="preserve"> </w:t>
      </w:r>
      <w:r w:rsidRPr="00784610">
        <w:rPr>
          <w:sz w:val="20"/>
          <w:szCs w:val="20"/>
        </w:rPr>
        <w:t>деятельности;</w:t>
      </w:r>
    </w:p>
    <w:p w:rsidR="0032509D" w:rsidRPr="00784610" w:rsidRDefault="0032509D" w:rsidP="006A68AD">
      <w:pPr>
        <w:pStyle w:val="a8"/>
        <w:numPr>
          <w:ilvl w:val="1"/>
          <w:numId w:val="126"/>
        </w:numPr>
        <w:ind w:left="0" w:firstLine="1080"/>
        <w:rPr>
          <w:sz w:val="20"/>
          <w:szCs w:val="20"/>
        </w:rPr>
      </w:pPr>
      <w:r w:rsidRPr="00784610">
        <w:rPr>
          <w:sz w:val="20"/>
          <w:szCs w:val="20"/>
        </w:rPr>
        <w:t>проведение</w:t>
      </w:r>
      <w:r w:rsidRPr="00784610">
        <w:rPr>
          <w:spacing w:val="-2"/>
          <w:sz w:val="20"/>
          <w:szCs w:val="20"/>
        </w:rPr>
        <w:t xml:space="preserve"> </w:t>
      </w:r>
      <w:r w:rsidRPr="00784610">
        <w:rPr>
          <w:sz w:val="20"/>
          <w:szCs w:val="20"/>
        </w:rPr>
        <w:t>встреч</w:t>
      </w:r>
      <w:r w:rsidRPr="00784610">
        <w:rPr>
          <w:spacing w:val="-2"/>
          <w:sz w:val="20"/>
          <w:szCs w:val="20"/>
        </w:rPr>
        <w:t xml:space="preserve"> </w:t>
      </w:r>
      <w:r w:rsidRPr="00784610">
        <w:rPr>
          <w:sz w:val="20"/>
          <w:szCs w:val="20"/>
        </w:rPr>
        <w:t>и</w:t>
      </w:r>
      <w:r w:rsidRPr="00784610">
        <w:rPr>
          <w:spacing w:val="-3"/>
          <w:sz w:val="20"/>
          <w:szCs w:val="20"/>
        </w:rPr>
        <w:t xml:space="preserve"> </w:t>
      </w:r>
      <w:r w:rsidRPr="00784610">
        <w:rPr>
          <w:sz w:val="20"/>
          <w:szCs w:val="20"/>
        </w:rPr>
        <w:t>бесед с</w:t>
      </w:r>
      <w:r w:rsidRPr="00784610">
        <w:rPr>
          <w:spacing w:val="-5"/>
          <w:sz w:val="20"/>
          <w:szCs w:val="20"/>
        </w:rPr>
        <w:t xml:space="preserve"> </w:t>
      </w:r>
      <w:r w:rsidRPr="00784610">
        <w:rPr>
          <w:sz w:val="20"/>
          <w:szCs w:val="20"/>
        </w:rPr>
        <w:t>людьми</w:t>
      </w:r>
      <w:r w:rsidRPr="00784610">
        <w:rPr>
          <w:spacing w:val="-3"/>
          <w:sz w:val="20"/>
          <w:szCs w:val="20"/>
        </w:rPr>
        <w:t xml:space="preserve"> </w:t>
      </w:r>
      <w:r w:rsidRPr="00784610">
        <w:rPr>
          <w:sz w:val="20"/>
          <w:szCs w:val="20"/>
        </w:rPr>
        <w:t>разных</w:t>
      </w:r>
      <w:r w:rsidRPr="00784610">
        <w:rPr>
          <w:spacing w:val="-6"/>
          <w:sz w:val="20"/>
          <w:szCs w:val="20"/>
        </w:rPr>
        <w:t xml:space="preserve"> </w:t>
      </w:r>
      <w:r w:rsidRPr="00784610">
        <w:rPr>
          <w:sz w:val="20"/>
          <w:szCs w:val="20"/>
        </w:rPr>
        <w:t>профессий;</w:t>
      </w:r>
    </w:p>
    <w:p w:rsidR="0032509D" w:rsidRPr="00784610" w:rsidRDefault="0032509D" w:rsidP="006A68AD">
      <w:pPr>
        <w:pStyle w:val="a8"/>
        <w:numPr>
          <w:ilvl w:val="1"/>
          <w:numId w:val="126"/>
        </w:numPr>
        <w:ind w:left="0" w:right="136" w:firstLine="1080"/>
        <w:rPr>
          <w:sz w:val="20"/>
          <w:szCs w:val="20"/>
        </w:rPr>
      </w:pPr>
      <w:r w:rsidRPr="00784610">
        <w:rPr>
          <w:sz w:val="20"/>
          <w:szCs w:val="20"/>
        </w:rPr>
        <w:t>проведение библиотечных уроков и выставок художественной литературы на</w:t>
      </w:r>
      <w:r w:rsidRPr="00784610">
        <w:rPr>
          <w:spacing w:val="-67"/>
          <w:sz w:val="20"/>
          <w:szCs w:val="20"/>
        </w:rPr>
        <w:t xml:space="preserve"> </w:t>
      </w:r>
      <w:r w:rsidRPr="00784610">
        <w:rPr>
          <w:sz w:val="20"/>
          <w:szCs w:val="20"/>
        </w:rPr>
        <w:t>тему</w:t>
      </w:r>
      <w:r w:rsidRPr="00784610">
        <w:rPr>
          <w:spacing w:val="-4"/>
          <w:sz w:val="20"/>
          <w:szCs w:val="20"/>
        </w:rPr>
        <w:t xml:space="preserve"> </w:t>
      </w:r>
      <w:r w:rsidRPr="00784610">
        <w:rPr>
          <w:sz w:val="20"/>
          <w:szCs w:val="20"/>
        </w:rPr>
        <w:t>многообразия</w:t>
      </w:r>
      <w:r w:rsidRPr="00784610">
        <w:rPr>
          <w:spacing w:val="2"/>
          <w:sz w:val="20"/>
          <w:szCs w:val="20"/>
        </w:rPr>
        <w:t xml:space="preserve"> </w:t>
      </w:r>
      <w:r w:rsidRPr="00784610">
        <w:rPr>
          <w:sz w:val="20"/>
          <w:szCs w:val="20"/>
        </w:rPr>
        <w:t>профессиональной деятельности человека.</w:t>
      </w:r>
    </w:p>
    <w:p w:rsidR="0032509D" w:rsidRPr="00784610" w:rsidRDefault="0032509D" w:rsidP="00784610">
      <w:pPr>
        <w:ind w:left="512"/>
        <w:jc w:val="both"/>
        <w:rPr>
          <w:sz w:val="20"/>
          <w:szCs w:val="20"/>
        </w:rPr>
      </w:pPr>
      <w:r w:rsidRPr="00784610">
        <w:rPr>
          <w:sz w:val="20"/>
          <w:szCs w:val="20"/>
        </w:rPr>
        <w:t>Для</w:t>
      </w:r>
      <w:r w:rsidRPr="00784610">
        <w:rPr>
          <w:spacing w:val="-7"/>
          <w:sz w:val="20"/>
          <w:szCs w:val="20"/>
        </w:rPr>
        <w:t xml:space="preserve"> </w:t>
      </w:r>
      <w:r w:rsidRPr="00784610">
        <w:rPr>
          <w:sz w:val="20"/>
          <w:szCs w:val="20"/>
        </w:rPr>
        <w:t>обучающихся</w:t>
      </w:r>
      <w:r w:rsidRPr="00784610">
        <w:rPr>
          <w:spacing w:val="-6"/>
          <w:sz w:val="20"/>
          <w:szCs w:val="20"/>
        </w:rPr>
        <w:t xml:space="preserve"> </w:t>
      </w:r>
      <w:r w:rsidRPr="00784610">
        <w:rPr>
          <w:sz w:val="20"/>
          <w:szCs w:val="20"/>
        </w:rPr>
        <w:t>5-9</w:t>
      </w:r>
      <w:r w:rsidRPr="00784610">
        <w:rPr>
          <w:spacing w:val="-7"/>
          <w:sz w:val="20"/>
          <w:szCs w:val="20"/>
        </w:rPr>
        <w:t xml:space="preserve"> </w:t>
      </w:r>
      <w:r w:rsidRPr="00784610">
        <w:rPr>
          <w:sz w:val="20"/>
          <w:szCs w:val="20"/>
        </w:rPr>
        <w:t>классов</w:t>
      </w:r>
    </w:p>
    <w:p w:rsidR="0032509D" w:rsidRPr="00784610" w:rsidRDefault="0032509D" w:rsidP="006A68AD">
      <w:pPr>
        <w:pStyle w:val="a8"/>
        <w:numPr>
          <w:ilvl w:val="1"/>
          <w:numId w:val="127"/>
        </w:numPr>
        <w:ind w:left="0" w:right="123" w:firstLine="1080"/>
        <w:rPr>
          <w:sz w:val="20"/>
          <w:szCs w:val="20"/>
        </w:rPr>
      </w:pPr>
      <w:r w:rsidRPr="00784610">
        <w:rPr>
          <w:sz w:val="20"/>
          <w:szCs w:val="20"/>
        </w:rPr>
        <w:t>профориентационные</w:t>
      </w:r>
      <w:r w:rsidRPr="00784610">
        <w:rPr>
          <w:spacing w:val="1"/>
          <w:sz w:val="20"/>
          <w:szCs w:val="20"/>
        </w:rPr>
        <w:t xml:space="preserve"> </w:t>
      </w:r>
      <w:r w:rsidRPr="00784610">
        <w:rPr>
          <w:sz w:val="20"/>
          <w:szCs w:val="20"/>
        </w:rPr>
        <w:t>игры</w:t>
      </w:r>
      <w:r w:rsidRPr="00784610">
        <w:rPr>
          <w:spacing w:val="1"/>
          <w:sz w:val="20"/>
          <w:szCs w:val="20"/>
        </w:rPr>
        <w:t xml:space="preserve"> </w:t>
      </w:r>
      <w:r w:rsidRPr="00784610">
        <w:rPr>
          <w:sz w:val="20"/>
          <w:szCs w:val="20"/>
        </w:rPr>
        <w:t>«В поисках будущей</w:t>
      </w:r>
      <w:r w:rsidRPr="00784610">
        <w:rPr>
          <w:spacing w:val="1"/>
          <w:sz w:val="20"/>
          <w:szCs w:val="20"/>
        </w:rPr>
        <w:t xml:space="preserve"> </w:t>
      </w:r>
      <w:r w:rsidRPr="00784610">
        <w:rPr>
          <w:sz w:val="20"/>
          <w:szCs w:val="20"/>
        </w:rPr>
        <w:t>профессии»: симуляции,</w:t>
      </w:r>
      <w:r w:rsidRPr="00784610">
        <w:rPr>
          <w:spacing w:val="1"/>
          <w:sz w:val="20"/>
          <w:szCs w:val="20"/>
        </w:rPr>
        <w:t xml:space="preserve"> </w:t>
      </w:r>
      <w:r w:rsidRPr="00784610">
        <w:rPr>
          <w:sz w:val="20"/>
          <w:szCs w:val="20"/>
        </w:rPr>
        <w:t>деловые игры, квесты, решение кейсов (ситуаций, в которых необходимо принять</w:t>
      </w:r>
      <w:r w:rsidRPr="00784610">
        <w:rPr>
          <w:spacing w:val="1"/>
          <w:sz w:val="20"/>
          <w:szCs w:val="20"/>
        </w:rPr>
        <w:t xml:space="preserve"> </w:t>
      </w:r>
      <w:r w:rsidRPr="00784610">
        <w:rPr>
          <w:sz w:val="20"/>
          <w:szCs w:val="20"/>
        </w:rPr>
        <w:t>решение,</w:t>
      </w:r>
      <w:r w:rsidRPr="00784610">
        <w:rPr>
          <w:spacing w:val="1"/>
          <w:sz w:val="20"/>
          <w:szCs w:val="20"/>
        </w:rPr>
        <w:t xml:space="preserve"> </w:t>
      </w:r>
      <w:r w:rsidRPr="00784610">
        <w:rPr>
          <w:sz w:val="20"/>
          <w:szCs w:val="20"/>
        </w:rPr>
        <w:t>занять</w:t>
      </w:r>
      <w:r w:rsidRPr="00784610">
        <w:rPr>
          <w:spacing w:val="1"/>
          <w:sz w:val="20"/>
          <w:szCs w:val="20"/>
        </w:rPr>
        <w:t xml:space="preserve"> </w:t>
      </w:r>
      <w:r w:rsidRPr="00784610">
        <w:rPr>
          <w:sz w:val="20"/>
          <w:szCs w:val="20"/>
        </w:rPr>
        <w:t>определенную</w:t>
      </w:r>
      <w:r w:rsidRPr="00784610">
        <w:rPr>
          <w:spacing w:val="1"/>
          <w:sz w:val="20"/>
          <w:szCs w:val="20"/>
        </w:rPr>
        <w:t xml:space="preserve"> </w:t>
      </w:r>
      <w:r w:rsidRPr="00784610">
        <w:rPr>
          <w:sz w:val="20"/>
          <w:szCs w:val="20"/>
        </w:rPr>
        <w:t>позицию),</w:t>
      </w:r>
      <w:r w:rsidRPr="00784610">
        <w:rPr>
          <w:spacing w:val="1"/>
          <w:sz w:val="20"/>
          <w:szCs w:val="20"/>
        </w:rPr>
        <w:t xml:space="preserve"> </w:t>
      </w:r>
      <w:r w:rsidRPr="00784610">
        <w:rPr>
          <w:sz w:val="20"/>
          <w:szCs w:val="20"/>
        </w:rPr>
        <w:t>расширяющие</w:t>
      </w:r>
      <w:r w:rsidRPr="00784610">
        <w:rPr>
          <w:spacing w:val="1"/>
          <w:sz w:val="20"/>
          <w:szCs w:val="20"/>
        </w:rPr>
        <w:t xml:space="preserve"> </w:t>
      </w:r>
      <w:r w:rsidRPr="00784610">
        <w:rPr>
          <w:sz w:val="20"/>
          <w:szCs w:val="20"/>
        </w:rPr>
        <w:t>знания</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о</w:t>
      </w:r>
      <w:r w:rsidRPr="00784610">
        <w:rPr>
          <w:spacing w:val="1"/>
          <w:sz w:val="20"/>
          <w:szCs w:val="20"/>
        </w:rPr>
        <w:t xml:space="preserve"> </w:t>
      </w:r>
      <w:r w:rsidRPr="00784610">
        <w:rPr>
          <w:sz w:val="20"/>
          <w:szCs w:val="20"/>
        </w:rPr>
        <w:t>типах профессий, о способах выбора профессий, о достоинствах и недостатках той</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иной</w:t>
      </w:r>
      <w:r w:rsidRPr="00784610">
        <w:rPr>
          <w:spacing w:val="-1"/>
          <w:sz w:val="20"/>
          <w:szCs w:val="20"/>
        </w:rPr>
        <w:t xml:space="preserve"> </w:t>
      </w:r>
      <w:r w:rsidRPr="00784610">
        <w:rPr>
          <w:sz w:val="20"/>
          <w:szCs w:val="20"/>
        </w:rPr>
        <w:t>интересной школьникам</w:t>
      </w:r>
      <w:r w:rsidRPr="00784610">
        <w:rPr>
          <w:spacing w:val="6"/>
          <w:sz w:val="20"/>
          <w:szCs w:val="20"/>
        </w:rPr>
        <w:t xml:space="preserve"> </w:t>
      </w:r>
      <w:r w:rsidRPr="00784610">
        <w:rPr>
          <w:sz w:val="20"/>
          <w:szCs w:val="20"/>
        </w:rPr>
        <w:t>профессиональной</w:t>
      </w:r>
      <w:r w:rsidRPr="00784610">
        <w:rPr>
          <w:spacing w:val="-1"/>
          <w:sz w:val="20"/>
          <w:szCs w:val="20"/>
        </w:rPr>
        <w:t xml:space="preserve"> </w:t>
      </w:r>
      <w:r w:rsidRPr="00784610">
        <w:rPr>
          <w:sz w:val="20"/>
          <w:szCs w:val="20"/>
        </w:rPr>
        <w:t>деятельности;</w:t>
      </w:r>
    </w:p>
    <w:p w:rsidR="0032509D" w:rsidRPr="00784610" w:rsidRDefault="0032509D" w:rsidP="006A68AD">
      <w:pPr>
        <w:pStyle w:val="a8"/>
        <w:numPr>
          <w:ilvl w:val="1"/>
          <w:numId w:val="127"/>
        </w:numPr>
        <w:ind w:left="0" w:right="125" w:firstLine="1080"/>
        <w:rPr>
          <w:sz w:val="20"/>
          <w:szCs w:val="20"/>
        </w:rPr>
      </w:pPr>
      <w:r w:rsidRPr="00784610">
        <w:rPr>
          <w:sz w:val="20"/>
          <w:szCs w:val="20"/>
        </w:rPr>
        <w:t>экскурсии</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предприятия</w:t>
      </w:r>
      <w:r w:rsidRPr="00784610">
        <w:rPr>
          <w:spacing w:val="1"/>
          <w:sz w:val="20"/>
          <w:szCs w:val="20"/>
        </w:rPr>
        <w:t xml:space="preserve"> </w:t>
      </w:r>
      <w:r w:rsidRPr="00784610">
        <w:rPr>
          <w:sz w:val="20"/>
          <w:szCs w:val="20"/>
        </w:rPr>
        <w:t>города, села</w:t>
      </w:r>
      <w:r w:rsidRPr="00784610">
        <w:rPr>
          <w:spacing w:val="1"/>
          <w:sz w:val="20"/>
          <w:szCs w:val="20"/>
        </w:rPr>
        <w:t xml:space="preserve"> </w:t>
      </w:r>
      <w:r w:rsidRPr="00784610">
        <w:rPr>
          <w:sz w:val="20"/>
          <w:szCs w:val="20"/>
        </w:rPr>
        <w:t>дающие</w:t>
      </w:r>
      <w:r w:rsidRPr="00784610">
        <w:rPr>
          <w:spacing w:val="1"/>
          <w:sz w:val="20"/>
          <w:szCs w:val="20"/>
        </w:rPr>
        <w:t xml:space="preserve"> </w:t>
      </w:r>
      <w:r w:rsidRPr="00784610">
        <w:rPr>
          <w:sz w:val="20"/>
          <w:szCs w:val="20"/>
        </w:rPr>
        <w:t>школьникам</w:t>
      </w:r>
      <w:r w:rsidRPr="00784610">
        <w:rPr>
          <w:spacing w:val="1"/>
          <w:sz w:val="20"/>
          <w:szCs w:val="20"/>
        </w:rPr>
        <w:t xml:space="preserve"> </w:t>
      </w:r>
      <w:r w:rsidRPr="00784610">
        <w:rPr>
          <w:sz w:val="20"/>
          <w:szCs w:val="20"/>
        </w:rPr>
        <w:t>начальные</w:t>
      </w:r>
      <w:r w:rsidRPr="00784610">
        <w:rPr>
          <w:spacing w:val="1"/>
          <w:sz w:val="20"/>
          <w:szCs w:val="20"/>
        </w:rPr>
        <w:t xml:space="preserve"> </w:t>
      </w:r>
      <w:r w:rsidRPr="00784610">
        <w:rPr>
          <w:sz w:val="20"/>
          <w:szCs w:val="20"/>
        </w:rPr>
        <w:t>представления</w:t>
      </w:r>
      <w:r w:rsidRPr="00784610">
        <w:rPr>
          <w:spacing w:val="1"/>
          <w:sz w:val="20"/>
          <w:szCs w:val="20"/>
        </w:rPr>
        <w:t xml:space="preserve"> </w:t>
      </w:r>
      <w:r w:rsidRPr="00784610">
        <w:rPr>
          <w:sz w:val="20"/>
          <w:szCs w:val="20"/>
        </w:rPr>
        <w:t>о</w:t>
      </w:r>
      <w:r w:rsidRPr="00784610">
        <w:rPr>
          <w:spacing w:val="1"/>
          <w:sz w:val="20"/>
          <w:szCs w:val="20"/>
        </w:rPr>
        <w:t xml:space="preserve"> </w:t>
      </w:r>
      <w:r w:rsidRPr="00784610">
        <w:rPr>
          <w:sz w:val="20"/>
          <w:szCs w:val="20"/>
        </w:rPr>
        <w:t>существующих</w:t>
      </w:r>
      <w:r w:rsidRPr="00784610">
        <w:rPr>
          <w:spacing w:val="1"/>
          <w:sz w:val="20"/>
          <w:szCs w:val="20"/>
        </w:rPr>
        <w:t xml:space="preserve"> </w:t>
      </w:r>
      <w:r w:rsidRPr="00784610">
        <w:rPr>
          <w:sz w:val="20"/>
          <w:szCs w:val="20"/>
        </w:rPr>
        <w:t>профессиях</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условиях</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людей,</w:t>
      </w:r>
      <w:r w:rsidRPr="00784610">
        <w:rPr>
          <w:spacing w:val="-67"/>
          <w:sz w:val="20"/>
          <w:szCs w:val="20"/>
        </w:rPr>
        <w:t xml:space="preserve"> </w:t>
      </w:r>
      <w:r w:rsidRPr="00784610">
        <w:rPr>
          <w:sz w:val="20"/>
          <w:szCs w:val="20"/>
        </w:rPr>
        <w:t>представляющих</w:t>
      </w:r>
      <w:r w:rsidRPr="00784610">
        <w:rPr>
          <w:spacing w:val="28"/>
          <w:sz w:val="20"/>
          <w:szCs w:val="20"/>
        </w:rPr>
        <w:t xml:space="preserve"> </w:t>
      </w:r>
      <w:r w:rsidRPr="00784610">
        <w:rPr>
          <w:sz w:val="20"/>
          <w:szCs w:val="20"/>
        </w:rPr>
        <w:t>эти</w:t>
      </w:r>
      <w:r w:rsidRPr="00784610">
        <w:rPr>
          <w:spacing w:val="32"/>
          <w:sz w:val="20"/>
          <w:szCs w:val="20"/>
        </w:rPr>
        <w:t xml:space="preserve"> </w:t>
      </w:r>
      <w:r w:rsidRPr="00784610">
        <w:rPr>
          <w:sz w:val="20"/>
          <w:szCs w:val="20"/>
        </w:rPr>
        <w:t>профессии,</w:t>
      </w:r>
      <w:r w:rsidRPr="00784610">
        <w:rPr>
          <w:spacing w:val="35"/>
          <w:sz w:val="20"/>
          <w:szCs w:val="20"/>
        </w:rPr>
        <w:t xml:space="preserve"> </w:t>
      </w:r>
      <w:r w:rsidRPr="00784610">
        <w:rPr>
          <w:sz w:val="20"/>
          <w:szCs w:val="20"/>
        </w:rPr>
        <w:t>в</w:t>
      </w:r>
      <w:r w:rsidRPr="00784610">
        <w:rPr>
          <w:spacing w:val="38"/>
          <w:sz w:val="20"/>
          <w:szCs w:val="20"/>
        </w:rPr>
        <w:t xml:space="preserve"> </w:t>
      </w:r>
      <w:r w:rsidRPr="00784610">
        <w:rPr>
          <w:sz w:val="20"/>
          <w:szCs w:val="20"/>
        </w:rPr>
        <w:t>том</w:t>
      </w:r>
      <w:r w:rsidRPr="00784610">
        <w:rPr>
          <w:spacing w:val="34"/>
          <w:sz w:val="20"/>
          <w:szCs w:val="20"/>
        </w:rPr>
        <w:t xml:space="preserve"> </w:t>
      </w:r>
      <w:r w:rsidRPr="00784610">
        <w:rPr>
          <w:sz w:val="20"/>
          <w:szCs w:val="20"/>
        </w:rPr>
        <w:t>числе</w:t>
      </w:r>
      <w:r w:rsidRPr="00784610">
        <w:rPr>
          <w:spacing w:val="34"/>
          <w:sz w:val="20"/>
          <w:szCs w:val="20"/>
        </w:rPr>
        <w:t xml:space="preserve"> </w:t>
      </w:r>
      <w:r w:rsidRPr="00784610">
        <w:rPr>
          <w:sz w:val="20"/>
          <w:szCs w:val="20"/>
        </w:rPr>
        <w:t>в</w:t>
      </w:r>
      <w:r w:rsidRPr="00784610">
        <w:rPr>
          <w:spacing w:val="31"/>
          <w:sz w:val="20"/>
          <w:szCs w:val="20"/>
        </w:rPr>
        <w:t xml:space="preserve"> </w:t>
      </w:r>
      <w:r w:rsidRPr="00784610">
        <w:rPr>
          <w:sz w:val="20"/>
          <w:szCs w:val="20"/>
        </w:rPr>
        <w:t>рамках</w:t>
      </w:r>
      <w:r w:rsidRPr="00784610">
        <w:rPr>
          <w:spacing w:val="28"/>
          <w:sz w:val="20"/>
          <w:szCs w:val="20"/>
        </w:rPr>
        <w:t xml:space="preserve"> </w:t>
      </w:r>
      <w:r w:rsidRPr="00784610">
        <w:rPr>
          <w:sz w:val="20"/>
          <w:szCs w:val="20"/>
        </w:rPr>
        <w:t>всероссийской</w:t>
      </w:r>
      <w:r w:rsidRPr="00784610">
        <w:rPr>
          <w:spacing w:val="33"/>
          <w:sz w:val="20"/>
          <w:szCs w:val="20"/>
        </w:rPr>
        <w:t xml:space="preserve"> </w:t>
      </w:r>
      <w:r w:rsidRPr="00784610">
        <w:rPr>
          <w:sz w:val="20"/>
          <w:szCs w:val="20"/>
        </w:rPr>
        <w:t>акции</w:t>
      </w:r>
    </w:p>
    <w:p w:rsidR="0032509D" w:rsidRPr="00784610" w:rsidRDefault="0032509D" w:rsidP="006A68AD">
      <w:pPr>
        <w:pStyle w:val="a8"/>
        <w:numPr>
          <w:ilvl w:val="0"/>
          <w:numId w:val="127"/>
        </w:numPr>
        <w:ind w:left="0" w:firstLine="1080"/>
        <w:rPr>
          <w:sz w:val="20"/>
          <w:szCs w:val="20"/>
        </w:rPr>
      </w:pPr>
      <w:r w:rsidRPr="00784610">
        <w:rPr>
          <w:sz w:val="20"/>
          <w:szCs w:val="20"/>
        </w:rPr>
        <w:t>«Школа</w:t>
      </w:r>
      <w:r w:rsidRPr="00784610">
        <w:rPr>
          <w:spacing w:val="-4"/>
          <w:sz w:val="20"/>
          <w:szCs w:val="20"/>
        </w:rPr>
        <w:t xml:space="preserve"> </w:t>
      </w:r>
      <w:r w:rsidRPr="00784610">
        <w:rPr>
          <w:sz w:val="20"/>
          <w:szCs w:val="20"/>
        </w:rPr>
        <w:t>без</w:t>
      </w:r>
      <w:r w:rsidRPr="00784610">
        <w:rPr>
          <w:spacing w:val="-4"/>
          <w:sz w:val="20"/>
          <w:szCs w:val="20"/>
        </w:rPr>
        <w:t xml:space="preserve"> </w:t>
      </w:r>
      <w:r w:rsidRPr="00784610">
        <w:rPr>
          <w:sz w:val="20"/>
          <w:szCs w:val="20"/>
        </w:rPr>
        <w:t>турникетов»;</w:t>
      </w:r>
    </w:p>
    <w:p w:rsidR="0032509D" w:rsidRPr="00784610" w:rsidRDefault="0032509D" w:rsidP="006A68AD">
      <w:pPr>
        <w:pStyle w:val="a8"/>
        <w:numPr>
          <w:ilvl w:val="1"/>
          <w:numId w:val="127"/>
        </w:numPr>
        <w:ind w:left="0" w:right="123" w:firstLine="1080"/>
        <w:rPr>
          <w:sz w:val="20"/>
          <w:szCs w:val="20"/>
        </w:rPr>
      </w:pPr>
      <w:r w:rsidRPr="00784610">
        <w:rPr>
          <w:sz w:val="20"/>
          <w:szCs w:val="20"/>
        </w:rPr>
        <w:t>совместное с педагогами изучение интернет ресурсов, посвященных выбору</w:t>
      </w:r>
      <w:r w:rsidRPr="00784610">
        <w:rPr>
          <w:spacing w:val="1"/>
          <w:sz w:val="20"/>
          <w:szCs w:val="20"/>
        </w:rPr>
        <w:t xml:space="preserve"> </w:t>
      </w:r>
      <w:r w:rsidRPr="00784610">
        <w:rPr>
          <w:sz w:val="20"/>
          <w:szCs w:val="20"/>
        </w:rPr>
        <w:t>профессий,</w:t>
      </w:r>
      <w:r w:rsidRPr="00784610">
        <w:rPr>
          <w:spacing w:val="2"/>
          <w:sz w:val="20"/>
          <w:szCs w:val="20"/>
        </w:rPr>
        <w:t xml:space="preserve"> </w:t>
      </w:r>
      <w:r w:rsidRPr="00784610">
        <w:rPr>
          <w:sz w:val="20"/>
          <w:szCs w:val="20"/>
        </w:rPr>
        <w:t>прохождение</w:t>
      </w:r>
      <w:r w:rsidRPr="00784610">
        <w:rPr>
          <w:spacing w:val="70"/>
          <w:sz w:val="20"/>
          <w:szCs w:val="20"/>
        </w:rPr>
        <w:t xml:space="preserve"> </w:t>
      </w:r>
      <w:r w:rsidRPr="00784610">
        <w:rPr>
          <w:sz w:val="20"/>
          <w:szCs w:val="20"/>
        </w:rPr>
        <w:t>профориентационного</w:t>
      </w:r>
      <w:r w:rsidRPr="00784610">
        <w:rPr>
          <w:spacing w:val="70"/>
          <w:sz w:val="20"/>
          <w:szCs w:val="20"/>
        </w:rPr>
        <w:t xml:space="preserve"> </w:t>
      </w:r>
      <w:r w:rsidRPr="00784610">
        <w:rPr>
          <w:sz w:val="20"/>
          <w:szCs w:val="20"/>
        </w:rPr>
        <w:t>онлайн-тестирования,</w:t>
      </w:r>
    </w:p>
    <w:p w:rsidR="0032509D" w:rsidRPr="00784610" w:rsidRDefault="0032509D" w:rsidP="006A68AD">
      <w:pPr>
        <w:pStyle w:val="a8"/>
        <w:numPr>
          <w:ilvl w:val="0"/>
          <w:numId w:val="127"/>
        </w:numPr>
        <w:ind w:left="0" w:right="130" w:firstLine="1080"/>
        <w:rPr>
          <w:sz w:val="20"/>
          <w:szCs w:val="20"/>
        </w:rPr>
      </w:pPr>
      <w:r w:rsidRPr="00784610">
        <w:rPr>
          <w:sz w:val="20"/>
          <w:szCs w:val="20"/>
        </w:rPr>
        <w:t>прохождение</w:t>
      </w:r>
      <w:r w:rsidRPr="00784610">
        <w:rPr>
          <w:spacing w:val="1"/>
          <w:sz w:val="20"/>
          <w:szCs w:val="20"/>
        </w:rPr>
        <w:t xml:space="preserve"> </w:t>
      </w:r>
      <w:r w:rsidRPr="00784610">
        <w:rPr>
          <w:sz w:val="20"/>
          <w:szCs w:val="20"/>
        </w:rPr>
        <w:t>онлайн</w:t>
      </w:r>
      <w:r w:rsidRPr="00784610">
        <w:rPr>
          <w:spacing w:val="1"/>
          <w:sz w:val="20"/>
          <w:szCs w:val="20"/>
        </w:rPr>
        <w:t xml:space="preserve"> </w:t>
      </w:r>
      <w:r w:rsidRPr="00784610">
        <w:rPr>
          <w:sz w:val="20"/>
          <w:szCs w:val="20"/>
        </w:rPr>
        <w:t>курсов</w:t>
      </w:r>
      <w:r w:rsidRPr="00784610">
        <w:rPr>
          <w:spacing w:val="1"/>
          <w:sz w:val="20"/>
          <w:szCs w:val="20"/>
        </w:rPr>
        <w:t xml:space="preserve"> </w:t>
      </w:r>
      <w:r w:rsidRPr="00784610">
        <w:rPr>
          <w:sz w:val="20"/>
          <w:szCs w:val="20"/>
        </w:rPr>
        <w:t>по</w:t>
      </w:r>
      <w:r w:rsidRPr="00784610">
        <w:rPr>
          <w:spacing w:val="1"/>
          <w:sz w:val="20"/>
          <w:szCs w:val="20"/>
        </w:rPr>
        <w:t xml:space="preserve"> </w:t>
      </w:r>
      <w:r w:rsidRPr="00784610">
        <w:rPr>
          <w:sz w:val="20"/>
          <w:szCs w:val="20"/>
        </w:rPr>
        <w:t>интересующим</w:t>
      </w:r>
      <w:r w:rsidRPr="00784610">
        <w:rPr>
          <w:spacing w:val="1"/>
          <w:sz w:val="20"/>
          <w:szCs w:val="20"/>
        </w:rPr>
        <w:t xml:space="preserve"> </w:t>
      </w:r>
      <w:r w:rsidRPr="00784610">
        <w:rPr>
          <w:sz w:val="20"/>
          <w:szCs w:val="20"/>
        </w:rPr>
        <w:t>профессиям</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направлениям</w:t>
      </w:r>
      <w:r w:rsidRPr="00784610">
        <w:rPr>
          <w:spacing w:val="1"/>
          <w:sz w:val="20"/>
          <w:szCs w:val="20"/>
        </w:rPr>
        <w:t xml:space="preserve"> </w:t>
      </w:r>
      <w:r w:rsidRPr="00784610">
        <w:rPr>
          <w:sz w:val="20"/>
          <w:szCs w:val="20"/>
        </w:rPr>
        <w:t>образования:</w:t>
      </w:r>
      <w:r w:rsidRPr="00784610">
        <w:rPr>
          <w:spacing w:val="1"/>
          <w:sz w:val="20"/>
          <w:szCs w:val="20"/>
        </w:rPr>
        <w:t xml:space="preserve"> </w:t>
      </w:r>
      <w:r w:rsidRPr="00784610">
        <w:rPr>
          <w:sz w:val="20"/>
          <w:szCs w:val="20"/>
        </w:rPr>
        <w:t>участие</w:t>
      </w:r>
      <w:r w:rsidRPr="00784610">
        <w:rPr>
          <w:spacing w:val="1"/>
          <w:sz w:val="20"/>
          <w:szCs w:val="20"/>
        </w:rPr>
        <w:t xml:space="preserve"> </w:t>
      </w:r>
      <w:r w:rsidRPr="00784610">
        <w:rPr>
          <w:sz w:val="20"/>
          <w:szCs w:val="20"/>
        </w:rPr>
        <w:t>в проекте</w:t>
      </w:r>
      <w:r w:rsidRPr="00784610">
        <w:rPr>
          <w:spacing w:val="1"/>
          <w:sz w:val="20"/>
          <w:szCs w:val="20"/>
        </w:rPr>
        <w:t xml:space="preserve"> </w:t>
      </w:r>
      <w:r w:rsidRPr="00784610">
        <w:rPr>
          <w:sz w:val="20"/>
          <w:szCs w:val="20"/>
        </w:rPr>
        <w:t>«Билет в будущее»,</w:t>
      </w:r>
      <w:r w:rsidRPr="00784610">
        <w:rPr>
          <w:spacing w:val="1"/>
          <w:sz w:val="20"/>
          <w:szCs w:val="20"/>
        </w:rPr>
        <w:t xml:space="preserve"> </w:t>
      </w:r>
      <w:r w:rsidRPr="00784610">
        <w:rPr>
          <w:sz w:val="20"/>
          <w:szCs w:val="20"/>
        </w:rPr>
        <w:t>участие</w:t>
      </w:r>
      <w:r w:rsidRPr="00784610">
        <w:rPr>
          <w:spacing w:val="1"/>
          <w:sz w:val="20"/>
          <w:szCs w:val="20"/>
        </w:rPr>
        <w:t xml:space="preserve"> </w:t>
      </w:r>
      <w:r w:rsidRPr="00784610">
        <w:rPr>
          <w:sz w:val="20"/>
          <w:szCs w:val="20"/>
        </w:rPr>
        <w:t>во</w:t>
      </w:r>
      <w:r w:rsidRPr="00784610">
        <w:rPr>
          <w:spacing w:val="1"/>
          <w:sz w:val="20"/>
          <w:szCs w:val="20"/>
        </w:rPr>
        <w:t xml:space="preserve"> </w:t>
      </w:r>
      <w:r w:rsidRPr="00784610">
        <w:rPr>
          <w:sz w:val="20"/>
          <w:szCs w:val="20"/>
        </w:rPr>
        <w:t>Всероссийской</w:t>
      </w:r>
      <w:r w:rsidRPr="00784610">
        <w:rPr>
          <w:spacing w:val="1"/>
          <w:sz w:val="20"/>
          <w:szCs w:val="20"/>
        </w:rPr>
        <w:t xml:space="preserve"> </w:t>
      </w:r>
      <w:r w:rsidRPr="00784610">
        <w:rPr>
          <w:sz w:val="20"/>
          <w:szCs w:val="20"/>
        </w:rPr>
        <w:t>неделе</w:t>
      </w:r>
      <w:r w:rsidRPr="00784610">
        <w:rPr>
          <w:spacing w:val="1"/>
          <w:sz w:val="20"/>
          <w:szCs w:val="20"/>
        </w:rPr>
        <w:t xml:space="preserve"> </w:t>
      </w:r>
      <w:r w:rsidRPr="00784610">
        <w:rPr>
          <w:sz w:val="20"/>
          <w:szCs w:val="20"/>
        </w:rPr>
        <w:t>профориентации</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сайте</w:t>
      </w:r>
      <w:r w:rsidRPr="00784610">
        <w:rPr>
          <w:spacing w:val="2"/>
          <w:sz w:val="20"/>
          <w:szCs w:val="20"/>
        </w:rPr>
        <w:t xml:space="preserve"> </w:t>
      </w:r>
      <w:r w:rsidRPr="00784610">
        <w:rPr>
          <w:sz w:val="20"/>
          <w:szCs w:val="20"/>
        </w:rPr>
        <w:t>Фоксфорд;</w:t>
      </w:r>
    </w:p>
    <w:p w:rsidR="0032509D" w:rsidRPr="00784610" w:rsidRDefault="0032509D" w:rsidP="006A68AD">
      <w:pPr>
        <w:pStyle w:val="a8"/>
        <w:numPr>
          <w:ilvl w:val="1"/>
          <w:numId w:val="127"/>
        </w:numPr>
        <w:ind w:left="0" w:right="134" w:firstLine="1080"/>
        <w:rPr>
          <w:sz w:val="20"/>
          <w:szCs w:val="20"/>
        </w:rPr>
      </w:pPr>
      <w:r w:rsidRPr="00784610">
        <w:rPr>
          <w:sz w:val="20"/>
          <w:szCs w:val="20"/>
        </w:rPr>
        <w:t>участие в</w:t>
      </w:r>
      <w:r w:rsidRPr="00784610">
        <w:rPr>
          <w:spacing w:val="1"/>
          <w:sz w:val="20"/>
          <w:szCs w:val="20"/>
        </w:rPr>
        <w:t xml:space="preserve"> </w:t>
      </w:r>
      <w:r w:rsidRPr="00784610">
        <w:rPr>
          <w:sz w:val="20"/>
          <w:szCs w:val="20"/>
        </w:rPr>
        <w:t>мероприятиях Ресурсного центра профориентации и жизненной</w:t>
      </w:r>
      <w:r w:rsidRPr="00784610">
        <w:rPr>
          <w:spacing w:val="1"/>
          <w:sz w:val="20"/>
          <w:szCs w:val="20"/>
        </w:rPr>
        <w:t xml:space="preserve"> </w:t>
      </w:r>
      <w:r w:rsidRPr="00784610">
        <w:rPr>
          <w:sz w:val="20"/>
          <w:szCs w:val="20"/>
        </w:rPr>
        <w:t>навигации Смоленской</w:t>
      </w:r>
      <w:r w:rsidRPr="00784610">
        <w:rPr>
          <w:spacing w:val="1"/>
          <w:sz w:val="20"/>
          <w:szCs w:val="20"/>
        </w:rPr>
        <w:t xml:space="preserve"> </w:t>
      </w:r>
      <w:r w:rsidRPr="00784610">
        <w:rPr>
          <w:sz w:val="20"/>
          <w:szCs w:val="20"/>
        </w:rPr>
        <w:t>области;</w:t>
      </w:r>
    </w:p>
    <w:p w:rsidR="0032509D" w:rsidRPr="00784610" w:rsidRDefault="0032509D" w:rsidP="006A68AD">
      <w:pPr>
        <w:pStyle w:val="a8"/>
        <w:numPr>
          <w:ilvl w:val="1"/>
          <w:numId w:val="127"/>
        </w:numPr>
        <w:ind w:left="0" w:right="124" w:firstLine="1080"/>
        <w:rPr>
          <w:sz w:val="20"/>
          <w:szCs w:val="20"/>
        </w:rPr>
      </w:pPr>
      <w:r w:rsidRPr="00784610">
        <w:rPr>
          <w:sz w:val="20"/>
          <w:szCs w:val="20"/>
        </w:rPr>
        <w:t>участие в работе всероссийских профориентационных проектов, созданных в</w:t>
      </w:r>
      <w:r w:rsidRPr="00784610">
        <w:rPr>
          <w:spacing w:val="1"/>
          <w:sz w:val="20"/>
          <w:szCs w:val="20"/>
        </w:rPr>
        <w:t xml:space="preserve"> </w:t>
      </w:r>
      <w:r w:rsidRPr="00784610">
        <w:rPr>
          <w:sz w:val="20"/>
          <w:szCs w:val="20"/>
        </w:rPr>
        <w:t>сети</w:t>
      </w:r>
      <w:r w:rsidRPr="00784610">
        <w:rPr>
          <w:spacing w:val="1"/>
          <w:sz w:val="20"/>
          <w:szCs w:val="20"/>
        </w:rPr>
        <w:t xml:space="preserve"> </w:t>
      </w:r>
      <w:r w:rsidRPr="00784610">
        <w:rPr>
          <w:sz w:val="20"/>
          <w:szCs w:val="20"/>
        </w:rPr>
        <w:t>интернет:</w:t>
      </w:r>
      <w:r w:rsidRPr="00784610">
        <w:rPr>
          <w:spacing w:val="1"/>
          <w:sz w:val="20"/>
          <w:szCs w:val="20"/>
        </w:rPr>
        <w:t xml:space="preserve"> </w:t>
      </w:r>
      <w:r w:rsidRPr="00784610">
        <w:rPr>
          <w:sz w:val="20"/>
          <w:szCs w:val="20"/>
        </w:rPr>
        <w:t>Всероссийские</w:t>
      </w:r>
      <w:r w:rsidRPr="00784610">
        <w:rPr>
          <w:spacing w:val="1"/>
          <w:sz w:val="20"/>
          <w:szCs w:val="20"/>
        </w:rPr>
        <w:t xml:space="preserve"> </w:t>
      </w:r>
      <w:r w:rsidRPr="00784610">
        <w:rPr>
          <w:sz w:val="20"/>
          <w:szCs w:val="20"/>
        </w:rPr>
        <w:t>открытые</w:t>
      </w:r>
      <w:r w:rsidRPr="00784610">
        <w:rPr>
          <w:spacing w:val="1"/>
          <w:sz w:val="20"/>
          <w:szCs w:val="20"/>
        </w:rPr>
        <w:t xml:space="preserve"> </w:t>
      </w:r>
      <w:r w:rsidRPr="00784610">
        <w:rPr>
          <w:sz w:val="20"/>
          <w:szCs w:val="20"/>
        </w:rPr>
        <w:t>онлайн</w:t>
      </w:r>
      <w:r w:rsidRPr="00784610">
        <w:rPr>
          <w:spacing w:val="1"/>
          <w:sz w:val="20"/>
          <w:szCs w:val="20"/>
        </w:rPr>
        <w:t xml:space="preserve"> </w:t>
      </w:r>
      <w:r w:rsidRPr="00784610">
        <w:rPr>
          <w:sz w:val="20"/>
          <w:szCs w:val="20"/>
        </w:rPr>
        <w:t>уроки</w:t>
      </w:r>
      <w:r w:rsidRPr="00784610">
        <w:rPr>
          <w:spacing w:val="1"/>
          <w:sz w:val="20"/>
          <w:szCs w:val="20"/>
        </w:rPr>
        <w:t xml:space="preserve"> </w:t>
      </w:r>
      <w:r w:rsidRPr="00784610">
        <w:rPr>
          <w:sz w:val="20"/>
          <w:szCs w:val="20"/>
        </w:rPr>
        <w:t>«ПроеКТОриЯ»;</w:t>
      </w:r>
      <w:r w:rsidRPr="00784610">
        <w:rPr>
          <w:spacing w:val="1"/>
          <w:sz w:val="20"/>
          <w:szCs w:val="20"/>
        </w:rPr>
        <w:t xml:space="preserve"> </w:t>
      </w:r>
      <w:r w:rsidRPr="00784610">
        <w:rPr>
          <w:sz w:val="20"/>
          <w:szCs w:val="20"/>
        </w:rPr>
        <w:t>Всероссийские</w:t>
      </w:r>
      <w:r w:rsidRPr="00784610">
        <w:rPr>
          <w:spacing w:val="1"/>
          <w:sz w:val="20"/>
          <w:szCs w:val="20"/>
        </w:rPr>
        <w:t xml:space="preserve"> </w:t>
      </w:r>
      <w:r w:rsidRPr="00784610">
        <w:rPr>
          <w:sz w:val="20"/>
          <w:szCs w:val="20"/>
        </w:rPr>
        <w:t>уроки финансовой</w:t>
      </w:r>
      <w:r w:rsidRPr="00784610">
        <w:rPr>
          <w:spacing w:val="1"/>
          <w:sz w:val="20"/>
          <w:szCs w:val="20"/>
        </w:rPr>
        <w:t xml:space="preserve"> </w:t>
      </w:r>
      <w:r w:rsidRPr="00784610">
        <w:rPr>
          <w:sz w:val="20"/>
          <w:szCs w:val="20"/>
        </w:rPr>
        <w:t>грамотности.</w:t>
      </w:r>
    </w:p>
    <w:p w:rsidR="0032509D" w:rsidRPr="00784610" w:rsidRDefault="0032509D" w:rsidP="00784610">
      <w:pPr>
        <w:pStyle w:val="aa"/>
        <w:ind w:left="720" w:firstLine="0"/>
        <w:rPr>
          <w:sz w:val="20"/>
          <w:szCs w:val="20"/>
        </w:rPr>
      </w:pPr>
      <w:r w:rsidRPr="00784610">
        <w:rPr>
          <w:bCs/>
          <w:sz w:val="20"/>
          <w:szCs w:val="20"/>
        </w:rPr>
        <w:t>Вариативные модули</w:t>
      </w:r>
      <w:r w:rsidRPr="00784610">
        <w:rPr>
          <w:iCs/>
          <w:color w:val="000000"/>
          <w:w w:val="0"/>
          <w:sz w:val="20"/>
          <w:szCs w:val="20"/>
        </w:rPr>
        <w:t>:</w:t>
      </w:r>
      <w:r w:rsidRPr="00784610">
        <w:rPr>
          <w:sz w:val="20"/>
          <w:szCs w:val="20"/>
        </w:rPr>
        <w:t xml:space="preserve"> «Детские общественные объединения», «Школьный медиа»</w:t>
      </w:r>
    </w:p>
    <w:p w:rsidR="00FE4F9B" w:rsidRDefault="00FE4F9B" w:rsidP="00784610">
      <w:pPr>
        <w:pStyle w:val="110"/>
        <w:tabs>
          <w:tab w:val="left" w:pos="2399"/>
        </w:tabs>
        <w:ind w:hanging="114"/>
        <w:rPr>
          <w:b w:val="0"/>
          <w:sz w:val="20"/>
          <w:szCs w:val="20"/>
        </w:rPr>
      </w:pPr>
    </w:p>
    <w:p w:rsidR="0032509D" w:rsidRPr="00FE4F9B" w:rsidRDefault="0032509D" w:rsidP="00784610">
      <w:pPr>
        <w:pStyle w:val="110"/>
        <w:tabs>
          <w:tab w:val="left" w:pos="2399"/>
        </w:tabs>
        <w:ind w:hanging="114"/>
        <w:rPr>
          <w:sz w:val="20"/>
          <w:szCs w:val="20"/>
        </w:rPr>
      </w:pPr>
      <w:r w:rsidRPr="00FE4F9B">
        <w:rPr>
          <w:sz w:val="20"/>
          <w:szCs w:val="20"/>
        </w:rPr>
        <w:t>Модуль</w:t>
      </w:r>
      <w:r w:rsidRPr="00FE4F9B">
        <w:rPr>
          <w:spacing w:val="-10"/>
          <w:sz w:val="20"/>
          <w:szCs w:val="20"/>
        </w:rPr>
        <w:t xml:space="preserve"> </w:t>
      </w:r>
      <w:r w:rsidRPr="00FE4F9B">
        <w:rPr>
          <w:sz w:val="20"/>
          <w:szCs w:val="20"/>
        </w:rPr>
        <w:t>«Детские</w:t>
      </w:r>
      <w:r w:rsidRPr="00FE4F9B">
        <w:rPr>
          <w:spacing w:val="-2"/>
          <w:sz w:val="20"/>
          <w:szCs w:val="20"/>
        </w:rPr>
        <w:t xml:space="preserve"> </w:t>
      </w:r>
      <w:r w:rsidRPr="00FE4F9B">
        <w:rPr>
          <w:sz w:val="20"/>
          <w:szCs w:val="20"/>
        </w:rPr>
        <w:t>общественные</w:t>
      </w:r>
      <w:r w:rsidRPr="00FE4F9B">
        <w:rPr>
          <w:spacing w:val="-6"/>
          <w:sz w:val="20"/>
          <w:szCs w:val="20"/>
        </w:rPr>
        <w:t xml:space="preserve"> </w:t>
      </w:r>
      <w:r w:rsidRPr="00FE4F9B">
        <w:rPr>
          <w:sz w:val="20"/>
          <w:szCs w:val="20"/>
        </w:rPr>
        <w:t>объединения»</w:t>
      </w:r>
    </w:p>
    <w:p w:rsidR="0032509D" w:rsidRPr="00784610" w:rsidRDefault="0032509D" w:rsidP="00784610">
      <w:pPr>
        <w:pStyle w:val="a8"/>
        <w:ind w:right="120"/>
        <w:rPr>
          <w:sz w:val="20"/>
          <w:szCs w:val="20"/>
        </w:rPr>
      </w:pPr>
      <w:r w:rsidRPr="00784610">
        <w:rPr>
          <w:sz w:val="20"/>
          <w:szCs w:val="20"/>
        </w:rPr>
        <w:t>Действующие</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базе</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детские</w:t>
      </w:r>
      <w:r w:rsidRPr="00784610">
        <w:rPr>
          <w:spacing w:val="1"/>
          <w:sz w:val="20"/>
          <w:szCs w:val="20"/>
        </w:rPr>
        <w:t xml:space="preserve"> </w:t>
      </w:r>
      <w:r w:rsidRPr="00784610">
        <w:rPr>
          <w:sz w:val="20"/>
          <w:szCs w:val="20"/>
        </w:rPr>
        <w:t>общественные</w:t>
      </w:r>
      <w:r w:rsidRPr="00784610">
        <w:rPr>
          <w:spacing w:val="1"/>
          <w:sz w:val="20"/>
          <w:szCs w:val="20"/>
        </w:rPr>
        <w:t xml:space="preserve"> </w:t>
      </w:r>
      <w:r w:rsidRPr="00784610">
        <w:rPr>
          <w:sz w:val="20"/>
          <w:szCs w:val="20"/>
        </w:rPr>
        <w:t>объединения</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это</w:t>
      </w:r>
      <w:r w:rsidRPr="00784610">
        <w:rPr>
          <w:spacing w:val="1"/>
          <w:sz w:val="20"/>
          <w:szCs w:val="20"/>
        </w:rPr>
        <w:t xml:space="preserve"> </w:t>
      </w:r>
      <w:r w:rsidRPr="00784610">
        <w:rPr>
          <w:sz w:val="20"/>
          <w:szCs w:val="20"/>
        </w:rPr>
        <w:t>добровольные,</w:t>
      </w:r>
      <w:r w:rsidRPr="00784610">
        <w:rPr>
          <w:spacing w:val="1"/>
          <w:sz w:val="20"/>
          <w:szCs w:val="20"/>
        </w:rPr>
        <w:t xml:space="preserve"> </w:t>
      </w:r>
      <w:r w:rsidRPr="00784610">
        <w:rPr>
          <w:sz w:val="20"/>
          <w:szCs w:val="20"/>
        </w:rPr>
        <w:t>самоуправляемые,</w:t>
      </w:r>
      <w:r w:rsidRPr="00784610">
        <w:rPr>
          <w:spacing w:val="1"/>
          <w:sz w:val="20"/>
          <w:szCs w:val="20"/>
        </w:rPr>
        <w:t xml:space="preserve"> </w:t>
      </w:r>
      <w:r w:rsidRPr="00784610">
        <w:rPr>
          <w:sz w:val="20"/>
          <w:szCs w:val="20"/>
        </w:rPr>
        <w:t>некоммерческие</w:t>
      </w:r>
      <w:r w:rsidRPr="00784610">
        <w:rPr>
          <w:spacing w:val="1"/>
          <w:sz w:val="20"/>
          <w:szCs w:val="20"/>
        </w:rPr>
        <w:t xml:space="preserve"> </w:t>
      </w:r>
      <w:r w:rsidRPr="00784610">
        <w:rPr>
          <w:sz w:val="20"/>
          <w:szCs w:val="20"/>
        </w:rPr>
        <w:t>формирования,</w:t>
      </w:r>
      <w:r w:rsidRPr="00784610">
        <w:rPr>
          <w:spacing w:val="1"/>
          <w:sz w:val="20"/>
          <w:szCs w:val="20"/>
        </w:rPr>
        <w:t xml:space="preserve"> </w:t>
      </w:r>
      <w:r w:rsidRPr="00784610">
        <w:rPr>
          <w:sz w:val="20"/>
          <w:szCs w:val="20"/>
        </w:rPr>
        <w:t>созданные</w:t>
      </w:r>
      <w:r w:rsidRPr="00784610">
        <w:rPr>
          <w:spacing w:val="1"/>
          <w:sz w:val="20"/>
          <w:szCs w:val="20"/>
        </w:rPr>
        <w:t xml:space="preserve"> </w:t>
      </w:r>
      <w:r w:rsidRPr="00784610">
        <w:rPr>
          <w:sz w:val="20"/>
          <w:szCs w:val="20"/>
        </w:rPr>
        <w:t>по</w:t>
      </w:r>
      <w:r w:rsidRPr="00784610">
        <w:rPr>
          <w:spacing w:val="-67"/>
          <w:sz w:val="20"/>
          <w:szCs w:val="20"/>
        </w:rPr>
        <w:t xml:space="preserve"> </w:t>
      </w:r>
      <w:r w:rsidRPr="00784610">
        <w:rPr>
          <w:sz w:val="20"/>
          <w:szCs w:val="20"/>
        </w:rPr>
        <w:t>инициативе детей и взрослых, объединившихся на основе общности интересов для</w:t>
      </w:r>
      <w:r w:rsidRPr="00784610">
        <w:rPr>
          <w:spacing w:val="1"/>
          <w:sz w:val="20"/>
          <w:szCs w:val="20"/>
        </w:rPr>
        <w:t xml:space="preserve"> </w:t>
      </w:r>
      <w:r w:rsidRPr="00784610">
        <w:rPr>
          <w:sz w:val="20"/>
          <w:szCs w:val="20"/>
        </w:rPr>
        <w:t>реализации</w:t>
      </w:r>
      <w:r w:rsidRPr="00784610">
        <w:rPr>
          <w:spacing w:val="1"/>
          <w:sz w:val="20"/>
          <w:szCs w:val="20"/>
        </w:rPr>
        <w:t xml:space="preserve"> </w:t>
      </w:r>
      <w:r w:rsidRPr="00784610">
        <w:rPr>
          <w:sz w:val="20"/>
          <w:szCs w:val="20"/>
        </w:rPr>
        <w:t>общих</w:t>
      </w:r>
      <w:r w:rsidRPr="00784610">
        <w:rPr>
          <w:spacing w:val="1"/>
          <w:sz w:val="20"/>
          <w:szCs w:val="20"/>
        </w:rPr>
        <w:t xml:space="preserve"> </w:t>
      </w:r>
      <w:r w:rsidRPr="00784610">
        <w:rPr>
          <w:sz w:val="20"/>
          <w:szCs w:val="20"/>
        </w:rPr>
        <w:t>целей,</w:t>
      </w:r>
      <w:r w:rsidRPr="00784610">
        <w:rPr>
          <w:spacing w:val="1"/>
          <w:sz w:val="20"/>
          <w:szCs w:val="20"/>
        </w:rPr>
        <w:t xml:space="preserve"> </w:t>
      </w:r>
      <w:r w:rsidRPr="00784610">
        <w:rPr>
          <w:sz w:val="20"/>
          <w:szCs w:val="20"/>
        </w:rPr>
        <w:t>указанных</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уставе</w:t>
      </w:r>
      <w:r w:rsidRPr="00784610">
        <w:rPr>
          <w:spacing w:val="1"/>
          <w:sz w:val="20"/>
          <w:szCs w:val="20"/>
        </w:rPr>
        <w:t xml:space="preserve"> </w:t>
      </w:r>
      <w:r w:rsidRPr="00784610">
        <w:rPr>
          <w:sz w:val="20"/>
          <w:szCs w:val="20"/>
        </w:rPr>
        <w:t>общественного</w:t>
      </w:r>
      <w:r w:rsidRPr="00784610">
        <w:rPr>
          <w:spacing w:val="1"/>
          <w:sz w:val="20"/>
          <w:szCs w:val="20"/>
        </w:rPr>
        <w:t xml:space="preserve"> </w:t>
      </w:r>
      <w:r w:rsidRPr="00784610">
        <w:rPr>
          <w:sz w:val="20"/>
          <w:szCs w:val="20"/>
        </w:rPr>
        <w:t>объединения.</w:t>
      </w:r>
      <w:r w:rsidRPr="00784610">
        <w:rPr>
          <w:spacing w:val="1"/>
          <w:sz w:val="20"/>
          <w:szCs w:val="20"/>
        </w:rPr>
        <w:t xml:space="preserve"> </w:t>
      </w:r>
      <w:r w:rsidRPr="00784610">
        <w:rPr>
          <w:sz w:val="20"/>
          <w:szCs w:val="20"/>
        </w:rPr>
        <w:t xml:space="preserve">Правовой основой детских </w:t>
      </w:r>
      <w:r w:rsidRPr="00784610">
        <w:rPr>
          <w:sz w:val="20"/>
          <w:szCs w:val="20"/>
        </w:rPr>
        <w:lastRenderedPageBreak/>
        <w:t>общественных</w:t>
      </w:r>
      <w:r w:rsidRPr="00784610">
        <w:rPr>
          <w:spacing w:val="1"/>
          <w:sz w:val="20"/>
          <w:szCs w:val="20"/>
        </w:rPr>
        <w:t xml:space="preserve"> </w:t>
      </w:r>
      <w:r w:rsidRPr="00784610">
        <w:rPr>
          <w:sz w:val="20"/>
          <w:szCs w:val="20"/>
        </w:rPr>
        <w:t>объединений является</w:t>
      </w:r>
      <w:r w:rsidRPr="00784610">
        <w:rPr>
          <w:spacing w:val="70"/>
          <w:sz w:val="20"/>
          <w:szCs w:val="20"/>
        </w:rPr>
        <w:t xml:space="preserve"> </w:t>
      </w:r>
      <w:r w:rsidRPr="00784610">
        <w:rPr>
          <w:sz w:val="20"/>
          <w:szCs w:val="20"/>
        </w:rPr>
        <w:t>ФЗ от 19.05.1995</w:t>
      </w:r>
      <w:r w:rsidRPr="00784610">
        <w:rPr>
          <w:spacing w:val="-67"/>
          <w:sz w:val="20"/>
          <w:szCs w:val="20"/>
        </w:rPr>
        <w:t xml:space="preserve"> </w:t>
      </w:r>
      <w:r w:rsidRPr="00784610">
        <w:rPr>
          <w:sz w:val="20"/>
          <w:szCs w:val="20"/>
        </w:rPr>
        <w:t>N 82-ФЗ (ред.</w:t>
      </w:r>
      <w:r w:rsidRPr="00784610">
        <w:rPr>
          <w:spacing w:val="2"/>
          <w:sz w:val="20"/>
          <w:szCs w:val="20"/>
        </w:rPr>
        <w:t xml:space="preserve"> </w:t>
      </w:r>
      <w:r w:rsidRPr="00784610">
        <w:rPr>
          <w:sz w:val="20"/>
          <w:szCs w:val="20"/>
        </w:rPr>
        <w:t>от</w:t>
      </w:r>
      <w:r w:rsidRPr="00784610">
        <w:rPr>
          <w:spacing w:val="-1"/>
          <w:sz w:val="20"/>
          <w:szCs w:val="20"/>
        </w:rPr>
        <w:t xml:space="preserve"> </w:t>
      </w:r>
      <w:r w:rsidRPr="00784610">
        <w:rPr>
          <w:sz w:val="20"/>
          <w:szCs w:val="20"/>
        </w:rPr>
        <w:t>20.12.2017)</w:t>
      </w:r>
      <w:r w:rsidRPr="00784610">
        <w:rPr>
          <w:spacing w:val="-1"/>
          <w:sz w:val="20"/>
          <w:szCs w:val="20"/>
        </w:rPr>
        <w:t xml:space="preserve"> </w:t>
      </w:r>
      <w:r w:rsidRPr="00784610">
        <w:rPr>
          <w:sz w:val="20"/>
          <w:szCs w:val="20"/>
        </w:rPr>
        <w:t>"Об</w:t>
      </w:r>
      <w:r w:rsidRPr="00784610">
        <w:rPr>
          <w:spacing w:val="2"/>
          <w:sz w:val="20"/>
          <w:szCs w:val="20"/>
        </w:rPr>
        <w:t xml:space="preserve"> </w:t>
      </w:r>
      <w:r w:rsidRPr="00784610">
        <w:rPr>
          <w:sz w:val="20"/>
          <w:szCs w:val="20"/>
        </w:rPr>
        <w:t>общественных объединениях"</w:t>
      </w:r>
      <w:r w:rsidRPr="00784610">
        <w:rPr>
          <w:spacing w:val="-3"/>
          <w:sz w:val="20"/>
          <w:szCs w:val="20"/>
        </w:rPr>
        <w:t xml:space="preserve"> </w:t>
      </w:r>
      <w:r w:rsidRPr="00784610">
        <w:rPr>
          <w:sz w:val="20"/>
          <w:szCs w:val="20"/>
        </w:rPr>
        <w:t>(ст.</w:t>
      </w:r>
      <w:r w:rsidRPr="00784610">
        <w:rPr>
          <w:spacing w:val="2"/>
          <w:sz w:val="20"/>
          <w:szCs w:val="20"/>
        </w:rPr>
        <w:t xml:space="preserve"> </w:t>
      </w:r>
      <w:r w:rsidRPr="00784610">
        <w:rPr>
          <w:sz w:val="20"/>
          <w:szCs w:val="20"/>
        </w:rPr>
        <w:t>5).</w:t>
      </w:r>
    </w:p>
    <w:p w:rsidR="0032509D" w:rsidRPr="00784610" w:rsidRDefault="0032509D" w:rsidP="00784610">
      <w:pPr>
        <w:pStyle w:val="a8"/>
        <w:ind w:right="121" w:firstLine="782"/>
        <w:rPr>
          <w:sz w:val="20"/>
          <w:szCs w:val="20"/>
        </w:rPr>
      </w:pPr>
      <w:r w:rsidRPr="00784610">
        <w:rPr>
          <w:sz w:val="20"/>
          <w:szCs w:val="20"/>
        </w:rPr>
        <w:t xml:space="preserve">В школе созданы и действуют детские объединения: </w:t>
      </w:r>
    </w:p>
    <w:p w:rsidR="0032509D" w:rsidRPr="00784610" w:rsidRDefault="0032509D" w:rsidP="00784610">
      <w:pPr>
        <w:pStyle w:val="a8"/>
        <w:ind w:right="121" w:firstLine="782"/>
        <w:rPr>
          <w:spacing w:val="-67"/>
          <w:sz w:val="20"/>
          <w:szCs w:val="20"/>
        </w:rPr>
      </w:pPr>
      <w:r w:rsidRPr="00784610">
        <w:rPr>
          <w:sz w:val="20"/>
          <w:szCs w:val="20"/>
        </w:rPr>
        <w:t>«Орлята России», РДДМ «Движение первых»</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привлечение</w:t>
      </w:r>
      <w:r w:rsidRPr="00784610">
        <w:rPr>
          <w:spacing w:val="1"/>
          <w:sz w:val="20"/>
          <w:szCs w:val="20"/>
        </w:rPr>
        <w:t xml:space="preserve"> </w:t>
      </w:r>
      <w:r w:rsidRPr="00784610">
        <w:rPr>
          <w:sz w:val="20"/>
          <w:szCs w:val="20"/>
        </w:rPr>
        <w:t>каждого</w:t>
      </w:r>
      <w:r w:rsidRPr="00784610">
        <w:rPr>
          <w:spacing w:val="1"/>
          <w:sz w:val="20"/>
          <w:szCs w:val="20"/>
        </w:rPr>
        <w:t xml:space="preserve"> </w:t>
      </w:r>
      <w:r w:rsidRPr="00784610">
        <w:rPr>
          <w:sz w:val="20"/>
          <w:szCs w:val="20"/>
        </w:rPr>
        <w:t>учащегося</w:t>
      </w:r>
      <w:r w:rsidRPr="00784610">
        <w:rPr>
          <w:spacing w:val="1"/>
          <w:sz w:val="20"/>
          <w:szCs w:val="20"/>
        </w:rPr>
        <w:t xml:space="preserve"> </w:t>
      </w:r>
      <w:r w:rsidRPr="00784610">
        <w:rPr>
          <w:sz w:val="20"/>
          <w:szCs w:val="20"/>
        </w:rPr>
        <w:t>учреждения</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участию</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жизнедеятельности</w:t>
      </w:r>
      <w:r w:rsidRPr="00784610">
        <w:rPr>
          <w:spacing w:val="1"/>
          <w:sz w:val="20"/>
          <w:szCs w:val="20"/>
        </w:rPr>
        <w:t xml:space="preserve"> </w:t>
      </w:r>
      <w:r w:rsidRPr="00784610">
        <w:rPr>
          <w:sz w:val="20"/>
          <w:szCs w:val="20"/>
        </w:rPr>
        <w:t>учреждения,</w:t>
      </w:r>
      <w:r w:rsidRPr="00784610">
        <w:rPr>
          <w:spacing w:val="1"/>
          <w:sz w:val="20"/>
          <w:szCs w:val="20"/>
        </w:rPr>
        <w:t xml:space="preserve"> </w:t>
      </w:r>
      <w:r w:rsidRPr="00784610">
        <w:rPr>
          <w:sz w:val="20"/>
          <w:szCs w:val="20"/>
        </w:rPr>
        <w:t>повышение</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социальной активности, развитие его творческого потенциала и лидерских качеств;</w:t>
      </w:r>
      <w:r w:rsidRPr="00784610">
        <w:rPr>
          <w:spacing w:val="-67"/>
          <w:sz w:val="20"/>
          <w:szCs w:val="20"/>
        </w:rPr>
        <w:t xml:space="preserve"> </w:t>
      </w:r>
    </w:p>
    <w:p w:rsidR="0032509D" w:rsidRPr="00784610" w:rsidRDefault="0032509D" w:rsidP="00784610">
      <w:pPr>
        <w:pStyle w:val="a8"/>
        <w:ind w:right="121" w:firstLine="782"/>
        <w:rPr>
          <w:spacing w:val="1"/>
          <w:sz w:val="20"/>
          <w:szCs w:val="20"/>
        </w:rPr>
      </w:pPr>
      <w:r w:rsidRPr="00784610">
        <w:rPr>
          <w:sz w:val="20"/>
          <w:szCs w:val="20"/>
        </w:rPr>
        <w:t>волонтерский отряд «Лучики добра», основной целью</w:t>
      </w:r>
      <w:r w:rsidRPr="00784610">
        <w:rPr>
          <w:spacing w:val="1"/>
          <w:sz w:val="20"/>
          <w:szCs w:val="20"/>
        </w:rPr>
        <w:t xml:space="preserve"> </w:t>
      </w:r>
      <w:r w:rsidRPr="00784610">
        <w:rPr>
          <w:sz w:val="20"/>
          <w:szCs w:val="20"/>
        </w:rPr>
        <w:t>деятельности отряда</w:t>
      </w:r>
      <w:r w:rsidRPr="00784610">
        <w:rPr>
          <w:spacing w:val="1"/>
          <w:sz w:val="20"/>
          <w:szCs w:val="20"/>
        </w:rPr>
        <w:t xml:space="preserve"> </w:t>
      </w:r>
      <w:r w:rsidRPr="00784610">
        <w:rPr>
          <w:sz w:val="20"/>
          <w:szCs w:val="20"/>
        </w:rPr>
        <w:t>является</w:t>
      </w:r>
      <w:r w:rsidRPr="00784610">
        <w:rPr>
          <w:spacing w:val="1"/>
          <w:sz w:val="20"/>
          <w:szCs w:val="20"/>
        </w:rPr>
        <w:t xml:space="preserve"> </w:t>
      </w:r>
      <w:r w:rsidRPr="00784610">
        <w:rPr>
          <w:sz w:val="20"/>
          <w:szCs w:val="20"/>
        </w:rPr>
        <w:t>пропаганда</w:t>
      </w:r>
      <w:r w:rsidRPr="00784610">
        <w:rPr>
          <w:spacing w:val="1"/>
          <w:sz w:val="20"/>
          <w:szCs w:val="20"/>
        </w:rPr>
        <w:t xml:space="preserve"> </w:t>
      </w:r>
      <w:r w:rsidRPr="00784610">
        <w:rPr>
          <w:sz w:val="20"/>
          <w:szCs w:val="20"/>
        </w:rPr>
        <w:t>идей</w:t>
      </w:r>
      <w:r w:rsidRPr="00784610">
        <w:rPr>
          <w:spacing w:val="1"/>
          <w:sz w:val="20"/>
          <w:szCs w:val="20"/>
        </w:rPr>
        <w:t xml:space="preserve"> </w:t>
      </w:r>
      <w:r w:rsidRPr="00784610">
        <w:rPr>
          <w:sz w:val="20"/>
          <w:szCs w:val="20"/>
        </w:rPr>
        <w:t>добровольческого</w:t>
      </w:r>
      <w:r w:rsidRPr="00784610">
        <w:rPr>
          <w:spacing w:val="1"/>
          <w:sz w:val="20"/>
          <w:szCs w:val="20"/>
        </w:rPr>
        <w:t xml:space="preserve"> </w:t>
      </w:r>
      <w:r w:rsidRPr="00784610">
        <w:rPr>
          <w:sz w:val="20"/>
          <w:szCs w:val="20"/>
        </w:rPr>
        <w:t>труда</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благо</w:t>
      </w:r>
      <w:r w:rsidRPr="00784610">
        <w:rPr>
          <w:spacing w:val="1"/>
          <w:sz w:val="20"/>
          <w:szCs w:val="20"/>
        </w:rPr>
        <w:t xml:space="preserve"> </w:t>
      </w:r>
      <w:r w:rsidRPr="00784610">
        <w:rPr>
          <w:sz w:val="20"/>
          <w:szCs w:val="20"/>
        </w:rPr>
        <w:t>общества</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привлечение</w:t>
      </w:r>
      <w:r w:rsidRPr="00784610">
        <w:rPr>
          <w:spacing w:val="1"/>
          <w:sz w:val="20"/>
          <w:szCs w:val="20"/>
        </w:rPr>
        <w:t xml:space="preserve"> </w:t>
      </w:r>
      <w:r w:rsidRPr="00784610">
        <w:rPr>
          <w:sz w:val="20"/>
          <w:szCs w:val="20"/>
        </w:rPr>
        <w:t>учащихся</w:t>
      </w:r>
      <w:r w:rsidRPr="00784610">
        <w:rPr>
          <w:spacing w:val="1"/>
          <w:sz w:val="20"/>
          <w:szCs w:val="20"/>
        </w:rPr>
        <w:t xml:space="preserve"> </w:t>
      </w:r>
      <w:r w:rsidRPr="00784610">
        <w:rPr>
          <w:sz w:val="20"/>
          <w:szCs w:val="20"/>
        </w:rPr>
        <w:t>к</w:t>
      </w:r>
      <w:r w:rsidRPr="00784610">
        <w:rPr>
          <w:spacing w:val="1"/>
          <w:sz w:val="20"/>
          <w:szCs w:val="20"/>
        </w:rPr>
        <w:t xml:space="preserve"> </w:t>
      </w:r>
      <w:r w:rsidRPr="00784610">
        <w:rPr>
          <w:sz w:val="20"/>
          <w:szCs w:val="20"/>
        </w:rPr>
        <w:t>решению</w:t>
      </w:r>
      <w:r w:rsidRPr="00784610">
        <w:rPr>
          <w:spacing w:val="1"/>
          <w:sz w:val="20"/>
          <w:szCs w:val="20"/>
        </w:rPr>
        <w:t xml:space="preserve"> </w:t>
      </w:r>
      <w:r w:rsidRPr="00784610">
        <w:rPr>
          <w:sz w:val="20"/>
          <w:szCs w:val="20"/>
        </w:rPr>
        <w:t>социально-значимых</w:t>
      </w:r>
      <w:r w:rsidRPr="00784610">
        <w:rPr>
          <w:spacing w:val="1"/>
          <w:sz w:val="20"/>
          <w:szCs w:val="20"/>
        </w:rPr>
        <w:t xml:space="preserve"> </w:t>
      </w:r>
      <w:r w:rsidRPr="00784610">
        <w:rPr>
          <w:sz w:val="20"/>
          <w:szCs w:val="20"/>
        </w:rPr>
        <w:t>проблем.</w:t>
      </w:r>
      <w:r w:rsidRPr="00784610">
        <w:rPr>
          <w:spacing w:val="1"/>
          <w:sz w:val="20"/>
          <w:szCs w:val="20"/>
        </w:rPr>
        <w:t xml:space="preserve"> </w:t>
      </w:r>
      <w:r w:rsidRPr="00784610">
        <w:rPr>
          <w:sz w:val="20"/>
          <w:szCs w:val="20"/>
        </w:rPr>
        <w:t>Члены</w:t>
      </w:r>
      <w:r w:rsidRPr="00784610">
        <w:rPr>
          <w:spacing w:val="1"/>
          <w:sz w:val="20"/>
          <w:szCs w:val="20"/>
        </w:rPr>
        <w:t xml:space="preserve"> </w:t>
      </w:r>
      <w:r w:rsidRPr="00784610">
        <w:rPr>
          <w:sz w:val="20"/>
          <w:szCs w:val="20"/>
        </w:rPr>
        <w:t>волонтерского</w:t>
      </w:r>
      <w:r w:rsidRPr="00784610">
        <w:rPr>
          <w:spacing w:val="1"/>
          <w:sz w:val="20"/>
          <w:szCs w:val="20"/>
        </w:rPr>
        <w:t xml:space="preserve"> </w:t>
      </w:r>
      <w:r w:rsidRPr="00784610">
        <w:rPr>
          <w:sz w:val="20"/>
          <w:szCs w:val="20"/>
        </w:rPr>
        <w:t>отряда</w:t>
      </w:r>
      <w:r w:rsidRPr="00784610">
        <w:rPr>
          <w:spacing w:val="1"/>
          <w:sz w:val="20"/>
          <w:szCs w:val="20"/>
        </w:rPr>
        <w:t xml:space="preserve"> </w:t>
      </w:r>
      <w:r w:rsidRPr="00784610">
        <w:rPr>
          <w:sz w:val="20"/>
          <w:szCs w:val="20"/>
        </w:rPr>
        <w:t>действуют</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рамках</w:t>
      </w:r>
      <w:r w:rsidRPr="00784610">
        <w:rPr>
          <w:spacing w:val="1"/>
          <w:sz w:val="20"/>
          <w:szCs w:val="20"/>
        </w:rPr>
        <w:t xml:space="preserve"> </w:t>
      </w:r>
      <w:r w:rsidRPr="00784610">
        <w:rPr>
          <w:sz w:val="20"/>
          <w:szCs w:val="20"/>
        </w:rPr>
        <w:t>плана</w:t>
      </w:r>
      <w:r w:rsidRPr="00784610">
        <w:rPr>
          <w:spacing w:val="1"/>
          <w:sz w:val="20"/>
          <w:szCs w:val="20"/>
        </w:rPr>
        <w:t xml:space="preserve"> </w:t>
      </w:r>
      <w:r w:rsidRPr="00784610">
        <w:rPr>
          <w:sz w:val="20"/>
          <w:szCs w:val="20"/>
        </w:rPr>
        <w:t>работы</w:t>
      </w:r>
      <w:r w:rsidRPr="00784610">
        <w:rPr>
          <w:spacing w:val="1"/>
          <w:sz w:val="20"/>
          <w:szCs w:val="20"/>
        </w:rPr>
        <w:t xml:space="preserve"> </w:t>
      </w:r>
      <w:r w:rsidRPr="00784610">
        <w:rPr>
          <w:sz w:val="20"/>
          <w:szCs w:val="20"/>
        </w:rPr>
        <w:t>волонтерского</w:t>
      </w:r>
      <w:r w:rsidRPr="00784610">
        <w:rPr>
          <w:spacing w:val="1"/>
          <w:sz w:val="20"/>
          <w:szCs w:val="20"/>
        </w:rPr>
        <w:t xml:space="preserve"> </w:t>
      </w:r>
      <w:r w:rsidRPr="00784610">
        <w:rPr>
          <w:sz w:val="20"/>
          <w:szCs w:val="20"/>
        </w:rPr>
        <w:t>отряда</w:t>
      </w:r>
      <w:r w:rsidRPr="00784610">
        <w:rPr>
          <w:spacing w:val="1"/>
          <w:sz w:val="20"/>
          <w:szCs w:val="20"/>
        </w:rPr>
        <w:t xml:space="preserve"> </w:t>
      </w:r>
      <w:r w:rsidRPr="00784610">
        <w:rPr>
          <w:sz w:val="20"/>
          <w:szCs w:val="20"/>
        </w:rPr>
        <w:t>школы;</w:t>
      </w:r>
      <w:r w:rsidRPr="00784610">
        <w:rPr>
          <w:spacing w:val="1"/>
          <w:sz w:val="20"/>
          <w:szCs w:val="20"/>
        </w:rPr>
        <w:t xml:space="preserve"> </w:t>
      </w:r>
    </w:p>
    <w:p w:rsidR="0032509D" w:rsidRPr="00784610" w:rsidRDefault="0032509D" w:rsidP="00784610">
      <w:pPr>
        <w:pStyle w:val="a8"/>
        <w:ind w:right="121" w:firstLine="782"/>
        <w:rPr>
          <w:sz w:val="20"/>
          <w:szCs w:val="20"/>
        </w:rPr>
      </w:pPr>
      <w:r w:rsidRPr="00784610">
        <w:rPr>
          <w:sz w:val="20"/>
          <w:szCs w:val="20"/>
        </w:rPr>
        <w:t>юнармейский</w:t>
      </w:r>
      <w:r w:rsidRPr="00784610">
        <w:rPr>
          <w:spacing w:val="1"/>
          <w:sz w:val="20"/>
          <w:szCs w:val="20"/>
        </w:rPr>
        <w:t xml:space="preserve"> </w:t>
      </w:r>
      <w:r w:rsidRPr="00784610">
        <w:rPr>
          <w:sz w:val="20"/>
          <w:szCs w:val="20"/>
        </w:rPr>
        <w:t>отряд</w:t>
      </w:r>
      <w:r w:rsidRPr="00784610">
        <w:rPr>
          <w:spacing w:val="1"/>
          <w:sz w:val="20"/>
          <w:szCs w:val="20"/>
        </w:rPr>
        <w:t xml:space="preserve"> - </w:t>
      </w:r>
      <w:r w:rsidRPr="00784610">
        <w:rPr>
          <w:sz w:val="20"/>
          <w:szCs w:val="20"/>
        </w:rPr>
        <w:t>цель</w:t>
      </w:r>
      <w:r w:rsidRPr="00784610">
        <w:rPr>
          <w:spacing w:val="1"/>
          <w:sz w:val="20"/>
          <w:szCs w:val="20"/>
        </w:rPr>
        <w:t xml:space="preserve"> </w:t>
      </w:r>
      <w:r w:rsidRPr="00784610">
        <w:rPr>
          <w:sz w:val="20"/>
          <w:szCs w:val="20"/>
        </w:rPr>
        <w:t>юнармейцев</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поддержка</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детско-юношеской</w:t>
      </w:r>
      <w:r w:rsidRPr="00784610">
        <w:rPr>
          <w:spacing w:val="1"/>
          <w:sz w:val="20"/>
          <w:szCs w:val="20"/>
        </w:rPr>
        <w:t xml:space="preserve"> </w:t>
      </w:r>
      <w:r w:rsidRPr="00784610">
        <w:rPr>
          <w:sz w:val="20"/>
          <w:szCs w:val="20"/>
        </w:rPr>
        <w:t>среде</w:t>
      </w:r>
      <w:r w:rsidRPr="00784610">
        <w:rPr>
          <w:spacing w:val="1"/>
          <w:sz w:val="20"/>
          <w:szCs w:val="20"/>
        </w:rPr>
        <w:t xml:space="preserve"> </w:t>
      </w:r>
      <w:r w:rsidRPr="00784610">
        <w:rPr>
          <w:sz w:val="20"/>
          <w:szCs w:val="20"/>
        </w:rPr>
        <w:t>государственных</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общественных</w:t>
      </w:r>
      <w:r w:rsidRPr="00784610">
        <w:rPr>
          <w:spacing w:val="1"/>
          <w:sz w:val="20"/>
          <w:szCs w:val="20"/>
        </w:rPr>
        <w:t xml:space="preserve"> </w:t>
      </w:r>
      <w:r w:rsidRPr="00784610">
        <w:rPr>
          <w:sz w:val="20"/>
          <w:szCs w:val="20"/>
        </w:rPr>
        <w:t>инициатив,</w:t>
      </w:r>
      <w:r w:rsidRPr="00784610">
        <w:rPr>
          <w:spacing w:val="1"/>
          <w:sz w:val="20"/>
          <w:szCs w:val="20"/>
        </w:rPr>
        <w:t xml:space="preserve"> </w:t>
      </w:r>
      <w:r w:rsidRPr="00784610">
        <w:rPr>
          <w:sz w:val="20"/>
          <w:szCs w:val="20"/>
        </w:rPr>
        <w:t>направленных</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укрепление</w:t>
      </w:r>
      <w:r w:rsidRPr="00784610">
        <w:rPr>
          <w:spacing w:val="1"/>
          <w:sz w:val="20"/>
          <w:szCs w:val="20"/>
        </w:rPr>
        <w:t xml:space="preserve"> </w:t>
      </w:r>
      <w:r w:rsidRPr="00784610">
        <w:rPr>
          <w:sz w:val="20"/>
          <w:szCs w:val="20"/>
        </w:rPr>
        <w:t>обороноспособности</w:t>
      </w:r>
      <w:r w:rsidRPr="00784610">
        <w:rPr>
          <w:spacing w:val="1"/>
          <w:sz w:val="20"/>
          <w:szCs w:val="20"/>
        </w:rPr>
        <w:t xml:space="preserve"> </w:t>
      </w:r>
      <w:r w:rsidRPr="00784610">
        <w:rPr>
          <w:sz w:val="20"/>
          <w:szCs w:val="20"/>
        </w:rPr>
        <w:t>Российской</w:t>
      </w:r>
      <w:r w:rsidRPr="00784610">
        <w:rPr>
          <w:spacing w:val="1"/>
          <w:sz w:val="20"/>
          <w:szCs w:val="20"/>
        </w:rPr>
        <w:t xml:space="preserve"> </w:t>
      </w:r>
      <w:r w:rsidRPr="00784610">
        <w:rPr>
          <w:sz w:val="20"/>
          <w:szCs w:val="20"/>
        </w:rPr>
        <w:t>Федерации.</w:t>
      </w:r>
      <w:r w:rsidRPr="00784610">
        <w:rPr>
          <w:spacing w:val="1"/>
          <w:sz w:val="20"/>
          <w:szCs w:val="20"/>
        </w:rPr>
        <w:t xml:space="preserve"> </w:t>
      </w:r>
      <w:r w:rsidRPr="00784610">
        <w:rPr>
          <w:sz w:val="20"/>
          <w:szCs w:val="20"/>
        </w:rPr>
        <w:t>Юнармейцы</w:t>
      </w:r>
      <w:r w:rsidRPr="00784610">
        <w:rPr>
          <w:spacing w:val="1"/>
          <w:sz w:val="20"/>
          <w:szCs w:val="20"/>
        </w:rPr>
        <w:t xml:space="preserve"> </w:t>
      </w:r>
      <w:r w:rsidRPr="00784610">
        <w:rPr>
          <w:sz w:val="20"/>
          <w:szCs w:val="20"/>
        </w:rPr>
        <w:t>активно</w:t>
      </w:r>
      <w:r w:rsidRPr="00784610">
        <w:rPr>
          <w:spacing w:val="1"/>
          <w:sz w:val="20"/>
          <w:szCs w:val="20"/>
        </w:rPr>
        <w:t xml:space="preserve"> </w:t>
      </w:r>
      <w:r w:rsidRPr="00784610">
        <w:rPr>
          <w:sz w:val="20"/>
          <w:szCs w:val="20"/>
        </w:rPr>
        <w:t>участвуют</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соревнованиях и конкурсах района, области, а также проводят интересные</w:t>
      </w:r>
      <w:r w:rsidRPr="00784610">
        <w:rPr>
          <w:spacing w:val="1"/>
          <w:sz w:val="20"/>
          <w:szCs w:val="20"/>
        </w:rPr>
        <w:t xml:space="preserve"> </w:t>
      </w:r>
      <w:r w:rsidRPr="00784610">
        <w:rPr>
          <w:sz w:val="20"/>
          <w:szCs w:val="20"/>
        </w:rPr>
        <w:t>военно-спортивные</w:t>
      </w:r>
      <w:r w:rsidRPr="00784610">
        <w:rPr>
          <w:spacing w:val="-1"/>
          <w:sz w:val="20"/>
          <w:szCs w:val="20"/>
        </w:rPr>
        <w:t xml:space="preserve"> </w:t>
      </w:r>
      <w:r w:rsidRPr="00784610">
        <w:rPr>
          <w:sz w:val="20"/>
          <w:szCs w:val="20"/>
        </w:rPr>
        <w:t>игры</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викторины</w:t>
      </w:r>
      <w:r w:rsidRPr="00784610">
        <w:rPr>
          <w:spacing w:val="-1"/>
          <w:sz w:val="20"/>
          <w:szCs w:val="20"/>
        </w:rPr>
        <w:t xml:space="preserve"> </w:t>
      </w:r>
      <w:r w:rsidRPr="00784610">
        <w:rPr>
          <w:sz w:val="20"/>
          <w:szCs w:val="20"/>
        </w:rPr>
        <w:t>с</w:t>
      </w:r>
      <w:r w:rsidRPr="00784610">
        <w:rPr>
          <w:spacing w:val="5"/>
          <w:sz w:val="20"/>
          <w:szCs w:val="20"/>
        </w:rPr>
        <w:t xml:space="preserve"> </w:t>
      </w:r>
      <w:r w:rsidRPr="00784610">
        <w:rPr>
          <w:sz w:val="20"/>
          <w:szCs w:val="20"/>
        </w:rPr>
        <w:t>обучающимися</w:t>
      </w:r>
      <w:r w:rsidRPr="00784610">
        <w:rPr>
          <w:spacing w:val="1"/>
          <w:sz w:val="20"/>
          <w:szCs w:val="20"/>
        </w:rPr>
        <w:t xml:space="preserve"> </w:t>
      </w:r>
      <w:r w:rsidRPr="00784610">
        <w:rPr>
          <w:sz w:val="20"/>
          <w:szCs w:val="20"/>
        </w:rPr>
        <w:t>младшего</w:t>
      </w:r>
      <w:r w:rsidRPr="00784610">
        <w:rPr>
          <w:spacing w:val="-1"/>
          <w:sz w:val="20"/>
          <w:szCs w:val="20"/>
        </w:rPr>
        <w:t xml:space="preserve"> </w:t>
      </w:r>
      <w:r w:rsidRPr="00784610">
        <w:rPr>
          <w:sz w:val="20"/>
          <w:szCs w:val="20"/>
        </w:rPr>
        <w:t>и</w:t>
      </w:r>
      <w:r w:rsidRPr="00784610">
        <w:rPr>
          <w:spacing w:val="-6"/>
          <w:sz w:val="20"/>
          <w:szCs w:val="20"/>
        </w:rPr>
        <w:t xml:space="preserve"> </w:t>
      </w:r>
      <w:r w:rsidRPr="00784610">
        <w:rPr>
          <w:sz w:val="20"/>
          <w:szCs w:val="20"/>
        </w:rPr>
        <w:t>среднего</w:t>
      </w:r>
      <w:r w:rsidRPr="00784610">
        <w:rPr>
          <w:spacing w:val="-2"/>
          <w:sz w:val="20"/>
          <w:szCs w:val="20"/>
        </w:rPr>
        <w:t xml:space="preserve"> </w:t>
      </w:r>
      <w:r w:rsidRPr="00784610">
        <w:rPr>
          <w:sz w:val="20"/>
          <w:szCs w:val="20"/>
        </w:rPr>
        <w:t>звена.</w:t>
      </w:r>
    </w:p>
    <w:p w:rsidR="0032509D" w:rsidRPr="00784610" w:rsidRDefault="0032509D" w:rsidP="00784610">
      <w:pPr>
        <w:pStyle w:val="a8"/>
        <w:ind w:right="121" w:firstLine="782"/>
        <w:rPr>
          <w:sz w:val="20"/>
          <w:szCs w:val="20"/>
        </w:rPr>
      </w:pPr>
      <w:r w:rsidRPr="00784610">
        <w:rPr>
          <w:sz w:val="20"/>
          <w:szCs w:val="20"/>
        </w:rPr>
        <w:t>Воспитание в детском общественном объединении осуществляется через:</w:t>
      </w:r>
    </w:p>
    <w:p w:rsidR="0032509D" w:rsidRPr="00784610" w:rsidRDefault="0032509D" w:rsidP="006A68AD">
      <w:pPr>
        <w:pStyle w:val="a8"/>
        <w:numPr>
          <w:ilvl w:val="1"/>
          <w:numId w:val="125"/>
        </w:numPr>
        <w:ind w:left="0" w:right="132" w:firstLine="1080"/>
        <w:rPr>
          <w:sz w:val="20"/>
          <w:szCs w:val="20"/>
        </w:rPr>
      </w:pPr>
      <w:r w:rsidRPr="00784610">
        <w:rPr>
          <w:sz w:val="20"/>
          <w:szCs w:val="20"/>
        </w:rPr>
        <w:t>утверждение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последовательную</w:t>
      </w:r>
      <w:r w:rsidRPr="00784610">
        <w:rPr>
          <w:spacing w:val="1"/>
          <w:sz w:val="20"/>
          <w:szCs w:val="20"/>
        </w:rPr>
        <w:t xml:space="preserve"> </w:t>
      </w:r>
      <w:r w:rsidRPr="00784610">
        <w:rPr>
          <w:sz w:val="20"/>
          <w:szCs w:val="20"/>
        </w:rPr>
        <w:t>реализацию</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детском</w:t>
      </w:r>
      <w:r w:rsidRPr="00784610">
        <w:rPr>
          <w:spacing w:val="1"/>
          <w:sz w:val="20"/>
          <w:szCs w:val="20"/>
        </w:rPr>
        <w:t xml:space="preserve"> </w:t>
      </w:r>
      <w:r w:rsidRPr="00784610">
        <w:rPr>
          <w:sz w:val="20"/>
          <w:szCs w:val="20"/>
        </w:rPr>
        <w:t>общественном</w:t>
      </w:r>
      <w:r w:rsidRPr="00784610">
        <w:rPr>
          <w:spacing w:val="1"/>
          <w:sz w:val="20"/>
          <w:szCs w:val="20"/>
        </w:rPr>
        <w:t xml:space="preserve"> </w:t>
      </w:r>
      <w:r w:rsidRPr="00784610">
        <w:rPr>
          <w:sz w:val="20"/>
          <w:szCs w:val="20"/>
        </w:rPr>
        <w:t>объединении</w:t>
      </w:r>
      <w:r w:rsidRPr="00784610">
        <w:rPr>
          <w:spacing w:val="1"/>
          <w:sz w:val="20"/>
          <w:szCs w:val="20"/>
        </w:rPr>
        <w:t xml:space="preserve"> </w:t>
      </w:r>
      <w:r w:rsidRPr="00784610">
        <w:rPr>
          <w:sz w:val="20"/>
          <w:szCs w:val="20"/>
        </w:rPr>
        <w:t>демократических</w:t>
      </w:r>
      <w:r w:rsidRPr="00784610">
        <w:rPr>
          <w:spacing w:val="1"/>
          <w:sz w:val="20"/>
          <w:szCs w:val="20"/>
        </w:rPr>
        <w:t xml:space="preserve"> </w:t>
      </w:r>
      <w:r w:rsidRPr="00784610">
        <w:rPr>
          <w:sz w:val="20"/>
          <w:szCs w:val="20"/>
        </w:rPr>
        <w:t>процедур</w:t>
      </w:r>
      <w:r w:rsidRPr="00784610">
        <w:rPr>
          <w:spacing w:val="1"/>
          <w:sz w:val="20"/>
          <w:szCs w:val="20"/>
        </w:rPr>
        <w:t xml:space="preserve"> </w:t>
      </w:r>
      <w:r w:rsidRPr="00784610">
        <w:rPr>
          <w:sz w:val="20"/>
          <w:szCs w:val="20"/>
        </w:rPr>
        <w:t>(выборы</w:t>
      </w:r>
      <w:r w:rsidRPr="00784610">
        <w:rPr>
          <w:spacing w:val="1"/>
          <w:sz w:val="20"/>
          <w:szCs w:val="20"/>
        </w:rPr>
        <w:t xml:space="preserve"> </w:t>
      </w:r>
      <w:r w:rsidRPr="00784610">
        <w:rPr>
          <w:sz w:val="20"/>
          <w:szCs w:val="20"/>
        </w:rPr>
        <w:t>руководящих</w:t>
      </w:r>
      <w:r w:rsidRPr="00784610">
        <w:rPr>
          <w:spacing w:val="1"/>
          <w:sz w:val="20"/>
          <w:szCs w:val="20"/>
        </w:rPr>
        <w:t xml:space="preserve"> </w:t>
      </w:r>
      <w:r w:rsidRPr="00784610">
        <w:rPr>
          <w:sz w:val="20"/>
          <w:szCs w:val="20"/>
        </w:rPr>
        <w:t>органов</w:t>
      </w:r>
      <w:r w:rsidRPr="00784610">
        <w:rPr>
          <w:spacing w:val="1"/>
          <w:sz w:val="20"/>
          <w:szCs w:val="20"/>
        </w:rPr>
        <w:t xml:space="preserve"> </w:t>
      </w:r>
      <w:r w:rsidRPr="00784610">
        <w:rPr>
          <w:sz w:val="20"/>
          <w:szCs w:val="20"/>
        </w:rPr>
        <w:t>объединения,</w:t>
      </w:r>
      <w:r w:rsidRPr="00784610">
        <w:rPr>
          <w:spacing w:val="1"/>
          <w:sz w:val="20"/>
          <w:szCs w:val="20"/>
        </w:rPr>
        <w:t xml:space="preserve"> </w:t>
      </w:r>
      <w:r w:rsidRPr="00784610">
        <w:rPr>
          <w:sz w:val="20"/>
          <w:szCs w:val="20"/>
        </w:rPr>
        <w:t>подотчетность</w:t>
      </w:r>
      <w:r w:rsidRPr="00784610">
        <w:rPr>
          <w:spacing w:val="1"/>
          <w:sz w:val="20"/>
          <w:szCs w:val="20"/>
        </w:rPr>
        <w:t xml:space="preserve"> </w:t>
      </w:r>
      <w:r w:rsidRPr="00784610">
        <w:rPr>
          <w:sz w:val="20"/>
          <w:szCs w:val="20"/>
        </w:rPr>
        <w:t>выборных</w:t>
      </w:r>
      <w:r w:rsidRPr="00784610">
        <w:rPr>
          <w:spacing w:val="1"/>
          <w:sz w:val="20"/>
          <w:szCs w:val="20"/>
        </w:rPr>
        <w:t xml:space="preserve"> </w:t>
      </w:r>
      <w:r w:rsidRPr="00784610">
        <w:rPr>
          <w:sz w:val="20"/>
          <w:szCs w:val="20"/>
        </w:rPr>
        <w:t>органов</w:t>
      </w:r>
      <w:r w:rsidRPr="00784610">
        <w:rPr>
          <w:spacing w:val="1"/>
          <w:sz w:val="20"/>
          <w:szCs w:val="20"/>
        </w:rPr>
        <w:t xml:space="preserve"> </w:t>
      </w:r>
      <w:r w:rsidRPr="00784610">
        <w:rPr>
          <w:sz w:val="20"/>
          <w:szCs w:val="20"/>
        </w:rPr>
        <w:t>общему</w:t>
      </w:r>
      <w:r w:rsidRPr="00784610">
        <w:rPr>
          <w:spacing w:val="1"/>
          <w:sz w:val="20"/>
          <w:szCs w:val="20"/>
        </w:rPr>
        <w:t xml:space="preserve"> </w:t>
      </w:r>
      <w:r w:rsidRPr="00784610">
        <w:rPr>
          <w:sz w:val="20"/>
          <w:szCs w:val="20"/>
        </w:rPr>
        <w:t>сбору</w:t>
      </w:r>
      <w:r w:rsidRPr="00784610">
        <w:rPr>
          <w:spacing w:val="1"/>
          <w:sz w:val="20"/>
          <w:szCs w:val="20"/>
        </w:rPr>
        <w:t xml:space="preserve"> </w:t>
      </w:r>
      <w:r w:rsidRPr="00784610">
        <w:rPr>
          <w:sz w:val="20"/>
          <w:szCs w:val="20"/>
        </w:rPr>
        <w:t>объединения;</w:t>
      </w:r>
      <w:r w:rsidRPr="00784610">
        <w:rPr>
          <w:spacing w:val="-67"/>
          <w:sz w:val="20"/>
          <w:szCs w:val="20"/>
        </w:rPr>
        <w:t xml:space="preserve"> </w:t>
      </w:r>
      <w:r w:rsidRPr="00784610">
        <w:rPr>
          <w:sz w:val="20"/>
          <w:szCs w:val="20"/>
        </w:rPr>
        <w:t>ротация состава выборных органов и т.п.), дающих ребенку возможность получить</w:t>
      </w:r>
      <w:r w:rsidRPr="00784610">
        <w:rPr>
          <w:spacing w:val="1"/>
          <w:sz w:val="20"/>
          <w:szCs w:val="20"/>
        </w:rPr>
        <w:t xml:space="preserve"> </w:t>
      </w:r>
      <w:r w:rsidRPr="00784610">
        <w:rPr>
          <w:sz w:val="20"/>
          <w:szCs w:val="20"/>
        </w:rPr>
        <w:t>социально значимый опыт гражданского</w:t>
      </w:r>
      <w:r w:rsidRPr="00784610">
        <w:rPr>
          <w:spacing w:val="5"/>
          <w:sz w:val="20"/>
          <w:szCs w:val="20"/>
        </w:rPr>
        <w:t xml:space="preserve"> </w:t>
      </w:r>
      <w:r w:rsidRPr="00784610">
        <w:rPr>
          <w:sz w:val="20"/>
          <w:szCs w:val="20"/>
        </w:rPr>
        <w:t>поведения;</w:t>
      </w:r>
    </w:p>
    <w:p w:rsidR="0032509D" w:rsidRPr="00784610" w:rsidRDefault="0032509D" w:rsidP="006A68AD">
      <w:pPr>
        <w:pStyle w:val="a8"/>
        <w:numPr>
          <w:ilvl w:val="1"/>
          <w:numId w:val="125"/>
        </w:numPr>
        <w:ind w:left="0" w:right="134" w:firstLine="1080"/>
        <w:rPr>
          <w:sz w:val="20"/>
          <w:szCs w:val="20"/>
        </w:rPr>
      </w:pPr>
      <w:r w:rsidRPr="00784610">
        <w:rPr>
          <w:sz w:val="20"/>
          <w:szCs w:val="20"/>
        </w:rPr>
        <w:t>организацию</w:t>
      </w:r>
      <w:r w:rsidRPr="00784610">
        <w:rPr>
          <w:spacing w:val="1"/>
          <w:sz w:val="20"/>
          <w:szCs w:val="20"/>
        </w:rPr>
        <w:t xml:space="preserve"> </w:t>
      </w:r>
      <w:r w:rsidRPr="00784610">
        <w:rPr>
          <w:sz w:val="20"/>
          <w:szCs w:val="20"/>
        </w:rPr>
        <w:t>общественно</w:t>
      </w:r>
      <w:r w:rsidRPr="00784610">
        <w:rPr>
          <w:spacing w:val="1"/>
          <w:sz w:val="20"/>
          <w:szCs w:val="20"/>
        </w:rPr>
        <w:t xml:space="preserve"> </w:t>
      </w:r>
      <w:r w:rsidRPr="00784610">
        <w:rPr>
          <w:sz w:val="20"/>
          <w:szCs w:val="20"/>
        </w:rPr>
        <w:t>полезных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дающих</w:t>
      </w:r>
      <w:r w:rsidRPr="00784610">
        <w:rPr>
          <w:spacing w:val="1"/>
          <w:sz w:val="20"/>
          <w:szCs w:val="20"/>
        </w:rPr>
        <w:t xml:space="preserve"> </w:t>
      </w:r>
      <w:r w:rsidRPr="00784610">
        <w:rPr>
          <w:sz w:val="20"/>
          <w:szCs w:val="20"/>
        </w:rPr>
        <w:t>детям</w:t>
      </w:r>
      <w:r w:rsidRPr="00784610">
        <w:rPr>
          <w:spacing w:val="1"/>
          <w:sz w:val="20"/>
          <w:szCs w:val="20"/>
        </w:rPr>
        <w:t xml:space="preserve"> </w:t>
      </w:r>
      <w:r w:rsidRPr="00784610">
        <w:rPr>
          <w:sz w:val="20"/>
          <w:szCs w:val="20"/>
        </w:rPr>
        <w:t>возможность</w:t>
      </w:r>
      <w:r w:rsidRPr="00784610">
        <w:rPr>
          <w:spacing w:val="1"/>
          <w:sz w:val="20"/>
          <w:szCs w:val="20"/>
        </w:rPr>
        <w:t xml:space="preserve"> </w:t>
      </w:r>
      <w:r w:rsidRPr="00784610">
        <w:rPr>
          <w:sz w:val="20"/>
          <w:szCs w:val="20"/>
        </w:rPr>
        <w:t>получить важный для их личностного развития опыт деятельности, направленной</w:t>
      </w:r>
      <w:r w:rsidRPr="00784610">
        <w:rPr>
          <w:spacing w:val="1"/>
          <w:sz w:val="20"/>
          <w:szCs w:val="20"/>
        </w:rPr>
        <w:t xml:space="preserve"> </w:t>
      </w:r>
      <w:r w:rsidRPr="00784610">
        <w:rPr>
          <w:sz w:val="20"/>
          <w:szCs w:val="20"/>
        </w:rPr>
        <w:t>на помощь другим людям, своей школе, обществу в целом; развить в себе такие</w:t>
      </w:r>
      <w:r w:rsidRPr="00784610">
        <w:rPr>
          <w:spacing w:val="1"/>
          <w:sz w:val="20"/>
          <w:szCs w:val="20"/>
        </w:rPr>
        <w:t xml:space="preserve"> </w:t>
      </w:r>
      <w:r w:rsidRPr="00784610">
        <w:rPr>
          <w:sz w:val="20"/>
          <w:szCs w:val="20"/>
        </w:rPr>
        <w:t>качества как забота, уважение, умение сопереживать, умение общаться, слушать и</w:t>
      </w:r>
      <w:r w:rsidRPr="00784610">
        <w:rPr>
          <w:spacing w:val="1"/>
          <w:sz w:val="20"/>
          <w:szCs w:val="20"/>
        </w:rPr>
        <w:t xml:space="preserve"> </w:t>
      </w:r>
      <w:r w:rsidRPr="00784610">
        <w:rPr>
          <w:sz w:val="20"/>
          <w:szCs w:val="20"/>
        </w:rPr>
        <w:t>слышать</w:t>
      </w:r>
      <w:r w:rsidRPr="00784610">
        <w:rPr>
          <w:spacing w:val="-2"/>
          <w:sz w:val="20"/>
          <w:szCs w:val="20"/>
        </w:rPr>
        <w:t xml:space="preserve"> </w:t>
      </w:r>
      <w:r w:rsidRPr="00784610">
        <w:rPr>
          <w:sz w:val="20"/>
          <w:szCs w:val="20"/>
        </w:rPr>
        <w:t>других.</w:t>
      </w:r>
    </w:p>
    <w:p w:rsidR="0032509D" w:rsidRPr="00784610" w:rsidRDefault="0032509D" w:rsidP="006A68AD">
      <w:pPr>
        <w:pStyle w:val="a8"/>
        <w:numPr>
          <w:ilvl w:val="1"/>
          <w:numId w:val="125"/>
        </w:numPr>
        <w:ind w:left="0" w:right="121" w:firstLine="1080"/>
        <w:rPr>
          <w:sz w:val="20"/>
          <w:szCs w:val="20"/>
        </w:rPr>
      </w:pPr>
      <w:r w:rsidRPr="00784610">
        <w:rPr>
          <w:sz w:val="20"/>
          <w:szCs w:val="20"/>
        </w:rPr>
        <w:t>договор,</w:t>
      </w:r>
      <w:r w:rsidRPr="00784610">
        <w:rPr>
          <w:spacing w:val="1"/>
          <w:sz w:val="20"/>
          <w:szCs w:val="20"/>
        </w:rPr>
        <w:t xml:space="preserve"> </w:t>
      </w:r>
      <w:r w:rsidRPr="00784610">
        <w:rPr>
          <w:sz w:val="20"/>
          <w:szCs w:val="20"/>
        </w:rPr>
        <w:t>заключаемый</w:t>
      </w:r>
      <w:r w:rsidRPr="00784610">
        <w:rPr>
          <w:spacing w:val="1"/>
          <w:sz w:val="20"/>
          <w:szCs w:val="20"/>
        </w:rPr>
        <w:t xml:space="preserve"> </w:t>
      </w:r>
      <w:r w:rsidRPr="00784610">
        <w:rPr>
          <w:sz w:val="20"/>
          <w:szCs w:val="20"/>
        </w:rPr>
        <w:t>между</w:t>
      </w:r>
      <w:r w:rsidRPr="00784610">
        <w:rPr>
          <w:spacing w:val="1"/>
          <w:sz w:val="20"/>
          <w:szCs w:val="20"/>
        </w:rPr>
        <w:t xml:space="preserve"> </w:t>
      </w:r>
      <w:r w:rsidRPr="00784610">
        <w:rPr>
          <w:sz w:val="20"/>
          <w:szCs w:val="20"/>
        </w:rPr>
        <w:t>ребенком</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детским</w:t>
      </w:r>
      <w:r w:rsidRPr="00784610">
        <w:rPr>
          <w:spacing w:val="1"/>
          <w:sz w:val="20"/>
          <w:szCs w:val="20"/>
        </w:rPr>
        <w:t xml:space="preserve"> </w:t>
      </w:r>
      <w:r w:rsidRPr="00784610">
        <w:rPr>
          <w:sz w:val="20"/>
          <w:szCs w:val="20"/>
        </w:rPr>
        <w:t>общественным</w:t>
      </w:r>
      <w:r w:rsidRPr="00784610">
        <w:rPr>
          <w:spacing w:val="1"/>
          <w:sz w:val="20"/>
          <w:szCs w:val="20"/>
        </w:rPr>
        <w:t xml:space="preserve"> </w:t>
      </w:r>
      <w:r w:rsidRPr="00784610">
        <w:rPr>
          <w:sz w:val="20"/>
          <w:szCs w:val="20"/>
        </w:rPr>
        <w:t>объединением, традиционной формой которого является Торжественное обещание</w:t>
      </w:r>
      <w:r w:rsidRPr="00784610">
        <w:rPr>
          <w:spacing w:val="1"/>
          <w:sz w:val="20"/>
          <w:szCs w:val="20"/>
        </w:rPr>
        <w:t xml:space="preserve"> </w:t>
      </w:r>
      <w:r w:rsidRPr="00784610">
        <w:rPr>
          <w:sz w:val="20"/>
          <w:szCs w:val="20"/>
        </w:rPr>
        <w:t>(клятва) при вступлении в объединение. Договор представляет собой механизм,</w:t>
      </w:r>
      <w:r w:rsidRPr="00784610">
        <w:rPr>
          <w:spacing w:val="1"/>
          <w:sz w:val="20"/>
          <w:szCs w:val="20"/>
        </w:rPr>
        <w:t xml:space="preserve"> </w:t>
      </w:r>
      <w:r w:rsidRPr="00784610">
        <w:rPr>
          <w:sz w:val="20"/>
          <w:szCs w:val="20"/>
        </w:rPr>
        <w:t>регулирующий отношения, возникающие между ребенком и коллективом детского</w:t>
      </w:r>
      <w:r w:rsidRPr="00784610">
        <w:rPr>
          <w:spacing w:val="1"/>
          <w:sz w:val="20"/>
          <w:szCs w:val="20"/>
        </w:rPr>
        <w:t xml:space="preserve"> </w:t>
      </w:r>
      <w:r w:rsidRPr="00784610">
        <w:rPr>
          <w:sz w:val="20"/>
          <w:szCs w:val="20"/>
        </w:rPr>
        <w:t>общественного объединения, его руководителем, школьниками, не являющимися</w:t>
      </w:r>
      <w:r w:rsidRPr="00784610">
        <w:rPr>
          <w:spacing w:val="1"/>
          <w:sz w:val="20"/>
          <w:szCs w:val="20"/>
        </w:rPr>
        <w:t xml:space="preserve"> </w:t>
      </w:r>
      <w:r w:rsidRPr="00784610">
        <w:rPr>
          <w:sz w:val="20"/>
          <w:szCs w:val="20"/>
        </w:rPr>
        <w:t>членами данного</w:t>
      </w:r>
      <w:r w:rsidRPr="00784610">
        <w:rPr>
          <w:spacing w:val="2"/>
          <w:sz w:val="20"/>
          <w:szCs w:val="20"/>
        </w:rPr>
        <w:t xml:space="preserve"> </w:t>
      </w:r>
      <w:r w:rsidRPr="00784610">
        <w:rPr>
          <w:sz w:val="20"/>
          <w:szCs w:val="20"/>
        </w:rPr>
        <w:t>объединения;</w:t>
      </w:r>
    </w:p>
    <w:p w:rsidR="0032509D" w:rsidRPr="00784610" w:rsidRDefault="0032509D" w:rsidP="006A68AD">
      <w:pPr>
        <w:pStyle w:val="a8"/>
        <w:numPr>
          <w:ilvl w:val="1"/>
          <w:numId w:val="125"/>
        </w:numPr>
        <w:ind w:left="0" w:right="124" w:firstLine="1080"/>
        <w:rPr>
          <w:sz w:val="20"/>
          <w:szCs w:val="20"/>
        </w:rPr>
      </w:pPr>
      <w:r w:rsidRPr="00784610">
        <w:rPr>
          <w:sz w:val="20"/>
          <w:szCs w:val="20"/>
        </w:rPr>
        <w:t>дружеские</w:t>
      </w:r>
      <w:r w:rsidRPr="00784610">
        <w:rPr>
          <w:spacing w:val="1"/>
          <w:sz w:val="20"/>
          <w:szCs w:val="20"/>
        </w:rPr>
        <w:t xml:space="preserve"> </w:t>
      </w:r>
      <w:r w:rsidRPr="00784610">
        <w:rPr>
          <w:sz w:val="20"/>
          <w:szCs w:val="20"/>
        </w:rPr>
        <w:t>встречи – формальные и неформальные встречи членов детского</w:t>
      </w:r>
      <w:r w:rsidRPr="00784610">
        <w:rPr>
          <w:spacing w:val="1"/>
          <w:sz w:val="20"/>
          <w:szCs w:val="20"/>
        </w:rPr>
        <w:t xml:space="preserve"> </w:t>
      </w:r>
      <w:r w:rsidRPr="00784610">
        <w:rPr>
          <w:sz w:val="20"/>
          <w:szCs w:val="20"/>
        </w:rPr>
        <w:t>общественного объединения для обсуждения вопросов управления объединением,</w:t>
      </w:r>
      <w:r w:rsidRPr="00784610">
        <w:rPr>
          <w:spacing w:val="1"/>
          <w:sz w:val="20"/>
          <w:szCs w:val="20"/>
        </w:rPr>
        <w:t xml:space="preserve"> </w:t>
      </w:r>
      <w:r w:rsidRPr="00784610">
        <w:rPr>
          <w:sz w:val="20"/>
          <w:szCs w:val="20"/>
        </w:rPr>
        <w:t>планирования</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школе</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микрорайоне,</w:t>
      </w:r>
      <w:r w:rsidRPr="00784610">
        <w:rPr>
          <w:spacing w:val="1"/>
          <w:sz w:val="20"/>
          <w:szCs w:val="20"/>
        </w:rPr>
        <w:t xml:space="preserve"> </w:t>
      </w:r>
      <w:r w:rsidRPr="00784610">
        <w:rPr>
          <w:sz w:val="20"/>
          <w:szCs w:val="20"/>
        </w:rPr>
        <w:t>совместного</w:t>
      </w:r>
      <w:r w:rsidRPr="00784610">
        <w:rPr>
          <w:spacing w:val="1"/>
          <w:sz w:val="20"/>
          <w:szCs w:val="20"/>
        </w:rPr>
        <w:t xml:space="preserve"> </w:t>
      </w:r>
      <w:r w:rsidRPr="00784610">
        <w:rPr>
          <w:sz w:val="20"/>
          <w:szCs w:val="20"/>
        </w:rPr>
        <w:t>пения,</w:t>
      </w:r>
      <w:r w:rsidRPr="00784610">
        <w:rPr>
          <w:spacing w:val="1"/>
          <w:sz w:val="20"/>
          <w:szCs w:val="20"/>
        </w:rPr>
        <w:t xml:space="preserve"> </w:t>
      </w:r>
      <w:r w:rsidRPr="00784610">
        <w:rPr>
          <w:sz w:val="20"/>
          <w:szCs w:val="20"/>
        </w:rPr>
        <w:t>празднования</w:t>
      </w:r>
      <w:r w:rsidRPr="00784610">
        <w:rPr>
          <w:spacing w:val="1"/>
          <w:sz w:val="20"/>
          <w:szCs w:val="20"/>
        </w:rPr>
        <w:t xml:space="preserve"> </w:t>
      </w:r>
      <w:r w:rsidRPr="00784610">
        <w:rPr>
          <w:sz w:val="20"/>
          <w:szCs w:val="20"/>
        </w:rPr>
        <w:t>знаменательных</w:t>
      </w:r>
      <w:r w:rsidRPr="00784610">
        <w:rPr>
          <w:spacing w:val="-4"/>
          <w:sz w:val="20"/>
          <w:szCs w:val="20"/>
        </w:rPr>
        <w:t xml:space="preserve"> </w:t>
      </w:r>
      <w:r w:rsidRPr="00784610">
        <w:rPr>
          <w:sz w:val="20"/>
          <w:szCs w:val="20"/>
        </w:rPr>
        <w:t>для</w:t>
      </w:r>
      <w:r w:rsidRPr="00784610">
        <w:rPr>
          <w:spacing w:val="3"/>
          <w:sz w:val="20"/>
          <w:szCs w:val="20"/>
        </w:rPr>
        <w:t xml:space="preserve"> </w:t>
      </w:r>
      <w:r w:rsidRPr="00784610">
        <w:rPr>
          <w:sz w:val="20"/>
          <w:szCs w:val="20"/>
        </w:rPr>
        <w:t>членов</w:t>
      </w:r>
      <w:r w:rsidRPr="00784610">
        <w:rPr>
          <w:spacing w:val="-2"/>
          <w:sz w:val="20"/>
          <w:szCs w:val="20"/>
        </w:rPr>
        <w:t xml:space="preserve"> </w:t>
      </w:r>
      <w:r w:rsidRPr="00784610">
        <w:rPr>
          <w:sz w:val="20"/>
          <w:szCs w:val="20"/>
        </w:rPr>
        <w:t>объединения</w:t>
      </w:r>
      <w:r w:rsidRPr="00784610">
        <w:rPr>
          <w:spacing w:val="3"/>
          <w:sz w:val="20"/>
          <w:szCs w:val="20"/>
        </w:rPr>
        <w:t xml:space="preserve"> </w:t>
      </w:r>
      <w:r w:rsidRPr="00784610">
        <w:rPr>
          <w:sz w:val="20"/>
          <w:szCs w:val="20"/>
        </w:rPr>
        <w:t>событий;</w:t>
      </w:r>
    </w:p>
    <w:p w:rsidR="0032509D" w:rsidRPr="00784610" w:rsidRDefault="0032509D" w:rsidP="006A68AD">
      <w:pPr>
        <w:pStyle w:val="a8"/>
        <w:numPr>
          <w:ilvl w:val="1"/>
          <w:numId w:val="125"/>
        </w:numPr>
        <w:ind w:left="0" w:right="133" w:firstLine="1080"/>
        <w:rPr>
          <w:sz w:val="20"/>
          <w:szCs w:val="20"/>
        </w:rPr>
      </w:pPr>
      <w:r w:rsidRPr="00784610">
        <w:rPr>
          <w:sz w:val="20"/>
          <w:szCs w:val="20"/>
        </w:rPr>
        <w:t>рекрутинговые</w:t>
      </w:r>
      <w:r w:rsidRPr="00784610">
        <w:rPr>
          <w:spacing w:val="1"/>
          <w:sz w:val="20"/>
          <w:szCs w:val="20"/>
        </w:rPr>
        <w:t xml:space="preserve"> </w:t>
      </w:r>
      <w:r w:rsidRPr="00784610">
        <w:rPr>
          <w:sz w:val="20"/>
          <w:szCs w:val="20"/>
        </w:rPr>
        <w:t>мероприятия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начальной</w:t>
      </w:r>
      <w:r w:rsidRPr="00784610">
        <w:rPr>
          <w:spacing w:val="1"/>
          <w:sz w:val="20"/>
          <w:szCs w:val="20"/>
        </w:rPr>
        <w:t xml:space="preserve"> </w:t>
      </w:r>
      <w:r w:rsidRPr="00784610">
        <w:rPr>
          <w:sz w:val="20"/>
          <w:szCs w:val="20"/>
        </w:rPr>
        <w:t>школе,</w:t>
      </w:r>
      <w:r w:rsidRPr="00784610">
        <w:rPr>
          <w:spacing w:val="1"/>
          <w:sz w:val="20"/>
          <w:szCs w:val="20"/>
        </w:rPr>
        <w:t xml:space="preserve"> </w:t>
      </w:r>
      <w:r w:rsidRPr="00784610">
        <w:rPr>
          <w:sz w:val="20"/>
          <w:szCs w:val="20"/>
        </w:rPr>
        <w:t>реализующие</w:t>
      </w:r>
      <w:r w:rsidRPr="00784610">
        <w:rPr>
          <w:spacing w:val="1"/>
          <w:sz w:val="20"/>
          <w:szCs w:val="20"/>
        </w:rPr>
        <w:t xml:space="preserve"> </w:t>
      </w:r>
      <w:r w:rsidRPr="00784610">
        <w:rPr>
          <w:sz w:val="20"/>
          <w:szCs w:val="20"/>
        </w:rPr>
        <w:t>идею</w:t>
      </w:r>
      <w:r w:rsidRPr="00784610">
        <w:rPr>
          <w:spacing w:val="1"/>
          <w:sz w:val="20"/>
          <w:szCs w:val="20"/>
        </w:rPr>
        <w:t xml:space="preserve"> </w:t>
      </w:r>
      <w:r w:rsidRPr="00784610">
        <w:rPr>
          <w:sz w:val="20"/>
          <w:szCs w:val="20"/>
        </w:rPr>
        <w:t>популяризации деятельности детского общественного объединения, привлечения в</w:t>
      </w:r>
      <w:r w:rsidRPr="00784610">
        <w:rPr>
          <w:spacing w:val="1"/>
          <w:sz w:val="20"/>
          <w:szCs w:val="20"/>
        </w:rPr>
        <w:t xml:space="preserve"> </w:t>
      </w:r>
      <w:r w:rsidRPr="00784610">
        <w:rPr>
          <w:sz w:val="20"/>
          <w:szCs w:val="20"/>
        </w:rPr>
        <w:t>него</w:t>
      </w:r>
      <w:r w:rsidRPr="00784610">
        <w:rPr>
          <w:spacing w:val="-3"/>
          <w:sz w:val="20"/>
          <w:szCs w:val="20"/>
        </w:rPr>
        <w:t xml:space="preserve"> </w:t>
      </w:r>
      <w:r w:rsidRPr="00784610">
        <w:rPr>
          <w:sz w:val="20"/>
          <w:szCs w:val="20"/>
        </w:rPr>
        <w:t>новых</w:t>
      </w:r>
      <w:r w:rsidRPr="00784610">
        <w:rPr>
          <w:spacing w:val="-2"/>
          <w:sz w:val="20"/>
          <w:szCs w:val="20"/>
        </w:rPr>
        <w:t xml:space="preserve"> </w:t>
      </w:r>
      <w:r w:rsidRPr="00784610">
        <w:rPr>
          <w:sz w:val="20"/>
          <w:szCs w:val="20"/>
        </w:rPr>
        <w:t>участников</w:t>
      </w:r>
      <w:r w:rsidRPr="00784610">
        <w:rPr>
          <w:spacing w:val="-3"/>
          <w:sz w:val="20"/>
          <w:szCs w:val="20"/>
        </w:rPr>
        <w:t xml:space="preserve"> </w:t>
      </w:r>
      <w:r w:rsidRPr="00784610">
        <w:rPr>
          <w:sz w:val="20"/>
          <w:szCs w:val="20"/>
        </w:rPr>
        <w:t>(проводятся в</w:t>
      </w:r>
      <w:r w:rsidRPr="00784610">
        <w:rPr>
          <w:spacing w:val="-3"/>
          <w:sz w:val="20"/>
          <w:szCs w:val="20"/>
        </w:rPr>
        <w:t xml:space="preserve"> </w:t>
      </w:r>
      <w:r w:rsidRPr="00784610">
        <w:rPr>
          <w:sz w:val="20"/>
          <w:szCs w:val="20"/>
        </w:rPr>
        <w:t>форме</w:t>
      </w:r>
      <w:r w:rsidRPr="00784610">
        <w:rPr>
          <w:spacing w:val="-2"/>
          <w:sz w:val="20"/>
          <w:szCs w:val="20"/>
        </w:rPr>
        <w:t xml:space="preserve"> </w:t>
      </w:r>
      <w:r w:rsidRPr="00784610">
        <w:rPr>
          <w:sz w:val="20"/>
          <w:szCs w:val="20"/>
        </w:rPr>
        <w:t>игр,</w:t>
      </w:r>
      <w:r w:rsidRPr="00784610">
        <w:rPr>
          <w:spacing w:val="1"/>
          <w:sz w:val="20"/>
          <w:szCs w:val="20"/>
        </w:rPr>
        <w:t xml:space="preserve"> </w:t>
      </w:r>
      <w:r w:rsidRPr="00784610">
        <w:rPr>
          <w:sz w:val="20"/>
          <w:szCs w:val="20"/>
        </w:rPr>
        <w:t>квестов,</w:t>
      </w:r>
      <w:r w:rsidRPr="00784610">
        <w:rPr>
          <w:spacing w:val="1"/>
          <w:sz w:val="20"/>
          <w:szCs w:val="20"/>
        </w:rPr>
        <w:t xml:space="preserve"> </w:t>
      </w:r>
      <w:r w:rsidRPr="00784610">
        <w:rPr>
          <w:sz w:val="20"/>
          <w:szCs w:val="20"/>
        </w:rPr>
        <w:t>театрализаций</w:t>
      </w:r>
      <w:r w:rsidRPr="00784610">
        <w:rPr>
          <w:spacing w:val="-2"/>
          <w:sz w:val="20"/>
          <w:szCs w:val="20"/>
        </w:rPr>
        <w:t xml:space="preserve"> </w:t>
      </w:r>
      <w:r w:rsidRPr="00784610">
        <w:rPr>
          <w:sz w:val="20"/>
          <w:szCs w:val="20"/>
        </w:rPr>
        <w:t>и</w:t>
      </w:r>
      <w:r w:rsidRPr="00784610">
        <w:rPr>
          <w:spacing w:val="-3"/>
          <w:sz w:val="20"/>
          <w:szCs w:val="20"/>
        </w:rPr>
        <w:t xml:space="preserve"> </w:t>
      </w:r>
      <w:r w:rsidRPr="00784610">
        <w:rPr>
          <w:sz w:val="20"/>
          <w:szCs w:val="20"/>
        </w:rPr>
        <w:t>т.п.);</w:t>
      </w:r>
    </w:p>
    <w:p w:rsidR="0032509D" w:rsidRPr="00784610" w:rsidRDefault="0032509D" w:rsidP="006A68AD">
      <w:pPr>
        <w:pStyle w:val="a8"/>
        <w:numPr>
          <w:ilvl w:val="1"/>
          <w:numId w:val="125"/>
        </w:numPr>
        <w:ind w:left="0" w:right="124" w:firstLine="1080"/>
        <w:rPr>
          <w:sz w:val="20"/>
          <w:szCs w:val="20"/>
        </w:rPr>
      </w:pPr>
      <w:r w:rsidRPr="00784610">
        <w:rPr>
          <w:sz w:val="20"/>
          <w:szCs w:val="20"/>
        </w:rPr>
        <w:t>поддержку</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развитие</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детском</w:t>
      </w:r>
      <w:r w:rsidRPr="00784610">
        <w:rPr>
          <w:spacing w:val="1"/>
          <w:sz w:val="20"/>
          <w:szCs w:val="20"/>
        </w:rPr>
        <w:t xml:space="preserve"> </w:t>
      </w:r>
      <w:r w:rsidRPr="00784610">
        <w:rPr>
          <w:sz w:val="20"/>
          <w:szCs w:val="20"/>
        </w:rPr>
        <w:t>объединении</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традиций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ритуалов,</w:t>
      </w:r>
      <w:r w:rsidRPr="00784610">
        <w:rPr>
          <w:spacing w:val="1"/>
          <w:sz w:val="20"/>
          <w:szCs w:val="20"/>
        </w:rPr>
        <w:t xml:space="preserve"> </w:t>
      </w:r>
      <w:r w:rsidRPr="00784610">
        <w:rPr>
          <w:sz w:val="20"/>
          <w:szCs w:val="20"/>
        </w:rPr>
        <w:t>формирующих</w:t>
      </w:r>
      <w:r w:rsidRPr="00784610">
        <w:rPr>
          <w:spacing w:val="1"/>
          <w:sz w:val="20"/>
          <w:szCs w:val="20"/>
        </w:rPr>
        <w:t xml:space="preserve"> </w:t>
      </w:r>
      <w:r w:rsidRPr="00784610">
        <w:rPr>
          <w:sz w:val="20"/>
          <w:szCs w:val="20"/>
        </w:rPr>
        <w:t>у</w:t>
      </w:r>
      <w:r w:rsidRPr="00784610">
        <w:rPr>
          <w:spacing w:val="1"/>
          <w:sz w:val="20"/>
          <w:szCs w:val="20"/>
        </w:rPr>
        <w:t xml:space="preserve"> </w:t>
      </w:r>
      <w:r w:rsidRPr="00784610">
        <w:rPr>
          <w:sz w:val="20"/>
          <w:szCs w:val="20"/>
        </w:rPr>
        <w:t>ребенка</w:t>
      </w:r>
      <w:r w:rsidRPr="00784610">
        <w:rPr>
          <w:spacing w:val="1"/>
          <w:sz w:val="20"/>
          <w:szCs w:val="20"/>
        </w:rPr>
        <w:t xml:space="preserve"> </w:t>
      </w:r>
      <w:r w:rsidRPr="00784610">
        <w:rPr>
          <w:sz w:val="20"/>
          <w:szCs w:val="20"/>
        </w:rPr>
        <w:t>чувство</w:t>
      </w:r>
      <w:r w:rsidRPr="00784610">
        <w:rPr>
          <w:spacing w:val="1"/>
          <w:sz w:val="20"/>
          <w:szCs w:val="20"/>
        </w:rPr>
        <w:t xml:space="preserve"> </w:t>
      </w:r>
      <w:r w:rsidRPr="00784610">
        <w:rPr>
          <w:sz w:val="20"/>
          <w:szCs w:val="20"/>
        </w:rPr>
        <w:t>общности</w:t>
      </w:r>
      <w:r w:rsidRPr="00784610">
        <w:rPr>
          <w:spacing w:val="1"/>
          <w:sz w:val="20"/>
          <w:szCs w:val="20"/>
        </w:rPr>
        <w:t xml:space="preserve"> </w:t>
      </w:r>
      <w:r w:rsidRPr="00784610">
        <w:rPr>
          <w:sz w:val="20"/>
          <w:szCs w:val="20"/>
        </w:rPr>
        <w:t>с</w:t>
      </w:r>
      <w:r w:rsidRPr="00784610">
        <w:rPr>
          <w:spacing w:val="1"/>
          <w:sz w:val="20"/>
          <w:szCs w:val="20"/>
        </w:rPr>
        <w:t xml:space="preserve"> </w:t>
      </w:r>
      <w:r w:rsidRPr="00784610">
        <w:rPr>
          <w:sz w:val="20"/>
          <w:szCs w:val="20"/>
        </w:rPr>
        <w:t>другими</w:t>
      </w:r>
      <w:r w:rsidRPr="00784610">
        <w:rPr>
          <w:spacing w:val="1"/>
          <w:sz w:val="20"/>
          <w:szCs w:val="20"/>
        </w:rPr>
        <w:t xml:space="preserve"> </w:t>
      </w:r>
      <w:r w:rsidRPr="00784610">
        <w:rPr>
          <w:sz w:val="20"/>
          <w:szCs w:val="20"/>
        </w:rPr>
        <w:t>его</w:t>
      </w:r>
      <w:r w:rsidRPr="00784610">
        <w:rPr>
          <w:spacing w:val="1"/>
          <w:sz w:val="20"/>
          <w:szCs w:val="20"/>
        </w:rPr>
        <w:t xml:space="preserve"> </w:t>
      </w:r>
      <w:r w:rsidRPr="00784610">
        <w:rPr>
          <w:sz w:val="20"/>
          <w:szCs w:val="20"/>
        </w:rPr>
        <w:t>членами,</w:t>
      </w:r>
      <w:r w:rsidRPr="00784610">
        <w:rPr>
          <w:spacing w:val="1"/>
          <w:sz w:val="20"/>
          <w:szCs w:val="20"/>
        </w:rPr>
        <w:t xml:space="preserve"> </w:t>
      </w:r>
      <w:r w:rsidRPr="00784610">
        <w:rPr>
          <w:sz w:val="20"/>
          <w:szCs w:val="20"/>
        </w:rPr>
        <w:t>чувство</w:t>
      </w:r>
      <w:r w:rsidRPr="00784610">
        <w:rPr>
          <w:spacing w:val="1"/>
          <w:sz w:val="20"/>
          <w:szCs w:val="20"/>
        </w:rPr>
        <w:t xml:space="preserve"> </w:t>
      </w:r>
      <w:r w:rsidRPr="00784610">
        <w:rPr>
          <w:sz w:val="20"/>
          <w:szCs w:val="20"/>
        </w:rPr>
        <w:t>причастности к тому, что происходит в объединении (реализуется посредством</w:t>
      </w:r>
      <w:r w:rsidRPr="00784610">
        <w:rPr>
          <w:spacing w:val="1"/>
          <w:sz w:val="20"/>
          <w:szCs w:val="20"/>
        </w:rPr>
        <w:t xml:space="preserve"> </w:t>
      </w:r>
      <w:r w:rsidRPr="00784610">
        <w:rPr>
          <w:sz w:val="20"/>
          <w:szCs w:val="20"/>
        </w:rPr>
        <w:t>введения</w:t>
      </w:r>
      <w:r w:rsidRPr="00784610">
        <w:rPr>
          <w:spacing w:val="1"/>
          <w:sz w:val="20"/>
          <w:szCs w:val="20"/>
        </w:rPr>
        <w:t xml:space="preserve"> </w:t>
      </w:r>
      <w:r w:rsidRPr="00784610">
        <w:rPr>
          <w:sz w:val="20"/>
          <w:szCs w:val="20"/>
        </w:rPr>
        <w:t>особой</w:t>
      </w:r>
      <w:r w:rsidRPr="00784610">
        <w:rPr>
          <w:spacing w:val="1"/>
          <w:sz w:val="20"/>
          <w:szCs w:val="20"/>
        </w:rPr>
        <w:t xml:space="preserve"> </w:t>
      </w:r>
      <w:r w:rsidRPr="00784610">
        <w:rPr>
          <w:sz w:val="20"/>
          <w:szCs w:val="20"/>
        </w:rPr>
        <w:t>символики</w:t>
      </w:r>
      <w:r w:rsidRPr="00784610">
        <w:rPr>
          <w:spacing w:val="1"/>
          <w:sz w:val="20"/>
          <w:szCs w:val="20"/>
        </w:rPr>
        <w:t xml:space="preserve"> </w:t>
      </w:r>
      <w:r w:rsidRPr="00784610">
        <w:rPr>
          <w:sz w:val="20"/>
          <w:szCs w:val="20"/>
        </w:rPr>
        <w:t>детского</w:t>
      </w:r>
      <w:r w:rsidRPr="00784610">
        <w:rPr>
          <w:spacing w:val="1"/>
          <w:sz w:val="20"/>
          <w:szCs w:val="20"/>
        </w:rPr>
        <w:t xml:space="preserve"> </w:t>
      </w:r>
      <w:r w:rsidRPr="00784610">
        <w:rPr>
          <w:sz w:val="20"/>
          <w:szCs w:val="20"/>
        </w:rPr>
        <w:t>объединения,</w:t>
      </w:r>
      <w:r w:rsidRPr="00784610">
        <w:rPr>
          <w:spacing w:val="1"/>
          <w:sz w:val="20"/>
          <w:szCs w:val="20"/>
        </w:rPr>
        <w:t xml:space="preserve"> </w:t>
      </w:r>
      <w:r w:rsidRPr="00784610">
        <w:rPr>
          <w:sz w:val="20"/>
          <w:szCs w:val="20"/>
        </w:rPr>
        <w:t>проведения</w:t>
      </w:r>
      <w:r w:rsidRPr="00784610">
        <w:rPr>
          <w:spacing w:val="1"/>
          <w:sz w:val="20"/>
          <w:szCs w:val="20"/>
        </w:rPr>
        <w:t xml:space="preserve"> </w:t>
      </w:r>
      <w:r w:rsidRPr="00784610">
        <w:rPr>
          <w:sz w:val="20"/>
          <w:szCs w:val="20"/>
        </w:rPr>
        <w:t>ежегодной</w:t>
      </w:r>
      <w:r w:rsidRPr="00784610">
        <w:rPr>
          <w:spacing w:val="1"/>
          <w:sz w:val="20"/>
          <w:szCs w:val="20"/>
        </w:rPr>
        <w:t xml:space="preserve"> </w:t>
      </w:r>
      <w:r w:rsidRPr="00784610">
        <w:rPr>
          <w:sz w:val="20"/>
          <w:szCs w:val="20"/>
        </w:rPr>
        <w:t>церемонии</w:t>
      </w:r>
      <w:r w:rsidRPr="00784610">
        <w:rPr>
          <w:spacing w:val="1"/>
          <w:sz w:val="20"/>
          <w:szCs w:val="20"/>
        </w:rPr>
        <w:t xml:space="preserve"> </w:t>
      </w:r>
      <w:r w:rsidRPr="00784610">
        <w:rPr>
          <w:sz w:val="20"/>
          <w:szCs w:val="20"/>
        </w:rPr>
        <w:t>посвящения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члены</w:t>
      </w:r>
      <w:r w:rsidRPr="00784610">
        <w:rPr>
          <w:spacing w:val="1"/>
          <w:sz w:val="20"/>
          <w:szCs w:val="20"/>
        </w:rPr>
        <w:t xml:space="preserve"> </w:t>
      </w:r>
      <w:r w:rsidRPr="00784610">
        <w:rPr>
          <w:sz w:val="20"/>
          <w:szCs w:val="20"/>
        </w:rPr>
        <w:t>детского</w:t>
      </w:r>
      <w:r w:rsidRPr="00784610">
        <w:rPr>
          <w:spacing w:val="1"/>
          <w:sz w:val="20"/>
          <w:szCs w:val="20"/>
        </w:rPr>
        <w:t xml:space="preserve"> </w:t>
      </w:r>
      <w:r w:rsidRPr="00784610">
        <w:rPr>
          <w:sz w:val="20"/>
          <w:szCs w:val="20"/>
        </w:rPr>
        <w:t>объединения,</w:t>
      </w:r>
      <w:r w:rsidRPr="00784610">
        <w:rPr>
          <w:spacing w:val="1"/>
          <w:sz w:val="20"/>
          <w:szCs w:val="20"/>
        </w:rPr>
        <w:t xml:space="preserve"> </w:t>
      </w:r>
      <w:r w:rsidRPr="00784610">
        <w:rPr>
          <w:sz w:val="20"/>
          <w:szCs w:val="20"/>
        </w:rPr>
        <w:t>создания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поддержки</w:t>
      </w:r>
      <w:r w:rsidRPr="00784610">
        <w:rPr>
          <w:spacing w:val="1"/>
          <w:sz w:val="20"/>
          <w:szCs w:val="20"/>
        </w:rPr>
        <w:t xml:space="preserve"> </w:t>
      </w:r>
      <w:r w:rsidRPr="00784610">
        <w:rPr>
          <w:sz w:val="20"/>
          <w:szCs w:val="20"/>
        </w:rPr>
        <w:t>интернет-странички детского объединения в соцсетях, организации деятельности</w:t>
      </w:r>
      <w:r w:rsidRPr="00784610">
        <w:rPr>
          <w:spacing w:val="1"/>
          <w:sz w:val="20"/>
          <w:szCs w:val="20"/>
        </w:rPr>
        <w:t xml:space="preserve"> </w:t>
      </w:r>
      <w:r w:rsidRPr="00784610">
        <w:rPr>
          <w:sz w:val="20"/>
          <w:szCs w:val="20"/>
        </w:rPr>
        <w:t>пресс-центра детского объединения, проведения традиционных огоньков – формы</w:t>
      </w:r>
      <w:r w:rsidRPr="00784610">
        <w:rPr>
          <w:spacing w:val="1"/>
          <w:sz w:val="20"/>
          <w:szCs w:val="20"/>
        </w:rPr>
        <w:t xml:space="preserve"> </w:t>
      </w:r>
      <w:r w:rsidRPr="00784610">
        <w:rPr>
          <w:sz w:val="20"/>
          <w:szCs w:val="20"/>
        </w:rPr>
        <w:t>коллективного</w:t>
      </w:r>
      <w:r w:rsidRPr="00784610">
        <w:rPr>
          <w:spacing w:val="-1"/>
          <w:sz w:val="20"/>
          <w:szCs w:val="20"/>
        </w:rPr>
        <w:t xml:space="preserve"> </w:t>
      </w:r>
      <w:r w:rsidRPr="00784610">
        <w:rPr>
          <w:sz w:val="20"/>
          <w:szCs w:val="20"/>
        </w:rPr>
        <w:t>анализа</w:t>
      </w:r>
      <w:r w:rsidRPr="00784610">
        <w:rPr>
          <w:spacing w:val="2"/>
          <w:sz w:val="20"/>
          <w:szCs w:val="20"/>
        </w:rPr>
        <w:t xml:space="preserve"> </w:t>
      </w:r>
      <w:r w:rsidRPr="00784610">
        <w:rPr>
          <w:sz w:val="20"/>
          <w:szCs w:val="20"/>
        </w:rPr>
        <w:t>проводимых</w:t>
      </w:r>
      <w:r w:rsidRPr="00784610">
        <w:rPr>
          <w:spacing w:val="-4"/>
          <w:sz w:val="20"/>
          <w:szCs w:val="20"/>
        </w:rPr>
        <w:t xml:space="preserve"> </w:t>
      </w:r>
      <w:r w:rsidRPr="00784610">
        <w:rPr>
          <w:sz w:val="20"/>
          <w:szCs w:val="20"/>
        </w:rPr>
        <w:t>детским</w:t>
      </w:r>
      <w:r w:rsidRPr="00784610">
        <w:rPr>
          <w:spacing w:val="1"/>
          <w:sz w:val="20"/>
          <w:szCs w:val="20"/>
        </w:rPr>
        <w:t xml:space="preserve"> </w:t>
      </w:r>
      <w:r w:rsidRPr="00784610">
        <w:rPr>
          <w:sz w:val="20"/>
          <w:szCs w:val="20"/>
        </w:rPr>
        <w:t>объединением</w:t>
      </w:r>
      <w:r w:rsidRPr="00784610">
        <w:rPr>
          <w:spacing w:val="2"/>
          <w:sz w:val="20"/>
          <w:szCs w:val="20"/>
        </w:rPr>
        <w:t xml:space="preserve"> </w:t>
      </w:r>
      <w:r w:rsidRPr="00784610">
        <w:rPr>
          <w:sz w:val="20"/>
          <w:szCs w:val="20"/>
        </w:rPr>
        <w:t>дел);</w:t>
      </w:r>
    </w:p>
    <w:p w:rsidR="0032509D" w:rsidRPr="00784610" w:rsidRDefault="0032509D" w:rsidP="006A68AD">
      <w:pPr>
        <w:pStyle w:val="a8"/>
        <w:numPr>
          <w:ilvl w:val="1"/>
          <w:numId w:val="125"/>
        </w:numPr>
        <w:ind w:left="0" w:right="138" w:firstLine="1080"/>
        <w:rPr>
          <w:sz w:val="20"/>
          <w:szCs w:val="20"/>
        </w:rPr>
      </w:pPr>
      <w:r w:rsidRPr="00784610">
        <w:rPr>
          <w:sz w:val="20"/>
          <w:szCs w:val="20"/>
        </w:rPr>
        <w:t>участие членов детского общественного объединения в волонтерских акциях,</w:t>
      </w:r>
      <w:r w:rsidRPr="00784610">
        <w:rPr>
          <w:spacing w:val="-67"/>
          <w:sz w:val="20"/>
          <w:szCs w:val="20"/>
        </w:rPr>
        <w:t xml:space="preserve"> </w:t>
      </w:r>
      <w:r w:rsidRPr="00784610">
        <w:rPr>
          <w:sz w:val="20"/>
          <w:szCs w:val="20"/>
        </w:rPr>
        <w:t>деятельности</w:t>
      </w:r>
      <w:r w:rsidRPr="00784610">
        <w:rPr>
          <w:spacing w:val="-2"/>
          <w:sz w:val="20"/>
          <w:szCs w:val="20"/>
        </w:rPr>
        <w:t xml:space="preserve"> </w:t>
      </w:r>
      <w:r w:rsidRPr="00784610">
        <w:rPr>
          <w:sz w:val="20"/>
          <w:szCs w:val="20"/>
        </w:rPr>
        <w:t>на благо</w:t>
      </w:r>
      <w:r w:rsidRPr="00784610">
        <w:rPr>
          <w:spacing w:val="-1"/>
          <w:sz w:val="20"/>
          <w:szCs w:val="20"/>
        </w:rPr>
        <w:t xml:space="preserve"> </w:t>
      </w:r>
      <w:r w:rsidRPr="00784610">
        <w:rPr>
          <w:sz w:val="20"/>
          <w:szCs w:val="20"/>
        </w:rPr>
        <w:t>конкретных</w:t>
      </w:r>
      <w:r w:rsidRPr="00784610">
        <w:rPr>
          <w:spacing w:val="-5"/>
          <w:sz w:val="20"/>
          <w:szCs w:val="20"/>
        </w:rPr>
        <w:t xml:space="preserve"> </w:t>
      </w:r>
      <w:r w:rsidRPr="00784610">
        <w:rPr>
          <w:sz w:val="20"/>
          <w:szCs w:val="20"/>
        </w:rPr>
        <w:t>людей</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социального</w:t>
      </w:r>
      <w:r w:rsidRPr="00784610">
        <w:rPr>
          <w:spacing w:val="-1"/>
          <w:sz w:val="20"/>
          <w:szCs w:val="20"/>
        </w:rPr>
        <w:t xml:space="preserve"> </w:t>
      </w:r>
      <w:r w:rsidRPr="00784610">
        <w:rPr>
          <w:sz w:val="20"/>
          <w:szCs w:val="20"/>
        </w:rPr>
        <w:t>окружения в</w:t>
      </w:r>
      <w:r w:rsidRPr="00784610">
        <w:rPr>
          <w:spacing w:val="-2"/>
          <w:sz w:val="20"/>
          <w:szCs w:val="20"/>
        </w:rPr>
        <w:t xml:space="preserve"> </w:t>
      </w:r>
      <w:r w:rsidRPr="00784610">
        <w:rPr>
          <w:sz w:val="20"/>
          <w:szCs w:val="20"/>
        </w:rPr>
        <w:t>целом.</w:t>
      </w:r>
    </w:p>
    <w:p w:rsidR="0032509D" w:rsidRPr="00784610" w:rsidRDefault="0032509D" w:rsidP="00784610">
      <w:pPr>
        <w:pStyle w:val="110"/>
        <w:tabs>
          <w:tab w:val="left" w:pos="3825"/>
        </w:tabs>
        <w:ind w:hanging="114"/>
        <w:rPr>
          <w:b w:val="0"/>
          <w:sz w:val="20"/>
          <w:szCs w:val="20"/>
        </w:rPr>
      </w:pPr>
    </w:p>
    <w:p w:rsidR="0032509D" w:rsidRPr="00FE4F9B" w:rsidRDefault="0032509D" w:rsidP="00784610">
      <w:pPr>
        <w:pStyle w:val="110"/>
        <w:tabs>
          <w:tab w:val="left" w:pos="3812"/>
        </w:tabs>
        <w:ind w:hanging="114"/>
        <w:rPr>
          <w:sz w:val="20"/>
          <w:szCs w:val="20"/>
        </w:rPr>
      </w:pPr>
      <w:r w:rsidRPr="00FE4F9B">
        <w:rPr>
          <w:sz w:val="20"/>
          <w:szCs w:val="20"/>
        </w:rPr>
        <w:t>Модуль</w:t>
      </w:r>
      <w:r w:rsidRPr="00FE4F9B">
        <w:rPr>
          <w:spacing w:val="-16"/>
          <w:sz w:val="20"/>
          <w:szCs w:val="20"/>
        </w:rPr>
        <w:t xml:space="preserve"> </w:t>
      </w:r>
      <w:r w:rsidRPr="00FE4F9B">
        <w:rPr>
          <w:sz w:val="20"/>
          <w:szCs w:val="20"/>
        </w:rPr>
        <w:t>«Школьные</w:t>
      </w:r>
      <w:r w:rsidRPr="00FE4F9B">
        <w:rPr>
          <w:spacing w:val="-12"/>
          <w:sz w:val="20"/>
          <w:szCs w:val="20"/>
        </w:rPr>
        <w:t xml:space="preserve"> </w:t>
      </w:r>
      <w:r w:rsidRPr="00FE4F9B">
        <w:rPr>
          <w:sz w:val="20"/>
          <w:szCs w:val="20"/>
        </w:rPr>
        <w:t>медиа»</w:t>
      </w:r>
    </w:p>
    <w:p w:rsidR="0032509D" w:rsidRPr="00784610" w:rsidRDefault="0032509D" w:rsidP="00784610">
      <w:pPr>
        <w:pStyle w:val="a8"/>
        <w:ind w:right="121"/>
        <w:rPr>
          <w:sz w:val="20"/>
          <w:szCs w:val="20"/>
        </w:rPr>
      </w:pPr>
      <w:r w:rsidRPr="00784610">
        <w:rPr>
          <w:sz w:val="20"/>
          <w:szCs w:val="20"/>
        </w:rPr>
        <w:t>Цель школьных медиа (совместно создаваемых школьниками и педагогами</w:t>
      </w:r>
      <w:r w:rsidRPr="00784610">
        <w:rPr>
          <w:spacing w:val="1"/>
          <w:sz w:val="20"/>
          <w:szCs w:val="20"/>
        </w:rPr>
        <w:t xml:space="preserve"> </w:t>
      </w:r>
      <w:r w:rsidRPr="00784610">
        <w:rPr>
          <w:sz w:val="20"/>
          <w:szCs w:val="20"/>
        </w:rPr>
        <w:t>средств</w:t>
      </w:r>
      <w:r w:rsidRPr="00784610">
        <w:rPr>
          <w:spacing w:val="1"/>
          <w:sz w:val="20"/>
          <w:szCs w:val="20"/>
        </w:rPr>
        <w:t xml:space="preserve"> </w:t>
      </w:r>
      <w:r w:rsidRPr="00784610">
        <w:rPr>
          <w:sz w:val="20"/>
          <w:szCs w:val="20"/>
        </w:rPr>
        <w:t>распространения</w:t>
      </w:r>
      <w:r w:rsidRPr="00784610">
        <w:rPr>
          <w:spacing w:val="1"/>
          <w:sz w:val="20"/>
          <w:szCs w:val="20"/>
        </w:rPr>
        <w:t xml:space="preserve"> </w:t>
      </w:r>
      <w:r w:rsidRPr="00784610">
        <w:rPr>
          <w:sz w:val="20"/>
          <w:szCs w:val="20"/>
        </w:rPr>
        <w:t>текстовой,</w:t>
      </w:r>
      <w:r w:rsidRPr="00784610">
        <w:rPr>
          <w:spacing w:val="1"/>
          <w:sz w:val="20"/>
          <w:szCs w:val="20"/>
        </w:rPr>
        <w:t xml:space="preserve"> </w:t>
      </w:r>
      <w:r w:rsidRPr="00784610">
        <w:rPr>
          <w:sz w:val="20"/>
          <w:szCs w:val="20"/>
        </w:rPr>
        <w:t>аудио</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видео</w:t>
      </w:r>
      <w:r w:rsidRPr="00784610">
        <w:rPr>
          <w:spacing w:val="1"/>
          <w:sz w:val="20"/>
          <w:szCs w:val="20"/>
        </w:rPr>
        <w:t xml:space="preserve"> </w:t>
      </w:r>
      <w:r w:rsidRPr="00784610">
        <w:rPr>
          <w:sz w:val="20"/>
          <w:szCs w:val="20"/>
        </w:rPr>
        <w:t>информации)</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развитие</w:t>
      </w:r>
      <w:r w:rsidRPr="00784610">
        <w:rPr>
          <w:spacing w:val="1"/>
          <w:sz w:val="20"/>
          <w:szCs w:val="20"/>
        </w:rPr>
        <w:t xml:space="preserve"> </w:t>
      </w:r>
      <w:r w:rsidRPr="00784610">
        <w:rPr>
          <w:sz w:val="20"/>
          <w:szCs w:val="20"/>
        </w:rPr>
        <w:t>коммуникативной</w:t>
      </w:r>
      <w:r w:rsidRPr="00784610">
        <w:rPr>
          <w:spacing w:val="1"/>
          <w:sz w:val="20"/>
          <w:szCs w:val="20"/>
        </w:rPr>
        <w:t xml:space="preserve"> </w:t>
      </w:r>
      <w:r w:rsidRPr="00784610">
        <w:rPr>
          <w:sz w:val="20"/>
          <w:szCs w:val="20"/>
        </w:rPr>
        <w:t>культуры</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формирование</w:t>
      </w:r>
      <w:r w:rsidRPr="00784610">
        <w:rPr>
          <w:spacing w:val="1"/>
          <w:sz w:val="20"/>
          <w:szCs w:val="20"/>
        </w:rPr>
        <w:t xml:space="preserve"> </w:t>
      </w:r>
      <w:r w:rsidRPr="00784610">
        <w:rPr>
          <w:sz w:val="20"/>
          <w:szCs w:val="20"/>
        </w:rPr>
        <w:t>навыков</w:t>
      </w:r>
      <w:r w:rsidRPr="00784610">
        <w:rPr>
          <w:spacing w:val="1"/>
          <w:sz w:val="20"/>
          <w:szCs w:val="20"/>
        </w:rPr>
        <w:t xml:space="preserve"> </w:t>
      </w:r>
      <w:r w:rsidRPr="00784610">
        <w:rPr>
          <w:sz w:val="20"/>
          <w:szCs w:val="20"/>
        </w:rPr>
        <w:t>общения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сотрудничества,</w:t>
      </w:r>
      <w:r w:rsidRPr="00784610">
        <w:rPr>
          <w:spacing w:val="1"/>
          <w:sz w:val="20"/>
          <w:szCs w:val="20"/>
        </w:rPr>
        <w:t xml:space="preserve"> </w:t>
      </w:r>
      <w:r w:rsidRPr="00784610">
        <w:rPr>
          <w:sz w:val="20"/>
          <w:szCs w:val="20"/>
        </w:rPr>
        <w:t>поддержка</w:t>
      </w:r>
      <w:r w:rsidRPr="00784610">
        <w:rPr>
          <w:spacing w:val="1"/>
          <w:sz w:val="20"/>
          <w:szCs w:val="20"/>
        </w:rPr>
        <w:t xml:space="preserve"> </w:t>
      </w:r>
      <w:r w:rsidRPr="00784610">
        <w:rPr>
          <w:sz w:val="20"/>
          <w:szCs w:val="20"/>
        </w:rPr>
        <w:t>творческой</w:t>
      </w:r>
      <w:r w:rsidRPr="00784610">
        <w:rPr>
          <w:spacing w:val="1"/>
          <w:sz w:val="20"/>
          <w:szCs w:val="20"/>
        </w:rPr>
        <w:t xml:space="preserve"> </w:t>
      </w:r>
      <w:r w:rsidRPr="00784610">
        <w:rPr>
          <w:sz w:val="20"/>
          <w:szCs w:val="20"/>
        </w:rPr>
        <w:t>самореализации</w:t>
      </w:r>
      <w:r w:rsidRPr="00784610">
        <w:rPr>
          <w:spacing w:val="71"/>
          <w:sz w:val="20"/>
          <w:szCs w:val="20"/>
        </w:rPr>
        <w:t xml:space="preserve"> </w:t>
      </w:r>
      <w:r w:rsidRPr="00784610">
        <w:rPr>
          <w:sz w:val="20"/>
          <w:szCs w:val="20"/>
        </w:rPr>
        <w:t>учащихся.</w:t>
      </w:r>
      <w:r w:rsidRPr="00784610">
        <w:rPr>
          <w:spacing w:val="1"/>
          <w:sz w:val="20"/>
          <w:szCs w:val="20"/>
        </w:rPr>
        <w:t xml:space="preserve"> </w:t>
      </w:r>
      <w:r w:rsidRPr="00784610">
        <w:rPr>
          <w:sz w:val="20"/>
          <w:szCs w:val="20"/>
        </w:rPr>
        <w:t>Воспитательный</w:t>
      </w:r>
      <w:r w:rsidRPr="00784610">
        <w:rPr>
          <w:spacing w:val="1"/>
          <w:sz w:val="20"/>
          <w:szCs w:val="20"/>
        </w:rPr>
        <w:t xml:space="preserve"> </w:t>
      </w:r>
      <w:r w:rsidRPr="00784610">
        <w:rPr>
          <w:sz w:val="20"/>
          <w:szCs w:val="20"/>
        </w:rPr>
        <w:t>потенциал</w:t>
      </w:r>
      <w:r w:rsidRPr="00784610">
        <w:rPr>
          <w:spacing w:val="1"/>
          <w:sz w:val="20"/>
          <w:szCs w:val="20"/>
        </w:rPr>
        <w:t xml:space="preserve"> </w:t>
      </w:r>
      <w:r w:rsidRPr="00784610">
        <w:rPr>
          <w:sz w:val="20"/>
          <w:szCs w:val="20"/>
        </w:rPr>
        <w:t>школьных</w:t>
      </w:r>
      <w:r w:rsidRPr="00784610">
        <w:rPr>
          <w:spacing w:val="1"/>
          <w:sz w:val="20"/>
          <w:szCs w:val="20"/>
        </w:rPr>
        <w:t xml:space="preserve"> </w:t>
      </w:r>
      <w:r w:rsidRPr="00784610">
        <w:rPr>
          <w:sz w:val="20"/>
          <w:szCs w:val="20"/>
        </w:rPr>
        <w:t>медиа</w:t>
      </w:r>
      <w:r w:rsidRPr="00784610">
        <w:rPr>
          <w:spacing w:val="1"/>
          <w:sz w:val="20"/>
          <w:szCs w:val="20"/>
        </w:rPr>
        <w:t xml:space="preserve"> </w:t>
      </w:r>
      <w:r w:rsidRPr="00784610">
        <w:rPr>
          <w:sz w:val="20"/>
          <w:szCs w:val="20"/>
        </w:rPr>
        <w:t>реализуется</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рамках</w:t>
      </w:r>
      <w:r w:rsidRPr="00784610">
        <w:rPr>
          <w:spacing w:val="1"/>
          <w:sz w:val="20"/>
          <w:szCs w:val="20"/>
        </w:rPr>
        <w:t xml:space="preserve"> </w:t>
      </w:r>
      <w:r w:rsidRPr="00784610">
        <w:rPr>
          <w:sz w:val="20"/>
          <w:szCs w:val="20"/>
        </w:rPr>
        <w:t>следующих</w:t>
      </w:r>
      <w:r w:rsidRPr="00784610">
        <w:rPr>
          <w:spacing w:val="1"/>
          <w:sz w:val="20"/>
          <w:szCs w:val="20"/>
        </w:rPr>
        <w:t xml:space="preserve"> </w:t>
      </w:r>
      <w:r w:rsidRPr="00784610">
        <w:rPr>
          <w:sz w:val="20"/>
          <w:szCs w:val="20"/>
        </w:rPr>
        <w:t>видов</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форм</w:t>
      </w:r>
      <w:r w:rsidRPr="00784610">
        <w:rPr>
          <w:spacing w:val="2"/>
          <w:sz w:val="20"/>
          <w:szCs w:val="20"/>
        </w:rPr>
        <w:t xml:space="preserve"> </w:t>
      </w:r>
      <w:r w:rsidRPr="00784610">
        <w:rPr>
          <w:sz w:val="20"/>
          <w:szCs w:val="20"/>
        </w:rPr>
        <w:t>деятельности:</w:t>
      </w:r>
    </w:p>
    <w:p w:rsidR="0032509D" w:rsidRPr="00784610" w:rsidRDefault="0032509D" w:rsidP="00784610">
      <w:pPr>
        <w:pStyle w:val="a8"/>
        <w:ind w:right="125"/>
        <w:rPr>
          <w:sz w:val="20"/>
          <w:szCs w:val="20"/>
        </w:rPr>
      </w:pPr>
      <w:r w:rsidRPr="00784610">
        <w:rPr>
          <w:sz w:val="20"/>
          <w:szCs w:val="20"/>
        </w:rPr>
        <w:t>школьные</w:t>
      </w:r>
      <w:r w:rsidRPr="00784610">
        <w:rPr>
          <w:spacing w:val="1"/>
          <w:sz w:val="20"/>
          <w:szCs w:val="20"/>
        </w:rPr>
        <w:t xml:space="preserve"> </w:t>
      </w:r>
      <w:r w:rsidRPr="00784610">
        <w:rPr>
          <w:sz w:val="20"/>
          <w:szCs w:val="20"/>
        </w:rPr>
        <w:t>интернет-группы</w:t>
      </w:r>
      <w:r w:rsidRPr="00784610">
        <w:rPr>
          <w:spacing w:val="1"/>
          <w:sz w:val="20"/>
          <w:szCs w:val="20"/>
        </w:rPr>
        <w:t xml:space="preserve"> </w:t>
      </w:r>
      <w:r w:rsidRPr="00784610">
        <w:rPr>
          <w:sz w:val="20"/>
          <w:szCs w:val="20"/>
        </w:rPr>
        <w:t>«Юнармейский</w:t>
      </w:r>
      <w:r w:rsidRPr="00784610">
        <w:rPr>
          <w:spacing w:val="1"/>
          <w:sz w:val="20"/>
          <w:szCs w:val="20"/>
        </w:rPr>
        <w:t xml:space="preserve"> </w:t>
      </w:r>
      <w:r w:rsidRPr="00784610">
        <w:rPr>
          <w:sz w:val="20"/>
          <w:szCs w:val="20"/>
        </w:rPr>
        <w:t>отряд»,</w:t>
      </w:r>
      <w:r w:rsidRPr="00784610">
        <w:rPr>
          <w:spacing w:val="1"/>
          <w:sz w:val="20"/>
          <w:szCs w:val="20"/>
        </w:rPr>
        <w:t xml:space="preserve"> </w:t>
      </w:r>
      <w:r w:rsidRPr="00784610">
        <w:rPr>
          <w:sz w:val="20"/>
          <w:szCs w:val="20"/>
        </w:rPr>
        <w:t>волонтерский</w:t>
      </w:r>
      <w:r w:rsidRPr="00784610">
        <w:rPr>
          <w:spacing w:val="62"/>
          <w:sz w:val="20"/>
          <w:szCs w:val="20"/>
        </w:rPr>
        <w:t xml:space="preserve"> </w:t>
      </w:r>
      <w:r w:rsidRPr="00784610">
        <w:rPr>
          <w:sz w:val="20"/>
          <w:szCs w:val="20"/>
        </w:rPr>
        <w:t>отряд</w:t>
      </w:r>
      <w:r w:rsidRPr="00784610">
        <w:rPr>
          <w:spacing w:val="67"/>
          <w:sz w:val="20"/>
          <w:szCs w:val="20"/>
        </w:rPr>
        <w:t xml:space="preserve"> </w:t>
      </w:r>
      <w:r w:rsidRPr="00784610">
        <w:rPr>
          <w:sz w:val="20"/>
          <w:szCs w:val="20"/>
        </w:rPr>
        <w:t>«Лучики добра»,</w:t>
      </w:r>
      <w:r w:rsidRPr="00784610">
        <w:rPr>
          <w:spacing w:val="63"/>
          <w:sz w:val="20"/>
          <w:szCs w:val="20"/>
        </w:rPr>
        <w:t xml:space="preserve"> </w:t>
      </w:r>
      <w:r w:rsidRPr="00784610">
        <w:rPr>
          <w:sz w:val="20"/>
          <w:szCs w:val="20"/>
        </w:rPr>
        <w:t>Первичное</w:t>
      </w:r>
      <w:r w:rsidRPr="00784610">
        <w:rPr>
          <w:spacing w:val="61"/>
          <w:sz w:val="20"/>
          <w:szCs w:val="20"/>
        </w:rPr>
        <w:t xml:space="preserve"> </w:t>
      </w:r>
      <w:r w:rsidRPr="00784610">
        <w:rPr>
          <w:sz w:val="20"/>
          <w:szCs w:val="20"/>
        </w:rPr>
        <w:t>отделение</w:t>
      </w:r>
      <w:r w:rsidRPr="00784610">
        <w:rPr>
          <w:spacing w:val="61"/>
          <w:sz w:val="20"/>
          <w:szCs w:val="20"/>
        </w:rPr>
        <w:t xml:space="preserve"> </w:t>
      </w:r>
      <w:r w:rsidRPr="00784610">
        <w:rPr>
          <w:sz w:val="20"/>
          <w:szCs w:val="20"/>
        </w:rPr>
        <w:t>РДШ, целью которого является освещение через школьный</w:t>
      </w:r>
      <w:r w:rsidRPr="00784610">
        <w:rPr>
          <w:spacing w:val="1"/>
          <w:sz w:val="20"/>
          <w:szCs w:val="20"/>
        </w:rPr>
        <w:t xml:space="preserve"> </w:t>
      </w:r>
      <w:r w:rsidRPr="00784610">
        <w:rPr>
          <w:sz w:val="20"/>
          <w:szCs w:val="20"/>
        </w:rPr>
        <w:t>информационный</w:t>
      </w:r>
      <w:r w:rsidRPr="00784610">
        <w:rPr>
          <w:spacing w:val="53"/>
          <w:sz w:val="20"/>
          <w:szCs w:val="20"/>
        </w:rPr>
        <w:t xml:space="preserve"> </w:t>
      </w:r>
      <w:r w:rsidRPr="00784610">
        <w:rPr>
          <w:sz w:val="20"/>
          <w:szCs w:val="20"/>
        </w:rPr>
        <w:t>стенд,</w:t>
      </w:r>
      <w:r w:rsidRPr="00784610">
        <w:rPr>
          <w:spacing w:val="43"/>
          <w:sz w:val="20"/>
          <w:szCs w:val="20"/>
        </w:rPr>
        <w:t xml:space="preserve"> </w:t>
      </w:r>
      <w:r w:rsidRPr="00784610">
        <w:rPr>
          <w:sz w:val="20"/>
          <w:szCs w:val="20"/>
        </w:rPr>
        <w:t>наиболее</w:t>
      </w:r>
      <w:r w:rsidRPr="00784610">
        <w:rPr>
          <w:spacing w:val="54"/>
          <w:sz w:val="20"/>
          <w:szCs w:val="20"/>
        </w:rPr>
        <w:t xml:space="preserve"> </w:t>
      </w:r>
      <w:r w:rsidRPr="00784610">
        <w:rPr>
          <w:sz w:val="20"/>
          <w:szCs w:val="20"/>
        </w:rPr>
        <w:t>интересных</w:t>
      </w:r>
      <w:r w:rsidRPr="00784610">
        <w:rPr>
          <w:spacing w:val="48"/>
          <w:sz w:val="20"/>
          <w:szCs w:val="20"/>
        </w:rPr>
        <w:t xml:space="preserve"> </w:t>
      </w:r>
      <w:r w:rsidRPr="00784610">
        <w:rPr>
          <w:sz w:val="20"/>
          <w:szCs w:val="20"/>
        </w:rPr>
        <w:t>моментов</w:t>
      </w:r>
      <w:r w:rsidRPr="00784610">
        <w:rPr>
          <w:spacing w:val="51"/>
          <w:sz w:val="20"/>
          <w:szCs w:val="20"/>
        </w:rPr>
        <w:t xml:space="preserve"> </w:t>
      </w:r>
      <w:r w:rsidRPr="00784610">
        <w:rPr>
          <w:sz w:val="20"/>
          <w:szCs w:val="20"/>
        </w:rPr>
        <w:t>жизни</w:t>
      </w:r>
      <w:r w:rsidRPr="00784610">
        <w:rPr>
          <w:spacing w:val="53"/>
          <w:sz w:val="20"/>
          <w:szCs w:val="20"/>
        </w:rPr>
        <w:t xml:space="preserve"> </w:t>
      </w:r>
      <w:r w:rsidRPr="00784610">
        <w:rPr>
          <w:sz w:val="20"/>
          <w:szCs w:val="20"/>
        </w:rPr>
        <w:t>школы, популяризация</w:t>
      </w:r>
      <w:r w:rsidRPr="00784610">
        <w:rPr>
          <w:spacing w:val="1"/>
          <w:sz w:val="20"/>
          <w:szCs w:val="20"/>
        </w:rPr>
        <w:t xml:space="preserve"> </w:t>
      </w:r>
      <w:r w:rsidRPr="00784610">
        <w:rPr>
          <w:sz w:val="20"/>
          <w:szCs w:val="20"/>
        </w:rPr>
        <w:t>общешкольных</w:t>
      </w:r>
      <w:r w:rsidRPr="00784610">
        <w:rPr>
          <w:spacing w:val="1"/>
          <w:sz w:val="20"/>
          <w:szCs w:val="20"/>
        </w:rPr>
        <w:t xml:space="preserve"> </w:t>
      </w:r>
      <w:r w:rsidRPr="00784610">
        <w:rPr>
          <w:sz w:val="20"/>
          <w:szCs w:val="20"/>
        </w:rPr>
        <w:t>ключевых</w:t>
      </w:r>
      <w:r w:rsidRPr="00784610">
        <w:rPr>
          <w:spacing w:val="1"/>
          <w:sz w:val="20"/>
          <w:szCs w:val="20"/>
        </w:rPr>
        <w:t xml:space="preserve"> </w:t>
      </w:r>
      <w:r w:rsidRPr="00784610">
        <w:rPr>
          <w:sz w:val="20"/>
          <w:szCs w:val="20"/>
        </w:rPr>
        <w:t>дел,</w:t>
      </w:r>
      <w:r w:rsidRPr="00784610">
        <w:rPr>
          <w:spacing w:val="1"/>
          <w:sz w:val="20"/>
          <w:szCs w:val="20"/>
        </w:rPr>
        <w:t xml:space="preserve"> </w:t>
      </w:r>
      <w:r w:rsidRPr="00784610">
        <w:rPr>
          <w:sz w:val="20"/>
          <w:szCs w:val="20"/>
        </w:rPr>
        <w:t>кружков,</w:t>
      </w:r>
      <w:r w:rsidRPr="00784610">
        <w:rPr>
          <w:spacing w:val="1"/>
          <w:sz w:val="20"/>
          <w:szCs w:val="20"/>
        </w:rPr>
        <w:t xml:space="preserve"> </w:t>
      </w:r>
      <w:r w:rsidRPr="00784610">
        <w:rPr>
          <w:sz w:val="20"/>
          <w:szCs w:val="20"/>
        </w:rPr>
        <w:t>секций,</w:t>
      </w:r>
      <w:r w:rsidRPr="00784610">
        <w:rPr>
          <w:spacing w:val="1"/>
          <w:sz w:val="20"/>
          <w:szCs w:val="20"/>
        </w:rPr>
        <w:t xml:space="preserve"> </w:t>
      </w:r>
      <w:r w:rsidRPr="00784610">
        <w:rPr>
          <w:sz w:val="20"/>
          <w:szCs w:val="20"/>
        </w:rPr>
        <w:t>деятельности</w:t>
      </w:r>
      <w:r w:rsidRPr="00784610">
        <w:rPr>
          <w:spacing w:val="1"/>
          <w:sz w:val="20"/>
          <w:szCs w:val="20"/>
        </w:rPr>
        <w:t xml:space="preserve"> </w:t>
      </w:r>
      <w:r w:rsidRPr="00784610">
        <w:rPr>
          <w:sz w:val="20"/>
          <w:szCs w:val="20"/>
        </w:rPr>
        <w:t>органов</w:t>
      </w:r>
      <w:r w:rsidRPr="00784610">
        <w:rPr>
          <w:spacing w:val="3"/>
          <w:sz w:val="20"/>
          <w:szCs w:val="20"/>
        </w:rPr>
        <w:t xml:space="preserve"> </w:t>
      </w:r>
      <w:r w:rsidRPr="00784610">
        <w:rPr>
          <w:sz w:val="20"/>
          <w:szCs w:val="20"/>
        </w:rPr>
        <w:t>ученического</w:t>
      </w:r>
      <w:r w:rsidRPr="00784610">
        <w:rPr>
          <w:spacing w:val="1"/>
          <w:sz w:val="20"/>
          <w:szCs w:val="20"/>
        </w:rPr>
        <w:t xml:space="preserve"> </w:t>
      </w:r>
      <w:r w:rsidRPr="00784610">
        <w:rPr>
          <w:sz w:val="20"/>
          <w:szCs w:val="20"/>
        </w:rPr>
        <w:t>самоуправления;</w:t>
      </w:r>
    </w:p>
    <w:p w:rsidR="0032509D" w:rsidRPr="00784610" w:rsidRDefault="0032509D" w:rsidP="00784610">
      <w:pPr>
        <w:pStyle w:val="a8"/>
        <w:ind w:left="0" w:right="126" w:firstLine="0"/>
        <w:rPr>
          <w:sz w:val="20"/>
          <w:szCs w:val="20"/>
        </w:rPr>
      </w:pPr>
      <w:r w:rsidRPr="00784610">
        <w:rPr>
          <w:sz w:val="20"/>
          <w:szCs w:val="20"/>
        </w:rPr>
        <w:t>«Внеклассная</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просветительская</w:t>
      </w:r>
      <w:r w:rsidRPr="00784610">
        <w:rPr>
          <w:spacing w:val="1"/>
          <w:sz w:val="20"/>
          <w:szCs w:val="20"/>
        </w:rPr>
        <w:t xml:space="preserve"> </w:t>
      </w:r>
      <w:r w:rsidRPr="00784610">
        <w:rPr>
          <w:sz w:val="20"/>
          <w:szCs w:val="20"/>
        </w:rPr>
        <w:t>работа»</w:t>
      </w:r>
      <w:r w:rsidRPr="00784610">
        <w:rPr>
          <w:spacing w:val="1"/>
          <w:sz w:val="20"/>
          <w:szCs w:val="20"/>
        </w:rPr>
        <w:t xml:space="preserve"> </w:t>
      </w:r>
      <w:r w:rsidRPr="00784610">
        <w:rPr>
          <w:sz w:val="20"/>
          <w:szCs w:val="20"/>
        </w:rPr>
        <w:t>-</w:t>
      </w:r>
      <w:r w:rsidRPr="00784610">
        <w:rPr>
          <w:spacing w:val="1"/>
          <w:sz w:val="20"/>
          <w:szCs w:val="20"/>
        </w:rPr>
        <w:t xml:space="preserve"> </w:t>
      </w:r>
      <w:r w:rsidRPr="00784610">
        <w:rPr>
          <w:sz w:val="20"/>
          <w:szCs w:val="20"/>
        </w:rPr>
        <w:t>разновозрастные</w:t>
      </w:r>
      <w:r w:rsidRPr="00784610">
        <w:rPr>
          <w:spacing w:val="1"/>
          <w:sz w:val="20"/>
          <w:szCs w:val="20"/>
        </w:rPr>
        <w:t xml:space="preserve"> </w:t>
      </w:r>
      <w:r w:rsidRPr="00784610">
        <w:rPr>
          <w:sz w:val="20"/>
          <w:szCs w:val="20"/>
        </w:rPr>
        <w:t>сообщества</w:t>
      </w:r>
      <w:r w:rsidRPr="00784610">
        <w:rPr>
          <w:spacing w:val="-67"/>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педагогов,</w:t>
      </w:r>
      <w:r w:rsidRPr="00784610">
        <w:rPr>
          <w:spacing w:val="1"/>
          <w:sz w:val="20"/>
          <w:szCs w:val="20"/>
        </w:rPr>
        <w:t xml:space="preserve"> </w:t>
      </w:r>
      <w:r w:rsidRPr="00784610">
        <w:rPr>
          <w:sz w:val="20"/>
          <w:szCs w:val="20"/>
        </w:rPr>
        <w:t>поддерживающее</w:t>
      </w:r>
      <w:r w:rsidRPr="00784610">
        <w:rPr>
          <w:spacing w:val="1"/>
          <w:sz w:val="20"/>
          <w:szCs w:val="20"/>
        </w:rPr>
        <w:t xml:space="preserve"> </w:t>
      </w:r>
      <w:r w:rsidRPr="00784610">
        <w:rPr>
          <w:sz w:val="20"/>
          <w:szCs w:val="20"/>
        </w:rPr>
        <w:t>соответствующую</w:t>
      </w:r>
      <w:r w:rsidRPr="00784610">
        <w:rPr>
          <w:spacing w:val="1"/>
          <w:sz w:val="20"/>
          <w:szCs w:val="20"/>
        </w:rPr>
        <w:t xml:space="preserve"> </w:t>
      </w:r>
      <w:r w:rsidRPr="00784610">
        <w:rPr>
          <w:sz w:val="20"/>
          <w:szCs w:val="20"/>
        </w:rPr>
        <w:t>группу</w:t>
      </w:r>
      <w:r w:rsidRPr="00784610">
        <w:rPr>
          <w:spacing w:val="71"/>
          <w:sz w:val="20"/>
          <w:szCs w:val="20"/>
        </w:rPr>
        <w:t xml:space="preserve"> </w:t>
      </w:r>
      <w:r w:rsidRPr="00784610">
        <w:rPr>
          <w:sz w:val="20"/>
          <w:szCs w:val="20"/>
        </w:rPr>
        <w:t>в</w:t>
      </w:r>
      <w:r w:rsidRPr="00784610">
        <w:rPr>
          <w:spacing w:val="1"/>
          <w:sz w:val="20"/>
          <w:szCs w:val="20"/>
        </w:rPr>
        <w:t xml:space="preserve"> </w:t>
      </w:r>
      <w:r w:rsidRPr="00784610">
        <w:rPr>
          <w:sz w:val="20"/>
          <w:szCs w:val="20"/>
        </w:rPr>
        <w:t>социальных сетях с целью освещения деятельности образовательной организации в</w:t>
      </w:r>
      <w:r w:rsidRPr="00784610">
        <w:rPr>
          <w:spacing w:val="-67"/>
          <w:sz w:val="20"/>
          <w:szCs w:val="20"/>
        </w:rPr>
        <w:t xml:space="preserve"> </w:t>
      </w:r>
      <w:r w:rsidRPr="00784610">
        <w:rPr>
          <w:sz w:val="20"/>
          <w:szCs w:val="20"/>
        </w:rPr>
        <w:t>информационном пространстве, привлечения внимания общественности к школе,</w:t>
      </w:r>
      <w:r w:rsidRPr="00784610">
        <w:rPr>
          <w:spacing w:val="1"/>
          <w:sz w:val="20"/>
          <w:szCs w:val="20"/>
        </w:rPr>
        <w:t xml:space="preserve"> </w:t>
      </w:r>
      <w:r w:rsidRPr="00784610">
        <w:rPr>
          <w:sz w:val="20"/>
          <w:szCs w:val="20"/>
        </w:rPr>
        <w:t>информационного</w:t>
      </w:r>
      <w:r w:rsidRPr="00784610">
        <w:rPr>
          <w:spacing w:val="1"/>
          <w:sz w:val="20"/>
          <w:szCs w:val="20"/>
        </w:rPr>
        <w:t xml:space="preserve"> </w:t>
      </w:r>
      <w:r w:rsidRPr="00784610">
        <w:rPr>
          <w:sz w:val="20"/>
          <w:szCs w:val="20"/>
        </w:rPr>
        <w:t>продвижения</w:t>
      </w:r>
      <w:r w:rsidRPr="00784610">
        <w:rPr>
          <w:spacing w:val="1"/>
          <w:sz w:val="20"/>
          <w:szCs w:val="20"/>
        </w:rPr>
        <w:t xml:space="preserve"> </w:t>
      </w:r>
      <w:r w:rsidRPr="00784610">
        <w:rPr>
          <w:sz w:val="20"/>
          <w:szCs w:val="20"/>
        </w:rPr>
        <w:t>ценностей</w:t>
      </w:r>
      <w:r w:rsidRPr="00784610">
        <w:rPr>
          <w:spacing w:val="1"/>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организации</w:t>
      </w:r>
      <w:r w:rsidRPr="00784610">
        <w:rPr>
          <w:spacing w:val="1"/>
          <w:sz w:val="20"/>
          <w:szCs w:val="20"/>
        </w:rPr>
        <w:t xml:space="preserve"> </w:t>
      </w:r>
      <w:r w:rsidRPr="00784610">
        <w:rPr>
          <w:sz w:val="20"/>
          <w:szCs w:val="20"/>
        </w:rPr>
        <w:t>виртуальной</w:t>
      </w:r>
      <w:r w:rsidRPr="00784610">
        <w:rPr>
          <w:spacing w:val="1"/>
          <w:sz w:val="20"/>
          <w:szCs w:val="20"/>
        </w:rPr>
        <w:t xml:space="preserve"> </w:t>
      </w:r>
      <w:r w:rsidRPr="00784610">
        <w:rPr>
          <w:sz w:val="20"/>
          <w:szCs w:val="20"/>
        </w:rPr>
        <w:t>диалоговой</w:t>
      </w:r>
      <w:r w:rsidRPr="00784610">
        <w:rPr>
          <w:spacing w:val="1"/>
          <w:sz w:val="20"/>
          <w:szCs w:val="20"/>
        </w:rPr>
        <w:t xml:space="preserve"> </w:t>
      </w:r>
      <w:r w:rsidRPr="00784610">
        <w:rPr>
          <w:sz w:val="20"/>
          <w:szCs w:val="20"/>
        </w:rPr>
        <w:t>площадки,</w:t>
      </w:r>
      <w:r w:rsidRPr="00784610">
        <w:rPr>
          <w:spacing w:val="1"/>
          <w:sz w:val="20"/>
          <w:szCs w:val="20"/>
        </w:rPr>
        <w:t xml:space="preserve"> </w:t>
      </w:r>
      <w:r w:rsidRPr="00784610">
        <w:rPr>
          <w:sz w:val="20"/>
          <w:szCs w:val="20"/>
        </w:rPr>
        <w:t>на</w:t>
      </w:r>
      <w:r w:rsidRPr="00784610">
        <w:rPr>
          <w:spacing w:val="1"/>
          <w:sz w:val="20"/>
          <w:szCs w:val="20"/>
        </w:rPr>
        <w:t xml:space="preserve"> </w:t>
      </w:r>
      <w:r w:rsidRPr="00784610">
        <w:rPr>
          <w:sz w:val="20"/>
          <w:szCs w:val="20"/>
        </w:rPr>
        <w:t>которой</w:t>
      </w:r>
      <w:r w:rsidRPr="00784610">
        <w:rPr>
          <w:spacing w:val="1"/>
          <w:sz w:val="20"/>
          <w:szCs w:val="20"/>
        </w:rPr>
        <w:t xml:space="preserve"> </w:t>
      </w:r>
      <w:r w:rsidRPr="00784610">
        <w:rPr>
          <w:sz w:val="20"/>
          <w:szCs w:val="20"/>
        </w:rPr>
        <w:t>детьми,</w:t>
      </w:r>
      <w:r w:rsidRPr="00784610">
        <w:rPr>
          <w:spacing w:val="1"/>
          <w:sz w:val="20"/>
          <w:szCs w:val="20"/>
        </w:rPr>
        <w:t xml:space="preserve"> </w:t>
      </w:r>
      <w:r w:rsidRPr="00784610">
        <w:rPr>
          <w:sz w:val="20"/>
          <w:szCs w:val="20"/>
        </w:rPr>
        <w:t>учителями</w:t>
      </w:r>
      <w:r w:rsidRPr="00784610">
        <w:rPr>
          <w:spacing w:val="1"/>
          <w:sz w:val="20"/>
          <w:szCs w:val="20"/>
        </w:rPr>
        <w:t xml:space="preserve"> </w:t>
      </w:r>
      <w:r w:rsidRPr="00784610">
        <w:rPr>
          <w:sz w:val="20"/>
          <w:szCs w:val="20"/>
        </w:rPr>
        <w:t>и</w:t>
      </w:r>
      <w:r w:rsidRPr="00784610">
        <w:rPr>
          <w:spacing w:val="1"/>
          <w:sz w:val="20"/>
          <w:szCs w:val="20"/>
        </w:rPr>
        <w:t xml:space="preserve"> </w:t>
      </w:r>
      <w:r w:rsidRPr="00784610">
        <w:rPr>
          <w:sz w:val="20"/>
          <w:szCs w:val="20"/>
        </w:rPr>
        <w:t>родителями</w:t>
      </w:r>
      <w:r w:rsidRPr="00784610">
        <w:rPr>
          <w:spacing w:val="1"/>
          <w:sz w:val="20"/>
          <w:szCs w:val="20"/>
        </w:rPr>
        <w:t xml:space="preserve"> </w:t>
      </w:r>
      <w:r w:rsidRPr="00784610">
        <w:rPr>
          <w:sz w:val="20"/>
          <w:szCs w:val="20"/>
        </w:rPr>
        <w:t>могли</w:t>
      </w:r>
      <w:r w:rsidRPr="00784610">
        <w:rPr>
          <w:spacing w:val="1"/>
          <w:sz w:val="20"/>
          <w:szCs w:val="20"/>
        </w:rPr>
        <w:t xml:space="preserve"> </w:t>
      </w:r>
      <w:r w:rsidRPr="00784610">
        <w:rPr>
          <w:sz w:val="20"/>
          <w:szCs w:val="20"/>
        </w:rPr>
        <w:t>бы</w:t>
      </w:r>
      <w:r w:rsidRPr="00784610">
        <w:rPr>
          <w:spacing w:val="1"/>
          <w:sz w:val="20"/>
          <w:szCs w:val="20"/>
        </w:rPr>
        <w:t xml:space="preserve"> </w:t>
      </w:r>
      <w:r w:rsidRPr="00784610">
        <w:rPr>
          <w:sz w:val="20"/>
          <w:szCs w:val="20"/>
        </w:rPr>
        <w:t>открыто обсуждаться</w:t>
      </w:r>
      <w:r w:rsidRPr="00784610">
        <w:rPr>
          <w:spacing w:val="2"/>
          <w:sz w:val="20"/>
          <w:szCs w:val="20"/>
        </w:rPr>
        <w:t xml:space="preserve"> </w:t>
      </w:r>
      <w:r w:rsidRPr="00784610">
        <w:rPr>
          <w:sz w:val="20"/>
          <w:szCs w:val="20"/>
        </w:rPr>
        <w:t>значимые</w:t>
      </w:r>
      <w:r w:rsidRPr="00784610">
        <w:rPr>
          <w:spacing w:val="2"/>
          <w:sz w:val="20"/>
          <w:szCs w:val="20"/>
        </w:rPr>
        <w:t xml:space="preserve"> </w:t>
      </w:r>
      <w:r w:rsidRPr="00784610">
        <w:rPr>
          <w:sz w:val="20"/>
          <w:szCs w:val="20"/>
        </w:rPr>
        <w:t>для</w:t>
      </w:r>
      <w:r w:rsidRPr="00784610">
        <w:rPr>
          <w:spacing w:val="2"/>
          <w:sz w:val="20"/>
          <w:szCs w:val="20"/>
        </w:rPr>
        <w:t xml:space="preserve"> </w:t>
      </w:r>
      <w:r w:rsidRPr="00784610">
        <w:rPr>
          <w:sz w:val="20"/>
          <w:szCs w:val="20"/>
        </w:rPr>
        <w:t>школы</w:t>
      </w:r>
      <w:r w:rsidRPr="00784610">
        <w:rPr>
          <w:spacing w:val="1"/>
          <w:sz w:val="20"/>
          <w:szCs w:val="20"/>
        </w:rPr>
        <w:t xml:space="preserve"> </w:t>
      </w:r>
      <w:r w:rsidRPr="00784610">
        <w:rPr>
          <w:sz w:val="20"/>
          <w:szCs w:val="20"/>
        </w:rPr>
        <w:t>вопросы;</w:t>
      </w:r>
    </w:p>
    <w:p w:rsidR="0032509D" w:rsidRPr="00784610" w:rsidRDefault="0032509D" w:rsidP="00784610">
      <w:pPr>
        <w:pStyle w:val="a8"/>
        <w:ind w:right="130"/>
        <w:rPr>
          <w:sz w:val="20"/>
          <w:szCs w:val="20"/>
        </w:rPr>
      </w:pPr>
      <w:r w:rsidRPr="00784610">
        <w:rPr>
          <w:sz w:val="20"/>
          <w:szCs w:val="20"/>
        </w:rPr>
        <w:t>участие</w:t>
      </w:r>
      <w:r w:rsidRPr="00784610">
        <w:rPr>
          <w:spacing w:val="1"/>
          <w:sz w:val="20"/>
          <w:szCs w:val="20"/>
        </w:rPr>
        <w:t xml:space="preserve"> </w:t>
      </w:r>
      <w:r w:rsidRPr="00784610">
        <w:rPr>
          <w:sz w:val="20"/>
          <w:szCs w:val="20"/>
        </w:rPr>
        <w:t>школьников</w:t>
      </w:r>
      <w:r w:rsidRPr="00784610">
        <w:rPr>
          <w:spacing w:val="1"/>
          <w:sz w:val="20"/>
          <w:szCs w:val="20"/>
        </w:rPr>
        <w:t xml:space="preserve"> </w:t>
      </w:r>
      <w:r w:rsidRPr="00784610">
        <w:rPr>
          <w:sz w:val="20"/>
          <w:szCs w:val="20"/>
        </w:rPr>
        <w:t>в</w:t>
      </w:r>
      <w:r w:rsidRPr="00784610">
        <w:rPr>
          <w:spacing w:val="1"/>
          <w:sz w:val="20"/>
          <w:szCs w:val="20"/>
        </w:rPr>
        <w:t xml:space="preserve"> </w:t>
      </w:r>
      <w:r w:rsidRPr="00784610">
        <w:rPr>
          <w:sz w:val="20"/>
          <w:szCs w:val="20"/>
        </w:rPr>
        <w:t>региональных</w:t>
      </w:r>
      <w:r w:rsidRPr="00784610">
        <w:rPr>
          <w:spacing w:val="1"/>
          <w:sz w:val="20"/>
          <w:szCs w:val="20"/>
        </w:rPr>
        <w:t xml:space="preserve"> </w:t>
      </w:r>
      <w:r w:rsidRPr="00784610">
        <w:rPr>
          <w:sz w:val="20"/>
          <w:szCs w:val="20"/>
        </w:rPr>
        <w:t>или</w:t>
      </w:r>
      <w:r w:rsidRPr="00784610">
        <w:rPr>
          <w:spacing w:val="1"/>
          <w:sz w:val="20"/>
          <w:szCs w:val="20"/>
        </w:rPr>
        <w:t xml:space="preserve"> </w:t>
      </w:r>
      <w:r w:rsidRPr="00784610">
        <w:rPr>
          <w:sz w:val="20"/>
          <w:szCs w:val="20"/>
        </w:rPr>
        <w:t>всероссийских</w:t>
      </w:r>
      <w:r w:rsidRPr="00784610">
        <w:rPr>
          <w:spacing w:val="71"/>
          <w:sz w:val="20"/>
          <w:szCs w:val="20"/>
        </w:rPr>
        <w:t xml:space="preserve"> </w:t>
      </w:r>
      <w:r w:rsidRPr="00784610">
        <w:rPr>
          <w:sz w:val="20"/>
          <w:szCs w:val="20"/>
        </w:rPr>
        <w:t>конкурсах</w:t>
      </w:r>
      <w:r w:rsidRPr="00784610">
        <w:rPr>
          <w:spacing w:val="-67"/>
          <w:sz w:val="20"/>
          <w:szCs w:val="20"/>
        </w:rPr>
        <w:t xml:space="preserve"> </w:t>
      </w:r>
      <w:r w:rsidRPr="00784610">
        <w:rPr>
          <w:sz w:val="20"/>
          <w:szCs w:val="20"/>
        </w:rPr>
        <w:t>школьных</w:t>
      </w:r>
      <w:r w:rsidRPr="00784610">
        <w:rPr>
          <w:spacing w:val="-4"/>
          <w:sz w:val="20"/>
          <w:szCs w:val="20"/>
        </w:rPr>
        <w:t xml:space="preserve"> </w:t>
      </w:r>
      <w:r w:rsidRPr="00784610">
        <w:rPr>
          <w:sz w:val="20"/>
          <w:szCs w:val="20"/>
        </w:rPr>
        <w:t>медиа.</w:t>
      </w:r>
    </w:p>
    <w:p w:rsidR="0032509D" w:rsidRPr="00784610" w:rsidRDefault="0032509D" w:rsidP="00784610">
      <w:pPr>
        <w:pStyle w:val="110"/>
        <w:tabs>
          <w:tab w:val="left" w:pos="2227"/>
        </w:tabs>
        <w:ind w:hanging="114"/>
        <w:rPr>
          <w:b w:val="0"/>
          <w:sz w:val="20"/>
          <w:szCs w:val="20"/>
        </w:rPr>
      </w:pPr>
    </w:p>
    <w:p w:rsidR="0032509D" w:rsidRPr="00FE4F9B" w:rsidRDefault="00FE4F9B" w:rsidP="00784610">
      <w:pPr>
        <w:keepNext/>
        <w:keepLines/>
        <w:outlineLvl w:val="0"/>
        <w:rPr>
          <w:b/>
          <w:bCs/>
          <w:color w:val="000000"/>
          <w:w w:val="0"/>
          <w:sz w:val="20"/>
          <w:szCs w:val="20"/>
        </w:rPr>
      </w:pPr>
      <w:bookmarkStart w:id="178" w:name="_Toc85440241"/>
      <w:bookmarkStart w:id="179" w:name="_Toc99639559"/>
      <w:r>
        <w:rPr>
          <w:b/>
          <w:bCs/>
          <w:color w:val="000000"/>
          <w:w w:val="0"/>
          <w:sz w:val="20"/>
          <w:szCs w:val="20"/>
        </w:rPr>
        <w:t xml:space="preserve">2.3.4. </w:t>
      </w:r>
      <w:r w:rsidR="00792819" w:rsidRPr="00FE4F9B">
        <w:rPr>
          <w:b/>
          <w:bCs/>
          <w:color w:val="000000"/>
          <w:w w:val="0"/>
          <w:sz w:val="20"/>
          <w:szCs w:val="20"/>
        </w:rPr>
        <w:t>Организационный</w:t>
      </w:r>
      <w:bookmarkEnd w:id="178"/>
      <w:bookmarkEnd w:id="179"/>
      <w:r w:rsidR="00792819" w:rsidRPr="00792819">
        <w:rPr>
          <w:b/>
          <w:bCs/>
          <w:color w:val="000000"/>
          <w:w w:val="0"/>
          <w:sz w:val="20"/>
          <w:szCs w:val="20"/>
        </w:rPr>
        <w:t xml:space="preserve"> </w:t>
      </w:r>
      <w:r w:rsidR="00792819" w:rsidRPr="00FE4F9B">
        <w:rPr>
          <w:b/>
          <w:bCs/>
          <w:color w:val="000000"/>
          <w:w w:val="0"/>
          <w:sz w:val="20"/>
          <w:szCs w:val="20"/>
        </w:rPr>
        <w:t>раздел</w:t>
      </w:r>
    </w:p>
    <w:p w:rsidR="0032509D" w:rsidRPr="00FE4F9B" w:rsidRDefault="0032509D" w:rsidP="00784610">
      <w:pPr>
        <w:keepNext/>
        <w:keepLines/>
        <w:outlineLvl w:val="0"/>
        <w:rPr>
          <w:b/>
          <w:bCs/>
          <w:color w:val="000000"/>
          <w:w w:val="0"/>
          <w:sz w:val="20"/>
          <w:szCs w:val="20"/>
        </w:rPr>
      </w:pPr>
      <w:bookmarkStart w:id="180" w:name="_Toc99639560"/>
      <w:bookmarkStart w:id="181" w:name="_Toc85440244"/>
      <w:r w:rsidRPr="00FE4F9B">
        <w:rPr>
          <w:b/>
          <w:bCs/>
          <w:color w:val="000000"/>
          <w:w w:val="0"/>
          <w:sz w:val="20"/>
          <w:szCs w:val="20"/>
        </w:rPr>
        <w:t>Кадровое обеспечение</w:t>
      </w:r>
      <w:bookmarkEnd w:id="180"/>
      <w:bookmarkEnd w:id="181"/>
      <w:r w:rsidRPr="00FE4F9B">
        <w:rPr>
          <w:b/>
          <w:bCs/>
          <w:color w:val="000000"/>
          <w:w w:val="0"/>
          <w:sz w:val="20"/>
          <w:szCs w:val="20"/>
        </w:rPr>
        <w:t xml:space="preserve"> </w:t>
      </w:r>
    </w:p>
    <w:p w:rsidR="0032509D" w:rsidRPr="00784610" w:rsidRDefault="0032509D" w:rsidP="00784610">
      <w:pPr>
        <w:tabs>
          <w:tab w:val="left" w:pos="851"/>
        </w:tabs>
        <w:outlineLvl w:val="0"/>
        <w:rPr>
          <w:iCs/>
          <w:color w:val="000000"/>
          <w:w w:val="0"/>
          <w:sz w:val="20"/>
          <w:szCs w:val="20"/>
        </w:rPr>
      </w:pPr>
      <w:r w:rsidRPr="00784610">
        <w:rPr>
          <w:sz w:val="20"/>
          <w:szCs w:val="20"/>
        </w:rPr>
        <w:t>Общая численность педагогических работников 14 человек основных педагогических работников. 71 % от общей численности педагогических работников имеют высшее педагогическое образование. 36% от общей численности педагогических работников  имеют высшую квалификационную категорию.43% -первую квалификационную категорию. В школе 7 классов-комплектов, в которых работают 6 классных руководителей,3 из них  осуществляет классное руководство в 2-х классах.</w:t>
      </w:r>
    </w:p>
    <w:p w:rsidR="0032509D" w:rsidRPr="00784610" w:rsidRDefault="0032509D" w:rsidP="00784610">
      <w:pPr>
        <w:pStyle w:val="Default"/>
        <w:rPr>
          <w:sz w:val="20"/>
          <w:szCs w:val="20"/>
        </w:rPr>
      </w:pPr>
      <w:r w:rsidRPr="00784610">
        <w:rPr>
          <w:sz w:val="20"/>
          <w:szCs w:val="20"/>
        </w:rPr>
        <w:t>Кадровое обеспечение воспитательного процесса:</w:t>
      </w:r>
    </w:p>
    <w:p w:rsidR="0032509D" w:rsidRPr="00784610" w:rsidRDefault="0032509D" w:rsidP="00784610">
      <w:pPr>
        <w:pStyle w:val="Default"/>
        <w:rPr>
          <w:sz w:val="20"/>
          <w:szCs w:val="20"/>
        </w:rPr>
      </w:pPr>
      <w:r w:rsidRPr="00784610">
        <w:rPr>
          <w:sz w:val="20"/>
          <w:szCs w:val="20"/>
        </w:rPr>
        <w:t> Заместитель директора по учебно-воспитательной работе</w:t>
      </w:r>
    </w:p>
    <w:p w:rsidR="0032509D" w:rsidRPr="00784610" w:rsidRDefault="0032509D" w:rsidP="00784610">
      <w:pPr>
        <w:pStyle w:val="Default"/>
        <w:rPr>
          <w:sz w:val="20"/>
          <w:szCs w:val="20"/>
        </w:rPr>
      </w:pPr>
      <w:r w:rsidRPr="00784610">
        <w:rPr>
          <w:sz w:val="20"/>
          <w:szCs w:val="20"/>
        </w:rPr>
        <w:t xml:space="preserve"> Старший вожатый </w:t>
      </w:r>
    </w:p>
    <w:p w:rsidR="0032509D" w:rsidRPr="00784610" w:rsidRDefault="0032509D" w:rsidP="00784610">
      <w:pPr>
        <w:pStyle w:val="Default"/>
        <w:rPr>
          <w:sz w:val="20"/>
          <w:szCs w:val="20"/>
        </w:rPr>
      </w:pPr>
      <w:r w:rsidRPr="00784610">
        <w:rPr>
          <w:sz w:val="20"/>
          <w:szCs w:val="20"/>
        </w:rPr>
        <w:t> Классные руководители</w:t>
      </w:r>
    </w:p>
    <w:p w:rsidR="0032509D" w:rsidRPr="00784610" w:rsidRDefault="0032509D" w:rsidP="00784610">
      <w:pPr>
        <w:pStyle w:val="Default"/>
        <w:rPr>
          <w:sz w:val="20"/>
          <w:szCs w:val="20"/>
        </w:rPr>
      </w:pPr>
      <w:r w:rsidRPr="00784610">
        <w:rPr>
          <w:sz w:val="20"/>
          <w:szCs w:val="20"/>
        </w:rPr>
        <w:t> Социальный педагог</w:t>
      </w:r>
    </w:p>
    <w:p w:rsidR="0032509D" w:rsidRPr="00784610" w:rsidRDefault="0032509D" w:rsidP="00784610">
      <w:pPr>
        <w:pStyle w:val="Default"/>
        <w:rPr>
          <w:sz w:val="20"/>
          <w:szCs w:val="20"/>
        </w:rPr>
      </w:pPr>
      <w:r w:rsidRPr="00784610">
        <w:rPr>
          <w:sz w:val="20"/>
          <w:szCs w:val="20"/>
        </w:rPr>
        <w:t> Педагоги дополнительного образования</w:t>
      </w:r>
    </w:p>
    <w:p w:rsidR="0032509D" w:rsidRPr="00784610" w:rsidRDefault="0032509D" w:rsidP="00784610">
      <w:pPr>
        <w:pStyle w:val="110"/>
        <w:tabs>
          <w:tab w:val="left" w:pos="4008"/>
        </w:tabs>
        <w:ind w:hanging="114"/>
        <w:rPr>
          <w:b w:val="0"/>
          <w:sz w:val="20"/>
          <w:szCs w:val="20"/>
        </w:rPr>
      </w:pPr>
    </w:p>
    <w:p w:rsidR="0032509D" w:rsidRPr="00FE4F9B" w:rsidRDefault="0032509D" w:rsidP="00784610">
      <w:pPr>
        <w:keepNext/>
        <w:keepLines/>
        <w:outlineLvl w:val="0"/>
        <w:rPr>
          <w:b/>
          <w:bCs/>
          <w:color w:val="000000"/>
          <w:w w:val="0"/>
          <w:sz w:val="20"/>
          <w:szCs w:val="20"/>
        </w:rPr>
      </w:pPr>
      <w:bookmarkStart w:id="182" w:name="_Toc85440245"/>
      <w:bookmarkStart w:id="183" w:name="_Toc99639561"/>
      <w:r w:rsidRPr="00FE4F9B">
        <w:rPr>
          <w:b/>
          <w:bCs/>
          <w:color w:val="000000"/>
          <w:w w:val="0"/>
          <w:sz w:val="20"/>
          <w:szCs w:val="20"/>
        </w:rPr>
        <w:lastRenderedPageBreak/>
        <w:t>Нормативно-методическое обеспечение</w:t>
      </w:r>
      <w:bookmarkEnd w:id="182"/>
      <w:bookmarkEnd w:id="183"/>
    </w:p>
    <w:p w:rsidR="0032509D" w:rsidRPr="00784610" w:rsidRDefault="0032509D" w:rsidP="00FE4F9B">
      <w:pPr>
        <w:pStyle w:val="Default"/>
        <w:jc w:val="both"/>
        <w:rPr>
          <w:sz w:val="20"/>
          <w:szCs w:val="20"/>
        </w:rPr>
      </w:pPr>
      <w:r w:rsidRPr="00784610">
        <w:rPr>
          <w:sz w:val="20"/>
          <w:szCs w:val="20"/>
        </w:rPr>
        <w:t>Управление качеством воспитательной деятельности в МБОУ  «Липовская основная школа» связывается, прежде всего, с качеством ее нормативно-правового обеспечения:</w:t>
      </w:r>
    </w:p>
    <w:p w:rsidR="0032509D" w:rsidRPr="00784610" w:rsidRDefault="0032509D" w:rsidP="00784610">
      <w:pPr>
        <w:pStyle w:val="Default"/>
        <w:rPr>
          <w:sz w:val="20"/>
          <w:szCs w:val="20"/>
        </w:rPr>
      </w:pPr>
      <w:r w:rsidRPr="00784610">
        <w:rPr>
          <w:sz w:val="20"/>
          <w:szCs w:val="20"/>
        </w:rPr>
        <w:t>1.Положение о классном руководителе.</w:t>
      </w:r>
    </w:p>
    <w:p w:rsidR="0032509D" w:rsidRPr="00784610" w:rsidRDefault="0032509D" w:rsidP="00784610">
      <w:pPr>
        <w:pStyle w:val="Default"/>
        <w:rPr>
          <w:sz w:val="20"/>
          <w:szCs w:val="20"/>
        </w:rPr>
      </w:pPr>
      <w:r w:rsidRPr="00784610">
        <w:rPr>
          <w:sz w:val="20"/>
          <w:szCs w:val="20"/>
        </w:rPr>
        <w:t xml:space="preserve">2.Положение о дежурстве </w:t>
      </w:r>
    </w:p>
    <w:p w:rsidR="0032509D" w:rsidRPr="00784610" w:rsidRDefault="0032509D" w:rsidP="00784610">
      <w:pPr>
        <w:pStyle w:val="Default"/>
        <w:rPr>
          <w:sz w:val="20"/>
          <w:szCs w:val="20"/>
        </w:rPr>
      </w:pPr>
      <w:r w:rsidRPr="00784610">
        <w:rPr>
          <w:sz w:val="20"/>
          <w:szCs w:val="20"/>
        </w:rPr>
        <w:t>3. Положение о методическом объединении</w:t>
      </w:r>
    </w:p>
    <w:p w:rsidR="0032509D" w:rsidRPr="00784610" w:rsidRDefault="0032509D" w:rsidP="00784610">
      <w:pPr>
        <w:pStyle w:val="Default"/>
        <w:rPr>
          <w:sz w:val="20"/>
          <w:szCs w:val="20"/>
        </w:rPr>
      </w:pPr>
      <w:r w:rsidRPr="00784610">
        <w:rPr>
          <w:sz w:val="20"/>
          <w:szCs w:val="20"/>
        </w:rPr>
        <w:t>4.Положение о внутришкольном контроле</w:t>
      </w:r>
    </w:p>
    <w:p w:rsidR="0032509D" w:rsidRPr="00784610" w:rsidRDefault="0032509D" w:rsidP="00784610">
      <w:pPr>
        <w:pStyle w:val="Default"/>
        <w:rPr>
          <w:sz w:val="20"/>
          <w:szCs w:val="20"/>
        </w:rPr>
      </w:pPr>
      <w:r w:rsidRPr="00784610">
        <w:rPr>
          <w:sz w:val="20"/>
          <w:szCs w:val="20"/>
        </w:rPr>
        <w:t>5.Положение о комиссии по урегулировании споров между участниками образовательных отношений</w:t>
      </w:r>
    </w:p>
    <w:p w:rsidR="0032509D" w:rsidRPr="00784610" w:rsidRDefault="0032509D" w:rsidP="00784610">
      <w:pPr>
        <w:pStyle w:val="Default"/>
        <w:rPr>
          <w:sz w:val="20"/>
          <w:szCs w:val="20"/>
        </w:rPr>
      </w:pPr>
      <w:r w:rsidRPr="00784610">
        <w:rPr>
          <w:sz w:val="20"/>
          <w:szCs w:val="20"/>
        </w:rPr>
        <w:t>6.Положение о Совете профилактики правонарушений</w:t>
      </w:r>
    </w:p>
    <w:p w:rsidR="0032509D" w:rsidRPr="00784610" w:rsidRDefault="0032509D" w:rsidP="00784610">
      <w:pPr>
        <w:pStyle w:val="Default"/>
        <w:rPr>
          <w:sz w:val="20"/>
          <w:szCs w:val="20"/>
        </w:rPr>
      </w:pPr>
      <w:r w:rsidRPr="00784610">
        <w:rPr>
          <w:sz w:val="20"/>
          <w:szCs w:val="20"/>
        </w:rPr>
        <w:t xml:space="preserve">7.Положение о родительском комитете </w:t>
      </w:r>
    </w:p>
    <w:p w:rsidR="0032509D" w:rsidRPr="00784610" w:rsidRDefault="0032509D" w:rsidP="00784610">
      <w:pPr>
        <w:pStyle w:val="Default"/>
        <w:rPr>
          <w:sz w:val="20"/>
          <w:szCs w:val="20"/>
        </w:rPr>
      </w:pPr>
      <w:r w:rsidRPr="00784610">
        <w:rPr>
          <w:sz w:val="20"/>
          <w:szCs w:val="20"/>
        </w:rPr>
        <w:t>8. Положение о дежурстве</w:t>
      </w:r>
    </w:p>
    <w:p w:rsidR="0032509D" w:rsidRPr="00784610" w:rsidRDefault="0032509D" w:rsidP="00784610">
      <w:pPr>
        <w:pStyle w:val="Default"/>
        <w:rPr>
          <w:sz w:val="20"/>
          <w:szCs w:val="20"/>
        </w:rPr>
      </w:pPr>
      <w:r w:rsidRPr="00784610">
        <w:rPr>
          <w:sz w:val="20"/>
          <w:szCs w:val="20"/>
        </w:rPr>
        <w:t>9. Положение о школьной одежде и внешнем виде  обучающихся</w:t>
      </w:r>
    </w:p>
    <w:p w:rsidR="0032509D" w:rsidRPr="00784610" w:rsidRDefault="0032509D" w:rsidP="00784610">
      <w:pPr>
        <w:pStyle w:val="Default"/>
        <w:rPr>
          <w:sz w:val="20"/>
          <w:szCs w:val="20"/>
        </w:rPr>
      </w:pPr>
      <w:r w:rsidRPr="00784610">
        <w:rPr>
          <w:sz w:val="20"/>
          <w:szCs w:val="20"/>
        </w:rPr>
        <w:t>10.Положение о психолого-педагогическом консилиуме между обучающимися</w:t>
      </w:r>
    </w:p>
    <w:p w:rsidR="0032509D" w:rsidRPr="00784610" w:rsidRDefault="00FE4F9B" w:rsidP="00784610">
      <w:pPr>
        <w:pStyle w:val="110"/>
        <w:tabs>
          <w:tab w:val="left" w:pos="3821"/>
        </w:tabs>
        <w:ind w:hanging="114"/>
        <w:rPr>
          <w:b w:val="0"/>
          <w:sz w:val="20"/>
          <w:szCs w:val="20"/>
        </w:rPr>
      </w:pPr>
      <w:r>
        <w:rPr>
          <w:b w:val="0"/>
          <w:sz w:val="20"/>
          <w:szCs w:val="20"/>
        </w:rPr>
        <w:t>11.</w:t>
      </w:r>
      <w:r w:rsidR="0032509D" w:rsidRPr="00784610">
        <w:rPr>
          <w:b w:val="0"/>
          <w:sz w:val="20"/>
          <w:szCs w:val="20"/>
        </w:rPr>
        <w:t>Положение о социально-психологической службе</w:t>
      </w:r>
    </w:p>
    <w:p w:rsidR="0032509D" w:rsidRPr="00784610" w:rsidRDefault="00FE4F9B" w:rsidP="00784610">
      <w:pPr>
        <w:pStyle w:val="Default"/>
        <w:rPr>
          <w:sz w:val="20"/>
          <w:szCs w:val="20"/>
        </w:rPr>
      </w:pPr>
      <w:r>
        <w:rPr>
          <w:sz w:val="20"/>
          <w:szCs w:val="20"/>
        </w:rPr>
        <w:t>12.</w:t>
      </w:r>
      <w:r w:rsidR="0032509D" w:rsidRPr="00784610">
        <w:rPr>
          <w:sz w:val="20"/>
          <w:szCs w:val="20"/>
        </w:rPr>
        <w:t>Положение о защите от информации, причиняющие вред здоровью и развитию обучающихся</w:t>
      </w:r>
    </w:p>
    <w:p w:rsidR="0032509D" w:rsidRPr="00784610" w:rsidRDefault="00FE4F9B" w:rsidP="00784610">
      <w:pPr>
        <w:pStyle w:val="Default"/>
        <w:rPr>
          <w:sz w:val="20"/>
          <w:szCs w:val="20"/>
        </w:rPr>
      </w:pPr>
      <w:r>
        <w:rPr>
          <w:sz w:val="20"/>
          <w:szCs w:val="20"/>
        </w:rPr>
        <w:t>13.</w:t>
      </w:r>
      <w:r w:rsidR="0032509D" w:rsidRPr="00784610">
        <w:rPr>
          <w:sz w:val="20"/>
          <w:szCs w:val="20"/>
        </w:rPr>
        <w:t>Положение об организации дополнительного образования</w:t>
      </w:r>
    </w:p>
    <w:p w:rsidR="0032509D" w:rsidRPr="00784610" w:rsidRDefault="00FE4F9B" w:rsidP="00784610">
      <w:pPr>
        <w:pStyle w:val="Default"/>
        <w:rPr>
          <w:sz w:val="20"/>
          <w:szCs w:val="20"/>
        </w:rPr>
      </w:pPr>
      <w:r>
        <w:rPr>
          <w:sz w:val="20"/>
          <w:szCs w:val="20"/>
        </w:rPr>
        <w:t>14.</w:t>
      </w:r>
      <w:r w:rsidR="0032509D" w:rsidRPr="00784610">
        <w:rPr>
          <w:sz w:val="20"/>
          <w:szCs w:val="20"/>
        </w:rPr>
        <w:t xml:space="preserve">Положение о внеурочной деятельности обучающихся </w:t>
      </w:r>
    </w:p>
    <w:p w:rsidR="0032509D" w:rsidRPr="00784610" w:rsidRDefault="00FE4F9B" w:rsidP="00784610">
      <w:pPr>
        <w:pStyle w:val="Default"/>
        <w:rPr>
          <w:sz w:val="20"/>
          <w:szCs w:val="20"/>
        </w:rPr>
      </w:pPr>
      <w:r>
        <w:rPr>
          <w:sz w:val="20"/>
          <w:szCs w:val="20"/>
        </w:rPr>
        <w:t>15.</w:t>
      </w:r>
      <w:r w:rsidR="0032509D" w:rsidRPr="00784610">
        <w:rPr>
          <w:sz w:val="20"/>
          <w:szCs w:val="20"/>
        </w:rPr>
        <w:t>Положение о школьном ученическом самоуправлении.</w:t>
      </w:r>
    </w:p>
    <w:p w:rsidR="0032509D" w:rsidRPr="00784610" w:rsidRDefault="00FE4F9B" w:rsidP="00784610">
      <w:pPr>
        <w:pStyle w:val="110"/>
        <w:tabs>
          <w:tab w:val="left" w:pos="3821"/>
        </w:tabs>
        <w:ind w:hanging="114"/>
        <w:rPr>
          <w:b w:val="0"/>
          <w:sz w:val="20"/>
          <w:szCs w:val="20"/>
        </w:rPr>
      </w:pPr>
      <w:r>
        <w:rPr>
          <w:b w:val="0"/>
          <w:sz w:val="20"/>
          <w:szCs w:val="20"/>
        </w:rPr>
        <w:t>16.</w:t>
      </w:r>
      <w:r w:rsidR="0032509D" w:rsidRPr="00784610">
        <w:rPr>
          <w:b w:val="0"/>
          <w:sz w:val="20"/>
          <w:szCs w:val="20"/>
        </w:rPr>
        <w:t xml:space="preserve">Правила внутреннего распорядка для обучающихся </w:t>
      </w:r>
    </w:p>
    <w:p w:rsidR="0032509D" w:rsidRPr="00784610" w:rsidRDefault="0032509D" w:rsidP="00784610">
      <w:pPr>
        <w:pStyle w:val="110"/>
        <w:tabs>
          <w:tab w:val="left" w:pos="3821"/>
        </w:tabs>
        <w:ind w:hanging="114"/>
        <w:rPr>
          <w:b w:val="0"/>
          <w:sz w:val="20"/>
          <w:szCs w:val="20"/>
        </w:rPr>
      </w:pPr>
    </w:p>
    <w:p w:rsidR="0032509D" w:rsidRPr="00784610" w:rsidRDefault="0032509D" w:rsidP="00784610">
      <w:pPr>
        <w:pStyle w:val="110"/>
        <w:tabs>
          <w:tab w:val="left" w:pos="3821"/>
        </w:tabs>
        <w:ind w:hanging="114"/>
        <w:rPr>
          <w:b w:val="0"/>
          <w:sz w:val="20"/>
          <w:szCs w:val="20"/>
        </w:rPr>
      </w:pPr>
      <w:r w:rsidRPr="00784610">
        <w:rPr>
          <w:b w:val="0"/>
          <w:sz w:val="20"/>
          <w:szCs w:val="20"/>
        </w:rPr>
        <w:t xml:space="preserve">ссылка на размещенные  документы: </w:t>
      </w:r>
    </w:p>
    <w:p w:rsidR="0032509D" w:rsidRPr="00784610" w:rsidRDefault="0032509D" w:rsidP="00784610">
      <w:pPr>
        <w:pStyle w:val="af2"/>
        <w:jc w:val="left"/>
        <w:rPr>
          <w:sz w:val="20"/>
          <w:szCs w:val="20"/>
          <w:u w:val="single"/>
        </w:rPr>
      </w:pPr>
      <w:r w:rsidRPr="00784610">
        <w:rPr>
          <w:sz w:val="20"/>
          <w:szCs w:val="20"/>
          <w:u w:val="single"/>
        </w:rPr>
        <w:t xml:space="preserve">Федеральные документы: </w:t>
      </w:r>
    </w:p>
    <w:p w:rsidR="0032509D" w:rsidRPr="00784610" w:rsidRDefault="0032509D" w:rsidP="00784610">
      <w:pPr>
        <w:pStyle w:val="af2"/>
        <w:jc w:val="left"/>
        <w:rPr>
          <w:sz w:val="20"/>
          <w:szCs w:val="20"/>
        </w:rPr>
      </w:pPr>
      <w:r w:rsidRPr="00784610">
        <w:rPr>
          <w:sz w:val="20"/>
          <w:szCs w:val="20"/>
        </w:rPr>
        <w:t>Закон «Об образовании в Российской Федерации»</w:t>
      </w:r>
    </w:p>
    <w:p w:rsidR="0032509D" w:rsidRPr="00784610" w:rsidRDefault="0032509D" w:rsidP="00784610">
      <w:pPr>
        <w:pStyle w:val="af2"/>
        <w:jc w:val="left"/>
        <w:rPr>
          <w:sz w:val="20"/>
          <w:szCs w:val="20"/>
        </w:rPr>
      </w:pPr>
      <w:r w:rsidRPr="00784610">
        <w:rPr>
          <w:sz w:val="20"/>
          <w:szCs w:val="20"/>
        </w:rPr>
        <w:t>ФГОС общего образования</w:t>
      </w:r>
    </w:p>
    <w:p w:rsidR="0032509D" w:rsidRPr="00784610" w:rsidRDefault="0032509D" w:rsidP="00784610">
      <w:pPr>
        <w:pStyle w:val="af2"/>
        <w:jc w:val="left"/>
        <w:rPr>
          <w:sz w:val="20"/>
          <w:szCs w:val="20"/>
        </w:rPr>
      </w:pPr>
      <w:r w:rsidRPr="00784610">
        <w:rPr>
          <w:sz w:val="20"/>
          <w:szCs w:val="20"/>
        </w:rPr>
        <w:t>Профессиональный стандарт «Педагог»</w:t>
      </w:r>
    </w:p>
    <w:p w:rsidR="0032509D" w:rsidRPr="00784610" w:rsidRDefault="0032509D" w:rsidP="00784610">
      <w:pPr>
        <w:pStyle w:val="af2"/>
        <w:jc w:val="left"/>
        <w:rPr>
          <w:sz w:val="20"/>
          <w:szCs w:val="20"/>
        </w:rPr>
      </w:pPr>
      <w:r w:rsidRPr="00784610">
        <w:rPr>
          <w:sz w:val="20"/>
          <w:szCs w:val="20"/>
        </w:rPr>
        <w:t>Профессиональный стандарт «Специалист в области воспитания»</w:t>
      </w:r>
    </w:p>
    <w:p w:rsidR="0032509D" w:rsidRPr="00784610" w:rsidRDefault="0032509D" w:rsidP="00784610">
      <w:pPr>
        <w:pStyle w:val="af2"/>
        <w:jc w:val="left"/>
        <w:rPr>
          <w:sz w:val="20"/>
          <w:szCs w:val="20"/>
        </w:rPr>
      </w:pPr>
      <w:r w:rsidRPr="00784610">
        <w:rPr>
          <w:sz w:val="20"/>
          <w:szCs w:val="20"/>
        </w:rPr>
        <w:t>Стратегия развития воспитания до 2025 года</w:t>
      </w:r>
    </w:p>
    <w:p w:rsidR="0032509D" w:rsidRPr="00784610" w:rsidRDefault="0032509D" w:rsidP="00784610">
      <w:pPr>
        <w:pStyle w:val="af2"/>
        <w:jc w:val="left"/>
        <w:rPr>
          <w:sz w:val="20"/>
          <w:szCs w:val="20"/>
        </w:rPr>
      </w:pPr>
      <w:r w:rsidRPr="00784610">
        <w:rPr>
          <w:sz w:val="20"/>
          <w:szCs w:val="20"/>
        </w:rPr>
        <w:t>Примерная программа воспитания для общеобразовательных организаций</w:t>
      </w:r>
    </w:p>
    <w:p w:rsidR="0032509D" w:rsidRPr="00784610" w:rsidRDefault="0032509D" w:rsidP="00784610">
      <w:pPr>
        <w:pStyle w:val="af2"/>
        <w:jc w:val="left"/>
        <w:rPr>
          <w:sz w:val="20"/>
          <w:szCs w:val="20"/>
          <w:u w:val="single"/>
        </w:rPr>
      </w:pPr>
      <w:r w:rsidRPr="00784610">
        <w:rPr>
          <w:sz w:val="20"/>
          <w:szCs w:val="20"/>
          <w:u w:val="single"/>
        </w:rPr>
        <w:t>Региональные документы:</w:t>
      </w:r>
    </w:p>
    <w:p w:rsidR="0032509D" w:rsidRPr="00784610" w:rsidRDefault="0032509D" w:rsidP="00924BF0">
      <w:pPr>
        <w:pStyle w:val="af2"/>
        <w:jc w:val="both"/>
        <w:rPr>
          <w:sz w:val="20"/>
          <w:szCs w:val="20"/>
        </w:rPr>
      </w:pPr>
      <w:r w:rsidRPr="00784610">
        <w:rPr>
          <w:bCs/>
          <w:sz w:val="20"/>
          <w:szCs w:val="20"/>
        </w:rPr>
        <w:t xml:space="preserve">Стратегия развития воспитания в Смоленской области на период до 2025 года (Распоряжение Администрации Смоленской области от 11.06.2021№ 997-р/адм) </w:t>
      </w:r>
    </w:p>
    <w:p w:rsidR="0032509D" w:rsidRPr="00784610" w:rsidRDefault="0032509D" w:rsidP="00924BF0">
      <w:pPr>
        <w:pStyle w:val="af2"/>
        <w:jc w:val="both"/>
        <w:rPr>
          <w:sz w:val="20"/>
          <w:szCs w:val="20"/>
        </w:rPr>
      </w:pPr>
      <w:r w:rsidRPr="00784610">
        <w:rPr>
          <w:bCs/>
          <w:sz w:val="20"/>
          <w:szCs w:val="20"/>
        </w:rPr>
        <w:t>Распоряжение Администрации Смоленской области от 26.07.2019 №1247-р/админ «О Концепции развития системы духовно-нравственного и патриотического воспитания детей и молодежи в культурно-образовательной среде Смоленской области»</w:t>
      </w:r>
    </w:p>
    <w:p w:rsidR="0032509D" w:rsidRPr="00784610" w:rsidRDefault="0032509D" w:rsidP="00924BF0">
      <w:pPr>
        <w:pStyle w:val="af2"/>
        <w:jc w:val="both"/>
        <w:rPr>
          <w:sz w:val="20"/>
          <w:szCs w:val="20"/>
        </w:rPr>
      </w:pPr>
      <w:r w:rsidRPr="00784610">
        <w:rPr>
          <w:bCs/>
          <w:sz w:val="20"/>
          <w:szCs w:val="20"/>
        </w:rPr>
        <w:t>Региональная программа «Развитие добровольчества (волонтерства) в Смоленской области» на 2020-2024 годы</w:t>
      </w:r>
    </w:p>
    <w:p w:rsidR="0032509D" w:rsidRPr="00784610" w:rsidRDefault="0032509D" w:rsidP="00784610">
      <w:pPr>
        <w:shd w:val="clear" w:color="auto" w:fill="FFFFFF"/>
        <w:jc w:val="center"/>
        <w:rPr>
          <w:rFonts w:eastAsia="Times New Roman"/>
          <w:sz w:val="20"/>
          <w:szCs w:val="20"/>
        </w:rPr>
      </w:pPr>
    </w:p>
    <w:p w:rsidR="0032509D" w:rsidRPr="00924BF0" w:rsidRDefault="0032509D" w:rsidP="00924BF0">
      <w:pPr>
        <w:tabs>
          <w:tab w:val="left" w:pos="851"/>
        </w:tabs>
        <w:jc w:val="both"/>
        <w:outlineLvl w:val="0"/>
        <w:rPr>
          <w:b/>
          <w:bCs/>
          <w:color w:val="000000"/>
          <w:w w:val="0"/>
          <w:sz w:val="20"/>
          <w:szCs w:val="20"/>
          <w:lang w:bidi="ru-RU"/>
        </w:rPr>
      </w:pPr>
      <w:bookmarkStart w:id="184" w:name="_Toc142916614"/>
      <w:r w:rsidRPr="00924BF0">
        <w:rPr>
          <w:b/>
          <w:bCs/>
          <w:color w:val="000000"/>
          <w:w w:val="0"/>
          <w:sz w:val="20"/>
          <w:szCs w:val="20"/>
          <w:lang w:bidi="ru-RU"/>
        </w:rPr>
        <w:t>Требования к условиям работы с детьми с особыми образовательными потребностями</w:t>
      </w:r>
      <w:bookmarkEnd w:id="184"/>
    </w:p>
    <w:p w:rsidR="0032509D" w:rsidRPr="00784610" w:rsidRDefault="0032509D" w:rsidP="00924BF0">
      <w:pPr>
        <w:tabs>
          <w:tab w:val="left" w:pos="851"/>
        </w:tabs>
        <w:ind w:firstLine="709"/>
        <w:jc w:val="both"/>
        <w:rPr>
          <w:sz w:val="20"/>
          <w:szCs w:val="20"/>
        </w:rPr>
      </w:pPr>
      <w:r w:rsidRPr="00784610">
        <w:rPr>
          <w:sz w:val="20"/>
          <w:szCs w:val="20"/>
        </w:rPr>
        <w:t>В МБОУ «Липовская основная школа»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из семей мигрантов, дети-билингвы и др.), одарённые дети, дети с отклоняющимся поведением.</w:t>
      </w:r>
    </w:p>
    <w:p w:rsidR="0032509D" w:rsidRPr="00784610" w:rsidRDefault="0032509D" w:rsidP="00924BF0">
      <w:pPr>
        <w:tabs>
          <w:tab w:val="left" w:pos="851"/>
        </w:tabs>
        <w:ind w:firstLine="709"/>
        <w:jc w:val="both"/>
        <w:rPr>
          <w:color w:val="000000"/>
          <w:w w:val="0"/>
          <w:sz w:val="20"/>
          <w:szCs w:val="20"/>
        </w:rPr>
      </w:pPr>
      <w:r w:rsidRPr="00784610">
        <w:rPr>
          <w:color w:val="000000"/>
          <w:w w:val="0"/>
          <w:sz w:val="20"/>
          <w:szCs w:val="20"/>
        </w:rPr>
        <w:t>Особыми задачами воспитания обучающихся с особыми образовательными потребностями являются:</w:t>
      </w:r>
    </w:p>
    <w:p w:rsidR="0032509D" w:rsidRPr="00784610" w:rsidRDefault="0032509D" w:rsidP="006A68AD">
      <w:pPr>
        <w:widowControl w:val="0"/>
        <w:numPr>
          <w:ilvl w:val="0"/>
          <w:numId w:val="131"/>
        </w:numPr>
        <w:tabs>
          <w:tab w:val="left" w:pos="993"/>
        </w:tabs>
        <w:autoSpaceDE w:val="0"/>
        <w:autoSpaceDN w:val="0"/>
        <w:ind w:left="0" w:firstLine="709"/>
        <w:jc w:val="both"/>
        <w:rPr>
          <w:color w:val="000000"/>
          <w:w w:val="0"/>
          <w:sz w:val="20"/>
          <w:szCs w:val="20"/>
        </w:rPr>
      </w:pPr>
      <w:r w:rsidRPr="00784610">
        <w:rPr>
          <w:color w:val="000000"/>
          <w:w w:val="0"/>
          <w:sz w:val="20"/>
          <w:szCs w:val="20"/>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32509D" w:rsidRPr="00784610" w:rsidRDefault="0032509D" w:rsidP="006A68AD">
      <w:pPr>
        <w:widowControl w:val="0"/>
        <w:numPr>
          <w:ilvl w:val="0"/>
          <w:numId w:val="131"/>
        </w:numPr>
        <w:tabs>
          <w:tab w:val="left" w:pos="993"/>
        </w:tabs>
        <w:autoSpaceDE w:val="0"/>
        <w:autoSpaceDN w:val="0"/>
        <w:ind w:left="0" w:firstLine="709"/>
        <w:jc w:val="both"/>
        <w:rPr>
          <w:color w:val="000000"/>
          <w:w w:val="0"/>
          <w:sz w:val="20"/>
          <w:szCs w:val="20"/>
        </w:rPr>
      </w:pPr>
      <w:r w:rsidRPr="00784610">
        <w:rPr>
          <w:color w:val="000000"/>
          <w:w w:val="0"/>
          <w:sz w:val="20"/>
          <w:szCs w:val="20"/>
        </w:rPr>
        <w:t xml:space="preserve"> формирование доброжелательного отношения к детям и их семьям со стороны всех участников образовательных отношений;</w:t>
      </w:r>
    </w:p>
    <w:p w:rsidR="0032509D" w:rsidRPr="00784610" w:rsidRDefault="0032509D" w:rsidP="006A68AD">
      <w:pPr>
        <w:widowControl w:val="0"/>
        <w:numPr>
          <w:ilvl w:val="0"/>
          <w:numId w:val="131"/>
        </w:numPr>
        <w:tabs>
          <w:tab w:val="left" w:pos="993"/>
        </w:tabs>
        <w:autoSpaceDE w:val="0"/>
        <w:autoSpaceDN w:val="0"/>
        <w:ind w:left="0" w:firstLine="709"/>
        <w:jc w:val="both"/>
        <w:rPr>
          <w:color w:val="000000"/>
          <w:w w:val="0"/>
          <w:sz w:val="20"/>
          <w:szCs w:val="20"/>
        </w:rPr>
      </w:pPr>
      <w:r w:rsidRPr="00784610">
        <w:rPr>
          <w:color w:val="000000"/>
          <w:w w:val="0"/>
          <w:sz w:val="20"/>
          <w:szCs w:val="20"/>
        </w:rPr>
        <w:t xml:space="preserve"> построение воспитательной деятельности с учётом индивидуальных особенностей и возможностей каждого обучающегося;</w:t>
      </w:r>
    </w:p>
    <w:p w:rsidR="0032509D" w:rsidRPr="00784610" w:rsidRDefault="0032509D" w:rsidP="006A68AD">
      <w:pPr>
        <w:widowControl w:val="0"/>
        <w:numPr>
          <w:ilvl w:val="0"/>
          <w:numId w:val="131"/>
        </w:numPr>
        <w:tabs>
          <w:tab w:val="left" w:pos="993"/>
        </w:tabs>
        <w:autoSpaceDE w:val="0"/>
        <w:autoSpaceDN w:val="0"/>
        <w:ind w:left="0" w:firstLine="709"/>
        <w:jc w:val="both"/>
        <w:rPr>
          <w:color w:val="000000"/>
          <w:w w:val="0"/>
          <w:sz w:val="20"/>
          <w:szCs w:val="20"/>
        </w:rPr>
      </w:pPr>
      <w:r w:rsidRPr="00784610">
        <w:rPr>
          <w:color w:val="000000"/>
          <w:w w:val="0"/>
          <w:sz w:val="20"/>
          <w:szCs w:val="2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2509D" w:rsidRPr="00784610" w:rsidRDefault="0032509D" w:rsidP="00924BF0">
      <w:pPr>
        <w:ind w:firstLine="709"/>
        <w:jc w:val="both"/>
        <w:rPr>
          <w:sz w:val="20"/>
          <w:szCs w:val="20"/>
        </w:rPr>
      </w:pPr>
      <w:r w:rsidRPr="00784610">
        <w:rPr>
          <w:sz w:val="20"/>
          <w:szCs w:val="20"/>
        </w:rPr>
        <w:t>При организации воспитания детей с особыми образовательными потребностями необходимо ориентироваться на:</w:t>
      </w:r>
    </w:p>
    <w:p w:rsidR="0032509D" w:rsidRPr="00784610" w:rsidRDefault="0032509D" w:rsidP="00924BF0">
      <w:pPr>
        <w:ind w:firstLine="709"/>
        <w:jc w:val="both"/>
        <w:rPr>
          <w:sz w:val="20"/>
          <w:szCs w:val="20"/>
        </w:rPr>
      </w:pPr>
      <w:r w:rsidRPr="00784610">
        <w:rPr>
          <w:sz w:val="20"/>
          <w:szCs w:val="20"/>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2509D" w:rsidRPr="00784610" w:rsidRDefault="0032509D" w:rsidP="00924BF0">
      <w:pPr>
        <w:ind w:firstLine="709"/>
        <w:jc w:val="both"/>
        <w:rPr>
          <w:sz w:val="20"/>
          <w:szCs w:val="20"/>
        </w:rPr>
      </w:pPr>
      <w:r w:rsidRPr="00784610">
        <w:rPr>
          <w:sz w:val="20"/>
          <w:szCs w:val="20"/>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2509D" w:rsidRPr="00784610" w:rsidRDefault="0032509D" w:rsidP="00924BF0">
      <w:pPr>
        <w:ind w:firstLine="709"/>
        <w:jc w:val="both"/>
        <w:rPr>
          <w:sz w:val="20"/>
          <w:szCs w:val="20"/>
        </w:rPr>
      </w:pPr>
      <w:r w:rsidRPr="00784610">
        <w:rPr>
          <w:sz w:val="20"/>
          <w:szCs w:val="20"/>
        </w:rPr>
        <w:t>– на личностно-ориентированный подход в организации всех видов детской деятельности.</w:t>
      </w:r>
    </w:p>
    <w:p w:rsidR="0032509D" w:rsidRPr="00784610" w:rsidRDefault="0032509D" w:rsidP="00784610">
      <w:pPr>
        <w:shd w:val="clear" w:color="auto" w:fill="FFFFFF"/>
        <w:jc w:val="center"/>
        <w:rPr>
          <w:rFonts w:eastAsia="Times New Roman"/>
          <w:sz w:val="20"/>
          <w:szCs w:val="20"/>
        </w:rPr>
      </w:pPr>
    </w:p>
    <w:p w:rsidR="0032509D" w:rsidRPr="00924BF0" w:rsidRDefault="0032509D" w:rsidP="00924BF0">
      <w:pPr>
        <w:shd w:val="clear" w:color="auto" w:fill="FFFFFF"/>
        <w:jc w:val="both"/>
        <w:rPr>
          <w:rFonts w:eastAsia="Times New Roman"/>
          <w:b/>
          <w:sz w:val="20"/>
          <w:szCs w:val="20"/>
        </w:rPr>
      </w:pPr>
      <w:r w:rsidRPr="00924BF0">
        <w:rPr>
          <w:rFonts w:eastAsia="Times New Roman"/>
          <w:b/>
          <w:sz w:val="20"/>
          <w:szCs w:val="20"/>
        </w:rPr>
        <w:t>Cистема поощрения социальной успешности и проявлений активной</w:t>
      </w:r>
      <w:r w:rsidR="00924BF0" w:rsidRPr="00924BF0">
        <w:rPr>
          <w:rFonts w:eastAsia="Times New Roman"/>
          <w:b/>
          <w:sz w:val="20"/>
          <w:szCs w:val="20"/>
        </w:rPr>
        <w:t xml:space="preserve"> </w:t>
      </w:r>
      <w:r w:rsidRPr="00924BF0">
        <w:rPr>
          <w:rFonts w:eastAsia="Times New Roman"/>
          <w:b/>
          <w:sz w:val="20"/>
          <w:szCs w:val="20"/>
        </w:rPr>
        <w:t>жизненной позиции обучающихся</w:t>
      </w:r>
    </w:p>
    <w:p w:rsidR="0032509D" w:rsidRPr="00784610" w:rsidRDefault="0032509D" w:rsidP="00924BF0">
      <w:pPr>
        <w:autoSpaceDE w:val="0"/>
        <w:autoSpaceDN w:val="0"/>
        <w:adjustRightInd w:val="0"/>
        <w:jc w:val="both"/>
        <w:rPr>
          <w:color w:val="000000"/>
          <w:sz w:val="20"/>
          <w:szCs w:val="20"/>
        </w:rPr>
      </w:pPr>
      <w:r w:rsidRPr="00784610">
        <w:rPr>
          <w:color w:val="000000"/>
          <w:sz w:val="20"/>
          <w:szCs w:val="20"/>
        </w:rPr>
        <w:t>Система поощрения проявлений активной жизненной позиции</w:t>
      </w:r>
      <w:r w:rsidR="00924BF0">
        <w:rPr>
          <w:color w:val="000000"/>
          <w:sz w:val="20"/>
          <w:szCs w:val="20"/>
        </w:rPr>
        <w:t xml:space="preserve"> </w:t>
      </w:r>
      <w:r w:rsidRPr="00784610">
        <w:rPr>
          <w:color w:val="000000"/>
          <w:sz w:val="20"/>
          <w:szCs w:val="20"/>
        </w:rPr>
        <w:t>и социальной успешности обучающихся призвана способствовать</w:t>
      </w:r>
      <w:r w:rsidR="00924BF0">
        <w:rPr>
          <w:color w:val="000000"/>
          <w:sz w:val="20"/>
          <w:szCs w:val="20"/>
        </w:rPr>
        <w:t xml:space="preserve"> </w:t>
      </w:r>
      <w:r w:rsidRPr="00784610">
        <w:rPr>
          <w:color w:val="000000"/>
          <w:sz w:val="20"/>
          <w:szCs w:val="20"/>
        </w:rPr>
        <w:t>формированию у обучающихся ориентации на активную жизненную</w:t>
      </w:r>
      <w:r w:rsidR="00924BF0">
        <w:rPr>
          <w:color w:val="000000"/>
          <w:sz w:val="20"/>
          <w:szCs w:val="20"/>
        </w:rPr>
        <w:t xml:space="preserve"> </w:t>
      </w:r>
      <w:r w:rsidRPr="00784610">
        <w:rPr>
          <w:color w:val="000000"/>
          <w:sz w:val="20"/>
          <w:szCs w:val="20"/>
        </w:rPr>
        <w:t>позицию, инициативность, максимально вовлекать их в совместную</w:t>
      </w:r>
      <w:r w:rsidR="00924BF0">
        <w:rPr>
          <w:color w:val="000000"/>
          <w:sz w:val="20"/>
          <w:szCs w:val="20"/>
        </w:rPr>
        <w:t xml:space="preserve"> </w:t>
      </w:r>
      <w:r w:rsidRPr="00784610">
        <w:rPr>
          <w:color w:val="000000"/>
          <w:sz w:val="20"/>
          <w:szCs w:val="20"/>
        </w:rPr>
        <w:t>деятельность в воспитательных целях. Система проявлений активной</w:t>
      </w:r>
      <w:r w:rsidR="00924BF0">
        <w:rPr>
          <w:color w:val="000000"/>
          <w:sz w:val="20"/>
          <w:szCs w:val="20"/>
        </w:rPr>
        <w:t xml:space="preserve"> </w:t>
      </w:r>
      <w:r w:rsidRPr="00784610">
        <w:rPr>
          <w:color w:val="000000"/>
          <w:sz w:val="20"/>
          <w:szCs w:val="20"/>
        </w:rPr>
        <w:t>жизненной позиции и поощрения социальной успешности обучающихся строится на принципах:</w:t>
      </w:r>
    </w:p>
    <w:p w:rsidR="0032509D" w:rsidRPr="00924BF0" w:rsidRDefault="0032509D" w:rsidP="00924BF0">
      <w:pPr>
        <w:autoSpaceDE w:val="0"/>
        <w:autoSpaceDN w:val="0"/>
        <w:adjustRightInd w:val="0"/>
        <w:jc w:val="both"/>
        <w:rPr>
          <w:sz w:val="20"/>
          <w:szCs w:val="20"/>
        </w:rPr>
      </w:pPr>
      <w:r w:rsidRPr="00924BF0">
        <w:rPr>
          <w:rFonts w:eastAsia="ArialMT"/>
          <w:sz w:val="20"/>
          <w:szCs w:val="20"/>
        </w:rPr>
        <w:t xml:space="preserve">● </w:t>
      </w:r>
      <w:r w:rsidRPr="00924BF0">
        <w:rPr>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2509D" w:rsidRPr="00924BF0" w:rsidRDefault="0032509D" w:rsidP="00924BF0">
      <w:pPr>
        <w:autoSpaceDE w:val="0"/>
        <w:autoSpaceDN w:val="0"/>
        <w:adjustRightInd w:val="0"/>
        <w:jc w:val="both"/>
        <w:rPr>
          <w:rFonts w:eastAsia="ArialMT"/>
          <w:sz w:val="20"/>
          <w:szCs w:val="20"/>
        </w:rPr>
      </w:pPr>
      <w:r w:rsidRPr="00924BF0">
        <w:rPr>
          <w:rFonts w:eastAsia="ArialMT"/>
          <w:sz w:val="20"/>
          <w:szCs w:val="20"/>
        </w:rPr>
        <w:t>● соответствия артефактов и процедур награждения укладу общеобразовательной организации, качеству воспитывающей среды,</w:t>
      </w:r>
      <w:r w:rsidR="00924BF0">
        <w:rPr>
          <w:rFonts w:eastAsia="ArialMT"/>
          <w:sz w:val="20"/>
          <w:szCs w:val="20"/>
        </w:rPr>
        <w:t xml:space="preserve"> </w:t>
      </w:r>
      <w:r w:rsidRPr="00924BF0">
        <w:rPr>
          <w:rFonts w:eastAsia="ArialMT"/>
          <w:sz w:val="20"/>
          <w:szCs w:val="20"/>
        </w:rPr>
        <w:t>символике общеобразовательной организации;</w:t>
      </w:r>
    </w:p>
    <w:p w:rsidR="0032509D" w:rsidRPr="00924BF0" w:rsidRDefault="0032509D" w:rsidP="00924BF0">
      <w:pPr>
        <w:autoSpaceDE w:val="0"/>
        <w:autoSpaceDN w:val="0"/>
        <w:adjustRightInd w:val="0"/>
        <w:jc w:val="both"/>
        <w:rPr>
          <w:rFonts w:eastAsia="ArialMT"/>
          <w:sz w:val="20"/>
          <w:szCs w:val="20"/>
        </w:rPr>
      </w:pPr>
      <w:r w:rsidRPr="00924BF0">
        <w:rPr>
          <w:rFonts w:eastAsia="ArialMT"/>
          <w:sz w:val="20"/>
          <w:szCs w:val="20"/>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2509D" w:rsidRPr="00924BF0" w:rsidRDefault="0032509D" w:rsidP="00924BF0">
      <w:pPr>
        <w:autoSpaceDE w:val="0"/>
        <w:autoSpaceDN w:val="0"/>
        <w:adjustRightInd w:val="0"/>
        <w:jc w:val="both"/>
        <w:rPr>
          <w:rFonts w:eastAsia="ArialMT"/>
          <w:sz w:val="20"/>
          <w:szCs w:val="20"/>
        </w:rPr>
      </w:pPr>
      <w:r w:rsidRPr="00924BF0">
        <w:rPr>
          <w:rFonts w:eastAsia="ArialMT"/>
          <w:sz w:val="20"/>
          <w:szCs w:val="20"/>
        </w:rPr>
        <w:t>● регулирования частоты награждений (недопущение избыточности в поощрениях, чрезмерно большие группы поощряемых и т. п.);</w:t>
      </w:r>
    </w:p>
    <w:p w:rsidR="0032509D" w:rsidRPr="00924BF0" w:rsidRDefault="0032509D" w:rsidP="00924BF0">
      <w:pPr>
        <w:autoSpaceDE w:val="0"/>
        <w:autoSpaceDN w:val="0"/>
        <w:adjustRightInd w:val="0"/>
        <w:jc w:val="both"/>
        <w:rPr>
          <w:rFonts w:eastAsia="ArialMT"/>
          <w:sz w:val="20"/>
          <w:szCs w:val="20"/>
        </w:rPr>
      </w:pPr>
      <w:r w:rsidRPr="00924BF0">
        <w:rPr>
          <w:rFonts w:eastAsia="ArialMT"/>
          <w:sz w:val="20"/>
          <w:szCs w:val="20"/>
        </w:rPr>
        <w:lastRenderedPageBreak/>
        <w:t>●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2509D" w:rsidRPr="00924BF0" w:rsidRDefault="0032509D" w:rsidP="00924BF0">
      <w:pPr>
        <w:autoSpaceDE w:val="0"/>
        <w:autoSpaceDN w:val="0"/>
        <w:adjustRightInd w:val="0"/>
        <w:jc w:val="both"/>
        <w:rPr>
          <w:rFonts w:eastAsia="ArialMT"/>
          <w:sz w:val="20"/>
          <w:szCs w:val="20"/>
        </w:rPr>
      </w:pPr>
      <w:r w:rsidRPr="00924BF0">
        <w:rPr>
          <w:rFonts w:eastAsia="ArialMT"/>
          <w:sz w:val="20"/>
          <w:szCs w:val="20"/>
        </w:rPr>
        <w:t>● привлечения к участию в системе поощрений на всех стадиях</w:t>
      </w:r>
      <w:r w:rsidR="00924BF0">
        <w:rPr>
          <w:rFonts w:eastAsia="ArialMT"/>
          <w:sz w:val="20"/>
          <w:szCs w:val="20"/>
        </w:rPr>
        <w:t xml:space="preserve"> </w:t>
      </w:r>
      <w:r w:rsidRPr="00924BF0">
        <w:rPr>
          <w:rFonts w:eastAsia="ArialMT"/>
          <w:sz w:val="20"/>
          <w:szCs w:val="20"/>
        </w:rPr>
        <w:t>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32509D" w:rsidRPr="00784610" w:rsidRDefault="0032509D" w:rsidP="00924BF0">
      <w:pPr>
        <w:autoSpaceDE w:val="0"/>
        <w:autoSpaceDN w:val="0"/>
        <w:adjustRightInd w:val="0"/>
        <w:jc w:val="both"/>
        <w:rPr>
          <w:rFonts w:eastAsia="ArialMT"/>
          <w:color w:val="000000"/>
          <w:sz w:val="20"/>
          <w:szCs w:val="20"/>
        </w:rPr>
      </w:pPr>
      <w:r w:rsidRPr="00924BF0">
        <w:rPr>
          <w:rFonts w:eastAsia="ArialMT"/>
          <w:sz w:val="20"/>
          <w:szCs w:val="20"/>
        </w:rPr>
        <w:t xml:space="preserve">● дифференцированности поощрений (наличие уровней и типов наград позволяет продлить стимулирующее действие </w:t>
      </w:r>
      <w:r w:rsidRPr="00784610">
        <w:rPr>
          <w:rFonts w:eastAsia="ArialMT"/>
          <w:color w:val="000000"/>
          <w:sz w:val="20"/>
          <w:szCs w:val="20"/>
        </w:rPr>
        <w:t>системы поощрения).</w:t>
      </w:r>
    </w:p>
    <w:p w:rsidR="0032509D" w:rsidRPr="00784610" w:rsidRDefault="0032509D" w:rsidP="00784610">
      <w:pPr>
        <w:autoSpaceDE w:val="0"/>
        <w:autoSpaceDN w:val="0"/>
        <w:adjustRightInd w:val="0"/>
        <w:rPr>
          <w:sz w:val="20"/>
          <w:szCs w:val="20"/>
        </w:rPr>
      </w:pPr>
    </w:p>
    <w:p w:rsidR="0032509D" w:rsidRPr="00784610" w:rsidRDefault="0032509D" w:rsidP="00924BF0">
      <w:pPr>
        <w:autoSpaceDE w:val="0"/>
        <w:autoSpaceDN w:val="0"/>
        <w:adjustRightInd w:val="0"/>
        <w:jc w:val="both"/>
        <w:rPr>
          <w:sz w:val="20"/>
          <w:szCs w:val="20"/>
        </w:rPr>
      </w:pPr>
      <w:r w:rsidRPr="00784610">
        <w:rPr>
          <w:sz w:val="20"/>
          <w:szCs w:val="20"/>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32509D" w:rsidRPr="00784610" w:rsidRDefault="0032509D" w:rsidP="00924BF0">
      <w:pPr>
        <w:autoSpaceDE w:val="0"/>
        <w:autoSpaceDN w:val="0"/>
        <w:adjustRightInd w:val="0"/>
        <w:jc w:val="both"/>
        <w:rPr>
          <w:sz w:val="20"/>
          <w:szCs w:val="20"/>
        </w:rPr>
      </w:pPr>
      <w:r w:rsidRPr="00784610">
        <w:rPr>
          <w:sz w:val="20"/>
          <w:szCs w:val="20"/>
        </w:rPr>
        <w:t>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2509D" w:rsidRPr="00784610" w:rsidRDefault="0032509D" w:rsidP="00924BF0">
      <w:pPr>
        <w:autoSpaceDE w:val="0"/>
        <w:autoSpaceDN w:val="0"/>
        <w:adjustRightInd w:val="0"/>
        <w:jc w:val="both"/>
        <w:rPr>
          <w:sz w:val="20"/>
          <w:szCs w:val="20"/>
        </w:rPr>
      </w:pPr>
      <w:r w:rsidRPr="00784610">
        <w:rPr>
          <w:sz w:val="20"/>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2509D" w:rsidRPr="00784610" w:rsidRDefault="0032509D" w:rsidP="00924BF0">
      <w:pPr>
        <w:autoSpaceDE w:val="0"/>
        <w:autoSpaceDN w:val="0"/>
        <w:adjustRightInd w:val="0"/>
        <w:jc w:val="both"/>
        <w:rPr>
          <w:sz w:val="20"/>
          <w:szCs w:val="20"/>
        </w:rPr>
      </w:pPr>
      <w:r w:rsidRPr="00784610">
        <w:rPr>
          <w:sz w:val="20"/>
          <w:szCs w:val="20"/>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32509D" w:rsidRPr="00784610" w:rsidRDefault="0032509D" w:rsidP="00784610">
      <w:pPr>
        <w:shd w:val="clear" w:color="auto" w:fill="FFFFFF"/>
        <w:jc w:val="center"/>
        <w:rPr>
          <w:rFonts w:eastAsia="Times New Roman"/>
          <w:sz w:val="20"/>
          <w:szCs w:val="20"/>
        </w:rPr>
      </w:pPr>
    </w:p>
    <w:p w:rsidR="0032509D" w:rsidRPr="00924BF0" w:rsidRDefault="0032509D" w:rsidP="00784610">
      <w:pPr>
        <w:keepNext/>
        <w:keepLines/>
        <w:outlineLvl w:val="0"/>
        <w:rPr>
          <w:b/>
          <w:bCs/>
          <w:color w:val="000000"/>
          <w:w w:val="0"/>
          <w:sz w:val="20"/>
          <w:szCs w:val="20"/>
        </w:rPr>
      </w:pPr>
      <w:bookmarkStart w:id="185" w:name="_Toc99639564"/>
      <w:r w:rsidRPr="00924BF0">
        <w:rPr>
          <w:b/>
          <w:bCs/>
          <w:color w:val="000000"/>
          <w:w w:val="0"/>
          <w:sz w:val="20"/>
          <w:szCs w:val="20"/>
        </w:rPr>
        <w:t>Анализ воспитательного процесса</w:t>
      </w:r>
      <w:bookmarkEnd w:id="185"/>
    </w:p>
    <w:p w:rsidR="0032509D" w:rsidRPr="00784610" w:rsidRDefault="0032509D" w:rsidP="00924BF0">
      <w:pPr>
        <w:tabs>
          <w:tab w:val="left" w:pos="851"/>
        </w:tabs>
        <w:ind w:firstLine="709"/>
        <w:jc w:val="both"/>
        <w:rPr>
          <w:bCs/>
          <w:color w:val="000000"/>
          <w:w w:val="0"/>
          <w:sz w:val="20"/>
          <w:szCs w:val="20"/>
        </w:rPr>
      </w:pPr>
      <w:r w:rsidRPr="00784610">
        <w:rPr>
          <w:bCs/>
          <w:color w:val="000000"/>
          <w:w w:val="0"/>
          <w:sz w:val="20"/>
          <w:szCs w:val="2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образования, установленных соответствующими ФГОС.</w:t>
      </w:r>
    </w:p>
    <w:p w:rsidR="0032509D" w:rsidRPr="00784610" w:rsidRDefault="0032509D" w:rsidP="00924BF0">
      <w:pPr>
        <w:tabs>
          <w:tab w:val="left" w:pos="851"/>
        </w:tabs>
        <w:ind w:firstLine="709"/>
        <w:jc w:val="both"/>
        <w:rPr>
          <w:bCs/>
          <w:color w:val="000000"/>
          <w:w w:val="0"/>
          <w:sz w:val="20"/>
          <w:szCs w:val="20"/>
        </w:rPr>
      </w:pPr>
      <w:r w:rsidRPr="00784610">
        <w:rPr>
          <w:bCs/>
          <w:color w:val="000000"/>
          <w:w w:val="0"/>
          <w:sz w:val="20"/>
          <w:szCs w:val="2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2509D" w:rsidRPr="00784610" w:rsidRDefault="0032509D" w:rsidP="00924BF0">
      <w:pPr>
        <w:tabs>
          <w:tab w:val="left" w:pos="851"/>
        </w:tabs>
        <w:ind w:firstLine="709"/>
        <w:jc w:val="both"/>
        <w:rPr>
          <w:bCs/>
          <w:color w:val="000000"/>
          <w:w w:val="0"/>
          <w:sz w:val="20"/>
          <w:szCs w:val="20"/>
        </w:rPr>
      </w:pPr>
      <w:r w:rsidRPr="00784610">
        <w:rPr>
          <w:bCs/>
          <w:color w:val="000000"/>
          <w:w w:val="0"/>
          <w:sz w:val="20"/>
          <w:szCs w:val="20"/>
        </w:rPr>
        <w:t>Планирование анализа воспитательного процесса включается в календарный план воспитательной работы.</w:t>
      </w:r>
    </w:p>
    <w:p w:rsidR="0032509D" w:rsidRPr="00924BF0" w:rsidRDefault="0032509D" w:rsidP="00784610">
      <w:pPr>
        <w:autoSpaceDE w:val="0"/>
        <w:autoSpaceDN w:val="0"/>
        <w:adjustRightInd w:val="0"/>
        <w:rPr>
          <w:sz w:val="20"/>
          <w:szCs w:val="20"/>
        </w:rPr>
      </w:pPr>
      <w:r w:rsidRPr="00924BF0">
        <w:rPr>
          <w:sz w:val="20"/>
          <w:szCs w:val="20"/>
        </w:rPr>
        <w:t>Основные принципы самоанализа воспитательной работы:</w:t>
      </w:r>
    </w:p>
    <w:p w:rsidR="0032509D" w:rsidRPr="00924BF0" w:rsidRDefault="0032509D" w:rsidP="00784610">
      <w:pPr>
        <w:autoSpaceDE w:val="0"/>
        <w:autoSpaceDN w:val="0"/>
        <w:adjustRightInd w:val="0"/>
        <w:rPr>
          <w:sz w:val="20"/>
          <w:szCs w:val="20"/>
        </w:rPr>
      </w:pPr>
      <w:r w:rsidRPr="00924BF0">
        <w:rPr>
          <w:rFonts w:eastAsia="ArialMT"/>
          <w:sz w:val="20"/>
          <w:szCs w:val="20"/>
        </w:rPr>
        <w:t xml:space="preserve">● </w:t>
      </w:r>
      <w:r w:rsidRPr="00924BF0">
        <w:rPr>
          <w:sz w:val="20"/>
          <w:szCs w:val="20"/>
        </w:rPr>
        <w:t>взаимное уважение всех участников образовательных отношений;</w:t>
      </w:r>
    </w:p>
    <w:p w:rsidR="0032509D" w:rsidRPr="00924BF0" w:rsidRDefault="0032509D" w:rsidP="00924BF0">
      <w:pPr>
        <w:autoSpaceDE w:val="0"/>
        <w:autoSpaceDN w:val="0"/>
        <w:adjustRightInd w:val="0"/>
        <w:jc w:val="both"/>
        <w:rPr>
          <w:sz w:val="20"/>
          <w:szCs w:val="20"/>
        </w:rPr>
      </w:pPr>
      <w:r w:rsidRPr="00924BF0">
        <w:rPr>
          <w:rFonts w:eastAsia="ArialMT"/>
          <w:sz w:val="20"/>
          <w:szCs w:val="20"/>
        </w:rPr>
        <w:t xml:space="preserve">● </w:t>
      </w:r>
      <w:r w:rsidRPr="00924BF0">
        <w:rPr>
          <w:sz w:val="20"/>
          <w:szCs w:val="20"/>
        </w:rPr>
        <w:t>приоритет анализа сущностных сторон воспитания ориентирует</w:t>
      </w:r>
      <w:r w:rsidR="00924BF0">
        <w:rPr>
          <w:sz w:val="20"/>
          <w:szCs w:val="20"/>
        </w:rPr>
        <w:t xml:space="preserve"> </w:t>
      </w:r>
      <w:r w:rsidRPr="00924BF0">
        <w:rPr>
          <w:sz w:val="20"/>
          <w:szCs w:val="20"/>
        </w:rPr>
        <w:t>на изучение прежде всего не количественных, а качественных</w:t>
      </w:r>
      <w:r w:rsidR="00924BF0">
        <w:rPr>
          <w:sz w:val="20"/>
          <w:szCs w:val="20"/>
        </w:rPr>
        <w:t xml:space="preserve"> </w:t>
      </w:r>
      <w:r w:rsidRPr="00924BF0">
        <w:rPr>
          <w:sz w:val="20"/>
          <w:szCs w:val="20"/>
        </w:rPr>
        <w:t>показателей, таких как сохранение уклада общеобразовательной организации, качество воспитывающей среды, содержание</w:t>
      </w:r>
      <w:r w:rsidR="00924BF0">
        <w:rPr>
          <w:sz w:val="20"/>
          <w:szCs w:val="20"/>
        </w:rPr>
        <w:t xml:space="preserve"> </w:t>
      </w:r>
      <w:r w:rsidRPr="00924BF0">
        <w:rPr>
          <w:sz w:val="20"/>
          <w:szCs w:val="20"/>
        </w:rPr>
        <w:t>и разнообразие деятельности, стиль общения, отношений между педагогами, обучающимися и родителями;</w:t>
      </w:r>
    </w:p>
    <w:p w:rsidR="0032509D" w:rsidRPr="00924BF0" w:rsidRDefault="0032509D" w:rsidP="00924BF0">
      <w:pPr>
        <w:autoSpaceDE w:val="0"/>
        <w:autoSpaceDN w:val="0"/>
        <w:adjustRightInd w:val="0"/>
        <w:jc w:val="both"/>
        <w:rPr>
          <w:rFonts w:eastAsia="ArialMT"/>
          <w:sz w:val="20"/>
          <w:szCs w:val="20"/>
        </w:rPr>
      </w:pPr>
      <w:r w:rsidRPr="00924BF0">
        <w:rPr>
          <w:rFonts w:eastAsia="ArialMT"/>
          <w:sz w:val="20"/>
          <w:szCs w:val="20"/>
        </w:rPr>
        <w:t>● развивающий характер осуществляемого анализа ориентирует</w:t>
      </w:r>
      <w:r w:rsidR="00924BF0">
        <w:rPr>
          <w:rFonts w:eastAsia="ArialMT"/>
          <w:sz w:val="20"/>
          <w:szCs w:val="20"/>
        </w:rPr>
        <w:t xml:space="preserve"> </w:t>
      </w:r>
      <w:r w:rsidRPr="00924BF0">
        <w:rPr>
          <w:rFonts w:eastAsia="ArialMT"/>
          <w:sz w:val="20"/>
          <w:szCs w:val="20"/>
        </w:rPr>
        <w:t>на использование результатов анализа для совершенствования</w:t>
      </w:r>
      <w:r w:rsidR="00924BF0">
        <w:rPr>
          <w:rFonts w:eastAsia="ArialMT"/>
          <w:sz w:val="20"/>
          <w:szCs w:val="20"/>
        </w:rPr>
        <w:t xml:space="preserve"> </w:t>
      </w:r>
      <w:r w:rsidRPr="00924BF0">
        <w:rPr>
          <w:rFonts w:eastAsia="ArialMT"/>
          <w:sz w:val="20"/>
          <w:szCs w:val="20"/>
        </w:rPr>
        <w:t>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2509D" w:rsidRPr="00784610" w:rsidRDefault="0032509D" w:rsidP="00924BF0">
      <w:pPr>
        <w:autoSpaceDE w:val="0"/>
        <w:autoSpaceDN w:val="0"/>
        <w:adjustRightInd w:val="0"/>
        <w:jc w:val="both"/>
        <w:rPr>
          <w:rFonts w:eastAsia="ArialMT"/>
          <w:color w:val="000000"/>
          <w:sz w:val="20"/>
          <w:szCs w:val="20"/>
        </w:rPr>
      </w:pPr>
      <w:r w:rsidRPr="00924BF0">
        <w:rPr>
          <w:rFonts w:eastAsia="ArialMT"/>
          <w:sz w:val="20"/>
          <w:szCs w:val="20"/>
        </w:rPr>
        <w:t>● распределённая ответственность за результаты личностного</w:t>
      </w:r>
      <w:r w:rsidR="00924BF0">
        <w:rPr>
          <w:rFonts w:eastAsia="ArialMT"/>
          <w:sz w:val="20"/>
          <w:szCs w:val="20"/>
        </w:rPr>
        <w:t xml:space="preserve"> </w:t>
      </w:r>
      <w:r w:rsidRPr="00924BF0">
        <w:rPr>
          <w:rFonts w:eastAsia="ArialMT"/>
          <w:sz w:val="20"/>
          <w:szCs w:val="20"/>
        </w:rPr>
        <w:t xml:space="preserve">развития обучающихся ориентирует на понимание того, что личностное развитие — это результат как организованного социального </w:t>
      </w:r>
      <w:r w:rsidRPr="00784610">
        <w:rPr>
          <w:rFonts w:eastAsia="ArialMT"/>
          <w:color w:val="000000"/>
          <w:sz w:val="20"/>
          <w:szCs w:val="20"/>
        </w:rPr>
        <w:t>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32509D" w:rsidRPr="00784610" w:rsidRDefault="0032509D" w:rsidP="00784610">
      <w:pPr>
        <w:autoSpaceDE w:val="0"/>
        <w:autoSpaceDN w:val="0"/>
        <w:adjustRightInd w:val="0"/>
        <w:rPr>
          <w:i/>
          <w:iCs/>
          <w:sz w:val="20"/>
          <w:szCs w:val="20"/>
        </w:rPr>
      </w:pPr>
      <w:r w:rsidRPr="00784610">
        <w:rPr>
          <w:sz w:val="20"/>
          <w:szCs w:val="20"/>
        </w:rPr>
        <w:t>Основные направления анализа воспитательного процесса:</w:t>
      </w:r>
    </w:p>
    <w:p w:rsidR="0032509D" w:rsidRPr="00784610" w:rsidRDefault="0032509D" w:rsidP="00784610">
      <w:pPr>
        <w:autoSpaceDE w:val="0"/>
        <w:autoSpaceDN w:val="0"/>
        <w:adjustRightInd w:val="0"/>
        <w:rPr>
          <w:sz w:val="20"/>
          <w:szCs w:val="20"/>
        </w:rPr>
      </w:pPr>
      <w:r w:rsidRPr="00784610">
        <w:rPr>
          <w:sz w:val="20"/>
          <w:szCs w:val="20"/>
        </w:rPr>
        <w:t>1. Результаты воспитания, социализации и саморазвития обучающихся.</w:t>
      </w:r>
    </w:p>
    <w:p w:rsidR="0032509D" w:rsidRPr="00784610" w:rsidRDefault="0032509D" w:rsidP="00924BF0">
      <w:pPr>
        <w:autoSpaceDE w:val="0"/>
        <w:autoSpaceDN w:val="0"/>
        <w:adjustRightInd w:val="0"/>
        <w:jc w:val="both"/>
        <w:rPr>
          <w:sz w:val="20"/>
          <w:szCs w:val="20"/>
        </w:rPr>
      </w:pPr>
      <w:r w:rsidRPr="00784610">
        <w:rPr>
          <w:sz w:val="20"/>
          <w:szCs w:val="20"/>
        </w:rPr>
        <w:t>Критерием, на основе которого осуществляется данный анализ, является динамика личностного развития обучающихся в каждом классе.</w:t>
      </w:r>
    </w:p>
    <w:p w:rsidR="0032509D" w:rsidRPr="00784610" w:rsidRDefault="0032509D" w:rsidP="00924BF0">
      <w:pPr>
        <w:autoSpaceDE w:val="0"/>
        <w:autoSpaceDN w:val="0"/>
        <w:adjustRightInd w:val="0"/>
        <w:jc w:val="both"/>
        <w:rPr>
          <w:sz w:val="20"/>
          <w:szCs w:val="20"/>
        </w:rPr>
      </w:pPr>
      <w:r w:rsidRPr="00784610">
        <w:rPr>
          <w:sz w:val="20"/>
          <w:szCs w:val="2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2509D" w:rsidRPr="00784610" w:rsidRDefault="0032509D" w:rsidP="00924BF0">
      <w:pPr>
        <w:autoSpaceDE w:val="0"/>
        <w:autoSpaceDN w:val="0"/>
        <w:adjustRightInd w:val="0"/>
        <w:jc w:val="both"/>
        <w:rPr>
          <w:sz w:val="20"/>
          <w:szCs w:val="20"/>
        </w:rPr>
      </w:pPr>
      <w:r w:rsidRPr="00784610">
        <w:rPr>
          <w:sz w:val="20"/>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w:t>
      </w:r>
      <w:r w:rsidR="00924BF0">
        <w:rPr>
          <w:sz w:val="20"/>
          <w:szCs w:val="20"/>
        </w:rPr>
        <w:t xml:space="preserve"> </w:t>
      </w:r>
      <w:r w:rsidRPr="00784610">
        <w:rPr>
          <w:sz w:val="20"/>
          <w:szCs w:val="20"/>
        </w:rPr>
        <w:t>удалось решить за прошедший учебный год; какие проблемы, затруднения решить не удалось и почему; какие новые проблемы, трудности</w:t>
      </w:r>
      <w:r w:rsidR="00924BF0">
        <w:rPr>
          <w:sz w:val="20"/>
          <w:szCs w:val="20"/>
        </w:rPr>
        <w:t xml:space="preserve"> </w:t>
      </w:r>
      <w:r w:rsidRPr="00784610">
        <w:rPr>
          <w:sz w:val="20"/>
          <w:szCs w:val="20"/>
        </w:rPr>
        <w:t>появились; над чем предстоит работать педагогическому коллективу.</w:t>
      </w:r>
    </w:p>
    <w:p w:rsidR="0032509D" w:rsidRPr="00784610" w:rsidRDefault="0032509D" w:rsidP="00924BF0">
      <w:pPr>
        <w:autoSpaceDE w:val="0"/>
        <w:autoSpaceDN w:val="0"/>
        <w:adjustRightInd w:val="0"/>
        <w:jc w:val="both"/>
        <w:rPr>
          <w:sz w:val="20"/>
          <w:szCs w:val="20"/>
        </w:rPr>
      </w:pPr>
      <w:r w:rsidRPr="00784610">
        <w:rPr>
          <w:sz w:val="20"/>
          <w:szCs w:val="20"/>
        </w:rPr>
        <w:t>2. Состояние совместной деятельности обучающихся и взрослых.</w:t>
      </w:r>
    </w:p>
    <w:p w:rsidR="0032509D" w:rsidRPr="00784610" w:rsidRDefault="0032509D" w:rsidP="00924BF0">
      <w:pPr>
        <w:autoSpaceDE w:val="0"/>
        <w:autoSpaceDN w:val="0"/>
        <w:adjustRightInd w:val="0"/>
        <w:jc w:val="both"/>
        <w:rPr>
          <w:sz w:val="20"/>
          <w:szCs w:val="20"/>
        </w:rPr>
      </w:pPr>
      <w:r w:rsidRPr="00784610">
        <w:rPr>
          <w:sz w:val="20"/>
          <w:szCs w:val="2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2509D" w:rsidRPr="00784610" w:rsidRDefault="0032509D" w:rsidP="00924BF0">
      <w:pPr>
        <w:autoSpaceDE w:val="0"/>
        <w:autoSpaceDN w:val="0"/>
        <w:adjustRightInd w:val="0"/>
        <w:jc w:val="both"/>
        <w:rPr>
          <w:sz w:val="20"/>
          <w:szCs w:val="20"/>
        </w:rPr>
      </w:pPr>
      <w:r w:rsidRPr="00784610">
        <w:rPr>
          <w:sz w:val="20"/>
          <w:szCs w:val="20"/>
        </w:rPr>
        <w:t>Анализ проводится заместителем директора по воспитательной</w:t>
      </w:r>
      <w:r w:rsidR="00924BF0">
        <w:rPr>
          <w:sz w:val="20"/>
          <w:szCs w:val="20"/>
        </w:rPr>
        <w:t xml:space="preserve"> </w:t>
      </w:r>
      <w:r w:rsidRPr="00784610">
        <w:rPr>
          <w:sz w:val="20"/>
          <w:szCs w:val="20"/>
        </w:rPr>
        <w:t>работе (советником директора п</w:t>
      </w:r>
      <w:r w:rsidR="00924BF0">
        <w:rPr>
          <w:sz w:val="20"/>
          <w:szCs w:val="20"/>
        </w:rPr>
        <w:t>о воспитанию, педагогом-психоло</w:t>
      </w:r>
      <w:r w:rsidRPr="00784610">
        <w:rPr>
          <w:sz w:val="20"/>
          <w:szCs w:val="20"/>
        </w:rPr>
        <w:t>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w:t>
      </w:r>
      <w:r w:rsidRPr="00784610">
        <w:rPr>
          <w:color w:val="000000"/>
          <w:sz w:val="20"/>
          <w:szCs w:val="20"/>
        </w:rPr>
        <w:t>таты обсуждаются на заседании методических объединений классных</w:t>
      </w:r>
      <w:r w:rsidRPr="00784610">
        <w:rPr>
          <w:sz w:val="20"/>
          <w:szCs w:val="20"/>
        </w:rPr>
        <w:t xml:space="preserve"> </w:t>
      </w:r>
      <w:r w:rsidRPr="00784610">
        <w:rPr>
          <w:color w:val="000000"/>
          <w:sz w:val="20"/>
          <w:szCs w:val="20"/>
        </w:rPr>
        <w:t>руководителей или педагогическом совете. Внимание сосредоточивается на вопросах, связанных с качеством:</w:t>
      </w:r>
    </w:p>
    <w:p w:rsidR="0032509D" w:rsidRPr="00924BF0" w:rsidRDefault="0032509D" w:rsidP="00784610">
      <w:pPr>
        <w:autoSpaceDE w:val="0"/>
        <w:autoSpaceDN w:val="0"/>
        <w:adjustRightInd w:val="0"/>
        <w:rPr>
          <w:sz w:val="20"/>
          <w:szCs w:val="20"/>
        </w:rPr>
      </w:pPr>
      <w:r w:rsidRPr="00924BF0">
        <w:rPr>
          <w:rFonts w:eastAsia="ArialMT"/>
          <w:sz w:val="20"/>
          <w:szCs w:val="20"/>
        </w:rPr>
        <w:t xml:space="preserve">● </w:t>
      </w:r>
      <w:r w:rsidRPr="00924BF0">
        <w:rPr>
          <w:sz w:val="20"/>
          <w:szCs w:val="20"/>
        </w:rPr>
        <w:t>реализации воспитательного потенциала урочной деятельности;</w:t>
      </w:r>
    </w:p>
    <w:p w:rsidR="0032509D" w:rsidRPr="00924BF0" w:rsidRDefault="0032509D" w:rsidP="00784610">
      <w:pPr>
        <w:autoSpaceDE w:val="0"/>
        <w:autoSpaceDN w:val="0"/>
        <w:adjustRightInd w:val="0"/>
        <w:rPr>
          <w:sz w:val="20"/>
          <w:szCs w:val="20"/>
        </w:rPr>
      </w:pPr>
      <w:r w:rsidRPr="00924BF0">
        <w:rPr>
          <w:rFonts w:eastAsia="ArialMT"/>
          <w:sz w:val="20"/>
          <w:szCs w:val="20"/>
        </w:rPr>
        <w:t xml:space="preserve">● </w:t>
      </w:r>
      <w:r w:rsidRPr="00924BF0">
        <w:rPr>
          <w:sz w:val="20"/>
          <w:szCs w:val="20"/>
        </w:rPr>
        <w:t>организуемой внеурочной деятельности обучающихся;</w:t>
      </w:r>
    </w:p>
    <w:p w:rsidR="0032509D" w:rsidRPr="00924BF0" w:rsidRDefault="0032509D" w:rsidP="00784610">
      <w:pPr>
        <w:autoSpaceDE w:val="0"/>
        <w:autoSpaceDN w:val="0"/>
        <w:adjustRightInd w:val="0"/>
        <w:rPr>
          <w:sz w:val="20"/>
          <w:szCs w:val="20"/>
        </w:rPr>
      </w:pPr>
      <w:r w:rsidRPr="00924BF0">
        <w:rPr>
          <w:rFonts w:eastAsia="ArialMT"/>
          <w:sz w:val="20"/>
          <w:szCs w:val="20"/>
        </w:rPr>
        <w:t xml:space="preserve">● </w:t>
      </w:r>
      <w:r w:rsidRPr="00924BF0">
        <w:rPr>
          <w:sz w:val="20"/>
          <w:szCs w:val="20"/>
        </w:rPr>
        <w:t>деятельности классных руководителей и их классов;</w:t>
      </w:r>
    </w:p>
    <w:p w:rsidR="0032509D" w:rsidRPr="00924BF0" w:rsidRDefault="0032509D" w:rsidP="00784610">
      <w:pPr>
        <w:autoSpaceDE w:val="0"/>
        <w:autoSpaceDN w:val="0"/>
        <w:adjustRightInd w:val="0"/>
        <w:rPr>
          <w:sz w:val="20"/>
          <w:szCs w:val="20"/>
        </w:rPr>
      </w:pPr>
      <w:r w:rsidRPr="00924BF0">
        <w:rPr>
          <w:rFonts w:eastAsia="ArialMT"/>
          <w:sz w:val="20"/>
          <w:szCs w:val="20"/>
        </w:rPr>
        <w:t xml:space="preserve">● </w:t>
      </w:r>
      <w:r w:rsidRPr="00924BF0">
        <w:rPr>
          <w:sz w:val="20"/>
          <w:szCs w:val="20"/>
        </w:rPr>
        <w:t>проводимых общешкольных основных дел, мероприятий;</w:t>
      </w:r>
    </w:p>
    <w:p w:rsidR="0032509D" w:rsidRPr="00924BF0" w:rsidRDefault="0032509D" w:rsidP="00784610">
      <w:pPr>
        <w:tabs>
          <w:tab w:val="left" w:pos="851"/>
        </w:tabs>
        <w:rPr>
          <w:sz w:val="20"/>
          <w:szCs w:val="20"/>
        </w:rPr>
      </w:pPr>
      <w:r w:rsidRPr="00924BF0">
        <w:rPr>
          <w:rFonts w:eastAsia="ArialMT"/>
          <w:sz w:val="20"/>
          <w:szCs w:val="20"/>
        </w:rPr>
        <w:t xml:space="preserve">● </w:t>
      </w:r>
      <w:r w:rsidRPr="00924BF0">
        <w:rPr>
          <w:sz w:val="20"/>
          <w:szCs w:val="20"/>
        </w:rPr>
        <w:t>внешкольных мероприятий;</w:t>
      </w:r>
    </w:p>
    <w:p w:rsidR="0032509D" w:rsidRPr="00924BF0" w:rsidRDefault="0032509D" w:rsidP="00784610">
      <w:pPr>
        <w:tabs>
          <w:tab w:val="left" w:pos="851"/>
        </w:tabs>
        <w:rPr>
          <w:sz w:val="20"/>
          <w:szCs w:val="20"/>
        </w:rPr>
      </w:pPr>
      <w:r w:rsidRPr="00924BF0">
        <w:rPr>
          <w:rFonts w:eastAsia="ArialMT"/>
          <w:sz w:val="20"/>
          <w:szCs w:val="20"/>
        </w:rPr>
        <w:t>● создания и поддержки предметно-пространственной среды;</w:t>
      </w:r>
    </w:p>
    <w:p w:rsidR="0032509D" w:rsidRPr="00924BF0" w:rsidRDefault="0032509D" w:rsidP="00784610">
      <w:pPr>
        <w:autoSpaceDE w:val="0"/>
        <w:autoSpaceDN w:val="0"/>
        <w:adjustRightInd w:val="0"/>
        <w:rPr>
          <w:rFonts w:eastAsia="ArialMT"/>
          <w:sz w:val="20"/>
          <w:szCs w:val="20"/>
        </w:rPr>
      </w:pPr>
      <w:r w:rsidRPr="00924BF0">
        <w:rPr>
          <w:rFonts w:eastAsia="ArialMT"/>
          <w:sz w:val="20"/>
          <w:szCs w:val="20"/>
        </w:rPr>
        <w:t>● взаимодействия с родительским сообществом;</w:t>
      </w:r>
    </w:p>
    <w:p w:rsidR="0032509D" w:rsidRPr="00924BF0" w:rsidRDefault="0032509D" w:rsidP="00784610">
      <w:pPr>
        <w:autoSpaceDE w:val="0"/>
        <w:autoSpaceDN w:val="0"/>
        <w:adjustRightInd w:val="0"/>
        <w:rPr>
          <w:rFonts w:eastAsia="ArialMT"/>
          <w:sz w:val="20"/>
          <w:szCs w:val="20"/>
        </w:rPr>
      </w:pPr>
      <w:r w:rsidRPr="00924BF0">
        <w:rPr>
          <w:rFonts w:eastAsia="ArialMT"/>
          <w:sz w:val="20"/>
          <w:szCs w:val="20"/>
        </w:rPr>
        <w:t>● деятельности ученического самоуправления;</w:t>
      </w:r>
    </w:p>
    <w:p w:rsidR="0032509D" w:rsidRPr="00924BF0" w:rsidRDefault="0032509D" w:rsidP="00784610">
      <w:pPr>
        <w:autoSpaceDE w:val="0"/>
        <w:autoSpaceDN w:val="0"/>
        <w:adjustRightInd w:val="0"/>
        <w:rPr>
          <w:rFonts w:eastAsia="ArialMT"/>
          <w:sz w:val="20"/>
          <w:szCs w:val="20"/>
        </w:rPr>
      </w:pPr>
      <w:r w:rsidRPr="00924BF0">
        <w:rPr>
          <w:rFonts w:eastAsia="ArialMT"/>
          <w:sz w:val="20"/>
          <w:szCs w:val="20"/>
        </w:rPr>
        <w:t>● деятельности по профилактике и безопасности;</w:t>
      </w:r>
    </w:p>
    <w:p w:rsidR="0032509D" w:rsidRPr="00924BF0" w:rsidRDefault="0032509D" w:rsidP="00784610">
      <w:pPr>
        <w:autoSpaceDE w:val="0"/>
        <w:autoSpaceDN w:val="0"/>
        <w:adjustRightInd w:val="0"/>
        <w:rPr>
          <w:rFonts w:eastAsia="ArialMT"/>
          <w:sz w:val="20"/>
          <w:szCs w:val="20"/>
        </w:rPr>
      </w:pPr>
      <w:r w:rsidRPr="00924BF0">
        <w:rPr>
          <w:rFonts w:eastAsia="ArialMT"/>
          <w:sz w:val="20"/>
          <w:szCs w:val="20"/>
        </w:rPr>
        <w:lastRenderedPageBreak/>
        <w:t>● реализации потенциала социального партнерства;</w:t>
      </w:r>
    </w:p>
    <w:p w:rsidR="0032509D" w:rsidRPr="00924BF0" w:rsidRDefault="0032509D" w:rsidP="00784610">
      <w:pPr>
        <w:autoSpaceDE w:val="0"/>
        <w:autoSpaceDN w:val="0"/>
        <w:adjustRightInd w:val="0"/>
        <w:rPr>
          <w:rFonts w:eastAsia="ArialMT"/>
          <w:sz w:val="20"/>
          <w:szCs w:val="20"/>
        </w:rPr>
      </w:pPr>
      <w:r w:rsidRPr="00924BF0">
        <w:rPr>
          <w:rFonts w:eastAsia="ArialMT"/>
          <w:sz w:val="20"/>
          <w:szCs w:val="20"/>
        </w:rPr>
        <w:t>● деятельности по профориентации обучающихся;</w:t>
      </w:r>
    </w:p>
    <w:p w:rsidR="0032509D" w:rsidRPr="00924BF0" w:rsidRDefault="0032509D" w:rsidP="00784610">
      <w:pPr>
        <w:autoSpaceDE w:val="0"/>
        <w:autoSpaceDN w:val="0"/>
        <w:adjustRightInd w:val="0"/>
        <w:rPr>
          <w:rFonts w:eastAsia="ArialMT"/>
          <w:i/>
          <w:iCs/>
          <w:sz w:val="20"/>
          <w:szCs w:val="20"/>
        </w:rPr>
      </w:pPr>
      <w:r w:rsidRPr="00924BF0">
        <w:rPr>
          <w:rFonts w:eastAsia="ArialMT"/>
          <w:sz w:val="20"/>
          <w:szCs w:val="20"/>
        </w:rPr>
        <w:t xml:space="preserve">● </w:t>
      </w:r>
      <w:r w:rsidRPr="00924BF0">
        <w:rPr>
          <w:rFonts w:eastAsia="ArialMT"/>
          <w:i/>
          <w:iCs/>
          <w:sz w:val="20"/>
          <w:szCs w:val="20"/>
        </w:rPr>
        <w:t>и т. д.</w:t>
      </w:r>
    </w:p>
    <w:p w:rsidR="0032509D" w:rsidRPr="00784610" w:rsidRDefault="0032509D" w:rsidP="00924BF0">
      <w:pPr>
        <w:autoSpaceDE w:val="0"/>
        <w:autoSpaceDN w:val="0"/>
        <w:adjustRightInd w:val="0"/>
        <w:jc w:val="both"/>
        <w:rPr>
          <w:rFonts w:eastAsia="ArialMT"/>
          <w:color w:val="000000"/>
          <w:sz w:val="20"/>
          <w:szCs w:val="20"/>
        </w:rPr>
      </w:pPr>
      <w:r w:rsidRPr="00784610">
        <w:rPr>
          <w:rFonts w:eastAsia="ArialMT"/>
          <w:color w:val="000000"/>
          <w:sz w:val="20"/>
          <w:szCs w:val="20"/>
        </w:rPr>
        <w:t>Итог самоанализа — перечень выявленных проблем, над решением</w:t>
      </w:r>
      <w:r w:rsidR="00924BF0">
        <w:rPr>
          <w:rFonts w:eastAsia="ArialMT"/>
          <w:color w:val="000000"/>
          <w:sz w:val="20"/>
          <w:szCs w:val="20"/>
        </w:rPr>
        <w:t xml:space="preserve"> </w:t>
      </w:r>
      <w:r w:rsidRPr="00784610">
        <w:rPr>
          <w:rFonts w:eastAsia="ArialMT"/>
          <w:color w:val="000000"/>
          <w:sz w:val="20"/>
          <w:szCs w:val="20"/>
        </w:rPr>
        <w:t>которых предстоит работать педагогическому коллективу.</w:t>
      </w:r>
    </w:p>
    <w:p w:rsidR="0032509D" w:rsidRPr="00784610" w:rsidRDefault="0032509D" w:rsidP="00924BF0">
      <w:pPr>
        <w:autoSpaceDE w:val="0"/>
        <w:autoSpaceDN w:val="0"/>
        <w:adjustRightInd w:val="0"/>
        <w:jc w:val="both"/>
        <w:rPr>
          <w:sz w:val="20"/>
          <w:szCs w:val="20"/>
        </w:rPr>
      </w:pPr>
      <w:r w:rsidRPr="00784610">
        <w:rPr>
          <w:sz w:val="20"/>
          <w:szCs w:val="20"/>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2509D" w:rsidRPr="00784610" w:rsidRDefault="0032509D" w:rsidP="00784610">
      <w:pPr>
        <w:keepNext/>
        <w:keepLines/>
        <w:outlineLvl w:val="0"/>
        <w:rPr>
          <w:bCs/>
          <w:color w:val="000000"/>
          <w:w w:val="0"/>
          <w:sz w:val="20"/>
          <w:szCs w:val="20"/>
        </w:rPr>
      </w:pPr>
    </w:p>
    <w:p w:rsidR="0032509D" w:rsidRPr="00784610" w:rsidRDefault="0032509D" w:rsidP="00784610">
      <w:pPr>
        <w:pStyle w:val="Default"/>
        <w:ind w:hanging="11"/>
        <w:rPr>
          <w:sz w:val="20"/>
          <w:szCs w:val="20"/>
        </w:rPr>
      </w:pPr>
    </w:p>
    <w:p w:rsidR="003F18C0" w:rsidRPr="00924BF0" w:rsidRDefault="00FE6387" w:rsidP="00924BF0">
      <w:pPr>
        <w:tabs>
          <w:tab w:val="left" w:pos="320"/>
        </w:tabs>
        <w:ind w:right="-259"/>
        <w:rPr>
          <w:b/>
          <w:szCs w:val="20"/>
        </w:rPr>
      </w:pPr>
      <w:r w:rsidRPr="00924BF0">
        <w:rPr>
          <w:rFonts w:eastAsia="Times New Roman"/>
          <w:b/>
          <w:bCs/>
          <w:szCs w:val="20"/>
        </w:rPr>
        <w:t>2.4.</w:t>
      </w:r>
      <w:r w:rsidRPr="00924BF0">
        <w:rPr>
          <w:b/>
          <w:szCs w:val="20"/>
        </w:rPr>
        <w:tab/>
      </w:r>
      <w:r w:rsidR="00924BF0" w:rsidRPr="00924BF0">
        <w:rPr>
          <w:b/>
          <w:szCs w:val="20"/>
        </w:rPr>
        <w:t xml:space="preserve"> </w:t>
      </w:r>
      <w:r w:rsidRPr="00924BF0">
        <w:rPr>
          <w:rFonts w:eastAsia="Arial"/>
          <w:b/>
          <w:bCs/>
          <w:szCs w:val="20"/>
        </w:rPr>
        <w:t>Программа коррекционной работы</w:t>
      </w:r>
    </w:p>
    <w:p w:rsidR="003F18C0" w:rsidRPr="00784610" w:rsidRDefault="00FE6387" w:rsidP="00784610">
      <w:pPr>
        <w:ind w:left="260" w:firstLine="850"/>
        <w:jc w:val="both"/>
        <w:rPr>
          <w:sz w:val="20"/>
          <w:szCs w:val="20"/>
        </w:rPr>
      </w:pPr>
      <w:r w:rsidRPr="00784610">
        <w:rPr>
          <w:rFonts w:eastAsia="Arial"/>
          <w:bCs/>
          <w:i/>
          <w:iCs/>
          <w:sz w:val="20"/>
          <w:szCs w:val="20"/>
        </w:rPr>
        <w:t xml:space="preserve">Программа коррекционной работы </w:t>
      </w:r>
      <w:r w:rsidRPr="00784610">
        <w:rPr>
          <w:rFonts w:eastAsia="Arial"/>
          <w:bCs/>
          <w:sz w:val="20"/>
          <w:szCs w:val="20"/>
        </w:rPr>
        <w:t>(далее</w:t>
      </w:r>
      <w:r w:rsidRPr="00784610">
        <w:rPr>
          <w:rFonts w:eastAsia="Arial"/>
          <w:bCs/>
          <w:i/>
          <w:iCs/>
          <w:sz w:val="20"/>
          <w:szCs w:val="20"/>
        </w:rPr>
        <w:t xml:space="preserve"> </w:t>
      </w:r>
      <w:r w:rsidRPr="00784610">
        <w:rPr>
          <w:rFonts w:eastAsia="Times New Roman"/>
          <w:sz w:val="20"/>
          <w:szCs w:val="20"/>
        </w:rPr>
        <w:t>-</w:t>
      </w:r>
      <w:r w:rsidRPr="00784610">
        <w:rPr>
          <w:rFonts w:eastAsia="Arial"/>
          <w:bCs/>
          <w:i/>
          <w:iCs/>
          <w:sz w:val="20"/>
          <w:szCs w:val="20"/>
        </w:rPr>
        <w:t xml:space="preserve"> </w:t>
      </w:r>
      <w:r w:rsidRPr="00784610">
        <w:rPr>
          <w:rFonts w:eastAsia="Arial"/>
          <w:bCs/>
          <w:sz w:val="20"/>
          <w:szCs w:val="20"/>
        </w:rPr>
        <w:t>ПКР)</w:t>
      </w:r>
      <w:r w:rsidRPr="00784610">
        <w:rPr>
          <w:rFonts w:eastAsia="Arial"/>
          <w:bCs/>
          <w:i/>
          <w:iCs/>
          <w:sz w:val="20"/>
          <w:szCs w:val="20"/>
        </w:rPr>
        <w:t xml:space="preserve"> </w:t>
      </w:r>
      <w:r w:rsidRPr="00784610">
        <w:rPr>
          <w:rFonts w:eastAsia="Arial"/>
          <w:bCs/>
          <w:sz w:val="20"/>
          <w:szCs w:val="20"/>
        </w:rPr>
        <w:t>является неотъемлемым</w:t>
      </w:r>
      <w:r w:rsidRPr="00784610">
        <w:rPr>
          <w:rFonts w:eastAsia="Arial"/>
          <w:bCs/>
          <w:i/>
          <w:iCs/>
          <w:sz w:val="20"/>
          <w:szCs w:val="20"/>
        </w:rPr>
        <w:t xml:space="preserve"> </w:t>
      </w:r>
      <w:r w:rsidRPr="00784610">
        <w:rPr>
          <w:rFonts w:eastAsia="Arial"/>
          <w:bCs/>
          <w:sz w:val="20"/>
          <w:szCs w:val="20"/>
        </w:rPr>
        <w:t>структурным компонентом АОП ООО при наличии обучающихся с трудностями в обучении и социализации.</w:t>
      </w:r>
    </w:p>
    <w:p w:rsidR="003F18C0" w:rsidRPr="00784610" w:rsidRDefault="00FE6387" w:rsidP="006A68AD">
      <w:pPr>
        <w:numPr>
          <w:ilvl w:val="0"/>
          <w:numId w:val="89"/>
        </w:numPr>
        <w:tabs>
          <w:tab w:val="left" w:pos="1364"/>
        </w:tabs>
        <w:ind w:left="260" w:firstLine="850"/>
        <w:jc w:val="both"/>
        <w:rPr>
          <w:rFonts w:eastAsia="Arial"/>
          <w:bCs/>
          <w:sz w:val="20"/>
          <w:szCs w:val="20"/>
        </w:rPr>
      </w:pPr>
      <w:r w:rsidRPr="00784610">
        <w:rPr>
          <w:rFonts w:eastAsia="Arial"/>
          <w:bCs/>
          <w:sz w:val="20"/>
          <w:szCs w:val="20"/>
        </w:rPr>
        <w:t>соответствии с ФГОС ООО программа коррекционной работы направлена на коррекцию нарушений развития и социальную адаптацию обучающихся, помощь в освоении ими АОП ООО.</w:t>
      </w:r>
    </w:p>
    <w:p w:rsidR="003F18C0" w:rsidRPr="00784610" w:rsidRDefault="00FE6387" w:rsidP="00784610">
      <w:pPr>
        <w:ind w:left="1100"/>
        <w:rPr>
          <w:rFonts w:eastAsia="Arial"/>
          <w:bCs/>
          <w:sz w:val="20"/>
          <w:szCs w:val="20"/>
        </w:rPr>
      </w:pPr>
      <w:r w:rsidRPr="00784610">
        <w:rPr>
          <w:rFonts w:eastAsia="Arial"/>
          <w:bCs/>
          <w:sz w:val="20"/>
          <w:szCs w:val="20"/>
        </w:rPr>
        <w:t>Программа коррекционной работы обеспечивает:</w:t>
      </w:r>
    </w:p>
    <w:p w:rsidR="003F18C0" w:rsidRPr="00784610" w:rsidRDefault="00FE6387" w:rsidP="00924BF0">
      <w:pPr>
        <w:ind w:left="260" w:right="20" w:firstLine="850"/>
        <w:jc w:val="both"/>
        <w:rPr>
          <w:rFonts w:eastAsia="Arial"/>
          <w:bCs/>
          <w:sz w:val="20"/>
          <w:szCs w:val="20"/>
        </w:rPr>
      </w:pPr>
      <w:r w:rsidRPr="00784610">
        <w:rPr>
          <w:rFonts w:eastAsia="Symbol"/>
          <w:bCs/>
          <w:sz w:val="20"/>
          <w:szCs w:val="20"/>
        </w:rPr>
        <w:t></w:t>
      </w:r>
      <w:r w:rsidRPr="00784610">
        <w:rPr>
          <w:rFonts w:eastAsia="Arial"/>
          <w:bCs/>
          <w:sz w:val="20"/>
          <w:szCs w:val="20"/>
        </w:rPr>
        <w:t xml:space="preserve"> выявление индивидуальных образовательных потребностей у обучающихся с ОВЗ, обусловленных особенностями их развития;</w:t>
      </w:r>
    </w:p>
    <w:p w:rsidR="003F18C0" w:rsidRPr="00784610" w:rsidRDefault="00FE6387" w:rsidP="00924BF0">
      <w:pPr>
        <w:ind w:left="284" w:firstLine="816"/>
        <w:jc w:val="both"/>
        <w:rPr>
          <w:rFonts w:eastAsia="Arial"/>
          <w:bCs/>
          <w:sz w:val="20"/>
          <w:szCs w:val="20"/>
        </w:rPr>
      </w:pPr>
      <w:r w:rsidRPr="00784610">
        <w:rPr>
          <w:rFonts w:eastAsia="Symbol"/>
          <w:bCs/>
          <w:sz w:val="20"/>
          <w:szCs w:val="20"/>
        </w:rPr>
        <w:t></w:t>
      </w:r>
      <w:r w:rsidRPr="00784610">
        <w:rPr>
          <w:rFonts w:eastAsia="Arial"/>
          <w:bCs/>
          <w:sz w:val="20"/>
          <w:szCs w:val="20"/>
        </w:rPr>
        <w:t xml:space="preserve">   осуществление   индивидуально   ориентированной   психолого</w:t>
      </w:r>
      <w:r w:rsidRPr="00784610">
        <w:rPr>
          <w:rFonts w:eastAsia="Times New Roman"/>
          <w:sz w:val="20"/>
          <w:szCs w:val="20"/>
        </w:rPr>
        <w:t>-</w:t>
      </w:r>
      <w:r w:rsidRPr="00784610">
        <w:rPr>
          <w:rFonts w:eastAsia="Arial"/>
          <w:bCs/>
          <w:sz w:val="20"/>
          <w:szCs w:val="20"/>
        </w:rPr>
        <w:t>медико</w:t>
      </w:r>
      <w:r w:rsidRPr="00784610">
        <w:rPr>
          <w:rFonts w:eastAsia="Times New Roman"/>
          <w:sz w:val="20"/>
          <w:szCs w:val="20"/>
        </w:rPr>
        <w:t>-</w:t>
      </w:r>
      <w:r w:rsidRPr="00784610">
        <w:rPr>
          <w:rFonts w:eastAsia="Arial"/>
          <w:bCs/>
          <w:sz w:val="20"/>
          <w:szCs w:val="20"/>
        </w:rPr>
        <w:t>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w:t>
      </w:r>
      <w:r w:rsidRPr="00784610">
        <w:rPr>
          <w:rFonts w:eastAsia="Times New Roman"/>
          <w:sz w:val="20"/>
          <w:szCs w:val="20"/>
        </w:rPr>
        <w:t>-</w:t>
      </w:r>
      <w:r w:rsidRPr="00784610">
        <w:rPr>
          <w:rFonts w:eastAsia="Arial"/>
          <w:bCs/>
          <w:sz w:val="20"/>
          <w:szCs w:val="20"/>
        </w:rPr>
        <w:t>медико</w:t>
      </w:r>
      <w:r w:rsidRPr="00784610">
        <w:rPr>
          <w:rFonts w:eastAsia="Times New Roman"/>
          <w:sz w:val="20"/>
          <w:szCs w:val="20"/>
        </w:rPr>
        <w:t>-</w:t>
      </w:r>
      <w:r w:rsidRPr="00784610">
        <w:rPr>
          <w:rFonts w:eastAsia="Arial"/>
          <w:bCs/>
          <w:sz w:val="20"/>
          <w:szCs w:val="20"/>
        </w:rPr>
        <w:t>педагогической комиссии).</w:t>
      </w:r>
    </w:p>
    <w:p w:rsidR="003F18C0" w:rsidRPr="00784610" w:rsidRDefault="00FE6387" w:rsidP="00784610">
      <w:pPr>
        <w:ind w:left="1100"/>
        <w:rPr>
          <w:rFonts w:eastAsia="Arial"/>
          <w:bCs/>
          <w:sz w:val="20"/>
          <w:szCs w:val="20"/>
        </w:rPr>
      </w:pPr>
      <w:r w:rsidRPr="00784610">
        <w:rPr>
          <w:rFonts w:eastAsia="Arial"/>
          <w:bCs/>
          <w:sz w:val="20"/>
          <w:szCs w:val="20"/>
        </w:rPr>
        <w:t>Программа коррекционной работы содержит:</w:t>
      </w:r>
    </w:p>
    <w:p w:rsidR="003F18C0" w:rsidRPr="00784610" w:rsidRDefault="00FE6387" w:rsidP="00784610">
      <w:pPr>
        <w:ind w:left="1100"/>
        <w:rPr>
          <w:rFonts w:eastAsia="Arial"/>
          <w:bCs/>
          <w:sz w:val="20"/>
          <w:szCs w:val="20"/>
        </w:rPr>
      </w:pPr>
      <w:r w:rsidRPr="00784610">
        <w:rPr>
          <w:rFonts w:eastAsia="Symbol"/>
          <w:bCs/>
          <w:sz w:val="20"/>
          <w:szCs w:val="20"/>
        </w:rPr>
        <w:t></w:t>
      </w:r>
      <w:r w:rsidRPr="00784610">
        <w:rPr>
          <w:rFonts w:eastAsia="Arial"/>
          <w:bCs/>
          <w:sz w:val="20"/>
          <w:szCs w:val="20"/>
        </w:rPr>
        <w:t xml:space="preserve"> описание особых образовательных потребностей обучающихся с ОВЗ;</w:t>
      </w:r>
    </w:p>
    <w:p w:rsidR="003F18C0" w:rsidRPr="00784610" w:rsidRDefault="00FE6387" w:rsidP="00784610">
      <w:pPr>
        <w:ind w:left="260" w:firstLine="850"/>
        <w:jc w:val="both"/>
        <w:rPr>
          <w:rFonts w:eastAsia="Arial"/>
          <w:bCs/>
          <w:sz w:val="20"/>
          <w:szCs w:val="20"/>
        </w:rPr>
      </w:pPr>
      <w:r w:rsidRPr="00784610">
        <w:rPr>
          <w:rFonts w:eastAsia="Symbol"/>
          <w:bCs/>
          <w:sz w:val="20"/>
          <w:szCs w:val="20"/>
        </w:rPr>
        <w:t></w:t>
      </w:r>
      <w:r w:rsidRPr="00784610">
        <w:rPr>
          <w:rFonts w:eastAsia="Arial"/>
          <w:bCs/>
          <w:sz w:val="20"/>
          <w:szCs w:val="20"/>
        </w:rPr>
        <w:t xml:space="preserve">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3F18C0" w:rsidRPr="00784610" w:rsidRDefault="00FE6387" w:rsidP="006A68AD">
      <w:pPr>
        <w:numPr>
          <w:ilvl w:val="1"/>
          <w:numId w:val="89"/>
        </w:numPr>
        <w:tabs>
          <w:tab w:val="left" w:pos="1360"/>
        </w:tabs>
        <w:ind w:left="1360" w:hanging="188"/>
        <w:rPr>
          <w:rFonts w:eastAsia="Symbol"/>
          <w:bCs/>
          <w:sz w:val="20"/>
          <w:szCs w:val="20"/>
        </w:rPr>
      </w:pPr>
      <w:r w:rsidRPr="00784610">
        <w:rPr>
          <w:rFonts w:eastAsia="Arial"/>
          <w:bCs/>
          <w:sz w:val="20"/>
          <w:szCs w:val="20"/>
        </w:rPr>
        <w:t xml:space="preserve">механизмы реализации программы </w:t>
      </w:r>
      <w:r w:rsidRPr="00784610">
        <w:rPr>
          <w:rFonts w:eastAsia="Symbol"/>
          <w:bCs/>
          <w:sz w:val="20"/>
          <w:szCs w:val="20"/>
        </w:rPr>
        <w:t></w:t>
      </w:r>
      <w:r w:rsidRPr="00784610">
        <w:rPr>
          <w:rFonts w:eastAsia="Arial"/>
          <w:bCs/>
          <w:sz w:val="20"/>
          <w:szCs w:val="20"/>
        </w:rPr>
        <w:t xml:space="preserve"> условия реализации программы;</w:t>
      </w:r>
    </w:p>
    <w:p w:rsidR="003F18C0" w:rsidRPr="00784610" w:rsidRDefault="00FE6387" w:rsidP="006A68AD">
      <w:pPr>
        <w:numPr>
          <w:ilvl w:val="1"/>
          <w:numId w:val="89"/>
        </w:numPr>
        <w:tabs>
          <w:tab w:val="left" w:pos="1360"/>
        </w:tabs>
        <w:ind w:left="1360" w:hanging="188"/>
        <w:rPr>
          <w:rFonts w:eastAsia="Symbol"/>
          <w:bCs/>
          <w:sz w:val="20"/>
          <w:szCs w:val="20"/>
        </w:rPr>
      </w:pPr>
      <w:r w:rsidRPr="00784610">
        <w:rPr>
          <w:rFonts w:eastAsia="Arial"/>
          <w:bCs/>
          <w:sz w:val="20"/>
          <w:szCs w:val="20"/>
        </w:rPr>
        <w:t>рабочие программы коррекционных учебных курсов;</w:t>
      </w:r>
    </w:p>
    <w:p w:rsidR="003F18C0" w:rsidRPr="00784610" w:rsidRDefault="00FE6387" w:rsidP="006A68AD">
      <w:pPr>
        <w:numPr>
          <w:ilvl w:val="0"/>
          <w:numId w:val="90"/>
        </w:numPr>
        <w:tabs>
          <w:tab w:val="left" w:pos="1408"/>
        </w:tabs>
        <w:ind w:left="260" w:right="20" w:firstLine="850"/>
        <w:jc w:val="both"/>
        <w:rPr>
          <w:rFonts w:eastAsia="Symbol"/>
          <w:bCs/>
          <w:sz w:val="20"/>
          <w:szCs w:val="20"/>
        </w:rPr>
      </w:pPr>
      <w:r w:rsidRPr="00784610">
        <w:rPr>
          <w:rFonts w:eastAsia="Arial"/>
          <w:bCs/>
          <w:sz w:val="20"/>
          <w:szCs w:val="20"/>
        </w:rPr>
        <w:t>перечень дополнительных коррекционных учебных курсов и их рабочие программы (при наличии);</w:t>
      </w:r>
    </w:p>
    <w:p w:rsidR="003F18C0" w:rsidRPr="00784610" w:rsidRDefault="00FE6387" w:rsidP="006A68AD">
      <w:pPr>
        <w:numPr>
          <w:ilvl w:val="0"/>
          <w:numId w:val="90"/>
        </w:numPr>
        <w:tabs>
          <w:tab w:val="left" w:pos="1302"/>
        </w:tabs>
        <w:ind w:left="260" w:right="20" w:firstLine="850"/>
        <w:jc w:val="both"/>
        <w:rPr>
          <w:rFonts w:eastAsia="Symbol"/>
          <w:bCs/>
          <w:sz w:val="20"/>
          <w:szCs w:val="20"/>
        </w:rPr>
      </w:pPr>
      <w:r w:rsidRPr="00784610">
        <w:rPr>
          <w:rFonts w:eastAsia="Arial"/>
          <w:bCs/>
          <w:sz w:val="20"/>
          <w:szCs w:val="20"/>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3F18C0" w:rsidRPr="00784610" w:rsidRDefault="00FE6387" w:rsidP="00784610">
      <w:pPr>
        <w:ind w:left="260" w:firstLine="850"/>
        <w:jc w:val="both"/>
        <w:rPr>
          <w:rFonts w:eastAsia="Symbol"/>
          <w:bCs/>
          <w:sz w:val="20"/>
          <w:szCs w:val="20"/>
        </w:rPr>
      </w:pPr>
      <w:r w:rsidRPr="00784610">
        <w:rPr>
          <w:rFonts w:eastAsia="Arial"/>
          <w:bCs/>
          <w:sz w:val="20"/>
          <w:szCs w:val="20"/>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w:t>
      </w:r>
    </w:p>
    <w:p w:rsidR="003F18C0" w:rsidRPr="00784610" w:rsidRDefault="00FE6387" w:rsidP="00784610">
      <w:pPr>
        <w:ind w:left="260" w:firstLine="850"/>
        <w:jc w:val="both"/>
        <w:rPr>
          <w:rFonts w:eastAsia="Symbol"/>
          <w:bCs/>
          <w:sz w:val="20"/>
          <w:szCs w:val="20"/>
        </w:rPr>
      </w:pPr>
      <w:r w:rsidRPr="00784610">
        <w:rPr>
          <w:rFonts w:eastAsia="Arial"/>
          <w:bCs/>
          <w:sz w:val="20"/>
          <w:szCs w:val="20"/>
        </w:rPr>
        <w:t>Особые образовательные потребности обучающихся с ОВЗ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w:t>
      </w:r>
      <w:r w:rsidRPr="00784610">
        <w:rPr>
          <w:rFonts w:eastAsia="Times New Roman"/>
          <w:sz w:val="20"/>
          <w:szCs w:val="20"/>
        </w:rPr>
        <w:t>-</w:t>
      </w:r>
      <w:r w:rsidRPr="00784610">
        <w:rPr>
          <w:rFonts w:eastAsia="Arial"/>
          <w:bCs/>
          <w:sz w:val="20"/>
          <w:szCs w:val="20"/>
        </w:rPr>
        <w:t>педагогического сопровождения, индивидуализации и дифференциации образовательного процесса. ПКР уровня основного общего образования непрерывна и преемственна с другими уровнями образования (начальным, средним).</w:t>
      </w:r>
    </w:p>
    <w:p w:rsidR="003F18C0" w:rsidRPr="00784610" w:rsidRDefault="00FE6387" w:rsidP="00924BF0">
      <w:pPr>
        <w:ind w:left="260" w:firstLine="850"/>
        <w:jc w:val="both"/>
        <w:rPr>
          <w:sz w:val="20"/>
          <w:szCs w:val="20"/>
        </w:rPr>
      </w:pPr>
      <w:r w:rsidRPr="00784610">
        <w:rPr>
          <w:rFonts w:eastAsia="Arial"/>
          <w:bCs/>
          <w:sz w:val="20"/>
          <w:szCs w:val="20"/>
        </w:rPr>
        <w:t>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w:t>
      </w:r>
      <w:r w:rsidRPr="00784610">
        <w:rPr>
          <w:rFonts w:eastAsia="Times New Roman"/>
          <w:sz w:val="20"/>
          <w:szCs w:val="20"/>
        </w:rPr>
        <w:t>-</w:t>
      </w:r>
      <w:r w:rsidRPr="00784610">
        <w:rPr>
          <w:rFonts w:eastAsia="Arial"/>
          <w:bCs/>
          <w:sz w:val="20"/>
          <w:szCs w:val="20"/>
        </w:rPr>
        <w:t>ориентированных</w:t>
      </w:r>
      <w:r w:rsidR="00924BF0">
        <w:rPr>
          <w:rFonts w:eastAsia="Arial"/>
          <w:bCs/>
          <w:sz w:val="20"/>
          <w:szCs w:val="20"/>
        </w:rPr>
        <w:t xml:space="preserve"> </w:t>
      </w:r>
      <w:r w:rsidRPr="00784610">
        <w:rPr>
          <w:rFonts w:eastAsia="Arial"/>
          <w:bCs/>
          <w:sz w:val="20"/>
          <w:szCs w:val="20"/>
        </w:rPr>
        <w:t>коррекционно</w:t>
      </w:r>
      <w:r w:rsidRPr="00784610">
        <w:rPr>
          <w:rFonts w:eastAsia="Times New Roman"/>
          <w:sz w:val="20"/>
          <w:szCs w:val="20"/>
        </w:rPr>
        <w:t>-</w:t>
      </w:r>
      <w:r w:rsidRPr="00784610">
        <w:rPr>
          <w:rFonts w:eastAsia="Arial"/>
          <w:bCs/>
          <w:sz w:val="20"/>
          <w:szCs w:val="20"/>
        </w:rPr>
        <w:t>развивающих</w:t>
      </w:r>
      <w:r w:rsidR="00924BF0">
        <w:rPr>
          <w:rFonts w:eastAsia="Arial"/>
          <w:bCs/>
          <w:sz w:val="20"/>
          <w:szCs w:val="20"/>
        </w:rPr>
        <w:t xml:space="preserve"> </w:t>
      </w:r>
      <w:r w:rsidRPr="00784610">
        <w:rPr>
          <w:rFonts w:eastAsia="Arial"/>
          <w:bCs/>
          <w:sz w:val="20"/>
          <w:szCs w:val="20"/>
        </w:rPr>
        <w:t>мероприятий,</w:t>
      </w:r>
      <w:r w:rsidR="00924BF0">
        <w:rPr>
          <w:rFonts w:eastAsia="Arial"/>
          <w:bCs/>
          <w:sz w:val="20"/>
          <w:szCs w:val="20"/>
        </w:rPr>
        <w:t xml:space="preserve"> </w:t>
      </w:r>
      <w:r w:rsidRPr="00784610">
        <w:rPr>
          <w:rFonts w:eastAsia="Arial"/>
          <w:bCs/>
          <w:sz w:val="20"/>
          <w:szCs w:val="20"/>
        </w:rPr>
        <w:t>обеспечивающих</w:t>
      </w:r>
      <w:r w:rsidR="00924BF0">
        <w:rPr>
          <w:rFonts w:eastAsia="Arial"/>
          <w:bCs/>
          <w:sz w:val="20"/>
          <w:szCs w:val="20"/>
        </w:rPr>
        <w:t xml:space="preserve"> </w:t>
      </w:r>
      <w:r w:rsidRPr="00784610">
        <w:rPr>
          <w:rFonts w:eastAsia="Arial"/>
          <w:bCs/>
          <w:sz w:val="20"/>
          <w:szCs w:val="20"/>
        </w:rPr>
        <w:t>удовлетворение</w:t>
      </w:r>
      <w:r w:rsidR="00924BF0">
        <w:rPr>
          <w:rFonts w:eastAsia="Arial"/>
          <w:bCs/>
          <w:sz w:val="20"/>
          <w:szCs w:val="20"/>
        </w:rPr>
        <w:t xml:space="preserve"> </w:t>
      </w:r>
      <w:r w:rsidRPr="00784610">
        <w:rPr>
          <w:rFonts w:eastAsia="Arial"/>
          <w:bCs/>
          <w:sz w:val="20"/>
          <w:szCs w:val="20"/>
        </w:rPr>
        <w:t>индивидуальных образовательных потребностей обучающихся в освоении ими программы основного общего образования.</w:t>
      </w:r>
    </w:p>
    <w:p w:rsidR="003F18C0" w:rsidRPr="00784610" w:rsidRDefault="00FE6387" w:rsidP="00784610">
      <w:pPr>
        <w:ind w:left="260" w:firstLine="850"/>
        <w:jc w:val="both"/>
        <w:rPr>
          <w:sz w:val="20"/>
          <w:szCs w:val="20"/>
        </w:rPr>
      </w:pPr>
      <w:r w:rsidRPr="00784610">
        <w:rPr>
          <w:rFonts w:eastAsia="Arial"/>
          <w:bCs/>
          <w:sz w:val="20"/>
          <w:szCs w:val="20"/>
        </w:rPr>
        <w:t>Объем помощи, направления и содержание коррекционно</w:t>
      </w:r>
      <w:r w:rsidRPr="00784610">
        <w:rPr>
          <w:rFonts w:eastAsia="Times New Roman"/>
          <w:sz w:val="20"/>
          <w:szCs w:val="20"/>
        </w:rPr>
        <w:t>-</w:t>
      </w:r>
      <w:r w:rsidRPr="00784610">
        <w:rPr>
          <w:rFonts w:eastAsia="Arial"/>
          <w:bCs/>
          <w:sz w:val="20"/>
          <w:szCs w:val="20"/>
        </w:rPr>
        <w:t>развивающей работы с обучающимся определяются на основании заключения психолого</w:t>
      </w:r>
      <w:r w:rsidRPr="00784610">
        <w:rPr>
          <w:rFonts w:eastAsia="Times New Roman"/>
          <w:sz w:val="20"/>
          <w:szCs w:val="20"/>
        </w:rPr>
        <w:t>-</w:t>
      </w:r>
      <w:r w:rsidRPr="00784610">
        <w:rPr>
          <w:rFonts w:eastAsia="Arial"/>
          <w:bCs/>
          <w:sz w:val="20"/>
          <w:szCs w:val="20"/>
        </w:rPr>
        <w:t>педагогического консилиума образовательной организации (ППк) и психолого</w:t>
      </w:r>
      <w:r w:rsidRPr="00784610">
        <w:rPr>
          <w:rFonts w:eastAsia="Times New Roman"/>
          <w:sz w:val="20"/>
          <w:szCs w:val="20"/>
        </w:rPr>
        <w:t>-</w:t>
      </w:r>
      <w:r w:rsidRPr="00784610">
        <w:rPr>
          <w:rFonts w:eastAsia="Arial"/>
          <w:bCs/>
          <w:sz w:val="20"/>
          <w:szCs w:val="20"/>
        </w:rPr>
        <w:t>медико</w:t>
      </w:r>
      <w:r w:rsidRPr="00784610">
        <w:rPr>
          <w:rFonts w:eastAsia="Times New Roman"/>
          <w:sz w:val="20"/>
          <w:szCs w:val="20"/>
        </w:rPr>
        <w:t>-</w:t>
      </w:r>
      <w:r w:rsidRPr="00784610">
        <w:rPr>
          <w:rFonts w:eastAsia="Arial"/>
          <w:bCs/>
          <w:sz w:val="20"/>
          <w:szCs w:val="20"/>
        </w:rPr>
        <w:t>педагогической комиссии (ПМПК) при наличии.</w:t>
      </w:r>
    </w:p>
    <w:p w:rsidR="003F18C0" w:rsidRPr="00784610" w:rsidRDefault="00FE6387" w:rsidP="00784610">
      <w:pPr>
        <w:ind w:left="260" w:right="20" w:firstLine="850"/>
        <w:jc w:val="both"/>
        <w:rPr>
          <w:sz w:val="20"/>
          <w:szCs w:val="20"/>
        </w:rPr>
      </w:pPr>
      <w:r w:rsidRPr="00784610">
        <w:rPr>
          <w:rFonts w:eastAsia="Arial"/>
          <w:bCs/>
          <w:sz w:val="20"/>
          <w:szCs w:val="20"/>
        </w:rPr>
        <w:t>Реализация ПКР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w:t>
      </w:r>
    </w:p>
    <w:p w:rsidR="003F18C0" w:rsidRPr="00784610" w:rsidRDefault="00FE6387" w:rsidP="00784610">
      <w:pPr>
        <w:ind w:left="260" w:firstLine="850"/>
        <w:jc w:val="both"/>
        <w:rPr>
          <w:sz w:val="20"/>
          <w:szCs w:val="20"/>
        </w:rPr>
      </w:pPr>
      <w:r w:rsidRPr="00784610">
        <w:rPr>
          <w:rFonts w:eastAsia="Arial"/>
          <w:bCs/>
          <w:sz w:val="20"/>
          <w:szCs w:val="20"/>
        </w:rPr>
        <w:t>Основным механизмом, обеспечивающим системность помощи, является психолого</w:t>
      </w:r>
      <w:r w:rsidRPr="00784610">
        <w:rPr>
          <w:rFonts w:eastAsia="Times New Roman"/>
          <w:sz w:val="20"/>
          <w:szCs w:val="20"/>
        </w:rPr>
        <w:t>-</w:t>
      </w:r>
      <w:r w:rsidRPr="00784610">
        <w:rPr>
          <w:rFonts w:eastAsia="Arial"/>
          <w:bCs/>
          <w:sz w:val="20"/>
          <w:szCs w:val="20"/>
        </w:rPr>
        <w:t>педагогический консилиум образовательной организации.</w:t>
      </w:r>
    </w:p>
    <w:p w:rsidR="003F18C0" w:rsidRPr="00784610" w:rsidRDefault="00FE6387" w:rsidP="00784610">
      <w:pPr>
        <w:ind w:left="1100"/>
        <w:rPr>
          <w:sz w:val="20"/>
          <w:szCs w:val="20"/>
        </w:rPr>
      </w:pPr>
      <w:r w:rsidRPr="00784610">
        <w:rPr>
          <w:rFonts w:eastAsia="Arial"/>
          <w:bCs/>
          <w:i/>
          <w:iCs/>
          <w:sz w:val="20"/>
          <w:szCs w:val="20"/>
        </w:rPr>
        <w:t>Цели, задачи и принципы построения программы коррекционной работы.</w:t>
      </w:r>
    </w:p>
    <w:p w:rsidR="003F18C0" w:rsidRPr="00784610" w:rsidRDefault="00FE6387" w:rsidP="00924BF0">
      <w:pPr>
        <w:tabs>
          <w:tab w:val="left" w:pos="1860"/>
          <w:tab w:val="left" w:pos="4320"/>
          <w:tab w:val="left" w:pos="5840"/>
          <w:tab w:val="left" w:pos="7380"/>
          <w:tab w:val="left" w:pos="8440"/>
        </w:tabs>
        <w:ind w:left="284" w:firstLine="876"/>
        <w:jc w:val="both"/>
        <w:rPr>
          <w:sz w:val="20"/>
          <w:szCs w:val="20"/>
        </w:rPr>
      </w:pPr>
      <w:r w:rsidRPr="00784610">
        <w:rPr>
          <w:rFonts w:eastAsia="Arial"/>
          <w:bCs/>
          <w:sz w:val="20"/>
          <w:szCs w:val="20"/>
        </w:rPr>
        <w:t>Цель</w:t>
      </w:r>
      <w:r w:rsidRPr="00784610">
        <w:rPr>
          <w:rFonts w:eastAsia="Arial"/>
          <w:bCs/>
          <w:sz w:val="20"/>
          <w:szCs w:val="20"/>
        </w:rPr>
        <w:tab/>
        <w:t>ПКР  заключается  в</w:t>
      </w:r>
      <w:r w:rsidRPr="00784610">
        <w:rPr>
          <w:rFonts w:eastAsia="Arial"/>
          <w:bCs/>
          <w:sz w:val="20"/>
          <w:szCs w:val="20"/>
        </w:rPr>
        <w:tab/>
        <w:t>определении</w:t>
      </w:r>
      <w:r w:rsidRPr="00784610">
        <w:rPr>
          <w:rFonts w:eastAsia="Arial"/>
          <w:bCs/>
          <w:sz w:val="20"/>
          <w:szCs w:val="20"/>
        </w:rPr>
        <w:tab/>
        <w:t>комплексной</w:t>
      </w:r>
      <w:r w:rsidRPr="00784610">
        <w:rPr>
          <w:rFonts w:eastAsia="Arial"/>
          <w:bCs/>
          <w:sz w:val="20"/>
          <w:szCs w:val="20"/>
        </w:rPr>
        <w:tab/>
        <w:t>системы</w:t>
      </w:r>
      <w:r w:rsidRPr="00784610">
        <w:rPr>
          <w:sz w:val="20"/>
          <w:szCs w:val="20"/>
        </w:rPr>
        <w:tab/>
      </w:r>
      <w:r w:rsidRPr="00784610">
        <w:rPr>
          <w:rFonts w:eastAsia="Arial"/>
          <w:bCs/>
          <w:sz w:val="20"/>
          <w:szCs w:val="20"/>
        </w:rPr>
        <w:t>психолого</w:t>
      </w:r>
      <w:r w:rsidR="00924BF0">
        <w:rPr>
          <w:rFonts w:eastAsia="Times New Roman"/>
          <w:sz w:val="20"/>
          <w:szCs w:val="20"/>
        </w:rPr>
        <w:t>-</w:t>
      </w:r>
      <w:r w:rsidRPr="00784610">
        <w:rPr>
          <w:rFonts w:eastAsia="Arial"/>
          <w:bCs/>
          <w:sz w:val="20"/>
          <w:szCs w:val="20"/>
        </w:rPr>
        <w:t>педагогической и социальной помощи обучающимся с трудностями в обучении и социализации для успешного освоения АОП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3F18C0" w:rsidRPr="00784610" w:rsidRDefault="00FE6387" w:rsidP="00924BF0">
      <w:pPr>
        <w:tabs>
          <w:tab w:val="left" w:pos="2020"/>
          <w:tab w:val="left" w:pos="2720"/>
          <w:tab w:val="left" w:pos="3980"/>
          <w:tab w:val="left" w:pos="5320"/>
          <w:tab w:val="left" w:pos="5680"/>
          <w:tab w:val="left" w:pos="7140"/>
          <w:tab w:val="left" w:pos="8600"/>
        </w:tabs>
        <w:ind w:left="284" w:firstLine="816"/>
        <w:jc w:val="both"/>
        <w:rPr>
          <w:sz w:val="20"/>
          <w:szCs w:val="20"/>
        </w:rPr>
      </w:pPr>
      <w:r w:rsidRPr="00784610">
        <w:rPr>
          <w:rFonts w:eastAsia="Arial"/>
          <w:bCs/>
          <w:sz w:val="20"/>
          <w:szCs w:val="20"/>
        </w:rPr>
        <w:t>Задачи</w:t>
      </w:r>
      <w:r w:rsidRPr="00784610">
        <w:rPr>
          <w:rFonts w:eastAsia="Arial"/>
          <w:bCs/>
          <w:sz w:val="20"/>
          <w:szCs w:val="20"/>
        </w:rPr>
        <w:tab/>
        <w:t>ПКР</w:t>
      </w:r>
      <w:r w:rsidRPr="00784610">
        <w:rPr>
          <w:rFonts w:eastAsia="Arial"/>
          <w:bCs/>
          <w:sz w:val="20"/>
          <w:szCs w:val="20"/>
        </w:rPr>
        <w:tab/>
        <w:t>отражают</w:t>
      </w:r>
      <w:r w:rsidRPr="00784610">
        <w:rPr>
          <w:rFonts w:eastAsia="Arial"/>
          <w:bCs/>
          <w:sz w:val="20"/>
          <w:szCs w:val="20"/>
        </w:rPr>
        <w:tab/>
        <w:t>разработку</w:t>
      </w:r>
      <w:r w:rsidRPr="00784610">
        <w:rPr>
          <w:rFonts w:eastAsia="Arial"/>
          <w:bCs/>
          <w:sz w:val="20"/>
          <w:szCs w:val="20"/>
        </w:rPr>
        <w:tab/>
        <w:t>и</w:t>
      </w:r>
      <w:r w:rsidRPr="00784610">
        <w:rPr>
          <w:rFonts w:eastAsia="Arial"/>
          <w:bCs/>
          <w:sz w:val="20"/>
          <w:szCs w:val="20"/>
        </w:rPr>
        <w:tab/>
        <w:t>реализацию</w:t>
      </w:r>
      <w:r w:rsidRPr="00784610">
        <w:rPr>
          <w:rFonts w:eastAsia="Arial"/>
          <w:bCs/>
          <w:sz w:val="20"/>
          <w:szCs w:val="20"/>
        </w:rPr>
        <w:tab/>
        <w:t>содержания</w:t>
      </w:r>
      <w:r w:rsidRPr="00784610">
        <w:rPr>
          <w:sz w:val="20"/>
          <w:szCs w:val="20"/>
        </w:rPr>
        <w:tab/>
      </w:r>
      <w:r w:rsidRPr="00784610">
        <w:rPr>
          <w:rFonts w:eastAsia="Arial"/>
          <w:bCs/>
          <w:sz w:val="20"/>
          <w:szCs w:val="20"/>
        </w:rPr>
        <w:t>основных</w:t>
      </w:r>
      <w:r w:rsidR="00924BF0">
        <w:rPr>
          <w:sz w:val="20"/>
          <w:szCs w:val="20"/>
        </w:rPr>
        <w:t xml:space="preserve"> </w:t>
      </w:r>
      <w:r w:rsidRPr="00784610">
        <w:rPr>
          <w:rFonts w:eastAsia="Arial"/>
          <w:bCs/>
          <w:sz w:val="20"/>
          <w:szCs w:val="20"/>
        </w:rPr>
        <w:t>направлений работы (диагностическое, коррекционно</w:t>
      </w:r>
      <w:r w:rsidRPr="00784610">
        <w:rPr>
          <w:rFonts w:eastAsia="Times New Roman"/>
          <w:sz w:val="20"/>
          <w:szCs w:val="20"/>
        </w:rPr>
        <w:t>-</w:t>
      </w:r>
      <w:r w:rsidRPr="00784610">
        <w:rPr>
          <w:rFonts w:eastAsia="Arial"/>
          <w:bCs/>
          <w:sz w:val="20"/>
          <w:szCs w:val="20"/>
        </w:rPr>
        <w:t>развивающее и психопрофилактическое, консультативное, информационно</w:t>
      </w:r>
      <w:r w:rsidRPr="00784610">
        <w:rPr>
          <w:rFonts w:eastAsia="Times New Roman"/>
          <w:sz w:val="20"/>
          <w:szCs w:val="20"/>
        </w:rPr>
        <w:t>-</w:t>
      </w:r>
      <w:r w:rsidRPr="00784610">
        <w:rPr>
          <w:rFonts w:eastAsia="Arial"/>
          <w:bCs/>
          <w:sz w:val="20"/>
          <w:szCs w:val="20"/>
        </w:rPr>
        <w:t>просветительское). Задачи программы:</w:t>
      </w:r>
    </w:p>
    <w:p w:rsidR="003F18C0" w:rsidRPr="00784610" w:rsidRDefault="00FE6387" w:rsidP="006A68AD">
      <w:pPr>
        <w:numPr>
          <w:ilvl w:val="1"/>
          <w:numId w:val="91"/>
        </w:numPr>
        <w:tabs>
          <w:tab w:val="left" w:pos="1350"/>
        </w:tabs>
        <w:ind w:left="260" w:right="20" w:firstLine="850"/>
        <w:jc w:val="both"/>
        <w:rPr>
          <w:rFonts w:eastAsia="Symbol"/>
          <w:bCs/>
          <w:sz w:val="20"/>
          <w:szCs w:val="20"/>
        </w:rPr>
      </w:pPr>
      <w:r w:rsidRPr="00784610">
        <w:rPr>
          <w:rFonts w:eastAsia="Arial"/>
          <w:bCs/>
          <w:sz w:val="20"/>
          <w:szCs w:val="20"/>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3F18C0" w:rsidRPr="00784610" w:rsidRDefault="00FE6387" w:rsidP="006A68AD">
      <w:pPr>
        <w:numPr>
          <w:ilvl w:val="2"/>
          <w:numId w:val="91"/>
        </w:numPr>
        <w:tabs>
          <w:tab w:val="left" w:pos="1484"/>
        </w:tabs>
        <w:ind w:left="260" w:firstLine="907"/>
        <w:jc w:val="both"/>
        <w:rPr>
          <w:rFonts w:eastAsia="Symbol"/>
          <w:bCs/>
          <w:sz w:val="20"/>
          <w:szCs w:val="20"/>
        </w:rPr>
      </w:pPr>
      <w:r w:rsidRPr="00784610">
        <w:rPr>
          <w:rFonts w:eastAsia="Arial"/>
          <w:bCs/>
          <w:sz w:val="20"/>
          <w:szCs w:val="20"/>
        </w:rPr>
        <w:t>определение оптимальных психолого</w:t>
      </w:r>
      <w:r w:rsidRPr="00784610">
        <w:rPr>
          <w:rFonts w:eastAsia="Times New Roman"/>
          <w:sz w:val="20"/>
          <w:szCs w:val="20"/>
        </w:rPr>
        <w:t>-</w:t>
      </w:r>
      <w:r w:rsidRPr="00784610">
        <w:rPr>
          <w:rFonts w:eastAsia="Arial"/>
          <w:bCs/>
          <w:sz w:val="20"/>
          <w:szCs w:val="20"/>
        </w:rPr>
        <w:t>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3F18C0" w:rsidRPr="00924BF0" w:rsidRDefault="00FE6387" w:rsidP="006A68AD">
      <w:pPr>
        <w:numPr>
          <w:ilvl w:val="1"/>
          <w:numId w:val="91"/>
        </w:numPr>
        <w:tabs>
          <w:tab w:val="left" w:pos="1360"/>
        </w:tabs>
        <w:ind w:left="260" w:right="20" w:firstLine="874"/>
        <w:jc w:val="both"/>
        <w:rPr>
          <w:rFonts w:eastAsia="Symbol"/>
          <w:bCs/>
          <w:sz w:val="20"/>
          <w:szCs w:val="20"/>
        </w:rPr>
      </w:pPr>
      <w:r w:rsidRPr="00924BF0">
        <w:rPr>
          <w:rFonts w:eastAsia="Arial"/>
          <w:bCs/>
          <w:sz w:val="20"/>
          <w:szCs w:val="20"/>
        </w:rPr>
        <w:t>разработка и использование индивидуально</w:t>
      </w:r>
      <w:r w:rsidRPr="00924BF0">
        <w:rPr>
          <w:rFonts w:eastAsia="Times New Roman"/>
          <w:sz w:val="20"/>
          <w:szCs w:val="20"/>
        </w:rPr>
        <w:t>-</w:t>
      </w:r>
      <w:r w:rsidRPr="00924BF0">
        <w:rPr>
          <w:rFonts w:eastAsia="Arial"/>
          <w:bCs/>
          <w:sz w:val="20"/>
          <w:szCs w:val="20"/>
        </w:rPr>
        <w:t>ориентированных коррекционно</w:t>
      </w:r>
      <w:r w:rsidRPr="00924BF0">
        <w:rPr>
          <w:rFonts w:eastAsia="Times New Roman"/>
          <w:sz w:val="20"/>
          <w:szCs w:val="20"/>
        </w:rPr>
        <w:t>-</w:t>
      </w:r>
      <w:r w:rsidRPr="00924BF0">
        <w:rPr>
          <w:rFonts w:eastAsia="Arial"/>
          <w:bCs/>
          <w:sz w:val="20"/>
          <w:szCs w:val="20"/>
        </w:rPr>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F18C0" w:rsidRPr="00784610" w:rsidRDefault="00FE6387" w:rsidP="006A68AD">
      <w:pPr>
        <w:numPr>
          <w:ilvl w:val="2"/>
          <w:numId w:val="91"/>
        </w:numPr>
        <w:tabs>
          <w:tab w:val="left" w:pos="1590"/>
        </w:tabs>
        <w:ind w:left="260" w:firstLine="907"/>
        <w:jc w:val="both"/>
        <w:rPr>
          <w:rFonts w:eastAsia="Symbol"/>
          <w:bCs/>
          <w:sz w:val="20"/>
          <w:szCs w:val="20"/>
        </w:rPr>
      </w:pPr>
      <w:r w:rsidRPr="00784610">
        <w:rPr>
          <w:rFonts w:eastAsia="Arial"/>
          <w:bCs/>
          <w:sz w:val="20"/>
          <w:szCs w:val="20"/>
        </w:rPr>
        <w:t>реализация комплексного психолого</w:t>
      </w:r>
      <w:r w:rsidRPr="00784610">
        <w:rPr>
          <w:rFonts w:eastAsia="Times New Roman"/>
          <w:sz w:val="20"/>
          <w:szCs w:val="20"/>
        </w:rPr>
        <w:t>-</w:t>
      </w:r>
      <w:r w:rsidRPr="00784610">
        <w:rPr>
          <w:rFonts w:eastAsia="Arial"/>
          <w:bCs/>
          <w:sz w:val="20"/>
          <w:szCs w:val="20"/>
        </w:rPr>
        <w:t>педагогического и социального сопровождения обучающихся (в соот</w:t>
      </w:r>
      <w:r w:rsidR="00E568A0" w:rsidRPr="00784610">
        <w:rPr>
          <w:rFonts w:eastAsia="Arial"/>
          <w:bCs/>
          <w:sz w:val="20"/>
          <w:szCs w:val="20"/>
        </w:rPr>
        <w:t xml:space="preserve">ветствии с рекомендациями </w:t>
      </w:r>
      <w:r w:rsidRPr="00784610">
        <w:rPr>
          <w:rFonts w:eastAsia="Arial"/>
          <w:bCs/>
          <w:sz w:val="20"/>
          <w:szCs w:val="20"/>
        </w:rPr>
        <w:t>ПМПК при наличии);</w:t>
      </w:r>
    </w:p>
    <w:p w:rsidR="003F18C0" w:rsidRPr="00784610" w:rsidRDefault="00FE6387" w:rsidP="006A68AD">
      <w:pPr>
        <w:numPr>
          <w:ilvl w:val="2"/>
          <w:numId w:val="91"/>
        </w:numPr>
        <w:tabs>
          <w:tab w:val="left" w:pos="1417"/>
        </w:tabs>
        <w:ind w:left="260" w:firstLine="907"/>
        <w:jc w:val="both"/>
        <w:rPr>
          <w:rFonts w:eastAsia="Symbol"/>
          <w:bCs/>
          <w:sz w:val="20"/>
          <w:szCs w:val="20"/>
        </w:rPr>
      </w:pPr>
      <w:r w:rsidRPr="00784610">
        <w:rPr>
          <w:rFonts w:eastAsia="Arial"/>
          <w:bCs/>
          <w:sz w:val="20"/>
          <w:szCs w:val="20"/>
        </w:rPr>
        <w:lastRenderedPageBreak/>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3F18C0" w:rsidRPr="00784610" w:rsidRDefault="00FE6387" w:rsidP="006A68AD">
      <w:pPr>
        <w:numPr>
          <w:ilvl w:val="0"/>
          <w:numId w:val="91"/>
        </w:numPr>
        <w:tabs>
          <w:tab w:val="left" w:pos="505"/>
        </w:tabs>
        <w:ind w:left="260" w:firstLine="874"/>
        <w:jc w:val="both"/>
        <w:rPr>
          <w:rFonts w:eastAsia="Symbol"/>
          <w:bCs/>
          <w:sz w:val="20"/>
          <w:szCs w:val="20"/>
        </w:rPr>
      </w:pPr>
      <w:r w:rsidRPr="00784610">
        <w:rPr>
          <w:rFonts w:eastAsia="Arial"/>
          <w:bCs/>
          <w:sz w:val="20"/>
          <w:szCs w:val="20"/>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3F18C0" w:rsidRPr="00784610" w:rsidRDefault="00FE6387" w:rsidP="006A68AD">
      <w:pPr>
        <w:numPr>
          <w:ilvl w:val="2"/>
          <w:numId w:val="91"/>
        </w:numPr>
        <w:tabs>
          <w:tab w:val="left" w:pos="1374"/>
        </w:tabs>
        <w:ind w:left="260" w:firstLine="907"/>
        <w:jc w:val="both"/>
        <w:rPr>
          <w:rFonts w:eastAsia="Symbol"/>
          <w:bCs/>
          <w:sz w:val="20"/>
          <w:szCs w:val="20"/>
        </w:rPr>
      </w:pPr>
      <w:r w:rsidRPr="00784610">
        <w:rPr>
          <w:rFonts w:eastAsia="Arial"/>
          <w:bCs/>
          <w:sz w:val="20"/>
          <w:szCs w:val="20"/>
        </w:rPr>
        <w:t>осуществление информационно</w:t>
      </w:r>
      <w:r w:rsidRPr="00784610">
        <w:rPr>
          <w:rFonts w:eastAsia="Times New Roman"/>
          <w:sz w:val="20"/>
          <w:szCs w:val="20"/>
        </w:rPr>
        <w:t>-</w:t>
      </w:r>
      <w:r w:rsidRPr="00784610">
        <w:rPr>
          <w:rFonts w:eastAsia="Arial"/>
          <w:bCs/>
          <w:sz w:val="20"/>
          <w:szCs w:val="20"/>
        </w:rPr>
        <w:t>просветительской и консультативной работы с родителями (законными представителями) обучающихся с трудностями в обучении и социализации.</w:t>
      </w:r>
    </w:p>
    <w:p w:rsidR="003F18C0" w:rsidRPr="00784610" w:rsidRDefault="00FE6387" w:rsidP="00784610">
      <w:pPr>
        <w:ind w:left="1100"/>
        <w:rPr>
          <w:rFonts w:eastAsia="Symbol"/>
          <w:bCs/>
          <w:sz w:val="20"/>
          <w:szCs w:val="20"/>
        </w:rPr>
      </w:pPr>
      <w:r w:rsidRPr="00784610">
        <w:rPr>
          <w:rFonts w:eastAsia="Arial"/>
          <w:bCs/>
          <w:i/>
          <w:iCs/>
          <w:sz w:val="20"/>
          <w:szCs w:val="20"/>
        </w:rPr>
        <w:t>Содержание ПРК определяют следующие принципы:</w:t>
      </w:r>
    </w:p>
    <w:p w:rsidR="003F18C0" w:rsidRPr="00784610" w:rsidRDefault="00FE6387" w:rsidP="006A68AD">
      <w:pPr>
        <w:numPr>
          <w:ilvl w:val="2"/>
          <w:numId w:val="92"/>
        </w:numPr>
        <w:tabs>
          <w:tab w:val="left" w:pos="1398"/>
        </w:tabs>
        <w:ind w:left="260" w:firstLine="907"/>
        <w:jc w:val="both"/>
        <w:rPr>
          <w:rFonts w:eastAsia="Symbol"/>
          <w:bCs/>
          <w:sz w:val="20"/>
          <w:szCs w:val="20"/>
        </w:rPr>
      </w:pPr>
      <w:r w:rsidRPr="00784610">
        <w:rPr>
          <w:rFonts w:eastAsia="Arial"/>
          <w:bCs/>
          <w:sz w:val="20"/>
          <w:szCs w:val="20"/>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АОП ООО, необходимых школьникам с трудностями в обучении и социализации для продолжения образования.</w:t>
      </w:r>
    </w:p>
    <w:p w:rsidR="003F18C0" w:rsidRPr="00924BF0" w:rsidRDefault="00FE6387" w:rsidP="006A68AD">
      <w:pPr>
        <w:numPr>
          <w:ilvl w:val="1"/>
          <w:numId w:val="92"/>
        </w:numPr>
        <w:tabs>
          <w:tab w:val="left" w:pos="1504"/>
        </w:tabs>
        <w:ind w:left="260" w:firstLine="850"/>
        <w:jc w:val="both"/>
        <w:rPr>
          <w:rFonts w:eastAsia="Symbol"/>
          <w:bCs/>
          <w:sz w:val="20"/>
          <w:szCs w:val="20"/>
        </w:rPr>
      </w:pPr>
      <w:r w:rsidRPr="00784610">
        <w:rPr>
          <w:rFonts w:eastAsia="Arial"/>
          <w:bCs/>
          <w:sz w:val="20"/>
          <w:szCs w:val="20"/>
        </w:rPr>
        <w:t>Соблюдение интересов обучающихся. Принцип определяет позицию специалиста, который призван решать проблему обучающихся с максимальной пользой и</w:t>
      </w:r>
      <w:r w:rsidR="00924BF0">
        <w:rPr>
          <w:rFonts w:eastAsia="Symbol"/>
          <w:bCs/>
          <w:sz w:val="20"/>
          <w:szCs w:val="20"/>
        </w:rPr>
        <w:t xml:space="preserve"> в </w:t>
      </w:r>
      <w:r w:rsidRPr="00924BF0">
        <w:rPr>
          <w:rFonts w:eastAsia="Arial"/>
          <w:bCs/>
          <w:sz w:val="20"/>
          <w:szCs w:val="20"/>
        </w:rPr>
        <w:t>интересах обучающихся.</w:t>
      </w:r>
    </w:p>
    <w:p w:rsidR="003F18C0" w:rsidRPr="00784610" w:rsidRDefault="00FE6387" w:rsidP="006A68AD">
      <w:pPr>
        <w:numPr>
          <w:ilvl w:val="1"/>
          <w:numId w:val="92"/>
        </w:numPr>
        <w:tabs>
          <w:tab w:val="left" w:pos="1446"/>
        </w:tabs>
        <w:ind w:left="260" w:right="20" w:firstLine="850"/>
        <w:jc w:val="both"/>
        <w:rPr>
          <w:rFonts w:eastAsia="Symbol"/>
          <w:bCs/>
          <w:sz w:val="20"/>
          <w:szCs w:val="20"/>
        </w:rPr>
      </w:pPr>
      <w:r w:rsidRPr="00784610">
        <w:rPr>
          <w:rFonts w:eastAsia="Arial"/>
          <w:bCs/>
          <w:sz w:val="20"/>
          <w:szCs w:val="20"/>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3F18C0" w:rsidRPr="00784610" w:rsidRDefault="00FE6387" w:rsidP="006A68AD">
      <w:pPr>
        <w:numPr>
          <w:ilvl w:val="1"/>
          <w:numId w:val="92"/>
        </w:numPr>
        <w:tabs>
          <w:tab w:val="left" w:pos="1388"/>
        </w:tabs>
        <w:ind w:left="260" w:right="20" w:firstLine="850"/>
        <w:jc w:val="both"/>
        <w:rPr>
          <w:rFonts w:eastAsia="Symbol"/>
          <w:bCs/>
          <w:sz w:val="20"/>
          <w:szCs w:val="20"/>
        </w:rPr>
      </w:pPr>
      <w:r w:rsidRPr="00784610">
        <w:rPr>
          <w:rFonts w:eastAsia="Arial"/>
          <w:bCs/>
          <w:sz w:val="20"/>
          <w:szCs w:val="20"/>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3F18C0" w:rsidRPr="00784610" w:rsidRDefault="00FE6387" w:rsidP="006A68AD">
      <w:pPr>
        <w:numPr>
          <w:ilvl w:val="1"/>
          <w:numId w:val="92"/>
        </w:numPr>
        <w:tabs>
          <w:tab w:val="left" w:pos="1340"/>
        </w:tabs>
        <w:ind w:left="260" w:firstLine="850"/>
        <w:jc w:val="both"/>
        <w:rPr>
          <w:rFonts w:eastAsia="Symbol"/>
          <w:bCs/>
          <w:sz w:val="20"/>
          <w:szCs w:val="20"/>
        </w:rPr>
      </w:pPr>
      <w:r w:rsidRPr="00784610">
        <w:rPr>
          <w:rFonts w:eastAsia="Arial"/>
          <w:bCs/>
          <w:sz w:val="20"/>
          <w:szCs w:val="20"/>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w:t>
      </w:r>
      <w:r w:rsidRPr="00784610">
        <w:rPr>
          <w:rFonts w:eastAsia="Times New Roman"/>
          <w:sz w:val="20"/>
          <w:szCs w:val="20"/>
        </w:rPr>
        <w:t>-</w:t>
      </w:r>
      <w:r w:rsidRPr="00784610">
        <w:rPr>
          <w:rFonts w:eastAsia="Arial"/>
          <w:bCs/>
          <w:sz w:val="20"/>
          <w:szCs w:val="20"/>
        </w:rPr>
        <w:t>педагогический характер преодоления трудностей и включает совместную работу педагогов и ряда специалистов (педагог</w:t>
      </w:r>
      <w:r w:rsidRPr="00784610">
        <w:rPr>
          <w:rFonts w:eastAsia="Times New Roman"/>
          <w:sz w:val="20"/>
          <w:szCs w:val="20"/>
        </w:rPr>
        <w:t>-</w:t>
      </w:r>
      <w:r w:rsidRPr="00784610">
        <w:rPr>
          <w:rFonts w:eastAsia="Arial"/>
          <w:bCs/>
          <w:sz w:val="20"/>
          <w:szCs w:val="20"/>
        </w:rPr>
        <w:t>психолог, учитель</w:t>
      </w:r>
      <w:r w:rsidRPr="00784610">
        <w:rPr>
          <w:rFonts w:eastAsia="Times New Roman"/>
          <w:sz w:val="20"/>
          <w:szCs w:val="20"/>
        </w:rPr>
        <w:t>-</w:t>
      </w:r>
      <w:r w:rsidRPr="00784610">
        <w:rPr>
          <w:rFonts w:eastAsia="Arial"/>
          <w:bCs/>
          <w:sz w:val="20"/>
          <w:szCs w:val="20"/>
        </w:rPr>
        <w:t>логопед, социальный педагог).</w:t>
      </w:r>
    </w:p>
    <w:p w:rsidR="003F18C0" w:rsidRPr="00784610" w:rsidRDefault="00FE6387" w:rsidP="00784610">
      <w:pPr>
        <w:ind w:left="260" w:firstLine="850"/>
        <w:jc w:val="both"/>
        <w:rPr>
          <w:rFonts w:eastAsia="Symbol"/>
          <w:bCs/>
          <w:sz w:val="20"/>
          <w:szCs w:val="20"/>
        </w:rPr>
      </w:pPr>
      <w:r w:rsidRPr="00784610">
        <w:rPr>
          <w:rFonts w:eastAsia="Arial"/>
          <w:bCs/>
          <w:sz w:val="20"/>
          <w:szCs w:val="20"/>
        </w:rPr>
        <w:t>План индивидуально ориентированных диагностических и коррекционных мероприятий План индивидуально ориентированных диагностических и коррекц</w:t>
      </w:r>
      <w:r w:rsidR="00E568A0" w:rsidRPr="00784610">
        <w:rPr>
          <w:rFonts w:eastAsia="Arial"/>
          <w:bCs/>
          <w:sz w:val="20"/>
          <w:szCs w:val="20"/>
        </w:rPr>
        <w:t>ионных мероприятий МБОУ «Липовская основная школа»</w:t>
      </w:r>
      <w:r w:rsidRPr="00784610">
        <w:rPr>
          <w:rFonts w:eastAsia="Arial"/>
          <w:bCs/>
          <w:sz w:val="20"/>
          <w:szCs w:val="20"/>
        </w:rPr>
        <w:t xml:space="preserve"> обеспечивает удовлетворение индивидуальных образовательных потребностей обучающихся с ОВЗ и освоение ими ООП ООО, в том числе адаптированной, и осуществляется по следующим направлениям коррекционной работы </w:t>
      </w:r>
      <w:r w:rsidRPr="00784610">
        <w:rPr>
          <w:rFonts w:eastAsia="Times New Roman"/>
          <w:sz w:val="20"/>
          <w:szCs w:val="20"/>
        </w:rPr>
        <w:t>-</w:t>
      </w:r>
      <w:r w:rsidRPr="00784610">
        <w:rPr>
          <w:rFonts w:eastAsia="Arial"/>
          <w:bCs/>
          <w:sz w:val="20"/>
          <w:szCs w:val="20"/>
        </w:rPr>
        <w:t xml:space="preserve"> диагностическое, коррекционно</w:t>
      </w:r>
      <w:r w:rsidRPr="00784610">
        <w:rPr>
          <w:rFonts w:eastAsia="Times New Roman"/>
          <w:sz w:val="20"/>
          <w:szCs w:val="20"/>
        </w:rPr>
        <w:t>-</w:t>
      </w:r>
      <w:r w:rsidRPr="00784610">
        <w:rPr>
          <w:rFonts w:eastAsia="Arial"/>
          <w:bCs/>
          <w:sz w:val="20"/>
          <w:szCs w:val="20"/>
        </w:rPr>
        <w:t>развивающее и психопрофилактическое, консультативное, информационно</w:t>
      </w:r>
      <w:r w:rsidRPr="00784610">
        <w:rPr>
          <w:rFonts w:eastAsia="Times New Roman"/>
          <w:sz w:val="20"/>
          <w:szCs w:val="20"/>
        </w:rPr>
        <w:t>-</w:t>
      </w:r>
      <w:r w:rsidRPr="00784610">
        <w:rPr>
          <w:rFonts w:eastAsia="Arial"/>
          <w:bCs/>
          <w:sz w:val="20"/>
          <w:szCs w:val="20"/>
        </w:rPr>
        <w:t>просветительское.</w:t>
      </w:r>
    </w:p>
    <w:p w:rsidR="00924BF0" w:rsidRDefault="00FE6387" w:rsidP="00924BF0">
      <w:pPr>
        <w:ind w:left="284" w:firstLine="876"/>
        <w:jc w:val="both"/>
        <w:rPr>
          <w:rFonts w:eastAsia="Arial"/>
          <w:bCs/>
          <w:sz w:val="20"/>
          <w:szCs w:val="20"/>
        </w:rPr>
      </w:pPr>
      <w:r w:rsidRPr="00784610">
        <w:rPr>
          <w:rFonts w:eastAsia="Arial"/>
          <w:bCs/>
          <w:sz w:val="20"/>
          <w:szCs w:val="20"/>
        </w:rPr>
        <w:t>Данные направления отражают содержание системы комплексного психолого</w:t>
      </w:r>
      <w:r w:rsidRPr="00784610">
        <w:rPr>
          <w:rFonts w:eastAsia="Times New Roman"/>
          <w:sz w:val="20"/>
          <w:szCs w:val="20"/>
        </w:rPr>
        <w:t>-</w:t>
      </w:r>
      <w:r w:rsidRPr="00784610">
        <w:rPr>
          <w:rFonts w:eastAsia="Arial"/>
          <w:bCs/>
          <w:sz w:val="20"/>
          <w:szCs w:val="20"/>
        </w:rPr>
        <w:t xml:space="preserve">педагогического сопровождения детей с трудностями в обучении и социализации. </w:t>
      </w:r>
    </w:p>
    <w:p w:rsidR="003F18C0" w:rsidRPr="00784610" w:rsidRDefault="00FE6387" w:rsidP="00924BF0">
      <w:pPr>
        <w:jc w:val="both"/>
        <w:rPr>
          <w:rFonts w:eastAsia="Symbol"/>
          <w:bCs/>
          <w:sz w:val="20"/>
          <w:szCs w:val="20"/>
        </w:rPr>
      </w:pPr>
      <w:r w:rsidRPr="00784610">
        <w:rPr>
          <w:rFonts w:eastAsia="Arial"/>
          <w:bCs/>
          <w:i/>
          <w:iCs/>
          <w:sz w:val="20"/>
          <w:szCs w:val="20"/>
        </w:rPr>
        <w:t>Характеристика содержания направлений коррекционной работы</w:t>
      </w:r>
    </w:p>
    <w:p w:rsidR="003F18C0" w:rsidRPr="00784610" w:rsidRDefault="00FE6387" w:rsidP="00784610">
      <w:pPr>
        <w:ind w:left="260"/>
        <w:rPr>
          <w:rFonts w:eastAsia="Symbol"/>
          <w:bCs/>
          <w:sz w:val="20"/>
          <w:szCs w:val="20"/>
        </w:rPr>
      </w:pPr>
      <w:r w:rsidRPr="00784610">
        <w:rPr>
          <w:rFonts w:eastAsia="Arial"/>
          <w:bCs/>
          <w:i/>
          <w:iCs/>
          <w:sz w:val="20"/>
          <w:szCs w:val="20"/>
          <w:u w:val="single"/>
        </w:rPr>
        <w:t>Диагностическая работа включает:</w:t>
      </w:r>
    </w:p>
    <w:p w:rsidR="003F18C0" w:rsidRPr="00784610" w:rsidRDefault="00FE6387" w:rsidP="006A68AD">
      <w:pPr>
        <w:numPr>
          <w:ilvl w:val="2"/>
          <w:numId w:val="92"/>
        </w:numPr>
        <w:tabs>
          <w:tab w:val="left" w:pos="1432"/>
        </w:tabs>
        <w:ind w:left="260" w:right="20" w:firstLine="907"/>
        <w:jc w:val="both"/>
        <w:rPr>
          <w:rFonts w:eastAsia="Symbol"/>
          <w:bCs/>
          <w:sz w:val="20"/>
          <w:szCs w:val="20"/>
        </w:rPr>
      </w:pPr>
      <w:r w:rsidRPr="00784610">
        <w:rPr>
          <w:rFonts w:eastAsia="Arial"/>
          <w:bCs/>
          <w:sz w:val="20"/>
          <w:szCs w:val="20"/>
        </w:rPr>
        <w:t>выявление индивидуальных образовательных потребностей обучающихся с трудностями в обучении и социализации при освоении АОП ООО;</w:t>
      </w:r>
    </w:p>
    <w:p w:rsidR="003F18C0" w:rsidRPr="00784610" w:rsidRDefault="00FE6387" w:rsidP="006A68AD">
      <w:pPr>
        <w:numPr>
          <w:ilvl w:val="2"/>
          <w:numId w:val="92"/>
        </w:numPr>
        <w:tabs>
          <w:tab w:val="left" w:pos="1446"/>
        </w:tabs>
        <w:ind w:left="260" w:firstLine="907"/>
        <w:jc w:val="both"/>
        <w:rPr>
          <w:rFonts w:eastAsia="Symbol"/>
          <w:bCs/>
          <w:sz w:val="20"/>
          <w:szCs w:val="20"/>
        </w:rPr>
      </w:pPr>
      <w:r w:rsidRPr="00784610">
        <w:rPr>
          <w:rFonts w:eastAsia="Arial"/>
          <w:bCs/>
          <w:sz w:val="20"/>
          <w:szCs w:val="20"/>
        </w:rPr>
        <w:t>проведение комплексной социально</w:t>
      </w:r>
      <w:r w:rsidRPr="00784610">
        <w:rPr>
          <w:rFonts w:eastAsia="Times New Roman"/>
          <w:sz w:val="20"/>
          <w:szCs w:val="20"/>
        </w:rPr>
        <w:t>-</w:t>
      </w:r>
      <w:r w:rsidRPr="00784610">
        <w:rPr>
          <w:rFonts w:eastAsia="Arial"/>
          <w:bCs/>
          <w:sz w:val="20"/>
          <w:szCs w:val="20"/>
        </w:rPr>
        <w:t>психолого</w:t>
      </w:r>
      <w:r w:rsidRPr="00784610">
        <w:rPr>
          <w:rFonts w:eastAsia="Times New Roman"/>
          <w:sz w:val="20"/>
          <w:szCs w:val="20"/>
        </w:rPr>
        <w:t>-</w:t>
      </w:r>
      <w:r w:rsidRPr="00784610">
        <w:rPr>
          <w:rFonts w:eastAsia="Arial"/>
          <w:bCs/>
          <w:sz w:val="20"/>
          <w:szCs w:val="20"/>
        </w:rPr>
        <w:t>педагогической диагностики психического (психологического) и (или) физического развития обучающихся с трудностями в обучении и социализации;</w:t>
      </w:r>
    </w:p>
    <w:p w:rsidR="003F18C0" w:rsidRPr="00924BF0" w:rsidRDefault="00FE6387" w:rsidP="006A68AD">
      <w:pPr>
        <w:numPr>
          <w:ilvl w:val="1"/>
          <w:numId w:val="92"/>
        </w:numPr>
        <w:tabs>
          <w:tab w:val="left" w:pos="1560"/>
        </w:tabs>
        <w:ind w:left="260" w:firstLine="874"/>
        <w:jc w:val="both"/>
        <w:rPr>
          <w:rFonts w:eastAsia="Symbol"/>
          <w:bCs/>
          <w:sz w:val="20"/>
          <w:szCs w:val="20"/>
        </w:rPr>
      </w:pPr>
      <w:r w:rsidRPr="00924BF0">
        <w:rPr>
          <w:rFonts w:eastAsia="Arial"/>
          <w:bCs/>
          <w:sz w:val="20"/>
          <w:szCs w:val="20"/>
        </w:rPr>
        <w:t>подготовка   рекомендаций   по   оказанию   обучающимся   психолого</w:t>
      </w:r>
      <w:r w:rsidRPr="00924BF0">
        <w:rPr>
          <w:rFonts w:eastAsia="Times New Roman"/>
          <w:sz w:val="20"/>
          <w:szCs w:val="20"/>
        </w:rPr>
        <w:t>-</w:t>
      </w:r>
      <w:r w:rsidRPr="00924BF0">
        <w:rPr>
          <w:rFonts w:eastAsia="Arial"/>
          <w:bCs/>
          <w:sz w:val="20"/>
          <w:szCs w:val="20"/>
        </w:rPr>
        <w:t>педагогической помощи в условиях образовательной организации;</w:t>
      </w:r>
    </w:p>
    <w:p w:rsidR="003F18C0" w:rsidRPr="00784610" w:rsidRDefault="00FE6387" w:rsidP="006A68AD">
      <w:pPr>
        <w:numPr>
          <w:ilvl w:val="1"/>
          <w:numId w:val="92"/>
        </w:numPr>
        <w:tabs>
          <w:tab w:val="left" w:pos="1412"/>
        </w:tabs>
        <w:ind w:left="260" w:firstLine="850"/>
        <w:jc w:val="both"/>
        <w:rPr>
          <w:rFonts w:eastAsia="Symbol"/>
          <w:bCs/>
          <w:sz w:val="20"/>
          <w:szCs w:val="20"/>
        </w:rPr>
      </w:pPr>
      <w:r w:rsidRPr="00784610">
        <w:rPr>
          <w:rFonts w:eastAsia="Arial"/>
          <w:bCs/>
          <w:sz w:val="20"/>
          <w:szCs w:val="20"/>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3F18C0" w:rsidRPr="00784610" w:rsidRDefault="00FE6387" w:rsidP="006A68AD">
      <w:pPr>
        <w:numPr>
          <w:ilvl w:val="2"/>
          <w:numId w:val="92"/>
        </w:numPr>
        <w:tabs>
          <w:tab w:val="left" w:pos="1432"/>
        </w:tabs>
        <w:ind w:left="260" w:firstLine="907"/>
        <w:jc w:val="both"/>
        <w:rPr>
          <w:rFonts w:eastAsia="Symbol"/>
          <w:bCs/>
          <w:sz w:val="20"/>
          <w:szCs w:val="20"/>
        </w:rPr>
      </w:pPr>
      <w:r w:rsidRPr="00784610">
        <w:rPr>
          <w:rFonts w:eastAsia="Arial"/>
          <w:bCs/>
          <w:sz w:val="20"/>
          <w:szCs w:val="20"/>
        </w:rPr>
        <w:t>изучение развития эмоционально</w:t>
      </w:r>
      <w:r w:rsidRPr="00784610">
        <w:rPr>
          <w:rFonts w:eastAsia="Times New Roman"/>
          <w:sz w:val="20"/>
          <w:szCs w:val="20"/>
        </w:rPr>
        <w:t>-</w:t>
      </w:r>
      <w:r w:rsidRPr="00784610">
        <w:rPr>
          <w:rFonts w:eastAsia="Arial"/>
          <w:bCs/>
          <w:sz w:val="20"/>
          <w:szCs w:val="20"/>
        </w:rPr>
        <w:t>волевой, познавательной, речевой сфер и личностных особенностей обучающихся;</w:t>
      </w:r>
    </w:p>
    <w:p w:rsidR="003F18C0" w:rsidRPr="00784610" w:rsidRDefault="00FE6387" w:rsidP="006A68AD">
      <w:pPr>
        <w:numPr>
          <w:ilvl w:val="2"/>
          <w:numId w:val="92"/>
        </w:numPr>
        <w:tabs>
          <w:tab w:val="left" w:pos="1436"/>
        </w:tabs>
        <w:ind w:left="260" w:right="20" w:firstLine="907"/>
        <w:rPr>
          <w:rFonts w:eastAsia="Symbol"/>
          <w:bCs/>
          <w:sz w:val="20"/>
          <w:szCs w:val="20"/>
        </w:rPr>
      </w:pPr>
      <w:r w:rsidRPr="00784610">
        <w:rPr>
          <w:rFonts w:eastAsia="Arial"/>
          <w:bCs/>
          <w:sz w:val="20"/>
          <w:szCs w:val="20"/>
        </w:rPr>
        <w:t>изучение социальной ситуации развития и условий семейного воспитания обучающихся;</w:t>
      </w:r>
    </w:p>
    <w:p w:rsidR="003F18C0" w:rsidRPr="00784610" w:rsidRDefault="00FE6387" w:rsidP="006A68AD">
      <w:pPr>
        <w:numPr>
          <w:ilvl w:val="1"/>
          <w:numId w:val="93"/>
        </w:numPr>
        <w:tabs>
          <w:tab w:val="left" w:pos="1276"/>
        </w:tabs>
        <w:ind w:left="284" w:firstLine="850"/>
        <w:rPr>
          <w:rFonts w:eastAsia="Symbol"/>
          <w:bCs/>
          <w:sz w:val="20"/>
          <w:szCs w:val="20"/>
        </w:rPr>
      </w:pPr>
      <w:r w:rsidRPr="00784610">
        <w:rPr>
          <w:rFonts w:eastAsia="Arial"/>
          <w:bCs/>
          <w:sz w:val="20"/>
          <w:szCs w:val="20"/>
        </w:rPr>
        <w:t>изучение адаптивных возможностей и уровня социализации обучающихся;</w:t>
      </w:r>
    </w:p>
    <w:p w:rsidR="003F18C0" w:rsidRPr="00784610" w:rsidRDefault="00FE6387" w:rsidP="006A68AD">
      <w:pPr>
        <w:numPr>
          <w:ilvl w:val="2"/>
          <w:numId w:val="93"/>
        </w:numPr>
        <w:tabs>
          <w:tab w:val="left" w:pos="1441"/>
        </w:tabs>
        <w:ind w:left="260" w:firstLine="907"/>
        <w:jc w:val="both"/>
        <w:rPr>
          <w:rFonts w:eastAsia="Symbol"/>
          <w:bCs/>
          <w:sz w:val="20"/>
          <w:szCs w:val="20"/>
        </w:rPr>
      </w:pPr>
      <w:r w:rsidRPr="00784610">
        <w:rPr>
          <w:rFonts w:eastAsia="Arial"/>
          <w:bCs/>
          <w:sz w:val="20"/>
          <w:szCs w:val="20"/>
        </w:rPr>
        <w:t>изучение индивидуальных образовательных и социально</w:t>
      </w:r>
      <w:r w:rsidRPr="00784610">
        <w:rPr>
          <w:rFonts w:eastAsia="Times New Roman"/>
          <w:sz w:val="20"/>
          <w:szCs w:val="20"/>
        </w:rPr>
        <w:t>-</w:t>
      </w:r>
      <w:r w:rsidRPr="00784610">
        <w:rPr>
          <w:rFonts w:eastAsia="Arial"/>
          <w:bCs/>
          <w:sz w:val="20"/>
          <w:szCs w:val="20"/>
        </w:rPr>
        <w:t>коммуникативных потребностей обучающихся;</w:t>
      </w:r>
    </w:p>
    <w:p w:rsidR="003F18C0" w:rsidRPr="00784610" w:rsidRDefault="00FE6387" w:rsidP="006A68AD">
      <w:pPr>
        <w:numPr>
          <w:ilvl w:val="2"/>
          <w:numId w:val="93"/>
        </w:numPr>
        <w:tabs>
          <w:tab w:val="left" w:pos="1412"/>
        </w:tabs>
        <w:ind w:left="260" w:right="20" w:firstLine="907"/>
        <w:jc w:val="both"/>
        <w:rPr>
          <w:rFonts w:eastAsia="Symbol"/>
          <w:bCs/>
          <w:sz w:val="20"/>
          <w:szCs w:val="20"/>
        </w:rPr>
      </w:pPr>
      <w:r w:rsidRPr="00784610">
        <w:rPr>
          <w:rFonts w:eastAsia="Arial"/>
          <w:bCs/>
          <w:sz w:val="20"/>
          <w:szCs w:val="20"/>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3F18C0" w:rsidRPr="00784610" w:rsidRDefault="00FE6387" w:rsidP="006A68AD">
      <w:pPr>
        <w:numPr>
          <w:ilvl w:val="2"/>
          <w:numId w:val="93"/>
        </w:numPr>
        <w:tabs>
          <w:tab w:val="left" w:pos="1398"/>
        </w:tabs>
        <w:ind w:left="260" w:firstLine="907"/>
        <w:jc w:val="both"/>
        <w:rPr>
          <w:rFonts w:eastAsia="Symbol"/>
          <w:bCs/>
          <w:sz w:val="20"/>
          <w:szCs w:val="20"/>
        </w:rPr>
      </w:pPr>
      <w:r w:rsidRPr="00784610">
        <w:rPr>
          <w:rFonts w:eastAsia="Arial"/>
          <w:bCs/>
          <w:sz w:val="20"/>
          <w:szCs w:val="20"/>
        </w:rPr>
        <w:t>мониторинг динамики успешности освоения АОП ООО, включая программу коррекционной работы.</w:t>
      </w:r>
    </w:p>
    <w:p w:rsidR="003F18C0" w:rsidRPr="00784610" w:rsidRDefault="00FE6387" w:rsidP="00784610">
      <w:pPr>
        <w:ind w:left="1100"/>
        <w:rPr>
          <w:rFonts w:eastAsia="Symbol"/>
          <w:bCs/>
          <w:sz w:val="20"/>
          <w:szCs w:val="20"/>
        </w:rPr>
      </w:pPr>
      <w:r w:rsidRPr="00784610">
        <w:rPr>
          <w:rFonts w:eastAsia="Arial"/>
          <w:bCs/>
          <w:i/>
          <w:iCs/>
          <w:sz w:val="20"/>
          <w:szCs w:val="20"/>
          <w:u w:val="single"/>
        </w:rPr>
        <w:t>Коррекционно</w:t>
      </w:r>
      <w:r w:rsidRPr="00784610">
        <w:rPr>
          <w:rFonts w:eastAsia="Times New Roman"/>
          <w:i/>
          <w:iCs/>
          <w:sz w:val="20"/>
          <w:szCs w:val="20"/>
          <w:u w:val="single"/>
        </w:rPr>
        <w:t>-</w:t>
      </w:r>
      <w:r w:rsidRPr="00784610">
        <w:rPr>
          <w:rFonts w:eastAsia="Arial"/>
          <w:bCs/>
          <w:i/>
          <w:iCs/>
          <w:sz w:val="20"/>
          <w:szCs w:val="20"/>
          <w:u w:val="single"/>
        </w:rPr>
        <w:t>развивающая и психопрофилактическая работа включает:</w:t>
      </w:r>
    </w:p>
    <w:p w:rsidR="003F18C0" w:rsidRPr="00924BF0" w:rsidRDefault="00FE6387" w:rsidP="006A68AD">
      <w:pPr>
        <w:numPr>
          <w:ilvl w:val="2"/>
          <w:numId w:val="93"/>
        </w:numPr>
        <w:ind w:left="284" w:firstLine="883"/>
        <w:jc w:val="both"/>
        <w:rPr>
          <w:rFonts w:eastAsia="Symbol"/>
          <w:bCs/>
          <w:sz w:val="20"/>
          <w:szCs w:val="20"/>
        </w:rPr>
      </w:pPr>
      <w:r w:rsidRPr="00784610">
        <w:rPr>
          <w:rFonts w:eastAsia="Arial"/>
          <w:bCs/>
          <w:sz w:val="20"/>
          <w:szCs w:val="20"/>
        </w:rPr>
        <w:t>реализацию  комплексного  индивидуально</w:t>
      </w:r>
      <w:r w:rsidRPr="00784610">
        <w:rPr>
          <w:rFonts w:eastAsia="Times New Roman"/>
          <w:sz w:val="20"/>
          <w:szCs w:val="20"/>
        </w:rPr>
        <w:t>-</w:t>
      </w:r>
      <w:r w:rsidRPr="00784610">
        <w:rPr>
          <w:rFonts w:eastAsia="Arial"/>
          <w:bCs/>
          <w:sz w:val="20"/>
          <w:szCs w:val="20"/>
        </w:rPr>
        <w:t>ориентированного  психолого</w:t>
      </w:r>
      <w:r w:rsidRPr="00784610">
        <w:rPr>
          <w:rFonts w:eastAsia="Times New Roman"/>
          <w:sz w:val="20"/>
          <w:szCs w:val="20"/>
        </w:rPr>
        <w:t>-</w:t>
      </w:r>
      <w:r w:rsidRPr="00924BF0">
        <w:rPr>
          <w:rFonts w:eastAsia="Arial"/>
          <w:bCs/>
          <w:sz w:val="20"/>
          <w:szCs w:val="20"/>
        </w:rPr>
        <w:t>педагогического и социального сопровождения обучающихся с трудностями в обучении и социализации в условиях образовательного процесса;</w:t>
      </w:r>
    </w:p>
    <w:p w:rsidR="003F18C0" w:rsidRPr="00924BF0" w:rsidRDefault="00FE6387" w:rsidP="006A68AD">
      <w:pPr>
        <w:numPr>
          <w:ilvl w:val="1"/>
          <w:numId w:val="93"/>
        </w:numPr>
        <w:tabs>
          <w:tab w:val="left" w:pos="1276"/>
        </w:tabs>
        <w:ind w:left="284" w:firstLine="826"/>
        <w:jc w:val="both"/>
        <w:rPr>
          <w:rFonts w:eastAsia="Symbol"/>
          <w:bCs/>
          <w:sz w:val="20"/>
          <w:szCs w:val="20"/>
        </w:rPr>
      </w:pPr>
      <w:r w:rsidRPr="00784610">
        <w:rPr>
          <w:rFonts w:eastAsia="Arial"/>
          <w:bCs/>
          <w:sz w:val="20"/>
          <w:szCs w:val="20"/>
        </w:rPr>
        <w:t>разработку и  реализацию  индивидуально</w:t>
      </w:r>
      <w:r w:rsidRPr="00784610">
        <w:rPr>
          <w:rFonts w:eastAsia="Times New Roman"/>
          <w:sz w:val="20"/>
          <w:szCs w:val="20"/>
        </w:rPr>
        <w:t>-</w:t>
      </w:r>
      <w:r w:rsidRPr="00784610">
        <w:rPr>
          <w:rFonts w:eastAsia="Arial"/>
          <w:bCs/>
          <w:sz w:val="20"/>
          <w:szCs w:val="20"/>
        </w:rPr>
        <w:t>ориентированных коррекционно</w:t>
      </w:r>
      <w:r w:rsidRPr="00784610">
        <w:rPr>
          <w:rFonts w:eastAsia="Times New Roman"/>
          <w:sz w:val="20"/>
          <w:szCs w:val="20"/>
        </w:rPr>
        <w:t>-</w:t>
      </w:r>
      <w:r w:rsidRPr="00924BF0">
        <w:rPr>
          <w:rFonts w:eastAsia="Arial"/>
          <w:bCs/>
          <w:sz w:val="20"/>
          <w:szCs w:val="20"/>
        </w:rPr>
        <w:t>развивающих программ;</w:t>
      </w:r>
    </w:p>
    <w:p w:rsidR="003F18C0" w:rsidRPr="00924BF0" w:rsidRDefault="00FE6387" w:rsidP="006A68AD">
      <w:pPr>
        <w:numPr>
          <w:ilvl w:val="1"/>
          <w:numId w:val="93"/>
        </w:numPr>
        <w:tabs>
          <w:tab w:val="left" w:pos="1335"/>
        </w:tabs>
        <w:ind w:left="260" w:right="20" w:firstLine="850"/>
        <w:jc w:val="both"/>
        <w:rPr>
          <w:rFonts w:eastAsia="Symbol"/>
          <w:bCs/>
          <w:sz w:val="20"/>
          <w:szCs w:val="20"/>
        </w:rPr>
      </w:pPr>
      <w:r w:rsidRPr="00784610">
        <w:rPr>
          <w:rFonts w:eastAsia="Arial"/>
          <w:bCs/>
          <w:sz w:val="20"/>
          <w:szCs w:val="20"/>
        </w:rPr>
        <w:t>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w:t>
      </w:r>
      <w:r w:rsidR="00924BF0">
        <w:rPr>
          <w:rFonts w:eastAsia="Symbol"/>
          <w:bCs/>
          <w:sz w:val="20"/>
          <w:szCs w:val="20"/>
        </w:rPr>
        <w:t xml:space="preserve"> и </w:t>
      </w:r>
      <w:r w:rsidRPr="00924BF0">
        <w:rPr>
          <w:rFonts w:eastAsia="Arial"/>
          <w:bCs/>
          <w:sz w:val="20"/>
          <w:szCs w:val="20"/>
        </w:rPr>
        <w:t>социализации;</w:t>
      </w:r>
    </w:p>
    <w:p w:rsidR="003F18C0" w:rsidRPr="00924BF0" w:rsidRDefault="00FE6387" w:rsidP="006A68AD">
      <w:pPr>
        <w:numPr>
          <w:ilvl w:val="1"/>
          <w:numId w:val="93"/>
        </w:numPr>
        <w:ind w:left="284" w:firstLine="826"/>
        <w:jc w:val="both"/>
        <w:rPr>
          <w:rFonts w:eastAsia="Symbol"/>
          <w:bCs/>
          <w:sz w:val="20"/>
          <w:szCs w:val="20"/>
        </w:rPr>
      </w:pPr>
      <w:r w:rsidRPr="00784610">
        <w:rPr>
          <w:rFonts w:eastAsia="Arial"/>
          <w:bCs/>
          <w:sz w:val="20"/>
          <w:szCs w:val="20"/>
        </w:rPr>
        <w:t>организацию  и  проведение  индивидуальных и  групповых коррекционно</w:t>
      </w:r>
      <w:r w:rsidRPr="00784610">
        <w:rPr>
          <w:rFonts w:eastAsia="Times New Roman"/>
          <w:sz w:val="20"/>
          <w:szCs w:val="20"/>
        </w:rPr>
        <w:t>-</w:t>
      </w:r>
      <w:r w:rsidRPr="00924BF0">
        <w:rPr>
          <w:rFonts w:eastAsia="Arial"/>
          <w:bCs/>
          <w:sz w:val="20"/>
          <w:szCs w:val="20"/>
        </w:rPr>
        <w:t>развивающих занятий, необходимых для преодоления нарушений развития, трудностей обучения и социализации;</w:t>
      </w:r>
    </w:p>
    <w:p w:rsidR="003F18C0" w:rsidRPr="00784610" w:rsidRDefault="00FE6387" w:rsidP="006A68AD">
      <w:pPr>
        <w:numPr>
          <w:ilvl w:val="1"/>
          <w:numId w:val="93"/>
        </w:numPr>
        <w:tabs>
          <w:tab w:val="left" w:pos="1335"/>
        </w:tabs>
        <w:ind w:left="260" w:firstLine="850"/>
        <w:jc w:val="both"/>
        <w:rPr>
          <w:rFonts w:eastAsia="Symbol"/>
          <w:bCs/>
          <w:sz w:val="20"/>
          <w:szCs w:val="20"/>
        </w:rPr>
      </w:pPr>
      <w:r w:rsidRPr="00784610">
        <w:rPr>
          <w:rFonts w:eastAsia="Arial"/>
          <w:bCs/>
          <w:sz w:val="20"/>
          <w:szCs w:val="20"/>
        </w:rPr>
        <w:t>коррекцию и развитие высших психических функций, эмоционально</w:t>
      </w:r>
      <w:r w:rsidRPr="00784610">
        <w:rPr>
          <w:rFonts w:eastAsia="Times New Roman"/>
          <w:sz w:val="20"/>
          <w:szCs w:val="20"/>
        </w:rPr>
        <w:t>-</w:t>
      </w:r>
      <w:r w:rsidRPr="00784610">
        <w:rPr>
          <w:rFonts w:eastAsia="Arial"/>
          <w:bCs/>
          <w:sz w:val="20"/>
          <w:szCs w:val="20"/>
        </w:rPr>
        <w:t>волевой, познавательной и коммуникативной сфер;</w:t>
      </w:r>
    </w:p>
    <w:p w:rsidR="003F18C0" w:rsidRPr="00784610" w:rsidRDefault="00FE6387" w:rsidP="006A68AD">
      <w:pPr>
        <w:numPr>
          <w:ilvl w:val="2"/>
          <w:numId w:val="93"/>
        </w:numPr>
        <w:tabs>
          <w:tab w:val="left" w:pos="1518"/>
        </w:tabs>
        <w:ind w:left="260" w:firstLine="907"/>
        <w:jc w:val="both"/>
        <w:rPr>
          <w:rFonts w:eastAsia="Symbol"/>
          <w:bCs/>
          <w:sz w:val="20"/>
          <w:szCs w:val="20"/>
        </w:rPr>
      </w:pPr>
      <w:r w:rsidRPr="00784610">
        <w:rPr>
          <w:rFonts w:eastAsia="Arial"/>
          <w:bCs/>
          <w:sz w:val="20"/>
          <w:szCs w:val="20"/>
        </w:rPr>
        <w:t>развитие и укрепление зрелых личностных установок, формирование адекватных форм утверждения самостоятельности;</w:t>
      </w:r>
    </w:p>
    <w:p w:rsidR="003F18C0" w:rsidRPr="00784610" w:rsidRDefault="00FE6387" w:rsidP="006A68AD">
      <w:pPr>
        <w:numPr>
          <w:ilvl w:val="1"/>
          <w:numId w:val="93"/>
        </w:numPr>
        <w:tabs>
          <w:tab w:val="left" w:pos="1300"/>
        </w:tabs>
        <w:ind w:left="1300" w:hanging="190"/>
        <w:rPr>
          <w:rFonts w:eastAsia="Symbol"/>
          <w:bCs/>
          <w:sz w:val="20"/>
          <w:szCs w:val="20"/>
        </w:rPr>
      </w:pPr>
      <w:r w:rsidRPr="00784610">
        <w:rPr>
          <w:rFonts w:eastAsia="Arial"/>
          <w:bCs/>
          <w:sz w:val="20"/>
          <w:szCs w:val="20"/>
        </w:rPr>
        <w:t>формирование способов регуляции поведения и эмоциональных состояний;</w:t>
      </w:r>
    </w:p>
    <w:p w:rsidR="003F18C0" w:rsidRPr="00784610" w:rsidRDefault="00FE6387" w:rsidP="006A68AD">
      <w:pPr>
        <w:numPr>
          <w:ilvl w:val="1"/>
          <w:numId w:val="93"/>
        </w:numPr>
        <w:tabs>
          <w:tab w:val="left" w:pos="1417"/>
        </w:tabs>
        <w:ind w:left="260" w:firstLine="850"/>
        <w:jc w:val="both"/>
        <w:rPr>
          <w:rFonts w:eastAsia="Symbol"/>
          <w:bCs/>
          <w:sz w:val="20"/>
          <w:szCs w:val="20"/>
        </w:rPr>
      </w:pPr>
      <w:r w:rsidRPr="00784610">
        <w:rPr>
          <w:rFonts w:eastAsia="Arial"/>
          <w:bCs/>
          <w:sz w:val="20"/>
          <w:szCs w:val="20"/>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3F18C0" w:rsidRPr="00784610" w:rsidRDefault="00FE6387" w:rsidP="006A68AD">
      <w:pPr>
        <w:numPr>
          <w:ilvl w:val="1"/>
          <w:numId w:val="93"/>
        </w:numPr>
        <w:tabs>
          <w:tab w:val="left" w:pos="1326"/>
        </w:tabs>
        <w:ind w:left="260" w:firstLine="850"/>
        <w:jc w:val="both"/>
        <w:rPr>
          <w:rFonts w:eastAsia="Symbol"/>
          <w:bCs/>
          <w:sz w:val="20"/>
          <w:szCs w:val="20"/>
        </w:rPr>
      </w:pPr>
      <w:r w:rsidRPr="00784610">
        <w:rPr>
          <w:rFonts w:eastAsia="Arial"/>
          <w:bCs/>
          <w:sz w:val="20"/>
          <w:szCs w:val="20"/>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3F18C0" w:rsidRPr="00784610" w:rsidRDefault="00FE6387" w:rsidP="006A68AD">
      <w:pPr>
        <w:numPr>
          <w:ilvl w:val="1"/>
          <w:numId w:val="93"/>
        </w:numPr>
        <w:tabs>
          <w:tab w:val="left" w:pos="1350"/>
        </w:tabs>
        <w:ind w:left="260" w:right="20" w:firstLine="850"/>
        <w:rPr>
          <w:rFonts w:eastAsia="Symbol"/>
          <w:bCs/>
          <w:sz w:val="20"/>
          <w:szCs w:val="20"/>
        </w:rPr>
      </w:pPr>
      <w:r w:rsidRPr="00784610">
        <w:rPr>
          <w:rFonts w:eastAsia="Arial"/>
          <w:bCs/>
          <w:sz w:val="20"/>
          <w:szCs w:val="20"/>
        </w:rPr>
        <w:t>психологическую профилактику, направленную на сохранение, укрепление и развитие психологического здоровья обучающихся;</w:t>
      </w:r>
    </w:p>
    <w:p w:rsidR="003F18C0" w:rsidRPr="00784610" w:rsidRDefault="00FE6387" w:rsidP="006A68AD">
      <w:pPr>
        <w:numPr>
          <w:ilvl w:val="1"/>
          <w:numId w:val="93"/>
        </w:numPr>
        <w:tabs>
          <w:tab w:val="left" w:pos="1369"/>
        </w:tabs>
        <w:ind w:left="260" w:firstLine="850"/>
        <w:jc w:val="both"/>
        <w:rPr>
          <w:rFonts w:eastAsia="Symbol"/>
          <w:bCs/>
          <w:sz w:val="20"/>
          <w:szCs w:val="20"/>
        </w:rPr>
      </w:pPr>
      <w:r w:rsidRPr="00784610">
        <w:rPr>
          <w:rFonts w:eastAsia="Arial"/>
          <w:bCs/>
          <w:sz w:val="20"/>
          <w:szCs w:val="20"/>
        </w:rPr>
        <w:lastRenderedPageBreak/>
        <w:t xml:space="preserve">психопрофилактическую работу по сопровождению периода адаптации при переходе на уровень основного общего образования; </w:t>
      </w:r>
      <w:r w:rsidRPr="00784610">
        <w:rPr>
          <w:rFonts w:eastAsia="Symbol"/>
          <w:bCs/>
          <w:sz w:val="20"/>
          <w:szCs w:val="20"/>
        </w:rPr>
        <w:t></w:t>
      </w:r>
      <w:r w:rsidRPr="00784610">
        <w:rPr>
          <w:rFonts w:eastAsia="Arial"/>
          <w:bCs/>
          <w:sz w:val="20"/>
          <w:szCs w:val="20"/>
        </w:rPr>
        <w:t xml:space="preserve"> психопрофилактическую работу при подготовке к прохождению государственной итоговой аттестации;</w:t>
      </w:r>
    </w:p>
    <w:p w:rsidR="003F18C0" w:rsidRPr="00784610" w:rsidRDefault="00FE6387" w:rsidP="006A68AD">
      <w:pPr>
        <w:numPr>
          <w:ilvl w:val="1"/>
          <w:numId w:val="93"/>
        </w:numPr>
        <w:tabs>
          <w:tab w:val="left" w:pos="1460"/>
        </w:tabs>
        <w:ind w:left="260" w:right="20" w:firstLine="850"/>
        <w:jc w:val="both"/>
        <w:rPr>
          <w:rFonts w:eastAsia="Symbol"/>
          <w:bCs/>
          <w:sz w:val="20"/>
          <w:szCs w:val="20"/>
        </w:rPr>
      </w:pPr>
      <w:r w:rsidRPr="00784610">
        <w:rPr>
          <w:rFonts w:eastAsia="Arial"/>
          <w:bCs/>
          <w:sz w:val="20"/>
          <w:szCs w:val="20"/>
        </w:rPr>
        <w:t>развитие компетенций, необходимых для продолжения образования и профессионального самоопределения;</w:t>
      </w:r>
    </w:p>
    <w:p w:rsidR="003F18C0" w:rsidRPr="00784610" w:rsidRDefault="00FE6387" w:rsidP="006A68AD">
      <w:pPr>
        <w:numPr>
          <w:ilvl w:val="1"/>
          <w:numId w:val="93"/>
        </w:numPr>
        <w:tabs>
          <w:tab w:val="left" w:pos="1408"/>
        </w:tabs>
        <w:ind w:left="260" w:firstLine="850"/>
        <w:jc w:val="both"/>
        <w:rPr>
          <w:rFonts w:eastAsia="Symbol"/>
          <w:bCs/>
          <w:sz w:val="20"/>
          <w:szCs w:val="20"/>
        </w:rPr>
      </w:pPr>
      <w:r w:rsidRPr="00784610">
        <w:rPr>
          <w:rFonts w:eastAsia="Arial"/>
          <w:bCs/>
          <w:sz w:val="20"/>
          <w:szCs w:val="20"/>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F18C0" w:rsidRPr="00784610" w:rsidRDefault="00FE6387" w:rsidP="006A68AD">
      <w:pPr>
        <w:numPr>
          <w:ilvl w:val="1"/>
          <w:numId w:val="93"/>
        </w:numPr>
        <w:tabs>
          <w:tab w:val="left" w:pos="1350"/>
        </w:tabs>
        <w:ind w:left="260" w:right="20" w:firstLine="850"/>
        <w:jc w:val="both"/>
        <w:rPr>
          <w:rFonts w:eastAsia="Symbol"/>
          <w:bCs/>
          <w:sz w:val="20"/>
          <w:szCs w:val="20"/>
        </w:rPr>
      </w:pPr>
      <w:r w:rsidRPr="00784610">
        <w:rPr>
          <w:rFonts w:eastAsia="Arial"/>
          <w:bCs/>
          <w:sz w:val="20"/>
          <w:szCs w:val="20"/>
        </w:rPr>
        <w:t>социальную защиту ребенка в случаях неблагоприятных условий жизни при психотравмирующих обстоятельствах, в трудной жизненной ситуации.</w:t>
      </w:r>
    </w:p>
    <w:p w:rsidR="003F18C0" w:rsidRPr="00784610" w:rsidRDefault="00FE6387" w:rsidP="00784610">
      <w:pPr>
        <w:ind w:left="1100"/>
        <w:rPr>
          <w:sz w:val="20"/>
          <w:szCs w:val="20"/>
        </w:rPr>
      </w:pPr>
      <w:r w:rsidRPr="00784610">
        <w:rPr>
          <w:rFonts w:eastAsia="Arial"/>
          <w:bCs/>
          <w:i/>
          <w:iCs/>
          <w:sz w:val="20"/>
          <w:szCs w:val="20"/>
          <w:u w:val="single"/>
        </w:rPr>
        <w:t>Консультативная работа включает:</w:t>
      </w:r>
    </w:p>
    <w:p w:rsidR="003F18C0" w:rsidRPr="00784610" w:rsidRDefault="00FE6387" w:rsidP="006A68AD">
      <w:pPr>
        <w:numPr>
          <w:ilvl w:val="0"/>
          <w:numId w:val="94"/>
        </w:numPr>
        <w:tabs>
          <w:tab w:val="left" w:pos="1456"/>
        </w:tabs>
        <w:ind w:left="260" w:right="20" w:firstLine="850"/>
        <w:jc w:val="both"/>
        <w:rPr>
          <w:rFonts w:eastAsia="Symbol"/>
          <w:bCs/>
          <w:sz w:val="20"/>
          <w:szCs w:val="20"/>
        </w:rPr>
      </w:pPr>
      <w:r w:rsidRPr="00784610">
        <w:rPr>
          <w:rFonts w:eastAsia="Arial"/>
          <w:bCs/>
          <w:sz w:val="20"/>
          <w:szCs w:val="20"/>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3F18C0" w:rsidRPr="00924BF0" w:rsidRDefault="00FE6387" w:rsidP="006A68AD">
      <w:pPr>
        <w:numPr>
          <w:ilvl w:val="1"/>
          <w:numId w:val="94"/>
        </w:numPr>
        <w:ind w:left="284" w:firstLine="883"/>
        <w:jc w:val="both"/>
        <w:rPr>
          <w:rFonts w:eastAsia="Symbol"/>
          <w:bCs/>
          <w:sz w:val="20"/>
          <w:szCs w:val="20"/>
        </w:rPr>
      </w:pPr>
      <w:r w:rsidRPr="00784610">
        <w:rPr>
          <w:rFonts w:eastAsia="Arial"/>
          <w:bCs/>
          <w:sz w:val="20"/>
          <w:szCs w:val="20"/>
        </w:rPr>
        <w:t>консультирование  специалистами  педагогов  по  выбору  индивидуально</w:t>
      </w:r>
      <w:r w:rsidRPr="00784610">
        <w:rPr>
          <w:rFonts w:eastAsia="Times New Roman"/>
          <w:sz w:val="20"/>
          <w:szCs w:val="20"/>
        </w:rPr>
        <w:t>-</w:t>
      </w:r>
      <w:r w:rsidRPr="00924BF0">
        <w:rPr>
          <w:rFonts w:eastAsia="Arial"/>
          <w:bCs/>
          <w:sz w:val="20"/>
          <w:szCs w:val="20"/>
        </w:rPr>
        <w:t>ориентированных методов и приемов работы;</w:t>
      </w:r>
    </w:p>
    <w:p w:rsidR="003F18C0" w:rsidRPr="00784610" w:rsidRDefault="00FE6387" w:rsidP="006A68AD">
      <w:pPr>
        <w:numPr>
          <w:ilvl w:val="1"/>
          <w:numId w:val="94"/>
        </w:numPr>
        <w:tabs>
          <w:tab w:val="left" w:pos="1412"/>
        </w:tabs>
        <w:ind w:left="260" w:firstLine="907"/>
        <w:jc w:val="both"/>
        <w:rPr>
          <w:rFonts w:eastAsia="Symbol"/>
          <w:bCs/>
          <w:sz w:val="20"/>
          <w:szCs w:val="20"/>
        </w:rPr>
      </w:pPr>
      <w:r w:rsidRPr="00784610">
        <w:rPr>
          <w:rFonts w:eastAsia="Arial"/>
          <w:bCs/>
          <w:sz w:val="20"/>
          <w:szCs w:val="20"/>
        </w:rPr>
        <w:t>консультативную помощь семье в вопросах выбора стратегии воспитания и приемов коррекционно</w:t>
      </w:r>
      <w:r w:rsidRPr="00784610">
        <w:rPr>
          <w:rFonts w:eastAsia="Times New Roman"/>
          <w:sz w:val="20"/>
          <w:szCs w:val="20"/>
        </w:rPr>
        <w:t>-</w:t>
      </w:r>
      <w:r w:rsidRPr="00784610">
        <w:rPr>
          <w:rFonts w:eastAsia="Arial"/>
          <w:bCs/>
          <w:sz w:val="20"/>
          <w:szCs w:val="20"/>
        </w:rPr>
        <w:t>развивающего обучения, в решении актуальных трудностей обучающегося;</w:t>
      </w:r>
    </w:p>
    <w:p w:rsidR="003F18C0" w:rsidRPr="00784610" w:rsidRDefault="00FE6387" w:rsidP="006A68AD">
      <w:pPr>
        <w:numPr>
          <w:ilvl w:val="1"/>
          <w:numId w:val="94"/>
        </w:numPr>
        <w:tabs>
          <w:tab w:val="left" w:pos="1499"/>
        </w:tabs>
        <w:ind w:left="260" w:right="20" w:firstLine="907"/>
        <w:jc w:val="both"/>
        <w:rPr>
          <w:rFonts w:eastAsia="Symbol"/>
          <w:bCs/>
          <w:sz w:val="20"/>
          <w:szCs w:val="20"/>
        </w:rPr>
      </w:pPr>
      <w:r w:rsidRPr="00784610">
        <w:rPr>
          <w:rFonts w:eastAsia="Arial"/>
          <w:bCs/>
          <w:sz w:val="20"/>
          <w:szCs w:val="2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F18C0" w:rsidRPr="00784610" w:rsidRDefault="00FE6387" w:rsidP="00784610">
      <w:pPr>
        <w:ind w:left="1100"/>
        <w:rPr>
          <w:rFonts w:eastAsia="Symbol"/>
          <w:bCs/>
          <w:sz w:val="20"/>
          <w:szCs w:val="20"/>
        </w:rPr>
      </w:pPr>
      <w:r w:rsidRPr="00784610">
        <w:rPr>
          <w:rFonts w:eastAsia="Arial"/>
          <w:bCs/>
          <w:i/>
          <w:iCs/>
          <w:sz w:val="20"/>
          <w:szCs w:val="20"/>
          <w:u w:val="single"/>
        </w:rPr>
        <w:t>Информационно</w:t>
      </w:r>
      <w:r w:rsidRPr="00784610">
        <w:rPr>
          <w:rFonts w:eastAsia="Times New Roman"/>
          <w:i/>
          <w:iCs/>
          <w:sz w:val="20"/>
          <w:szCs w:val="20"/>
          <w:u w:val="single"/>
        </w:rPr>
        <w:t>-</w:t>
      </w:r>
      <w:r w:rsidRPr="00784610">
        <w:rPr>
          <w:rFonts w:eastAsia="Arial"/>
          <w:bCs/>
          <w:i/>
          <w:iCs/>
          <w:sz w:val="20"/>
          <w:szCs w:val="20"/>
          <w:u w:val="single"/>
        </w:rPr>
        <w:t>просветительская работа включает:</w:t>
      </w:r>
    </w:p>
    <w:p w:rsidR="003F18C0" w:rsidRPr="00784610" w:rsidRDefault="00FE6387" w:rsidP="006A68AD">
      <w:pPr>
        <w:numPr>
          <w:ilvl w:val="1"/>
          <w:numId w:val="94"/>
        </w:numPr>
        <w:tabs>
          <w:tab w:val="left" w:pos="1384"/>
        </w:tabs>
        <w:ind w:left="260" w:right="20" w:firstLine="907"/>
        <w:jc w:val="both"/>
        <w:rPr>
          <w:rFonts w:eastAsia="Symbol"/>
          <w:bCs/>
          <w:sz w:val="20"/>
          <w:szCs w:val="20"/>
        </w:rPr>
      </w:pPr>
      <w:r w:rsidRPr="00784610">
        <w:rPr>
          <w:rFonts w:eastAsia="Arial"/>
          <w:bCs/>
          <w:sz w:val="20"/>
          <w:szCs w:val="20"/>
        </w:rPr>
        <w:t>информационную поддержку образовательной деятельности обучающихся, их родителей (законных представителей), педагогических работников;</w:t>
      </w:r>
    </w:p>
    <w:p w:rsidR="003F18C0" w:rsidRPr="00784610" w:rsidRDefault="00FE6387" w:rsidP="006A68AD">
      <w:pPr>
        <w:numPr>
          <w:ilvl w:val="0"/>
          <w:numId w:val="94"/>
        </w:numPr>
        <w:tabs>
          <w:tab w:val="left" w:pos="1528"/>
        </w:tabs>
        <w:ind w:left="260" w:firstLine="850"/>
        <w:jc w:val="both"/>
        <w:rPr>
          <w:rFonts w:eastAsia="Symbol"/>
          <w:bCs/>
          <w:sz w:val="20"/>
          <w:szCs w:val="20"/>
        </w:rPr>
      </w:pPr>
      <w:r w:rsidRPr="00784610">
        <w:rPr>
          <w:rFonts w:eastAsia="Arial"/>
          <w:bCs/>
          <w:sz w:val="20"/>
          <w:szCs w:val="20"/>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r w:rsidRPr="00784610">
        <w:rPr>
          <w:rFonts w:eastAsia="Times New Roman"/>
          <w:sz w:val="20"/>
          <w:szCs w:val="20"/>
        </w:rPr>
        <w:t>-</w:t>
      </w:r>
      <w:r w:rsidRPr="00784610">
        <w:rPr>
          <w:rFonts w:eastAsia="Arial"/>
          <w:bCs/>
          <w:sz w:val="20"/>
          <w:szCs w:val="20"/>
        </w:rPr>
        <w:t xml:space="preserve"> обучающимся (как имеющим, так и не имеющим трудности в обучении и социализации), их родителям (законным представителям), педагогическим работникам </w:t>
      </w:r>
      <w:r w:rsidRPr="00784610">
        <w:rPr>
          <w:rFonts w:eastAsia="Times New Roman"/>
          <w:sz w:val="20"/>
          <w:szCs w:val="20"/>
        </w:rPr>
        <w:t>-</w:t>
      </w:r>
      <w:r w:rsidRPr="00784610">
        <w:rPr>
          <w:rFonts w:eastAsia="Arial"/>
          <w:bCs/>
          <w:sz w:val="20"/>
          <w:szCs w:val="20"/>
        </w:rPr>
        <w:t xml:space="preserve"> вопросов, связанных с особенностями образовательного процесса;</w:t>
      </w:r>
    </w:p>
    <w:p w:rsidR="003F18C0" w:rsidRPr="00784610" w:rsidRDefault="00FE6387" w:rsidP="006A68AD">
      <w:pPr>
        <w:numPr>
          <w:ilvl w:val="0"/>
          <w:numId w:val="94"/>
        </w:numPr>
        <w:tabs>
          <w:tab w:val="left" w:pos="1335"/>
        </w:tabs>
        <w:ind w:left="260" w:firstLine="850"/>
        <w:jc w:val="both"/>
        <w:rPr>
          <w:rFonts w:eastAsia="Symbol"/>
          <w:bCs/>
          <w:sz w:val="20"/>
          <w:szCs w:val="20"/>
        </w:rPr>
      </w:pPr>
      <w:r w:rsidRPr="00784610">
        <w:rPr>
          <w:rFonts w:eastAsia="Arial"/>
          <w:bCs/>
          <w:sz w:val="20"/>
          <w:szCs w:val="20"/>
        </w:rPr>
        <w:t>проведение тематических выступлений, онлайн</w:t>
      </w:r>
      <w:r w:rsidRPr="00784610">
        <w:rPr>
          <w:rFonts w:eastAsia="Times New Roman"/>
          <w:sz w:val="20"/>
          <w:szCs w:val="20"/>
        </w:rPr>
        <w:t>-</w:t>
      </w:r>
      <w:r w:rsidRPr="00784610">
        <w:rPr>
          <w:rFonts w:eastAsia="Arial"/>
          <w:bCs/>
          <w:sz w:val="20"/>
          <w:szCs w:val="20"/>
        </w:rPr>
        <w:t>консультаций для педагогов и родителей (законных представителей) по разъяснению индивидуально</w:t>
      </w:r>
      <w:r w:rsidRPr="00784610">
        <w:rPr>
          <w:rFonts w:eastAsia="Times New Roman"/>
          <w:sz w:val="20"/>
          <w:szCs w:val="20"/>
        </w:rPr>
        <w:t>-</w:t>
      </w:r>
      <w:r w:rsidRPr="00784610">
        <w:rPr>
          <w:rFonts w:eastAsia="Arial"/>
          <w:bCs/>
          <w:sz w:val="20"/>
          <w:szCs w:val="20"/>
        </w:rPr>
        <w:t>типологических особенностей различных категорий обучающихся с трудностями в обучении и социализации.</w:t>
      </w:r>
    </w:p>
    <w:p w:rsidR="003F18C0" w:rsidRPr="00784610" w:rsidRDefault="00FE6387" w:rsidP="00784610">
      <w:pPr>
        <w:ind w:left="260" w:firstLine="850"/>
        <w:rPr>
          <w:rFonts w:eastAsia="Symbol"/>
          <w:bCs/>
          <w:sz w:val="20"/>
          <w:szCs w:val="20"/>
        </w:rPr>
      </w:pPr>
      <w:r w:rsidRPr="00784610">
        <w:rPr>
          <w:rFonts w:eastAsia="Arial"/>
          <w:bCs/>
          <w:i/>
          <w:iCs/>
          <w:sz w:val="20"/>
          <w:szCs w:val="20"/>
        </w:rPr>
        <w:t>Перечень, содержание и план реализации коррекционно</w:t>
      </w:r>
      <w:r w:rsidRPr="00784610">
        <w:rPr>
          <w:rFonts w:eastAsia="Times New Roman"/>
          <w:i/>
          <w:iCs/>
          <w:sz w:val="20"/>
          <w:szCs w:val="20"/>
        </w:rPr>
        <w:t>-</w:t>
      </w:r>
      <w:r w:rsidRPr="00784610">
        <w:rPr>
          <w:rFonts w:eastAsia="Arial"/>
          <w:bCs/>
          <w:i/>
          <w:iCs/>
          <w:sz w:val="20"/>
          <w:szCs w:val="20"/>
        </w:rPr>
        <w:t>развивающих мероприятий определяются в соответствии со следующими тематическими разделами:</w:t>
      </w:r>
    </w:p>
    <w:p w:rsidR="003F18C0" w:rsidRPr="00784610" w:rsidRDefault="00FE6387" w:rsidP="006A68AD">
      <w:pPr>
        <w:numPr>
          <w:ilvl w:val="0"/>
          <w:numId w:val="94"/>
        </w:numPr>
        <w:tabs>
          <w:tab w:val="left" w:pos="1460"/>
        </w:tabs>
        <w:ind w:left="260" w:right="20" w:firstLine="850"/>
        <w:rPr>
          <w:rFonts w:eastAsia="Symbol"/>
          <w:bCs/>
          <w:sz w:val="20"/>
          <w:szCs w:val="20"/>
        </w:rPr>
      </w:pPr>
      <w:r w:rsidRPr="00784610">
        <w:rPr>
          <w:rFonts w:eastAsia="Arial"/>
          <w:bCs/>
          <w:sz w:val="20"/>
          <w:szCs w:val="20"/>
        </w:rPr>
        <w:t>мероприятия, направленные на развитие и коррекцию эмоциональной регуляции поведения и деятельности;</w:t>
      </w:r>
    </w:p>
    <w:p w:rsidR="003F18C0" w:rsidRPr="00784610" w:rsidRDefault="00FE6387" w:rsidP="006A68AD">
      <w:pPr>
        <w:numPr>
          <w:ilvl w:val="1"/>
          <w:numId w:val="94"/>
        </w:numPr>
        <w:tabs>
          <w:tab w:val="left" w:pos="1408"/>
        </w:tabs>
        <w:ind w:left="260" w:firstLine="907"/>
        <w:jc w:val="both"/>
        <w:rPr>
          <w:rFonts w:eastAsia="Symbol"/>
          <w:bCs/>
          <w:sz w:val="20"/>
          <w:szCs w:val="20"/>
        </w:rPr>
      </w:pPr>
      <w:r w:rsidRPr="00784610">
        <w:rPr>
          <w:rFonts w:eastAsia="Arial"/>
          <w:bCs/>
          <w:sz w:val="20"/>
          <w:szCs w:val="20"/>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3F18C0" w:rsidRPr="00784610" w:rsidRDefault="00FE6387" w:rsidP="006A68AD">
      <w:pPr>
        <w:numPr>
          <w:ilvl w:val="0"/>
          <w:numId w:val="94"/>
        </w:numPr>
        <w:tabs>
          <w:tab w:val="left" w:pos="1465"/>
        </w:tabs>
        <w:ind w:left="260" w:right="20" w:firstLine="850"/>
        <w:jc w:val="both"/>
        <w:rPr>
          <w:rFonts w:eastAsia="Symbol"/>
          <w:bCs/>
          <w:sz w:val="20"/>
          <w:szCs w:val="20"/>
        </w:rPr>
      </w:pPr>
      <w:r w:rsidRPr="00784610">
        <w:rPr>
          <w:rFonts w:eastAsia="Arial"/>
          <w:bCs/>
          <w:sz w:val="20"/>
          <w:szCs w:val="2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3F18C0" w:rsidRPr="00784610" w:rsidRDefault="00FE6387" w:rsidP="006A68AD">
      <w:pPr>
        <w:numPr>
          <w:ilvl w:val="1"/>
          <w:numId w:val="94"/>
        </w:numPr>
        <w:tabs>
          <w:tab w:val="left" w:pos="1359"/>
        </w:tabs>
        <w:ind w:left="260" w:firstLine="907"/>
        <w:jc w:val="both"/>
        <w:rPr>
          <w:rFonts w:eastAsia="Symbol"/>
          <w:bCs/>
          <w:sz w:val="20"/>
          <w:szCs w:val="20"/>
        </w:rPr>
      </w:pPr>
      <w:r w:rsidRPr="00784610">
        <w:rPr>
          <w:rFonts w:eastAsia="Arial"/>
          <w:bCs/>
          <w:sz w:val="20"/>
          <w:szCs w:val="20"/>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3F18C0" w:rsidRPr="00924BF0" w:rsidRDefault="00FE6387" w:rsidP="006A68AD">
      <w:pPr>
        <w:numPr>
          <w:ilvl w:val="0"/>
          <w:numId w:val="94"/>
        </w:numPr>
        <w:tabs>
          <w:tab w:val="left" w:pos="1380"/>
        </w:tabs>
        <w:ind w:left="1380" w:hanging="270"/>
        <w:rPr>
          <w:rFonts w:eastAsia="Symbol"/>
          <w:bCs/>
          <w:sz w:val="20"/>
          <w:szCs w:val="20"/>
        </w:rPr>
      </w:pPr>
      <w:r w:rsidRPr="00784610">
        <w:rPr>
          <w:rFonts w:eastAsia="Arial"/>
          <w:bCs/>
          <w:sz w:val="20"/>
          <w:szCs w:val="20"/>
        </w:rPr>
        <w:t>мероприятия, направленные на развитие отдельных сторон познавательной</w:t>
      </w:r>
      <w:r w:rsidR="00924BF0">
        <w:rPr>
          <w:rFonts w:eastAsia="Symbol"/>
          <w:bCs/>
          <w:sz w:val="20"/>
          <w:szCs w:val="20"/>
        </w:rPr>
        <w:t xml:space="preserve"> </w:t>
      </w:r>
      <w:r w:rsidRPr="00924BF0">
        <w:rPr>
          <w:rFonts w:eastAsia="Arial"/>
          <w:bCs/>
          <w:sz w:val="20"/>
          <w:szCs w:val="20"/>
        </w:rPr>
        <w:t>сферы;</w:t>
      </w:r>
    </w:p>
    <w:p w:rsidR="003F18C0" w:rsidRPr="00784610" w:rsidRDefault="00924BF0" w:rsidP="006A68AD">
      <w:pPr>
        <w:numPr>
          <w:ilvl w:val="0"/>
          <w:numId w:val="94"/>
        </w:numPr>
        <w:tabs>
          <w:tab w:val="left" w:pos="1300"/>
        </w:tabs>
        <w:ind w:left="1300" w:hanging="190"/>
        <w:rPr>
          <w:rFonts w:eastAsia="Symbol"/>
          <w:bCs/>
          <w:sz w:val="20"/>
          <w:szCs w:val="20"/>
        </w:rPr>
      </w:pPr>
      <w:r>
        <w:rPr>
          <w:rFonts w:eastAsia="Arial"/>
          <w:bCs/>
          <w:sz w:val="20"/>
          <w:szCs w:val="20"/>
        </w:rPr>
        <w:t xml:space="preserve"> </w:t>
      </w:r>
      <w:r w:rsidR="00FE6387" w:rsidRPr="00784610">
        <w:rPr>
          <w:rFonts w:eastAsia="Arial"/>
          <w:bCs/>
          <w:sz w:val="20"/>
          <w:szCs w:val="20"/>
        </w:rPr>
        <w:t>мероприятия, направленные на преодоление трудностей речевого развития;</w:t>
      </w:r>
    </w:p>
    <w:p w:rsidR="003F18C0" w:rsidRPr="00784610" w:rsidRDefault="00FE6387" w:rsidP="006A68AD">
      <w:pPr>
        <w:numPr>
          <w:ilvl w:val="2"/>
          <w:numId w:val="95"/>
        </w:numPr>
        <w:tabs>
          <w:tab w:val="left" w:pos="1408"/>
        </w:tabs>
        <w:ind w:left="260" w:firstLine="907"/>
        <w:rPr>
          <w:rFonts w:eastAsia="Symbol"/>
          <w:bCs/>
          <w:sz w:val="20"/>
          <w:szCs w:val="20"/>
        </w:rPr>
      </w:pPr>
      <w:r w:rsidRPr="00784610">
        <w:rPr>
          <w:rFonts w:eastAsia="Arial"/>
          <w:bCs/>
          <w:sz w:val="20"/>
          <w:szCs w:val="20"/>
        </w:rPr>
        <w:t>мероприятия, направленные на психологическую поддержку обучающихся с инвалидностью.</w:t>
      </w:r>
    </w:p>
    <w:p w:rsidR="003F18C0" w:rsidRPr="00784610" w:rsidRDefault="00FE6387" w:rsidP="006A68AD">
      <w:pPr>
        <w:numPr>
          <w:ilvl w:val="1"/>
          <w:numId w:val="95"/>
        </w:numPr>
        <w:tabs>
          <w:tab w:val="left" w:pos="1441"/>
        </w:tabs>
        <w:ind w:left="260" w:firstLine="850"/>
        <w:jc w:val="both"/>
        <w:rPr>
          <w:rFonts w:eastAsia="Arial"/>
          <w:bCs/>
          <w:sz w:val="20"/>
          <w:szCs w:val="20"/>
        </w:rPr>
      </w:pPr>
      <w:r w:rsidRPr="00784610">
        <w:rPr>
          <w:rFonts w:eastAsia="Arial"/>
          <w:bCs/>
          <w:sz w:val="20"/>
          <w:szCs w:val="20"/>
        </w:rPr>
        <w:t>учебной внеурочной деятельности коррекционно</w:t>
      </w:r>
      <w:r w:rsidRPr="00784610">
        <w:rPr>
          <w:rFonts w:eastAsia="Times New Roman"/>
          <w:sz w:val="20"/>
          <w:szCs w:val="20"/>
        </w:rPr>
        <w:t>-</w:t>
      </w:r>
      <w:r w:rsidRPr="00784610">
        <w:rPr>
          <w:rFonts w:eastAsia="Arial"/>
          <w:bCs/>
          <w:sz w:val="20"/>
          <w:szCs w:val="20"/>
        </w:rPr>
        <w:t>развивающие занятия со специалистами (учитель</w:t>
      </w:r>
      <w:r w:rsidRPr="00784610">
        <w:rPr>
          <w:rFonts w:eastAsia="Times New Roman"/>
          <w:sz w:val="20"/>
          <w:szCs w:val="20"/>
        </w:rPr>
        <w:t>-</w:t>
      </w:r>
      <w:r w:rsidRPr="00784610">
        <w:rPr>
          <w:rFonts w:eastAsia="Arial"/>
          <w:bCs/>
          <w:sz w:val="20"/>
          <w:szCs w:val="20"/>
        </w:rPr>
        <w:t>логопед, педагог</w:t>
      </w:r>
      <w:r w:rsidRPr="00784610">
        <w:rPr>
          <w:rFonts w:eastAsia="Times New Roman"/>
          <w:sz w:val="20"/>
          <w:szCs w:val="20"/>
        </w:rPr>
        <w:t>-</w:t>
      </w:r>
      <w:r w:rsidRPr="00784610">
        <w:rPr>
          <w:rFonts w:eastAsia="Arial"/>
          <w:bCs/>
          <w:sz w:val="20"/>
          <w:szCs w:val="20"/>
        </w:rPr>
        <w:t>психолог, учитель</w:t>
      </w:r>
      <w:r w:rsidRPr="00784610">
        <w:rPr>
          <w:rFonts w:eastAsia="Times New Roman"/>
          <w:sz w:val="20"/>
          <w:szCs w:val="20"/>
        </w:rPr>
        <w:t>-</w:t>
      </w:r>
      <w:r w:rsidRPr="00784610">
        <w:rPr>
          <w:rFonts w:eastAsia="Arial"/>
          <w:bCs/>
          <w:sz w:val="20"/>
          <w:szCs w:val="20"/>
        </w:rPr>
        <w:t xml:space="preserve">дефектолог и др.) планируются по индивидуально </w:t>
      </w:r>
      <w:r w:rsidRPr="00784610">
        <w:rPr>
          <w:rFonts w:eastAsia="Times New Roman"/>
          <w:sz w:val="20"/>
          <w:szCs w:val="20"/>
        </w:rPr>
        <w:t>-</w:t>
      </w:r>
      <w:r w:rsidRPr="00784610">
        <w:rPr>
          <w:rFonts w:eastAsia="Arial"/>
          <w:bCs/>
          <w:sz w:val="20"/>
          <w:szCs w:val="20"/>
        </w:rPr>
        <w:t xml:space="preserve"> ориентированным коррекционно</w:t>
      </w:r>
      <w:r w:rsidRPr="00784610">
        <w:rPr>
          <w:rFonts w:eastAsia="Times New Roman"/>
          <w:sz w:val="20"/>
          <w:szCs w:val="20"/>
        </w:rPr>
        <w:t>-</w:t>
      </w:r>
      <w:r w:rsidRPr="00784610">
        <w:rPr>
          <w:rFonts w:eastAsia="Arial"/>
          <w:bCs/>
          <w:sz w:val="20"/>
          <w:szCs w:val="20"/>
        </w:rPr>
        <w:t>развивающим программам.</w:t>
      </w:r>
    </w:p>
    <w:p w:rsidR="003F18C0" w:rsidRPr="00784610" w:rsidRDefault="00FE6387" w:rsidP="00784610">
      <w:pPr>
        <w:ind w:left="260" w:firstLine="850"/>
        <w:jc w:val="both"/>
        <w:rPr>
          <w:rFonts w:eastAsia="Arial"/>
          <w:bCs/>
          <w:sz w:val="20"/>
          <w:szCs w:val="20"/>
        </w:rPr>
      </w:pPr>
      <w:r w:rsidRPr="00784610">
        <w:rPr>
          <w:rFonts w:eastAsia="Arial"/>
          <w:bCs/>
          <w:sz w:val="20"/>
          <w:szCs w:val="20"/>
        </w:rPr>
        <w:t>Коррекционно</w:t>
      </w:r>
      <w:r w:rsidRPr="00784610">
        <w:rPr>
          <w:rFonts w:eastAsia="Times New Roman"/>
          <w:sz w:val="20"/>
          <w:szCs w:val="20"/>
        </w:rPr>
        <w:t>-</w:t>
      </w:r>
      <w:r w:rsidRPr="00784610">
        <w:rPr>
          <w:rFonts w:eastAsia="Arial"/>
          <w:bCs/>
          <w:sz w:val="20"/>
          <w:szCs w:val="20"/>
        </w:rPr>
        <w:t>развивающая работа также при необходимости может осуществляться по программам дополнительного образования разной направленности, опосредованно стимулирующих преодоление трудностей в обучении, развитии и социальной адаптации.</w:t>
      </w:r>
    </w:p>
    <w:p w:rsidR="003F18C0" w:rsidRPr="00784610" w:rsidRDefault="00FE6387" w:rsidP="00924BF0">
      <w:pPr>
        <w:ind w:left="260" w:firstLine="850"/>
        <w:jc w:val="both"/>
        <w:rPr>
          <w:rFonts w:eastAsia="Arial"/>
          <w:bCs/>
          <w:sz w:val="20"/>
          <w:szCs w:val="20"/>
        </w:rPr>
      </w:pPr>
      <w:r w:rsidRPr="00784610">
        <w:rPr>
          <w:rFonts w:eastAsia="Arial"/>
          <w:bCs/>
          <w:sz w:val="20"/>
          <w:szCs w:val="20"/>
        </w:rPr>
        <w:t>Механизмы реализации программы ПКР составляется рабочей группой образовательной организации поэтапно.</w:t>
      </w:r>
    </w:p>
    <w:p w:rsidR="003F18C0" w:rsidRPr="00784610" w:rsidRDefault="00FE6387" w:rsidP="00784610">
      <w:pPr>
        <w:ind w:left="260" w:firstLine="850"/>
        <w:jc w:val="both"/>
        <w:rPr>
          <w:rFonts w:eastAsia="Arial"/>
          <w:bCs/>
          <w:sz w:val="20"/>
          <w:szCs w:val="20"/>
        </w:rPr>
      </w:pPr>
      <w:r w:rsidRPr="00784610">
        <w:rPr>
          <w:rFonts w:eastAsia="Symbol"/>
          <w:bCs/>
          <w:sz w:val="20"/>
          <w:szCs w:val="20"/>
        </w:rPr>
        <w:t></w:t>
      </w:r>
      <w:r w:rsidRPr="00784610">
        <w:rPr>
          <w:rFonts w:eastAsia="Arial"/>
          <w:bCs/>
          <w:sz w:val="20"/>
          <w:szCs w:val="20"/>
        </w:rPr>
        <w:t xml:space="preserve"> На подготовительном этапе определяется нормативно</w:t>
      </w:r>
      <w:r w:rsidRPr="00784610">
        <w:rPr>
          <w:rFonts w:eastAsia="Times New Roman"/>
          <w:sz w:val="20"/>
          <w:szCs w:val="20"/>
        </w:rPr>
        <w:t>-</w:t>
      </w:r>
      <w:r w:rsidRPr="00784610">
        <w:rPr>
          <w:rFonts w:eastAsia="Arial"/>
          <w:bCs/>
          <w:sz w:val="20"/>
          <w:szCs w:val="20"/>
        </w:rPr>
        <w:t>правовое обеспечение коррекционно</w:t>
      </w:r>
      <w:r w:rsidRPr="00784610">
        <w:rPr>
          <w:rFonts w:eastAsia="Times New Roman"/>
          <w:sz w:val="20"/>
          <w:szCs w:val="20"/>
        </w:rPr>
        <w:t>-</w:t>
      </w:r>
      <w:r w:rsidRPr="00784610">
        <w:rPr>
          <w:rFonts w:eastAsia="Arial"/>
          <w:bCs/>
          <w:sz w:val="20"/>
          <w:szCs w:val="20"/>
        </w:rPr>
        <w:t>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3F18C0" w:rsidRPr="00784610" w:rsidRDefault="00FE6387" w:rsidP="00784610">
      <w:pPr>
        <w:ind w:left="260" w:firstLine="850"/>
        <w:jc w:val="both"/>
        <w:rPr>
          <w:rFonts w:eastAsia="Arial"/>
          <w:bCs/>
          <w:sz w:val="20"/>
          <w:szCs w:val="20"/>
        </w:rPr>
      </w:pPr>
      <w:r w:rsidRPr="00784610">
        <w:rPr>
          <w:rFonts w:eastAsia="Symbol"/>
          <w:bCs/>
          <w:sz w:val="20"/>
          <w:szCs w:val="20"/>
        </w:rPr>
        <w:t></w:t>
      </w:r>
      <w:r w:rsidRPr="00784610">
        <w:rPr>
          <w:rFonts w:eastAsia="Arial"/>
          <w:bCs/>
          <w:sz w:val="20"/>
          <w:szCs w:val="20"/>
        </w:rPr>
        <w:t xml:space="preserve"> На основном этапе разрабатываются общая стратегия обучения и воспитания обучающихся, организация и механизм реализации коррекционно</w:t>
      </w:r>
      <w:r w:rsidRPr="00784610">
        <w:rPr>
          <w:rFonts w:eastAsia="Times New Roman"/>
          <w:sz w:val="20"/>
          <w:szCs w:val="20"/>
        </w:rPr>
        <w:t>-</w:t>
      </w:r>
      <w:r w:rsidRPr="00784610">
        <w:rPr>
          <w:rFonts w:eastAsia="Arial"/>
          <w:bCs/>
          <w:sz w:val="20"/>
          <w:szCs w:val="20"/>
        </w:rPr>
        <w:t>развивающей работы; раскрываются направления и ожидаемые результаты коррекционно</w:t>
      </w:r>
      <w:r w:rsidRPr="00784610">
        <w:rPr>
          <w:rFonts w:eastAsia="Times New Roman"/>
          <w:sz w:val="20"/>
          <w:szCs w:val="20"/>
        </w:rPr>
        <w:t>-</w:t>
      </w:r>
      <w:r w:rsidRPr="00784610">
        <w:rPr>
          <w:rFonts w:eastAsia="Arial"/>
          <w:bCs/>
          <w:sz w:val="20"/>
          <w:szCs w:val="20"/>
        </w:rPr>
        <w:t>развивающей работы, описываются специальные требования к условиям реализации ПКР. Особенности содержания индивидуально</w:t>
      </w:r>
      <w:r w:rsidRPr="00784610">
        <w:rPr>
          <w:rFonts w:eastAsia="Times New Roman"/>
          <w:sz w:val="20"/>
          <w:szCs w:val="20"/>
        </w:rPr>
        <w:t>-</w:t>
      </w:r>
      <w:r w:rsidRPr="00784610">
        <w:rPr>
          <w:rFonts w:eastAsia="Arial"/>
          <w:bCs/>
          <w:sz w:val="20"/>
          <w:szCs w:val="20"/>
        </w:rPr>
        <w:t>ориентированной работы могут быть представлены в рабочих коррекционно</w:t>
      </w:r>
      <w:r w:rsidRPr="00784610">
        <w:rPr>
          <w:rFonts w:eastAsia="Times New Roman"/>
          <w:sz w:val="20"/>
          <w:szCs w:val="20"/>
        </w:rPr>
        <w:t>-</w:t>
      </w:r>
      <w:r w:rsidRPr="00784610">
        <w:rPr>
          <w:rFonts w:eastAsia="Arial"/>
          <w:bCs/>
          <w:sz w:val="20"/>
          <w:szCs w:val="20"/>
        </w:rPr>
        <w:t>развивающих программах, которые прилагаются к ПКР.</w:t>
      </w:r>
    </w:p>
    <w:p w:rsidR="003F18C0" w:rsidRPr="00A974F4" w:rsidRDefault="00FE6387" w:rsidP="006A68AD">
      <w:pPr>
        <w:numPr>
          <w:ilvl w:val="2"/>
          <w:numId w:val="95"/>
        </w:numPr>
        <w:tabs>
          <w:tab w:val="left" w:pos="1388"/>
        </w:tabs>
        <w:ind w:left="260" w:firstLine="907"/>
        <w:jc w:val="both"/>
        <w:rPr>
          <w:rFonts w:eastAsia="Symbol"/>
          <w:bCs/>
          <w:sz w:val="20"/>
          <w:szCs w:val="20"/>
        </w:rPr>
      </w:pPr>
      <w:r w:rsidRPr="00784610">
        <w:rPr>
          <w:rFonts w:eastAsia="Arial"/>
          <w:bCs/>
          <w:sz w:val="20"/>
          <w:szCs w:val="20"/>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w:t>
      </w:r>
      <w:r w:rsidR="00A974F4">
        <w:rPr>
          <w:rFonts w:eastAsia="Symbol"/>
          <w:bCs/>
          <w:sz w:val="20"/>
          <w:szCs w:val="20"/>
        </w:rPr>
        <w:t xml:space="preserve"> с </w:t>
      </w:r>
      <w:r w:rsidRPr="00A974F4">
        <w:rPr>
          <w:rFonts w:eastAsia="Arial"/>
          <w:bCs/>
          <w:sz w:val="20"/>
          <w:szCs w:val="20"/>
        </w:rPr>
        <w:t>обучающимися; принимается итоговое решение.</w:t>
      </w:r>
    </w:p>
    <w:p w:rsidR="003F18C0" w:rsidRPr="00784610" w:rsidRDefault="00FE6387" w:rsidP="00784610">
      <w:pPr>
        <w:ind w:left="260" w:firstLine="850"/>
        <w:jc w:val="both"/>
        <w:rPr>
          <w:sz w:val="20"/>
          <w:szCs w:val="20"/>
        </w:rPr>
      </w:pPr>
      <w:r w:rsidRPr="00784610">
        <w:rPr>
          <w:rFonts w:eastAsia="Arial"/>
          <w:bCs/>
          <w:sz w:val="20"/>
          <w:szCs w:val="20"/>
        </w:rPr>
        <w:t>Для реализации ПКР в образовательной организации при необходимости может быть создана служба комплексного психолого</w:t>
      </w:r>
      <w:r w:rsidRPr="00784610">
        <w:rPr>
          <w:rFonts w:eastAsia="Times New Roman"/>
          <w:sz w:val="20"/>
          <w:szCs w:val="20"/>
        </w:rPr>
        <w:t>-</w:t>
      </w:r>
      <w:r w:rsidRPr="00784610">
        <w:rPr>
          <w:rFonts w:eastAsia="Arial"/>
          <w:bCs/>
          <w:sz w:val="20"/>
          <w:szCs w:val="20"/>
        </w:rPr>
        <w:t>педагогического и социального сопровождения и поддержки обучающихся. Комплексное психолого</w:t>
      </w:r>
      <w:r w:rsidRPr="00784610">
        <w:rPr>
          <w:rFonts w:eastAsia="Times New Roman"/>
          <w:sz w:val="20"/>
          <w:szCs w:val="20"/>
        </w:rPr>
        <w:t>-</w:t>
      </w:r>
      <w:r w:rsidRPr="00784610">
        <w:rPr>
          <w:rFonts w:eastAsia="Arial"/>
          <w:bCs/>
          <w:sz w:val="20"/>
          <w:szCs w:val="20"/>
        </w:rPr>
        <w:t>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w:t>
      </w:r>
      <w:r w:rsidRPr="00784610">
        <w:rPr>
          <w:rFonts w:eastAsia="Times New Roman"/>
          <w:sz w:val="20"/>
          <w:szCs w:val="20"/>
        </w:rPr>
        <w:t>-</w:t>
      </w:r>
      <w:r w:rsidRPr="00784610">
        <w:rPr>
          <w:rFonts w:eastAsia="Arial"/>
          <w:bCs/>
          <w:sz w:val="20"/>
          <w:szCs w:val="20"/>
        </w:rPr>
        <w:t>психологом, социальным педагогом, учителем</w:t>
      </w:r>
      <w:r w:rsidRPr="00784610">
        <w:rPr>
          <w:rFonts w:eastAsia="Times New Roman"/>
          <w:sz w:val="20"/>
          <w:szCs w:val="20"/>
        </w:rPr>
        <w:t>-</w:t>
      </w:r>
      <w:r w:rsidRPr="00784610">
        <w:rPr>
          <w:rFonts w:eastAsia="Arial"/>
          <w:bCs/>
          <w:sz w:val="20"/>
          <w:szCs w:val="20"/>
        </w:rPr>
        <w:t xml:space="preserve">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r w:rsidRPr="00784610">
        <w:rPr>
          <w:rFonts w:eastAsia="Arial"/>
          <w:bCs/>
          <w:sz w:val="20"/>
          <w:szCs w:val="20"/>
        </w:rP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3F18C0" w:rsidRPr="00784610" w:rsidRDefault="00FE6387" w:rsidP="00784610">
      <w:pPr>
        <w:ind w:left="260" w:firstLine="850"/>
        <w:jc w:val="both"/>
        <w:rPr>
          <w:sz w:val="20"/>
          <w:szCs w:val="20"/>
        </w:rPr>
      </w:pPr>
      <w:r w:rsidRPr="00784610">
        <w:rPr>
          <w:rFonts w:eastAsia="Arial"/>
          <w:bCs/>
          <w:i/>
          <w:iCs/>
          <w:sz w:val="20"/>
          <w:szCs w:val="20"/>
        </w:rPr>
        <w:t>Психолого</w:t>
      </w:r>
      <w:r w:rsidRPr="00784610">
        <w:rPr>
          <w:rFonts w:eastAsia="Times New Roman"/>
          <w:i/>
          <w:iCs/>
          <w:sz w:val="20"/>
          <w:szCs w:val="20"/>
        </w:rPr>
        <w:t>-</w:t>
      </w:r>
      <w:r w:rsidRPr="00784610">
        <w:rPr>
          <w:rFonts w:eastAsia="Arial"/>
          <w:bCs/>
          <w:i/>
          <w:iCs/>
          <w:sz w:val="20"/>
          <w:szCs w:val="20"/>
        </w:rPr>
        <w:t xml:space="preserve">педагогический консилиум (ППк) </w:t>
      </w:r>
      <w:r w:rsidRPr="00784610">
        <w:rPr>
          <w:rFonts w:eastAsia="Arial"/>
          <w:bCs/>
          <w:sz w:val="20"/>
          <w:szCs w:val="20"/>
        </w:rPr>
        <w:t>является внутришкольной формой</w:t>
      </w:r>
      <w:r w:rsidRPr="00784610">
        <w:rPr>
          <w:rFonts w:eastAsia="Arial"/>
          <w:bCs/>
          <w:i/>
          <w:iCs/>
          <w:sz w:val="20"/>
          <w:szCs w:val="20"/>
        </w:rPr>
        <w:t xml:space="preserve"> </w:t>
      </w:r>
      <w:r w:rsidRPr="00784610">
        <w:rPr>
          <w:rFonts w:eastAsia="Arial"/>
          <w:bCs/>
          <w:sz w:val="20"/>
          <w:szCs w:val="20"/>
        </w:rPr>
        <w:t>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3F18C0" w:rsidRPr="00784610" w:rsidRDefault="00FE6387" w:rsidP="00784610">
      <w:pPr>
        <w:ind w:left="260" w:firstLine="850"/>
        <w:jc w:val="both"/>
        <w:rPr>
          <w:sz w:val="20"/>
          <w:szCs w:val="20"/>
        </w:rPr>
      </w:pPr>
      <w:r w:rsidRPr="00784610">
        <w:rPr>
          <w:rFonts w:eastAsia="Arial"/>
          <w:bCs/>
          <w:i/>
          <w:iCs/>
          <w:sz w:val="20"/>
          <w:szCs w:val="20"/>
        </w:rPr>
        <w:t>Цель работы ППк</w:t>
      </w:r>
      <w:r w:rsidRPr="00784610">
        <w:rPr>
          <w:rFonts w:eastAsia="Arial"/>
          <w:bCs/>
          <w:sz w:val="20"/>
          <w:szCs w:val="20"/>
        </w:rPr>
        <w:t>:</w:t>
      </w:r>
      <w:r w:rsidRPr="00784610">
        <w:rPr>
          <w:rFonts w:eastAsia="Arial"/>
          <w:bCs/>
          <w:i/>
          <w:iCs/>
          <w:sz w:val="20"/>
          <w:szCs w:val="20"/>
        </w:rPr>
        <w:t xml:space="preserve"> </w:t>
      </w:r>
      <w:r w:rsidRPr="00784610">
        <w:rPr>
          <w:rFonts w:eastAsia="Arial"/>
          <w:bCs/>
          <w:sz w:val="20"/>
          <w:szCs w:val="20"/>
        </w:rPr>
        <w:t>выявление индивидуальных образовательных потребностей</w:t>
      </w:r>
      <w:r w:rsidRPr="00784610">
        <w:rPr>
          <w:rFonts w:eastAsia="Arial"/>
          <w:bCs/>
          <w:i/>
          <w:iCs/>
          <w:sz w:val="20"/>
          <w:szCs w:val="20"/>
        </w:rPr>
        <w:t xml:space="preserve"> </w:t>
      </w:r>
      <w:r w:rsidRPr="00784610">
        <w:rPr>
          <w:rFonts w:eastAsia="Arial"/>
          <w:bCs/>
          <w:sz w:val="20"/>
          <w:szCs w:val="20"/>
        </w:rPr>
        <w:t>обучающихся и оказание им помощи (выработка рекомендаций по обучению и воспитанию; выбор и отбор специальных методов, приемов и средств обучения).</w:t>
      </w:r>
    </w:p>
    <w:p w:rsidR="003F18C0" w:rsidRPr="001F4A81" w:rsidRDefault="00FE6387" w:rsidP="001F4A81">
      <w:pPr>
        <w:ind w:left="284" w:firstLine="876"/>
        <w:jc w:val="both"/>
        <w:rPr>
          <w:sz w:val="20"/>
          <w:szCs w:val="20"/>
        </w:rPr>
      </w:pPr>
      <w:r w:rsidRPr="00784610">
        <w:rPr>
          <w:rFonts w:eastAsia="Arial"/>
          <w:bCs/>
          <w:sz w:val="20"/>
          <w:szCs w:val="20"/>
        </w:rPr>
        <w:t>Специалисты консилиума проводят мониторинг и следят за динамикой развития</w:t>
      </w:r>
      <w:r w:rsidR="001F4A81">
        <w:rPr>
          <w:sz w:val="20"/>
          <w:szCs w:val="20"/>
        </w:rPr>
        <w:t xml:space="preserve"> и </w:t>
      </w:r>
      <w:r w:rsidRPr="00784610">
        <w:rPr>
          <w:rFonts w:eastAsia="Arial"/>
          <w:bCs/>
          <w:sz w:val="20"/>
          <w:szCs w:val="20"/>
        </w:rPr>
        <w:t>успеваемости обучающихся, своевременно вносят коррективы в программу обучения и в рабочие коррекционно</w:t>
      </w:r>
      <w:r w:rsidRPr="00784610">
        <w:rPr>
          <w:rFonts w:eastAsia="Times New Roman"/>
          <w:sz w:val="20"/>
          <w:szCs w:val="20"/>
        </w:rPr>
        <w:t>-</w:t>
      </w:r>
      <w:r w:rsidRPr="00784610">
        <w:rPr>
          <w:rFonts w:eastAsia="Arial"/>
          <w:bCs/>
          <w:sz w:val="20"/>
          <w:szCs w:val="20"/>
        </w:rPr>
        <w:t>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3F18C0" w:rsidRPr="00784610" w:rsidRDefault="00FE6387" w:rsidP="00784610">
      <w:pPr>
        <w:ind w:left="260" w:right="20" w:firstLine="850"/>
        <w:jc w:val="both"/>
        <w:rPr>
          <w:rFonts w:eastAsia="Arial"/>
          <w:bCs/>
          <w:sz w:val="20"/>
          <w:szCs w:val="20"/>
        </w:rPr>
      </w:pPr>
      <w:r w:rsidRPr="00784610">
        <w:rPr>
          <w:rFonts w:eastAsia="Arial"/>
          <w:bCs/>
          <w:sz w:val="20"/>
          <w:szCs w:val="20"/>
        </w:rPr>
        <w:t>ПКР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3F18C0" w:rsidRPr="00784610" w:rsidRDefault="00FE6387" w:rsidP="001F4A81">
      <w:pPr>
        <w:ind w:left="1100" w:right="-23" w:firstLine="62"/>
        <w:rPr>
          <w:rFonts w:eastAsia="Arial"/>
          <w:bCs/>
          <w:sz w:val="20"/>
          <w:szCs w:val="20"/>
        </w:rPr>
      </w:pPr>
      <w:r w:rsidRPr="00784610">
        <w:rPr>
          <w:rFonts w:eastAsia="Arial"/>
          <w:bCs/>
          <w:i/>
          <w:iCs/>
          <w:sz w:val="20"/>
          <w:szCs w:val="20"/>
        </w:rPr>
        <w:t xml:space="preserve">Условия реализации программы </w:t>
      </w:r>
      <w:r w:rsidRPr="00784610">
        <w:rPr>
          <w:rFonts w:eastAsia="Arial"/>
          <w:bCs/>
          <w:i/>
          <w:iCs/>
          <w:sz w:val="20"/>
          <w:szCs w:val="20"/>
          <w:u w:val="single"/>
        </w:rPr>
        <w:t>Психолого</w:t>
      </w:r>
      <w:r w:rsidRPr="00784610">
        <w:rPr>
          <w:rFonts w:eastAsia="Times New Roman"/>
          <w:i/>
          <w:iCs/>
          <w:sz w:val="20"/>
          <w:szCs w:val="20"/>
          <w:u w:val="single"/>
        </w:rPr>
        <w:t>-</w:t>
      </w:r>
      <w:r w:rsidRPr="00784610">
        <w:rPr>
          <w:rFonts w:eastAsia="Arial"/>
          <w:bCs/>
          <w:i/>
          <w:iCs/>
          <w:sz w:val="20"/>
          <w:szCs w:val="20"/>
          <w:u w:val="single"/>
        </w:rPr>
        <w:t>педагогическое обеспечение:</w:t>
      </w:r>
    </w:p>
    <w:p w:rsidR="003F18C0" w:rsidRPr="001F4A81" w:rsidRDefault="00FE6387" w:rsidP="006A68AD">
      <w:pPr>
        <w:numPr>
          <w:ilvl w:val="1"/>
          <w:numId w:val="96"/>
        </w:numPr>
        <w:tabs>
          <w:tab w:val="left" w:pos="1400"/>
        </w:tabs>
        <w:ind w:left="1400" w:hanging="290"/>
        <w:jc w:val="both"/>
        <w:rPr>
          <w:rFonts w:eastAsia="Symbol"/>
          <w:bCs/>
          <w:sz w:val="20"/>
          <w:szCs w:val="20"/>
        </w:rPr>
      </w:pPr>
      <w:r w:rsidRPr="00784610">
        <w:rPr>
          <w:rFonts w:eastAsia="Arial"/>
          <w:bCs/>
          <w:sz w:val="20"/>
          <w:szCs w:val="20"/>
        </w:rPr>
        <w:t>обеспечение дифференцированных условий (оптимальный режим учебных</w:t>
      </w:r>
      <w:r w:rsidR="001F4A81">
        <w:rPr>
          <w:rFonts w:eastAsia="Symbol"/>
          <w:bCs/>
          <w:sz w:val="20"/>
          <w:szCs w:val="20"/>
        </w:rPr>
        <w:t xml:space="preserve"> </w:t>
      </w:r>
      <w:r w:rsidRPr="001F4A81">
        <w:rPr>
          <w:rFonts w:eastAsia="Arial"/>
          <w:bCs/>
          <w:sz w:val="20"/>
          <w:szCs w:val="20"/>
        </w:rPr>
        <w:t>нагрузок);</w:t>
      </w:r>
    </w:p>
    <w:p w:rsidR="003F18C0" w:rsidRPr="00784610" w:rsidRDefault="00FE6387" w:rsidP="006A68AD">
      <w:pPr>
        <w:numPr>
          <w:ilvl w:val="2"/>
          <w:numId w:val="96"/>
        </w:numPr>
        <w:tabs>
          <w:tab w:val="left" w:pos="1412"/>
        </w:tabs>
        <w:ind w:left="260" w:firstLine="907"/>
        <w:jc w:val="both"/>
        <w:rPr>
          <w:rFonts w:eastAsia="Symbol"/>
          <w:bCs/>
          <w:sz w:val="20"/>
          <w:szCs w:val="20"/>
        </w:rPr>
      </w:pPr>
      <w:r w:rsidRPr="00784610">
        <w:rPr>
          <w:rFonts w:eastAsia="Arial"/>
          <w:bCs/>
          <w:sz w:val="20"/>
          <w:szCs w:val="20"/>
        </w:rPr>
        <w:t>обеспечение психолого</w:t>
      </w:r>
      <w:r w:rsidRPr="00784610">
        <w:rPr>
          <w:rFonts w:eastAsia="Times New Roman"/>
          <w:sz w:val="20"/>
          <w:szCs w:val="20"/>
        </w:rPr>
        <w:t>-</w:t>
      </w:r>
      <w:r w:rsidRPr="00784610">
        <w:rPr>
          <w:rFonts w:eastAsia="Arial"/>
          <w:bCs/>
          <w:sz w:val="20"/>
          <w:szCs w:val="20"/>
        </w:rPr>
        <w:t>педагогических условий (коррекционно</w:t>
      </w:r>
      <w:r w:rsidRPr="00784610">
        <w:rPr>
          <w:rFonts w:eastAsia="Times New Roman"/>
          <w:sz w:val="20"/>
          <w:szCs w:val="20"/>
        </w:rPr>
        <w:t>-</w:t>
      </w:r>
      <w:r w:rsidRPr="00784610">
        <w:rPr>
          <w:rFonts w:eastAsia="Arial"/>
          <w:bCs/>
          <w:sz w:val="20"/>
          <w:szCs w:val="20"/>
        </w:rPr>
        <w:t>развивающая направленность учебно</w:t>
      </w:r>
      <w:r w:rsidRPr="00784610">
        <w:rPr>
          <w:rFonts w:eastAsia="Times New Roman"/>
          <w:sz w:val="20"/>
          <w:szCs w:val="20"/>
        </w:rPr>
        <w:t>-</w:t>
      </w:r>
      <w:r w:rsidRPr="00784610">
        <w:rPr>
          <w:rFonts w:eastAsia="Arial"/>
          <w:bCs/>
          <w:sz w:val="20"/>
          <w:szCs w:val="20"/>
        </w:rPr>
        <w:t>воспитательного процесса);</w:t>
      </w:r>
    </w:p>
    <w:p w:rsidR="003F18C0" w:rsidRPr="001F4A81" w:rsidRDefault="00FE6387" w:rsidP="006A68AD">
      <w:pPr>
        <w:numPr>
          <w:ilvl w:val="2"/>
          <w:numId w:val="96"/>
        </w:numPr>
        <w:tabs>
          <w:tab w:val="left" w:pos="1276"/>
        </w:tabs>
        <w:ind w:left="284" w:firstLine="883"/>
        <w:jc w:val="both"/>
        <w:rPr>
          <w:rFonts w:eastAsia="Symbol"/>
          <w:bCs/>
          <w:sz w:val="20"/>
          <w:szCs w:val="20"/>
        </w:rPr>
      </w:pPr>
      <w:r w:rsidRPr="00784610">
        <w:rPr>
          <w:rFonts w:eastAsia="Arial"/>
          <w:bCs/>
          <w:sz w:val="20"/>
          <w:szCs w:val="20"/>
        </w:rPr>
        <w:t>учет индивидуальных особенностей и особых образовательных, социально</w:t>
      </w:r>
      <w:r w:rsidRPr="00784610">
        <w:rPr>
          <w:rFonts w:eastAsia="Times New Roman"/>
          <w:sz w:val="20"/>
          <w:szCs w:val="20"/>
        </w:rPr>
        <w:t>-</w:t>
      </w:r>
      <w:r w:rsidRPr="001F4A81">
        <w:rPr>
          <w:rFonts w:eastAsia="Arial"/>
          <w:bCs/>
          <w:sz w:val="20"/>
          <w:szCs w:val="20"/>
        </w:rPr>
        <w:t>коммуникативных потребностей обучающихся;</w:t>
      </w:r>
    </w:p>
    <w:p w:rsidR="003F18C0" w:rsidRPr="00784610" w:rsidRDefault="00FE6387" w:rsidP="006A68AD">
      <w:pPr>
        <w:numPr>
          <w:ilvl w:val="2"/>
          <w:numId w:val="96"/>
        </w:numPr>
        <w:tabs>
          <w:tab w:val="left" w:pos="1360"/>
        </w:tabs>
        <w:ind w:left="1360" w:hanging="188"/>
        <w:rPr>
          <w:rFonts w:eastAsia="Symbol"/>
          <w:bCs/>
          <w:sz w:val="20"/>
          <w:szCs w:val="20"/>
        </w:rPr>
      </w:pPr>
      <w:r w:rsidRPr="00784610">
        <w:rPr>
          <w:rFonts w:eastAsia="Arial"/>
          <w:bCs/>
          <w:sz w:val="20"/>
          <w:szCs w:val="20"/>
        </w:rPr>
        <w:t>соблюдение комфортного психоэмоционального режима;</w:t>
      </w:r>
    </w:p>
    <w:p w:rsidR="003F18C0" w:rsidRPr="00784610" w:rsidRDefault="00FE6387" w:rsidP="006A68AD">
      <w:pPr>
        <w:numPr>
          <w:ilvl w:val="2"/>
          <w:numId w:val="96"/>
        </w:numPr>
        <w:tabs>
          <w:tab w:val="left" w:pos="1513"/>
        </w:tabs>
        <w:ind w:left="260" w:right="20" w:firstLine="907"/>
        <w:jc w:val="both"/>
        <w:rPr>
          <w:rFonts w:eastAsia="Symbol"/>
          <w:bCs/>
          <w:sz w:val="20"/>
          <w:szCs w:val="20"/>
        </w:rPr>
      </w:pPr>
      <w:r w:rsidRPr="00784610">
        <w:rPr>
          <w:rFonts w:eastAsia="Arial"/>
          <w:bCs/>
          <w:sz w:val="20"/>
          <w:szCs w:val="20"/>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F18C0" w:rsidRPr="00784610" w:rsidRDefault="00FE6387" w:rsidP="006A68AD">
      <w:pPr>
        <w:numPr>
          <w:ilvl w:val="1"/>
          <w:numId w:val="96"/>
        </w:numPr>
        <w:tabs>
          <w:tab w:val="left" w:pos="1330"/>
        </w:tabs>
        <w:ind w:left="260" w:right="20" w:firstLine="850"/>
        <w:jc w:val="both"/>
        <w:rPr>
          <w:rFonts w:eastAsia="Symbol"/>
          <w:bCs/>
          <w:sz w:val="20"/>
          <w:szCs w:val="20"/>
        </w:rPr>
      </w:pPr>
      <w:r w:rsidRPr="00784610">
        <w:rPr>
          <w:rFonts w:eastAsia="Arial"/>
          <w:bCs/>
          <w:sz w:val="20"/>
          <w:szCs w:val="20"/>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3F18C0" w:rsidRPr="00784610" w:rsidRDefault="00FE6387" w:rsidP="006A68AD">
      <w:pPr>
        <w:numPr>
          <w:ilvl w:val="1"/>
          <w:numId w:val="96"/>
        </w:numPr>
        <w:tabs>
          <w:tab w:val="left" w:pos="1465"/>
        </w:tabs>
        <w:ind w:left="260" w:firstLine="850"/>
        <w:jc w:val="both"/>
        <w:rPr>
          <w:rFonts w:eastAsia="Symbol"/>
          <w:bCs/>
          <w:sz w:val="20"/>
          <w:szCs w:val="20"/>
        </w:rPr>
      </w:pPr>
      <w:r w:rsidRPr="00784610">
        <w:rPr>
          <w:rFonts w:eastAsia="Arial"/>
          <w:bCs/>
          <w:sz w:val="20"/>
          <w:szCs w:val="20"/>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3F18C0" w:rsidRPr="00784610" w:rsidRDefault="00FE6387" w:rsidP="006A68AD">
      <w:pPr>
        <w:numPr>
          <w:ilvl w:val="1"/>
          <w:numId w:val="96"/>
        </w:numPr>
        <w:tabs>
          <w:tab w:val="left" w:pos="1566"/>
        </w:tabs>
        <w:ind w:left="260" w:firstLine="850"/>
        <w:jc w:val="both"/>
        <w:rPr>
          <w:rFonts w:eastAsia="Symbol"/>
          <w:bCs/>
          <w:sz w:val="20"/>
          <w:szCs w:val="20"/>
        </w:rPr>
      </w:pPr>
      <w:r w:rsidRPr="00784610">
        <w:rPr>
          <w:rFonts w:eastAsia="Arial"/>
          <w:bCs/>
          <w:sz w:val="20"/>
          <w:szCs w:val="20"/>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3F18C0" w:rsidRPr="00784610" w:rsidRDefault="00FE6387" w:rsidP="006A68AD">
      <w:pPr>
        <w:numPr>
          <w:ilvl w:val="1"/>
          <w:numId w:val="96"/>
        </w:numPr>
        <w:tabs>
          <w:tab w:val="left" w:pos="1300"/>
        </w:tabs>
        <w:ind w:left="1300" w:hanging="190"/>
        <w:rPr>
          <w:rFonts w:eastAsia="Symbol"/>
          <w:bCs/>
          <w:sz w:val="20"/>
          <w:szCs w:val="20"/>
        </w:rPr>
      </w:pPr>
      <w:r w:rsidRPr="00784610">
        <w:rPr>
          <w:rFonts w:eastAsia="Arial"/>
          <w:bCs/>
          <w:sz w:val="20"/>
          <w:szCs w:val="20"/>
        </w:rPr>
        <w:t>использование специальных методов, приемов, средств обучения;</w:t>
      </w:r>
    </w:p>
    <w:p w:rsidR="003F18C0" w:rsidRPr="00784610" w:rsidRDefault="00FE6387" w:rsidP="006A68AD">
      <w:pPr>
        <w:numPr>
          <w:ilvl w:val="2"/>
          <w:numId w:val="96"/>
        </w:numPr>
        <w:tabs>
          <w:tab w:val="left" w:pos="1475"/>
        </w:tabs>
        <w:ind w:left="260" w:firstLine="907"/>
        <w:jc w:val="both"/>
        <w:rPr>
          <w:rFonts w:eastAsia="Symbol"/>
          <w:bCs/>
          <w:sz w:val="20"/>
          <w:szCs w:val="20"/>
        </w:rPr>
      </w:pPr>
      <w:r w:rsidRPr="00784610">
        <w:rPr>
          <w:rFonts w:eastAsia="Arial"/>
          <w:bCs/>
          <w:sz w:val="20"/>
          <w:szCs w:val="20"/>
        </w:rPr>
        <w:t>обеспечение участия всех обучающихся образовательной организации в проведении воспитательных, культурно</w:t>
      </w:r>
      <w:r w:rsidRPr="00784610">
        <w:rPr>
          <w:rFonts w:eastAsia="Times New Roman"/>
          <w:sz w:val="20"/>
          <w:szCs w:val="20"/>
        </w:rPr>
        <w:t>-</w:t>
      </w:r>
      <w:r w:rsidRPr="00784610">
        <w:rPr>
          <w:rFonts w:eastAsia="Arial"/>
          <w:bCs/>
          <w:sz w:val="20"/>
          <w:szCs w:val="20"/>
        </w:rPr>
        <w:t>развлекательных, спортивно</w:t>
      </w:r>
      <w:r w:rsidRPr="00784610">
        <w:rPr>
          <w:rFonts w:eastAsia="Times New Roman"/>
          <w:sz w:val="20"/>
          <w:szCs w:val="20"/>
        </w:rPr>
        <w:t>-</w:t>
      </w:r>
      <w:r w:rsidRPr="00784610">
        <w:rPr>
          <w:rFonts w:eastAsia="Arial"/>
          <w:bCs/>
          <w:sz w:val="20"/>
          <w:szCs w:val="20"/>
        </w:rPr>
        <w:t>оздоровительных и иных досуговых мероприятий;</w:t>
      </w:r>
    </w:p>
    <w:p w:rsidR="003F18C0" w:rsidRPr="00784610" w:rsidRDefault="00FE6387" w:rsidP="006A68AD">
      <w:pPr>
        <w:numPr>
          <w:ilvl w:val="2"/>
          <w:numId w:val="96"/>
        </w:numPr>
        <w:tabs>
          <w:tab w:val="left" w:pos="1676"/>
        </w:tabs>
        <w:ind w:left="260" w:firstLine="907"/>
        <w:jc w:val="both"/>
        <w:rPr>
          <w:rFonts w:eastAsia="Symbol"/>
          <w:bCs/>
          <w:sz w:val="20"/>
          <w:szCs w:val="20"/>
        </w:rPr>
      </w:pPr>
      <w:r w:rsidRPr="00784610">
        <w:rPr>
          <w:rFonts w:eastAsia="Arial"/>
          <w:bCs/>
          <w:sz w:val="20"/>
          <w:szCs w:val="2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Pr="00784610">
        <w:rPr>
          <w:rFonts w:eastAsia="Times New Roman"/>
          <w:sz w:val="20"/>
          <w:szCs w:val="20"/>
        </w:rPr>
        <w:t>-</w:t>
      </w:r>
      <w:r w:rsidRPr="00784610">
        <w:rPr>
          <w:rFonts w:eastAsia="Arial"/>
          <w:bCs/>
          <w:sz w:val="20"/>
          <w:szCs w:val="20"/>
        </w:rPr>
        <w:t>гигиенических правил и норм).</w:t>
      </w:r>
    </w:p>
    <w:p w:rsidR="003F18C0" w:rsidRPr="00784610" w:rsidRDefault="00FE6387" w:rsidP="00784610">
      <w:pPr>
        <w:ind w:left="1100"/>
        <w:rPr>
          <w:rFonts w:eastAsia="Symbol"/>
          <w:bCs/>
          <w:sz w:val="20"/>
          <w:szCs w:val="20"/>
        </w:rPr>
      </w:pPr>
      <w:r w:rsidRPr="00784610">
        <w:rPr>
          <w:rFonts w:eastAsia="Arial"/>
          <w:bCs/>
          <w:i/>
          <w:iCs/>
          <w:sz w:val="20"/>
          <w:szCs w:val="20"/>
          <w:u w:val="single"/>
        </w:rPr>
        <w:t>Программно</w:t>
      </w:r>
      <w:r w:rsidRPr="00784610">
        <w:rPr>
          <w:rFonts w:eastAsia="Times New Roman"/>
          <w:i/>
          <w:iCs/>
          <w:sz w:val="20"/>
          <w:szCs w:val="20"/>
          <w:u w:val="single"/>
        </w:rPr>
        <w:t>-</w:t>
      </w:r>
      <w:r w:rsidRPr="00784610">
        <w:rPr>
          <w:rFonts w:eastAsia="Arial"/>
          <w:bCs/>
          <w:i/>
          <w:iCs/>
          <w:sz w:val="20"/>
          <w:szCs w:val="20"/>
          <w:u w:val="single"/>
        </w:rPr>
        <w:t>методическое обеспечение</w:t>
      </w:r>
    </w:p>
    <w:p w:rsidR="003F18C0" w:rsidRPr="00784610" w:rsidRDefault="00FE6387" w:rsidP="00784610">
      <w:pPr>
        <w:ind w:left="260" w:right="20" w:firstLine="907"/>
        <w:rPr>
          <w:rFonts w:eastAsia="Symbol"/>
          <w:bCs/>
          <w:sz w:val="20"/>
          <w:szCs w:val="20"/>
        </w:rPr>
      </w:pPr>
      <w:r w:rsidRPr="00784610">
        <w:rPr>
          <w:rFonts w:eastAsia="Arial"/>
          <w:bCs/>
          <w:sz w:val="20"/>
          <w:szCs w:val="20"/>
        </w:rPr>
        <w:t>В процессе реализации АОП ООО используются следующие рабочие программы коррекционных курсов:</w:t>
      </w:r>
    </w:p>
    <w:p w:rsidR="003F18C0" w:rsidRPr="00784610" w:rsidRDefault="00FE6387" w:rsidP="00784610">
      <w:pPr>
        <w:ind w:left="1100"/>
        <w:rPr>
          <w:rFonts w:eastAsia="Symbol"/>
          <w:bCs/>
          <w:sz w:val="20"/>
          <w:szCs w:val="20"/>
        </w:rPr>
      </w:pPr>
      <w:r w:rsidRPr="00784610">
        <w:rPr>
          <w:rFonts w:eastAsia="Arial"/>
          <w:bCs/>
          <w:i/>
          <w:iCs/>
          <w:sz w:val="20"/>
          <w:szCs w:val="20"/>
          <w:u w:val="single"/>
        </w:rPr>
        <w:t>Кадровое обеспечение</w:t>
      </w:r>
    </w:p>
    <w:p w:rsidR="003F18C0" w:rsidRPr="00784610" w:rsidRDefault="00FE6387" w:rsidP="00784610">
      <w:pPr>
        <w:ind w:left="260" w:firstLine="850"/>
        <w:jc w:val="both"/>
        <w:rPr>
          <w:sz w:val="20"/>
          <w:szCs w:val="20"/>
        </w:rPr>
      </w:pPr>
      <w:r w:rsidRPr="00784610">
        <w:rPr>
          <w:rFonts w:eastAsia="Arial"/>
          <w:bCs/>
          <w:sz w:val="20"/>
          <w:szCs w:val="20"/>
        </w:rPr>
        <w:t>Важным моментом реализации программы коррекционной работы является кадровое обеспечение. Коррекционно</w:t>
      </w:r>
      <w:r w:rsidRPr="00784610">
        <w:rPr>
          <w:rFonts w:eastAsia="Times New Roman"/>
          <w:sz w:val="20"/>
          <w:szCs w:val="20"/>
        </w:rPr>
        <w:t>-</w:t>
      </w:r>
      <w:r w:rsidRPr="00784610">
        <w:rPr>
          <w:rFonts w:eastAsia="Arial"/>
          <w:bCs/>
          <w:sz w:val="20"/>
          <w:szCs w:val="20"/>
        </w:rPr>
        <w:t>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Педагогам, работающим в рамках ПКР обеспечена на постоянной основе подготовка, переподготовка и повышение квалификации.</w:t>
      </w:r>
    </w:p>
    <w:p w:rsidR="003F18C0" w:rsidRPr="00784610" w:rsidRDefault="00FE6387" w:rsidP="00784610">
      <w:pPr>
        <w:ind w:left="1180"/>
        <w:rPr>
          <w:sz w:val="20"/>
          <w:szCs w:val="20"/>
        </w:rPr>
      </w:pPr>
      <w:r w:rsidRPr="00784610">
        <w:rPr>
          <w:rFonts w:eastAsia="Arial"/>
          <w:bCs/>
          <w:i/>
          <w:iCs/>
          <w:sz w:val="20"/>
          <w:szCs w:val="20"/>
          <w:u w:val="single"/>
        </w:rPr>
        <w:t>Материально</w:t>
      </w:r>
      <w:r w:rsidRPr="00784610">
        <w:rPr>
          <w:rFonts w:eastAsia="Times New Roman"/>
          <w:i/>
          <w:iCs/>
          <w:sz w:val="20"/>
          <w:szCs w:val="20"/>
          <w:u w:val="single"/>
        </w:rPr>
        <w:t>-</w:t>
      </w:r>
      <w:r w:rsidRPr="00784610">
        <w:rPr>
          <w:rFonts w:eastAsia="Arial"/>
          <w:bCs/>
          <w:i/>
          <w:iCs/>
          <w:sz w:val="20"/>
          <w:szCs w:val="20"/>
          <w:u w:val="single"/>
        </w:rPr>
        <w:t>техническое обеспечение</w:t>
      </w:r>
    </w:p>
    <w:p w:rsidR="003F18C0" w:rsidRPr="00784610" w:rsidRDefault="00FE6387" w:rsidP="001F4A81">
      <w:pPr>
        <w:ind w:left="260" w:firstLine="907"/>
        <w:jc w:val="both"/>
        <w:rPr>
          <w:sz w:val="20"/>
          <w:szCs w:val="20"/>
        </w:rPr>
      </w:pPr>
      <w:r w:rsidRPr="00784610">
        <w:rPr>
          <w:rFonts w:eastAsia="Arial"/>
          <w:bCs/>
          <w:sz w:val="20"/>
          <w:szCs w:val="20"/>
        </w:rPr>
        <w:t>Материально</w:t>
      </w:r>
      <w:r w:rsidRPr="00784610">
        <w:rPr>
          <w:rFonts w:eastAsia="Times New Roman"/>
          <w:sz w:val="20"/>
          <w:szCs w:val="20"/>
        </w:rPr>
        <w:t>-</w:t>
      </w:r>
      <w:r w:rsidRPr="00784610">
        <w:rPr>
          <w:rFonts w:eastAsia="Arial"/>
          <w:bCs/>
          <w:sz w:val="20"/>
          <w:szCs w:val="20"/>
        </w:rPr>
        <w:t>техническое обеспечение заключается в создании надлежащей материально</w:t>
      </w:r>
      <w:r w:rsidRPr="00784610">
        <w:rPr>
          <w:rFonts w:eastAsia="Times New Roman"/>
          <w:sz w:val="20"/>
          <w:szCs w:val="20"/>
        </w:rPr>
        <w:t>-</w:t>
      </w:r>
      <w:r w:rsidRPr="00784610">
        <w:rPr>
          <w:rFonts w:eastAsia="Arial"/>
          <w:bCs/>
          <w:sz w:val="20"/>
          <w:szCs w:val="20"/>
        </w:rPr>
        <w:t>технической базы, позволяющей обеспечить адаптивную и коррекционно</w:t>
      </w:r>
      <w:r w:rsidRPr="00784610">
        <w:rPr>
          <w:rFonts w:eastAsia="Times New Roman"/>
          <w:sz w:val="20"/>
          <w:szCs w:val="20"/>
        </w:rPr>
        <w:t>-</w:t>
      </w:r>
      <w:r w:rsidRPr="00784610">
        <w:rPr>
          <w:rFonts w:eastAsia="Arial"/>
          <w:bCs/>
          <w:sz w:val="20"/>
          <w:szCs w:val="20"/>
        </w:rPr>
        <w:t>развивающую среду образовательной организации, в том числе надлежащие материально</w:t>
      </w:r>
      <w:r w:rsidRPr="00784610">
        <w:rPr>
          <w:rFonts w:eastAsia="Times New Roman"/>
          <w:sz w:val="20"/>
          <w:szCs w:val="20"/>
        </w:rPr>
        <w:t>-</w:t>
      </w:r>
      <w:r w:rsidRPr="00784610">
        <w:rPr>
          <w:rFonts w:eastAsia="Arial"/>
          <w:bCs/>
          <w:sz w:val="20"/>
          <w:szCs w:val="20"/>
        </w:rPr>
        <w:t>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3F18C0" w:rsidRPr="00784610" w:rsidRDefault="00FE6387" w:rsidP="00784610">
      <w:pPr>
        <w:ind w:left="1100"/>
        <w:rPr>
          <w:sz w:val="20"/>
          <w:szCs w:val="20"/>
        </w:rPr>
      </w:pPr>
      <w:r w:rsidRPr="00784610">
        <w:rPr>
          <w:rFonts w:eastAsia="Arial"/>
          <w:bCs/>
          <w:i/>
          <w:iCs/>
          <w:sz w:val="20"/>
          <w:szCs w:val="20"/>
          <w:u w:val="single"/>
        </w:rPr>
        <w:t>Информационное обеспечение</w:t>
      </w:r>
    </w:p>
    <w:p w:rsidR="003F18C0" w:rsidRPr="00784610" w:rsidRDefault="00FE6387" w:rsidP="00784610">
      <w:pPr>
        <w:ind w:left="260" w:firstLine="850"/>
        <w:jc w:val="both"/>
        <w:rPr>
          <w:sz w:val="20"/>
          <w:szCs w:val="20"/>
        </w:rPr>
      </w:pPr>
      <w:r w:rsidRPr="00784610">
        <w:rPr>
          <w:rFonts w:eastAsia="Arial"/>
          <w:bCs/>
          <w:sz w:val="20"/>
          <w:szCs w:val="20"/>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w:t>
      </w:r>
      <w:r w:rsidRPr="00784610">
        <w:rPr>
          <w:rFonts w:eastAsia="Times New Roman"/>
          <w:sz w:val="20"/>
          <w:szCs w:val="20"/>
        </w:rPr>
        <w:t>-</w:t>
      </w:r>
      <w:r w:rsidRPr="00784610">
        <w:rPr>
          <w:rFonts w:eastAsia="Arial"/>
          <w:bCs/>
          <w:sz w:val="20"/>
          <w:szCs w:val="20"/>
        </w:rPr>
        <w:t xml:space="preserve">коммуникационных технологий. Успешная реализация ПКР в </w:t>
      </w:r>
      <w:r w:rsidR="001F4A81">
        <w:rPr>
          <w:rFonts w:eastAsia="Arial"/>
          <w:bCs/>
          <w:sz w:val="20"/>
          <w:szCs w:val="20"/>
        </w:rPr>
        <w:t xml:space="preserve">школе </w:t>
      </w:r>
      <w:r w:rsidRPr="00784610">
        <w:rPr>
          <w:rFonts w:eastAsia="Arial"/>
          <w:bCs/>
          <w:sz w:val="20"/>
          <w:szCs w:val="20"/>
        </w:rPr>
        <w:t xml:space="preserve"> тесно связана с созданием комфортной развивающей образовательной среды:</w:t>
      </w:r>
    </w:p>
    <w:p w:rsidR="003F18C0" w:rsidRPr="00784610" w:rsidRDefault="00FE6387" w:rsidP="006A68AD">
      <w:pPr>
        <w:numPr>
          <w:ilvl w:val="1"/>
          <w:numId w:val="97"/>
        </w:numPr>
        <w:tabs>
          <w:tab w:val="left" w:pos="1460"/>
        </w:tabs>
        <w:ind w:left="260" w:firstLine="850"/>
        <w:jc w:val="both"/>
        <w:rPr>
          <w:rFonts w:eastAsia="Symbol"/>
          <w:bCs/>
          <w:sz w:val="20"/>
          <w:szCs w:val="20"/>
        </w:rPr>
      </w:pPr>
      <w:r w:rsidRPr="00784610">
        <w:rPr>
          <w:rFonts w:eastAsia="Arial"/>
          <w:bCs/>
          <w:sz w:val="20"/>
          <w:szCs w:val="20"/>
        </w:rPr>
        <w:t>преемственной по отношению к начальному общему образованию и учитывающей особенности организации основного общего образования, а также учитывающей специфику психофизического развития школьников с трудностями обучения и социализации на данном уровне общего образования;</w:t>
      </w:r>
    </w:p>
    <w:p w:rsidR="003F18C0" w:rsidRPr="00784610" w:rsidRDefault="00FE6387" w:rsidP="006A68AD">
      <w:pPr>
        <w:numPr>
          <w:ilvl w:val="1"/>
          <w:numId w:val="97"/>
        </w:numPr>
        <w:tabs>
          <w:tab w:val="left" w:pos="1320"/>
        </w:tabs>
        <w:ind w:left="1320" w:hanging="210"/>
        <w:rPr>
          <w:rFonts w:eastAsia="Symbol"/>
          <w:bCs/>
          <w:sz w:val="20"/>
          <w:szCs w:val="20"/>
        </w:rPr>
      </w:pPr>
      <w:r w:rsidRPr="00784610">
        <w:rPr>
          <w:rFonts w:eastAsia="Arial"/>
          <w:bCs/>
          <w:sz w:val="20"/>
          <w:szCs w:val="20"/>
        </w:rPr>
        <w:t>обеспечивающей воспитание, обучение, социальную адаптацию и интеграцию;</w:t>
      </w:r>
    </w:p>
    <w:p w:rsidR="003F18C0" w:rsidRPr="00784610" w:rsidRDefault="00FE6387" w:rsidP="006A68AD">
      <w:pPr>
        <w:numPr>
          <w:ilvl w:val="0"/>
          <w:numId w:val="97"/>
        </w:numPr>
        <w:tabs>
          <w:tab w:val="left" w:pos="490"/>
        </w:tabs>
        <w:ind w:left="260" w:firstLine="874"/>
        <w:jc w:val="both"/>
        <w:rPr>
          <w:rFonts w:eastAsia="Symbol"/>
          <w:bCs/>
          <w:sz w:val="20"/>
          <w:szCs w:val="20"/>
        </w:rPr>
      </w:pPr>
      <w:r w:rsidRPr="00784610">
        <w:rPr>
          <w:rFonts w:eastAsia="Arial"/>
          <w:bCs/>
          <w:sz w:val="20"/>
          <w:szCs w:val="20"/>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3F18C0" w:rsidRPr="00784610" w:rsidRDefault="00FE6387" w:rsidP="006A68AD">
      <w:pPr>
        <w:numPr>
          <w:ilvl w:val="2"/>
          <w:numId w:val="97"/>
        </w:numPr>
        <w:tabs>
          <w:tab w:val="left" w:pos="1369"/>
        </w:tabs>
        <w:ind w:left="260" w:firstLine="907"/>
        <w:rPr>
          <w:rFonts w:eastAsia="Symbol"/>
          <w:bCs/>
          <w:sz w:val="20"/>
          <w:szCs w:val="20"/>
        </w:rPr>
      </w:pPr>
      <w:r w:rsidRPr="00784610">
        <w:rPr>
          <w:rFonts w:eastAsia="Arial"/>
          <w:bCs/>
          <w:sz w:val="20"/>
          <w:szCs w:val="20"/>
        </w:rPr>
        <w:t>способствующей достижению результатов освоения АОП ООО обучающимися в соответствии с требованиями, установленными ФГОС ООО.</w:t>
      </w:r>
    </w:p>
    <w:p w:rsidR="003F18C0" w:rsidRPr="00784610" w:rsidRDefault="00FE6387" w:rsidP="00784610">
      <w:pPr>
        <w:ind w:left="1100"/>
        <w:rPr>
          <w:rFonts w:eastAsia="Symbol"/>
          <w:bCs/>
          <w:sz w:val="20"/>
          <w:szCs w:val="20"/>
        </w:rPr>
      </w:pPr>
      <w:r w:rsidRPr="00784610">
        <w:rPr>
          <w:rFonts w:eastAsia="Arial"/>
          <w:bCs/>
          <w:i/>
          <w:iCs/>
          <w:sz w:val="20"/>
          <w:szCs w:val="20"/>
          <w:u w:val="single"/>
        </w:rPr>
        <w:t>Планируемые результаты коррекционной работы</w:t>
      </w:r>
    </w:p>
    <w:p w:rsidR="003F18C0" w:rsidRPr="00784610" w:rsidRDefault="00FE6387" w:rsidP="001F4A81">
      <w:pPr>
        <w:ind w:left="260" w:right="20" w:firstLine="907"/>
        <w:jc w:val="both"/>
        <w:rPr>
          <w:rFonts w:eastAsia="Symbol"/>
          <w:bCs/>
          <w:sz w:val="20"/>
          <w:szCs w:val="20"/>
        </w:rPr>
      </w:pPr>
      <w:r w:rsidRPr="00784610">
        <w:rPr>
          <w:rFonts w:eastAsia="Arial"/>
          <w:bCs/>
          <w:sz w:val="20"/>
          <w:szCs w:val="20"/>
        </w:rPr>
        <w:t>Программа коррекционной работы предусматривает выполнение требований к результатам, определенным ФГОС ООО.</w:t>
      </w:r>
    </w:p>
    <w:p w:rsidR="003F18C0" w:rsidRPr="00784610" w:rsidRDefault="00FE6387" w:rsidP="00784610">
      <w:pPr>
        <w:ind w:left="1100"/>
        <w:rPr>
          <w:rFonts w:eastAsia="Symbol"/>
          <w:bCs/>
          <w:sz w:val="20"/>
          <w:szCs w:val="20"/>
        </w:rPr>
      </w:pPr>
      <w:r w:rsidRPr="00784610">
        <w:rPr>
          <w:rFonts w:eastAsia="Arial"/>
          <w:bCs/>
          <w:i/>
          <w:iCs/>
          <w:sz w:val="20"/>
          <w:szCs w:val="20"/>
          <w:u w:val="single"/>
        </w:rPr>
        <w:t>Планируемые результаты</w:t>
      </w:r>
    </w:p>
    <w:p w:rsidR="003F18C0" w:rsidRPr="00784610" w:rsidRDefault="00FE6387" w:rsidP="00784610">
      <w:pPr>
        <w:ind w:left="260" w:firstLine="907"/>
        <w:jc w:val="both"/>
        <w:rPr>
          <w:rFonts w:eastAsia="Symbol"/>
          <w:bCs/>
          <w:sz w:val="20"/>
          <w:szCs w:val="20"/>
        </w:rPr>
      </w:pPr>
      <w:r w:rsidRPr="00784610">
        <w:rPr>
          <w:rFonts w:eastAsia="Arial"/>
          <w:bCs/>
          <w:sz w:val="20"/>
          <w:szCs w:val="20"/>
        </w:rPr>
        <w:lastRenderedPageBreak/>
        <w:t>ПКР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w:t>
      </w:r>
      <w:r w:rsidRPr="00784610">
        <w:rPr>
          <w:rFonts w:eastAsia="Times New Roman"/>
          <w:sz w:val="20"/>
          <w:szCs w:val="20"/>
        </w:rPr>
        <w:t>-</w:t>
      </w:r>
      <w:r w:rsidRPr="00784610">
        <w:rPr>
          <w:rFonts w:eastAsia="Arial"/>
          <w:bCs/>
          <w:sz w:val="20"/>
          <w:szCs w:val="20"/>
        </w:rPr>
        <w:t>развивающей работы планируются разные группы результатов (личностные, метапредметные, предметные).</w:t>
      </w:r>
    </w:p>
    <w:p w:rsidR="003F18C0" w:rsidRPr="00784610" w:rsidRDefault="00FE6387" w:rsidP="001F4A81">
      <w:pPr>
        <w:ind w:left="260" w:firstLine="850"/>
        <w:jc w:val="both"/>
        <w:rPr>
          <w:rFonts w:eastAsia="Symbol"/>
          <w:bCs/>
          <w:sz w:val="20"/>
          <w:szCs w:val="20"/>
        </w:rPr>
      </w:pPr>
      <w:r w:rsidRPr="00784610">
        <w:rPr>
          <w:rFonts w:eastAsia="Arial"/>
          <w:bCs/>
          <w:sz w:val="20"/>
          <w:szCs w:val="20"/>
        </w:rPr>
        <w:t xml:space="preserve">В урочной деятельности отражаются предметные, метапредметные и личностные результаты. Во внеурочной </w:t>
      </w:r>
      <w:r w:rsidRPr="00784610">
        <w:rPr>
          <w:rFonts w:eastAsia="Times New Roman"/>
          <w:sz w:val="20"/>
          <w:szCs w:val="20"/>
        </w:rPr>
        <w:t>-</w:t>
      </w:r>
      <w:r w:rsidRPr="00784610">
        <w:rPr>
          <w:rFonts w:eastAsia="Arial"/>
          <w:bCs/>
          <w:sz w:val="20"/>
          <w:szCs w:val="20"/>
        </w:rPr>
        <w:t xml:space="preserve"> личностные и метапредметные результаты.</w:t>
      </w:r>
    </w:p>
    <w:p w:rsidR="003F18C0" w:rsidRPr="00784610" w:rsidRDefault="00FE6387" w:rsidP="00784610">
      <w:pPr>
        <w:ind w:left="260" w:firstLine="850"/>
        <w:jc w:val="both"/>
        <w:rPr>
          <w:rFonts w:eastAsia="Symbol"/>
          <w:bCs/>
          <w:sz w:val="20"/>
          <w:szCs w:val="20"/>
        </w:rPr>
      </w:pPr>
      <w:r w:rsidRPr="00784610">
        <w:rPr>
          <w:rFonts w:eastAsia="Arial"/>
          <w:bCs/>
          <w:i/>
          <w:iCs/>
          <w:sz w:val="20"/>
          <w:szCs w:val="20"/>
        </w:rPr>
        <w:t xml:space="preserve">Личностные результаты </w:t>
      </w:r>
      <w:r w:rsidRPr="00784610">
        <w:rPr>
          <w:rFonts w:eastAsia="Times New Roman"/>
          <w:sz w:val="20"/>
          <w:szCs w:val="20"/>
        </w:rPr>
        <w:t>-</w:t>
      </w:r>
      <w:r w:rsidRPr="00784610">
        <w:rPr>
          <w:rFonts w:eastAsia="Arial"/>
          <w:bCs/>
          <w:i/>
          <w:iCs/>
          <w:sz w:val="20"/>
          <w:szCs w:val="20"/>
        </w:rPr>
        <w:t xml:space="preserve"> </w:t>
      </w:r>
      <w:r w:rsidRPr="00784610">
        <w:rPr>
          <w:rFonts w:eastAsia="Arial"/>
          <w:bCs/>
          <w:sz w:val="20"/>
          <w:szCs w:val="20"/>
        </w:rPr>
        <w:t>индивидуальное продвижение обучающегося в</w:t>
      </w:r>
      <w:r w:rsidRPr="00784610">
        <w:rPr>
          <w:rFonts w:eastAsia="Arial"/>
          <w:bCs/>
          <w:i/>
          <w:iCs/>
          <w:sz w:val="20"/>
          <w:szCs w:val="20"/>
        </w:rPr>
        <w:t xml:space="preserve"> </w:t>
      </w:r>
      <w:r w:rsidRPr="00784610">
        <w:rPr>
          <w:rFonts w:eastAsia="Arial"/>
          <w:bCs/>
          <w:sz w:val="20"/>
          <w:szCs w:val="20"/>
        </w:rPr>
        <w:t>личностном развитии (расширение круга социальных контактов, стремление к собственной результативности и др.).</w:t>
      </w:r>
    </w:p>
    <w:p w:rsidR="003F18C0" w:rsidRPr="001F4A81" w:rsidRDefault="00FE6387" w:rsidP="001F4A81">
      <w:pPr>
        <w:ind w:left="260" w:firstLine="850"/>
        <w:jc w:val="both"/>
        <w:rPr>
          <w:rFonts w:eastAsia="Symbol"/>
          <w:bCs/>
          <w:sz w:val="20"/>
          <w:szCs w:val="20"/>
        </w:rPr>
      </w:pPr>
      <w:r w:rsidRPr="00784610">
        <w:rPr>
          <w:rFonts w:eastAsia="Arial"/>
          <w:bCs/>
          <w:i/>
          <w:iCs/>
          <w:sz w:val="20"/>
          <w:szCs w:val="20"/>
        </w:rPr>
        <w:t xml:space="preserve">Метапредметные результаты </w:t>
      </w:r>
      <w:r w:rsidRPr="00784610">
        <w:rPr>
          <w:rFonts w:eastAsia="Times New Roman"/>
          <w:sz w:val="20"/>
          <w:szCs w:val="20"/>
        </w:rPr>
        <w:t>-</w:t>
      </w:r>
      <w:r w:rsidRPr="00784610">
        <w:rPr>
          <w:rFonts w:eastAsia="Arial"/>
          <w:bCs/>
          <w:i/>
          <w:iCs/>
          <w:sz w:val="20"/>
          <w:szCs w:val="20"/>
        </w:rPr>
        <w:t xml:space="preserve"> </w:t>
      </w:r>
      <w:r w:rsidRPr="00784610">
        <w:rPr>
          <w:rFonts w:eastAsia="Arial"/>
          <w:bCs/>
          <w:sz w:val="20"/>
          <w:szCs w:val="20"/>
        </w:rPr>
        <w:t>овладение общеучебными умениями с учетом</w:t>
      </w:r>
      <w:r w:rsidRPr="00784610">
        <w:rPr>
          <w:rFonts w:eastAsia="Arial"/>
          <w:bCs/>
          <w:i/>
          <w:iCs/>
          <w:sz w:val="20"/>
          <w:szCs w:val="20"/>
        </w:rPr>
        <w:t xml:space="preserve"> </w:t>
      </w:r>
      <w:r w:rsidRPr="00784610">
        <w:rPr>
          <w:rFonts w:eastAsia="Arial"/>
          <w:bCs/>
          <w:sz w:val="20"/>
          <w:szCs w:val="20"/>
        </w:rPr>
        <w:t>индивидуальных особенностей; совершенствование умственных действий, направленных</w:t>
      </w:r>
      <w:r w:rsidR="001F4A81">
        <w:rPr>
          <w:rFonts w:eastAsia="Symbol"/>
          <w:bCs/>
          <w:sz w:val="20"/>
          <w:szCs w:val="20"/>
        </w:rPr>
        <w:t xml:space="preserve"> </w:t>
      </w:r>
      <w:r w:rsidRPr="00784610">
        <w:rPr>
          <w:rFonts w:eastAsia="Arial"/>
          <w:bCs/>
          <w:sz w:val="20"/>
          <w:szCs w:val="20"/>
        </w:rPr>
        <w:t>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3F18C0" w:rsidRPr="00784610" w:rsidRDefault="00FE6387" w:rsidP="00784610">
      <w:pPr>
        <w:ind w:left="260" w:firstLine="850"/>
        <w:jc w:val="both"/>
        <w:rPr>
          <w:sz w:val="20"/>
          <w:szCs w:val="20"/>
        </w:rPr>
      </w:pPr>
      <w:r w:rsidRPr="00784610">
        <w:rPr>
          <w:rFonts w:eastAsia="Arial"/>
          <w:bCs/>
          <w:i/>
          <w:iCs/>
          <w:sz w:val="20"/>
          <w:szCs w:val="20"/>
        </w:rPr>
        <w:t xml:space="preserve">Предметные результаты </w:t>
      </w:r>
      <w:r w:rsidRPr="00784610">
        <w:rPr>
          <w:rFonts w:eastAsia="Times New Roman"/>
          <w:sz w:val="20"/>
          <w:szCs w:val="20"/>
        </w:rPr>
        <w:t>-</w:t>
      </w:r>
      <w:r w:rsidRPr="00784610">
        <w:rPr>
          <w:rFonts w:eastAsia="Arial"/>
          <w:bCs/>
          <w:i/>
          <w:iCs/>
          <w:sz w:val="20"/>
          <w:szCs w:val="20"/>
        </w:rPr>
        <w:t xml:space="preserve"> </w:t>
      </w:r>
      <w:r w:rsidRPr="00784610">
        <w:rPr>
          <w:rFonts w:eastAsia="Arial"/>
          <w:bCs/>
          <w:sz w:val="20"/>
          <w:szCs w:val="20"/>
        </w:rPr>
        <w:t>овладение содержанием АОП ООО,</w:t>
      </w:r>
      <w:r w:rsidRPr="00784610">
        <w:rPr>
          <w:rFonts w:eastAsia="Arial"/>
          <w:bCs/>
          <w:i/>
          <w:iCs/>
          <w:sz w:val="20"/>
          <w:szCs w:val="20"/>
        </w:rPr>
        <w:t xml:space="preserve"> </w:t>
      </w:r>
      <w:r w:rsidRPr="00784610">
        <w:rPr>
          <w:rFonts w:eastAsia="Arial"/>
          <w:bCs/>
          <w:sz w:val="20"/>
          <w:szCs w:val="20"/>
        </w:rPr>
        <w:t>конкретных</w:t>
      </w:r>
      <w:r w:rsidRPr="00784610">
        <w:rPr>
          <w:rFonts w:eastAsia="Arial"/>
          <w:bCs/>
          <w:i/>
          <w:iCs/>
          <w:sz w:val="20"/>
          <w:szCs w:val="20"/>
        </w:rPr>
        <w:t xml:space="preserve"> </w:t>
      </w:r>
      <w:r w:rsidRPr="00784610">
        <w:rPr>
          <w:rFonts w:eastAsia="Arial"/>
          <w:bCs/>
          <w:sz w:val="20"/>
          <w:szCs w:val="20"/>
        </w:rPr>
        <w:t xml:space="preserve">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Достижения обучающихся рассматриваются с учетом их предыдущих индивидуальных достижений. Это может быть учет собственных достижений обучающегося (на </w:t>
      </w:r>
      <w:r w:rsidR="00591A22" w:rsidRPr="00784610">
        <w:rPr>
          <w:rFonts w:eastAsia="Arial"/>
          <w:bCs/>
          <w:sz w:val="20"/>
          <w:szCs w:val="20"/>
        </w:rPr>
        <w:t>основе портфеля его достижений)</w:t>
      </w:r>
      <w:r w:rsidR="001F4A81">
        <w:rPr>
          <w:rFonts w:eastAsia="Arial"/>
          <w:bCs/>
          <w:sz w:val="20"/>
          <w:szCs w:val="20"/>
        </w:rPr>
        <w:t>.</w:t>
      </w:r>
    </w:p>
    <w:p w:rsidR="003F18C0" w:rsidRPr="00784610" w:rsidRDefault="00FE6387" w:rsidP="00784610">
      <w:pPr>
        <w:ind w:left="260" w:firstLine="850"/>
        <w:jc w:val="both"/>
        <w:rPr>
          <w:sz w:val="20"/>
          <w:szCs w:val="20"/>
        </w:rPr>
      </w:pPr>
      <w:r w:rsidRPr="00784610">
        <w:rPr>
          <w:rFonts w:eastAsia="Arial"/>
          <w:bCs/>
          <w:sz w:val="20"/>
          <w:szCs w:val="20"/>
        </w:rPr>
        <w:t>Механизм реализации ПКР раскрывается в учебном плане, во взаимосвязи разделов ПКР, в том числе в “Индивидуальных планах коррекционно</w:t>
      </w:r>
      <w:r w:rsidRPr="00784610">
        <w:rPr>
          <w:rFonts w:eastAsia="Times New Roman"/>
          <w:sz w:val="20"/>
          <w:szCs w:val="20"/>
        </w:rPr>
        <w:t>-</w:t>
      </w:r>
      <w:r w:rsidRPr="00784610">
        <w:rPr>
          <w:rFonts w:eastAsia="Arial"/>
          <w:bCs/>
          <w:sz w:val="20"/>
          <w:szCs w:val="20"/>
        </w:rPr>
        <w:t>развивающей работы” обучающихся и рабочих программах коррекционных курсов и, при необходимости, дополнительных коррекционно</w:t>
      </w:r>
      <w:r w:rsidRPr="00784610">
        <w:rPr>
          <w:rFonts w:eastAsia="Times New Roman"/>
          <w:sz w:val="20"/>
          <w:szCs w:val="20"/>
        </w:rPr>
        <w:t>-</w:t>
      </w:r>
      <w:r w:rsidRPr="00784610">
        <w:rPr>
          <w:rFonts w:eastAsia="Arial"/>
          <w:bCs/>
          <w:sz w:val="20"/>
          <w:szCs w:val="20"/>
        </w:rPr>
        <w:t>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3F18C0" w:rsidRPr="00784610" w:rsidRDefault="00FE6387" w:rsidP="001F4A81">
      <w:pPr>
        <w:ind w:left="260" w:firstLine="850"/>
        <w:jc w:val="both"/>
        <w:rPr>
          <w:sz w:val="20"/>
          <w:szCs w:val="20"/>
        </w:rPr>
      </w:pPr>
      <w:r w:rsidRPr="00784610">
        <w:rPr>
          <w:rFonts w:eastAsia="Arial"/>
          <w:bCs/>
          <w:sz w:val="20"/>
          <w:szCs w:val="20"/>
        </w:rPr>
        <w:t>Коррекционно</w:t>
      </w:r>
      <w:r w:rsidRPr="00784610">
        <w:rPr>
          <w:rFonts w:eastAsia="Times New Roman"/>
          <w:sz w:val="20"/>
          <w:szCs w:val="20"/>
        </w:rPr>
        <w:t>-</w:t>
      </w:r>
      <w:r w:rsidRPr="00784610">
        <w:rPr>
          <w:rFonts w:eastAsia="Arial"/>
          <w:bCs/>
          <w:sz w:val="20"/>
          <w:szCs w:val="20"/>
        </w:rPr>
        <w:t>развивающая работа планируется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w:t>
      </w:r>
      <w:r w:rsidRPr="00784610">
        <w:rPr>
          <w:rFonts w:eastAsia="Times New Roman"/>
          <w:sz w:val="20"/>
          <w:szCs w:val="20"/>
        </w:rPr>
        <w:t>-</w:t>
      </w:r>
      <w:r w:rsidRPr="00784610">
        <w:rPr>
          <w:rFonts w:eastAsia="Arial"/>
          <w:bCs/>
          <w:sz w:val="20"/>
          <w:szCs w:val="20"/>
        </w:rPr>
        <w:t>эстетической, спортивно</w:t>
      </w:r>
      <w:r w:rsidRPr="00784610">
        <w:rPr>
          <w:rFonts w:eastAsia="Times New Roman"/>
          <w:sz w:val="20"/>
          <w:szCs w:val="20"/>
        </w:rPr>
        <w:t>-</w:t>
      </w:r>
      <w:r w:rsidRPr="00784610">
        <w:rPr>
          <w:rFonts w:eastAsia="Arial"/>
          <w:bCs/>
          <w:sz w:val="20"/>
          <w:szCs w:val="20"/>
        </w:rPr>
        <w:t>оздоровительной) осуществляется коррекционно</w:t>
      </w:r>
      <w:r w:rsidRPr="00784610">
        <w:rPr>
          <w:rFonts w:eastAsia="Times New Roman"/>
          <w:sz w:val="20"/>
          <w:szCs w:val="20"/>
        </w:rPr>
        <w:t>-</w:t>
      </w:r>
      <w:r w:rsidRPr="00784610">
        <w:rPr>
          <w:rFonts w:eastAsia="Arial"/>
          <w:bCs/>
          <w:sz w:val="20"/>
          <w:szCs w:val="20"/>
        </w:rPr>
        <w:t>развивающая работа с учётом особых</w:t>
      </w:r>
      <w:r w:rsidR="001F4A81">
        <w:rPr>
          <w:sz w:val="20"/>
          <w:szCs w:val="20"/>
        </w:rPr>
        <w:t xml:space="preserve"> </w:t>
      </w:r>
      <w:r w:rsidRPr="00784610">
        <w:rPr>
          <w:rFonts w:eastAsia="Arial"/>
          <w:bCs/>
          <w:sz w:val="20"/>
          <w:szCs w:val="20"/>
        </w:rPr>
        <w:t>образовательных потребностей обучающихся с ЗПР, их индивидуальных особенностей и интересов.</w:t>
      </w:r>
    </w:p>
    <w:p w:rsidR="003F18C0" w:rsidRPr="00784610" w:rsidRDefault="00FE6387" w:rsidP="006A68AD">
      <w:pPr>
        <w:numPr>
          <w:ilvl w:val="0"/>
          <w:numId w:val="98"/>
        </w:numPr>
        <w:tabs>
          <w:tab w:val="left" w:pos="1517"/>
        </w:tabs>
        <w:ind w:left="260" w:firstLine="850"/>
        <w:jc w:val="both"/>
        <w:rPr>
          <w:rFonts w:eastAsia="Arial"/>
          <w:bCs/>
          <w:sz w:val="20"/>
          <w:szCs w:val="20"/>
        </w:rPr>
      </w:pPr>
      <w:r w:rsidRPr="00784610">
        <w:rPr>
          <w:rFonts w:eastAsia="Arial"/>
          <w:bCs/>
          <w:sz w:val="20"/>
          <w:szCs w:val="20"/>
        </w:rPr>
        <w:t>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w:t>
      </w:r>
    </w:p>
    <w:p w:rsidR="003F18C0" w:rsidRPr="00784610" w:rsidRDefault="00FE6387" w:rsidP="00784610">
      <w:pPr>
        <w:ind w:left="260" w:firstLine="850"/>
        <w:jc w:val="both"/>
        <w:rPr>
          <w:rFonts w:eastAsia="Arial"/>
          <w:bCs/>
          <w:sz w:val="20"/>
          <w:szCs w:val="20"/>
        </w:rPr>
      </w:pPr>
      <w:r w:rsidRPr="00784610">
        <w:rPr>
          <w:rFonts w:eastAsia="Arial"/>
          <w:bCs/>
          <w:sz w:val="20"/>
          <w:szCs w:val="20"/>
        </w:rPr>
        <w:t>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rPr>
          <w:sz w:val="20"/>
          <w:szCs w:val="20"/>
        </w:rPr>
      </w:pPr>
    </w:p>
    <w:p w:rsidR="003F18C0" w:rsidRPr="00784610" w:rsidRDefault="003F18C0" w:rsidP="00784610">
      <w:pPr>
        <w:jc w:val="right"/>
        <w:rPr>
          <w:sz w:val="20"/>
          <w:szCs w:val="20"/>
        </w:rPr>
      </w:pPr>
    </w:p>
    <w:p w:rsidR="003F18C0" w:rsidRPr="00784610" w:rsidRDefault="003F18C0" w:rsidP="00784610">
      <w:pPr>
        <w:rPr>
          <w:sz w:val="20"/>
          <w:szCs w:val="20"/>
        </w:rPr>
        <w:sectPr w:rsidR="003F18C0" w:rsidRPr="00784610" w:rsidSect="006F6ACF">
          <w:footerReference w:type="default" r:id="rId10"/>
          <w:pgSz w:w="11900" w:h="16838"/>
          <w:pgMar w:top="426" w:right="418" w:bottom="284" w:left="567" w:header="0" w:footer="0" w:gutter="0"/>
          <w:cols w:space="720" w:equalWidth="0">
            <w:col w:w="10915"/>
          </w:cols>
        </w:sectPr>
      </w:pPr>
    </w:p>
    <w:p w:rsidR="003F18C0" w:rsidRPr="001F4A81" w:rsidRDefault="001F4A81" w:rsidP="006A68AD">
      <w:pPr>
        <w:numPr>
          <w:ilvl w:val="0"/>
          <w:numId w:val="99"/>
        </w:numPr>
        <w:tabs>
          <w:tab w:val="left" w:pos="993"/>
        </w:tabs>
        <w:ind w:firstLine="576"/>
        <w:rPr>
          <w:rFonts w:eastAsia="Times New Roman"/>
          <w:b/>
          <w:bCs/>
          <w:szCs w:val="20"/>
        </w:rPr>
      </w:pPr>
      <w:r w:rsidRPr="001F4A81">
        <w:rPr>
          <w:rFonts w:eastAsia="Arial"/>
          <w:b/>
          <w:bCs/>
          <w:szCs w:val="20"/>
        </w:rPr>
        <w:lastRenderedPageBreak/>
        <w:t>ОРГАНИЗАЦИОННЫЙ РАЗДЕЛ</w:t>
      </w:r>
    </w:p>
    <w:p w:rsidR="00580E8D" w:rsidRPr="00524F43" w:rsidRDefault="00580E8D" w:rsidP="00580E8D">
      <w:pPr>
        <w:jc w:val="both"/>
        <w:rPr>
          <w:szCs w:val="20"/>
        </w:rPr>
      </w:pPr>
      <w:r w:rsidRPr="00524F43">
        <w:rPr>
          <w:rFonts w:eastAsia="Times New Roman"/>
          <w:b/>
          <w:bCs/>
          <w:szCs w:val="21"/>
        </w:rPr>
        <w:t>3.1. УЧЕБНЫЙ ПЛАН ПРОГРАММЫ ОСНОВНОГО ОБЩЕГО ОБРАЗОВАНИЯ</w:t>
      </w:r>
    </w:p>
    <w:p w:rsidR="00580E8D" w:rsidRPr="00580E8D" w:rsidRDefault="00580E8D" w:rsidP="00580E8D">
      <w:pPr>
        <w:pStyle w:val="body"/>
        <w:spacing w:line="240" w:lineRule="auto"/>
        <w:ind w:firstLine="0"/>
        <w:rPr>
          <w:rFonts w:cs="Times New Roman"/>
        </w:rPr>
      </w:pPr>
      <w:r w:rsidRPr="00580E8D">
        <w:rPr>
          <w:rFonts w:eastAsia="Times New Roman" w:cs="Times New Roman"/>
        </w:rPr>
        <w:t>Учебный план, обеспечивает реализацию требований ФГОС и ФОП,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80E8D" w:rsidRPr="00580E8D" w:rsidRDefault="00580E8D" w:rsidP="00580E8D">
      <w:pPr>
        <w:ind w:firstLine="567"/>
        <w:jc w:val="both"/>
        <w:rPr>
          <w:sz w:val="20"/>
          <w:szCs w:val="20"/>
        </w:rPr>
      </w:pPr>
      <w:r w:rsidRPr="00580E8D">
        <w:rPr>
          <w:sz w:val="20"/>
          <w:szCs w:val="20"/>
        </w:rPr>
        <w:t xml:space="preserve">Учебный план </w:t>
      </w:r>
      <w:r w:rsidRPr="00580E8D">
        <w:rPr>
          <w:rFonts w:eastAsia="Times New Roman"/>
          <w:iCs/>
          <w:sz w:val="20"/>
          <w:szCs w:val="20"/>
          <w:lang w:eastAsia="x-none"/>
        </w:rPr>
        <w:t xml:space="preserve">основного общего образования </w:t>
      </w:r>
      <w:r w:rsidRPr="00580E8D">
        <w:rPr>
          <w:sz w:val="20"/>
          <w:szCs w:val="20"/>
        </w:rPr>
        <w:t xml:space="preserve">сформирован в соответствии с нормативными документами: </w:t>
      </w:r>
    </w:p>
    <w:p w:rsidR="00580E8D" w:rsidRPr="00580E8D" w:rsidRDefault="00580E8D" w:rsidP="00580E8D">
      <w:pPr>
        <w:keepNext/>
        <w:keepLines/>
        <w:ind w:firstLine="709"/>
        <w:jc w:val="both"/>
        <w:outlineLvl w:val="2"/>
        <w:rPr>
          <w:sz w:val="20"/>
          <w:szCs w:val="20"/>
        </w:rPr>
      </w:pPr>
      <w:r w:rsidRPr="00580E8D">
        <w:rPr>
          <w:sz w:val="20"/>
          <w:szCs w:val="20"/>
        </w:rPr>
        <w:t>- Федеральным законом «Об образовании в Российской Федерации» от 29.12.2012 №273-ФЗ (с изменениями и д</w:t>
      </w:r>
      <w:r w:rsidRPr="00580E8D">
        <w:rPr>
          <w:sz w:val="20"/>
          <w:szCs w:val="20"/>
        </w:rPr>
        <w:t>о</w:t>
      </w:r>
      <w:r w:rsidRPr="00580E8D">
        <w:rPr>
          <w:sz w:val="20"/>
          <w:szCs w:val="20"/>
        </w:rPr>
        <w:t>полнениями от 24.09.2022 №371-ФЗ);</w:t>
      </w:r>
    </w:p>
    <w:p w:rsidR="00580E8D" w:rsidRPr="00580E8D" w:rsidRDefault="00580E8D" w:rsidP="00580E8D">
      <w:pPr>
        <w:keepNext/>
        <w:keepLines/>
        <w:ind w:firstLine="709"/>
        <w:jc w:val="both"/>
        <w:outlineLvl w:val="2"/>
        <w:rPr>
          <w:sz w:val="20"/>
          <w:szCs w:val="20"/>
          <w:vertAlign w:val="subscript"/>
        </w:rPr>
      </w:pPr>
      <w:r w:rsidRPr="00580E8D">
        <w:rPr>
          <w:sz w:val="20"/>
          <w:szCs w:val="20"/>
        </w:rPr>
        <w:t>- Концепции развития дополнительного образования детей до 2030 года, утвержденной распоряжением Правител</w:t>
      </w:r>
      <w:r w:rsidRPr="00580E8D">
        <w:rPr>
          <w:sz w:val="20"/>
          <w:szCs w:val="20"/>
        </w:rPr>
        <w:t>ь</w:t>
      </w:r>
      <w:r w:rsidRPr="00580E8D">
        <w:rPr>
          <w:sz w:val="20"/>
          <w:szCs w:val="20"/>
        </w:rPr>
        <w:t>ства Российской Федерации от 31.03.2022 №678-р;</w:t>
      </w:r>
    </w:p>
    <w:p w:rsidR="00580E8D" w:rsidRPr="00580E8D" w:rsidRDefault="00580E8D" w:rsidP="00580E8D">
      <w:pPr>
        <w:keepNext/>
        <w:keepLines/>
        <w:ind w:firstLine="709"/>
        <w:jc w:val="both"/>
        <w:outlineLvl w:val="2"/>
        <w:rPr>
          <w:sz w:val="20"/>
          <w:szCs w:val="20"/>
        </w:rPr>
      </w:pPr>
      <w:r w:rsidRPr="00580E8D">
        <w:rPr>
          <w:sz w:val="20"/>
          <w:szCs w:val="20"/>
        </w:rPr>
        <w:t>- Федеральным государственным образовательным стандартом основного общего образования, утвержденным пр</w:t>
      </w:r>
      <w:r w:rsidRPr="00580E8D">
        <w:rPr>
          <w:sz w:val="20"/>
          <w:szCs w:val="20"/>
        </w:rPr>
        <w:t>и</w:t>
      </w:r>
      <w:r w:rsidRPr="00580E8D">
        <w:rPr>
          <w:sz w:val="20"/>
          <w:szCs w:val="20"/>
        </w:rPr>
        <w:t>казом Министерства просвещения Российской Федерации от 31.05.2021 №287 (далее – ФГОС основного общего образования 2021 – ФГОС ООО-2021);</w:t>
      </w:r>
    </w:p>
    <w:p w:rsidR="00580E8D" w:rsidRPr="00580E8D" w:rsidRDefault="00580E8D" w:rsidP="00580E8D">
      <w:pPr>
        <w:keepNext/>
        <w:keepLines/>
        <w:ind w:firstLine="709"/>
        <w:jc w:val="both"/>
        <w:outlineLvl w:val="2"/>
        <w:rPr>
          <w:sz w:val="20"/>
          <w:szCs w:val="20"/>
        </w:rPr>
      </w:pPr>
      <w:r w:rsidRPr="00580E8D">
        <w:rPr>
          <w:sz w:val="20"/>
          <w:szCs w:val="20"/>
        </w:rPr>
        <w:t>- Федеральным государственным образовательным стандартом основного общего образования, утвержденным пр</w:t>
      </w:r>
      <w:r w:rsidRPr="00580E8D">
        <w:rPr>
          <w:sz w:val="20"/>
          <w:szCs w:val="20"/>
        </w:rPr>
        <w:t>и</w:t>
      </w:r>
      <w:r w:rsidRPr="00580E8D">
        <w:rPr>
          <w:sz w:val="20"/>
          <w:szCs w:val="20"/>
        </w:rPr>
        <w:t xml:space="preserve">казом Министерства образования и науки Российской Федерации от 17.12.2010 №1897 (далее – ФГОС основного общего образования – ООО-2010); </w:t>
      </w:r>
    </w:p>
    <w:p w:rsidR="00580E8D" w:rsidRPr="00580E8D" w:rsidRDefault="00580E8D" w:rsidP="00580E8D">
      <w:pPr>
        <w:keepNext/>
        <w:keepLines/>
        <w:ind w:firstLine="709"/>
        <w:jc w:val="both"/>
        <w:outlineLvl w:val="2"/>
        <w:rPr>
          <w:sz w:val="20"/>
          <w:szCs w:val="20"/>
        </w:rPr>
      </w:pPr>
      <w:r w:rsidRPr="00580E8D">
        <w:rPr>
          <w:sz w:val="20"/>
          <w:szCs w:val="20"/>
        </w:rPr>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w:t>
      </w:r>
      <w:r w:rsidRPr="00580E8D">
        <w:rPr>
          <w:sz w:val="20"/>
          <w:szCs w:val="20"/>
        </w:rPr>
        <w:t>р</w:t>
      </w:r>
      <w:r w:rsidRPr="00580E8D">
        <w:rPr>
          <w:sz w:val="20"/>
          <w:szCs w:val="20"/>
        </w:rPr>
        <w:t xml:space="preserve">жденным приказом Министерства просвещения Российской Федерации от 22.03.2021 №115; </w:t>
      </w:r>
    </w:p>
    <w:p w:rsidR="00580E8D" w:rsidRPr="00580E8D" w:rsidRDefault="00580E8D" w:rsidP="00580E8D">
      <w:pPr>
        <w:keepNext/>
        <w:keepLines/>
        <w:ind w:firstLine="709"/>
        <w:jc w:val="both"/>
        <w:outlineLvl w:val="2"/>
        <w:rPr>
          <w:sz w:val="20"/>
          <w:szCs w:val="20"/>
        </w:rPr>
      </w:pPr>
      <w:r w:rsidRPr="00580E8D">
        <w:rPr>
          <w:sz w:val="20"/>
          <w:szCs w:val="20"/>
        </w:rPr>
        <w:t xml:space="preserve">- Федеральной образовательной программой основного общего образования (далее – ФОП ООО), утвержденной приказом Министерства просвещения Российской Федерации от 18.05.2023 №370; </w:t>
      </w:r>
    </w:p>
    <w:p w:rsidR="00580E8D" w:rsidRPr="00580E8D" w:rsidRDefault="00580E8D" w:rsidP="00580E8D">
      <w:pPr>
        <w:keepNext/>
        <w:keepLines/>
        <w:ind w:firstLine="709"/>
        <w:jc w:val="both"/>
        <w:outlineLvl w:val="2"/>
        <w:rPr>
          <w:sz w:val="20"/>
          <w:szCs w:val="20"/>
        </w:rPr>
      </w:pPr>
      <w:r w:rsidRPr="00580E8D">
        <w:rPr>
          <w:sz w:val="20"/>
          <w:szCs w:val="20"/>
        </w:rPr>
        <w:t>- Приказом Министерства просвещения Российской Федерации от 27.12.2023 №1028 «О внесении изменений в н</w:t>
      </w:r>
      <w:r w:rsidRPr="00580E8D">
        <w:rPr>
          <w:sz w:val="20"/>
          <w:szCs w:val="20"/>
        </w:rPr>
        <w:t>е</w:t>
      </w:r>
      <w:r w:rsidRPr="00580E8D">
        <w:rPr>
          <w:sz w:val="20"/>
          <w:szCs w:val="20"/>
        </w:rPr>
        <w:t>которые приказы Минобрнауки и Минпросвещения России, касающиеся федеральных государственных образовательных стандартов начального общего образования и основного общего образования»;</w:t>
      </w:r>
    </w:p>
    <w:p w:rsidR="00580E8D" w:rsidRPr="00580E8D" w:rsidRDefault="00580E8D" w:rsidP="00580E8D">
      <w:pPr>
        <w:keepNext/>
        <w:keepLines/>
        <w:ind w:firstLine="709"/>
        <w:jc w:val="both"/>
        <w:outlineLvl w:val="2"/>
        <w:rPr>
          <w:sz w:val="20"/>
          <w:szCs w:val="20"/>
        </w:rPr>
      </w:pPr>
      <w:r w:rsidRPr="00580E8D">
        <w:rPr>
          <w:sz w:val="20"/>
          <w:szCs w:val="20"/>
        </w:rPr>
        <w:t>- Приказом Министерства просвещения Российской Федерации от 22.01.2024 №31 «О внесении изменений в нек</w:t>
      </w:r>
      <w:r w:rsidRPr="00580E8D">
        <w:rPr>
          <w:sz w:val="20"/>
          <w:szCs w:val="20"/>
        </w:rPr>
        <w:t>о</w:t>
      </w:r>
      <w:r w:rsidRPr="00580E8D">
        <w:rPr>
          <w:sz w:val="20"/>
          <w:szCs w:val="20"/>
        </w:rPr>
        <w:t>торые приказы Минобрнауки и Минпросвещения России, касающиеся федеральных государственных образовательных стандартов основного общего образования и общего образования»;</w:t>
      </w:r>
    </w:p>
    <w:p w:rsidR="00580E8D" w:rsidRPr="00580E8D" w:rsidRDefault="00580E8D" w:rsidP="00580E8D">
      <w:pPr>
        <w:keepNext/>
        <w:keepLines/>
        <w:ind w:firstLine="709"/>
        <w:jc w:val="both"/>
        <w:outlineLvl w:val="2"/>
        <w:rPr>
          <w:rFonts w:eastAsia="OfficinaSansBoldITC"/>
          <w:b/>
          <w:sz w:val="20"/>
          <w:szCs w:val="20"/>
        </w:rPr>
      </w:pPr>
      <w:r w:rsidRPr="00580E8D">
        <w:rPr>
          <w:sz w:val="20"/>
          <w:szCs w:val="20"/>
        </w:rPr>
        <w:t xml:space="preserve">- </w:t>
      </w:r>
      <w:r w:rsidRPr="00580E8D">
        <w:rPr>
          <w:bCs/>
          <w:sz w:val="20"/>
          <w:szCs w:val="20"/>
        </w:rP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Pr="00580E8D">
        <w:rPr>
          <w:bCs/>
          <w:iCs/>
          <w:sz w:val="20"/>
          <w:szCs w:val="20"/>
        </w:rPr>
        <w:t>(от 19.03.2024 № 171, вступает в силу с 1 сентября 2024 года);</w:t>
      </w:r>
    </w:p>
    <w:p w:rsidR="00580E8D" w:rsidRPr="00580E8D" w:rsidRDefault="00580E8D" w:rsidP="00580E8D">
      <w:pPr>
        <w:widowControl w:val="0"/>
        <w:autoSpaceDE w:val="0"/>
        <w:autoSpaceDN w:val="0"/>
        <w:adjustRightInd w:val="0"/>
        <w:jc w:val="both"/>
        <w:rPr>
          <w:rFonts w:eastAsia="Times New Roman"/>
          <w:sz w:val="20"/>
          <w:szCs w:val="20"/>
        </w:rPr>
      </w:pPr>
      <w:r w:rsidRPr="00580E8D">
        <w:rPr>
          <w:rFonts w:eastAsia="OfficinaSansBoldITC"/>
          <w:b/>
          <w:sz w:val="20"/>
          <w:szCs w:val="20"/>
        </w:rPr>
        <w:t xml:space="preserve">        </w:t>
      </w:r>
      <w:r w:rsidRPr="00580E8D">
        <w:rPr>
          <w:rFonts w:eastAsia="Times New Roman"/>
          <w:sz w:val="20"/>
          <w:szCs w:val="20"/>
        </w:rPr>
        <w:t xml:space="preserve">- Санитарными правилами (Санитарные правила 2.4.3648-20 "Санитарно-эпидемиологические   к организациям воспитания и обучения, отдыха и оздоровления детей и молодежи" утверждённые Постановлением от 28.09.2020г. №28 (изм.24.03.2021 №10); </w:t>
      </w:r>
    </w:p>
    <w:p w:rsidR="00580E8D" w:rsidRPr="00580E8D" w:rsidRDefault="00580E8D" w:rsidP="00580E8D">
      <w:pPr>
        <w:widowControl w:val="0"/>
        <w:autoSpaceDE w:val="0"/>
        <w:autoSpaceDN w:val="0"/>
        <w:adjustRightInd w:val="0"/>
        <w:jc w:val="both"/>
        <w:rPr>
          <w:rFonts w:eastAsia="Times New Roman"/>
          <w:sz w:val="20"/>
          <w:szCs w:val="20"/>
        </w:rPr>
      </w:pPr>
      <w:r w:rsidRPr="00580E8D">
        <w:rPr>
          <w:rFonts w:eastAsia="Times New Roman"/>
          <w:sz w:val="20"/>
          <w:szCs w:val="20"/>
        </w:rPr>
        <w:t xml:space="preserve">        -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w:t>
      </w:r>
      <w:r w:rsidRPr="00580E8D">
        <w:rPr>
          <w:rFonts w:eastAsia="Times New Roman"/>
          <w:sz w:val="20"/>
          <w:szCs w:val="20"/>
        </w:rPr>
        <w:t>р</w:t>
      </w:r>
      <w:r w:rsidRPr="00580E8D">
        <w:rPr>
          <w:rFonts w:eastAsia="Times New Roman"/>
          <w:sz w:val="20"/>
          <w:szCs w:val="20"/>
        </w:rPr>
        <w:t>ного врача РФ от 28.01.2021г. №2 (далее - СанПИН).</w:t>
      </w:r>
    </w:p>
    <w:p w:rsidR="00580E8D" w:rsidRPr="00580E8D" w:rsidRDefault="00580E8D" w:rsidP="00580E8D">
      <w:pPr>
        <w:jc w:val="both"/>
        <w:rPr>
          <w:rFonts w:eastAsia="Times New Roman"/>
          <w:sz w:val="20"/>
          <w:szCs w:val="20"/>
          <w:lang w:eastAsia="x-none"/>
        </w:rPr>
      </w:pPr>
      <w:r w:rsidRPr="00580E8D">
        <w:rPr>
          <w:rFonts w:eastAsia="Times New Roman"/>
          <w:sz w:val="20"/>
          <w:szCs w:val="20"/>
          <w:lang w:eastAsia="x-none"/>
        </w:rPr>
        <w:t xml:space="preserve">         - </w:t>
      </w:r>
      <w:r w:rsidRPr="00580E8D">
        <w:rPr>
          <w:rFonts w:eastAsia="Times New Roman"/>
          <w:sz w:val="20"/>
          <w:szCs w:val="20"/>
          <w:lang w:val="x-none" w:eastAsia="x-none"/>
        </w:rPr>
        <w:t>Устав</w:t>
      </w:r>
      <w:r w:rsidRPr="00580E8D">
        <w:rPr>
          <w:rFonts w:eastAsia="Times New Roman"/>
          <w:sz w:val="20"/>
          <w:szCs w:val="20"/>
          <w:lang w:eastAsia="x-none"/>
        </w:rPr>
        <w:t>ом</w:t>
      </w:r>
      <w:r w:rsidRPr="00580E8D">
        <w:rPr>
          <w:rFonts w:eastAsia="Times New Roman"/>
          <w:sz w:val="20"/>
          <w:szCs w:val="20"/>
          <w:lang w:val="x-none" w:eastAsia="x-none"/>
        </w:rPr>
        <w:t xml:space="preserve"> МБОУ «</w:t>
      </w:r>
      <w:r w:rsidRPr="00580E8D">
        <w:rPr>
          <w:rFonts w:eastAsia="Times New Roman"/>
          <w:sz w:val="20"/>
          <w:szCs w:val="20"/>
          <w:lang w:eastAsia="x-none"/>
        </w:rPr>
        <w:t>Липовская основная школа</w:t>
      </w:r>
      <w:r w:rsidRPr="00580E8D">
        <w:rPr>
          <w:rFonts w:eastAsia="Times New Roman"/>
          <w:sz w:val="20"/>
          <w:szCs w:val="20"/>
          <w:lang w:val="x-none" w:eastAsia="x-none"/>
        </w:rPr>
        <w:t>»</w:t>
      </w:r>
      <w:r w:rsidRPr="00580E8D">
        <w:rPr>
          <w:rFonts w:eastAsia="Times New Roman"/>
          <w:sz w:val="20"/>
          <w:szCs w:val="20"/>
          <w:lang w:eastAsia="x-none"/>
        </w:rPr>
        <w:t>.</w:t>
      </w:r>
    </w:p>
    <w:p w:rsidR="00580E8D" w:rsidRPr="00580E8D" w:rsidRDefault="00580E8D" w:rsidP="00580E8D">
      <w:pPr>
        <w:autoSpaceDE w:val="0"/>
        <w:autoSpaceDN w:val="0"/>
        <w:adjustRightInd w:val="0"/>
        <w:jc w:val="both"/>
        <w:rPr>
          <w:b/>
          <w:bCs/>
          <w:color w:val="000000" w:themeColor="text1"/>
          <w:sz w:val="20"/>
          <w:szCs w:val="20"/>
        </w:rPr>
      </w:pPr>
      <w:r w:rsidRPr="00580E8D">
        <w:rPr>
          <w:b/>
          <w:bCs/>
          <w:color w:val="000000" w:themeColor="text1"/>
          <w:sz w:val="20"/>
          <w:szCs w:val="20"/>
        </w:rPr>
        <w:t>Пояснительная записка к учебному плану основного общего образования на 2024-2025 учебный год.</w:t>
      </w:r>
    </w:p>
    <w:p w:rsidR="00580E8D" w:rsidRPr="00580E8D" w:rsidRDefault="00580E8D" w:rsidP="00580E8D">
      <w:pPr>
        <w:ind w:firstLine="709"/>
        <w:jc w:val="both"/>
        <w:rPr>
          <w:rFonts w:eastAsia="SchoolBookSanPin"/>
          <w:sz w:val="20"/>
          <w:szCs w:val="20"/>
        </w:rPr>
      </w:pPr>
      <w:r w:rsidRPr="00580E8D">
        <w:rPr>
          <w:sz w:val="20"/>
          <w:szCs w:val="20"/>
        </w:rPr>
        <w:t xml:space="preserve">Учебный план </w:t>
      </w:r>
      <w:r w:rsidRPr="00580E8D">
        <w:rPr>
          <w:bCs/>
          <w:sz w:val="20"/>
          <w:szCs w:val="20"/>
        </w:rPr>
        <w:t>основного общего образования</w:t>
      </w:r>
      <w:r w:rsidRPr="00580E8D">
        <w:rPr>
          <w:sz w:val="20"/>
          <w:szCs w:val="20"/>
        </w:rPr>
        <w:t xml:space="preserve"> разработан на основе Федерального учебного плана основного общего образования. </w:t>
      </w:r>
      <w:r w:rsidRPr="00580E8D">
        <w:rPr>
          <w:rFonts w:eastAsia="SchoolBookSanPin"/>
          <w:sz w:val="20"/>
          <w:szCs w:val="20"/>
        </w:rPr>
        <w:t xml:space="preserve">Для уровня основного общего образования, выбран 1 вариант федерального учебного плана (т.к. обучение ведётся на русском языке, при 5-дневной учебной неделе). </w:t>
      </w:r>
      <w:r w:rsidRPr="00580E8D">
        <w:rPr>
          <w:sz w:val="20"/>
          <w:szCs w:val="20"/>
        </w:rPr>
        <w:t>Учебный план для 5–9 классов ориентирован на 5-летний нормативный срок освоения образовательных программ основного общего образования. Для обучающихся 5 - 9 классов устана</w:t>
      </w:r>
      <w:r w:rsidRPr="00580E8D">
        <w:rPr>
          <w:sz w:val="20"/>
          <w:szCs w:val="20"/>
        </w:rPr>
        <w:t>в</w:t>
      </w:r>
      <w:r w:rsidRPr="00580E8D">
        <w:rPr>
          <w:sz w:val="20"/>
          <w:szCs w:val="20"/>
        </w:rPr>
        <w:t>ливается 5-дневный режим работы. В 5-8 классах учебный план реализуется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пр</w:t>
      </w:r>
      <w:r w:rsidRPr="00580E8D">
        <w:rPr>
          <w:sz w:val="20"/>
          <w:szCs w:val="20"/>
        </w:rPr>
        <w:t>о</w:t>
      </w:r>
      <w:r w:rsidRPr="00580E8D">
        <w:rPr>
          <w:sz w:val="20"/>
          <w:szCs w:val="20"/>
        </w:rPr>
        <w:t xml:space="preserve">свещения Российской Федерации от 31.05.2021 №287 (далее – ФГОС основного общего образования 2021 – ФГОС ООО-2021). </w:t>
      </w:r>
    </w:p>
    <w:p w:rsidR="00580E8D" w:rsidRPr="00580E8D" w:rsidRDefault="00580E8D" w:rsidP="00580E8D">
      <w:pPr>
        <w:widowControl w:val="0"/>
        <w:ind w:firstLine="709"/>
        <w:jc w:val="both"/>
        <w:rPr>
          <w:rFonts w:eastAsia="Calibri"/>
          <w:sz w:val="20"/>
          <w:szCs w:val="20"/>
        </w:rPr>
      </w:pPr>
      <w:r w:rsidRPr="00580E8D">
        <w:rPr>
          <w:rFonts w:eastAsia="Calibri"/>
          <w:sz w:val="20"/>
          <w:szCs w:val="20"/>
        </w:rPr>
        <w:t>Продолжительность учебного года основного общего образования составляет 34 недели. Количество учебных зан</w:t>
      </w:r>
      <w:r w:rsidRPr="00580E8D">
        <w:rPr>
          <w:rFonts w:eastAsia="Calibri"/>
          <w:sz w:val="20"/>
          <w:szCs w:val="20"/>
        </w:rPr>
        <w:t>я</w:t>
      </w:r>
      <w:r w:rsidRPr="00580E8D">
        <w:rPr>
          <w:rFonts w:eastAsia="Calibri"/>
          <w:sz w:val="20"/>
          <w:szCs w:val="20"/>
        </w:rPr>
        <w:t>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w:t>
      </w:r>
      <w:r w:rsidRPr="00580E8D">
        <w:rPr>
          <w:rFonts w:eastAsia="Calibri"/>
          <w:sz w:val="20"/>
          <w:szCs w:val="20"/>
        </w:rPr>
        <w:t>т</w:t>
      </w:r>
      <w:r w:rsidRPr="00580E8D">
        <w:rPr>
          <w:rFonts w:eastAsia="Calibri"/>
          <w:sz w:val="20"/>
          <w:szCs w:val="20"/>
        </w:rPr>
        <w:t xml:space="preserve">ственно. Максимальное число часов в неделю в 8 и 9 классах составляет 33 часа. </w:t>
      </w:r>
    </w:p>
    <w:p w:rsidR="00580E8D" w:rsidRPr="00580E8D" w:rsidRDefault="00580E8D" w:rsidP="00580E8D">
      <w:pPr>
        <w:widowControl w:val="0"/>
        <w:ind w:firstLine="709"/>
        <w:jc w:val="both"/>
        <w:rPr>
          <w:rFonts w:eastAsia="Calibri"/>
          <w:sz w:val="20"/>
          <w:szCs w:val="20"/>
        </w:rPr>
      </w:pPr>
      <w:r w:rsidRPr="00580E8D">
        <w:rPr>
          <w:rFonts w:eastAsia="Calibri"/>
          <w:sz w:val="20"/>
          <w:szCs w:val="20"/>
        </w:rPr>
        <w:t>Учебный план состоит из двух частей: обязательной части и части, формируемой участниками образовательных о</w:t>
      </w:r>
      <w:r w:rsidRPr="00580E8D">
        <w:rPr>
          <w:rFonts w:eastAsia="Calibri"/>
          <w:sz w:val="20"/>
          <w:szCs w:val="20"/>
        </w:rPr>
        <w:t>т</w:t>
      </w:r>
      <w:r w:rsidRPr="00580E8D">
        <w:rPr>
          <w:rFonts w:eastAsia="Calibri"/>
          <w:sz w:val="20"/>
          <w:szCs w:val="20"/>
        </w:rPr>
        <w:t>ношений.</w:t>
      </w:r>
    </w:p>
    <w:p w:rsidR="00580E8D" w:rsidRPr="00580E8D" w:rsidRDefault="00580E8D" w:rsidP="00580E8D">
      <w:pPr>
        <w:widowControl w:val="0"/>
        <w:ind w:firstLine="709"/>
        <w:jc w:val="both"/>
        <w:rPr>
          <w:rFonts w:eastAsia="Calibri"/>
          <w:sz w:val="20"/>
          <w:szCs w:val="20"/>
        </w:rPr>
      </w:pPr>
      <w:r w:rsidRPr="00580E8D">
        <w:rPr>
          <w:rFonts w:eastAsia="Calibri"/>
          <w:sz w:val="20"/>
          <w:szCs w:val="20"/>
        </w:rPr>
        <w:t>Обязательная часть учебного плана определяет состав учебных предметов обязательных для всех имеющих по да</w:t>
      </w:r>
      <w:r w:rsidRPr="00580E8D">
        <w:rPr>
          <w:rFonts w:eastAsia="Calibri"/>
          <w:sz w:val="20"/>
          <w:szCs w:val="20"/>
        </w:rPr>
        <w:t>н</w:t>
      </w:r>
      <w:r w:rsidRPr="00580E8D">
        <w:rPr>
          <w:rFonts w:eastAsia="Calibri"/>
          <w:sz w:val="20"/>
          <w:szCs w:val="20"/>
        </w:rPr>
        <w:t>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80E8D" w:rsidRPr="00580E8D" w:rsidRDefault="00580E8D" w:rsidP="00580E8D">
      <w:pPr>
        <w:widowControl w:val="0"/>
        <w:ind w:firstLine="709"/>
        <w:jc w:val="both"/>
        <w:rPr>
          <w:sz w:val="20"/>
          <w:szCs w:val="20"/>
        </w:rPr>
      </w:pPr>
      <w:r w:rsidRPr="00580E8D">
        <w:rPr>
          <w:sz w:val="20"/>
          <w:szCs w:val="20"/>
        </w:rPr>
        <w:t>Занятия по предметной области «</w:t>
      </w:r>
      <w:r w:rsidRPr="00580E8D">
        <w:rPr>
          <w:bCs/>
          <w:sz w:val="20"/>
          <w:szCs w:val="20"/>
        </w:rPr>
        <w:t>Основы духовно-нравственной культуры народов России»</w:t>
      </w:r>
      <w:r w:rsidRPr="00580E8D">
        <w:rPr>
          <w:sz w:val="20"/>
          <w:szCs w:val="20"/>
        </w:rPr>
        <w:t xml:space="preserve"> в 5-6 классе реализуется в рамках отдельного учебного предмета. В рамках учебного предмета «Математика» предусмотрено изучение учебных пре</w:t>
      </w:r>
      <w:r w:rsidRPr="00580E8D">
        <w:rPr>
          <w:sz w:val="20"/>
          <w:szCs w:val="20"/>
        </w:rPr>
        <w:t>д</w:t>
      </w:r>
      <w:r w:rsidRPr="00580E8D">
        <w:rPr>
          <w:sz w:val="20"/>
          <w:szCs w:val="20"/>
        </w:rPr>
        <w:t>метов «Алгебра», «Геометрия», «Вероятность и статистика» в 7-8 классах.</w:t>
      </w:r>
    </w:p>
    <w:p w:rsidR="00580E8D" w:rsidRPr="00580E8D" w:rsidRDefault="00580E8D" w:rsidP="00580E8D">
      <w:pPr>
        <w:widowControl w:val="0"/>
        <w:ind w:firstLine="709"/>
        <w:jc w:val="both"/>
        <w:rPr>
          <w:rFonts w:eastAsia="Calibri"/>
          <w:color w:val="FF0000"/>
          <w:sz w:val="20"/>
          <w:szCs w:val="20"/>
        </w:rPr>
      </w:pPr>
      <w:r w:rsidRPr="00580E8D">
        <w:rPr>
          <w:bCs/>
          <w:sz w:val="20"/>
          <w:szCs w:val="20"/>
        </w:rPr>
        <w:t xml:space="preserve">В рамках обязательного изучения  учебного предмета  Труд (технология)  предусмотрено освоение обучающимися учебных инвариантных модулей: «Производство и технологии» </w:t>
      </w:r>
      <w:r w:rsidRPr="00580E8D">
        <w:rPr>
          <w:bCs/>
          <w:iCs/>
          <w:sz w:val="20"/>
          <w:szCs w:val="20"/>
        </w:rPr>
        <w:t xml:space="preserve">(модуль реализуется с 5 по 9 класс); </w:t>
      </w:r>
      <w:r w:rsidRPr="00580E8D">
        <w:rPr>
          <w:bCs/>
          <w:sz w:val="20"/>
          <w:szCs w:val="20"/>
        </w:rPr>
        <w:t>«Технологии обработки материалов и пищевых продуктов»; «3D-моделирование, прототипирование, макетирование»; «Компьютерная графика. Черчение»; «Робототехника».</w:t>
      </w:r>
    </w:p>
    <w:p w:rsidR="00580E8D" w:rsidRPr="00580E8D" w:rsidRDefault="00580E8D" w:rsidP="00580E8D">
      <w:pPr>
        <w:ind w:firstLine="720"/>
        <w:jc w:val="both"/>
        <w:rPr>
          <w:sz w:val="20"/>
          <w:szCs w:val="20"/>
        </w:rPr>
      </w:pPr>
      <w:r w:rsidRPr="00580E8D">
        <w:rPr>
          <w:sz w:val="20"/>
          <w:szCs w:val="20"/>
        </w:rPr>
        <w:t>На изучение  учебного предмета «Основы безопасности и защиты Родины» в 8</w:t>
      </w:r>
    </w:p>
    <w:p w:rsidR="00580E8D" w:rsidRPr="00580E8D" w:rsidRDefault="00580E8D" w:rsidP="00580E8D">
      <w:pPr>
        <w:jc w:val="both"/>
        <w:rPr>
          <w:rFonts w:eastAsia="SchoolBookSanPin"/>
          <w:sz w:val="20"/>
          <w:szCs w:val="20"/>
        </w:rPr>
      </w:pPr>
      <w:r w:rsidRPr="00580E8D">
        <w:rPr>
          <w:sz w:val="20"/>
          <w:szCs w:val="20"/>
        </w:rPr>
        <w:t>и 9 классе отводится по 1 часу в неделю и вводятся новые модули «Безопасное и устойчивое развитие личности», «Военная подготовка. Основы военных знаний». Отведено на учебные сборы в 8 классе 17 часов (3 дня).</w:t>
      </w:r>
      <w:r w:rsidRPr="00580E8D">
        <w:rPr>
          <w:rFonts w:eastAsia="SchoolBookSanPin"/>
          <w:sz w:val="20"/>
          <w:szCs w:val="20"/>
        </w:rPr>
        <w:t xml:space="preserve">  В целях обеспечения инд</w:t>
      </w:r>
      <w:r w:rsidRPr="00580E8D">
        <w:rPr>
          <w:rFonts w:eastAsia="SchoolBookSanPin"/>
          <w:sz w:val="20"/>
          <w:szCs w:val="20"/>
        </w:rPr>
        <w:t>и</w:t>
      </w:r>
      <w:r w:rsidRPr="00580E8D">
        <w:rPr>
          <w:rFonts w:eastAsia="SchoolBookSanPin"/>
          <w:sz w:val="20"/>
          <w:szCs w:val="20"/>
        </w:rPr>
        <w:t>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w:t>
      </w:r>
      <w:r w:rsidRPr="00580E8D">
        <w:rPr>
          <w:rFonts w:eastAsia="SchoolBookSanPin"/>
          <w:sz w:val="20"/>
          <w:szCs w:val="20"/>
        </w:rPr>
        <w:t>а</w:t>
      </w:r>
      <w:r w:rsidRPr="00580E8D">
        <w:rPr>
          <w:rFonts w:eastAsia="SchoolBookSanPin"/>
          <w:sz w:val="20"/>
          <w:szCs w:val="20"/>
        </w:rPr>
        <w:t>ций для личности, общества и государства учебный предмет изучается в 5-7 классах из расчета 1 час в неделю за счет и</w:t>
      </w:r>
      <w:r w:rsidRPr="00580E8D">
        <w:rPr>
          <w:rFonts w:eastAsia="SchoolBookSanPin"/>
          <w:sz w:val="20"/>
          <w:szCs w:val="20"/>
        </w:rPr>
        <w:t>с</w:t>
      </w:r>
      <w:r w:rsidRPr="00580E8D">
        <w:rPr>
          <w:rFonts w:eastAsia="SchoolBookSanPin"/>
          <w:sz w:val="20"/>
          <w:szCs w:val="20"/>
        </w:rPr>
        <w:t xml:space="preserve">пользования части учебного плана, формируемого участниками образовательных отношений (всего 102 часа). </w:t>
      </w:r>
    </w:p>
    <w:p w:rsidR="00580E8D" w:rsidRPr="00580E8D" w:rsidRDefault="00580E8D" w:rsidP="00580E8D">
      <w:pPr>
        <w:jc w:val="both"/>
        <w:rPr>
          <w:rFonts w:eastAsia="Calibri"/>
          <w:sz w:val="20"/>
          <w:szCs w:val="20"/>
        </w:rPr>
      </w:pPr>
      <w:r w:rsidRPr="00580E8D">
        <w:rPr>
          <w:rFonts w:eastAsia="Calibri"/>
          <w:sz w:val="20"/>
          <w:szCs w:val="20"/>
        </w:rPr>
        <w:lastRenderedPageBreak/>
        <w:t xml:space="preserve">     При реализации варианта № 1 федерального учебного плана количество часов на физическую культуру составляет 2 часа, третий час реализовывается образовательной организацией за счет часов </w:t>
      </w:r>
      <w:r w:rsidRPr="00580E8D">
        <w:rPr>
          <w:rFonts w:eastAsia="Calibri"/>
          <w:sz w:val="20"/>
          <w:szCs w:val="20"/>
          <w:shd w:val="clear" w:color="auto" w:fill="FFFFFF"/>
        </w:rPr>
        <w:t>части, формируемой участниками образов</w:t>
      </w:r>
      <w:r w:rsidRPr="00580E8D">
        <w:rPr>
          <w:rFonts w:eastAsia="Calibri"/>
          <w:sz w:val="20"/>
          <w:szCs w:val="20"/>
          <w:shd w:val="clear" w:color="auto" w:fill="FFFFFF"/>
        </w:rPr>
        <w:t>а</w:t>
      </w:r>
      <w:r w:rsidRPr="00580E8D">
        <w:rPr>
          <w:rFonts w:eastAsia="Calibri"/>
          <w:sz w:val="20"/>
          <w:szCs w:val="20"/>
          <w:shd w:val="clear" w:color="auto" w:fill="FFFFFF"/>
        </w:rPr>
        <w:t>тельных отношений (</w:t>
      </w:r>
      <w:r w:rsidRPr="00580E8D">
        <w:rPr>
          <w:sz w:val="20"/>
          <w:szCs w:val="20"/>
        </w:rPr>
        <w:t xml:space="preserve">часть, формируемая      участниками образовательных отношений, позволяет обеспечить реализацию стандарта по физической культуре в 5 классе в полном объеме - 3 часа в неделю) и </w:t>
      </w:r>
      <w:r w:rsidRPr="00580E8D">
        <w:rPr>
          <w:rFonts w:eastAsia="Calibri"/>
          <w:sz w:val="20"/>
          <w:szCs w:val="20"/>
        </w:rPr>
        <w:t>во внеурочной деятельности</w:t>
      </w:r>
      <w:r w:rsidRPr="00580E8D">
        <w:rPr>
          <w:rFonts w:eastAsia="SchoolBookSanPin"/>
          <w:sz w:val="20"/>
          <w:szCs w:val="20"/>
        </w:rPr>
        <w:t xml:space="preserve"> в 6 классе - за счёт посещения обучающимися школьного спортивного клуба</w:t>
      </w:r>
      <w:r w:rsidRPr="00580E8D">
        <w:rPr>
          <w:rFonts w:eastAsia="Calibri"/>
          <w:sz w:val="20"/>
          <w:szCs w:val="20"/>
        </w:rPr>
        <w:t>.</w:t>
      </w:r>
    </w:p>
    <w:p w:rsidR="00580E8D" w:rsidRPr="00580E8D" w:rsidRDefault="00580E8D" w:rsidP="00580E8D">
      <w:pPr>
        <w:tabs>
          <w:tab w:val="left" w:pos="4500"/>
          <w:tab w:val="left" w:pos="9180"/>
          <w:tab w:val="left" w:pos="9360"/>
        </w:tabs>
        <w:ind w:firstLine="709"/>
        <w:jc w:val="both"/>
        <w:rPr>
          <w:sz w:val="20"/>
          <w:szCs w:val="20"/>
        </w:rPr>
      </w:pPr>
      <w:r w:rsidRPr="00580E8D">
        <w:rPr>
          <w:sz w:val="20"/>
          <w:szCs w:val="20"/>
        </w:rPr>
        <w:t xml:space="preserve">Часть, формируемая      участниками образовательных отношений, позволяет </w:t>
      </w:r>
      <w:r w:rsidRPr="00580E8D">
        <w:rPr>
          <w:rFonts w:eastAsia="Calibri"/>
          <w:sz w:val="20"/>
          <w:szCs w:val="20"/>
        </w:rPr>
        <w:t>ввести учебный курс, обеспечива</w:t>
      </w:r>
      <w:r w:rsidRPr="00580E8D">
        <w:rPr>
          <w:rFonts w:eastAsia="Calibri"/>
          <w:sz w:val="20"/>
          <w:szCs w:val="20"/>
        </w:rPr>
        <w:t>ю</w:t>
      </w:r>
      <w:r w:rsidRPr="00580E8D">
        <w:rPr>
          <w:rFonts w:eastAsia="Calibri"/>
          <w:sz w:val="20"/>
          <w:szCs w:val="20"/>
        </w:rPr>
        <w:t>щий интересы и потребности участников образовательных отношений, в том числе этнокультурные  (Православная кул</w:t>
      </w:r>
      <w:r w:rsidRPr="00580E8D">
        <w:rPr>
          <w:rFonts w:eastAsia="Calibri"/>
          <w:sz w:val="20"/>
          <w:szCs w:val="20"/>
        </w:rPr>
        <w:t>ь</w:t>
      </w:r>
      <w:r w:rsidRPr="00580E8D">
        <w:rPr>
          <w:rFonts w:eastAsia="Calibri"/>
          <w:sz w:val="20"/>
          <w:szCs w:val="20"/>
        </w:rPr>
        <w:t>тура Смоленской земли - 8 класс).</w:t>
      </w:r>
    </w:p>
    <w:p w:rsidR="00580E8D" w:rsidRPr="00580E8D" w:rsidRDefault="00580E8D" w:rsidP="00580E8D">
      <w:pPr>
        <w:ind w:firstLine="709"/>
        <w:jc w:val="both"/>
        <w:rPr>
          <w:rFonts w:eastAsia="SchoolBookSanPin"/>
          <w:sz w:val="20"/>
          <w:szCs w:val="20"/>
        </w:rPr>
      </w:pPr>
      <w:r w:rsidRPr="00580E8D">
        <w:rPr>
          <w:sz w:val="20"/>
          <w:szCs w:val="20"/>
        </w:rPr>
        <w:t>В 9 классе учебный план реализуется в соответствии с требованиями Федерального государственного образов</w:t>
      </w:r>
      <w:r w:rsidRPr="00580E8D">
        <w:rPr>
          <w:sz w:val="20"/>
          <w:szCs w:val="20"/>
        </w:rPr>
        <w:t>а</w:t>
      </w:r>
      <w:r w:rsidRPr="00580E8D">
        <w:rPr>
          <w:sz w:val="20"/>
          <w:szCs w:val="20"/>
        </w:rPr>
        <w:t>тельного стандарт основного общего образования, утвержденного приказом Министерства образования и науки Российской Федерации от 17.12.2010 №1897 (далее – ФГОС основного общего образования – ООО-2010).</w:t>
      </w:r>
    </w:p>
    <w:p w:rsidR="00580E8D" w:rsidRPr="00580E8D" w:rsidRDefault="00580E8D" w:rsidP="00580E8D">
      <w:pPr>
        <w:widowControl w:val="0"/>
        <w:ind w:firstLine="709"/>
        <w:jc w:val="both"/>
        <w:rPr>
          <w:rFonts w:eastAsia="Calibri"/>
          <w:sz w:val="20"/>
          <w:szCs w:val="20"/>
        </w:rPr>
      </w:pPr>
      <w:r w:rsidRPr="00580E8D">
        <w:rPr>
          <w:sz w:val="20"/>
          <w:szCs w:val="20"/>
        </w:rPr>
        <w:t xml:space="preserve">В 9-м классе в соответствии с ФОП ООО и Методическими рекомендациями, которые Минпросвещения направило письмом от 03.03.2023 № 03-327, в учебный предмет «История» включен модуль «Введение в новейшую историю России» объемом 14 часов. </w:t>
      </w:r>
      <w:r w:rsidRPr="00580E8D">
        <w:rPr>
          <w:rFonts w:eastAsia="Calibri"/>
          <w:sz w:val="20"/>
          <w:szCs w:val="20"/>
        </w:rPr>
        <w:t>При реализации модуля «Введение в Новейшую историю России» в учебном курсе «История России» количество часов на изучение учебного предмета «История» в 9 классе увеличено на 0,5 часа, за счет часов части, формир</w:t>
      </w:r>
      <w:r w:rsidRPr="00580E8D">
        <w:rPr>
          <w:rFonts w:eastAsia="Calibri"/>
          <w:sz w:val="20"/>
          <w:szCs w:val="20"/>
        </w:rPr>
        <w:t>у</w:t>
      </w:r>
      <w:r w:rsidRPr="00580E8D">
        <w:rPr>
          <w:rFonts w:eastAsia="Calibri"/>
          <w:sz w:val="20"/>
          <w:szCs w:val="20"/>
        </w:rPr>
        <w:t xml:space="preserve">емой участниками образовательных отношений. </w:t>
      </w:r>
      <w:r w:rsidRPr="00580E8D">
        <w:rPr>
          <w:sz w:val="20"/>
          <w:szCs w:val="20"/>
        </w:rPr>
        <w:t xml:space="preserve">Предметы «Родной язык (русский)» и «Родная литература (русская)» в объеме по 0,5 часа преподается в 9 классе. Содержательная линия «Вероятность и статистика» традиционно изучается в предмете «Алгебра» в 9 классе, поэтому этот модуль интегрирован в этот предмет. </w:t>
      </w:r>
    </w:p>
    <w:p w:rsidR="00580E8D" w:rsidRPr="00580E8D" w:rsidRDefault="00580E8D" w:rsidP="00580E8D">
      <w:pPr>
        <w:tabs>
          <w:tab w:val="left" w:pos="4500"/>
          <w:tab w:val="left" w:pos="9180"/>
          <w:tab w:val="left" w:pos="9360"/>
        </w:tabs>
        <w:ind w:firstLine="709"/>
        <w:jc w:val="both"/>
        <w:rPr>
          <w:rFonts w:eastAsia="Calibri"/>
          <w:sz w:val="20"/>
          <w:szCs w:val="20"/>
        </w:rPr>
      </w:pPr>
    </w:p>
    <w:p w:rsidR="00580E8D" w:rsidRPr="00580E8D" w:rsidRDefault="00580E8D" w:rsidP="00580E8D">
      <w:pPr>
        <w:ind w:firstLine="709"/>
        <w:jc w:val="both"/>
        <w:rPr>
          <w:rFonts w:eastAsia="SchoolBookSanPin"/>
          <w:sz w:val="20"/>
          <w:szCs w:val="20"/>
        </w:rPr>
      </w:pPr>
      <w:r w:rsidRPr="00580E8D">
        <w:rPr>
          <w:rFonts w:eastAsia="SchoolBookSanPin"/>
          <w:sz w:val="20"/>
          <w:szCs w:val="20"/>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580E8D" w:rsidRPr="00580E8D" w:rsidRDefault="00580E8D" w:rsidP="00580E8D">
      <w:pPr>
        <w:autoSpaceDE w:val="0"/>
        <w:autoSpaceDN w:val="0"/>
        <w:adjustRightInd w:val="0"/>
        <w:jc w:val="both"/>
        <w:rPr>
          <w:color w:val="FF0000"/>
          <w:sz w:val="20"/>
          <w:szCs w:val="20"/>
        </w:rPr>
      </w:pPr>
    </w:p>
    <w:p w:rsidR="00580E8D" w:rsidRPr="00580E8D" w:rsidRDefault="00580E8D" w:rsidP="00580E8D">
      <w:pPr>
        <w:autoSpaceDE w:val="0"/>
        <w:autoSpaceDN w:val="0"/>
        <w:adjustRightInd w:val="0"/>
        <w:jc w:val="center"/>
        <w:rPr>
          <w:b/>
          <w:sz w:val="20"/>
          <w:szCs w:val="20"/>
        </w:rPr>
      </w:pPr>
      <w:r w:rsidRPr="00580E8D">
        <w:rPr>
          <w:b/>
          <w:sz w:val="20"/>
          <w:szCs w:val="20"/>
        </w:rPr>
        <w:t>План внеурочной деятельности</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2127"/>
        <w:gridCol w:w="566"/>
        <w:gridCol w:w="567"/>
        <w:gridCol w:w="567"/>
        <w:gridCol w:w="709"/>
        <w:gridCol w:w="709"/>
        <w:gridCol w:w="850"/>
      </w:tblGrid>
      <w:tr w:rsidR="00580E8D" w:rsidRPr="00580E8D" w:rsidTr="001F707C">
        <w:trPr>
          <w:trHeight w:val="309"/>
        </w:trPr>
        <w:tc>
          <w:tcPr>
            <w:tcW w:w="4111" w:type="dxa"/>
            <w:vMerge w:val="restart"/>
            <w:shd w:val="clear" w:color="auto" w:fill="auto"/>
          </w:tcPr>
          <w:p w:rsidR="00580E8D" w:rsidRPr="00580E8D" w:rsidRDefault="00580E8D" w:rsidP="001F707C">
            <w:pPr>
              <w:widowControl w:val="0"/>
              <w:autoSpaceDE w:val="0"/>
              <w:autoSpaceDN w:val="0"/>
              <w:ind w:left="142"/>
              <w:rPr>
                <w:rFonts w:eastAsia="Calibri"/>
                <w:sz w:val="20"/>
                <w:szCs w:val="20"/>
                <w:lang w:bidi="ru-RU"/>
              </w:rPr>
            </w:pPr>
            <w:r w:rsidRPr="00580E8D">
              <w:rPr>
                <w:rFonts w:eastAsia="Calibri"/>
                <w:sz w:val="20"/>
                <w:szCs w:val="20"/>
                <w:lang w:bidi="ru-RU"/>
              </w:rPr>
              <w:t>Направление</w:t>
            </w:r>
          </w:p>
        </w:tc>
        <w:tc>
          <w:tcPr>
            <w:tcW w:w="2127" w:type="dxa"/>
            <w:vMerge w:val="restart"/>
            <w:shd w:val="clear" w:color="auto" w:fill="auto"/>
          </w:tcPr>
          <w:p w:rsidR="00580E8D" w:rsidRPr="00580E8D" w:rsidRDefault="00580E8D" w:rsidP="001F707C">
            <w:pPr>
              <w:widowControl w:val="0"/>
              <w:autoSpaceDE w:val="0"/>
              <w:autoSpaceDN w:val="0"/>
              <w:ind w:left="141"/>
              <w:rPr>
                <w:rFonts w:eastAsia="Calibri"/>
                <w:sz w:val="20"/>
                <w:szCs w:val="20"/>
                <w:lang w:bidi="ru-RU"/>
              </w:rPr>
            </w:pPr>
            <w:r w:rsidRPr="00580E8D">
              <w:rPr>
                <w:rFonts w:eastAsia="Calibri"/>
                <w:sz w:val="20"/>
                <w:szCs w:val="20"/>
                <w:lang w:bidi="ru-RU"/>
              </w:rPr>
              <w:t>Курсы внеурочной деятельности</w:t>
            </w:r>
          </w:p>
        </w:tc>
        <w:tc>
          <w:tcPr>
            <w:tcW w:w="3118" w:type="dxa"/>
            <w:gridSpan w:val="5"/>
            <w:shd w:val="clear" w:color="auto" w:fill="auto"/>
          </w:tcPr>
          <w:p w:rsidR="00580E8D" w:rsidRPr="00580E8D" w:rsidRDefault="00580E8D" w:rsidP="001F707C">
            <w:pPr>
              <w:widowControl w:val="0"/>
              <w:autoSpaceDE w:val="0"/>
              <w:autoSpaceDN w:val="0"/>
              <w:ind w:left="111"/>
              <w:jc w:val="center"/>
              <w:rPr>
                <w:rFonts w:eastAsia="Calibri"/>
                <w:sz w:val="20"/>
                <w:szCs w:val="20"/>
                <w:lang w:bidi="ru-RU"/>
              </w:rPr>
            </w:pPr>
            <w:r w:rsidRPr="00580E8D">
              <w:rPr>
                <w:sz w:val="20"/>
                <w:szCs w:val="20"/>
              </w:rPr>
              <w:t>Количество часов в неделю</w:t>
            </w:r>
          </w:p>
        </w:tc>
        <w:tc>
          <w:tcPr>
            <w:tcW w:w="850" w:type="dxa"/>
            <w:vMerge w:val="restart"/>
          </w:tcPr>
          <w:p w:rsidR="00580E8D" w:rsidRPr="00580E8D" w:rsidRDefault="00580E8D" w:rsidP="001F707C">
            <w:pPr>
              <w:widowControl w:val="0"/>
              <w:autoSpaceDE w:val="0"/>
              <w:autoSpaceDN w:val="0"/>
              <w:ind w:left="111"/>
              <w:jc w:val="center"/>
              <w:rPr>
                <w:sz w:val="20"/>
                <w:szCs w:val="20"/>
              </w:rPr>
            </w:pPr>
            <w:r w:rsidRPr="00580E8D">
              <w:rPr>
                <w:rFonts w:eastAsia="Calibri"/>
                <w:sz w:val="20"/>
                <w:szCs w:val="20"/>
                <w:lang w:bidi="ru-RU"/>
              </w:rPr>
              <w:t>Всего</w:t>
            </w:r>
          </w:p>
        </w:tc>
      </w:tr>
      <w:tr w:rsidR="00580E8D" w:rsidRPr="00580E8D" w:rsidTr="001F707C">
        <w:trPr>
          <w:trHeight w:val="309"/>
        </w:trPr>
        <w:tc>
          <w:tcPr>
            <w:tcW w:w="4111" w:type="dxa"/>
            <w:vMerge/>
            <w:shd w:val="clear" w:color="auto" w:fill="auto"/>
          </w:tcPr>
          <w:p w:rsidR="00580E8D" w:rsidRPr="00580E8D" w:rsidRDefault="00580E8D" w:rsidP="001F707C">
            <w:pPr>
              <w:widowControl w:val="0"/>
              <w:autoSpaceDE w:val="0"/>
              <w:autoSpaceDN w:val="0"/>
              <w:ind w:left="142"/>
              <w:rPr>
                <w:rFonts w:eastAsia="Calibri"/>
                <w:sz w:val="20"/>
                <w:szCs w:val="20"/>
                <w:lang w:bidi="ru-RU"/>
              </w:rPr>
            </w:pPr>
          </w:p>
        </w:tc>
        <w:tc>
          <w:tcPr>
            <w:tcW w:w="2127" w:type="dxa"/>
            <w:vMerge/>
            <w:shd w:val="clear" w:color="auto" w:fill="auto"/>
          </w:tcPr>
          <w:p w:rsidR="00580E8D" w:rsidRPr="00580E8D" w:rsidRDefault="00580E8D" w:rsidP="001F707C">
            <w:pPr>
              <w:widowControl w:val="0"/>
              <w:autoSpaceDE w:val="0"/>
              <w:autoSpaceDN w:val="0"/>
              <w:ind w:left="141"/>
              <w:rPr>
                <w:rFonts w:eastAsia="Calibri"/>
                <w:sz w:val="20"/>
                <w:szCs w:val="20"/>
                <w:lang w:bidi="ru-RU"/>
              </w:rPr>
            </w:pPr>
          </w:p>
        </w:tc>
        <w:tc>
          <w:tcPr>
            <w:tcW w:w="566"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5</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6</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7</w:t>
            </w:r>
          </w:p>
        </w:tc>
        <w:tc>
          <w:tcPr>
            <w:tcW w:w="709"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8</w:t>
            </w:r>
          </w:p>
        </w:tc>
        <w:tc>
          <w:tcPr>
            <w:tcW w:w="709" w:type="dxa"/>
          </w:tcPr>
          <w:p w:rsidR="00580E8D" w:rsidRPr="00580E8D" w:rsidRDefault="00580E8D" w:rsidP="001F707C">
            <w:pPr>
              <w:widowControl w:val="0"/>
              <w:autoSpaceDE w:val="0"/>
              <w:autoSpaceDN w:val="0"/>
              <w:ind w:left="111"/>
              <w:jc w:val="center"/>
              <w:rPr>
                <w:rFonts w:eastAsia="Calibri"/>
                <w:b/>
                <w:sz w:val="20"/>
                <w:szCs w:val="20"/>
                <w:lang w:bidi="ru-RU"/>
              </w:rPr>
            </w:pPr>
            <w:r w:rsidRPr="00580E8D">
              <w:rPr>
                <w:rFonts w:eastAsia="Calibri"/>
                <w:b/>
                <w:sz w:val="20"/>
                <w:szCs w:val="20"/>
                <w:lang w:bidi="ru-RU"/>
              </w:rPr>
              <w:t>9</w:t>
            </w:r>
          </w:p>
        </w:tc>
        <w:tc>
          <w:tcPr>
            <w:tcW w:w="850" w:type="dxa"/>
            <w:vMerge/>
          </w:tcPr>
          <w:p w:rsidR="00580E8D" w:rsidRPr="00580E8D" w:rsidRDefault="00580E8D" w:rsidP="001F707C">
            <w:pPr>
              <w:widowControl w:val="0"/>
              <w:autoSpaceDE w:val="0"/>
              <w:autoSpaceDN w:val="0"/>
              <w:ind w:left="111"/>
              <w:jc w:val="center"/>
              <w:rPr>
                <w:rFonts w:eastAsia="Calibri"/>
                <w:sz w:val="20"/>
                <w:szCs w:val="20"/>
                <w:lang w:bidi="ru-RU"/>
              </w:rPr>
            </w:pPr>
          </w:p>
        </w:tc>
      </w:tr>
      <w:tr w:rsidR="00580E8D" w:rsidRPr="00580E8D" w:rsidTr="001F707C">
        <w:trPr>
          <w:trHeight w:val="309"/>
        </w:trPr>
        <w:tc>
          <w:tcPr>
            <w:tcW w:w="4111" w:type="dxa"/>
            <w:shd w:val="clear" w:color="auto" w:fill="auto"/>
          </w:tcPr>
          <w:p w:rsidR="00580E8D" w:rsidRPr="00580E8D" w:rsidRDefault="00580E8D" w:rsidP="001F707C">
            <w:pPr>
              <w:widowControl w:val="0"/>
              <w:autoSpaceDE w:val="0"/>
              <w:autoSpaceDN w:val="0"/>
              <w:ind w:left="142"/>
              <w:rPr>
                <w:rFonts w:eastAsia="Calibri"/>
                <w:sz w:val="20"/>
                <w:szCs w:val="20"/>
                <w:lang w:bidi="ru-RU"/>
              </w:rPr>
            </w:pPr>
            <w:r w:rsidRPr="00580E8D">
              <w:rPr>
                <w:rFonts w:eastAsia="Calibri"/>
                <w:sz w:val="20"/>
                <w:szCs w:val="20"/>
                <w:lang w:bidi="ru-RU"/>
              </w:rPr>
              <w:t>Информационно-просветительские занятия патриотической, просветительской, нра</w:t>
            </w:r>
            <w:r w:rsidRPr="00580E8D">
              <w:rPr>
                <w:rFonts w:eastAsia="Calibri"/>
                <w:sz w:val="20"/>
                <w:szCs w:val="20"/>
                <w:lang w:bidi="ru-RU"/>
              </w:rPr>
              <w:t>в</w:t>
            </w:r>
            <w:r w:rsidRPr="00580E8D">
              <w:rPr>
                <w:rFonts w:eastAsia="Calibri"/>
                <w:sz w:val="20"/>
                <w:szCs w:val="20"/>
                <w:lang w:bidi="ru-RU"/>
              </w:rPr>
              <w:t>ственной, экологической направленности</w:t>
            </w:r>
          </w:p>
        </w:tc>
        <w:tc>
          <w:tcPr>
            <w:tcW w:w="2127" w:type="dxa"/>
            <w:shd w:val="clear" w:color="auto" w:fill="auto"/>
          </w:tcPr>
          <w:p w:rsidR="00580E8D" w:rsidRPr="00580E8D" w:rsidRDefault="00580E8D" w:rsidP="001F707C">
            <w:pPr>
              <w:widowControl w:val="0"/>
              <w:autoSpaceDE w:val="0"/>
              <w:autoSpaceDN w:val="0"/>
              <w:ind w:left="141"/>
              <w:rPr>
                <w:rFonts w:eastAsia="Calibri"/>
                <w:sz w:val="20"/>
                <w:szCs w:val="20"/>
                <w:lang w:bidi="ru-RU"/>
              </w:rPr>
            </w:pPr>
            <w:r w:rsidRPr="00580E8D">
              <w:rPr>
                <w:rFonts w:eastAsia="Calibri"/>
                <w:sz w:val="20"/>
                <w:szCs w:val="20"/>
              </w:rPr>
              <w:t>Разговоры о важном</w:t>
            </w:r>
          </w:p>
        </w:tc>
        <w:tc>
          <w:tcPr>
            <w:tcW w:w="566"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709"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709" w:type="dxa"/>
          </w:tcPr>
          <w:p w:rsidR="00580E8D" w:rsidRPr="00580E8D" w:rsidRDefault="00580E8D" w:rsidP="001F707C">
            <w:pPr>
              <w:widowControl w:val="0"/>
              <w:autoSpaceDE w:val="0"/>
              <w:autoSpaceDN w:val="0"/>
              <w:ind w:left="111"/>
              <w:jc w:val="center"/>
              <w:rPr>
                <w:rFonts w:eastAsia="Calibri"/>
                <w:sz w:val="20"/>
                <w:szCs w:val="20"/>
                <w:lang w:bidi="ru-RU"/>
              </w:rPr>
            </w:pPr>
            <w:r w:rsidRPr="00580E8D">
              <w:rPr>
                <w:rFonts w:eastAsia="Calibri"/>
                <w:sz w:val="20"/>
                <w:szCs w:val="20"/>
                <w:lang w:bidi="ru-RU"/>
              </w:rPr>
              <w:t>1</w:t>
            </w:r>
          </w:p>
        </w:tc>
        <w:tc>
          <w:tcPr>
            <w:tcW w:w="850" w:type="dxa"/>
          </w:tcPr>
          <w:p w:rsidR="00580E8D" w:rsidRPr="00580E8D" w:rsidRDefault="00580E8D" w:rsidP="001F707C">
            <w:pPr>
              <w:widowControl w:val="0"/>
              <w:autoSpaceDE w:val="0"/>
              <w:autoSpaceDN w:val="0"/>
              <w:ind w:left="111"/>
              <w:jc w:val="center"/>
              <w:rPr>
                <w:rFonts w:eastAsia="Calibri"/>
                <w:b/>
                <w:sz w:val="20"/>
                <w:szCs w:val="20"/>
                <w:lang w:bidi="ru-RU"/>
              </w:rPr>
            </w:pPr>
            <w:r w:rsidRPr="00580E8D">
              <w:rPr>
                <w:rFonts w:eastAsia="Calibri"/>
                <w:b/>
                <w:sz w:val="20"/>
                <w:szCs w:val="20"/>
                <w:lang w:bidi="ru-RU"/>
              </w:rPr>
              <w:t>5</w:t>
            </w:r>
          </w:p>
        </w:tc>
      </w:tr>
      <w:tr w:rsidR="00580E8D" w:rsidRPr="00580E8D" w:rsidTr="001F707C">
        <w:trPr>
          <w:trHeight w:val="309"/>
        </w:trPr>
        <w:tc>
          <w:tcPr>
            <w:tcW w:w="4111" w:type="dxa"/>
            <w:shd w:val="clear" w:color="auto" w:fill="auto"/>
          </w:tcPr>
          <w:p w:rsidR="00580E8D" w:rsidRPr="00580E8D" w:rsidRDefault="00580E8D" w:rsidP="001F707C">
            <w:pPr>
              <w:widowControl w:val="0"/>
              <w:autoSpaceDE w:val="0"/>
              <w:autoSpaceDN w:val="0"/>
              <w:ind w:left="142"/>
              <w:rPr>
                <w:rFonts w:eastAsia="Calibri"/>
                <w:sz w:val="20"/>
                <w:szCs w:val="20"/>
                <w:lang w:bidi="ru-RU"/>
              </w:rPr>
            </w:pPr>
            <w:r w:rsidRPr="00580E8D">
              <w:rPr>
                <w:rFonts w:eastAsia="Calibri"/>
                <w:sz w:val="20"/>
                <w:szCs w:val="20"/>
                <w:lang w:bidi="ru-RU"/>
              </w:rPr>
              <w:t>Занятия, направленные на удовлетворение профориентационных интересов и потребн</w:t>
            </w:r>
            <w:r w:rsidRPr="00580E8D">
              <w:rPr>
                <w:rFonts w:eastAsia="Calibri"/>
                <w:sz w:val="20"/>
                <w:szCs w:val="20"/>
                <w:lang w:bidi="ru-RU"/>
              </w:rPr>
              <w:t>о</w:t>
            </w:r>
            <w:r w:rsidRPr="00580E8D">
              <w:rPr>
                <w:rFonts w:eastAsia="Calibri"/>
                <w:sz w:val="20"/>
                <w:szCs w:val="20"/>
                <w:lang w:bidi="ru-RU"/>
              </w:rPr>
              <w:t>стей обучающихся</w:t>
            </w:r>
          </w:p>
        </w:tc>
        <w:tc>
          <w:tcPr>
            <w:tcW w:w="2127" w:type="dxa"/>
            <w:shd w:val="clear" w:color="auto" w:fill="auto"/>
          </w:tcPr>
          <w:p w:rsidR="00580E8D" w:rsidRPr="00580E8D" w:rsidRDefault="00580E8D" w:rsidP="001F707C">
            <w:pPr>
              <w:widowControl w:val="0"/>
              <w:autoSpaceDE w:val="0"/>
              <w:autoSpaceDN w:val="0"/>
              <w:ind w:left="141"/>
              <w:rPr>
                <w:rFonts w:eastAsia="Calibri"/>
                <w:sz w:val="20"/>
                <w:szCs w:val="20"/>
                <w:lang w:bidi="ru-RU"/>
              </w:rPr>
            </w:pPr>
            <w:r w:rsidRPr="00580E8D">
              <w:rPr>
                <w:rFonts w:eastAsia="Calibri"/>
                <w:sz w:val="20"/>
                <w:szCs w:val="20"/>
              </w:rPr>
              <w:t>Россия – мои гор</w:t>
            </w:r>
            <w:r w:rsidRPr="00580E8D">
              <w:rPr>
                <w:rFonts w:eastAsia="Calibri"/>
                <w:sz w:val="20"/>
                <w:szCs w:val="20"/>
              </w:rPr>
              <w:t>и</w:t>
            </w:r>
            <w:r w:rsidRPr="00580E8D">
              <w:rPr>
                <w:rFonts w:eastAsia="Calibri"/>
                <w:sz w:val="20"/>
                <w:szCs w:val="20"/>
              </w:rPr>
              <w:t>зонты</w:t>
            </w:r>
          </w:p>
        </w:tc>
        <w:tc>
          <w:tcPr>
            <w:tcW w:w="566"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p>
        </w:tc>
        <w:tc>
          <w:tcPr>
            <w:tcW w:w="567"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709" w:type="dxa"/>
            <w:shd w:val="clear" w:color="auto" w:fill="auto"/>
          </w:tcPr>
          <w:p w:rsidR="00580E8D" w:rsidRPr="00580E8D" w:rsidRDefault="00580E8D" w:rsidP="001F707C">
            <w:pPr>
              <w:widowControl w:val="0"/>
              <w:autoSpaceDE w:val="0"/>
              <w:autoSpaceDN w:val="0"/>
              <w:ind w:left="141"/>
              <w:jc w:val="center"/>
              <w:rPr>
                <w:rFonts w:eastAsia="Calibri"/>
                <w:sz w:val="20"/>
                <w:szCs w:val="20"/>
                <w:lang w:bidi="ru-RU"/>
              </w:rPr>
            </w:pPr>
            <w:r w:rsidRPr="00580E8D">
              <w:rPr>
                <w:rFonts w:eastAsia="Calibri"/>
                <w:sz w:val="20"/>
                <w:szCs w:val="20"/>
                <w:lang w:bidi="ru-RU"/>
              </w:rPr>
              <w:t>1</w:t>
            </w:r>
          </w:p>
        </w:tc>
        <w:tc>
          <w:tcPr>
            <w:tcW w:w="709" w:type="dxa"/>
          </w:tcPr>
          <w:p w:rsidR="00580E8D" w:rsidRPr="00580E8D" w:rsidRDefault="00580E8D" w:rsidP="001F707C">
            <w:pPr>
              <w:widowControl w:val="0"/>
              <w:autoSpaceDE w:val="0"/>
              <w:autoSpaceDN w:val="0"/>
              <w:ind w:left="111"/>
              <w:jc w:val="center"/>
              <w:rPr>
                <w:rFonts w:eastAsia="Calibri"/>
                <w:sz w:val="20"/>
                <w:szCs w:val="20"/>
                <w:lang w:bidi="ru-RU"/>
              </w:rPr>
            </w:pPr>
            <w:r w:rsidRPr="00580E8D">
              <w:rPr>
                <w:rFonts w:eastAsia="Calibri"/>
                <w:sz w:val="20"/>
                <w:szCs w:val="20"/>
                <w:lang w:bidi="ru-RU"/>
              </w:rPr>
              <w:t>1</w:t>
            </w:r>
          </w:p>
        </w:tc>
        <w:tc>
          <w:tcPr>
            <w:tcW w:w="850" w:type="dxa"/>
          </w:tcPr>
          <w:p w:rsidR="00580E8D" w:rsidRPr="00580E8D" w:rsidRDefault="00580E8D" w:rsidP="001F707C">
            <w:pPr>
              <w:widowControl w:val="0"/>
              <w:autoSpaceDE w:val="0"/>
              <w:autoSpaceDN w:val="0"/>
              <w:ind w:left="111"/>
              <w:jc w:val="center"/>
              <w:rPr>
                <w:rFonts w:eastAsia="Calibri"/>
                <w:b/>
                <w:sz w:val="20"/>
                <w:szCs w:val="20"/>
                <w:lang w:bidi="ru-RU"/>
              </w:rPr>
            </w:pPr>
            <w:r w:rsidRPr="00580E8D">
              <w:rPr>
                <w:rFonts w:eastAsia="Calibri"/>
                <w:b/>
                <w:sz w:val="20"/>
                <w:szCs w:val="20"/>
                <w:lang w:bidi="ru-RU"/>
              </w:rPr>
              <w:t>4</w:t>
            </w:r>
          </w:p>
        </w:tc>
      </w:tr>
      <w:tr w:rsidR="00580E8D" w:rsidRPr="00580E8D" w:rsidTr="001F707C">
        <w:trPr>
          <w:trHeight w:val="309"/>
        </w:trPr>
        <w:tc>
          <w:tcPr>
            <w:tcW w:w="4111" w:type="dxa"/>
            <w:shd w:val="clear" w:color="auto" w:fill="auto"/>
          </w:tcPr>
          <w:p w:rsidR="00580E8D" w:rsidRPr="00580E8D" w:rsidRDefault="00580E8D" w:rsidP="001F707C">
            <w:pPr>
              <w:widowControl w:val="0"/>
              <w:autoSpaceDE w:val="0"/>
              <w:autoSpaceDN w:val="0"/>
              <w:ind w:left="142"/>
              <w:rPr>
                <w:rFonts w:eastAsia="Calibri"/>
                <w:sz w:val="20"/>
                <w:szCs w:val="20"/>
              </w:rPr>
            </w:pPr>
          </w:p>
        </w:tc>
        <w:tc>
          <w:tcPr>
            <w:tcW w:w="2127" w:type="dxa"/>
            <w:shd w:val="clear" w:color="auto" w:fill="auto"/>
          </w:tcPr>
          <w:p w:rsidR="00580E8D" w:rsidRPr="00580E8D" w:rsidRDefault="00580E8D" w:rsidP="001F707C">
            <w:pPr>
              <w:widowControl w:val="0"/>
              <w:autoSpaceDE w:val="0"/>
              <w:autoSpaceDN w:val="0"/>
              <w:ind w:left="141"/>
              <w:rPr>
                <w:rFonts w:eastAsia="Calibri"/>
                <w:sz w:val="20"/>
                <w:szCs w:val="20"/>
              </w:rPr>
            </w:pPr>
            <w:r w:rsidRPr="00580E8D">
              <w:rPr>
                <w:rFonts w:eastAsia="Calibri"/>
                <w:sz w:val="20"/>
                <w:szCs w:val="20"/>
              </w:rPr>
              <w:t>Итого</w:t>
            </w:r>
          </w:p>
        </w:tc>
        <w:tc>
          <w:tcPr>
            <w:tcW w:w="566"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1</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2</w:t>
            </w:r>
          </w:p>
        </w:tc>
        <w:tc>
          <w:tcPr>
            <w:tcW w:w="567"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2</w:t>
            </w:r>
          </w:p>
        </w:tc>
        <w:tc>
          <w:tcPr>
            <w:tcW w:w="709" w:type="dxa"/>
            <w:shd w:val="clear" w:color="auto" w:fill="auto"/>
          </w:tcPr>
          <w:p w:rsidR="00580E8D" w:rsidRPr="00580E8D" w:rsidRDefault="00580E8D" w:rsidP="001F707C">
            <w:pPr>
              <w:widowControl w:val="0"/>
              <w:autoSpaceDE w:val="0"/>
              <w:autoSpaceDN w:val="0"/>
              <w:ind w:left="141"/>
              <w:jc w:val="center"/>
              <w:rPr>
                <w:rFonts w:eastAsia="Calibri"/>
                <w:b/>
                <w:sz w:val="20"/>
                <w:szCs w:val="20"/>
                <w:lang w:bidi="ru-RU"/>
              </w:rPr>
            </w:pPr>
            <w:r w:rsidRPr="00580E8D">
              <w:rPr>
                <w:rFonts w:eastAsia="Calibri"/>
                <w:b/>
                <w:sz w:val="20"/>
                <w:szCs w:val="20"/>
                <w:lang w:bidi="ru-RU"/>
              </w:rPr>
              <w:t>2</w:t>
            </w:r>
          </w:p>
        </w:tc>
        <w:tc>
          <w:tcPr>
            <w:tcW w:w="709" w:type="dxa"/>
          </w:tcPr>
          <w:p w:rsidR="00580E8D" w:rsidRPr="00580E8D" w:rsidRDefault="00580E8D" w:rsidP="001F707C">
            <w:pPr>
              <w:widowControl w:val="0"/>
              <w:autoSpaceDE w:val="0"/>
              <w:autoSpaceDN w:val="0"/>
              <w:ind w:left="111"/>
              <w:jc w:val="center"/>
              <w:rPr>
                <w:rFonts w:eastAsia="Calibri"/>
                <w:b/>
                <w:sz w:val="20"/>
                <w:szCs w:val="20"/>
                <w:lang w:bidi="ru-RU"/>
              </w:rPr>
            </w:pPr>
            <w:r w:rsidRPr="00580E8D">
              <w:rPr>
                <w:rFonts w:eastAsia="Calibri"/>
                <w:b/>
                <w:sz w:val="20"/>
                <w:szCs w:val="20"/>
                <w:lang w:bidi="ru-RU"/>
              </w:rPr>
              <w:t>2</w:t>
            </w:r>
          </w:p>
        </w:tc>
        <w:tc>
          <w:tcPr>
            <w:tcW w:w="850" w:type="dxa"/>
          </w:tcPr>
          <w:p w:rsidR="00580E8D" w:rsidRPr="00580E8D" w:rsidRDefault="00580E8D" w:rsidP="001F707C">
            <w:pPr>
              <w:widowControl w:val="0"/>
              <w:autoSpaceDE w:val="0"/>
              <w:autoSpaceDN w:val="0"/>
              <w:ind w:left="111"/>
              <w:jc w:val="center"/>
              <w:rPr>
                <w:rFonts w:eastAsia="Calibri"/>
                <w:b/>
                <w:sz w:val="20"/>
                <w:szCs w:val="20"/>
                <w:lang w:bidi="ru-RU"/>
              </w:rPr>
            </w:pPr>
            <w:r w:rsidRPr="00580E8D">
              <w:rPr>
                <w:rFonts w:eastAsia="Calibri"/>
                <w:b/>
                <w:sz w:val="20"/>
                <w:szCs w:val="20"/>
                <w:lang w:bidi="ru-RU"/>
              </w:rPr>
              <w:t>9</w:t>
            </w:r>
          </w:p>
        </w:tc>
      </w:tr>
    </w:tbl>
    <w:p w:rsidR="00580E8D" w:rsidRPr="00580E8D" w:rsidRDefault="00580E8D" w:rsidP="00580E8D">
      <w:pPr>
        <w:widowControl w:val="0"/>
        <w:ind w:firstLine="709"/>
        <w:rPr>
          <w:rFonts w:eastAsia="SchoolBookSanPin"/>
          <w:position w:val="1"/>
          <w:sz w:val="20"/>
          <w:szCs w:val="20"/>
        </w:rPr>
      </w:pPr>
    </w:p>
    <w:p w:rsidR="00580E8D" w:rsidRPr="00580E8D" w:rsidRDefault="00580E8D" w:rsidP="00580E8D">
      <w:pPr>
        <w:widowControl w:val="0"/>
        <w:ind w:firstLine="709"/>
        <w:jc w:val="both"/>
        <w:rPr>
          <w:rFonts w:eastAsia="SchoolBookSanPin"/>
          <w:position w:val="1"/>
          <w:sz w:val="20"/>
          <w:szCs w:val="20"/>
        </w:rPr>
      </w:pPr>
      <w:r w:rsidRPr="00580E8D">
        <w:rPr>
          <w:rFonts w:eastAsia="SchoolBookSanPin"/>
          <w:position w:val="1"/>
          <w:sz w:val="20"/>
          <w:szCs w:val="20"/>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w:t>
      </w:r>
      <w:r w:rsidRPr="00580E8D">
        <w:rPr>
          <w:rFonts w:eastAsia="SchoolBookSanPin"/>
          <w:position w:val="1"/>
          <w:sz w:val="20"/>
          <w:szCs w:val="20"/>
        </w:rPr>
        <w:t>а</w:t>
      </w:r>
      <w:r w:rsidRPr="00580E8D">
        <w:rPr>
          <w:rFonts w:eastAsia="SchoolBookSanPin"/>
          <w:position w:val="1"/>
          <w:sz w:val="20"/>
          <w:szCs w:val="20"/>
        </w:rPr>
        <w:t xml:space="preserve">зовательной организацией. </w:t>
      </w:r>
    </w:p>
    <w:p w:rsidR="00580E8D" w:rsidRPr="00580E8D" w:rsidRDefault="00580E8D" w:rsidP="00580E8D">
      <w:pPr>
        <w:autoSpaceDE w:val="0"/>
        <w:autoSpaceDN w:val="0"/>
        <w:adjustRightInd w:val="0"/>
        <w:ind w:firstLine="708"/>
        <w:jc w:val="center"/>
        <w:rPr>
          <w:b/>
          <w:sz w:val="20"/>
          <w:szCs w:val="20"/>
        </w:rPr>
      </w:pPr>
    </w:p>
    <w:p w:rsidR="00580E8D" w:rsidRPr="00580E8D" w:rsidRDefault="00580E8D" w:rsidP="00580E8D">
      <w:pPr>
        <w:pStyle w:val="table-head"/>
        <w:spacing w:after="0" w:line="240" w:lineRule="auto"/>
        <w:rPr>
          <w:rFonts w:cs="Times New Roman"/>
          <w:sz w:val="20"/>
          <w:szCs w:val="20"/>
        </w:rPr>
      </w:pPr>
      <w:r w:rsidRPr="00580E8D">
        <w:rPr>
          <w:rFonts w:cs="Times New Roman"/>
          <w:sz w:val="20"/>
          <w:szCs w:val="20"/>
        </w:rPr>
        <w:t>Учебный план основного общего образования  (5-дневная учебная неделя) для 5-8 классов (Приложение 2)</w:t>
      </w:r>
    </w:p>
    <w:tbl>
      <w:tblPr>
        <w:tblpPr w:leftFromText="180" w:rightFromText="180" w:vertAnchor="text" w:horzAnchor="margin" w:tblpY="156"/>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133"/>
        <w:gridCol w:w="98"/>
        <w:gridCol w:w="2023"/>
        <w:gridCol w:w="402"/>
        <w:gridCol w:w="389"/>
        <w:gridCol w:w="389"/>
        <w:gridCol w:w="389"/>
        <w:gridCol w:w="387"/>
        <w:gridCol w:w="391"/>
        <w:gridCol w:w="387"/>
        <w:gridCol w:w="389"/>
        <w:gridCol w:w="583"/>
        <w:gridCol w:w="953"/>
      </w:tblGrid>
      <w:tr w:rsidR="00580E8D" w:rsidRPr="007F3B0D" w:rsidTr="001F707C">
        <w:trPr>
          <w:cantSplit/>
          <w:trHeight w:val="271"/>
        </w:trPr>
        <w:tc>
          <w:tcPr>
            <w:tcW w:w="921"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Предметные о</w:t>
            </w:r>
            <w:r w:rsidRPr="007F3B0D">
              <w:rPr>
                <w:b/>
                <w:sz w:val="18"/>
                <w:szCs w:val="20"/>
              </w:rPr>
              <w:t>б</w:t>
            </w:r>
            <w:r w:rsidRPr="007F3B0D">
              <w:rPr>
                <w:b/>
                <w:sz w:val="18"/>
                <w:szCs w:val="20"/>
              </w:rPr>
              <w:t>ласти</w:t>
            </w:r>
          </w:p>
        </w:tc>
        <w:tc>
          <w:tcPr>
            <w:tcW w:w="976"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Учебные предметы</w:t>
            </w:r>
          </w:p>
        </w:tc>
        <w:tc>
          <w:tcPr>
            <w:tcW w:w="97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jc w:val="center"/>
              <w:rPr>
                <w:b/>
                <w:sz w:val="18"/>
                <w:szCs w:val="20"/>
              </w:rPr>
            </w:pPr>
            <w:r w:rsidRPr="007F3B0D">
              <w:rPr>
                <w:b/>
                <w:sz w:val="18"/>
                <w:szCs w:val="20"/>
              </w:rPr>
              <w:t>Учебные модули</w:t>
            </w:r>
          </w:p>
        </w:tc>
        <w:tc>
          <w:tcPr>
            <w:tcW w:w="1429" w:type="pct"/>
            <w:gridSpan w:val="8"/>
            <w:tcBorders>
              <w:top w:val="single" w:sz="4" w:space="0" w:color="auto"/>
              <w:left w:val="single" w:sz="4" w:space="0" w:color="auto"/>
              <w:right w:val="single" w:sz="4" w:space="0" w:color="auto"/>
            </w:tcBorders>
            <w:vAlign w:val="center"/>
            <w:hideMark/>
          </w:tcPr>
          <w:p w:rsidR="00580E8D" w:rsidRPr="007F3B0D" w:rsidRDefault="00580E8D" w:rsidP="001F707C">
            <w:pPr>
              <w:jc w:val="center"/>
              <w:rPr>
                <w:b/>
                <w:sz w:val="18"/>
                <w:szCs w:val="20"/>
              </w:rPr>
            </w:pPr>
            <w:r w:rsidRPr="007F3B0D">
              <w:rPr>
                <w:b/>
                <w:sz w:val="18"/>
                <w:szCs w:val="20"/>
              </w:rPr>
              <w:t>Количество  часов в неделю</w:t>
            </w:r>
          </w:p>
        </w:tc>
        <w:tc>
          <w:tcPr>
            <w:tcW w:w="267" w:type="pc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Всего</w:t>
            </w:r>
          </w:p>
        </w:tc>
        <w:tc>
          <w:tcPr>
            <w:tcW w:w="436" w:type="pct"/>
            <w:tcBorders>
              <w:top w:val="single" w:sz="4" w:space="0" w:color="auto"/>
              <w:left w:val="single" w:sz="4" w:space="0" w:color="auto"/>
              <w:right w:val="single" w:sz="4" w:space="0" w:color="auto"/>
            </w:tcBorders>
          </w:tcPr>
          <w:p w:rsidR="00580E8D" w:rsidRPr="007F3B0D" w:rsidRDefault="00580E8D" w:rsidP="001F707C">
            <w:pPr>
              <w:ind w:left="-131" w:right="-108"/>
              <w:jc w:val="center"/>
              <w:rPr>
                <w:b/>
                <w:sz w:val="18"/>
                <w:szCs w:val="20"/>
              </w:rPr>
            </w:pPr>
            <w:r w:rsidRPr="007F3B0D">
              <w:rPr>
                <w:b/>
                <w:sz w:val="18"/>
                <w:szCs w:val="20"/>
              </w:rPr>
              <w:t>Пром</w:t>
            </w:r>
            <w:r w:rsidRPr="007F3B0D">
              <w:rPr>
                <w:b/>
                <w:sz w:val="18"/>
                <w:szCs w:val="20"/>
              </w:rPr>
              <w:t>е</w:t>
            </w:r>
            <w:r w:rsidRPr="007F3B0D">
              <w:rPr>
                <w:b/>
                <w:sz w:val="18"/>
                <w:szCs w:val="20"/>
              </w:rPr>
              <w:t>жуточная аттестация</w:t>
            </w:r>
          </w:p>
        </w:tc>
      </w:tr>
      <w:tr w:rsidR="00580E8D" w:rsidRPr="007F3B0D" w:rsidTr="001F707C">
        <w:trPr>
          <w:cantSplit/>
          <w:trHeight w:val="136"/>
        </w:trPr>
        <w:tc>
          <w:tcPr>
            <w:tcW w:w="921" w:type="pct"/>
            <w:vMerge/>
            <w:tcBorders>
              <w:left w:val="single" w:sz="4" w:space="0" w:color="auto"/>
              <w:bottom w:val="single" w:sz="4" w:space="0" w:color="auto"/>
              <w:right w:val="single" w:sz="4" w:space="0" w:color="auto"/>
            </w:tcBorders>
          </w:tcPr>
          <w:p w:rsidR="00580E8D" w:rsidRPr="007F3B0D" w:rsidRDefault="00580E8D" w:rsidP="001F707C">
            <w:pPr>
              <w:rPr>
                <w:b/>
                <w:i/>
                <w:sz w:val="18"/>
                <w:szCs w:val="20"/>
              </w:rPr>
            </w:pPr>
          </w:p>
        </w:tc>
        <w:tc>
          <w:tcPr>
            <w:tcW w:w="976" w:type="pct"/>
            <w:vMerge/>
            <w:tcBorders>
              <w:left w:val="single" w:sz="4" w:space="0" w:color="auto"/>
              <w:bottom w:val="single" w:sz="4" w:space="0" w:color="auto"/>
              <w:right w:val="single" w:sz="4" w:space="0" w:color="auto"/>
            </w:tcBorders>
          </w:tcPr>
          <w:p w:rsidR="00580E8D" w:rsidRPr="007F3B0D" w:rsidRDefault="00580E8D" w:rsidP="001F707C">
            <w:pPr>
              <w:rPr>
                <w:b/>
                <w:i/>
                <w:sz w:val="18"/>
                <w:szCs w:val="20"/>
              </w:rPr>
            </w:pPr>
          </w:p>
        </w:tc>
        <w:tc>
          <w:tcPr>
            <w:tcW w:w="971" w:type="pct"/>
            <w:gridSpan w:val="2"/>
            <w:vMerge/>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
                <w:i/>
                <w:sz w:val="18"/>
                <w:szCs w:val="20"/>
              </w:rPr>
            </w:pP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hideMark/>
          </w:tcPr>
          <w:p w:rsidR="00580E8D" w:rsidRPr="007F3B0D" w:rsidRDefault="00580E8D" w:rsidP="001F707C">
            <w:pPr>
              <w:jc w:val="center"/>
              <w:rPr>
                <w:b/>
                <w:sz w:val="18"/>
                <w:szCs w:val="20"/>
              </w:rPr>
            </w:pPr>
            <w:r w:rsidRPr="007F3B0D">
              <w:rPr>
                <w:b/>
                <w:sz w:val="18"/>
                <w:szCs w:val="20"/>
              </w:rPr>
              <w:t>5 класс</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hideMark/>
          </w:tcPr>
          <w:p w:rsidR="00580E8D" w:rsidRPr="007F3B0D" w:rsidRDefault="00580E8D" w:rsidP="001F707C">
            <w:pPr>
              <w:jc w:val="center"/>
              <w:rPr>
                <w:b/>
                <w:sz w:val="18"/>
                <w:szCs w:val="20"/>
              </w:rPr>
            </w:pPr>
            <w:r w:rsidRPr="007F3B0D">
              <w:rPr>
                <w:b/>
                <w:sz w:val="18"/>
                <w:szCs w:val="20"/>
              </w:rPr>
              <w:t>6 класс</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hideMark/>
          </w:tcPr>
          <w:p w:rsidR="00580E8D" w:rsidRPr="007F3B0D" w:rsidRDefault="00580E8D" w:rsidP="001F707C">
            <w:pPr>
              <w:jc w:val="center"/>
              <w:rPr>
                <w:b/>
                <w:sz w:val="18"/>
                <w:szCs w:val="20"/>
              </w:rPr>
            </w:pPr>
            <w:r w:rsidRPr="007F3B0D">
              <w:rPr>
                <w:b/>
                <w:sz w:val="18"/>
                <w:szCs w:val="20"/>
              </w:rPr>
              <w:t>7 класс</w:t>
            </w:r>
          </w:p>
        </w:tc>
        <w:tc>
          <w:tcPr>
            <w:tcW w:w="355" w:type="pct"/>
            <w:gridSpan w:val="2"/>
            <w:tcBorders>
              <w:left w:val="single" w:sz="4" w:space="0" w:color="auto"/>
              <w:bottom w:val="single" w:sz="4" w:space="0" w:color="auto"/>
              <w:right w:val="single" w:sz="4" w:space="0" w:color="auto"/>
            </w:tcBorders>
          </w:tcPr>
          <w:p w:rsidR="00580E8D" w:rsidRPr="007F3B0D" w:rsidRDefault="00580E8D" w:rsidP="001F707C">
            <w:pPr>
              <w:jc w:val="center"/>
              <w:rPr>
                <w:b/>
                <w:sz w:val="18"/>
                <w:szCs w:val="20"/>
              </w:rPr>
            </w:pPr>
            <w:r w:rsidRPr="007F3B0D">
              <w:rPr>
                <w:b/>
                <w:sz w:val="18"/>
                <w:szCs w:val="20"/>
              </w:rPr>
              <w:t>8 класс</w:t>
            </w:r>
          </w:p>
        </w:tc>
        <w:tc>
          <w:tcPr>
            <w:tcW w:w="267" w:type="pct"/>
            <w:tcBorders>
              <w:left w:val="single" w:sz="4" w:space="0" w:color="auto"/>
              <w:bottom w:val="single" w:sz="4" w:space="0" w:color="auto"/>
              <w:right w:val="single" w:sz="4" w:space="0" w:color="auto"/>
            </w:tcBorders>
            <w:vAlign w:val="center"/>
            <w:hideMark/>
          </w:tcPr>
          <w:p w:rsidR="00580E8D" w:rsidRPr="007F3B0D" w:rsidRDefault="00580E8D" w:rsidP="001F707C">
            <w:pPr>
              <w:jc w:val="center"/>
              <w:rPr>
                <w:b/>
                <w:sz w:val="18"/>
                <w:szCs w:val="20"/>
              </w:rPr>
            </w:pPr>
          </w:p>
        </w:tc>
        <w:tc>
          <w:tcPr>
            <w:tcW w:w="436" w:type="pct"/>
            <w:tcBorders>
              <w:left w:val="single" w:sz="4" w:space="0" w:color="auto"/>
              <w:bottom w:val="single" w:sz="4" w:space="0" w:color="auto"/>
              <w:right w:val="single" w:sz="4" w:space="0" w:color="auto"/>
            </w:tcBorders>
          </w:tcPr>
          <w:p w:rsidR="00580E8D" w:rsidRPr="007F3B0D" w:rsidRDefault="00580E8D" w:rsidP="001F707C">
            <w:pPr>
              <w:jc w:val="center"/>
              <w:rPr>
                <w:b/>
                <w:sz w:val="18"/>
                <w:szCs w:val="20"/>
              </w:rPr>
            </w:pPr>
          </w:p>
        </w:tc>
      </w:tr>
      <w:tr w:rsidR="00580E8D" w:rsidRPr="007F3B0D" w:rsidTr="001F707C">
        <w:trPr>
          <w:cantSplit/>
          <w:trHeight w:val="974"/>
        </w:trPr>
        <w:tc>
          <w:tcPr>
            <w:tcW w:w="2868" w:type="pct"/>
            <w:gridSpan w:val="4"/>
            <w:tcBorders>
              <w:left w:val="single" w:sz="4" w:space="0" w:color="auto"/>
              <w:bottom w:val="single" w:sz="4" w:space="0" w:color="auto"/>
              <w:right w:val="single" w:sz="4" w:space="0" w:color="auto"/>
            </w:tcBorders>
          </w:tcPr>
          <w:p w:rsidR="00580E8D" w:rsidRPr="007F3B0D" w:rsidRDefault="00580E8D" w:rsidP="001F707C">
            <w:pPr>
              <w:rPr>
                <w:b/>
                <w:i/>
                <w:sz w:val="18"/>
                <w:szCs w:val="20"/>
              </w:rPr>
            </w:pPr>
          </w:p>
          <w:p w:rsidR="00580E8D" w:rsidRPr="007F3B0D" w:rsidRDefault="00580E8D" w:rsidP="001F707C">
            <w:pPr>
              <w:jc w:val="center"/>
              <w:rPr>
                <w:b/>
                <w:sz w:val="18"/>
                <w:szCs w:val="20"/>
              </w:rPr>
            </w:pPr>
            <w:r w:rsidRPr="007F3B0D">
              <w:rPr>
                <w:b/>
                <w:sz w:val="18"/>
                <w:szCs w:val="20"/>
              </w:rPr>
              <w:t>Обязательная часть</w:t>
            </w:r>
          </w:p>
        </w:tc>
        <w:tc>
          <w:tcPr>
            <w:tcW w:w="184"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sz w:val="18"/>
                <w:szCs w:val="20"/>
              </w:rPr>
            </w:pPr>
            <w:r w:rsidRPr="007F3B0D">
              <w:rPr>
                <w:b/>
                <w:sz w:val="18"/>
                <w:szCs w:val="20"/>
              </w:rPr>
              <w:t>ОЧ</w:t>
            </w:r>
          </w:p>
        </w:tc>
        <w:tc>
          <w:tcPr>
            <w:tcW w:w="178"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bCs/>
                <w:sz w:val="18"/>
                <w:szCs w:val="20"/>
              </w:rPr>
            </w:pPr>
            <w:r w:rsidRPr="007F3B0D">
              <w:rPr>
                <w:b/>
                <w:bCs/>
                <w:sz w:val="18"/>
                <w:szCs w:val="20"/>
              </w:rPr>
              <w:t>ЧФ</w:t>
            </w:r>
            <w:r w:rsidRPr="007F3B0D">
              <w:rPr>
                <w:b/>
                <w:bCs/>
                <w:sz w:val="18"/>
                <w:szCs w:val="20"/>
              </w:rPr>
              <w:t>У</w:t>
            </w:r>
            <w:r w:rsidRPr="007F3B0D">
              <w:rPr>
                <w:b/>
                <w:bCs/>
                <w:sz w:val="18"/>
                <w:szCs w:val="20"/>
              </w:rPr>
              <w:t>ОО</w:t>
            </w:r>
          </w:p>
        </w:tc>
        <w:tc>
          <w:tcPr>
            <w:tcW w:w="178"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sz w:val="18"/>
                <w:szCs w:val="20"/>
              </w:rPr>
            </w:pPr>
            <w:r w:rsidRPr="007F3B0D">
              <w:rPr>
                <w:b/>
                <w:sz w:val="18"/>
                <w:szCs w:val="20"/>
              </w:rPr>
              <w:t>ОЧ</w:t>
            </w:r>
          </w:p>
        </w:tc>
        <w:tc>
          <w:tcPr>
            <w:tcW w:w="178"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bCs/>
                <w:sz w:val="18"/>
                <w:szCs w:val="20"/>
              </w:rPr>
            </w:pPr>
            <w:r w:rsidRPr="007F3B0D">
              <w:rPr>
                <w:b/>
                <w:bCs/>
                <w:sz w:val="18"/>
                <w:szCs w:val="20"/>
              </w:rPr>
              <w:t>ЧФ</w:t>
            </w:r>
            <w:r w:rsidRPr="007F3B0D">
              <w:rPr>
                <w:b/>
                <w:bCs/>
                <w:sz w:val="18"/>
                <w:szCs w:val="20"/>
              </w:rPr>
              <w:t>У</w:t>
            </w:r>
            <w:r w:rsidRPr="007F3B0D">
              <w:rPr>
                <w:b/>
                <w:bCs/>
                <w:sz w:val="18"/>
                <w:szCs w:val="20"/>
              </w:rPr>
              <w:t>ОО</w:t>
            </w:r>
          </w:p>
        </w:tc>
        <w:tc>
          <w:tcPr>
            <w:tcW w:w="177"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sz w:val="18"/>
                <w:szCs w:val="20"/>
              </w:rPr>
            </w:pPr>
            <w:r w:rsidRPr="007F3B0D">
              <w:rPr>
                <w:b/>
                <w:sz w:val="18"/>
                <w:szCs w:val="20"/>
              </w:rPr>
              <w:t>ОЧ</w:t>
            </w:r>
          </w:p>
        </w:tc>
        <w:tc>
          <w:tcPr>
            <w:tcW w:w="179"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bCs/>
                <w:sz w:val="18"/>
                <w:szCs w:val="20"/>
              </w:rPr>
            </w:pPr>
            <w:r w:rsidRPr="007F3B0D">
              <w:rPr>
                <w:b/>
                <w:bCs/>
                <w:sz w:val="18"/>
                <w:szCs w:val="20"/>
              </w:rPr>
              <w:t>ЧФ</w:t>
            </w:r>
            <w:r w:rsidRPr="007F3B0D">
              <w:rPr>
                <w:b/>
                <w:bCs/>
                <w:sz w:val="18"/>
                <w:szCs w:val="20"/>
              </w:rPr>
              <w:t>У</w:t>
            </w:r>
            <w:r w:rsidRPr="007F3B0D">
              <w:rPr>
                <w:b/>
                <w:bCs/>
                <w:sz w:val="18"/>
                <w:szCs w:val="20"/>
              </w:rPr>
              <w:t>ОО</w:t>
            </w:r>
          </w:p>
        </w:tc>
        <w:tc>
          <w:tcPr>
            <w:tcW w:w="177" w:type="pct"/>
            <w:tcBorders>
              <w:top w:val="nil"/>
              <w:left w:val="single" w:sz="4" w:space="0" w:color="auto"/>
              <w:right w:val="single" w:sz="4" w:space="0" w:color="auto"/>
            </w:tcBorders>
            <w:textDirection w:val="btLr"/>
            <w:vAlign w:val="center"/>
          </w:tcPr>
          <w:p w:rsidR="00580E8D" w:rsidRPr="007F3B0D" w:rsidRDefault="00580E8D" w:rsidP="001F707C">
            <w:pPr>
              <w:tabs>
                <w:tab w:val="left" w:pos="278"/>
              </w:tabs>
              <w:ind w:right="113"/>
              <w:jc w:val="center"/>
              <w:rPr>
                <w:b/>
                <w:sz w:val="18"/>
                <w:szCs w:val="20"/>
              </w:rPr>
            </w:pPr>
            <w:r w:rsidRPr="007F3B0D">
              <w:rPr>
                <w:b/>
                <w:sz w:val="18"/>
                <w:szCs w:val="20"/>
              </w:rPr>
              <w:t>ОЧ</w:t>
            </w:r>
          </w:p>
        </w:tc>
        <w:tc>
          <w:tcPr>
            <w:tcW w:w="178" w:type="pct"/>
            <w:tcBorders>
              <w:top w:val="nil"/>
              <w:left w:val="single" w:sz="4" w:space="0" w:color="auto"/>
              <w:right w:val="single" w:sz="4" w:space="0" w:color="auto"/>
            </w:tcBorders>
            <w:textDirection w:val="btLr"/>
            <w:vAlign w:val="center"/>
          </w:tcPr>
          <w:p w:rsidR="00580E8D" w:rsidRPr="007F3B0D" w:rsidRDefault="00580E8D" w:rsidP="001F707C">
            <w:pPr>
              <w:tabs>
                <w:tab w:val="left" w:pos="278"/>
              </w:tabs>
              <w:ind w:right="113"/>
              <w:jc w:val="center"/>
              <w:rPr>
                <w:b/>
                <w:bCs/>
                <w:sz w:val="18"/>
                <w:szCs w:val="20"/>
              </w:rPr>
            </w:pPr>
            <w:r w:rsidRPr="007F3B0D">
              <w:rPr>
                <w:b/>
                <w:bCs/>
                <w:sz w:val="18"/>
                <w:szCs w:val="20"/>
              </w:rPr>
              <w:t>ЧФ</w:t>
            </w:r>
            <w:r w:rsidRPr="007F3B0D">
              <w:rPr>
                <w:b/>
                <w:bCs/>
                <w:sz w:val="18"/>
                <w:szCs w:val="20"/>
              </w:rPr>
              <w:t>У</w:t>
            </w:r>
            <w:r w:rsidRPr="007F3B0D">
              <w:rPr>
                <w:b/>
                <w:bCs/>
                <w:sz w:val="18"/>
                <w:szCs w:val="20"/>
              </w:rPr>
              <w:t>ОО</w:t>
            </w:r>
          </w:p>
        </w:tc>
        <w:tc>
          <w:tcPr>
            <w:tcW w:w="267" w:type="pct"/>
            <w:tcBorders>
              <w:top w:val="nil"/>
              <w:left w:val="single" w:sz="4" w:space="0" w:color="auto"/>
              <w:bottom w:val="single" w:sz="4" w:space="0" w:color="auto"/>
              <w:right w:val="single" w:sz="4" w:space="0" w:color="auto"/>
            </w:tcBorders>
            <w:vAlign w:val="center"/>
          </w:tcPr>
          <w:p w:rsidR="00580E8D" w:rsidRPr="007F3B0D" w:rsidRDefault="00580E8D" w:rsidP="001F707C">
            <w:pPr>
              <w:jc w:val="center"/>
              <w:rPr>
                <w:b/>
                <w:sz w:val="18"/>
                <w:szCs w:val="20"/>
              </w:rPr>
            </w:pPr>
          </w:p>
        </w:tc>
        <w:tc>
          <w:tcPr>
            <w:tcW w:w="436" w:type="pct"/>
            <w:tcBorders>
              <w:top w:val="nil"/>
              <w:left w:val="single" w:sz="4" w:space="0" w:color="auto"/>
              <w:bottom w:val="single" w:sz="4" w:space="0" w:color="auto"/>
              <w:right w:val="single" w:sz="4" w:space="0" w:color="auto"/>
            </w:tcBorders>
          </w:tcPr>
          <w:p w:rsidR="00580E8D" w:rsidRPr="007F3B0D" w:rsidRDefault="00580E8D" w:rsidP="001F707C">
            <w:pPr>
              <w:jc w:val="center"/>
              <w:rPr>
                <w:b/>
                <w:sz w:val="18"/>
                <w:szCs w:val="20"/>
              </w:rPr>
            </w:pPr>
          </w:p>
        </w:tc>
      </w:tr>
      <w:tr w:rsidR="00580E8D" w:rsidRPr="007F3B0D" w:rsidTr="001F707C">
        <w:trPr>
          <w:trHeight w:val="218"/>
        </w:trPr>
        <w:tc>
          <w:tcPr>
            <w:tcW w:w="921"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 xml:space="preserve">Русский язык и </w:t>
            </w:r>
          </w:p>
          <w:p w:rsidR="00580E8D" w:rsidRPr="007F3B0D" w:rsidRDefault="00580E8D" w:rsidP="001F707C">
            <w:pPr>
              <w:jc w:val="center"/>
              <w:rPr>
                <w:b/>
                <w:sz w:val="18"/>
                <w:szCs w:val="20"/>
              </w:rPr>
            </w:pPr>
            <w:r w:rsidRPr="007F3B0D">
              <w:rPr>
                <w:b/>
                <w:sz w:val="18"/>
                <w:szCs w:val="20"/>
              </w:rPr>
              <w:t>литература</w:t>
            </w:r>
          </w:p>
        </w:tc>
        <w:tc>
          <w:tcPr>
            <w:tcW w:w="1021" w:type="pct"/>
            <w:gridSpan w:val="2"/>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Русский язык</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5</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6</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4</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18</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1F707C">
        <w:trPr>
          <w:trHeight w:val="278"/>
        </w:trPr>
        <w:tc>
          <w:tcPr>
            <w:tcW w:w="921" w:type="pct"/>
            <w:vMerge/>
            <w:tcBorders>
              <w:left w:val="single" w:sz="4" w:space="0" w:color="auto"/>
              <w:bottom w:val="single" w:sz="4" w:space="0" w:color="auto"/>
              <w:right w:val="single" w:sz="4" w:space="0" w:color="auto"/>
            </w:tcBorders>
            <w:vAlign w:val="center"/>
          </w:tcPr>
          <w:p w:rsidR="00580E8D" w:rsidRPr="007F3B0D" w:rsidRDefault="00580E8D" w:rsidP="001F707C">
            <w:pPr>
              <w:jc w:val="center"/>
              <w:rPr>
                <w:bCs/>
                <w:sz w:val="18"/>
                <w:szCs w:val="20"/>
              </w:rPr>
            </w:pPr>
          </w:p>
        </w:tc>
        <w:tc>
          <w:tcPr>
            <w:tcW w:w="1021" w:type="pct"/>
            <w:gridSpan w:val="2"/>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Литература</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10</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1F707C">
        <w:trPr>
          <w:trHeight w:val="262"/>
        </w:trPr>
        <w:tc>
          <w:tcPr>
            <w:tcW w:w="921" w:type="pc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Иностранные языки</w:t>
            </w:r>
          </w:p>
        </w:tc>
        <w:tc>
          <w:tcPr>
            <w:tcW w:w="1021" w:type="pct"/>
            <w:gridSpan w:val="2"/>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Иностранный язык  (английский)</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12</w:t>
            </w:r>
          </w:p>
        </w:tc>
        <w:tc>
          <w:tcPr>
            <w:tcW w:w="43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1F707C">
        <w:trPr>
          <w:trHeight w:val="305"/>
        </w:trPr>
        <w:tc>
          <w:tcPr>
            <w:tcW w:w="921"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 xml:space="preserve">Математика и </w:t>
            </w:r>
          </w:p>
          <w:p w:rsidR="00580E8D" w:rsidRPr="007F3B0D" w:rsidRDefault="00580E8D" w:rsidP="001F707C">
            <w:pPr>
              <w:jc w:val="center"/>
              <w:rPr>
                <w:b/>
                <w:sz w:val="18"/>
                <w:szCs w:val="20"/>
              </w:rPr>
            </w:pPr>
            <w:r w:rsidRPr="007F3B0D">
              <w:rPr>
                <w:b/>
                <w:sz w:val="18"/>
                <w:szCs w:val="20"/>
              </w:rPr>
              <w:t>информатика</w:t>
            </w:r>
          </w:p>
        </w:tc>
        <w:tc>
          <w:tcPr>
            <w:tcW w:w="1021" w:type="pct"/>
            <w:gridSpan w:val="2"/>
            <w:vMerge w:val="restar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Математика</w:t>
            </w:r>
          </w:p>
        </w:tc>
        <w:tc>
          <w:tcPr>
            <w:tcW w:w="926" w:type="pct"/>
            <w:tcBorders>
              <w:top w:val="single" w:sz="4" w:space="0" w:color="auto"/>
              <w:left w:val="single" w:sz="4" w:space="0" w:color="auto"/>
              <w:right w:val="single" w:sz="4" w:space="0" w:color="auto"/>
            </w:tcBorders>
            <w:vAlign w:val="center"/>
            <w:hideMark/>
          </w:tcPr>
          <w:p w:rsidR="00580E8D" w:rsidRPr="007F3B0D" w:rsidRDefault="00580E8D" w:rsidP="001F707C">
            <w:pPr>
              <w:rPr>
                <w:bCs/>
                <w:sz w:val="18"/>
                <w:szCs w:val="20"/>
              </w:rPr>
            </w:pPr>
            <w:r w:rsidRPr="007F3B0D">
              <w:rPr>
                <w:bCs/>
                <w:sz w:val="18"/>
                <w:szCs w:val="20"/>
              </w:rPr>
              <w:t>Алгебра</w:t>
            </w:r>
          </w:p>
        </w:tc>
        <w:tc>
          <w:tcPr>
            <w:tcW w:w="184"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5</w:t>
            </w:r>
          </w:p>
        </w:tc>
        <w:tc>
          <w:tcPr>
            <w:tcW w:w="17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5</w:t>
            </w:r>
          </w:p>
        </w:tc>
        <w:tc>
          <w:tcPr>
            <w:tcW w:w="17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bCs/>
                <w:sz w:val="18"/>
                <w:szCs w:val="20"/>
              </w:rPr>
              <w:t>3</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3</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16</w:t>
            </w:r>
          </w:p>
        </w:tc>
        <w:tc>
          <w:tcPr>
            <w:tcW w:w="436" w:type="pct"/>
            <w:tcBorders>
              <w:top w:val="single" w:sz="4" w:space="0" w:color="auto"/>
              <w:left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92"/>
        </w:trPr>
        <w:tc>
          <w:tcPr>
            <w:tcW w:w="921" w:type="pct"/>
            <w:vMerge/>
            <w:tcBorders>
              <w:left w:val="single" w:sz="4" w:space="0" w:color="auto"/>
              <w:right w:val="single" w:sz="4" w:space="0" w:color="auto"/>
            </w:tcBorders>
          </w:tcPr>
          <w:p w:rsidR="00580E8D" w:rsidRPr="007F3B0D" w:rsidRDefault="00580E8D" w:rsidP="001F707C">
            <w:pPr>
              <w:rPr>
                <w:bCs/>
                <w:sz w:val="18"/>
                <w:szCs w:val="20"/>
              </w:rPr>
            </w:pPr>
          </w:p>
        </w:tc>
        <w:tc>
          <w:tcPr>
            <w:tcW w:w="1021" w:type="pct"/>
            <w:gridSpan w:val="2"/>
            <w:vMerge/>
            <w:tcBorders>
              <w:left w:val="single" w:sz="4" w:space="0" w:color="auto"/>
              <w:right w:val="single" w:sz="4" w:space="0" w:color="auto"/>
            </w:tcBorders>
          </w:tcPr>
          <w:p w:rsidR="00580E8D" w:rsidRPr="007F3B0D" w:rsidRDefault="00580E8D" w:rsidP="001F707C">
            <w:pPr>
              <w:rPr>
                <w:bCs/>
                <w:sz w:val="18"/>
                <w:szCs w:val="20"/>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r w:rsidRPr="007F3B0D">
              <w:rPr>
                <w:bCs/>
                <w:sz w:val="18"/>
                <w:szCs w:val="20"/>
              </w:rPr>
              <w:t>Геометрия</w:t>
            </w:r>
          </w:p>
        </w:tc>
        <w:tc>
          <w:tcPr>
            <w:tcW w:w="184"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2</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4</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92"/>
        </w:trPr>
        <w:tc>
          <w:tcPr>
            <w:tcW w:w="921" w:type="pct"/>
            <w:vMerge/>
            <w:tcBorders>
              <w:left w:val="single" w:sz="4" w:space="0" w:color="auto"/>
              <w:right w:val="single" w:sz="4" w:space="0" w:color="auto"/>
            </w:tcBorders>
          </w:tcPr>
          <w:p w:rsidR="00580E8D" w:rsidRPr="007F3B0D" w:rsidRDefault="00580E8D" w:rsidP="001F707C">
            <w:pPr>
              <w:rPr>
                <w:bCs/>
                <w:sz w:val="18"/>
                <w:szCs w:val="20"/>
              </w:rPr>
            </w:pPr>
          </w:p>
        </w:tc>
        <w:tc>
          <w:tcPr>
            <w:tcW w:w="1021" w:type="pct"/>
            <w:gridSpan w:val="2"/>
            <w:vMerge/>
            <w:tcBorders>
              <w:left w:val="single" w:sz="4" w:space="0" w:color="auto"/>
              <w:right w:val="single" w:sz="4" w:space="0" w:color="auto"/>
            </w:tcBorders>
          </w:tcPr>
          <w:p w:rsidR="00580E8D" w:rsidRPr="007F3B0D" w:rsidRDefault="00580E8D" w:rsidP="001F707C">
            <w:pPr>
              <w:rPr>
                <w:bCs/>
                <w:sz w:val="18"/>
                <w:szCs w:val="20"/>
              </w:rPr>
            </w:pPr>
          </w:p>
        </w:tc>
        <w:tc>
          <w:tcPr>
            <w:tcW w:w="92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r w:rsidRPr="007F3B0D">
              <w:rPr>
                <w:bCs/>
                <w:sz w:val="18"/>
                <w:szCs w:val="20"/>
              </w:rPr>
              <w:t>Вероятность и ст</w:t>
            </w:r>
            <w:r w:rsidRPr="007F3B0D">
              <w:rPr>
                <w:bCs/>
                <w:sz w:val="18"/>
                <w:szCs w:val="20"/>
              </w:rPr>
              <w:t>а</w:t>
            </w:r>
            <w:r w:rsidRPr="007F3B0D">
              <w:rPr>
                <w:bCs/>
                <w:sz w:val="18"/>
                <w:szCs w:val="20"/>
              </w:rPr>
              <w:t>тистика</w:t>
            </w: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2</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67"/>
        </w:trPr>
        <w:tc>
          <w:tcPr>
            <w:tcW w:w="921" w:type="pct"/>
            <w:vMerge/>
            <w:tcBorders>
              <w:left w:val="single" w:sz="4" w:space="0" w:color="auto"/>
              <w:bottom w:val="single" w:sz="4" w:space="0" w:color="auto"/>
              <w:right w:val="single" w:sz="4" w:space="0" w:color="auto"/>
            </w:tcBorders>
          </w:tcPr>
          <w:p w:rsidR="00580E8D" w:rsidRPr="007F3B0D" w:rsidRDefault="00580E8D" w:rsidP="001F707C">
            <w:pPr>
              <w:rPr>
                <w:bCs/>
                <w:sz w:val="18"/>
                <w:szCs w:val="20"/>
              </w:rPr>
            </w:pPr>
          </w:p>
        </w:tc>
        <w:tc>
          <w:tcPr>
            <w:tcW w:w="1021" w:type="pct"/>
            <w:gridSpan w:val="2"/>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Информатика</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r w:rsidRPr="007F3B0D">
              <w:rPr>
                <w:bCs/>
                <w:sz w:val="18"/>
                <w:szCs w:val="20"/>
              </w:rPr>
              <w:t xml:space="preserve">Информатика </w:t>
            </w: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2</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38"/>
        </w:trPr>
        <w:tc>
          <w:tcPr>
            <w:tcW w:w="921"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Обществе</w:t>
            </w:r>
            <w:r w:rsidRPr="007F3B0D">
              <w:rPr>
                <w:b/>
                <w:sz w:val="18"/>
                <w:szCs w:val="20"/>
              </w:rPr>
              <w:t>н</w:t>
            </w:r>
            <w:r w:rsidRPr="007F3B0D">
              <w:rPr>
                <w:b/>
                <w:sz w:val="18"/>
                <w:szCs w:val="20"/>
              </w:rPr>
              <w:t>но-научные предм</w:t>
            </w:r>
            <w:r w:rsidRPr="007F3B0D">
              <w:rPr>
                <w:b/>
                <w:sz w:val="18"/>
                <w:szCs w:val="20"/>
              </w:rPr>
              <w:t>е</w:t>
            </w:r>
            <w:r w:rsidRPr="007F3B0D">
              <w:rPr>
                <w:b/>
                <w:sz w:val="18"/>
                <w:szCs w:val="20"/>
              </w:rPr>
              <w:t>ты</w:t>
            </w:r>
          </w:p>
        </w:tc>
        <w:tc>
          <w:tcPr>
            <w:tcW w:w="1021" w:type="pct"/>
            <w:gridSpan w:val="2"/>
            <w:vMerge w:val="restar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История</w:t>
            </w:r>
          </w:p>
        </w:tc>
        <w:tc>
          <w:tcPr>
            <w:tcW w:w="926" w:type="pct"/>
            <w:tcBorders>
              <w:top w:val="single" w:sz="4" w:space="0" w:color="auto"/>
              <w:left w:val="single" w:sz="4" w:space="0" w:color="auto"/>
              <w:right w:val="single" w:sz="4" w:space="0" w:color="auto"/>
            </w:tcBorders>
            <w:vAlign w:val="center"/>
            <w:hideMark/>
          </w:tcPr>
          <w:p w:rsidR="00580E8D" w:rsidRPr="007F3B0D" w:rsidRDefault="00580E8D" w:rsidP="001F707C">
            <w:pPr>
              <w:rPr>
                <w:bCs/>
                <w:sz w:val="18"/>
                <w:szCs w:val="20"/>
              </w:rPr>
            </w:pPr>
            <w:r w:rsidRPr="007F3B0D">
              <w:rPr>
                <w:sz w:val="18"/>
                <w:szCs w:val="20"/>
              </w:rPr>
              <w:t>Всеобщая история</w:t>
            </w: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p>
        </w:tc>
        <w:tc>
          <w:tcPr>
            <w:tcW w:w="17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9"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vMerge w:val="restart"/>
            <w:tcBorders>
              <w:left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2</w:t>
            </w:r>
          </w:p>
        </w:tc>
        <w:tc>
          <w:tcPr>
            <w:tcW w:w="178" w:type="pct"/>
            <w:vMerge w:val="restar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vMerge w:val="restar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8</w:t>
            </w:r>
          </w:p>
        </w:tc>
        <w:tc>
          <w:tcPr>
            <w:tcW w:w="436" w:type="pct"/>
            <w:vMerge w:val="restar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38"/>
        </w:trPr>
        <w:tc>
          <w:tcPr>
            <w:tcW w:w="921" w:type="pct"/>
            <w:vMerge/>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p>
        </w:tc>
        <w:tc>
          <w:tcPr>
            <w:tcW w:w="1021" w:type="pct"/>
            <w:gridSpan w:val="2"/>
            <w:vMerge/>
            <w:tcBorders>
              <w:left w:val="single" w:sz="4" w:space="0" w:color="auto"/>
              <w:right w:val="single" w:sz="4" w:space="0" w:color="auto"/>
            </w:tcBorders>
          </w:tcPr>
          <w:p w:rsidR="00580E8D" w:rsidRPr="007F3B0D" w:rsidRDefault="00580E8D" w:rsidP="001F707C">
            <w:pPr>
              <w:rPr>
                <w:bCs/>
                <w:sz w:val="18"/>
                <w:szCs w:val="20"/>
              </w:rPr>
            </w:pPr>
          </w:p>
        </w:tc>
        <w:tc>
          <w:tcPr>
            <w:tcW w:w="926" w:type="pct"/>
            <w:tcBorders>
              <w:left w:val="single" w:sz="4" w:space="0" w:color="auto"/>
              <w:right w:val="single" w:sz="4" w:space="0" w:color="auto"/>
            </w:tcBorders>
            <w:vAlign w:val="center"/>
          </w:tcPr>
          <w:p w:rsidR="00580E8D" w:rsidRPr="007F3B0D" w:rsidRDefault="00580E8D" w:rsidP="001F707C">
            <w:pPr>
              <w:rPr>
                <w:sz w:val="18"/>
                <w:szCs w:val="20"/>
              </w:rPr>
            </w:pPr>
            <w:r w:rsidRPr="007F3B0D">
              <w:rPr>
                <w:sz w:val="18"/>
                <w:szCs w:val="20"/>
              </w:rPr>
              <w:t>История России</w:t>
            </w:r>
          </w:p>
        </w:tc>
        <w:tc>
          <w:tcPr>
            <w:tcW w:w="184" w:type="pct"/>
            <w:tcBorders>
              <w:left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p>
        </w:tc>
        <w:tc>
          <w:tcPr>
            <w:tcW w:w="17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9"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vMerge/>
            <w:tcBorders>
              <w:left w:val="single" w:sz="4" w:space="0" w:color="auto"/>
              <w:right w:val="single" w:sz="4" w:space="0" w:color="auto"/>
            </w:tcBorders>
          </w:tcPr>
          <w:p w:rsidR="00580E8D" w:rsidRPr="007F3B0D" w:rsidRDefault="00580E8D" w:rsidP="001F707C">
            <w:pPr>
              <w:ind w:firstLine="5"/>
              <w:jc w:val="center"/>
              <w:rPr>
                <w:sz w:val="18"/>
                <w:szCs w:val="20"/>
              </w:rPr>
            </w:pPr>
          </w:p>
        </w:tc>
        <w:tc>
          <w:tcPr>
            <w:tcW w:w="178" w:type="pct"/>
            <w:vMerge/>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vMerge/>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436" w:type="pct"/>
            <w:vMerge/>
            <w:tcBorders>
              <w:left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1F707C">
        <w:trPr>
          <w:trHeight w:val="234"/>
        </w:trPr>
        <w:tc>
          <w:tcPr>
            <w:tcW w:w="921" w:type="pct"/>
            <w:vMerge/>
            <w:tcBorders>
              <w:left w:val="single" w:sz="4" w:space="0" w:color="auto"/>
              <w:right w:val="single" w:sz="4" w:space="0" w:color="auto"/>
            </w:tcBorders>
          </w:tcPr>
          <w:p w:rsidR="00580E8D" w:rsidRPr="007F3B0D" w:rsidRDefault="00580E8D" w:rsidP="001F707C">
            <w:pPr>
              <w:rPr>
                <w:bCs/>
                <w:sz w:val="18"/>
                <w:szCs w:val="20"/>
              </w:rPr>
            </w:pPr>
          </w:p>
        </w:tc>
        <w:tc>
          <w:tcPr>
            <w:tcW w:w="1021" w:type="pct"/>
            <w:gridSpan w:val="2"/>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Обществознание</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3</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34"/>
        </w:trPr>
        <w:tc>
          <w:tcPr>
            <w:tcW w:w="921" w:type="pct"/>
            <w:vMerge/>
            <w:tcBorders>
              <w:left w:val="single" w:sz="4" w:space="0" w:color="auto"/>
              <w:right w:val="single" w:sz="4" w:space="0" w:color="auto"/>
            </w:tcBorders>
          </w:tcPr>
          <w:p w:rsidR="00580E8D" w:rsidRPr="007F3B0D" w:rsidRDefault="00580E8D" w:rsidP="001F707C">
            <w:pPr>
              <w:rPr>
                <w:bCs/>
                <w:sz w:val="18"/>
                <w:szCs w:val="20"/>
              </w:rPr>
            </w:pPr>
          </w:p>
        </w:tc>
        <w:tc>
          <w:tcPr>
            <w:tcW w:w="1021" w:type="pct"/>
            <w:gridSpan w:val="2"/>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География</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6</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57"/>
        </w:trPr>
        <w:tc>
          <w:tcPr>
            <w:tcW w:w="921"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Естестве</w:t>
            </w:r>
            <w:r w:rsidRPr="007F3B0D">
              <w:rPr>
                <w:b/>
                <w:sz w:val="18"/>
                <w:szCs w:val="20"/>
              </w:rPr>
              <w:t>н</w:t>
            </w:r>
            <w:r w:rsidRPr="007F3B0D">
              <w:rPr>
                <w:b/>
                <w:sz w:val="18"/>
                <w:szCs w:val="20"/>
              </w:rPr>
              <w:t>но-научные предм</w:t>
            </w:r>
            <w:r w:rsidRPr="007F3B0D">
              <w:rPr>
                <w:b/>
                <w:sz w:val="18"/>
                <w:szCs w:val="20"/>
              </w:rPr>
              <w:t>е</w:t>
            </w:r>
            <w:r w:rsidRPr="007F3B0D">
              <w:rPr>
                <w:b/>
                <w:sz w:val="18"/>
                <w:szCs w:val="20"/>
              </w:rPr>
              <w:t>ты</w:t>
            </w:r>
          </w:p>
        </w:tc>
        <w:tc>
          <w:tcPr>
            <w:tcW w:w="1021" w:type="pct"/>
            <w:gridSpan w:val="2"/>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Физика</w:t>
            </w:r>
          </w:p>
        </w:tc>
        <w:tc>
          <w:tcPr>
            <w:tcW w:w="926" w:type="pct"/>
            <w:tcBorders>
              <w:top w:val="single" w:sz="4" w:space="0" w:color="auto"/>
              <w:left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4</w:t>
            </w:r>
          </w:p>
        </w:tc>
        <w:tc>
          <w:tcPr>
            <w:tcW w:w="436" w:type="pct"/>
            <w:tcBorders>
              <w:top w:val="single" w:sz="4" w:space="0" w:color="auto"/>
              <w:left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63"/>
        </w:trPr>
        <w:tc>
          <w:tcPr>
            <w:tcW w:w="921" w:type="pct"/>
            <w:vMerge/>
            <w:tcBorders>
              <w:left w:val="single" w:sz="4" w:space="0" w:color="auto"/>
              <w:right w:val="single" w:sz="4" w:space="0" w:color="auto"/>
            </w:tcBorders>
          </w:tcPr>
          <w:p w:rsidR="00580E8D" w:rsidRPr="007F3B0D" w:rsidRDefault="00580E8D" w:rsidP="001F707C">
            <w:pPr>
              <w:rPr>
                <w:bCs/>
                <w:sz w:val="18"/>
                <w:szCs w:val="20"/>
              </w:rPr>
            </w:pPr>
          </w:p>
        </w:tc>
        <w:tc>
          <w:tcPr>
            <w:tcW w:w="1021" w:type="pct"/>
            <w:gridSpan w:val="2"/>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Химия</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2</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63"/>
        </w:trPr>
        <w:tc>
          <w:tcPr>
            <w:tcW w:w="921" w:type="pct"/>
            <w:vMerge/>
            <w:tcBorders>
              <w:left w:val="single" w:sz="4" w:space="0" w:color="auto"/>
              <w:bottom w:val="single" w:sz="4" w:space="0" w:color="auto"/>
              <w:right w:val="single" w:sz="4" w:space="0" w:color="auto"/>
            </w:tcBorders>
          </w:tcPr>
          <w:p w:rsidR="00580E8D" w:rsidRPr="007F3B0D" w:rsidRDefault="00580E8D" w:rsidP="001F707C">
            <w:pPr>
              <w:rPr>
                <w:bCs/>
                <w:sz w:val="18"/>
                <w:szCs w:val="20"/>
              </w:rPr>
            </w:pPr>
          </w:p>
        </w:tc>
        <w:tc>
          <w:tcPr>
            <w:tcW w:w="1021" w:type="pct"/>
            <w:gridSpan w:val="2"/>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Биология</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5</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1F707C">
        <w:trPr>
          <w:trHeight w:val="163"/>
        </w:trPr>
        <w:tc>
          <w:tcPr>
            <w:tcW w:w="921" w:type="pct"/>
            <w:vMerge w:val="restart"/>
            <w:tcBorders>
              <w:left w:val="single" w:sz="4" w:space="0" w:color="auto"/>
              <w:right w:val="single" w:sz="4" w:space="0" w:color="auto"/>
            </w:tcBorders>
          </w:tcPr>
          <w:p w:rsidR="00580E8D" w:rsidRPr="007F3B0D" w:rsidRDefault="00580E8D" w:rsidP="001F707C">
            <w:pPr>
              <w:jc w:val="center"/>
              <w:rPr>
                <w:b/>
                <w:bCs/>
                <w:sz w:val="18"/>
                <w:szCs w:val="20"/>
              </w:rPr>
            </w:pPr>
            <w:r w:rsidRPr="007F3B0D">
              <w:rPr>
                <w:b/>
                <w:bCs/>
                <w:sz w:val="18"/>
                <w:szCs w:val="20"/>
              </w:rPr>
              <w:t>Основы духо</w:t>
            </w:r>
            <w:r w:rsidRPr="007F3B0D">
              <w:rPr>
                <w:b/>
                <w:bCs/>
                <w:sz w:val="18"/>
                <w:szCs w:val="20"/>
              </w:rPr>
              <w:t>в</w:t>
            </w:r>
            <w:r w:rsidRPr="007F3B0D">
              <w:rPr>
                <w:b/>
                <w:bCs/>
                <w:sz w:val="18"/>
                <w:szCs w:val="20"/>
              </w:rPr>
              <w:t xml:space="preserve">но-нравственной культуры народов </w:t>
            </w:r>
            <w:r w:rsidRPr="007F3B0D">
              <w:rPr>
                <w:b/>
                <w:bCs/>
                <w:sz w:val="18"/>
                <w:szCs w:val="20"/>
              </w:rPr>
              <w:lastRenderedPageBreak/>
              <w:t>России</w:t>
            </w:r>
          </w:p>
        </w:tc>
        <w:tc>
          <w:tcPr>
            <w:tcW w:w="1021" w:type="pct"/>
            <w:gridSpan w:val="2"/>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lastRenderedPageBreak/>
              <w:t>Основы духо</w:t>
            </w:r>
            <w:r w:rsidRPr="007F3B0D">
              <w:rPr>
                <w:bCs/>
                <w:sz w:val="18"/>
                <w:szCs w:val="20"/>
              </w:rPr>
              <w:t>в</w:t>
            </w:r>
            <w:r w:rsidRPr="007F3B0D">
              <w:rPr>
                <w:bCs/>
                <w:sz w:val="18"/>
                <w:szCs w:val="20"/>
              </w:rPr>
              <w:t>но-нравственной кул</w:t>
            </w:r>
            <w:r w:rsidRPr="007F3B0D">
              <w:rPr>
                <w:bCs/>
                <w:sz w:val="18"/>
                <w:szCs w:val="20"/>
              </w:rPr>
              <w:t>ь</w:t>
            </w:r>
            <w:r w:rsidRPr="007F3B0D">
              <w:rPr>
                <w:bCs/>
                <w:sz w:val="18"/>
                <w:szCs w:val="20"/>
              </w:rPr>
              <w:t>туры народов России</w:t>
            </w:r>
          </w:p>
        </w:tc>
        <w:tc>
          <w:tcPr>
            <w:tcW w:w="92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2</w:t>
            </w:r>
          </w:p>
        </w:tc>
        <w:tc>
          <w:tcPr>
            <w:tcW w:w="43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63"/>
        </w:trPr>
        <w:tc>
          <w:tcPr>
            <w:tcW w:w="921" w:type="pct"/>
            <w:vMerge/>
            <w:tcBorders>
              <w:left w:val="single" w:sz="4" w:space="0" w:color="auto"/>
              <w:bottom w:val="single" w:sz="4" w:space="0" w:color="auto"/>
              <w:right w:val="single" w:sz="4" w:space="0" w:color="auto"/>
            </w:tcBorders>
          </w:tcPr>
          <w:p w:rsidR="00580E8D" w:rsidRPr="007F3B0D" w:rsidRDefault="00580E8D" w:rsidP="001F707C">
            <w:pPr>
              <w:jc w:val="center"/>
              <w:rPr>
                <w:b/>
                <w:bCs/>
                <w:sz w:val="18"/>
                <w:szCs w:val="20"/>
              </w:rPr>
            </w:pPr>
          </w:p>
        </w:tc>
        <w:tc>
          <w:tcPr>
            <w:tcW w:w="1021" w:type="pct"/>
            <w:gridSpan w:val="2"/>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Православная культ</w:t>
            </w:r>
            <w:r w:rsidRPr="007F3B0D">
              <w:rPr>
                <w:bCs/>
                <w:sz w:val="18"/>
                <w:szCs w:val="20"/>
              </w:rPr>
              <w:t>у</w:t>
            </w:r>
            <w:r w:rsidRPr="007F3B0D">
              <w:rPr>
                <w:bCs/>
                <w:sz w:val="18"/>
                <w:szCs w:val="20"/>
              </w:rPr>
              <w:t>ра Смоленской земли</w:t>
            </w:r>
          </w:p>
        </w:tc>
        <w:tc>
          <w:tcPr>
            <w:tcW w:w="92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b/>
                <w:bCs/>
                <w:sz w:val="18"/>
                <w:szCs w:val="20"/>
              </w:rPr>
            </w:pPr>
          </w:p>
        </w:tc>
        <w:tc>
          <w:tcPr>
            <w:tcW w:w="178" w:type="pct"/>
            <w:tcBorders>
              <w:left w:val="single" w:sz="4" w:space="0" w:color="auto"/>
              <w:right w:val="single" w:sz="4" w:space="0" w:color="auto"/>
            </w:tcBorders>
            <w:vAlign w:val="center"/>
          </w:tcPr>
          <w:p w:rsidR="00580E8D" w:rsidRPr="007F3B0D" w:rsidRDefault="00580E8D" w:rsidP="001F707C">
            <w:pPr>
              <w:ind w:firstLine="5"/>
              <w:jc w:val="center"/>
              <w:rPr>
                <w:bCs/>
                <w:sz w:val="18"/>
                <w:szCs w:val="20"/>
              </w:rPr>
            </w:pPr>
            <w:r w:rsidRPr="007F3B0D">
              <w:rPr>
                <w:bCs/>
                <w:sz w:val="18"/>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1</w:t>
            </w:r>
          </w:p>
        </w:tc>
        <w:tc>
          <w:tcPr>
            <w:tcW w:w="43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68"/>
        </w:trPr>
        <w:tc>
          <w:tcPr>
            <w:tcW w:w="921"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lastRenderedPageBreak/>
              <w:t>Искусство</w:t>
            </w:r>
          </w:p>
        </w:tc>
        <w:tc>
          <w:tcPr>
            <w:tcW w:w="1021" w:type="pct"/>
            <w:gridSpan w:val="2"/>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Изобразительное и</w:t>
            </w:r>
            <w:r w:rsidRPr="007F3B0D">
              <w:rPr>
                <w:bCs/>
                <w:sz w:val="18"/>
                <w:szCs w:val="20"/>
              </w:rPr>
              <w:t>с</w:t>
            </w:r>
            <w:r w:rsidRPr="007F3B0D">
              <w:rPr>
                <w:bCs/>
                <w:sz w:val="18"/>
                <w:szCs w:val="20"/>
              </w:rPr>
              <w:t>кусство</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3</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55"/>
        </w:trPr>
        <w:tc>
          <w:tcPr>
            <w:tcW w:w="921" w:type="pct"/>
            <w:vMerge/>
            <w:tcBorders>
              <w:left w:val="single" w:sz="4" w:space="0" w:color="auto"/>
              <w:bottom w:val="single" w:sz="4" w:space="0" w:color="auto"/>
              <w:right w:val="single" w:sz="4" w:space="0" w:color="auto"/>
            </w:tcBorders>
          </w:tcPr>
          <w:p w:rsidR="00580E8D" w:rsidRPr="007F3B0D" w:rsidRDefault="00580E8D" w:rsidP="001F707C">
            <w:pPr>
              <w:rPr>
                <w:bCs/>
                <w:sz w:val="18"/>
                <w:szCs w:val="20"/>
              </w:rPr>
            </w:pPr>
          </w:p>
        </w:tc>
        <w:tc>
          <w:tcPr>
            <w:tcW w:w="1021" w:type="pct"/>
            <w:gridSpan w:val="2"/>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Музыка</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4</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137"/>
        </w:trPr>
        <w:tc>
          <w:tcPr>
            <w:tcW w:w="921"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Технология</w:t>
            </w:r>
          </w:p>
        </w:tc>
        <w:tc>
          <w:tcPr>
            <w:tcW w:w="1021" w:type="pct"/>
            <w:gridSpan w:val="2"/>
            <w:tcBorders>
              <w:top w:val="single" w:sz="4" w:space="0" w:color="auto"/>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Труд (технология)</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177" w:type="pct"/>
            <w:tcBorders>
              <w:left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1</w:t>
            </w:r>
          </w:p>
        </w:tc>
        <w:tc>
          <w:tcPr>
            <w:tcW w:w="178" w:type="pct"/>
            <w:tcBorders>
              <w:left w:val="single" w:sz="4" w:space="0" w:color="auto"/>
              <w:right w:val="single" w:sz="4" w:space="0" w:color="auto"/>
            </w:tcBorders>
          </w:tcPr>
          <w:p w:rsidR="00580E8D" w:rsidRPr="007F3B0D" w:rsidRDefault="00580E8D" w:rsidP="001F707C">
            <w:pPr>
              <w:ind w:firstLine="5"/>
              <w:jc w:val="center"/>
              <w:rPr>
                <w:b/>
                <w:sz w:val="18"/>
                <w:szCs w:val="20"/>
              </w:rPr>
            </w:pP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7</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1F707C">
        <w:trPr>
          <w:trHeight w:val="268"/>
        </w:trPr>
        <w:tc>
          <w:tcPr>
            <w:tcW w:w="921" w:type="pc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Физическая кул</w:t>
            </w:r>
            <w:r w:rsidRPr="007F3B0D">
              <w:rPr>
                <w:b/>
                <w:sz w:val="18"/>
                <w:szCs w:val="20"/>
              </w:rPr>
              <w:t>ь</w:t>
            </w:r>
            <w:r w:rsidRPr="007F3B0D">
              <w:rPr>
                <w:b/>
                <w:sz w:val="18"/>
                <w:szCs w:val="20"/>
              </w:rPr>
              <w:t xml:space="preserve">тура </w:t>
            </w:r>
          </w:p>
        </w:tc>
        <w:tc>
          <w:tcPr>
            <w:tcW w:w="1021" w:type="pct"/>
            <w:gridSpan w:val="2"/>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Физическая культура</w:t>
            </w:r>
          </w:p>
        </w:tc>
        <w:tc>
          <w:tcPr>
            <w:tcW w:w="92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hideMark/>
          </w:tcPr>
          <w:p w:rsidR="00580E8D" w:rsidRPr="007F3B0D" w:rsidRDefault="00580E8D" w:rsidP="001F707C">
            <w:pPr>
              <w:ind w:firstLine="5"/>
              <w:jc w:val="center"/>
              <w:rPr>
                <w:bCs/>
                <w:sz w:val="18"/>
                <w:szCs w:val="20"/>
              </w:rPr>
            </w:pPr>
            <w:r w:rsidRPr="007F3B0D">
              <w:rPr>
                <w:bCs/>
                <w:sz w:val="18"/>
                <w:szCs w:val="20"/>
              </w:rPr>
              <w:t>2</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2</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3</w:t>
            </w: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7" w:type="pct"/>
            <w:tcBorders>
              <w:left w:val="single" w:sz="4" w:space="0" w:color="auto"/>
              <w:right w:val="single" w:sz="4" w:space="0" w:color="auto"/>
            </w:tcBorders>
            <w:vAlign w:val="center"/>
          </w:tcPr>
          <w:p w:rsidR="00580E8D" w:rsidRPr="007F3B0D" w:rsidRDefault="00580E8D" w:rsidP="001F707C">
            <w:pPr>
              <w:ind w:firstLine="5"/>
              <w:jc w:val="center"/>
              <w:rPr>
                <w:bCs/>
                <w:sz w:val="18"/>
                <w:szCs w:val="20"/>
              </w:rPr>
            </w:pPr>
            <w:r w:rsidRPr="007F3B0D">
              <w:rPr>
                <w:bCs/>
                <w:sz w:val="18"/>
                <w:szCs w:val="20"/>
              </w:rPr>
              <w:t>3</w:t>
            </w:r>
          </w:p>
        </w:tc>
        <w:tc>
          <w:tcPr>
            <w:tcW w:w="178" w:type="pct"/>
            <w:tcBorders>
              <w:left w:val="single" w:sz="4" w:space="0" w:color="auto"/>
              <w:right w:val="single" w:sz="4" w:space="0" w:color="auto"/>
            </w:tcBorders>
          </w:tcPr>
          <w:p w:rsidR="00580E8D" w:rsidRPr="007F3B0D" w:rsidRDefault="00580E8D" w:rsidP="001F707C">
            <w:pPr>
              <w:ind w:firstLine="5"/>
              <w:jc w:val="center"/>
              <w:rPr>
                <w:b/>
                <w:bCs/>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11</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r w:rsidRPr="007F3B0D">
              <w:rPr>
                <w:b/>
                <w:sz w:val="18"/>
                <w:szCs w:val="20"/>
              </w:rPr>
              <w:t>Т</w:t>
            </w:r>
          </w:p>
        </w:tc>
      </w:tr>
      <w:tr w:rsidR="00580E8D" w:rsidRPr="007F3B0D" w:rsidTr="001F707C">
        <w:trPr>
          <w:trHeight w:val="340"/>
        </w:trPr>
        <w:tc>
          <w:tcPr>
            <w:tcW w:w="921" w:type="pct"/>
            <w:tcBorders>
              <w:left w:val="single" w:sz="4" w:space="0" w:color="auto"/>
              <w:right w:val="single" w:sz="4" w:space="0" w:color="auto"/>
            </w:tcBorders>
          </w:tcPr>
          <w:p w:rsidR="00580E8D" w:rsidRPr="007F3B0D" w:rsidRDefault="00580E8D" w:rsidP="001F707C">
            <w:pPr>
              <w:jc w:val="center"/>
              <w:rPr>
                <w:bCs/>
                <w:sz w:val="18"/>
                <w:szCs w:val="20"/>
              </w:rPr>
            </w:pPr>
            <w:r w:rsidRPr="007F3B0D">
              <w:rPr>
                <w:b/>
                <w:sz w:val="18"/>
                <w:szCs w:val="20"/>
              </w:rPr>
              <w:t>Основы безопа</w:t>
            </w:r>
            <w:r w:rsidRPr="007F3B0D">
              <w:rPr>
                <w:b/>
                <w:sz w:val="18"/>
                <w:szCs w:val="20"/>
              </w:rPr>
              <w:t>с</w:t>
            </w:r>
            <w:r w:rsidRPr="007F3B0D">
              <w:rPr>
                <w:b/>
                <w:sz w:val="18"/>
                <w:szCs w:val="20"/>
              </w:rPr>
              <w:t>ности и защиты Р</w:t>
            </w:r>
            <w:r w:rsidRPr="007F3B0D">
              <w:rPr>
                <w:b/>
                <w:sz w:val="18"/>
                <w:szCs w:val="20"/>
              </w:rPr>
              <w:t>о</w:t>
            </w:r>
            <w:r w:rsidRPr="007F3B0D">
              <w:rPr>
                <w:b/>
                <w:sz w:val="18"/>
                <w:szCs w:val="20"/>
              </w:rPr>
              <w:t>дины</w:t>
            </w:r>
          </w:p>
        </w:tc>
        <w:tc>
          <w:tcPr>
            <w:tcW w:w="1021" w:type="pct"/>
            <w:gridSpan w:val="2"/>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 xml:space="preserve">Основы безопасности </w:t>
            </w:r>
          </w:p>
          <w:p w:rsidR="00580E8D" w:rsidRPr="007F3B0D" w:rsidRDefault="00580E8D" w:rsidP="001F707C">
            <w:pPr>
              <w:rPr>
                <w:bCs/>
                <w:sz w:val="18"/>
                <w:szCs w:val="20"/>
              </w:rPr>
            </w:pPr>
            <w:r w:rsidRPr="007F3B0D">
              <w:rPr>
                <w:bCs/>
                <w:sz w:val="18"/>
                <w:szCs w:val="20"/>
              </w:rPr>
              <w:t>и защиты Родины</w:t>
            </w:r>
          </w:p>
        </w:tc>
        <w:tc>
          <w:tcPr>
            <w:tcW w:w="926"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184"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7"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179"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177" w:type="pct"/>
            <w:tcBorders>
              <w:left w:val="single" w:sz="4" w:space="0" w:color="auto"/>
              <w:right w:val="single" w:sz="4" w:space="0" w:color="auto"/>
            </w:tcBorders>
            <w:vAlign w:val="center"/>
          </w:tcPr>
          <w:p w:rsidR="00580E8D" w:rsidRPr="007F3B0D" w:rsidRDefault="00580E8D" w:rsidP="001F707C">
            <w:pPr>
              <w:ind w:firstLine="5"/>
              <w:jc w:val="center"/>
              <w:rPr>
                <w:bCs/>
                <w:sz w:val="18"/>
                <w:szCs w:val="20"/>
              </w:rPr>
            </w:pPr>
            <w:r w:rsidRPr="007F3B0D">
              <w:rPr>
                <w:bCs/>
                <w:sz w:val="18"/>
                <w:szCs w:val="20"/>
              </w:rPr>
              <w:t>1</w:t>
            </w:r>
          </w:p>
        </w:tc>
        <w:tc>
          <w:tcPr>
            <w:tcW w:w="178" w:type="pct"/>
            <w:tcBorders>
              <w:left w:val="single" w:sz="4" w:space="0" w:color="auto"/>
              <w:right w:val="single" w:sz="4" w:space="0" w:color="auto"/>
            </w:tcBorders>
          </w:tcPr>
          <w:p w:rsidR="00580E8D" w:rsidRPr="007F3B0D" w:rsidRDefault="00580E8D" w:rsidP="001F707C">
            <w:pPr>
              <w:ind w:firstLine="5"/>
              <w:jc w:val="center"/>
              <w:rPr>
                <w:b/>
                <w:bCs/>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4</w:t>
            </w:r>
          </w:p>
        </w:tc>
        <w:tc>
          <w:tcPr>
            <w:tcW w:w="43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sz w:val="18"/>
                <w:szCs w:val="20"/>
              </w:rPr>
              <w:t>Т</w:t>
            </w:r>
          </w:p>
        </w:tc>
      </w:tr>
      <w:tr w:rsidR="00580E8D" w:rsidRPr="007F3B0D" w:rsidTr="001F707C">
        <w:trPr>
          <w:trHeight w:val="235"/>
        </w:trPr>
        <w:tc>
          <w:tcPr>
            <w:tcW w:w="2868" w:type="pct"/>
            <w:gridSpan w:val="4"/>
            <w:tcBorders>
              <w:top w:val="single" w:sz="4" w:space="0" w:color="auto"/>
              <w:left w:val="single" w:sz="4" w:space="0" w:color="auto"/>
              <w:bottom w:val="single" w:sz="4" w:space="0" w:color="auto"/>
              <w:right w:val="single" w:sz="4" w:space="0" w:color="auto"/>
            </w:tcBorders>
          </w:tcPr>
          <w:p w:rsidR="00580E8D" w:rsidRPr="007F3B0D" w:rsidRDefault="00580E8D" w:rsidP="001F707C">
            <w:pPr>
              <w:jc w:val="right"/>
              <w:rPr>
                <w:bCs/>
                <w:sz w:val="18"/>
                <w:szCs w:val="20"/>
              </w:rPr>
            </w:pPr>
            <w:r w:rsidRPr="007F3B0D">
              <w:rPr>
                <w:b/>
                <w:bCs/>
                <w:sz w:val="18"/>
                <w:szCs w:val="20"/>
              </w:rPr>
              <w:t>Итого</w:t>
            </w:r>
            <w:r w:rsidRPr="007F3B0D">
              <w:rPr>
                <w:bCs/>
                <w:sz w:val="18"/>
                <w:szCs w:val="20"/>
              </w:rPr>
              <w:t>:</w:t>
            </w:r>
          </w:p>
        </w:tc>
        <w:tc>
          <w:tcPr>
            <w:tcW w:w="184"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widowControl w:val="0"/>
              <w:overflowPunct w:val="0"/>
              <w:autoSpaceDE w:val="0"/>
              <w:autoSpaceDN w:val="0"/>
              <w:adjustRightInd w:val="0"/>
              <w:ind w:firstLine="5"/>
              <w:jc w:val="center"/>
              <w:rPr>
                <w:b/>
                <w:sz w:val="18"/>
                <w:szCs w:val="20"/>
              </w:rPr>
            </w:pPr>
            <w:r w:rsidRPr="007F3B0D">
              <w:rPr>
                <w:b/>
                <w:sz w:val="18"/>
                <w:szCs w:val="20"/>
              </w:rPr>
              <w:t>27</w:t>
            </w:r>
          </w:p>
        </w:tc>
        <w:tc>
          <w:tcPr>
            <w:tcW w:w="17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17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29</w:t>
            </w:r>
          </w:p>
        </w:tc>
        <w:tc>
          <w:tcPr>
            <w:tcW w:w="17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177"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31</w:t>
            </w:r>
          </w:p>
        </w:tc>
        <w:tc>
          <w:tcPr>
            <w:tcW w:w="179"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177" w:type="pct"/>
            <w:tcBorders>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r w:rsidRPr="007F3B0D">
              <w:rPr>
                <w:b/>
                <w:bCs/>
                <w:sz w:val="18"/>
                <w:szCs w:val="20"/>
              </w:rPr>
              <w:t>32</w:t>
            </w:r>
          </w:p>
        </w:tc>
        <w:tc>
          <w:tcPr>
            <w:tcW w:w="178" w:type="pct"/>
            <w:tcBorders>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119</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p>
        </w:tc>
      </w:tr>
      <w:tr w:rsidR="00580E8D" w:rsidRPr="007F3B0D" w:rsidTr="001F707C">
        <w:trPr>
          <w:trHeight w:val="235"/>
        </w:trPr>
        <w:tc>
          <w:tcPr>
            <w:tcW w:w="2868" w:type="pct"/>
            <w:gridSpan w:val="4"/>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sz w:val="18"/>
                <w:szCs w:val="20"/>
              </w:rPr>
            </w:pPr>
            <w:r w:rsidRPr="007F3B0D">
              <w:rPr>
                <w:b/>
                <w:bCs/>
                <w:sz w:val="18"/>
                <w:szCs w:val="20"/>
              </w:rPr>
              <w:t>Часть, формируемая участниками образовательных отношений</w:t>
            </w:r>
          </w:p>
        </w:tc>
        <w:tc>
          <w:tcPr>
            <w:tcW w:w="184"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widowControl w:val="0"/>
              <w:overflowPunct w:val="0"/>
              <w:autoSpaceDE w:val="0"/>
              <w:autoSpaceDN w:val="0"/>
              <w:adjustRightInd w:val="0"/>
              <w:ind w:firstLine="5"/>
              <w:jc w:val="center"/>
              <w:rPr>
                <w:b/>
                <w:sz w:val="18"/>
                <w:szCs w:val="20"/>
              </w:rPr>
            </w:pPr>
          </w:p>
        </w:tc>
        <w:tc>
          <w:tcPr>
            <w:tcW w:w="17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2</w:t>
            </w:r>
          </w:p>
        </w:tc>
        <w:tc>
          <w:tcPr>
            <w:tcW w:w="17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17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1</w:t>
            </w:r>
          </w:p>
        </w:tc>
        <w:tc>
          <w:tcPr>
            <w:tcW w:w="177"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179"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1</w:t>
            </w:r>
          </w:p>
        </w:tc>
        <w:tc>
          <w:tcPr>
            <w:tcW w:w="177" w:type="pct"/>
            <w:tcBorders>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p>
        </w:tc>
        <w:tc>
          <w:tcPr>
            <w:tcW w:w="178" w:type="pct"/>
            <w:tcBorders>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r w:rsidRPr="007F3B0D">
              <w:rPr>
                <w:b/>
                <w:bCs/>
                <w:sz w:val="18"/>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5</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p>
        </w:tc>
      </w:tr>
      <w:tr w:rsidR="00580E8D" w:rsidRPr="007F3B0D" w:rsidTr="001F707C">
        <w:trPr>
          <w:trHeight w:val="177"/>
        </w:trPr>
        <w:tc>
          <w:tcPr>
            <w:tcW w:w="2868" w:type="pct"/>
            <w:gridSpan w:val="4"/>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sz w:val="18"/>
                <w:szCs w:val="20"/>
              </w:rPr>
            </w:pPr>
            <w:r w:rsidRPr="007F3B0D">
              <w:rPr>
                <w:b/>
                <w:bCs/>
                <w:sz w:val="18"/>
                <w:szCs w:val="20"/>
              </w:rPr>
              <w:t>Учебные недели</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bCs/>
                <w:sz w:val="18"/>
                <w:szCs w:val="20"/>
              </w:rPr>
            </w:pPr>
            <w:r w:rsidRPr="007F3B0D">
              <w:rPr>
                <w:sz w:val="18"/>
                <w:szCs w:val="20"/>
              </w:rPr>
              <w:t>34</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bCs/>
                <w:sz w:val="18"/>
                <w:szCs w:val="20"/>
              </w:rPr>
            </w:pPr>
            <w:r w:rsidRPr="007F3B0D">
              <w:rPr>
                <w:sz w:val="18"/>
                <w:szCs w:val="20"/>
              </w:rPr>
              <w:t>34</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bCs/>
                <w:sz w:val="18"/>
                <w:szCs w:val="20"/>
              </w:rPr>
            </w:pPr>
            <w:r w:rsidRPr="007F3B0D">
              <w:rPr>
                <w:sz w:val="18"/>
                <w:szCs w:val="20"/>
              </w:rPr>
              <w:t>34</w:t>
            </w:r>
          </w:p>
        </w:tc>
        <w:tc>
          <w:tcPr>
            <w:tcW w:w="355" w:type="pct"/>
            <w:gridSpan w:val="2"/>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34</w:t>
            </w: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r w:rsidRPr="007F3B0D">
              <w:rPr>
                <w:b/>
                <w:sz w:val="18"/>
                <w:szCs w:val="20"/>
              </w:rPr>
              <w:t>136</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1F707C">
        <w:trPr>
          <w:trHeight w:val="166"/>
        </w:trPr>
        <w:tc>
          <w:tcPr>
            <w:tcW w:w="2868" w:type="pct"/>
            <w:gridSpan w:val="4"/>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color w:val="000000" w:themeColor="text1"/>
                <w:sz w:val="18"/>
                <w:szCs w:val="20"/>
              </w:rPr>
            </w:pPr>
            <w:r w:rsidRPr="007F3B0D">
              <w:rPr>
                <w:b/>
                <w:bCs/>
                <w:color w:val="000000" w:themeColor="text1"/>
                <w:sz w:val="18"/>
                <w:szCs w:val="20"/>
              </w:rPr>
              <w:t>Всего часов</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r w:rsidRPr="007F3B0D">
              <w:rPr>
                <w:sz w:val="18"/>
                <w:szCs w:val="20"/>
              </w:rPr>
              <w:t>986</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r w:rsidRPr="007F3B0D">
              <w:rPr>
                <w:sz w:val="18"/>
                <w:szCs w:val="20"/>
              </w:rPr>
              <w:t>1020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r w:rsidRPr="007F3B0D">
              <w:rPr>
                <w:sz w:val="18"/>
                <w:szCs w:val="20"/>
              </w:rPr>
              <w:t>1088</w:t>
            </w:r>
          </w:p>
        </w:tc>
        <w:tc>
          <w:tcPr>
            <w:tcW w:w="355" w:type="pct"/>
            <w:gridSpan w:val="2"/>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sz w:val="18"/>
                <w:szCs w:val="20"/>
              </w:rPr>
            </w:pPr>
            <w:r w:rsidRPr="007F3B0D">
              <w:rPr>
                <w:sz w:val="18"/>
                <w:szCs w:val="20"/>
              </w:rPr>
              <w:t>1122</w:t>
            </w: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4216</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1F707C">
        <w:trPr>
          <w:trHeight w:val="340"/>
        </w:trPr>
        <w:tc>
          <w:tcPr>
            <w:tcW w:w="2868" w:type="pct"/>
            <w:gridSpan w:val="4"/>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color w:val="000000" w:themeColor="text1"/>
                <w:sz w:val="18"/>
                <w:szCs w:val="20"/>
              </w:rPr>
            </w:pPr>
            <w:r w:rsidRPr="007F3B0D">
              <w:rPr>
                <w:b/>
                <w:bCs/>
                <w:sz w:val="18"/>
                <w:szCs w:val="20"/>
              </w:rPr>
              <w:t>Максимально допустимая недельная нагрузка, предусмотренная де</w:t>
            </w:r>
            <w:r w:rsidRPr="007F3B0D">
              <w:rPr>
                <w:b/>
                <w:bCs/>
                <w:sz w:val="18"/>
                <w:szCs w:val="20"/>
              </w:rPr>
              <w:t>й</w:t>
            </w:r>
            <w:r w:rsidRPr="007F3B0D">
              <w:rPr>
                <w:b/>
                <w:bCs/>
                <w:sz w:val="18"/>
                <w:szCs w:val="20"/>
              </w:rPr>
              <w:t>ствующими санитарными правилами и гигиеническими нормативами</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sz w:val="18"/>
                <w:szCs w:val="20"/>
              </w:rPr>
            </w:pPr>
            <w:r w:rsidRPr="007F3B0D">
              <w:rPr>
                <w:b/>
                <w:sz w:val="18"/>
                <w:szCs w:val="20"/>
              </w:rPr>
              <w:t>29</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sz w:val="18"/>
                <w:szCs w:val="20"/>
              </w:rPr>
            </w:pPr>
            <w:r w:rsidRPr="007F3B0D">
              <w:rPr>
                <w:b/>
                <w:sz w:val="18"/>
                <w:szCs w:val="20"/>
              </w:rPr>
              <w:t>30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sz w:val="18"/>
                <w:szCs w:val="20"/>
              </w:rPr>
            </w:pPr>
            <w:r w:rsidRPr="007F3B0D">
              <w:rPr>
                <w:b/>
                <w:sz w:val="18"/>
                <w:szCs w:val="20"/>
              </w:rPr>
              <w:t>32</w:t>
            </w:r>
          </w:p>
        </w:tc>
        <w:tc>
          <w:tcPr>
            <w:tcW w:w="355" w:type="pct"/>
            <w:gridSpan w:val="2"/>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33</w:t>
            </w:r>
          </w:p>
        </w:tc>
        <w:tc>
          <w:tcPr>
            <w:tcW w:w="267"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124</w:t>
            </w:r>
          </w:p>
        </w:tc>
        <w:tc>
          <w:tcPr>
            <w:tcW w:w="436"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1F707C">
        <w:trPr>
          <w:trHeight w:val="340"/>
        </w:trPr>
        <w:tc>
          <w:tcPr>
            <w:tcW w:w="2868" w:type="pct"/>
            <w:gridSpan w:val="4"/>
            <w:tcBorders>
              <w:top w:val="single" w:sz="4" w:space="0" w:color="auto"/>
              <w:left w:val="single" w:sz="4" w:space="0" w:color="auto"/>
              <w:bottom w:val="single" w:sz="4" w:space="0" w:color="auto"/>
              <w:right w:val="single" w:sz="4" w:space="0" w:color="auto"/>
            </w:tcBorders>
          </w:tcPr>
          <w:p w:rsidR="00580E8D" w:rsidRPr="007F3B0D" w:rsidRDefault="00580E8D" w:rsidP="001F707C">
            <w:pPr>
              <w:rPr>
                <w:bCs/>
                <w:color w:val="000000" w:themeColor="text1"/>
                <w:sz w:val="18"/>
                <w:szCs w:val="20"/>
              </w:rPr>
            </w:pPr>
            <w:r w:rsidRPr="007F3B0D">
              <w:rPr>
                <w:bCs/>
                <w:color w:val="000000" w:themeColor="text1"/>
                <w:sz w:val="18"/>
                <w:szCs w:val="20"/>
              </w:rPr>
              <w:t>Внеурочная деятельность  (кружки, секции, проектная деятельность и др.)</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E8D" w:rsidRPr="007F3B0D" w:rsidRDefault="00580E8D" w:rsidP="001F707C">
            <w:pPr>
              <w:jc w:val="center"/>
              <w:rPr>
                <w:bCs/>
                <w:color w:val="000000" w:themeColor="text1"/>
                <w:sz w:val="18"/>
                <w:szCs w:val="20"/>
              </w:rPr>
            </w:pPr>
            <w:r w:rsidRPr="007F3B0D">
              <w:rPr>
                <w:bCs/>
                <w:color w:val="000000" w:themeColor="text1"/>
                <w:sz w:val="18"/>
                <w:szCs w:val="20"/>
              </w:rPr>
              <w:t>1</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E8D" w:rsidRPr="007F3B0D" w:rsidRDefault="00580E8D" w:rsidP="001F707C">
            <w:pPr>
              <w:jc w:val="center"/>
              <w:rPr>
                <w:bCs/>
                <w:color w:val="000000" w:themeColor="text1"/>
                <w:sz w:val="18"/>
                <w:szCs w:val="20"/>
                <w:highlight w:val="blue"/>
              </w:rPr>
            </w:pPr>
            <w:r w:rsidRPr="007F3B0D">
              <w:rPr>
                <w:bCs/>
                <w:color w:val="000000" w:themeColor="text1"/>
                <w:sz w:val="18"/>
                <w:szCs w:val="20"/>
              </w:rPr>
              <w:t>2</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E8D" w:rsidRPr="007F3B0D" w:rsidRDefault="00580E8D" w:rsidP="001F707C">
            <w:pPr>
              <w:jc w:val="center"/>
              <w:rPr>
                <w:bCs/>
                <w:color w:val="000000" w:themeColor="text1"/>
                <w:sz w:val="18"/>
                <w:szCs w:val="20"/>
              </w:rPr>
            </w:pPr>
            <w:r w:rsidRPr="007F3B0D">
              <w:rPr>
                <w:bCs/>
                <w:color w:val="000000" w:themeColor="text1"/>
                <w:sz w:val="18"/>
                <w:szCs w:val="20"/>
              </w:rPr>
              <w:t>2</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jc w:val="center"/>
              <w:rPr>
                <w:bCs/>
                <w:sz w:val="18"/>
                <w:szCs w:val="20"/>
              </w:rPr>
            </w:pPr>
            <w:r w:rsidRPr="007F3B0D">
              <w:rPr>
                <w:bCs/>
                <w:sz w:val="18"/>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jc w:val="center"/>
              <w:rPr>
                <w:b/>
                <w:bCs/>
                <w:color w:val="000000" w:themeColor="text1"/>
                <w:sz w:val="18"/>
                <w:szCs w:val="20"/>
              </w:rPr>
            </w:pPr>
            <w:r w:rsidRPr="007F3B0D">
              <w:rPr>
                <w:b/>
                <w:bCs/>
                <w:sz w:val="18"/>
                <w:szCs w:val="20"/>
              </w:rPr>
              <w:t>7</w:t>
            </w:r>
          </w:p>
        </w:tc>
        <w:tc>
          <w:tcPr>
            <w:tcW w:w="436"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jc w:val="center"/>
              <w:rPr>
                <w:b/>
                <w:bCs/>
                <w:color w:val="000000" w:themeColor="text1"/>
                <w:sz w:val="18"/>
                <w:szCs w:val="20"/>
              </w:rPr>
            </w:pPr>
          </w:p>
        </w:tc>
      </w:tr>
    </w:tbl>
    <w:p w:rsidR="00580E8D" w:rsidRPr="00580E8D" w:rsidRDefault="00580E8D" w:rsidP="00580E8D">
      <w:pPr>
        <w:autoSpaceDE w:val="0"/>
        <w:autoSpaceDN w:val="0"/>
        <w:adjustRightInd w:val="0"/>
        <w:jc w:val="center"/>
        <w:rPr>
          <w:b/>
          <w:bCs/>
          <w:sz w:val="20"/>
          <w:szCs w:val="20"/>
        </w:rPr>
      </w:pPr>
    </w:p>
    <w:p w:rsidR="00580E8D" w:rsidRPr="00580E8D" w:rsidRDefault="00580E8D" w:rsidP="00580E8D">
      <w:pPr>
        <w:autoSpaceDE w:val="0"/>
        <w:autoSpaceDN w:val="0"/>
        <w:adjustRightInd w:val="0"/>
        <w:jc w:val="center"/>
        <w:rPr>
          <w:b/>
          <w:bCs/>
          <w:sz w:val="20"/>
          <w:szCs w:val="20"/>
        </w:rPr>
      </w:pPr>
      <w:r w:rsidRPr="00580E8D">
        <w:rPr>
          <w:b/>
          <w:bCs/>
          <w:sz w:val="20"/>
          <w:szCs w:val="20"/>
        </w:rPr>
        <w:t>Учебный план (5-дневная учебная неделя) для 9 классов</w:t>
      </w:r>
    </w:p>
    <w:tbl>
      <w:tblPr>
        <w:tblpPr w:leftFromText="180" w:rightFromText="180" w:vertAnchor="text" w:horzAnchor="margin" w:tblpY="156"/>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884"/>
        <w:gridCol w:w="2979"/>
        <w:gridCol w:w="671"/>
        <w:gridCol w:w="671"/>
        <w:gridCol w:w="755"/>
        <w:gridCol w:w="1496"/>
      </w:tblGrid>
      <w:tr w:rsidR="00580E8D" w:rsidRPr="007F3B0D" w:rsidTr="00580E8D">
        <w:trPr>
          <w:cantSplit/>
          <w:trHeight w:val="271"/>
        </w:trPr>
        <w:tc>
          <w:tcPr>
            <w:tcW w:w="803"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Предметные области</w:t>
            </w:r>
          </w:p>
        </w:tc>
        <w:tc>
          <w:tcPr>
            <w:tcW w:w="1280"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Учебные предметы</w:t>
            </w:r>
          </w:p>
        </w:tc>
        <w:tc>
          <w:tcPr>
            <w:tcW w:w="1322" w:type="pct"/>
            <w:vMerge w:val="restar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jc w:val="center"/>
              <w:rPr>
                <w:b/>
                <w:sz w:val="18"/>
                <w:szCs w:val="20"/>
              </w:rPr>
            </w:pPr>
            <w:r w:rsidRPr="007F3B0D">
              <w:rPr>
                <w:b/>
                <w:sz w:val="18"/>
                <w:szCs w:val="20"/>
              </w:rPr>
              <w:t>Учебные модули</w:t>
            </w:r>
          </w:p>
        </w:tc>
        <w:tc>
          <w:tcPr>
            <w:tcW w:w="596" w:type="pct"/>
            <w:gridSpan w:val="2"/>
            <w:tcBorders>
              <w:top w:val="single" w:sz="4" w:space="0" w:color="auto"/>
              <w:left w:val="single" w:sz="4" w:space="0" w:color="auto"/>
              <w:right w:val="single" w:sz="4" w:space="0" w:color="auto"/>
            </w:tcBorders>
            <w:vAlign w:val="center"/>
            <w:hideMark/>
          </w:tcPr>
          <w:p w:rsidR="00580E8D" w:rsidRPr="007F3B0D" w:rsidRDefault="00580E8D" w:rsidP="001F707C">
            <w:pPr>
              <w:jc w:val="center"/>
              <w:rPr>
                <w:b/>
                <w:sz w:val="18"/>
                <w:szCs w:val="20"/>
              </w:rPr>
            </w:pPr>
            <w:r w:rsidRPr="007F3B0D">
              <w:rPr>
                <w:b/>
                <w:sz w:val="18"/>
                <w:szCs w:val="20"/>
              </w:rPr>
              <w:t>Колич</w:t>
            </w:r>
            <w:r w:rsidRPr="007F3B0D">
              <w:rPr>
                <w:b/>
                <w:sz w:val="18"/>
                <w:szCs w:val="20"/>
              </w:rPr>
              <w:t>е</w:t>
            </w:r>
            <w:r w:rsidRPr="007F3B0D">
              <w:rPr>
                <w:b/>
                <w:sz w:val="18"/>
                <w:szCs w:val="20"/>
              </w:rPr>
              <w:t>ство  часов в неделю</w:t>
            </w:r>
          </w:p>
        </w:tc>
        <w:tc>
          <w:tcPr>
            <w:tcW w:w="335" w:type="pc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Всего</w:t>
            </w:r>
          </w:p>
        </w:tc>
        <w:tc>
          <w:tcPr>
            <w:tcW w:w="664" w:type="pct"/>
            <w:tcBorders>
              <w:top w:val="single" w:sz="4" w:space="0" w:color="auto"/>
              <w:left w:val="single" w:sz="4" w:space="0" w:color="auto"/>
              <w:right w:val="single" w:sz="4" w:space="0" w:color="auto"/>
            </w:tcBorders>
          </w:tcPr>
          <w:p w:rsidR="00580E8D" w:rsidRPr="007F3B0D" w:rsidRDefault="00580E8D" w:rsidP="001F707C">
            <w:pPr>
              <w:ind w:right="-150"/>
              <w:jc w:val="center"/>
              <w:rPr>
                <w:b/>
                <w:sz w:val="18"/>
                <w:szCs w:val="20"/>
              </w:rPr>
            </w:pPr>
            <w:r w:rsidRPr="007F3B0D">
              <w:rPr>
                <w:b/>
                <w:sz w:val="18"/>
                <w:szCs w:val="20"/>
              </w:rPr>
              <w:t>Промеж</w:t>
            </w:r>
            <w:r w:rsidRPr="007F3B0D">
              <w:rPr>
                <w:b/>
                <w:sz w:val="18"/>
                <w:szCs w:val="20"/>
              </w:rPr>
              <w:t>у</w:t>
            </w:r>
            <w:r w:rsidRPr="007F3B0D">
              <w:rPr>
                <w:b/>
                <w:sz w:val="18"/>
                <w:szCs w:val="20"/>
              </w:rPr>
              <w:t>точная атт</w:t>
            </w:r>
            <w:r w:rsidRPr="007F3B0D">
              <w:rPr>
                <w:b/>
                <w:sz w:val="18"/>
                <w:szCs w:val="20"/>
              </w:rPr>
              <w:t>е</w:t>
            </w:r>
            <w:r w:rsidRPr="007F3B0D">
              <w:rPr>
                <w:b/>
                <w:sz w:val="18"/>
                <w:szCs w:val="20"/>
              </w:rPr>
              <w:t>стация</w:t>
            </w:r>
          </w:p>
        </w:tc>
      </w:tr>
      <w:tr w:rsidR="00580E8D" w:rsidRPr="007F3B0D" w:rsidTr="00580E8D">
        <w:trPr>
          <w:cantSplit/>
          <w:trHeight w:val="136"/>
        </w:trPr>
        <w:tc>
          <w:tcPr>
            <w:tcW w:w="803" w:type="pct"/>
            <w:vMerge/>
            <w:tcBorders>
              <w:left w:val="single" w:sz="4" w:space="0" w:color="auto"/>
              <w:bottom w:val="single" w:sz="4" w:space="0" w:color="auto"/>
              <w:right w:val="single" w:sz="4" w:space="0" w:color="auto"/>
            </w:tcBorders>
          </w:tcPr>
          <w:p w:rsidR="00580E8D" w:rsidRPr="007F3B0D" w:rsidRDefault="00580E8D" w:rsidP="001F707C">
            <w:pPr>
              <w:rPr>
                <w:b/>
                <w:i/>
                <w:sz w:val="18"/>
                <w:szCs w:val="20"/>
              </w:rPr>
            </w:pPr>
          </w:p>
        </w:tc>
        <w:tc>
          <w:tcPr>
            <w:tcW w:w="1280" w:type="pct"/>
            <w:vMerge/>
            <w:tcBorders>
              <w:left w:val="single" w:sz="4" w:space="0" w:color="auto"/>
              <w:bottom w:val="single" w:sz="4" w:space="0" w:color="auto"/>
              <w:right w:val="single" w:sz="4" w:space="0" w:color="auto"/>
            </w:tcBorders>
          </w:tcPr>
          <w:p w:rsidR="00580E8D" w:rsidRPr="007F3B0D" w:rsidRDefault="00580E8D" w:rsidP="001F707C">
            <w:pPr>
              <w:rPr>
                <w:b/>
                <w:i/>
                <w:sz w:val="18"/>
                <w:szCs w:val="20"/>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
                <w:i/>
                <w:sz w:val="18"/>
                <w:szCs w:val="20"/>
              </w:rPr>
            </w:pP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jc w:val="center"/>
              <w:rPr>
                <w:b/>
                <w:sz w:val="18"/>
                <w:szCs w:val="20"/>
              </w:rPr>
            </w:pPr>
            <w:r w:rsidRPr="007F3B0D">
              <w:rPr>
                <w:b/>
                <w:sz w:val="18"/>
                <w:szCs w:val="20"/>
              </w:rPr>
              <w:t>9 класс</w:t>
            </w:r>
          </w:p>
        </w:tc>
        <w:tc>
          <w:tcPr>
            <w:tcW w:w="335" w:type="pct"/>
            <w:tcBorders>
              <w:left w:val="single" w:sz="4" w:space="0" w:color="auto"/>
              <w:bottom w:val="single" w:sz="4" w:space="0" w:color="auto"/>
              <w:right w:val="single" w:sz="4" w:space="0" w:color="auto"/>
            </w:tcBorders>
            <w:vAlign w:val="center"/>
            <w:hideMark/>
          </w:tcPr>
          <w:p w:rsidR="00580E8D" w:rsidRPr="007F3B0D" w:rsidRDefault="00580E8D" w:rsidP="001F707C">
            <w:pPr>
              <w:jc w:val="center"/>
              <w:rPr>
                <w:b/>
                <w:sz w:val="18"/>
                <w:szCs w:val="20"/>
              </w:rPr>
            </w:pPr>
          </w:p>
        </w:tc>
        <w:tc>
          <w:tcPr>
            <w:tcW w:w="664" w:type="pct"/>
            <w:tcBorders>
              <w:left w:val="single" w:sz="4" w:space="0" w:color="auto"/>
              <w:bottom w:val="single" w:sz="4" w:space="0" w:color="auto"/>
              <w:right w:val="single" w:sz="4" w:space="0" w:color="auto"/>
            </w:tcBorders>
          </w:tcPr>
          <w:p w:rsidR="00580E8D" w:rsidRPr="007F3B0D" w:rsidRDefault="00580E8D" w:rsidP="001F707C">
            <w:pPr>
              <w:jc w:val="center"/>
              <w:rPr>
                <w:b/>
                <w:sz w:val="18"/>
                <w:szCs w:val="20"/>
              </w:rPr>
            </w:pPr>
          </w:p>
        </w:tc>
      </w:tr>
      <w:tr w:rsidR="00580E8D" w:rsidRPr="007F3B0D" w:rsidTr="00580E8D">
        <w:trPr>
          <w:cantSplit/>
          <w:trHeight w:val="981"/>
        </w:trPr>
        <w:tc>
          <w:tcPr>
            <w:tcW w:w="3404" w:type="pct"/>
            <w:gridSpan w:val="3"/>
            <w:tcBorders>
              <w:left w:val="single" w:sz="4" w:space="0" w:color="auto"/>
              <w:bottom w:val="single" w:sz="4" w:space="0" w:color="auto"/>
              <w:right w:val="single" w:sz="4" w:space="0" w:color="auto"/>
            </w:tcBorders>
          </w:tcPr>
          <w:p w:rsidR="00580E8D" w:rsidRPr="007F3B0D" w:rsidRDefault="00580E8D" w:rsidP="001F707C">
            <w:pPr>
              <w:rPr>
                <w:b/>
                <w:i/>
                <w:sz w:val="18"/>
                <w:szCs w:val="20"/>
              </w:rPr>
            </w:pPr>
          </w:p>
          <w:p w:rsidR="00580E8D" w:rsidRPr="007F3B0D" w:rsidRDefault="00580E8D" w:rsidP="001F707C">
            <w:pPr>
              <w:jc w:val="center"/>
              <w:rPr>
                <w:b/>
                <w:sz w:val="18"/>
                <w:szCs w:val="20"/>
              </w:rPr>
            </w:pPr>
            <w:r w:rsidRPr="007F3B0D">
              <w:rPr>
                <w:b/>
                <w:sz w:val="18"/>
                <w:szCs w:val="20"/>
              </w:rPr>
              <w:t>Обязательная часть</w:t>
            </w:r>
          </w:p>
        </w:tc>
        <w:tc>
          <w:tcPr>
            <w:tcW w:w="298"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bCs/>
                <w:sz w:val="18"/>
                <w:szCs w:val="20"/>
              </w:rPr>
            </w:pPr>
            <w:r w:rsidRPr="007F3B0D">
              <w:rPr>
                <w:b/>
                <w:sz w:val="18"/>
                <w:szCs w:val="20"/>
              </w:rPr>
              <w:t>ОЧ</w:t>
            </w:r>
          </w:p>
        </w:tc>
        <w:tc>
          <w:tcPr>
            <w:tcW w:w="298" w:type="pct"/>
            <w:tcBorders>
              <w:top w:val="single" w:sz="4" w:space="0" w:color="auto"/>
              <w:left w:val="single" w:sz="4" w:space="0" w:color="auto"/>
              <w:right w:val="single" w:sz="4" w:space="0" w:color="auto"/>
            </w:tcBorders>
            <w:shd w:val="clear" w:color="auto" w:fill="auto"/>
            <w:textDirection w:val="btLr"/>
            <w:vAlign w:val="center"/>
          </w:tcPr>
          <w:p w:rsidR="00580E8D" w:rsidRPr="007F3B0D" w:rsidRDefault="00580E8D" w:rsidP="001F707C">
            <w:pPr>
              <w:tabs>
                <w:tab w:val="left" w:pos="278"/>
              </w:tabs>
              <w:ind w:right="113"/>
              <w:jc w:val="center"/>
              <w:rPr>
                <w:b/>
                <w:bCs/>
                <w:sz w:val="18"/>
                <w:szCs w:val="20"/>
              </w:rPr>
            </w:pPr>
            <w:r w:rsidRPr="007F3B0D">
              <w:rPr>
                <w:b/>
                <w:bCs/>
                <w:sz w:val="18"/>
                <w:szCs w:val="20"/>
              </w:rPr>
              <w:t>ЧФ</w:t>
            </w:r>
            <w:r w:rsidRPr="007F3B0D">
              <w:rPr>
                <w:b/>
                <w:bCs/>
                <w:sz w:val="18"/>
                <w:szCs w:val="20"/>
              </w:rPr>
              <w:t>У</w:t>
            </w:r>
            <w:r w:rsidRPr="007F3B0D">
              <w:rPr>
                <w:b/>
                <w:bCs/>
                <w:sz w:val="18"/>
                <w:szCs w:val="20"/>
              </w:rPr>
              <w:t>ОО</w:t>
            </w:r>
          </w:p>
        </w:tc>
        <w:tc>
          <w:tcPr>
            <w:tcW w:w="335" w:type="pct"/>
            <w:tcBorders>
              <w:top w:val="nil"/>
              <w:left w:val="single" w:sz="4" w:space="0" w:color="auto"/>
              <w:bottom w:val="single" w:sz="4" w:space="0" w:color="auto"/>
              <w:right w:val="single" w:sz="4" w:space="0" w:color="auto"/>
            </w:tcBorders>
            <w:vAlign w:val="center"/>
          </w:tcPr>
          <w:p w:rsidR="00580E8D" w:rsidRPr="007F3B0D" w:rsidRDefault="00580E8D" w:rsidP="001F707C">
            <w:pPr>
              <w:jc w:val="center"/>
              <w:rPr>
                <w:b/>
                <w:sz w:val="18"/>
                <w:szCs w:val="20"/>
              </w:rPr>
            </w:pPr>
          </w:p>
        </w:tc>
        <w:tc>
          <w:tcPr>
            <w:tcW w:w="664" w:type="pct"/>
            <w:tcBorders>
              <w:top w:val="nil"/>
              <w:left w:val="single" w:sz="4" w:space="0" w:color="auto"/>
              <w:bottom w:val="single" w:sz="4" w:space="0" w:color="auto"/>
              <w:right w:val="single" w:sz="4" w:space="0" w:color="auto"/>
            </w:tcBorders>
          </w:tcPr>
          <w:p w:rsidR="00580E8D" w:rsidRPr="007F3B0D" w:rsidRDefault="00580E8D" w:rsidP="001F707C">
            <w:pPr>
              <w:jc w:val="center"/>
              <w:rPr>
                <w:b/>
                <w:sz w:val="18"/>
                <w:szCs w:val="20"/>
              </w:rPr>
            </w:pPr>
          </w:p>
        </w:tc>
      </w:tr>
      <w:tr w:rsidR="00580E8D" w:rsidRPr="007F3B0D" w:rsidTr="00580E8D">
        <w:trPr>
          <w:trHeight w:val="218"/>
        </w:trPr>
        <w:tc>
          <w:tcPr>
            <w:tcW w:w="803"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 xml:space="preserve">Русский язык и </w:t>
            </w:r>
          </w:p>
          <w:p w:rsidR="00580E8D" w:rsidRPr="007F3B0D" w:rsidRDefault="00580E8D" w:rsidP="001F707C">
            <w:pPr>
              <w:jc w:val="center"/>
              <w:rPr>
                <w:b/>
                <w:sz w:val="18"/>
                <w:szCs w:val="20"/>
              </w:rPr>
            </w:pPr>
            <w:r w:rsidRPr="007F3B0D">
              <w:rPr>
                <w:b/>
                <w:sz w:val="18"/>
                <w:szCs w:val="20"/>
              </w:rPr>
              <w:t>литература</w:t>
            </w:r>
          </w:p>
        </w:tc>
        <w:tc>
          <w:tcPr>
            <w:tcW w:w="1280" w:type="pc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Русский язык</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3</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580E8D">
        <w:trPr>
          <w:trHeight w:val="278"/>
        </w:trPr>
        <w:tc>
          <w:tcPr>
            <w:tcW w:w="803" w:type="pct"/>
            <w:vMerge/>
            <w:tcBorders>
              <w:left w:val="single" w:sz="4" w:space="0" w:color="auto"/>
              <w:bottom w:val="single" w:sz="4" w:space="0" w:color="auto"/>
              <w:right w:val="single" w:sz="4" w:space="0" w:color="auto"/>
            </w:tcBorders>
            <w:vAlign w:val="center"/>
          </w:tcPr>
          <w:p w:rsidR="00580E8D" w:rsidRPr="007F3B0D" w:rsidRDefault="00580E8D" w:rsidP="001F707C">
            <w:pPr>
              <w:jc w:val="center"/>
              <w:rPr>
                <w:bCs/>
                <w:sz w:val="18"/>
                <w:szCs w:val="20"/>
              </w:rPr>
            </w:pPr>
          </w:p>
        </w:tc>
        <w:tc>
          <w:tcPr>
            <w:tcW w:w="1280" w:type="pct"/>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Литература</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3</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580E8D">
        <w:trPr>
          <w:trHeight w:val="278"/>
        </w:trPr>
        <w:tc>
          <w:tcPr>
            <w:tcW w:w="803" w:type="pct"/>
            <w:vMerge w:val="restart"/>
            <w:tcBorders>
              <w:left w:val="single" w:sz="4" w:space="0" w:color="auto"/>
              <w:right w:val="single" w:sz="4" w:space="0" w:color="auto"/>
            </w:tcBorders>
            <w:vAlign w:val="center"/>
          </w:tcPr>
          <w:p w:rsidR="00580E8D" w:rsidRPr="007F3B0D" w:rsidRDefault="00580E8D" w:rsidP="001F707C">
            <w:pPr>
              <w:jc w:val="center"/>
              <w:rPr>
                <w:b/>
                <w:bCs/>
                <w:sz w:val="18"/>
                <w:szCs w:val="20"/>
              </w:rPr>
            </w:pPr>
            <w:r w:rsidRPr="007F3B0D">
              <w:rPr>
                <w:b/>
                <w:bCs/>
                <w:sz w:val="18"/>
                <w:szCs w:val="20"/>
              </w:rPr>
              <w:t xml:space="preserve">Родной язык и </w:t>
            </w:r>
          </w:p>
          <w:p w:rsidR="00580E8D" w:rsidRPr="007F3B0D" w:rsidRDefault="00580E8D" w:rsidP="001F707C">
            <w:pPr>
              <w:jc w:val="center"/>
              <w:rPr>
                <w:b/>
                <w:bCs/>
                <w:sz w:val="18"/>
                <w:szCs w:val="20"/>
              </w:rPr>
            </w:pPr>
            <w:r w:rsidRPr="007F3B0D">
              <w:rPr>
                <w:b/>
                <w:bCs/>
                <w:sz w:val="18"/>
                <w:szCs w:val="20"/>
              </w:rPr>
              <w:t>родная лит</w:t>
            </w:r>
            <w:r w:rsidRPr="007F3B0D">
              <w:rPr>
                <w:b/>
                <w:bCs/>
                <w:sz w:val="18"/>
                <w:szCs w:val="20"/>
              </w:rPr>
              <w:t>е</w:t>
            </w:r>
            <w:r w:rsidRPr="007F3B0D">
              <w:rPr>
                <w:b/>
                <w:bCs/>
                <w:sz w:val="18"/>
                <w:szCs w:val="20"/>
              </w:rPr>
              <w:t>ратура</w:t>
            </w:r>
          </w:p>
        </w:tc>
        <w:tc>
          <w:tcPr>
            <w:tcW w:w="1280" w:type="pct"/>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Родной язык (русский)</w:t>
            </w:r>
          </w:p>
        </w:tc>
        <w:tc>
          <w:tcPr>
            <w:tcW w:w="1322"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0,5</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0,5</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580E8D">
        <w:trPr>
          <w:trHeight w:val="278"/>
        </w:trPr>
        <w:tc>
          <w:tcPr>
            <w:tcW w:w="803" w:type="pct"/>
            <w:vMerge/>
            <w:tcBorders>
              <w:left w:val="single" w:sz="4" w:space="0" w:color="auto"/>
              <w:bottom w:val="single" w:sz="4" w:space="0" w:color="auto"/>
              <w:right w:val="single" w:sz="4" w:space="0" w:color="auto"/>
            </w:tcBorders>
            <w:vAlign w:val="center"/>
          </w:tcPr>
          <w:p w:rsidR="00580E8D" w:rsidRPr="007F3B0D" w:rsidRDefault="00580E8D" w:rsidP="001F707C">
            <w:pPr>
              <w:jc w:val="center"/>
              <w:rPr>
                <w:b/>
                <w:bCs/>
                <w:sz w:val="18"/>
                <w:szCs w:val="20"/>
              </w:rPr>
            </w:pPr>
          </w:p>
        </w:tc>
        <w:tc>
          <w:tcPr>
            <w:tcW w:w="1280" w:type="pct"/>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Родная литература (русская)</w:t>
            </w:r>
          </w:p>
        </w:tc>
        <w:tc>
          <w:tcPr>
            <w:tcW w:w="1322"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0,5</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0,5</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580E8D">
        <w:trPr>
          <w:trHeight w:val="262"/>
        </w:trPr>
        <w:tc>
          <w:tcPr>
            <w:tcW w:w="803"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Иностранные языки</w:t>
            </w:r>
          </w:p>
        </w:tc>
        <w:tc>
          <w:tcPr>
            <w:tcW w:w="1280" w:type="pc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Иностранный язык (англи</w:t>
            </w:r>
            <w:r w:rsidRPr="007F3B0D">
              <w:rPr>
                <w:bCs/>
                <w:sz w:val="18"/>
                <w:szCs w:val="20"/>
              </w:rPr>
              <w:t>й</w:t>
            </w:r>
            <w:r w:rsidRPr="007F3B0D">
              <w:rPr>
                <w:bCs/>
                <w:sz w:val="18"/>
                <w:szCs w:val="20"/>
              </w:rPr>
              <w:t>ский)</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3</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3</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580E8D">
        <w:trPr>
          <w:trHeight w:val="262"/>
        </w:trPr>
        <w:tc>
          <w:tcPr>
            <w:tcW w:w="803" w:type="pct"/>
            <w:vMerge/>
            <w:tcBorders>
              <w:left w:val="single" w:sz="4" w:space="0" w:color="auto"/>
              <w:right w:val="single" w:sz="4" w:space="0" w:color="auto"/>
            </w:tcBorders>
            <w:vAlign w:val="center"/>
          </w:tcPr>
          <w:p w:rsidR="00580E8D" w:rsidRPr="007F3B0D" w:rsidRDefault="00580E8D" w:rsidP="001F707C">
            <w:pPr>
              <w:jc w:val="center"/>
              <w:rPr>
                <w:b/>
                <w:sz w:val="18"/>
                <w:szCs w:val="20"/>
              </w:rPr>
            </w:pPr>
          </w:p>
        </w:tc>
        <w:tc>
          <w:tcPr>
            <w:tcW w:w="1280" w:type="pct"/>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Второй иностранный язык (немецкий)</w:t>
            </w:r>
          </w:p>
        </w:tc>
        <w:tc>
          <w:tcPr>
            <w:tcW w:w="1322"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1</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К/Р</w:t>
            </w:r>
          </w:p>
        </w:tc>
      </w:tr>
      <w:tr w:rsidR="00580E8D" w:rsidRPr="007F3B0D" w:rsidTr="00580E8D">
        <w:trPr>
          <w:trHeight w:val="270"/>
        </w:trPr>
        <w:tc>
          <w:tcPr>
            <w:tcW w:w="803"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r w:rsidRPr="007F3B0D">
              <w:rPr>
                <w:b/>
                <w:sz w:val="18"/>
                <w:szCs w:val="20"/>
              </w:rPr>
              <w:t xml:space="preserve">Математика и </w:t>
            </w:r>
          </w:p>
          <w:p w:rsidR="00580E8D" w:rsidRPr="007F3B0D" w:rsidRDefault="00580E8D" w:rsidP="001F707C">
            <w:pPr>
              <w:jc w:val="center"/>
              <w:rPr>
                <w:b/>
                <w:sz w:val="18"/>
                <w:szCs w:val="20"/>
              </w:rPr>
            </w:pPr>
            <w:r w:rsidRPr="007F3B0D">
              <w:rPr>
                <w:b/>
                <w:sz w:val="18"/>
                <w:szCs w:val="20"/>
              </w:rPr>
              <w:t>информатика</w:t>
            </w:r>
          </w:p>
        </w:tc>
        <w:tc>
          <w:tcPr>
            <w:tcW w:w="1280" w:type="pct"/>
            <w:vMerge w:val="restar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Математика</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r w:rsidRPr="007F3B0D">
              <w:rPr>
                <w:bCs/>
                <w:sz w:val="18"/>
                <w:szCs w:val="20"/>
              </w:rPr>
              <w:t>Алгебра</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3</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Cs/>
                <w:sz w:val="18"/>
                <w:szCs w:val="20"/>
              </w:rPr>
            </w:pPr>
            <w:r w:rsidRPr="007F3B0D">
              <w:rPr>
                <w:bCs/>
                <w:sz w:val="18"/>
                <w:szCs w:val="20"/>
              </w:rPr>
              <w:t>3</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118"/>
        </w:trPr>
        <w:tc>
          <w:tcPr>
            <w:tcW w:w="803" w:type="pct"/>
            <w:vMerge/>
            <w:tcBorders>
              <w:left w:val="single" w:sz="4" w:space="0" w:color="auto"/>
              <w:right w:val="single" w:sz="4" w:space="0" w:color="auto"/>
            </w:tcBorders>
          </w:tcPr>
          <w:p w:rsidR="00580E8D" w:rsidRPr="007F3B0D" w:rsidRDefault="00580E8D" w:rsidP="001F707C">
            <w:pPr>
              <w:rPr>
                <w:bCs/>
                <w:sz w:val="18"/>
                <w:szCs w:val="20"/>
              </w:rPr>
            </w:pPr>
          </w:p>
        </w:tc>
        <w:tc>
          <w:tcPr>
            <w:tcW w:w="1280" w:type="pct"/>
            <w:vMerge/>
            <w:tcBorders>
              <w:left w:val="single" w:sz="4" w:space="0" w:color="auto"/>
              <w:right w:val="single" w:sz="4" w:space="0" w:color="auto"/>
            </w:tcBorders>
          </w:tcPr>
          <w:p w:rsidR="00580E8D" w:rsidRPr="007F3B0D" w:rsidRDefault="00580E8D" w:rsidP="001F707C">
            <w:pPr>
              <w:rPr>
                <w:bCs/>
                <w:sz w:val="18"/>
                <w:szCs w:val="20"/>
              </w:rPr>
            </w:pPr>
          </w:p>
        </w:tc>
        <w:tc>
          <w:tcPr>
            <w:tcW w:w="1322"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r w:rsidRPr="007F3B0D">
              <w:rPr>
                <w:bCs/>
                <w:sz w:val="18"/>
                <w:szCs w:val="20"/>
              </w:rPr>
              <w:t>Геометрия</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2</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Cs/>
                <w:sz w:val="18"/>
                <w:szCs w:val="20"/>
              </w:rPr>
            </w:pPr>
            <w:r w:rsidRPr="007F3B0D">
              <w:rPr>
                <w:bCs/>
                <w:sz w:val="18"/>
                <w:szCs w:val="20"/>
              </w:rPr>
              <w:t>2</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192"/>
        </w:trPr>
        <w:tc>
          <w:tcPr>
            <w:tcW w:w="803" w:type="pct"/>
            <w:vMerge/>
            <w:tcBorders>
              <w:left w:val="single" w:sz="4" w:space="0" w:color="auto"/>
              <w:right w:val="single" w:sz="4" w:space="0" w:color="auto"/>
            </w:tcBorders>
          </w:tcPr>
          <w:p w:rsidR="00580E8D" w:rsidRPr="007F3B0D" w:rsidRDefault="00580E8D" w:rsidP="001F707C">
            <w:pPr>
              <w:rPr>
                <w:bCs/>
                <w:sz w:val="18"/>
                <w:szCs w:val="20"/>
              </w:rPr>
            </w:pPr>
          </w:p>
        </w:tc>
        <w:tc>
          <w:tcPr>
            <w:tcW w:w="1280" w:type="pct"/>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Информатика</w:t>
            </w:r>
          </w:p>
        </w:tc>
        <w:tc>
          <w:tcPr>
            <w:tcW w:w="1322"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1</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Cs/>
                <w:sz w:val="18"/>
                <w:szCs w:val="20"/>
              </w:rPr>
            </w:pPr>
            <w:r w:rsidRPr="007F3B0D">
              <w:rPr>
                <w:bCs/>
                <w:sz w:val="18"/>
                <w:szCs w:val="20"/>
              </w:rPr>
              <w:t>1</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238"/>
        </w:trPr>
        <w:tc>
          <w:tcPr>
            <w:tcW w:w="803"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Обществе</w:t>
            </w:r>
            <w:r w:rsidRPr="007F3B0D">
              <w:rPr>
                <w:b/>
                <w:sz w:val="18"/>
                <w:szCs w:val="20"/>
              </w:rPr>
              <w:t>н</w:t>
            </w:r>
            <w:r w:rsidRPr="007F3B0D">
              <w:rPr>
                <w:b/>
                <w:sz w:val="18"/>
                <w:szCs w:val="20"/>
              </w:rPr>
              <w:t>но-научныепредметы</w:t>
            </w:r>
          </w:p>
        </w:tc>
        <w:tc>
          <w:tcPr>
            <w:tcW w:w="1280" w:type="pct"/>
            <w:vMerge w:val="restar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История</w:t>
            </w:r>
          </w:p>
        </w:tc>
        <w:tc>
          <w:tcPr>
            <w:tcW w:w="1322" w:type="pct"/>
            <w:tcBorders>
              <w:top w:val="single" w:sz="4" w:space="0" w:color="auto"/>
              <w:left w:val="single" w:sz="4" w:space="0" w:color="auto"/>
              <w:right w:val="single" w:sz="4" w:space="0" w:color="auto"/>
            </w:tcBorders>
            <w:vAlign w:val="center"/>
            <w:hideMark/>
          </w:tcPr>
          <w:p w:rsidR="00580E8D" w:rsidRPr="007F3B0D" w:rsidRDefault="00580E8D" w:rsidP="001F707C">
            <w:pPr>
              <w:rPr>
                <w:bCs/>
                <w:sz w:val="18"/>
                <w:szCs w:val="20"/>
              </w:rPr>
            </w:pPr>
            <w:r w:rsidRPr="007F3B0D">
              <w:rPr>
                <w:sz w:val="18"/>
                <w:szCs w:val="20"/>
              </w:rPr>
              <w:t>Всеобщая история</w:t>
            </w:r>
          </w:p>
        </w:tc>
        <w:tc>
          <w:tcPr>
            <w:tcW w:w="29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p w:rsidR="00580E8D" w:rsidRPr="007F3B0D" w:rsidRDefault="00580E8D" w:rsidP="001F707C">
            <w:pPr>
              <w:jc w:val="center"/>
              <w:rPr>
                <w:sz w:val="18"/>
                <w:szCs w:val="20"/>
              </w:rPr>
            </w:pPr>
          </w:p>
        </w:tc>
        <w:tc>
          <w:tcPr>
            <w:tcW w:w="298" w:type="pct"/>
            <w:vMerge w:val="restar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vMerge w:val="restar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sz w:val="18"/>
                <w:szCs w:val="20"/>
              </w:rPr>
            </w:pPr>
            <w:r w:rsidRPr="007F3B0D">
              <w:rPr>
                <w:sz w:val="18"/>
                <w:szCs w:val="20"/>
              </w:rPr>
              <w:t>2</w:t>
            </w:r>
          </w:p>
          <w:p w:rsidR="00580E8D" w:rsidRPr="007F3B0D" w:rsidRDefault="00580E8D" w:rsidP="001F707C">
            <w:pPr>
              <w:jc w:val="center"/>
              <w:rPr>
                <w:sz w:val="18"/>
                <w:szCs w:val="20"/>
              </w:rPr>
            </w:pPr>
          </w:p>
        </w:tc>
        <w:tc>
          <w:tcPr>
            <w:tcW w:w="664" w:type="pct"/>
            <w:vMerge w:val="restar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238"/>
        </w:trPr>
        <w:tc>
          <w:tcPr>
            <w:tcW w:w="803" w:type="pct"/>
            <w:vMerge/>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p>
        </w:tc>
        <w:tc>
          <w:tcPr>
            <w:tcW w:w="1280" w:type="pct"/>
            <w:vMerge/>
            <w:tcBorders>
              <w:left w:val="single" w:sz="4" w:space="0" w:color="auto"/>
              <w:right w:val="single" w:sz="4" w:space="0" w:color="auto"/>
            </w:tcBorders>
          </w:tcPr>
          <w:p w:rsidR="00580E8D" w:rsidRPr="007F3B0D" w:rsidRDefault="00580E8D" w:rsidP="001F707C">
            <w:pPr>
              <w:rPr>
                <w:bCs/>
                <w:sz w:val="18"/>
                <w:szCs w:val="20"/>
              </w:rPr>
            </w:pPr>
          </w:p>
        </w:tc>
        <w:tc>
          <w:tcPr>
            <w:tcW w:w="1322" w:type="pct"/>
            <w:tcBorders>
              <w:left w:val="single" w:sz="4" w:space="0" w:color="auto"/>
              <w:right w:val="single" w:sz="4" w:space="0" w:color="auto"/>
            </w:tcBorders>
            <w:vAlign w:val="center"/>
          </w:tcPr>
          <w:p w:rsidR="00580E8D" w:rsidRPr="007F3B0D" w:rsidRDefault="00580E8D" w:rsidP="001F707C">
            <w:pPr>
              <w:rPr>
                <w:bCs/>
                <w:sz w:val="18"/>
                <w:szCs w:val="20"/>
              </w:rPr>
            </w:pPr>
            <w:r w:rsidRPr="007F3B0D">
              <w:rPr>
                <w:sz w:val="18"/>
                <w:szCs w:val="20"/>
              </w:rPr>
              <w:t>История России</w:t>
            </w:r>
          </w:p>
        </w:tc>
        <w:tc>
          <w:tcPr>
            <w:tcW w:w="29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298" w:type="pct"/>
            <w:vMerge/>
            <w:tcBorders>
              <w:left w:val="single" w:sz="4" w:space="0" w:color="auto"/>
              <w:right w:val="single" w:sz="4" w:space="0" w:color="auto"/>
            </w:tcBorders>
            <w:shd w:val="clear" w:color="auto" w:fill="auto"/>
            <w:vAlign w:val="center"/>
          </w:tcPr>
          <w:p w:rsidR="00580E8D" w:rsidRPr="007F3B0D" w:rsidRDefault="00580E8D" w:rsidP="001F707C">
            <w:pPr>
              <w:ind w:firstLine="5"/>
              <w:rPr>
                <w:sz w:val="18"/>
                <w:szCs w:val="20"/>
              </w:rPr>
            </w:pPr>
          </w:p>
        </w:tc>
        <w:tc>
          <w:tcPr>
            <w:tcW w:w="335" w:type="pct"/>
            <w:vMerge/>
            <w:tcBorders>
              <w:left w:val="single" w:sz="4" w:space="0" w:color="auto"/>
              <w:right w:val="single" w:sz="4" w:space="0" w:color="auto"/>
            </w:tcBorders>
            <w:vAlign w:val="center"/>
          </w:tcPr>
          <w:p w:rsidR="00580E8D" w:rsidRPr="007F3B0D" w:rsidRDefault="00580E8D" w:rsidP="001F707C">
            <w:pPr>
              <w:ind w:firstLine="5"/>
              <w:jc w:val="center"/>
              <w:rPr>
                <w:b/>
                <w:sz w:val="18"/>
                <w:szCs w:val="20"/>
              </w:rPr>
            </w:pPr>
          </w:p>
        </w:tc>
        <w:tc>
          <w:tcPr>
            <w:tcW w:w="664" w:type="pct"/>
            <w:vMerge/>
            <w:tcBorders>
              <w:left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580E8D">
        <w:trPr>
          <w:trHeight w:val="238"/>
        </w:trPr>
        <w:tc>
          <w:tcPr>
            <w:tcW w:w="803" w:type="pct"/>
            <w:vMerge/>
            <w:tcBorders>
              <w:top w:val="single" w:sz="4" w:space="0" w:color="auto"/>
              <w:left w:val="single" w:sz="4" w:space="0" w:color="auto"/>
              <w:right w:val="single" w:sz="4" w:space="0" w:color="auto"/>
            </w:tcBorders>
            <w:vAlign w:val="center"/>
          </w:tcPr>
          <w:p w:rsidR="00580E8D" w:rsidRPr="007F3B0D" w:rsidRDefault="00580E8D" w:rsidP="001F707C">
            <w:pPr>
              <w:jc w:val="center"/>
              <w:rPr>
                <w:b/>
                <w:sz w:val="18"/>
                <w:szCs w:val="20"/>
              </w:rPr>
            </w:pPr>
          </w:p>
        </w:tc>
        <w:tc>
          <w:tcPr>
            <w:tcW w:w="1280" w:type="pct"/>
            <w:vMerge/>
            <w:tcBorders>
              <w:left w:val="single" w:sz="4" w:space="0" w:color="auto"/>
              <w:right w:val="single" w:sz="4" w:space="0" w:color="auto"/>
            </w:tcBorders>
          </w:tcPr>
          <w:p w:rsidR="00580E8D" w:rsidRPr="007F3B0D" w:rsidRDefault="00580E8D" w:rsidP="001F707C">
            <w:pPr>
              <w:rPr>
                <w:bCs/>
                <w:sz w:val="18"/>
                <w:szCs w:val="20"/>
              </w:rPr>
            </w:pPr>
          </w:p>
        </w:tc>
        <w:tc>
          <w:tcPr>
            <w:tcW w:w="1322" w:type="pct"/>
            <w:tcBorders>
              <w:left w:val="single" w:sz="4" w:space="0" w:color="auto"/>
              <w:right w:val="single" w:sz="4" w:space="0" w:color="auto"/>
            </w:tcBorders>
            <w:vAlign w:val="center"/>
          </w:tcPr>
          <w:p w:rsidR="00580E8D" w:rsidRPr="007F3B0D" w:rsidRDefault="00580E8D" w:rsidP="001F707C">
            <w:pPr>
              <w:rPr>
                <w:sz w:val="18"/>
                <w:szCs w:val="20"/>
              </w:rPr>
            </w:pPr>
            <w:r w:rsidRPr="007F3B0D">
              <w:rPr>
                <w:sz w:val="18"/>
                <w:szCs w:val="20"/>
              </w:rPr>
              <w:t>Введение в Новейшую историю России</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0,5</w:t>
            </w:r>
          </w:p>
        </w:tc>
        <w:tc>
          <w:tcPr>
            <w:tcW w:w="335" w:type="pct"/>
            <w:tcBorders>
              <w:left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sz w:val="18"/>
                <w:szCs w:val="20"/>
              </w:rPr>
              <w:t>0,5</w:t>
            </w:r>
          </w:p>
        </w:tc>
        <w:tc>
          <w:tcPr>
            <w:tcW w:w="664" w:type="pct"/>
            <w:vMerge/>
            <w:tcBorders>
              <w:left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580E8D">
        <w:trPr>
          <w:trHeight w:val="234"/>
        </w:trPr>
        <w:tc>
          <w:tcPr>
            <w:tcW w:w="803" w:type="pct"/>
            <w:vMerge/>
            <w:tcBorders>
              <w:left w:val="single" w:sz="4" w:space="0" w:color="auto"/>
              <w:right w:val="single" w:sz="4" w:space="0" w:color="auto"/>
            </w:tcBorders>
          </w:tcPr>
          <w:p w:rsidR="00580E8D" w:rsidRPr="007F3B0D" w:rsidRDefault="00580E8D" w:rsidP="001F707C">
            <w:pPr>
              <w:rPr>
                <w:bCs/>
                <w:sz w:val="18"/>
                <w:szCs w:val="20"/>
              </w:rPr>
            </w:pPr>
          </w:p>
        </w:tc>
        <w:tc>
          <w:tcPr>
            <w:tcW w:w="1280" w:type="pct"/>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Обществознание</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335"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2</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234"/>
        </w:trPr>
        <w:tc>
          <w:tcPr>
            <w:tcW w:w="803" w:type="pct"/>
            <w:vMerge/>
            <w:tcBorders>
              <w:left w:val="single" w:sz="4" w:space="0" w:color="auto"/>
              <w:right w:val="single" w:sz="4" w:space="0" w:color="auto"/>
            </w:tcBorders>
          </w:tcPr>
          <w:p w:rsidR="00580E8D" w:rsidRPr="007F3B0D" w:rsidRDefault="00580E8D" w:rsidP="001F707C">
            <w:pPr>
              <w:rPr>
                <w:bCs/>
                <w:sz w:val="18"/>
                <w:szCs w:val="20"/>
              </w:rPr>
            </w:pPr>
          </w:p>
        </w:tc>
        <w:tc>
          <w:tcPr>
            <w:tcW w:w="1280" w:type="pct"/>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География</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2</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157"/>
        </w:trPr>
        <w:tc>
          <w:tcPr>
            <w:tcW w:w="803" w:type="pct"/>
            <w:vMerge w:val="restar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Естестве</w:t>
            </w:r>
            <w:r w:rsidRPr="007F3B0D">
              <w:rPr>
                <w:b/>
                <w:sz w:val="18"/>
                <w:szCs w:val="20"/>
              </w:rPr>
              <w:t>н</w:t>
            </w:r>
            <w:r w:rsidRPr="007F3B0D">
              <w:rPr>
                <w:b/>
                <w:sz w:val="18"/>
                <w:szCs w:val="20"/>
              </w:rPr>
              <w:t>но-научные</w:t>
            </w:r>
            <w:r>
              <w:rPr>
                <w:b/>
                <w:sz w:val="18"/>
                <w:szCs w:val="20"/>
              </w:rPr>
              <w:t xml:space="preserve"> </w:t>
            </w:r>
            <w:r w:rsidRPr="007F3B0D">
              <w:rPr>
                <w:b/>
                <w:sz w:val="18"/>
                <w:szCs w:val="20"/>
              </w:rPr>
              <w:t>предметы</w:t>
            </w:r>
          </w:p>
        </w:tc>
        <w:tc>
          <w:tcPr>
            <w:tcW w:w="1280" w:type="pc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Физика</w:t>
            </w:r>
          </w:p>
        </w:tc>
        <w:tc>
          <w:tcPr>
            <w:tcW w:w="1322" w:type="pct"/>
            <w:tcBorders>
              <w:top w:val="single" w:sz="4" w:space="0" w:color="auto"/>
              <w:left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0,5</w:t>
            </w:r>
          </w:p>
        </w:tc>
        <w:tc>
          <w:tcPr>
            <w:tcW w:w="335" w:type="pct"/>
            <w:tcBorders>
              <w:top w:val="single" w:sz="4" w:space="0" w:color="auto"/>
              <w:left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2,5</w:t>
            </w:r>
          </w:p>
        </w:tc>
        <w:tc>
          <w:tcPr>
            <w:tcW w:w="664" w:type="pct"/>
            <w:tcBorders>
              <w:top w:val="single" w:sz="4" w:space="0" w:color="auto"/>
              <w:left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202"/>
        </w:trPr>
        <w:tc>
          <w:tcPr>
            <w:tcW w:w="803" w:type="pct"/>
            <w:vMerge/>
            <w:tcBorders>
              <w:left w:val="single" w:sz="4" w:space="0" w:color="auto"/>
              <w:right w:val="single" w:sz="4" w:space="0" w:color="auto"/>
            </w:tcBorders>
          </w:tcPr>
          <w:p w:rsidR="00580E8D" w:rsidRPr="007F3B0D" w:rsidRDefault="00580E8D" w:rsidP="001F707C">
            <w:pPr>
              <w:rPr>
                <w:bCs/>
                <w:sz w:val="18"/>
                <w:szCs w:val="20"/>
              </w:rPr>
            </w:pPr>
          </w:p>
        </w:tc>
        <w:tc>
          <w:tcPr>
            <w:tcW w:w="1280" w:type="pct"/>
            <w:tcBorders>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Химия</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2</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163"/>
        </w:trPr>
        <w:tc>
          <w:tcPr>
            <w:tcW w:w="803" w:type="pct"/>
            <w:vMerge/>
            <w:tcBorders>
              <w:left w:val="single" w:sz="4" w:space="0" w:color="auto"/>
              <w:bottom w:val="single" w:sz="4" w:space="0" w:color="auto"/>
              <w:right w:val="single" w:sz="4" w:space="0" w:color="auto"/>
            </w:tcBorders>
          </w:tcPr>
          <w:p w:rsidR="00580E8D" w:rsidRPr="007F3B0D" w:rsidRDefault="00580E8D" w:rsidP="001F707C">
            <w:pPr>
              <w:rPr>
                <w:bCs/>
                <w:sz w:val="18"/>
                <w:szCs w:val="20"/>
              </w:rPr>
            </w:pPr>
          </w:p>
        </w:tc>
        <w:tc>
          <w:tcPr>
            <w:tcW w:w="1280" w:type="pct"/>
            <w:tcBorders>
              <w:left w:val="single" w:sz="4" w:space="0" w:color="auto"/>
              <w:bottom w:val="single" w:sz="4" w:space="0" w:color="auto"/>
              <w:right w:val="single" w:sz="4" w:space="0" w:color="auto"/>
            </w:tcBorders>
          </w:tcPr>
          <w:p w:rsidR="00580E8D" w:rsidRPr="007F3B0D" w:rsidRDefault="00580E8D" w:rsidP="001F707C">
            <w:pPr>
              <w:rPr>
                <w:bCs/>
                <w:sz w:val="18"/>
                <w:szCs w:val="20"/>
              </w:rPr>
            </w:pPr>
            <w:r w:rsidRPr="007F3B0D">
              <w:rPr>
                <w:bCs/>
                <w:sz w:val="18"/>
                <w:szCs w:val="20"/>
              </w:rPr>
              <w:t>Биология</w:t>
            </w:r>
          </w:p>
        </w:tc>
        <w:tc>
          <w:tcPr>
            <w:tcW w:w="1322" w:type="pct"/>
            <w:tcBorders>
              <w:top w:val="single" w:sz="4" w:space="0" w:color="auto"/>
              <w:left w:val="single" w:sz="4" w:space="0" w:color="auto"/>
              <w:bottom w:val="single" w:sz="4" w:space="0" w:color="auto"/>
              <w:right w:val="single" w:sz="4" w:space="0" w:color="auto"/>
            </w:tcBorders>
            <w:vAlign w:val="center"/>
            <w:hideMark/>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2</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2</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268"/>
        </w:trPr>
        <w:tc>
          <w:tcPr>
            <w:tcW w:w="803" w:type="pc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Основы безопасности и з</w:t>
            </w:r>
            <w:r w:rsidRPr="007F3B0D">
              <w:rPr>
                <w:b/>
                <w:sz w:val="18"/>
                <w:szCs w:val="20"/>
              </w:rPr>
              <w:t>а</w:t>
            </w:r>
            <w:r w:rsidRPr="007F3B0D">
              <w:rPr>
                <w:b/>
                <w:sz w:val="18"/>
                <w:szCs w:val="20"/>
              </w:rPr>
              <w:t>щиты Родины</w:t>
            </w:r>
          </w:p>
        </w:tc>
        <w:tc>
          <w:tcPr>
            <w:tcW w:w="1280" w:type="pc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Основы безопасности и защиты Родины</w:t>
            </w:r>
          </w:p>
        </w:tc>
        <w:tc>
          <w:tcPr>
            <w:tcW w:w="1322"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r w:rsidRPr="007F3B0D">
              <w:rPr>
                <w:sz w:val="18"/>
                <w:szCs w:val="20"/>
              </w:rPr>
              <w:t>1</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1</w:t>
            </w:r>
          </w:p>
        </w:tc>
        <w:tc>
          <w:tcPr>
            <w:tcW w:w="664"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sz w:val="18"/>
                <w:szCs w:val="20"/>
              </w:rPr>
            </w:pPr>
            <w:r w:rsidRPr="007F3B0D">
              <w:rPr>
                <w:b/>
                <w:sz w:val="18"/>
                <w:szCs w:val="20"/>
              </w:rPr>
              <w:t>Т</w:t>
            </w:r>
          </w:p>
        </w:tc>
      </w:tr>
      <w:tr w:rsidR="00580E8D" w:rsidRPr="007F3B0D" w:rsidTr="00580E8D">
        <w:trPr>
          <w:trHeight w:val="626"/>
        </w:trPr>
        <w:tc>
          <w:tcPr>
            <w:tcW w:w="803" w:type="pct"/>
            <w:tcBorders>
              <w:top w:val="single" w:sz="4" w:space="0" w:color="auto"/>
              <w:left w:val="single" w:sz="4" w:space="0" w:color="auto"/>
              <w:right w:val="single" w:sz="4" w:space="0" w:color="auto"/>
            </w:tcBorders>
            <w:vAlign w:val="center"/>
          </w:tcPr>
          <w:p w:rsidR="00580E8D" w:rsidRPr="007F3B0D" w:rsidRDefault="00580E8D" w:rsidP="001F707C">
            <w:pPr>
              <w:jc w:val="center"/>
              <w:rPr>
                <w:bCs/>
                <w:sz w:val="18"/>
                <w:szCs w:val="20"/>
              </w:rPr>
            </w:pPr>
            <w:r w:rsidRPr="007F3B0D">
              <w:rPr>
                <w:b/>
                <w:sz w:val="18"/>
                <w:szCs w:val="20"/>
              </w:rPr>
              <w:t xml:space="preserve">Физическая культура </w:t>
            </w:r>
          </w:p>
        </w:tc>
        <w:tc>
          <w:tcPr>
            <w:tcW w:w="1280" w:type="pct"/>
            <w:tcBorders>
              <w:top w:val="single" w:sz="4" w:space="0" w:color="auto"/>
              <w:left w:val="single" w:sz="4" w:space="0" w:color="auto"/>
              <w:right w:val="single" w:sz="4" w:space="0" w:color="auto"/>
            </w:tcBorders>
          </w:tcPr>
          <w:p w:rsidR="00580E8D" w:rsidRPr="007F3B0D" w:rsidRDefault="00580E8D" w:rsidP="001F707C">
            <w:pPr>
              <w:rPr>
                <w:bCs/>
                <w:sz w:val="18"/>
                <w:szCs w:val="20"/>
              </w:rPr>
            </w:pPr>
            <w:r w:rsidRPr="007F3B0D">
              <w:rPr>
                <w:bCs/>
                <w:sz w:val="18"/>
                <w:szCs w:val="20"/>
              </w:rPr>
              <w:t>Физическая культура</w:t>
            </w:r>
          </w:p>
        </w:tc>
        <w:tc>
          <w:tcPr>
            <w:tcW w:w="1322" w:type="pct"/>
            <w:tcBorders>
              <w:top w:val="single" w:sz="4" w:space="0" w:color="auto"/>
              <w:left w:val="single" w:sz="4" w:space="0" w:color="auto"/>
              <w:right w:val="single" w:sz="4" w:space="0" w:color="auto"/>
            </w:tcBorders>
            <w:vAlign w:val="center"/>
          </w:tcPr>
          <w:p w:rsidR="00580E8D" w:rsidRPr="007F3B0D" w:rsidRDefault="00580E8D" w:rsidP="001F707C">
            <w:pPr>
              <w:rPr>
                <w:bCs/>
                <w:sz w:val="18"/>
                <w:szCs w:val="20"/>
              </w:rPr>
            </w:pP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r w:rsidRPr="007F3B0D">
              <w:rPr>
                <w:bCs/>
                <w:sz w:val="18"/>
                <w:szCs w:val="20"/>
              </w:rPr>
              <w:t>2</w:t>
            </w:r>
          </w:p>
        </w:tc>
        <w:tc>
          <w:tcPr>
            <w:tcW w:w="298" w:type="pct"/>
            <w:tcBorders>
              <w:left w:val="single" w:sz="4" w:space="0" w:color="auto"/>
              <w:right w:val="single" w:sz="4" w:space="0" w:color="auto"/>
            </w:tcBorders>
            <w:shd w:val="clear" w:color="auto" w:fill="auto"/>
            <w:vAlign w:val="center"/>
          </w:tcPr>
          <w:p w:rsidR="00580E8D" w:rsidRPr="007F3B0D" w:rsidRDefault="00580E8D" w:rsidP="001F707C">
            <w:pPr>
              <w:ind w:firstLine="5"/>
              <w:jc w:val="center"/>
              <w:rPr>
                <w:bCs/>
                <w:sz w:val="18"/>
                <w:szCs w:val="20"/>
              </w:rPr>
            </w:pPr>
          </w:p>
        </w:tc>
        <w:tc>
          <w:tcPr>
            <w:tcW w:w="335" w:type="pc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2</w:t>
            </w:r>
          </w:p>
        </w:tc>
        <w:tc>
          <w:tcPr>
            <w:tcW w:w="664" w:type="pct"/>
            <w:tcBorders>
              <w:top w:val="single" w:sz="4" w:space="0" w:color="auto"/>
              <w:left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sz w:val="18"/>
                <w:szCs w:val="20"/>
              </w:rPr>
              <w:t>Т</w:t>
            </w:r>
          </w:p>
        </w:tc>
      </w:tr>
      <w:tr w:rsidR="00580E8D" w:rsidRPr="007F3B0D" w:rsidTr="00580E8D">
        <w:trPr>
          <w:trHeight w:val="235"/>
        </w:trPr>
        <w:tc>
          <w:tcPr>
            <w:tcW w:w="3404" w:type="pct"/>
            <w:gridSpan w:val="3"/>
            <w:tcBorders>
              <w:top w:val="single" w:sz="4" w:space="0" w:color="auto"/>
              <w:left w:val="single" w:sz="4" w:space="0" w:color="auto"/>
              <w:bottom w:val="single" w:sz="4" w:space="0" w:color="auto"/>
              <w:right w:val="single" w:sz="4" w:space="0" w:color="auto"/>
            </w:tcBorders>
          </w:tcPr>
          <w:p w:rsidR="00580E8D" w:rsidRPr="007F3B0D" w:rsidRDefault="00580E8D" w:rsidP="001F707C">
            <w:pPr>
              <w:jc w:val="right"/>
              <w:rPr>
                <w:bCs/>
                <w:sz w:val="18"/>
                <w:szCs w:val="20"/>
              </w:rPr>
            </w:pPr>
            <w:r w:rsidRPr="007F3B0D">
              <w:rPr>
                <w:b/>
                <w:bCs/>
                <w:sz w:val="18"/>
                <w:szCs w:val="20"/>
              </w:rPr>
              <w:t>Итого</w:t>
            </w:r>
            <w:r w:rsidRPr="007F3B0D">
              <w:rPr>
                <w:bCs/>
                <w:sz w:val="18"/>
                <w:szCs w:val="20"/>
              </w:rPr>
              <w:t>:</w:t>
            </w:r>
          </w:p>
        </w:tc>
        <w:tc>
          <w:tcPr>
            <w:tcW w:w="29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31</w:t>
            </w:r>
          </w:p>
        </w:tc>
        <w:tc>
          <w:tcPr>
            <w:tcW w:w="29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31</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p>
        </w:tc>
      </w:tr>
      <w:tr w:rsidR="00580E8D" w:rsidRPr="007F3B0D" w:rsidTr="00580E8D">
        <w:trPr>
          <w:trHeight w:val="235"/>
        </w:trPr>
        <w:tc>
          <w:tcPr>
            <w:tcW w:w="3404" w:type="pct"/>
            <w:gridSpan w:val="3"/>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sz w:val="18"/>
                <w:szCs w:val="20"/>
              </w:rPr>
            </w:pPr>
            <w:r w:rsidRPr="007F3B0D">
              <w:rPr>
                <w:b/>
                <w:bCs/>
                <w:sz w:val="18"/>
                <w:szCs w:val="20"/>
              </w:rPr>
              <w:t>Часть, формируемая участниками образовательных отношений</w:t>
            </w:r>
          </w:p>
        </w:tc>
        <w:tc>
          <w:tcPr>
            <w:tcW w:w="29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p>
        </w:tc>
        <w:tc>
          <w:tcPr>
            <w:tcW w:w="298" w:type="pct"/>
            <w:tcBorders>
              <w:left w:val="single" w:sz="4" w:space="0" w:color="auto"/>
              <w:bottom w:val="single" w:sz="4" w:space="0" w:color="auto"/>
              <w:right w:val="single" w:sz="4" w:space="0" w:color="auto"/>
            </w:tcBorders>
            <w:shd w:val="clear" w:color="auto" w:fill="auto"/>
            <w:vAlign w:val="center"/>
          </w:tcPr>
          <w:p w:rsidR="00580E8D" w:rsidRPr="007F3B0D" w:rsidRDefault="00580E8D" w:rsidP="001F707C">
            <w:pPr>
              <w:ind w:firstLine="5"/>
              <w:jc w:val="center"/>
              <w:rPr>
                <w:b/>
                <w:bCs/>
                <w:sz w:val="18"/>
                <w:szCs w:val="20"/>
              </w:rPr>
            </w:pPr>
            <w:r w:rsidRPr="007F3B0D">
              <w:rPr>
                <w:b/>
                <w:bCs/>
                <w:sz w:val="18"/>
                <w:szCs w:val="20"/>
              </w:rPr>
              <w:t>2</w:t>
            </w: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ind w:firstLine="5"/>
              <w:jc w:val="center"/>
              <w:rPr>
                <w:b/>
                <w:bCs/>
                <w:sz w:val="18"/>
                <w:szCs w:val="20"/>
              </w:rPr>
            </w:pPr>
            <w:r w:rsidRPr="007F3B0D">
              <w:rPr>
                <w:b/>
                <w:bCs/>
                <w:sz w:val="18"/>
                <w:szCs w:val="20"/>
              </w:rPr>
              <w:t>2</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p>
        </w:tc>
      </w:tr>
      <w:tr w:rsidR="00580E8D" w:rsidRPr="007F3B0D" w:rsidTr="00580E8D">
        <w:trPr>
          <w:trHeight w:val="159"/>
        </w:trPr>
        <w:tc>
          <w:tcPr>
            <w:tcW w:w="3404" w:type="pct"/>
            <w:gridSpan w:val="3"/>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sz w:val="18"/>
                <w:szCs w:val="20"/>
              </w:rPr>
            </w:pPr>
            <w:r w:rsidRPr="007F3B0D">
              <w:rPr>
                <w:b/>
                <w:bCs/>
                <w:sz w:val="18"/>
                <w:szCs w:val="20"/>
              </w:rPr>
              <w:t>Учебные недели</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bCs/>
                <w:sz w:val="18"/>
                <w:szCs w:val="20"/>
              </w:rPr>
            </w:pPr>
            <w:r w:rsidRPr="007F3B0D">
              <w:rPr>
                <w:sz w:val="18"/>
                <w:szCs w:val="20"/>
              </w:rPr>
              <w:t>33</w:t>
            </w:r>
          </w:p>
        </w:tc>
        <w:tc>
          <w:tcPr>
            <w:tcW w:w="335"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bCs/>
                <w:sz w:val="18"/>
                <w:szCs w:val="20"/>
              </w:rPr>
            </w:pPr>
            <w:r w:rsidRPr="007F3B0D">
              <w:rPr>
                <w:b/>
                <w:bCs/>
                <w:sz w:val="18"/>
                <w:szCs w:val="20"/>
              </w:rPr>
              <w:t>33</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580E8D">
        <w:trPr>
          <w:trHeight w:val="149"/>
        </w:trPr>
        <w:tc>
          <w:tcPr>
            <w:tcW w:w="3404" w:type="pct"/>
            <w:gridSpan w:val="3"/>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color w:val="000000" w:themeColor="text1"/>
                <w:sz w:val="18"/>
                <w:szCs w:val="20"/>
              </w:rPr>
            </w:pPr>
            <w:r w:rsidRPr="007F3B0D">
              <w:rPr>
                <w:b/>
                <w:bCs/>
                <w:color w:val="000000" w:themeColor="text1"/>
                <w:sz w:val="18"/>
                <w:szCs w:val="20"/>
              </w:rPr>
              <w:t>Всего часов</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sz w:val="18"/>
                <w:szCs w:val="20"/>
              </w:rPr>
            </w:pPr>
            <w:r w:rsidRPr="007F3B0D">
              <w:rPr>
                <w:sz w:val="18"/>
                <w:szCs w:val="20"/>
              </w:rPr>
              <w:t>1089</w:t>
            </w:r>
          </w:p>
        </w:tc>
        <w:tc>
          <w:tcPr>
            <w:tcW w:w="335"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1089</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580E8D">
        <w:trPr>
          <w:trHeight w:val="132"/>
        </w:trPr>
        <w:tc>
          <w:tcPr>
            <w:tcW w:w="3404" w:type="pct"/>
            <w:gridSpan w:val="3"/>
            <w:tcBorders>
              <w:top w:val="single" w:sz="4" w:space="0" w:color="auto"/>
              <w:left w:val="single" w:sz="4" w:space="0" w:color="auto"/>
              <w:bottom w:val="single" w:sz="4" w:space="0" w:color="auto"/>
              <w:right w:val="single" w:sz="4" w:space="0" w:color="auto"/>
            </w:tcBorders>
          </w:tcPr>
          <w:p w:rsidR="00580E8D" w:rsidRPr="007F3B0D" w:rsidRDefault="00580E8D" w:rsidP="001F707C">
            <w:pPr>
              <w:rPr>
                <w:b/>
                <w:bCs/>
                <w:color w:val="000000" w:themeColor="text1"/>
                <w:sz w:val="18"/>
                <w:szCs w:val="20"/>
              </w:rPr>
            </w:pPr>
            <w:r w:rsidRPr="007F3B0D">
              <w:rPr>
                <w:b/>
                <w:bCs/>
                <w:sz w:val="18"/>
                <w:szCs w:val="20"/>
              </w:rPr>
              <w:t>Максимально допустимая недельная нагрузка, предусмотренная действующими сан</w:t>
            </w:r>
            <w:r w:rsidRPr="007F3B0D">
              <w:rPr>
                <w:b/>
                <w:bCs/>
                <w:sz w:val="18"/>
                <w:szCs w:val="20"/>
              </w:rPr>
              <w:t>и</w:t>
            </w:r>
            <w:r w:rsidRPr="007F3B0D">
              <w:rPr>
                <w:b/>
                <w:bCs/>
                <w:sz w:val="18"/>
                <w:szCs w:val="20"/>
              </w:rPr>
              <w:t>тарными правилами и гигиеническими нормативами</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tcPr>
          <w:p w:rsidR="00580E8D" w:rsidRPr="007F3B0D" w:rsidRDefault="00580E8D" w:rsidP="001F707C">
            <w:pPr>
              <w:ind w:firstLine="5"/>
              <w:jc w:val="center"/>
              <w:rPr>
                <w:b/>
                <w:sz w:val="18"/>
                <w:szCs w:val="20"/>
              </w:rPr>
            </w:pPr>
            <w:r w:rsidRPr="007F3B0D">
              <w:rPr>
                <w:b/>
                <w:sz w:val="18"/>
                <w:szCs w:val="20"/>
              </w:rPr>
              <w:t>33</w:t>
            </w:r>
          </w:p>
        </w:tc>
        <w:tc>
          <w:tcPr>
            <w:tcW w:w="335"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r w:rsidRPr="007F3B0D">
              <w:rPr>
                <w:b/>
                <w:sz w:val="18"/>
                <w:szCs w:val="20"/>
              </w:rPr>
              <w:t>33</w:t>
            </w:r>
          </w:p>
        </w:tc>
        <w:tc>
          <w:tcPr>
            <w:tcW w:w="664" w:type="pct"/>
            <w:tcBorders>
              <w:top w:val="single" w:sz="4" w:space="0" w:color="auto"/>
              <w:left w:val="single" w:sz="4" w:space="0" w:color="auto"/>
              <w:bottom w:val="single" w:sz="4" w:space="0" w:color="auto"/>
              <w:right w:val="single" w:sz="4" w:space="0" w:color="auto"/>
            </w:tcBorders>
          </w:tcPr>
          <w:p w:rsidR="00580E8D" w:rsidRPr="007F3B0D" w:rsidRDefault="00580E8D" w:rsidP="001F707C">
            <w:pPr>
              <w:ind w:firstLine="5"/>
              <w:jc w:val="center"/>
              <w:rPr>
                <w:b/>
                <w:sz w:val="18"/>
                <w:szCs w:val="20"/>
              </w:rPr>
            </w:pPr>
          </w:p>
        </w:tc>
      </w:tr>
      <w:tr w:rsidR="00580E8D" w:rsidRPr="007F3B0D" w:rsidTr="00580E8D">
        <w:trPr>
          <w:trHeight w:val="132"/>
        </w:trPr>
        <w:tc>
          <w:tcPr>
            <w:tcW w:w="3404" w:type="pct"/>
            <w:gridSpan w:val="3"/>
            <w:tcBorders>
              <w:top w:val="single" w:sz="4" w:space="0" w:color="auto"/>
              <w:left w:val="single" w:sz="4" w:space="0" w:color="auto"/>
              <w:bottom w:val="single" w:sz="4" w:space="0" w:color="auto"/>
              <w:right w:val="single" w:sz="4" w:space="0" w:color="auto"/>
            </w:tcBorders>
          </w:tcPr>
          <w:p w:rsidR="00580E8D" w:rsidRPr="007F3B0D" w:rsidRDefault="00580E8D" w:rsidP="001F707C">
            <w:pPr>
              <w:rPr>
                <w:bCs/>
                <w:color w:val="000000" w:themeColor="text1"/>
                <w:sz w:val="18"/>
                <w:szCs w:val="20"/>
              </w:rPr>
            </w:pPr>
            <w:r w:rsidRPr="007F3B0D">
              <w:rPr>
                <w:bCs/>
                <w:color w:val="000000" w:themeColor="text1"/>
                <w:sz w:val="18"/>
                <w:szCs w:val="20"/>
              </w:rPr>
              <w:t>Внеурочная деятельность  (кружки, секции, проектная деятельность и др.)</w:t>
            </w:r>
          </w:p>
        </w:tc>
        <w:tc>
          <w:tcPr>
            <w:tcW w:w="5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E8D" w:rsidRPr="007F3B0D" w:rsidRDefault="00580E8D" w:rsidP="001F707C">
            <w:pPr>
              <w:jc w:val="center"/>
              <w:rPr>
                <w:bCs/>
                <w:sz w:val="18"/>
                <w:szCs w:val="20"/>
                <w:highlight w:val="blue"/>
              </w:rPr>
            </w:pPr>
            <w:r w:rsidRPr="007F3B0D">
              <w:rPr>
                <w:bCs/>
                <w:sz w:val="18"/>
                <w:szCs w:val="20"/>
              </w:rPr>
              <w:t>2</w:t>
            </w:r>
          </w:p>
        </w:tc>
        <w:tc>
          <w:tcPr>
            <w:tcW w:w="335"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jc w:val="center"/>
              <w:rPr>
                <w:b/>
                <w:bCs/>
                <w:sz w:val="18"/>
                <w:szCs w:val="20"/>
              </w:rPr>
            </w:pPr>
            <w:r w:rsidRPr="007F3B0D">
              <w:rPr>
                <w:b/>
                <w:bCs/>
                <w:sz w:val="18"/>
                <w:szCs w:val="20"/>
              </w:rPr>
              <w:t>2</w:t>
            </w:r>
          </w:p>
        </w:tc>
        <w:tc>
          <w:tcPr>
            <w:tcW w:w="664" w:type="pct"/>
            <w:tcBorders>
              <w:top w:val="single" w:sz="4" w:space="0" w:color="auto"/>
              <w:left w:val="single" w:sz="4" w:space="0" w:color="auto"/>
              <w:bottom w:val="single" w:sz="4" w:space="0" w:color="auto"/>
              <w:right w:val="single" w:sz="4" w:space="0" w:color="auto"/>
            </w:tcBorders>
            <w:vAlign w:val="center"/>
          </w:tcPr>
          <w:p w:rsidR="00580E8D" w:rsidRPr="007F3B0D" w:rsidRDefault="00580E8D" w:rsidP="001F707C">
            <w:pPr>
              <w:jc w:val="center"/>
              <w:rPr>
                <w:b/>
                <w:bCs/>
                <w:color w:val="FF0000"/>
                <w:sz w:val="18"/>
                <w:szCs w:val="20"/>
              </w:rPr>
            </w:pPr>
          </w:p>
        </w:tc>
      </w:tr>
    </w:tbl>
    <w:p w:rsidR="00580E8D" w:rsidRPr="007F3B0D" w:rsidRDefault="00580E8D" w:rsidP="00580E8D">
      <w:pPr>
        <w:rPr>
          <w:rFonts w:eastAsia="Times New Roman"/>
          <w:szCs w:val="20"/>
          <w:lang w:eastAsia="x-none"/>
        </w:rPr>
      </w:pPr>
    </w:p>
    <w:p w:rsidR="00580E8D" w:rsidRPr="00FF65D2" w:rsidRDefault="00580E8D" w:rsidP="00580E8D">
      <w:pPr>
        <w:sectPr w:rsidR="00580E8D" w:rsidRPr="00FF65D2" w:rsidSect="00580E8D">
          <w:footerReference w:type="default" r:id="rId11"/>
          <w:footerReference w:type="first" r:id="rId12"/>
          <w:pgSz w:w="11907" w:h="16839" w:code="9"/>
          <w:pgMar w:top="243" w:right="425" w:bottom="426" w:left="720" w:header="0" w:footer="0" w:gutter="0"/>
          <w:cols w:space="720"/>
          <w:docGrid w:linePitch="272"/>
        </w:sectPr>
      </w:pPr>
    </w:p>
    <w:p w:rsidR="00580E8D" w:rsidRPr="00FF65D2" w:rsidRDefault="00580E8D" w:rsidP="00580E8D">
      <w:pPr>
        <w:pStyle w:val="h1"/>
        <w:pBdr>
          <w:bottom w:val="none" w:sz="0" w:space="0" w:color="auto"/>
        </w:pBdr>
        <w:spacing w:before="0" w:after="0" w:line="240" w:lineRule="auto"/>
        <w:rPr>
          <w:rFonts w:cs="Times New Roman"/>
          <w:sz w:val="22"/>
          <w:szCs w:val="18"/>
        </w:rPr>
      </w:pPr>
      <w:r w:rsidRPr="00FF65D2">
        <w:rPr>
          <w:rFonts w:cs="Times New Roman"/>
          <w:sz w:val="22"/>
          <w:szCs w:val="18"/>
        </w:rPr>
        <w:lastRenderedPageBreak/>
        <w:t>3.2. План внеурочной деятельности</w:t>
      </w:r>
    </w:p>
    <w:p w:rsidR="00580E8D" w:rsidRDefault="00580E8D" w:rsidP="00580E8D">
      <w:pPr>
        <w:pStyle w:val="body"/>
        <w:spacing w:line="240" w:lineRule="auto"/>
        <w:rPr>
          <w:rFonts w:cs="Times New Roman"/>
          <w:color w:val="auto"/>
          <w:spacing w:val="4"/>
        </w:rPr>
      </w:pPr>
      <w:r>
        <w:rPr>
          <w:rFonts w:cs="Times New Roman"/>
          <w:color w:val="auto"/>
          <w:spacing w:val="4"/>
        </w:rPr>
        <w:t>Учебный план внеурочной деятельности соответствует ФОП данного уровня.</w:t>
      </w:r>
    </w:p>
    <w:p w:rsidR="00580E8D" w:rsidRPr="00FF65D2" w:rsidRDefault="00580E8D" w:rsidP="00580E8D">
      <w:pPr>
        <w:pStyle w:val="body"/>
        <w:spacing w:line="240" w:lineRule="auto"/>
        <w:rPr>
          <w:rFonts w:cs="Times New Roman"/>
          <w:color w:val="auto"/>
          <w:spacing w:val="4"/>
        </w:rPr>
      </w:pPr>
      <w:r w:rsidRPr="00FF65D2">
        <w:rPr>
          <w:rFonts w:cs="Times New Roman"/>
          <w:color w:val="auto"/>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w:t>
      </w:r>
      <w:r w:rsidRPr="00FF65D2">
        <w:rPr>
          <w:rFonts w:cs="Times New Roman"/>
          <w:color w:val="auto"/>
          <w:spacing w:val="4"/>
        </w:rPr>
        <w:t>у</w:t>
      </w:r>
      <w:r w:rsidRPr="00FF65D2">
        <w:rPr>
          <w:rFonts w:cs="Times New Roman"/>
          <w:color w:val="auto"/>
          <w:spacing w:val="4"/>
        </w:rPr>
        <w:t>ществляемую в формах, отличных от урочной.</w:t>
      </w:r>
    </w:p>
    <w:p w:rsidR="00580E8D" w:rsidRPr="00FF65D2" w:rsidRDefault="00580E8D" w:rsidP="00580E8D">
      <w:pPr>
        <w:pStyle w:val="body"/>
        <w:spacing w:line="240" w:lineRule="auto"/>
        <w:rPr>
          <w:rFonts w:cs="Times New Roman"/>
          <w:color w:val="auto"/>
        </w:rPr>
      </w:pPr>
      <w:r w:rsidRPr="00FF65D2">
        <w:rPr>
          <w:rFonts w:cs="Times New Roman"/>
          <w:color w:val="auto"/>
        </w:rPr>
        <w:t>Внеурочная деятельность является неотъемлемой и обязательной частью основной общеобразовательной программы.</w:t>
      </w:r>
    </w:p>
    <w:p w:rsidR="00580E8D" w:rsidRPr="00FF65D2" w:rsidRDefault="00580E8D" w:rsidP="00580E8D">
      <w:pPr>
        <w:pStyle w:val="body"/>
        <w:spacing w:line="240" w:lineRule="auto"/>
        <w:rPr>
          <w:rFonts w:cs="Times New Roman"/>
          <w:color w:val="auto"/>
        </w:rPr>
      </w:pPr>
      <w:r w:rsidRPr="00FF65D2">
        <w:rPr>
          <w:rFonts w:cs="Times New Roman"/>
          <w:color w:val="auto"/>
        </w:rPr>
        <w:t>План внеурочной деятельности представляет собой описание целостной системы функционирования образовательной орг</w:t>
      </w:r>
      <w:r w:rsidRPr="00FF65D2">
        <w:rPr>
          <w:rFonts w:cs="Times New Roman"/>
          <w:color w:val="auto"/>
        </w:rPr>
        <w:t>а</w:t>
      </w:r>
      <w:r w:rsidRPr="00FF65D2">
        <w:rPr>
          <w:rFonts w:cs="Times New Roman"/>
          <w:color w:val="auto"/>
        </w:rPr>
        <w:t>низации в сфере внеурочной деятельности и может включать в себя:</w:t>
      </w:r>
    </w:p>
    <w:p w:rsidR="00580E8D" w:rsidRPr="00FF65D2" w:rsidRDefault="00580E8D" w:rsidP="00580E8D">
      <w:pPr>
        <w:pStyle w:val="list-bullet"/>
        <w:widowControl w:val="0"/>
        <w:numPr>
          <w:ilvl w:val="0"/>
          <w:numId w:val="188"/>
        </w:numPr>
        <w:spacing w:line="240" w:lineRule="auto"/>
        <w:ind w:left="0" w:firstLine="227"/>
        <w:rPr>
          <w:rFonts w:cs="Times New Roman"/>
          <w:color w:val="auto"/>
        </w:rPr>
      </w:pPr>
      <w:r w:rsidRPr="00FF65D2">
        <w:rPr>
          <w:rFonts w:cs="Times New Roman"/>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w:t>
      </w:r>
      <w:r w:rsidRPr="00FF65D2">
        <w:rPr>
          <w:rFonts w:cs="Times New Roman"/>
          <w:color w:val="auto"/>
        </w:rPr>
        <w:t>а</w:t>
      </w:r>
      <w:r w:rsidRPr="00FF65D2">
        <w:rPr>
          <w:rFonts w:cs="Times New Roman"/>
          <w:color w:val="auto"/>
        </w:rPr>
        <w:t>ющие углубленное изучение учебных предметов, с целью удовлетво</w:t>
      </w:r>
      <w:r w:rsidRPr="00FF65D2">
        <w:rPr>
          <w:rFonts w:cs="Times New Roman"/>
          <w:color w:val="auto"/>
          <w:spacing w:val="-2"/>
        </w:rPr>
        <w:t>рения различных интересов обучающихся, потребностей в физическом развитии и совершенствовании, а также учитывающие</w:t>
      </w:r>
      <w:r w:rsidRPr="00FF65D2">
        <w:rPr>
          <w:rFonts w:cs="Times New Roman"/>
          <w:color w:val="auto"/>
        </w:rPr>
        <w:t xml:space="preserve"> этнокультурные интересы, особые образовательные потре</w:t>
      </w:r>
      <w:r w:rsidRPr="00FF65D2">
        <w:rPr>
          <w:rFonts w:cs="Times New Roman"/>
          <w:color w:val="auto"/>
        </w:rPr>
        <w:t>б</w:t>
      </w:r>
      <w:r w:rsidRPr="00FF65D2">
        <w:rPr>
          <w:rFonts w:cs="Times New Roman"/>
          <w:color w:val="auto"/>
        </w:rPr>
        <w:t>ности обучающихся с ОВЗ;</w:t>
      </w:r>
    </w:p>
    <w:p w:rsidR="00580E8D" w:rsidRPr="00FF65D2" w:rsidRDefault="00580E8D" w:rsidP="00580E8D">
      <w:pPr>
        <w:pStyle w:val="list-bullet"/>
        <w:widowControl w:val="0"/>
        <w:numPr>
          <w:ilvl w:val="0"/>
          <w:numId w:val="188"/>
        </w:numPr>
        <w:spacing w:line="240" w:lineRule="auto"/>
        <w:ind w:left="0" w:firstLine="227"/>
        <w:rPr>
          <w:rFonts w:cs="Times New Roman"/>
          <w:color w:val="auto"/>
        </w:rPr>
      </w:pPr>
      <w:r w:rsidRPr="00FF65D2">
        <w:rPr>
          <w:rFonts w:cs="Times New Roman"/>
          <w:color w:val="auto"/>
          <w:spacing w:val="2"/>
        </w:rPr>
        <w:t>внеурочную деятельность по формированию функциональной грамотности (читательской, математической, естествен</w:t>
      </w:r>
      <w:r w:rsidRPr="00FF65D2">
        <w:rPr>
          <w:rFonts w:cs="Times New Roman"/>
          <w:color w:val="auto"/>
        </w:rPr>
        <w:t>но-научной, финансовой) обучающихся (интегрированные курсы, метапредметные кружки, факультативы, научные с</w:t>
      </w:r>
      <w:r w:rsidRPr="00FF65D2">
        <w:rPr>
          <w:rFonts w:cs="Times New Roman"/>
          <w:color w:val="auto"/>
        </w:rPr>
        <w:t>о</w:t>
      </w:r>
      <w:r w:rsidRPr="00FF65D2">
        <w:rPr>
          <w:rFonts w:cs="Times New Roman"/>
          <w:color w:val="auto"/>
        </w:rPr>
        <w:t>общества, в том числе направленные на реализацию проектной и исследовательской деятельности);</w:t>
      </w:r>
    </w:p>
    <w:p w:rsidR="00580E8D" w:rsidRPr="00FF65D2" w:rsidRDefault="00580E8D" w:rsidP="00580E8D">
      <w:pPr>
        <w:pStyle w:val="list-bullet"/>
        <w:widowControl w:val="0"/>
        <w:numPr>
          <w:ilvl w:val="0"/>
          <w:numId w:val="188"/>
        </w:numPr>
        <w:spacing w:line="240" w:lineRule="auto"/>
        <w:ind w:left="0" w:firstLine="227"/>
        <w:rPr>
          <w:rFonts w:cs="Times New Roman"/>
          <w:color w:val="auto"/>
          <w:spacing w:val="1"/>
        </w:rPr>
      </w:pPr>
      <w:r w:rsidRPr="00FF65D2">
        <w:rPr>
          <w:rFonts w:cs="Times New Roman"/>
          <w:color w:val="auto"/>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w:t>
      </w:r>
      <w:r w:rsidRPr="00FF65D2">
        <w:rPr>
          <w:rFonts w:cs="Times New Roman"/>
          <w:color w:val="auto"/>
          <w:spacing w:val="1"/>
        </w:rPr>
        <w:t>о</w:t>
      </w:r>
      <w:r w:rsidRPr="00FF65D2">
        <w:rPr>
          <w:rFonts w:cs="Times New Roman"/>
          <w:color w:val="auto"/>
          <w:spacing w:val="1"/>
        </w:rPr>
        <w:t>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w:t>
      </w:r>
      <w:r w:rsidRPr="00FF65D2">
        <w:rPr>
          <w:rFonts w:cs="Times New Roman"/>
          <w:color w:val="auto"/>
          <w:spacing w:val="1"/>
        </w:rPr>
        <w:t>ь</w:t>
      </w:r>
      <w:r w:rsidRPr="00FF65D2">
        <w:rPr>
          <w:rFonts w:cs="Times New Roman"/>
          <w:color w:val="auto"/>
          <w:spacing w:val="1"/>
        </w:rPr>
        <w:t>но-производственном окружении;</w:t>
      </w:r>
    </w:p>
    <w:p w:rsidR="00580E8D" w:rsidRPr="00FF65D2" w:rsidRDefault="00580E8D" w:rsidP="00580E8D">
      <w:pPr>
        <w:pStyle w:val="list-bullet"/>
        <w:widowControl w:val="0"/>
        <w:numPr>
          <w:ilvl w:val="0"/>
          <w:numId w:val="188"/>
        </w:numPr>
        <w:spacing w:line="240" w:lineRule="auto"/>
        <w:ind w:left="0" w:firstLine="227"/>
        <w:rPr>
          <w:rFonts w:cs="Times New Roman"/>
          <w:color w:val="auto"/>
          <w:spacing w:val="-1"/>
        </w:rPr>
      </w:pPr>
      <w:r w:rsidRPr="00FF65D2">
        <w:rPr>
          <w:rFonts w:cs="Times New Roman"/>
          <w:color w:val="auto"/>
          <w:spacing w:val="-1"/>
        </w:rPr>
        <w:t>внеурочную деятельность, направленную на реализацию комплекса воспитательных мероприятий на уровне образов</w:t>
      </w:r>
      <w:r w:rsidRPr="00FF65D2">
        <w:rPr>
          <w:rFonts w:cs="Times New Roman"/>
          <w:color w:val="auto"/>
          <w:spacing w:val="-1"/>
        </w:rPr>
        <w:t>а</w:t>
      </w:r>
      <w:r w:rsidRPr="00FF65D2">
        <w:rPr>
          <w:rFonts w:cs="Times New Roman"/>
          <w:color w:val="auto"/>
          <w:spacing w:val="-1"/>
        </w:rPr>
        <w:t>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w:t>
      </w:r>
      <w:r w:rsidRPr="00FF65D2">
        <w:rPr>
          <w:rFonts w:cs="Times New Roman"/>
          <w:color w:val="auto"/>
          <w:spacing w:val="-1"/>
        </w:rPr>
        <w:t>е</w:t>
      </w:r>
      <w:r w:rsidRPr="00FF65D2">
        <w:rPr>
          <w:rFonts w:cs="Times New Roman"/>
          <w:color w:val="auto"/>
          <w:spacing w:val="-1"/>
        </w:rPr>
        <w:t>лей) несовершеннолетних обучающихся;</w:t>
      </w:r>
    </w:p>
    <w:p w:rsidR="00580E8D" w:rsidRPr="00FF65D2" w:rsidRDefault="00580E8D" w:rsidP="00580E8D">
      <w:pPr>
        <w:pStyle w:val="list-bullet"/>
        <w:widowControl w:val="0"/>
        <w:numPr>
          <w:ilvl w:val="0"/>
          <w:numId w:val="188"/>
        </w:numPr>
        <w:spacing w:line="240" w:lineRule="auto"/>
        <w:ind w:left="0" w:firstLine="227"/>
        <w:rPr>
          <w:rFonts w:cs="Times New Roman"/>
          <w:color w:val="auto"/>
        </w:rPr>
      </w:pPr>
      <w:r w:rsidRPr="00FF65D2">
        <w:rPr>
          <w:rFonts w:cs="Times New Roman"/>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w:t>
      </w:r>
      <w:r w:rsidRPr="00FF65D2">
        <w:rPr>
          <w:rFonts w:cs="Times New Roman"/>
          <w:color w:val="auto"/>
        </w:rPr>
        <w:t>е</w:t>
      </w:r>
      <w:r w:rsidRPr="00FF65D2">
        <w:rPr>
          <w:rFonts w:cs="Times New Roman"/>
          <w:color w:val="auto"/>
        </w:rPr>
        <w:t>ственных объединений, организаций и т. д.;</w:t>
      </w:r>
    </w:p>
    <w:p w:rsidR="00580E8D" w:rsidRPr="00FF65D2" w:rsidRDefault="00580E8D" w:rsidP="00580E8D">
      <w:pPr>
        <w:pStyle w:val="list-bullet"/>
        <w:widowControl w:val="0"/>
        <w:numPr>
          <w:ilvl w:val="0"/>
          <w:numId w:val="188"/>
        </w:numPr>
        <w:spacing w:line="240" w:lineRule="auto"/>
        <w:ind w:left="0" w:firstLine="227"/>
        <w:rPr>
          <w:rFonts w:cs="Times New Roman"/>
          <w:color w:val="auto"/>
        </w:rPr>
      </w:pPr>
      <w:r w:rsidRPr="00FF65D2">
        <w:rPr>
          <w:rFonts w:cs="Times New Roman"/>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580E8D" w:rsidRPr="00FF65D2" w:rsidRDefault="00580E8D" w:rsidP="00580E8D">
      <w:pPr>
        <w:pStyle w:val="list-bullet"/>
        <w:spacing w:line="240" w:lineRule="auto"/>
        <w:ind w:left="0" w:firstLine="227"/>
        <w:rPr>
          <w:rFonts w:cs="Times New Roman"/>
          <w:color w:val="auto"/>
        </w:rPr>
      </w:pPr>
      <w:r w:rsidRPr="00FF65D2">
        <w:rPr>
          <w:rFonts w:cs="Times New Roman"/>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80E8D" w:rsidRPr="00FF65D2" w:rsidRDefault="00580E8D" w:rsidP="00580E8D">
      <w:pPr>
        <w:pStyle w:val="list-bullet"/>
        <w:widowControl w:val="0"/>
        <w:numPr>
          <w:ilvl w:val="0"/>
          <w:numId w:val="188"/>
        </w:numPr>
        <w:spacing w:line="240" w:lineRule="auto"/>
        <w:ind w:left="0" w:firstLine="227"/>
        <w:rPr>
          <w:rFonts w:cs="Times New Roman"/>
          <w:color w:val="auto"/>
        </w:rPr>
      </w:pPr>
      <w:r w:rsidRPr="00FF65D2">
        <w:rPr>
          <w:rFonts w:cs="Times New Roman"/>
          <w:color w:val="auto"/>
          <w:spacing w:val="1"/>
        </w:rPr>
        <w:t>внеурочную деятельность, направленную на обеспечение благополучия обучающихся в пространстве общеобразов</w:t>
      </w:r>
      <w:r w:rsidRPr="00FF65D2">
        <w:rPr>
          <w:rFonts w:cs="Times New Roman"/>
          <w:color w:val="auto"/>
          <w:spacing w:val="1"/>
        </w:rPr>
        <w:t>а</w:t>
      </w:r>
      <w:r w:rsidRPr="00FF65D2">
        <w:rPr>
          <w:rFonts w:cs="Times New Roman"/>
          <w:color w:val="auto"/>
          <w:spacing w:val="1"/>
        </w:rPr>
        <w:t xml:space="preserve">тельной школы (безопасности жизни и здоровья школьников, безопасных межличностных отношений в учебных </w:t>
      </w:r>
      <w:r w:rsidRPr="00FF65D2">
        <w:rPr>
          <w:rFonts w:cs="Times New Roman"/>
          <w:color w:val="auto"/>
        </w:rPr>
        <w:t>группах, профилактики неуспеваемости, профилактики различных рисков, возникающих в процессе взаимодействия школьника с окр</w:t>
      </w:r>
      <w:r w:rsidRPr="00FF65D2">
        <w:rPr>
          <w:rFonts w:cs="Times New Roman"/>
          <w:color w:val="auto"/>
        </w:rPr>
        <w:t>у</w:t>
      </w:r>
      <w:r w:rsidRPr="00FF65D2">
        <w:rPr>
          <w:rFonts w:cs="Times New Roman"/>
          <w:color w:val="auto"/>
        </w:rPr>
        <w:t>жающей средой, социальной защиты учащихся).</w:t>
      </w:r>
    </w:p>
    <w:p w:rsidR="00580E8D" w:rsidRPr="00FF65D2" w:rsidRDefault="00580E8D" w:rsidP="00580E8D">
      <w:pPr>
        <w:pStyle w:val="body"/>
        <w:spacing w:line="240" w:lineRule="auto"/>
        <w:rPr>
          <w:rFonts w:cs="Times New Roman"/>
          <w:color w:val="auto"/>
        </w:rPr>
      </w:pPr>
      <w:r w:rsidRPr="00FF65D2">
        <w:rPr>
          <w:rFonts w:cs="Times New Roman"/>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80E8D" w:rsidRPr="00FF65D2" w:rsidRDefault="00580E8D" w:rsidP="00580E8D">
      <w:pPr>
        <w:pStyle w:val="body"/>
        <w:spacing w:line="240" w:lineRule="auto"/>
        <w:rPr>
          <w:rFonts w:cs="Times New Roman"/>
          <w:color w:val="auto"/>
        </w:rPr>
      </w:pPr>
      <w:r w:rsidRPr="00FF65D2">
        <w:rPr>
          <w:rFonts w:cs="Times New Roman"/>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80E8D" w:rsidRPr="00FF65D2" w:rsidRDefault="00580E8D" w:rsidP="00580E8D">
      <w:pPr>
        <w:pStyle w:val="body"/>
        <w:spacing w:line="240" w:lineRule="auto"/>
        <w:rPr>
          <w:rFonts w:cs="Times New Roman"/>
          <w:color w:val="auto"/>
        </w:rPr>
      </w:pPr>
      <w:r w:rsidRPr="00FF65D2">
        <w:rPr>
          <w:rFonts w:cs="Times New Roman"/>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80E8D" w:rsidRPr="00FF65D2" w:rsidRDefault="00580E8D" w:rsidP="00580E8D">
      <w:pPr>
        <w:pStyle w:val="body"/>
        <w:spacing w:line="240" w:lineRule="auto"/>
        <w:rPr>
          <w:rFonts w:cs="Times New Roman"/>
          <w:color w:val="auto"/>
        </w:rPr>
      </w:pPr>
      <w:r w:rsidRPr="00FF65D2">
        <w:rPr>
          <w:rFonts w:cs="Times New Roman"/>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w:t>
      </w:r>
      <w:r w:rsidRPr="00FF65D2">
        <w:rPr>
          <w:rFonts w:cs="Times New Roman"/>
          <w:color w:val="auto"/>
        </w:rPr>
        <w:t>о</w:t>
      </w:r>
      <w:r w:rsidRPr="00FF65D2">
        <w:rPr>
          <w:rFonts w:cs="Times New Roman"/>
          <w:color w:val="auto"/>
        </w:rPr>
        <w:t>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80E8D" w:rsidRPr="00FF65D2" w:rsidRDefault="00580E8D" w:rsidP="00580E8D">
      <w:pPr>
        <w:pStyle w:val="body"/>
        <w:spacing w:line="240" w:lineRule="auto"/>
        <w:rPr>
          <w:rFonts w:cs="Times New Roman"/>
          <w:color w:val="auto"/>
        </w:rPr>
      </w:pPr>
      <w:r w:rsidRPr="00FF65D2">
        <w:rPr>
          <w:rFonts w:cs="Times New Roman"/>
          <w:color w:val="auto"/>
        </w:rPr>
        <w:t>При этом расходы времени на отдельные направления плана внеурочной деятельности могут отличаться:</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на внеурочную деятельность по формированию функциональной грамотности - от 1 до 2 часов;</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w:t>
      </w:r>
      <w:r w:rsidRPr="00FF65D2">
        <w:rPr>
          <w:rFonts w:cs="Times New Roman"/>
          <w:color w:val="auto"/>
        </w:rPr>
        <w:t>е</w:t>
      </w:r>
      <w:r w:rsidRPr="00FF65D2">
        <w:rPr>
          <w:rFonts w:cs="Times New Roman"/>
          <w:color w:val="auto"/>
        </w:rPr>
        <w:t>урочной деятельности);</w:t>
      </w:r>
    </w:p>
    <w:p w:rsidR="00580E8D" w:rsidRPr="00FF65D2" w:rsidRDefault="00580E8D" w:rsidP="00580E8D">
      <w:pPr>
        <w:pStyle w:val="list-dash"/>
        <w:spacing w:line="240" w:lineRule="auto"/>
        <w:ind w:left="0" w:firstLine="227"/>
        <w:rPr>
          <w:rFonts w:cs="Times New Roman"/>
          <w:color w:val="auto"/>
        </w:rPr>
      </w:pPr>
      <w:r w:rsidRPr="00FF65D2">
        <w:rPr>
          <w:rFonts w:cs="Times New Roman"/>
          <w:bCs/>
          <w:iCs/>
          <w:color w:val="auto"/>
        </w:rPr>
        <w:t>на занятия «Разговоры о важном»</w:t>
      </w:r>
      <w:r w:rsidRPr="00FF65D2">
        <w:rPr>
          <w:rFonts w:cs="Times New Roman"/>
          <w:iCs/>
          <w:color w:val="auto"/>
        </w:rPr>
        <w:t>.</w:t>
      </w:r>
      <w:r w:rsidRPr="00FF65D2">
        <w:rPr>
          <w:rFonts w:cs="Times New Roman"/>
          <w:i/>
          <w:iCs/>
          <w:color w:val="auto"/>
        </w:rPr>
        <w:t xml:space="preserve"> </w:t>
      </w:r>
      <w:r w:rsidRPr="00FF65D2">
        <w:rPr>
          <w:rFonts w:cs="Times New Roman"/>
          <w:color w:val="auto"/>
        </w:rPr>
        <w:t>Главной целью таких занятий должно стать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w:t>
      </w:r>
      <w:r w:rsidRPr="00FF65D2">
        <w:rPr>
          <w:rFonts w:cs="Times New Roman"/>
          <w:color w:val="auto"/>
        </w:rPr>
        <w:t>н</w:t>
      </w:r>
      <w:r w:rsidRPr="00FF65D2">
        <w:rPr>
          <w:rFonts w:cs="Times New Roman"/>
          <w:color w:val="auto"/>
        </w:rPr>
        <w:t xml:space="preserve">структивного и ответственного поведения в обществе </w:t>
      </w:r>
      <w:r w:rsidRPr="00FF65D2">
        <w:rPr>
          <w:rFonts w:cs="Times New Roman"/>
          <w:color w:val="auto"/>
          <w:szCs w:val="28"/>
        </w:rPr>
        <w:t>– 1 час в неделю;</w:t>
      </w:r>
    </w:p>
    <w:p w:rsidR="00580E8D" w:rsidRPr="00FF65D2" w:rsidRDefault="00580E8D" w:rsidP="00580E8D">
      <w:pPr>
        <w:pStyle w:val="list-dash"/>
        <w:spacing w:line="240" w:lineRule="auto"/>
        <w:ind w:left="0" w:firstLine="227"/>
        <w:rPr>
          <w:rFonts w:cs="Times New Roman"/>
          <w:color w:val="auto"/>
        </w:rPr>
      </w:pPr>
      <w:r w:rsidRPr="00FF65D2">
        <w:rPr>
          <w:rFonts w:cs="Times New Roman"/>
          <w:bCs/>
          <w:iCs/>
          <w:color w:val="auto"/>
          <w:szCs w:val="28"/>
        </w:rPr>
        <w:t>на занятия, направленные на удовлетворение профориентационных интересов и потребностей обучающихся «Россия – мои горизонты»</w:t>
      </w:r>
      <w:r w:rsidRPr="00FF65D2">
        <w:rPr>
          <w:rFonts w:cs="Times New Roman"/>
          <w:iCs/>
          <w:color w:val="auto"/>
          <w:szCs w:val="28"/>
        </w:rPr>
        <w:t>,</w:t>
      </w:r>
      <w:r w:rsidRPr="00FF65D2">
        <w:rPr>
          <w:rFonts w:cs="Times New Roman"/>
          <w:i/>
          <w:iCs/>
          <w:color w:val="auto"/>
          <w:szCs w:val="28"/>
        </w:rPr>
        <w:t xml:space="preserve"> </w:t>
      </w:r>
      <w:r w:rsidRPr="00FF65D2">
        <w:rPr>
          <w:rFonts w:cs="Times New Roman"/>
          <w:color w:val="auto"/>
          <w:szCs w:val="28"/>
        </w:rPr>
        <w:t xml:space="preserve">главной  целью должно стать формирование готовности школьников к осознанному выбору направления </w:t>
      </w:r>
      <w:r w:rsidRPr="00FF65D2">
        <w:rPr>
          <w:rFonts w:cs="Times New Roman"/>
          <w:color w:val="auto"/>
          <w:szCs w:val="28"/>
        </w:rPr>
        <w:lastRenderedPageBreak/>
        <w:t>продолжения своего образования и своей будущей профессии, осознание ими важности получаемых в школе знаний для дал</w:t>
      </w:r>
      <w:r w:rsidRPr="00FF65D2">
        <w:rPr>
          <w:rFonts w:cs="Times New Roman"/>
          <w:color w:val="auto"/>
          <w:szCs w:val="28"/>
        </w:rPr>
        <w:t>ь</w:t>
      </w:r>
      <w:r w:rsidRPr="00FF65D2">
        <w:rPr>
          <w:rFonts w:cs="Times New Roman"/>
          <w:color w:val="auto"/>
          <w:szCs w:val="28"/>
        </w:rPr>
        <w:t>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 1 час в неделю;</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на организационное обеспечение учебной деятельности, осуществление педагогической поддержки социализации об</w:t>
      </w:r>
      <w:r w:rsidRPr="00FF65D2">
        <w:rPr>
          <w:rFonts w:cs="Times New Roman"/>
          <w:color w:val="auto"/>
        </w:rPr>
        <w:t>у</w:t>
      </w:r>
      <w:r w:rsidRPr="00FF65D2">
        <w:rPr>
          <w:rFonts w:cs="Times New Roman"/>
          <w:color w:val="auto"/>
        </w:rPr>
        <w:t>чающихся и обеспечение их благополучия еженедельно - от 2 до 3 часов.</w:t>
      </w:r>
    </w:p>
    <w:p w:rsidR="00580E8D" w:rsidRPr="00FF65D2" w:rsidRDefault="00580E8D" w:rsidP="00580E8D">
      <w:pPr>
        <w:pStyle w:val="body"/>
        <w:spacing w:line="240" w:lineRule="auto"/>
        <w:rPr>
          <w:rFonts w:cs="Times New Roman"/>
          <w:color w:val="auto"/>
        </w:rPr>
      </w:pPr>
      <w:r w:rsidRPr="00FF65D2">
        <w:rPr>
          <w:rFonts w:cs="Times New Roman"/>
          <w:color w:val="auto"/>
        </w:rPr>
        <w:t>Общий объем внеурочной деятельности не должен превышать 10 часов в неделю.</w:t>
      </w:r>
    </w:p>
    <w:p w:rsidR="00580E8D" w:rsidRPr="00FF65D2" w:rsidRDefault="00580E8D" w:rsidP="00580E8D">
      <w:pPr>
        <w:pStyle w:val="body"/>
        <w:spacing w:line="240" w:lineRule="auto"/>
        <w:rPr>
          <w:rFonts w:cs="Times New Roman"/>
          <w:color w:val="auto"/>
        </w:rPr>
      </w:pPr>
      <w:r w:rsidRPr="00FF65D2">
        <w:rPr>
          <w:rFonts w:cs="Times New Roman"/>
          <w:color w:val="auto"/>
        </w:rPr>
        <w:t>При реализации плана внеурочной деятельности должна быть предусмотрена вариативность содержания внеурочной де</w:t>
      </w:r>
      <w:r w:rsidRPr="00FF65D2">
        <w:rPr>
          <w:rFonts w:cs="Times New Roman"/>
          <w:color w:val="auto"/>
        </w:rPr>
        <w:t>я</w:t>
      </w:r>
      <w:r w:rsidRPr="00FF65D2">
        <w:rPr>
          <w:rFonts w:cs="Times New Roman"/>
          <w:color w:val="auto"/>
        </w:rPr>
        <w:t>тельности с учетом образовательных потребностей и интересов обучающихся.</w:t>
      </w:r>
    </w:p>
    <w:p w:rsidR="00580E8D" w:rsidRPr="00FF65D2" w:rsidRDefault="00580E8D" w:rsidP="00580E8D">
      <w:pPr>
        <w:pStyle w:val="body"/>
        <w:spacing w:line="240" w:lineRule="auto"/>
        <w:rPr>
          <w:rFonts w:cs="Times New Roman"/>
          <w:color w:val="auto"/>
          <w:spacing w:val="1"/>
        </w:rPr>
      </w:pPr>
      <w:r w:rsidRPr="00FF65D2">
        <w:rPr>
          <w:rFonts w:cs="Times New Roman"/>
          <w:color w:val="auto"/>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w:t>
      </w:r>
      <w:r w:rsidRPr="00FF65D2">
        <w:rPr>
          <w:rFonts w:cs="Times New Roman"/>
          <w:color w:val="auto"/>
          <w:spacing w:val="1"/>
        </w:rPr>
        <w:t>о</w:t>
      </w:r>
      <w:r w:rsidRPr="00FF65D2">
        <w:rPr>
          <w:rFonts w:cs="Times New Roman"/>
          <w:color w:val="auto"/>
          <w:spacing w:val="1"/>
        </w:rPr>
        <w:t>димостью преодоления противоречий и разрешения проблем, возникающих в том или ином ученическом коллективе.</w:t>
      </w:r>
    </w:p>
    <w:p w:rsidR="00580E8D" w:rsidRPr="00FF65D2" w:rsidRDefault="00580E8D" w:rsidP="00580E8D">
      <w:pPr>
        <w:pStyle w:val="body"/>
        <w:spacing w:line="240" w:lineRule="auto"/>
        <w:rPr>
          <w:rFonts w:cs="Times New Roman"/>
          <w:color w:val="auto"/>
        </w:rPr>
      </w:pPr>
      <w:r w:rsidRPr="00FF65D2">
        <w:rPr>
          <w:rFonts w:cs="Times New Roman"/>
          <w:color w:val="auto"/>
        </w:rPr>
        <w:t>В зависимости от решения педагогического коллектива, родительской общественности, интересов и запросов детей и род</w:t>
      </w:r>
      <w:r w:rsidRPr="00FF65D2">
        <w:rPr>
          <w:rFonts w:cs="Times New Roman"/>
          <w:color w:val="auto"/>
        </w:rPr>
        <w:t>и</w:t>
      </w:r>
      <w:r w:rsidRPr="00FF65D2">
        <w:rPr>
          <w:rFonts w:cs="Times New Roman"/>
          <w:color w:val="auto"/>
        </w:rPr>
        <w:t>телей в образовательной организации могут реализовываться различные модели примерного плана внеурочной деятельности:</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 xml:space="preserve">модель плана с преобладанием деятельности ученических сообществ и воспитательных мероприятий. </w:t>
      </w:r>
    </w:p>
    <w:p w:rsidR="00580E8D" w:rsidRPr="00FF65D2" w:rsidRDefault="00580E8D" w:rsidP="00580E8D">
      <w:pPr>
        <w:pStyle w:val="body"/>
        <w:spacing w:line="240" w:lineRule="auto"/>
        <w:rPr>
          <w:rFonts w:cs="Times New Roman"/>
          <w:color w:val="auto"/>
        </w:rPr>
      </w:pPr>
      <w:r w:rsidRPr="00FF65D2">
        <w:rPr>
          <w:rFonts w:cs="Times New Roman"/>
          <w:color w:val="auto"/>
        </w:rPr>
        <w:t>Организация жизни ученических сообществ является важной составляющей внеурочной деятельности, направлена на фо</w:t>
      </w:r>
      <w:r w:rsidRPr="00FF65D2">
        <w:rPr>
          <w:rFonts w:cs="Times New Roman"/>
          <w:color w:val="auto"/>
        </w:rPr>
        <w:t>р</w:t>
      </w:r>
      <w:r w:rsidRPr="00FF65D2">
        <w:rPr>
          <w:rFonts w:cs="Times New Roman"/>
          <w:color w:val="auto"/>
        </w:rPr>
        <w:t>мирование у школьников российской гражданской идентичности и таких компетенций, как:</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компетенции конструктивного, успешного и ответственного поведения в обществе с учетом правовых норм, устано</w:t>
      </w:r>
      <w:r w:rsidRPr="00FF65D2">
        <w:rPr>
          <w:rFonts w:cs="Times New Roman"/>
          <w:color w:val="auto"/>
        </w:rPr>
        <w:t>в</w:t>
      </w:r>
      <w:r w:rsidRPr="00FF65D2">
        <w:rPr>
          <w:rFonts w:cs="Times New Roman"/>
          <w:color w:val="auto"/>
        </w:rPr>
        <w:t>ленных российским законодательством;</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социальная самоидентификация обучающихся посредством личностно значимой и общественно приемлемой деятел</w:t>
      </w:r>
      <w:r w:rsidRPr="00FF65D2">
        <w:rPr>
          <w:rFonts w:cs="Times New Roman"/>
          <w:color w:val="auto"/>
        </w:rPr>
        <w:t>ь</w:t>
      </w:r>
      <w:r w:rsidRPr="00FF65D2">
        <w:rPr>
          <w:rFonts w:cs="Times New Roman"/>
          <w:color w:val="auto"/>
        </w:rPr>
        <w:t>ности, приобретение знаний о социальных ролях человека;</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компетенции в сфере общественной самоорганизации, участия в общественно значимой совместной деятельности.</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Организация жизни ученических сообществ может происходить:</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через приобщение обучающихся к общественной деятельности и школьным традициям, участие обучающихся в де</w:t>
      </w:r>
      <w:r w:rsidRPr="00FF65D2">
        <w:rPr>
          <w:rFonts w:cs="Times New Roman"/>
          <w:color w:val="auto"/>
        </w:rPr>
        <w:t>я</w:t>
      </w:r>
      <w:r w:rsidRPr="00FF65D2">
        <w:rPr>
          <w:rFonts w:cs="Times New Roman"/>
          <w:color w:val="auto"/>
        </w:rPr>
        <w:t xml:space="preserve">тельности производственных, творческих объединений, благотворительных организаций; </w:t>
      </w:r>
    </w:p>
    <w:p w:rsidR="00580E8D" w:rsidRPr="00FF65D2" w:rsidRDefault="00580E8D" w:rsidP="00580E8D">
      <w:pPr>
        <w:pStyle w:val="list-dash"/>
        <w:spacing w:line="240" w:lineRule="auto"/>
        <w:ind w:left="0" w:firstLine="227"/>
        <w:rPr>
          <w:rFonts w:cs="Times New Roman"/>
          <w:color w:val="auto"/>
        </w:rPr>
      </w:pPr>
      <w:r w:rsidRPr="00FF65D2">
        <w:rPr>
          <w:rFonts w:cs="Times New Roman"/>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80E8D" w:rsidRPr="00FF65D2" w:rsidRDefault="00580E8D" w:rsidP="00580E8D">
      <w:pPr>
        <w:pStyle w:val="body"/>
        <w:spacing w:line="240" w:lineRule="auto"/>
        <w:rPr>
          <w:rFonts w:cs="Times New Roman"/>
          <w:color w:val="auto"/>
        </w:rPr>
      </w:pPr>
      <w:r w:rsidRPr="00FF65D2">
        <w:rPr>
          <w:rFonts w:cs="Times New Roman"/>
          <w:color w:val="auto"/>
        </w:rPr>
        <w:t>Формы реализации внеурочной деятельности образовательная организация определяет самостоятельно.</w:t>
      </w:r>
    </w:p>
    <w:p w:rsidR="00580E8D" w:rsidRPr="00FF65D2" w:rsidRDefault="00580E8D" w:rsidP="00580E8D">
      <w:pPr>
        <w:pStyle w:val="body"/>
        <w:spacing w:line="240" w:lineRule="auto"/>
        <w:rPr>
          <w:rFonts w:cs="Times New Roman"/>
          <w:color w:val="auto"/>
        </w:rPr>
      </w:pPr>
      <w:r w:rsidRPr="00FF65D2">
        <w:rPr>
          <w:rFonts w:cs="Times New Roman"/>
          <w:color w:val="auto"/>
        </w:rPr>
        <w:t>Формы внеурочной деятельности должны предусматривать активность и самостоятельность обучающихся, сочетать инд</w:t>
      </w:r>
      <w:r w:rsidRPr="00FF65D2">
        <w:rPr>
          <w:rFonts w:cs="Times New Roman"/>
          <w:color w:val="auto"/>
        </w:rPr>
        <w:t>и</w:t>
      </w:r>
      <w:r w:rsidRPr="00FF65D2">
        <w:rPr>
          <w:rFonts w:cs="Times New Roman"/>
          <w:color w:val="auto"/>
        </w:rPr>
        <w:t>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580E8D" w:rsidRPr="00FF65D2" w:rsidRDefault="00580E8D" w:rsidP="00580E8D">
      <w:pPr>
        <w:pStyle w:val="body"/>
        <w:spacing w:line="240" w:lineRule="auto"/>
        <w:rPr>
          <w:rFonts w:cs="Times New Roman"/>
          <w:color w:val="auto"/>
        </w:rPr>
      </w:pPr>
      <w:r w:rsidRPr="00FF65D2">
        <w:rPr>
          <w:rFonts w:cs="Times New Roman"/>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80E8D" w:rsidRPr="00FF65D2" w:rsidRDefault="00580E8D" w:rsidP="00580E8D">
      <w:pPr>
        <w:pStyle w:val="body"/>
        <w:spacing w:line="240" w:lineRule="auto"/>
        <w:rPr>
          <w:rFonts w:cs="Times New Roman"/>
          <w:color w:val="auto"/>
        </w:rPr>
      </w:pPr>
      <w:r w:rsidRPr="00FF65D2">
        <w:rPr>
          <w:rFonts w:cs="Times New Roman"/>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w:t>
      </w:r>
      <w:r w:rsidRPr="00FF65D2">
        <w:rPr>
          <w:rFonts w:cs="Times New Roman"/>
          <w:color w:val="auto"/>
        </w:rPr>
        <w:t>о</w:t>
      </w:r>
      <w:r w:rsidRPr="00FF65D2">
        <w:rPr>
          <w:rFonts w:cs="Times New Roman"/>
          <w:color w:val="auto"/>
        </w:rPr>
        <w:t>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body"/>
        <w:spacing w:line="240" w:lineRule="auto"/>
        <w:rPr>
          <w:rFonts w:cs="Times New Roman"/>
          <w:color w:val="auto"/>
        </w:rPr>
      </w:pPr>
    </w:p>
    <w:p w:rsidR="00580E8D" w:rsidRPr="00FF65D2" w:rsidRDefault="00580E8D" w:rsidP="00580E8D">
      <w:pPr>
        <w:pStyle w:val="table-head"/>
        <w:spacing w:after="0" w:line="240" w:lineRule="auto"/>
        <w:rPr>
          <w:rFonts w:cs="Times New Roman"/>
        </w:rPr>
      </w:pPr>
    </w:p>
    <w:p w:rsidR="00580E8D" w:rsidRPr="00FF65D2" w:rsidRDefault="00580E8D" w:rsidP="00580E8D">
      <w:pPr>
        <w:pStyle w:val="table-head"/>
        <w:spacing w:after="0" w:line="240" w:lineRule="auto"/>
        <w:rPr>
          <w:rFonts w:cs="Times New Roman"/>
        </w:rPr>
      </w:pPr>
    </w:p>
    <w:p w:rsidR="00580E8D" w:rsidRPr="00FF65D2" w:rsidRDefault="00580E8D" w:rsidP="00580E8D">
      <w:pPr>
        <w:pStyle w:val="table-head"/>
        <w:spacing w:after="0" w:line="240" w:lineRule="auto"/>
        <w:rPr>
          <w:rFonts w:cs="Times New Roman"/>
        </w:rPr>
      </w:pPr>
    </w:p>
    <w:p w:rsidR="00580E8D" w:rsidRPr="00FF65D2" w:rsidRDefault="00580E8D" w:rsidP="00580E8D">
      <w:pPr>
        <w:pStyle w:val="table-head"/>
        <w:spacing w:after="0" w:line="240" w:lineRule="auto"/>
        <w:rPr>
          <w:rFonts w:cs="Times New Roman"/>
        </w:rPr>
        <w:sectPr w:rsidR="00580E8D" w:rsidRPr="00FF65D2" w:rsidSect="001F707C">
          <w:footerReference w:type="even" r:id="rId13"/>
          <w:footnotePr>
            <w:numRestart w:val="eachPage"/>
          </w:footnotePr>
          <w:type w:val="nextColumn"/>
          <w:pgSz w:w="11907" w:h="16839" w:code="9"/>
          <w:pgMar w:top="425" w:right="318" w:bottom="567" w:left="567" w:header="720" w:footer="510" w:gutter="0"/>
          <w:cols w:space="720"/>
          <w:noEndnote/>
          <w:titlePg/>
          <w:docGrid w:linePitch="272"/>
        </w:sectPr>
      </w:pPr>
    </w:p>
    <w:p w:rsidR="00580E8D" w:rsidRPr="00580E8D" w:rsidRDefault="00580E8D" w:rsidP="00580E8D">
      <w:pPr>
        <w:ind w:left="142" w:right="112"/>
        <w:jc w:val="center"/>
        <w:rPr>
          <w:b/>
          <w:sz w:val="20"/>
          <w:szCs w:val="20"/>
        </w:rPr>
      </w:pPr>
      <w:r w:rsidRPr="00580E8D">
        <w:rPr>
          <w:b/>
          <w:sz w:val="20"/>
          <w:szCs w:val="20"/>
        </w:rPr>
        <w:lastRenderedPageBreak/>
        <w:t>ПЛАН ВНЕУРОЧНОЙ ДЕЯТЕЛЬНОСТИ</w:t>
      </w:r>
    </w:p>
    <w:p w:rsidR="00580E8D" w:rsidRPr="00580E8D" w:rsidRDefault="00580E8D" w:rsidP="00580E8D">
      <w:pPr>
        <w:ind w:left="142" w:right="112"/>
        <w:jc w:val="center"/>
        <w:rPr>
          <w:b/>
          <w:sz w:val="20"/>
          <w:szCs w:val="20"/>
        </w:rPr>
      </w:pPr>
      <w:r w:rsidRPr="00580E8D">
        <w:rPr>
          <w:b/>
          <w:sz w:val="20"/>
          <w:szCs w:val="20"/>
        </w:rPr>
        <w:t xml:space="preserve">в рамках  ФГОС ООО  </w:t>
      </w:r>
    </w:p>
    <w:tbl>
      <w:tblPr>
        <w:tblStyle w:val="afa"/>
        <w:tblW w:w="0" w:type="auto"/>
        <w:tblInd w:w="142" w:type="dxa"/>
        <w:tblLook w:val="04A0" w:firstRow="1" w:lastRow="0" w:firstColumn="1" w:lastColumn="0" w:noHBand="0" w:noVBand="1"/>
      </w:tblPr>
      <w:tblGrid>
        <w:gridCol w:w="2020"/>
        <w:gridCol w:w="1725"/>
        <w:gridCol w:w="1937"/>
        <w:gridCol w:w="542"/>
        <w:gridCol w:w="542"/>
        <w:gridCol w:w="542"/>
        <w:gridCol w:w="542"/>
        <w:gridCol w:w="542"/>
        <w:gridCol w:w="542"/>
        <w:gridCol w:w="542"/>
        <w:gridCol w:w="542"/>
        <w:gridCol w:w="542"/>
        <w:gridCol w:w="542"/>
      </w:tblGrid>
      <w:tr w:rsidR="00580E8D" w:rsidRPr="00580E8D" w:rsidTr="001F707C">
        <w:tc>
          <w:tcPr>
            <w:tcW w:w="1838" w:type="dxa"/>
            <w:vMerge w:val="restart"/>
          </w:tcPr>
          <w:p w:rsidR="00580E8D" w:rsidRPr="00580E8D" w:rsidRDefault="00580E8D" w:rsidP="001F707C">
            <w:pPr>
              <w:ind w:firstLine="33"/>
              <w:rPr>
                <w:rFonts w:ascii="Times New Roman" w:hAnsi="Times New Roman" w:cs="Times New Roman"/>
                <w:b/>
                <w:sz w:val="18"/>
                <w:szCs w:val="20"/>
              </w:rPr>
            </w:pPr>
            <w:r w:rsidRPr="00580E8D">
              <w:rPr>
                <w:rFonts w:ascii="Times New Roman" w:hAnsi="Times New Roman" w:cs="Times New Roman"/>
                <w:b/>
                <w:sz w:val="18"/>
                <w:szCs w:val="20"/>
              </w:rPr>
              <w:t>Направление внеурочной деятельн</w:t>
            </w:r>
            <w:r w:rsidRPr="00580E8D">
              <w:rPr>
                <w:rFonts w:ascii="Times New Roman" w:hAnsi="Times New Roman" w:cs="Times New Roman"/>
                <w:b/>
                <w:sz w:val="18"/>
                <w:szCs w:val="20"/>
              </w:rPr>
              <w:t>о</w:t>
            </w:r>
            <w:r w:rsidRPr="00580E8D">
              <w:rPr>
                <w:rFonts w:ascii="Times New Roman" w:hAnsi="Times New Roman" w:cs="Times New Roman"/>
                <w:b/>
                <w:sz w:val="18"/>
                <w:szCs w:val="20"/>
              </w:rPr>
              <w:t>сти</w:t>
            </w:r>
          </w:p>
          <w:p w:rsidR="00580E8D" w:rsidRPr="00580E8D" w:rsidRDefault="00580E8D" w:rsidP="001F707C">
            <w:pPr>
              <w:ind w:right="112"/>
              <w:jc w:val="center"/>
              <w:rPr>
                <w:rFonts w:ascii="Times New Roman" w:hAnsi="Times New Roman" w:cs="Times New Roman"/>
                <w:b/>
                <w:sz w:val="18"/>
                <w:szCs w:val="20"/>
              </w:rPr>
            </w:pPr>
          </w:p>
        </w:tc>
        <w:tc>
          <w:tcPr>
            <w:tcW w:w="1571" w:type="dxa"/>
            <w:vMerge w:val="restart"/>
          </w:tcPr>
          <w:p w:rsidR="00580E8D" w:rsidRPr="00580E8D" w:rsidRDefault="00580E8D" w:rsidP="001F707C">
            <w:pPr>
              <w:ind w:right="112"/>
              <w:jc w:val="center"/>
              <w:rPr>
                <w:rFonts w:ascii="Times New Roman" w:hAnsi="Times New Roman" w:cs="Times New Roman"/>
                <w:b/>
                <w:sz w:val="18"/>
                <w:szCs w:val="20"/>
              </w:rPr>
            </w:pPr>
            <w:r w:rsidRPr="00580E8D">
              <w:rPr>
                <w:rFonts w:ascii="Times New Roman" w:hAnsi="Times New Roman" w:cs="Times New Roman"/>
                <w:b/>
                <w:sz w:val="18"/>
                <w:szCs w:val="20"/>
              </w:rPr>
              <w:t xml:space="preserve">Программа </w:t>
            </w:r>
          </w:p>
        </w:tc>
        <w:tc>
          <w:tcPr>
            <w:tcW w:w="1764" w:type="dxa"/>
            <w:vMerge w:val="restart"/>
          </w:tcPr>
          <w:p w:rsidR="00580E8D" w:rsidRPr="00580E8D" w:rsidRDefault="00580E8D" w:rsidP="001F707C">
            <w:pPr>
              <w:ind w:right="112"/>
              <w:jc w:val="center"/>
              <w:rPr>
                <w:rFonts w:ascii="Times New Roman" w:hAnsi="Times New Roman" w:cs="Times New Roman"/>
                <w:b/>
                <w:sz w:val="18"/>
                <w:szCs w:val="20"/>
              </w:rPr>
            </w:pPr>
            <w:r w:rsidRPr="00580E8D">
              <w:rPr>
                <w:rFonts w:ascii="Times New Roman" w:hAnsi="Times New Roman" w:cs="Times New Roman"/>
                <w:b/>
                <w:sz w:val="18"/>
                <w:szCs w:val="20"/>
              </w:rPr>
              <w:t>Формы реализации внеурочной де</w:t>
            </w:r>
            <w:r w:rsidRPr="00580E8D">
              <w:rPr>
                <w:rFonts w:ascii="Times New Roman" w:hAnsi="Times New Roman" w:cs="Times New Roman"/>
                <w:b/>
                <w:sz w:val="18"/>
                <w:szCs w:val="20"/>
              </w:rPr>
              <w:t>я</w:t>
            </w:r>
            <w:r w:rsidRPr="00580E8D">
              <w:rPr>
                <w:rFonts w:ascii="Times New Roman" w:hAnsi="Times New Roman" w:cs="Times New Roman"/>
                <w:b/>
                <w:sz w:val="18"/>
                <w:szCs w:val="20"/>
              </w:rPr>
              <w:t>тельности</w:t>
            </w:r>
          </w:p>
        </w:tc>
        <w:tc>
          <w:tcPr>
            <w:tcW w:w="5929" w:type="dxa"/>
            <w:gridSpan w:val="10"/>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Количество часов в неделю</w:t>
            </w:r>
          </w:p>
        </w:tc>
      </w:tr>
      <w:tr w:rsidR="00580E8D" w:rsidRPr="00580E8D" w:rsidTr="001F707C">
        <w:tc>
          <w:tcPr>
            <w:tcW w:w="1838" w:type="dxa"/>
            <w:vMerge/>
          </w:tcPr>
          <w:p w:rsidR="00580E8D" w:rsidRPr="00580E8D" w:rsidRDefault="00580E8D" w:rsidP="001F707C">
            <w:pPr>
              <w:ind w:right="112"/>
              <w:jc w:val="center"/>
              <w:rPr>
                <w:rFonts w:ascii="Times New Roman" w:hAnsi="Times New Roman" w:cs="Times New Roman"/>
                <w:b/>
                <w:sz w:val="18"/>
                <w:szCs w:val="20"/>
              </w:rPr>
            </w:pPr>
          </w:p>
        </w:tc>
        <w:tc>
          <w:tcPr>
            <w:tcW w:w="1571" w:type="dxa"/>
            <w:vMerge/>
          </w:tcPr>
          <w:p w:rsidR="00580E8D" w:rsidRPr="00580E8D" w:rsidRDefault="00580E8D" w:rsidP="001F707C">
            <w:pPr>
              <w:ind w:right="112"/>
              <w:jc w:val="center"/>
              <w:rPr>
                <w:rFonts w:ascii="Times New Roman" w:hAnsi="Times New Roman" w:cs="Times New Roman"/>
                <w:b/>
                <w:sz w:val="18"/>
                <w:szCs w:val="20"/>
              </w:rPr>
            </w:pPr>
          </w:p>
        </w:tc>
        <w:tc>
          <w:tcPr>
            <w:tcW w:w="1764" w:type="dxa"/>
            <w:vMerge/>
          </w:tcPr>
          <w:p w:rsidR="00580E8D" w:rsidRPr="00580E8D" w:rsidRDefault="00580E8D" w:rsidP="001F707C">
            <w:pPr>
              <w:ind w:right="112"/>
              <w:jc w:val="center"/>
              <w:rPr>
                <w:rFonts w:ascii="Times New Roman" w:hAnsi="Times New Roman" w:cs="Times New Roman"/>
                <w:b/>
                <w:sz w:val="18"/>
                <w:szCs w:val="20"/>
              </w:rPr>
            </w:pPr>
          </w:p>
        </w:tc>
        <w:tc>
          <w:tcPr>
            <w:tcW w:w="1185" w:type="dxa"/>
            <w:gridSpan w:val="2"/>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5 класс</w:t>
            </w:r>
          </w:p>
        </w:tc>
        <w:tc>
          <w:tcPr>
            <w:tcW w:w="1186" w:type="dxa"/>
            <w:gridSpan w:val="2"/>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6 класс</w:t>
            </w:r>
          </w:p>
        </w:tc>
        <w:tc>
          <w:tcPr>
            <w:tcW w:w="1186" w:type="dxa"/>
            <w:gridSpan w:val="2"/>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7 класс</w:t>
            </w:r>
          </w:p>
        </w:tc>
        <w:tc>
          <w:tcPr>
            <w:tcW w:w="1186" w:type="dxa"/>
            <w:gridSpan w:val="2"/>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8 класс</w:t>
            </w:r>
          </w:p>
        </w:tc>
        <w:tc>
          <w:tcPr>
            <w:tcW w:w="1186" w:type="dxa"/>
            <w:gridSpan w:val="2"/>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9 класс</w:t>
            </w:r>
          </w:p>
        </w:tc>
      </w:tr>
      <w:tr w:rsidR="00580E8D" w:rsidRPr="00580E8D" w:rsidTr="001F707C">
        <w:tc>
          <w:tcPr>
            <w:tcW w:w="1838" w:type="dxa"/>
            <w:vMerge/>
          </w:tcPr>
          <w:p w:rsidR="00580E8D" w:rsidRPr="00580E8D" w:rsidRDefault="00580E8D" w:rsidP="001F707C">
            <w:pPr>
              <w:ind w:right="112"/>
              <w:jc w:val="center"/>
              <w:rPr>
                <w:rFonts w:ascii="Times New Roman" w:hAnsi="Times New Roman" w:cs="Times New Roman"/>
                <w:b/>
                <w:sz w:val="18"/>
                <w:szCs w:val="20"/>
              </w:rPr>
            </w:pPr>
          </w:p>
        </w:tc>
        <w:tc>
          <w:tcPr>
            <w:tcW w:w="1571" w:type="dxa"/>
            <w:vMerge/>
          </w:tcPr>
          <w:p w:rsidR="00580E8D" w:rsidRPr="00580E8D" w:rsidRDefault="00580E8D" w:rsidP="001F707C">
            <w:pPr>
              <w:ind w:right="112"/>
              <w:jc w:val="center"/>
              <w:rPr>
                <w:rFonts w:ascii="Times New Roman" w:hAnsi="Times New Roman" w:cs="Times New Roman"/>
                <w:b/>
                <w:sz w:val="18"/>
                <w:szCs w:val="20"/>
              </w:rPr>
            </w:pPr>
          </w:p>
        </w:tc>
        <w:tc>
          <w:tcPr>
            <w:tcW w:w="1764" w:type="dxa"/>
            <w:vMerge/>
          </w:tcPr>
          <w:p w:rsidR="00580E8D" w:rsidRPr="00580E8D" w:rsidRDefault="00580E8D" w:rsidP="001F707C">
            <w:pPr>
              <w:ind w:right="112"/>
              <w:jc w:val="center"/>
              <w:rPr>
                <w:rFonts w:ascii="Times New Roman" w:hAnsi="Times New Roman" w:cs="Times New Roman"/>
                <w:b/>
                <w:sz w:val="18"/>
                <w:szCs w:val="20"/>
              </w:rPr>
            </w:pP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 xml:space="preserve">р </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н</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 xml:space="preserve">р </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н</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 xml:space="preserve">р </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н</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 xml:space="preserve">р </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н</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 xml:space="preserve">р </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н</w:t>
            </w:r>
          </w:p>
        </w:tc>
      </w:tr>
      <w:tr w:rsidR="00580E8D" w:rsidRPr="00580E8D" w:rsidTr="001F707C">
        <w:tc>
          <w:tcPr>
            <w:tcW w:w="1838" w:type="dxa"/>
          </w:tcPr>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Информационно-</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просветительские з</w:t>
            </w:r>
            <w:r w:rsidRPr="00580E8D">
              <w:rPr>
                <w:rFonts w:ascii="Times New Roman" w:hAnsi="Times New Roman" w:cs="Times New Roman"/>
                <w:sz w:val="18"/>
                <w:szCs w:val="20"/>
              </w:rPr>
              <w:t>а</w:t>
            </w:r>
            <w:r w:rsidRPr="00580E8D">
              <w:rPr>
                <w:rFonts w:ascii="Times New Roman" w:hAnsi="Times New Roman" w:cs="Times New Roman"/>
                <w:sz w:val="18"/>
                <w:szCs w:val="20"/>
              </w:rPr>
              <w:t>нятия</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патриотической, нра</w:t>
            </w:r>
            <w:r w:rsidRPr="00580E8D">
              <w:rPr>
                <w:rFonts w:ascii="Times New Roman" w:hAnsi="Times New Roman" w:cs="Times New Roman"/>
                <w:sz w:val="18"/>
                <w:szCs w:val="20"/>
              </w:rPr>
              <w:t>в</w:t>
            </w:r>
            <w:r w:rsidRPr="00580E8D">
              <w:rPr>
                <w:rFonts w:ascii="Times New Roman" w:hAnsi="Times New Roman" w:cs="Times New Roman"/>
                <w:sz w:val="18"/>
                <w:szCs w:val="20"/>
              </w:rPr>
              <w:t>ственной и</w:t>
            </w:r>
          </w:p>
          <w:p w:rsidR="00580E8D" w:rsidRPr="00580E8D" w:rsidRDefault="00580E8D" w:rsidP="001F707C">
            <w:pPr>
              <w:ind w:right="112"/>
              <w:jc w:val="center"/>
              <w:rPr>
                <w:rFonts w:ascii="Times New Roman" w:hAnsi="Times New Roman" w:cs="Times New Roman"/>
                <w:b/>
                <w:sz w:val="18"/>
                <w:szCs w:val="20"/>
              </w:rPr>
            </w:pPr>
            <w:r w:rsidRPr="00580E8D">
              <w:rPr>
                <w:rFonts w:ascii="Times New Roman" w:hAnsi="Times New Roman" w:cs="Times New Roman"/>
                <w:sz w:val="18"/>
                <w:szCs w:val="20"/>
              </w:rPr>
              <w:t>экологической направленности</w:t>
            </w: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«Разговоры о важном»</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Час общения</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r>
      <w:tr w:rsidR="00580E8D" w:rsidRPr="00580E8D" w:rsidTr="001F707C">
        <w:tc>
          <w:tcPr>
            <w:tcW w:w="1838"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Занятия, направле</w:t>
            </w:r>
            <w:r w:rsidRPr="00580E8D">
              <w:rPr>
                <w:rFonts w:ascii="Times New Roman" w:hAnsi="Times New Roman" w:cs="Times New Roman"/>
                <w:sz w:val="18"/>
                <w:szCs w:val="20"/>
              </w:rPr>
              <w:t>н</w:t>
            </w:r>
            <w:r w:rsidRPr="00580E8D">
              <w:rPr>
                <w:rFonts w:ascii="Times New Roman" w:hAnsi="Times New Roman" w:cs="Times New Roman"/>
                <w:sz w:val="18"/>
                <w:szCs w:val="20"/>
              </w:rPr>
              <w:t>ные на удовлетвор</w:t>
            </w:r>
            <w:r w:rsidRPr="00580E8D">
              <w:rPr>
                <w:rFonts w:ascii="Times New Roman" w:hAnsi="Times New Roman" w:cs="Times New Roman"/>
                <w:sz w:val="18"/>
                <w:szCs w:val="20"/>
              </w:rPr>
              <w:t>е</w:t>
            </w:r>
            <w:r w:rsidRPr="00580E8D">
              <w:rPr>
                <w:rFonts w:ascii="Times New Roman" w:hAnsi="Times New Roman" w:cs="Times New Roman"/>
                <w:sz w:val="18"/>
                <w:szCs w:val="20"/>
              </w:rPr>
              <w:t>ние профориентац</w:t>
            </w:r>
            <w:r w:rsidRPr="00580E8D">
              <w:rPr>
                <w:rFonts w:ascii="Times New Roman" w:hAnsi="Times New Roman" w:cs="Times New Roman"/>
                <w:sz w:val="18"/>
                <w:szCs w:val="20"/>
              </w:rPr>
              <w:t>и</w:t>
            </w:r>
            <w:r w:rsidRPr="00580E8D">
              <w:rPr>
                <w:rFonts w:ascii="Times New Roman" w:hAnsi="Times New Roman" w:cs="Times New Roman"/>
                <w:sz w:val="18"/>
                <w:szCs w:val="20"/>
              </w:rPr>
              <w:t>онных интересов и потребностей об</w:t>
            </w:r>
            <w:r w:rsidRPr="00580E8D">
              <w:rPr>
                <w:rFonts w:ascii="Times New Roman" w:hAnsi="Times New Roman" w:cs="Times New Roman"/>
                <w:sz w:val="18"/>
                <w:szCs w:val="20"/>
              </w:rPr>
              <w:t>у</w:t>
            </w:r>
            <w:r w:rsidRPr="00580E8D">
              <w:rPr>
                <w:rFonts w:ascii="Times New Roman" w:hAnsi="Times New Roman" w:cs="Times New Roman"/>
                <w:sz w:val="18"/>
                <w:szCs w:val="20"/>
              </w:rPr>
              <w:t>чающихся</w:t>
            </w: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«Россия – мои горизонты»</w:t>
            </w:r>
          </w:p>
        </w:tc>
        <w:tc>
          <w:tcPr>
            <w:tcW w:w="1764" w:type="dxa"/>
          </w:tcPr>
          <w:p w:rsidR="00580E8D" w:rsidRPr="00580E8D" w:rsidRDefault="00580E8D" w:rsidP="001F707C">
            <w:pPr>
              <w:ind w:right="112"/>
              <w:jc w:val="center"/>
              <w:rPr>
                <w:rFonts w:ascii="Times New Roman" w:hAnsi="Times New Roman" w:cs="Times New Roman"/>
                <w:sz w:val="18"/>
                <w:szCs w:val="20"/>
              </w:rPr>
            </w:pPr>
          </w:p>
        </w:tc>
        <w:tc>
          <w:tcPr>
            <w:tcW w:w="592"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w:t>
            </w:r>
          </w:p>
        </w:tc>
        <w:tc>
          <w:tcPr>
            <w:tcW w:w="593" w:type="dxa"/>
          </w:tcPr>
          <w:p w:rsidR="00580E8D" w:rsidRPr="00580E8D" w:rsidRDefault="00580E8D" w:rsidP="001F707C">
            <w:pPr>
              <w:jc w:val="center"/>
              <w:rPr>
                <w:rFonts w:ascii="Times New Roman" w:hAnsi="Times New Roman" w:cs="Times New Roman"/>
                <w:b/>
                <w:sz w:val="18"/>
                <w:szCs w:val="20"/>
              </w:rPr>
            </w:pPr>
          </w:p>
        </w:tc>
      </w:tr>
      <w:tr w:rsidR="00580E8D" w:rsidRPr="00580E8D" w:rsidTr="001F707C">
        <w:trPr>
          <w:trHeight w:val="561"/>
        </w:trPr>
        <w:tc>
          <w:tcPr>
            <w:tcW w:w="1838" w:type="dxa"/>
            <w:vMerge w:val="restart"/>
          </w:tcPr>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Занятия, направленные на</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удовлетворение инт</w:t>
            </w:r>
            <w:r w:rsidRPr="00580E8D">
              <w:rPr>
                <w:rFonts w:ascii="Times New Roman" w:hAnsi="Times New Roman" w:cs="Times New Roman"/>
                <w:sz w:val="18"/>
                <w:szCs w:val="20"/>
              </w:rPr>
              <w:t>е</w:t>
            </w:r>
            <w:r w:rsidRPr="00580E8D">
              <w:rPr>
                <w:rFonts w:ascii="Times New Roman" w:hAnsi="Times New Roman" w:cs="Times New Roman"/>
                <w:sz w:val="18"/>
                <w:szCs w:val="20"/>
              </w:rPr>
              <w:t>ресов и</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потребностей обуч</w:t>
            </w:r>
            <w:r w:rsidRPr="00580E8D">
              <w:rPr>
                <w:rFonts w:ascii="Times New Roman" w:hAnsi="Times New Roman" w:cs="Times New Roman"/>
                <w:sz w:val="18"/>
                <w:szCs w:val="20"/>
              </w:rPr>
              <w:t>а</w:t>
            </w:r>
            <w:r w:rsidRPr="00580E8D">
              <w:rPr>
                <w:rFonts w:ascii="Times New Roman" w:hAnsi="Times New Roman" w:cs="Times New Roman"/>
                <w:sz w:val="18"/>
                <w:szCs w:val="20"/>
              </w:rPr>
              <w:t>ющихся в</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творческом и физич</w:t>
            </w:r>
            <w:r w:rsidRPr="00580E8D">
              <w:rPr>
                <w:rFonts w:ascii="Times New Roman" w:hAnsi="Times New Roman" w:cs="Times New Roman"/>
                <w:sz w:val="18"/>
                <w:szCs w:val="20"/>
              </w:rPr>
              <w:t>е</w:t>
            </w:r>
            <w:r w:rsidRPr="00580E8D">
              <w:rPr>
                <w:rFonts w:ascii="Times New Roman" w:hAnsi="Times New Roman" w:cs="Times New Roman"/>
                <w:sz w:val="18"/>
                <w:szCs w:val="20"/>
              </w:rPr>
              <w:t>ском</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развитии, помощь в</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самореализации, ра</w:t>
            </w:r>
            <w:r w:rsidRPr="00580E8D">
              <w:rPr>
                <w:rFonts w:ascii="Times New Roman" w:hAnsi="Times New Roman" w:cs="Times New Roman"/>
                <w:sz w:val="18"/>
                <w:szCs w:val="20"/>
              </w:rPr>
              <w:t>с</w:t>
            </w:r>
            <w:r w:rsidRPr="00580E8D">
              <w:rPr>
                <w:rFonts w:ascii="Times New Roman" w:hAnsi="Times New Roman" w:cs="Times New Roman"/>
                <w:sz w:val="18"/>
                <w:szCs w:val="20"/>
              </w:rPr>
              <w:t>крытии и</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 xml:space="preserve">развитии способностей </w:t>
            </w:r>
            <w:r w:rsidRPr="00580E8D">
              <w:rPr>
                <w:rFonts w:ascii="Times New Roman" w:hAnsi="Times New Roman" w:cs="Times New Roman"/>
                <w:sz w:val="18"/>
                <w:szCs w:val="20"/>
              </w:rPr>
              <w:lastRenderedPageBreak/>
              <w:t>и</w:t>
            </w:r>
          </w:p>
          <w:p w:rsidR="00580E8D" w:rsidRPr="00580E8D" w:rsidRDefault="00580E8D" w:rsidP="001F707C">
            <w:pPr>
              <w:ind w:right="112"/>
              <w:rPr>
                <w:rFonts w:ascii="Times New Roman" w:hAnsi="Times New Roman" w:cs="Times New Roman"/>
                <w:sz w:val="18"/>
                <w:szCs w:val="20"/>
              </w:rPr>
            </w:pPr>
            <w:r w:rsidRPr="00580E8D">
              <w:rPr>
                <w:rFonts w:ascii="Times New Roman" w:hAnsi="Times New Roman" w:cs="Times New Roman"/>
                <w:sz w:val="18"/>
                <w:szCs w:val="20"/>
              </w:rPr>
              <w:t>талантов</w:t>
            </w: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lastRenderedPageBreak/>
              <w:t>Спортивные с</w:t>
            </w:r>
            <w:r w:rsidRPr="00580E8D">
              <w:rPr>
                <w:rFonts w:ascii="Times New Roman" w:hAnsi="Times New Roman" w:cs="Times New Roman"/>
                <w:sz w:val="18"/>
                <w:szCs w:val="20"/>
              </w:rPr>
              <w:t>о</w:t>
            </w:r>
            <w:r w:rsidRPr="00580E8D">
              <w:rPr>
                <w:rFonts w:ascii="Times New Roman" w:hAnsi="Times New Roman" w:cs="Times New Roman"/>
                <w:sz w:val="18"/>
                <w:szCs w:val="20"/>
              </w:rPr>
              <w:t xml:space="preserve">ревнования </w:t>
            </w:r>
          </w:p>
          <w:p w:rsidR="00580E8D" w:rsidRPr="00580E8D" w:rsidRDefault="00580E8D" w:rsidP="001F707C">
            <w:pPr>
              <w:ind w:right="112"/>
              <w:jc w:val="center"/>
              <w:rPr>
                <w:rFonts w:ascii="Times New Roman" w:hAnsi="Times New Roman" w:cs="Times New Roman"/>
                <w:sz w:val="18"/>
                <w:szCs w:val="20"/>
              </w:rPr>
            </w:pP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Соревнования</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rPr>
          <w:trHeight w:val="967"/>
        </w:trPr>
        <w:tc>
          <w:tcPr>
            <w:tcW w:w="1838" w:type="dxa"/>
            <w:vMerge/>
          </w:tcPr>
          <w:p w:rsidR="00580E8D" w:rsidRPr="00580E8D" w:rsidRDefault="00580E8D" w:rsidP="001F707C">
            <w:pPr>
              <w:autoSpaceDE w:val="0"/>
              <w:autoSpaceDN w:val="0"/>
              <w:adjustRightInd w:val="0"/>
              <w:rPr>
                <w:rFonts w:ascii="Times New Roman" w:hAnsi="Times New Roman" w:cs="Times New Roman"/>
                <w:sz w:val="18"/>
                <w:szCs w:val="20"/>
              </w:rPr>
            </w:pP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Спортивные игры</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На уроках: физкультминутки, и</w:t>
            </w:r>
            <w:r w:rsidRPr="00580E8D">
              <w:rPr>
                <w:rFonts w:ascii="Times New Roman" w:hAnsi="Times New Roman" w:cs="Times New Roman"/>
                <w:sz w:val="18"/>
                <w:szCs w:val="20"/>
              </w:rPr>
              <w:t>г</w:t>
            </w:r>
            <w:r w:rsidRPr="00580E8D">
              <w:rPr>
                <w:rFonts w:ascii="Times New Roman" w:hAnsi="Times New Roman" w:cs="Times New Roman"/>
                <w:sz w:val="18"/>
                <w:szCs w:val="20"/>
              </w:rPr>
              <w:t>ровые моменты, динамическая пауза</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p>
        </w:tc>
      </w:tr>
      <w:tr w:rsidR="00580E8D" w:rsidRPr="00580E8D" w:rsidTr="001F707C">
        <w:trPr>
          <w:trHeight w:val="967"/>
        </w:trPr>
        <w:tc>
          <w:tcPr>
            <w:tcW w:w="1838" w:type="dxa"/>
            <w:vMerge/>
          </w:tcPr>
          <w:p w:rsidR="00580E8D" w:rsidRPr="00580E8D" w:rsidRDefault="00580E8D" w:rsidP="001F707C">
            <w:pPr>
              <w:autoSpaceDE w:val="0"/>
              <w:autoSpaceDN w:val="0"/>
              <w:adjustRightInd w:val="0"/>
              <w:rPr>
                <w:rFonts w:ascii="Times New Roman" w:hAnsi="Times New Roman" w:cs="Times New Roman"/>
                <w:sz w:val="18"/>
                <w:szCs w:val="20"/>
              </w:rPr>
            </w:pP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Экскурсии</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Экскурсии</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rPr>
          <w:trHeight w:val="967"/>
        </w:trPr>
        <w:tc>
          <w:tcPr>
            <w:tcW w:w="1838" w:type="dxa"/>
            <w:vMerge/>
          </w:tcPr>
          <w:p w:rsidR="00580E8D" w:rsidRPr="00580E8D" w:rsidRDefault="00580E8D" w:rsidP="001F707C">
            <w:pPr>
              <w:autoSpaceDE w:val="0"/>
              <w:autoSpaceDN w:val="0"/>
              <w:adjustRightInd w:val="0"/>
              <w:rPr>
                <w:rFonts w:ascii="Times New Roman" w:hAnsi="Times New Roman" w:cs="Times New Roman"/>
                <w:sz w:val="18"/>
                <w:szCs w:val="20"/>
              </w:rPr>
            </w:pP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Культурное наследие См</w:t>
            </w:r>
            <w:r w:rsidRPr="00580E8D">
              <w:rPr>
                <w:rFonts w:ascii="Times New Roman" w:hAnsi="Times New Roman" w:cs="Times New Roman"/>
                <w:sz w:val="18"/>
                <w:szCs w:val="20"/>
              </w:rPr>
              <w:t>о</w:t>
            </w:r>
            <w:r w:rsidRPr="00580E8D">
              <w:rPr>
                <w:rFonts w:ascii="Times New Roman" w:hAnsi="Times New Roman" w:cs="Times New Roman"/>
                <w:sz w:val="18"/>
                <w:szCs w:val="20"/>
              </w:rPr>
              <w:t>ленщины</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Краеведческая р</w:t>
            </w:r>
            <w:r w:rsidRPr="00580E8D">
              <w:rPr>
                <w:rFonts w:ascii="Times New Roman" w:hAnsi="Times New Roman" w:cs="Times New Roman"/>
                <w:sz w:val="18"/>
                <w:szCs w:val="20"/>
              </w:rPr>
              <w:t>а</w:t>
            </w:r>
            <w:r w:rsidRPr="00580E8D">
              <w:rPr>
                <w:rFonts w:ascii="Times New Roman" w:hAnsi="Times New Roman" w:cs="Times New Roman"/>
                <w:sz w:val="18"/>
                <w:szCs w:val="20"/>
              </w:rPr>
              <w:t>бота</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c>
          <w:tcPr>
            <w:tcW w:w="1838" w:type="dxa"/>
            <w:vMerge w:val="restart"/>
          </w:tcPr>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lastRenderedPageBreak/>
              <w:t>Занятия, связанные с реализацией</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особых интеллект</w:t>
            </w:r>
            <w:r w:rsidRPr="00580E8D">
              <w:rPr>
                <w:rFonts w:ascii="Times New Roman" w:hAnsi="Times New Roman" w:cs="Times New Roman"/>
                <w:sz w:val="18"/>
                <w:szCs w:val="20"/>
              </w:rPr>
              <w:t>у</w:t>
            </w:r>
            <w:r w:rsidRPr="00580E8D">
              <w:rPr>
                <w:rFonts w:ascii="Times New Roman" w:hAnsi="Times New Roman" w:cs="Times New Roman"/>
                <w:sz w:val="18"/>
                <w:szCs w:val="20"/>
              </w:rPr>
              <w:t>альных и</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социокультурных п</w:t>
            </w:r>
            <w:r w:rsidRPr="00580E8D">
              <w:rPr>
                <w:rFonts w:ascii="Times New Roman" w:hAnsi="Times New Roman" w:cs="Times New Roman"/>
                <w:sz w:val="18"/>
                <w:szCs w:val="20"/>
              </w:rPr>
              <w:t>о</w:t>
            </w:r>
            <w:r w:rsidRPr="00580E8D">
              <w:rPr>
                <w:rFonts w:ascii="Times New Roman" w:hAnsi="Times New Roman" w:cs="Times New Roman"/>
                <w:sz w:val="18"/>
                <w:szCs w:val="20"/>
              </w:rPr>
              <w:t>требностей</w:t>
            </w:r>
          </w:p>
          <w:p w:rsidR="00580E8D" w:rsidRPr="00580E8D" w:rsidRDefault="00580E8D" w:rsidP="001F707C">
            <w:pPr>
              <w:ind w:right="112"/>
              <w:rPr>
                <w:rFonts w:ascii="Times New Roman" w:hAnsi="Times New Roman" w:cs="Times New Roman"/>
                <w:sz w:val="18"/>
                <w:szCs w:val="20"/>
              </w:rPr>
            </w:pPr>
            <w:r w:rsidRPr="00580E8D">
              <w:rPr>
                <w:rFonts w:ascii="Times New Roman" w:hAnsi="Times New Roman" w:cs="Times New Roman"/>
                <w:sz w:val="18"/>
                <w:szCs w:val="20"/>
              </w:rPr>
              <w:t>обучающихся</w:t>
            </w: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Предметная н</w:t>
            </w:r>
            <w:r w:rsidRPr="00580E8D">
              <w:rPr>
                <w:rFonts w:ascii="Times New Roman" w:hAnsi="Times New Roman" w:cs="Times New Roman"/>
                <w:sz w:val="18"/>
                <w:szCs w:val="20"/>
              </w:rPr>
              <w:t>е</w:t>
            </w:r>
            <w:r w:rsidRPr="00580E8D">
              <w:rPr>
                <w:rFonts w:ascii="Times New Roman" w:hAnsi="Times New Roman" w:cs="Times New Roman"/>
                <w:sz w:val="18"/>
                <w:szCs w:val="20"/>
              </w:rPr>
              <w:t>деля</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Предметная неделя</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c>
          <w:tcPr>
            <w:tcW w:w="1838" w:type="dxa"/>
            <w:vMerge/>
          </w:tcPr>
          <w:p w:rsidR="00580E8D" w:rsidRPr="00580E8D" w:rsidRDefault="00580E8D" w:rsidP="001F707C">
            <w:pPr>
              <w:ind w:right="112"/>
              <w:jc w:val="center"/>
              <w:rPr>
                <w:rFonts w:ascii="Times New Roman" w:hAnsi="Times New Roman" w:cs="Times New Roman"/>
                <w:sz w:val="18"/>
                <w:szCs w:val="20"/>
              </w:rPr>
            </w:pP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Конкурсы, олимпиады</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Конкурсы, олимп</w:t>
            </w:r>
            <w:r w:rsidRPr="00580E8D">
              <w:rPr>
                <w:rFonts w:ascii="Times New Roman" w:hAnsi="Times New Roman" w:cs="Times New Roman"/>
                <w:sz w:val="18"/>
                <w:szCs w:val="20"/>
              </w:rPr>
              <w:t>и</w:t>
            </w:r>
            <w:r w:rsidRPr="00580E8D">
              <w:rPr>
                <w:rFonts w:ascii="Times New Roman" w:hAnsi="Times New Roman" w:cs="Times New Roman"/>
                <w:sz w:val="18"/>
                <w:szCs w:val="20"/>
              </w:rPr>
              <w:t>ады</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c>
          <w:tcPr>
            <w:tcW w:w="1838" w:type="dxa"/>
            <w:vMerge/>
          </w:tcPr>
          <w:p w:rsidR="00580E8D" w:rsidRPr="00580E8D" w:rsidRDefault="00580E8D" w:rsidP="001F707C">
            <w:pPr>
              <w:ind w:right="112"/>
              <w:jc w:val="center"/>
              <w:rPr>
                <w:rFonts w:ascii="Times New Roman" w:hAnsi="Times New Roman" w:cs="Times New Roman"/>
                <w:sz w:val="18"/>
                <w:szCs w:val="20"/>
              </w:rPr>
            </w:pP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Проектная де</w:t>
            </w:r>
            <w:r w:rsidRPr="00580E8D">
              <w:rPr>
                <w:rFonts w:ascii="Times New Roman" w:hAnsi="Times New Roman" w:cs="Times New Roman"/>
                <w:sz w:val="18"/>
                <w:szCs w:val="20"/>
              </w:rPr>
              <w:t>я</w:t>
            </w:r>
            <w:r w:rsidRPr="00580E8D">
              <w:rPr>
                <w:rFonts w:ascii="Times New Roman" w:hAnsi="Times New Roman" w:cs="Times New Roman"/>
                <w:sz w:val="18"/>
                <w:szCs w:val="20"/>
              </w:rPr>
              <w:t>тельность</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Проектная деятел</w:t>
            </w:r>
            <w:r w:rsidRPr="00580E8D">
              <w:rPr>
                <w:rFonts w:ascii="Times New Roman" w:hAnsi="Times New Roman" w:cs="Times New Roman"/>
                <w:sz w:val="18"/>
                <w:szCs w:val="20"/>
              </w:rPr>
              <w:t>ь</w:t>
            </w:r>
            <w:r w:rsidRPr="00580E8D">
              <w:rPr>
                <w:rFonts w:ascii="Times New Roman" w:hAnsi="Times New Roman" w:cs="Times New Roman"/>
                <w:sz w:val="18"/>
                <w:szCs w:val="20"/>
              </w:rPr>
              <w:t>ность</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c>
          <w:tcPr>
            <w:tcW w:w="1838" w:type="dxa"/>
          </w:tcPr>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Занятия по формир</w:t>
            </w:r>
            <w:r w:rsidRPr="00580E8D">
              <w:rPr>
                <w:rFonts w:ascii="Times New Roman" w:hAnsi="Times New Roman" w:cs="Times New Roman"/>
                <w:sz w:val="18"/>
                <w:szCs w:val="20"/>
              </w:rPr>
              <w:t>о</w:t>
            </w:r>
            <w:r w:rsidRPr="00580E8D">
              <w:rPr>
                <w:rFonts w:ascii="Times New Roman" w:hAnsi="Times New Roman" w:cs="Times New Roman"/>
                <w:sz w:val="18"/>
                <w:szCs w:val="20"/>
              </w:rPr>
              <w:t>ванию</w:t>
            </w:r>
          </w:p>
          <w:p w:rsidR="00580E8D" w:rsidRPr="00580E8D" w:rsidRDefault="00580E8D" w:rsidP="001F707C">
            <w:pPr>
              <w:autoSpaceDE w:val="0"/>
              <w:autoSpaceDN w:val="0"/>
              <w:adjustRightInd w:val="0"/>
              <w:rPr>
                <w:rFonts w:ascii="Times New Roman" w:hAnsi="Times New Roman" w:cs="Times New Roman"/>
                <w:sz w:val="18"/>
                <w:szCs w:val="20"/>
              </w:rPr>
            </w:pPr>
            <w:r w:rsidRPr="00580E8D">
              <w:rPr>
                <w:rFonts w:ascii="Times New Roman" w:hAnsi="Times New Roman" w:cs="Times New Roman"/>
                <w:sz w:val="18"/>
                <w:szCs w:val="20"/>
              </w:rPr>
              <w:t>функциональной гр</w:t>
            </w:r>
            <w:r w:rsidRPr="00580E8D">
              <w:rPr>
                <w:rFonts w:ascii="Times New Roman" w:hAnsi="Times New Roman" w:cs="Times New Roman"/>
                <w:sz w:val="18"/>
                <w:szCs w:val="20"/>
              </w:rPr>
              <w:t>а</w:t>
            </w:r>
            <w:r w:rsidRPr="00580E8D">
              <w:rPr>
                <w:rFonts w:ascii="Times New Roman" w:hAnsi="Times New Roman" w:cs="Times New Roman"/>
                <w:sz w:val="18"/>
                <w:szCs w:val="20"/>
              </w:rPr>
              <w:t>мотности</w:t>
            </w:r>
          </w:p>
          <w:p w:rsidR="00580E8D" w:rsidRPr="00580E8D" w:rsidRDefault="00580E8D" w:rsidP="001F707C">
            <w:pPr>
              <w:ind w:right="112"/>
              <w:rPr>
                <w:rFonts w:ascii="Times New Roman" w:hAnsi="Times New Roman" w:cs="Times New Roman"/>
                <w:sz w:val="18"/>
                <w:szCs w:val="20"/>
              </w:rPr>
            </w:pPr>
            <w:r w:rsidRPr="00580E8D">
              <w:rPr>
                <w:rFonts w:ascii="Times New Roman" w:hAnsi="Times New Roman" w:cs="Times New Roman"/>
                <w:sz w:val="18"/>
                <w:szCs w:val="20"/>
              </w:rPr>
              <w:t>обучающихся</w:t>
            </w:r>
          </w:p>
        </w:tc>
        <w:tc>
          <w:tcPr>
            <w:tcW w:w="1571"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«Функциональная грамотность»</w:t>
            </w:r>
          </w:p>
        </w:tc>
        <w:tc>
          <w:tcPr>
            <w:tcW w:w="1764" w:type="dxa"/>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На уроках: форм</w:t>
            </w:r>
            <w:r w:rsidRPr="00580E8D">
              <w:rPr>
                <w:rFonts w:ascii="Times New Roman" w:hAnsi="Times New Roman" w:cs="Times New Roman"/>
                <w:sz w:val="18"/>
                <w:szCs w:val="20"/>
              </w:rPr>
              <w:t>и</w:t>
            </w:r>
            <w:r w:rsidRPr="00580E8D">
              <w:rPr>
                <w:rFonts w:ascii="Times New Roman" w:hAnsi="Times New Roman" w:cs="Times New Roman"/>
                <w:sz w:val="18"/>
                <w:szCs w:val="20"/>
              </w:rPr>
              <w:t>рование читател</w:t>
            </w:r>
            <w:r w:rsidRPr="00580E8D">
              <w:rPr>
                <w:rFonts w:ascii="Times New Roman" w:hAnsi="Times New Roman" w:cs="Times New Roman"/>
                <w:sz w:val="18"/>
                <w:szCs w:val="20"/>
              </w:rPr>
              <w:t>ь</w:t>
            </w:r>
            <w:r w:rsidRPr="00580E8D">
              <w:rPr>
                <w:rFonts w:ascii="Times New Roman" w:hAnsi="Times New Roman" w:cs="Times New Roman"/>
                <w:sz w:val="18"/>
                <w:szCs w:val="20"/>
              </w:rPr>
              <w:t>ской, математич</w:t>
            </w:r>
            <w:r w:rsidRPr="00580E8D">
              <w:rPr>
                <w:rFonts w:ascii="Times New Roman" w:hAnsi="Times New Roman" w:cs="Times New Roman"/>
                <w:sz w:val="18"/>
                <w:szCs w:val="20"/>
              </w:rPr>
              <w:t>е</w:t>
            </w:r>
            <w:r w:rsidRPr="00580E8D">
              <w:rPr>
                <w:rFonts w:ascii="Times New Roman" w:hAnsi="Times New Roman" w:cs="Times New Roman"/>
                <w:sz w:val="18"/>
                <w:szCs w:val="20"/>
              </w:rPr>
              <w:t>ской, естественн</w:t>
            </w:r>
            <w:r w:rsidRPr="00580E8D">
              <w:rPr>
                <w:rFonts w:ascii="Times New Roman" w:hAnsi="Times New Roman" w:cs="Times New Roman"/>
                <w:sz w:val="18"/>
                <w:szCs w:val="20"/>
              </w:rPr>
              <w:t>о</w:t>
            </w:r>
            <w:r w:rsidRPr="00580E8D">
              <w:rPr>
                <w:rFonts w:ascii="Times New Roman" w:hAnsi="Times New Roman" w:cs="Times New Roman"/>
                <w:sz w:val="18"/>
                <w:szCs w:val="20"/>
              </w:rPr>
              <w:t>научной, финанс</w:t>
            </w:r>
            <w:r w:rsidRPr="00580E8D">
              <w:rPr>
                <w:rFonts w:ascii="Times New Roman" w:hAnsi="Times New Roman" w:cs="Times New Roman"/>
                <w:sz w:val="18"/>
                <w:szCs w:val="20"/>
              </w:rPr>
              <w:t>о</w:t>
            </w:r>
            <w:r w:rsidRPr="00580E8D">
              <w:rPr>
                <w:rFonts w:ascii="Times New Roman" w:hAnsi="Times New Roman" w:cs="Times New Roman"/>
                <w:sz w:val="18"/>
                <w:szCs w:val="20"/>
              </w:rPr>
              <w:t>вой грамотности, глобальные комп</w:t>
            </w:r>
            <w:r w:rsidRPr="00580E8D">
              <w:rPr>
                <w:rFonts w:ascii="Times New Roman" w:hAnsi="Times New Roman" w:cs="Times New Roman"/>
                <w:sz w:val="18"/>
                <w:szCs w:val="20"/>
              </w:rPr>
              <w:t>е</w:t>
            </w:r>
            <w:r w:rsidRPr="00580E8D">
              <w:rPr>
                <w:rFonts w:ascii="Times New Roman" w:hAnsi="Times New Roman" w:cs="Times New Roman"/>
                <w:sz w:val="18"/>
                <w:szCs w:val="20"/>
              </w:rPr>
              <w:t>тенции и креативное мышление</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0,25</w:t>
            </w:r>
          </w:p>
        </w:tc>
      </w:tr>
      <w:tr w:rsidR="00580E8D" w:rsidRPr="00580E8D" w:rsidTr="001F707C">
        <w:tc>
          <w:tcPr>
            <w:tcW w:w="5173" w:type="dxa"/>
            <w:gridSpan w:val="3"/>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итого в неделю</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2</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6</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6</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6</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1,75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6</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1,75</w:t>
            </w:r>
          </w:p>
        </w:tc>
      </w:tr>
      <w:tr w:rsidR="00580E8D" w:rsidRPr="00580E8D" w:rsidTr="001F707C">
        <w:tc>
          <w:tcPr>
            <w:tcW w:w="5173" w:type="dxa"/>
            <w:gridSpan w:val="3"/>
          </w:tcPr>
          <w:p w:rsidR="00580E8D" w:rsidRPr="00580E8D" w:rsidRDefault="00580E8D" w:rsidP="001F707C">
            <w:pPr>
              <w:ind w:right="112"/>
              <w:jc w:val="center"/>
              <w:rPr>
                <w:rFonts w:ascii="Times New Roman" w:hAnsi="Times New Roman" w:cs="Times New Roman"/>
                <w:sz w:val="18"/>
                <w:szCs w:val="20"/>
              </w:rPr>
            </w:pPr>
            <w:r w:rsidRPr="00580E8D">
              <w:rPr>
                <w:rFonts w:ascii="Times New Roman" w:hAnsi="Times New Roman" w:cs="Times New Roman"/>
                <w:sz w:val="18"/>
                <w:szCs w:val="20"/>
              </w:rPr>
              <w:t>всего за учебный год</w:t>
            </w:r>
          </w:p>
        </w:tc>
        <w:tc>
          <w:tcPr>
            <w:tcW w:w="592"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170</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68</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204</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59,5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204</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59,5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204</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59,5</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204</w:t>
            </w:r>
          </w:p>
        </w:tc>
        <w:tc>
          <w:tcPr>
            <w:tcW w:w="593" w:type="dxa"/>
          </w:tcPr>
          <w:p w:rsidR="00580E8D" w:rsidRPr="00580E8D" w:rsidRDefault="00580E8D" w:rsidP="001F707C">
            <w:pPr>
              <w:jc w:val="center"/>
              <w:rPr>
                <w:rFonts w:ascii="Times New Roman" w:hAnsi="Times New Roman" w:cs="Times New Roman"/>
                <w:b/>
                <w:sz w:val="18"/>
                <w:szCs w:val="20"/>
              </w:rPr>
            </w:pPr>
            <w:r w:rsidRPr="00580E8D">
              <w:rPr>
                <w:rFonts w:ascii="Times New Roman" w:hAnsi="Times New Roman" w:cs="Times New Roman"/>
                <w:b/>
                <w:sz w:val="18"/>
                <w:szCs w:val="20"/>
              </w:rPr>
              <w:t>59,5</w:t>
            </w:r>
          </w:p>
        </w:tc>
      </w:tr>
    </w:tbl>
    <w:p w:rsidR="00580E8D" w:rsidRPr="004257B0" w:rsidRDefault="00580E8D" w:rsidP="00580E8D">
      <w:pPr>
        <w:ind w:left="142" w:right="112"/>
        <w:jc w:val="center"/>
        <w:rPr>
          <w:b/>
          <w:szCs w:val="20"/>
        </w:rPr>
      </w:pPr>
    </w:p>
    <w:p w:rsidR="00580E8D" w:rsidRPr="00FF65D2" w:rsidRDefault="00580E8D" w:rsidP="00580E8D">
      <w:pPr>
        <w:ind w:left="142" w:right="112"/>
        <w:jc w:val="center"/>
        <w:rPr>
          <w:b/>
          <w:sz w:val="16"/>
          <w:szCs w:val="16"/>
        </w:rPr>
      </w:pPr>
      <w:r w:rsidRPr="004257B0">
        <w:rPr>
          <w:b/>
          <w:sz w:val="16"/>
          <w:szCs w:val="20"/>
        </w:rPr>
        <w:t>ПЕРИОДИЧНОСТЬ ПРОВЕДЕНИЯ: Р –РЕГУЛЯРНЫЕ ЗАНЯТИЯ, Н – НЕРЕГУЛЯРНЫЕ ЗАНЯТИЯ</w:t>
      </w:r>
    </w:p>
    <w:p w:rsidR="00580E8D" w:rsidRPr="00FF65D2" w:rsidRDefault="00580E8D" w:rsidP="00580E8D">
      <w:pPr>
        <w:ind w:left="142" w:right="112"/>
        <w:jc w:val="center"/>
        <w:rPr>
          <w:b/>
          <w:szCs w:val="28"/>
        </w:rPr>
      </w:pPr>
    </w:p>
    <w:p w:rsidR="00580E8D" w:rsidRPr="00FF65D2" w:rsidRDefault="00580E8D" w:rsidP="00580E8D">
      <w:pPr>
        <w:pStyle w:val="table-head"/>
        <w:spacing w:after="0" w:line="240" w:lineRule="auto"/>
        <w:rPr>
          <w:rFonts w:cs="Times New Roman"/>
        </w:rPr>
        <w:sectPr w:rsidR="00580E8D" w:rsidRPr="00FF65D2" w:rsidSect="00580E8D">
          <w:footnotePr>
            <w:numRestart w:val="eachPage"/>
          </w:footnotePr>
          <w:type w:val="nextColumn"/>
          <w:pgSz w:w="12020" w:h="7830" w:orient="landscape"/>
          <w:pgMar w:top="318" w:right="567" w:bottom="567" w:left="425" w:header="300" w:footer="0" w:gutter="0"/>
          <w:cols w:space="720"/>
          <w:noEndnote/>
          <w:titlePg/>
          <w:docGrid w:linePitch="272"/>
        </w:sectPr>
      </w:pPr>
    </w:p>
    <w:p w:rsidR="00580E8D" w:rsidRPr="00222F0E" w:rsidRDefault="00580E8D" w:rsidP="00580E8D">
      <w:pPr>
        <w:rPr>
          <w:b/>
          <w:szCs w:val="20"/>
        </w:rPr>
      </w:pPr>
      <w:r w:rsidRPr="00222F0E">
        <w:rPr>
          <w:b/>
          <w:szCs w:val="20"/>
        </w:rPr>
        <w:lastRenderedPageBreak/>
        <w:t>3.3.</w:t>
      </w:r>
      <w:r w:rsidRPr="00222F0E">
        <w:rPr>
          <w:szCs w:val="20"/>
        </w:rPr>
        <w:t xml:space="preserve"> </w:t>
      </w:r>
      <w:r w:rsidRPr="00222F0E">
        <w:rPr>
          <w:b/>
          <w:szCs w:val="20"/>
        </w:rPr>
        <w:t>КАЛЕНДАРНЫЙ УЧЕБНЫЙ  ГРАФИК</w:t>
      </w:r>
    </w:p>
    <w:p w:rsidR="00580E8D" w:rsidRPr="00580E8D" w:rsidRDefault="00580E8D" w:rsidP="00580E8D">
      <w:pPr>
        <w:rPr>
          <w:sz w:val="20"/>
          <w:szCs w:val="20"/>
        </w:rPr>
      </w:pPr>
      <w:r w:rsidRPr="00580E8D">
        <w:rPr>
          <w:rFonts w:eastAsia="Times New Roman"/>
          <w:sz w:val="20"/>
          <w:szCs w:val="20"/>
        </w:rPr>
        <w:t>Обеспечивает реализацию требований ФГОС и ФОП.</w:t>
      </w:r>
    </w:p>
    <w:p w:rsidR="00580E8D" w:rsidRPr="00580E8D" w:rsidRDefault="00580E8D" w:rsidP="00580E8D">
      <w:pPr>
        <w:jc w:val="center"/>
        <w:rPr>
          <w:b/>
          <w:sz w:val="20"/>
          <w:szCs w:val="20"/>
        </w:rPr>
      </w:pPr>
      <w:r w:rsidRPr="00580E8D">
        <w:rPr>
          <w:b/>
          <w:sz w:val="20"/>
          <w:szCs w:val="20"/>
        </w:rPr>
        <w:t>КАЛЕНДАРНЫЙ УЧЕБНЫЙ ГРАФИК</w:t>
      </w:r>
    </w:p>
    <w:p w:rsidR="00580E8D" w:rsidRPr="00580E8D" w:rsidRDefault="00580E8D" w:rsidP="00580E8D">
      <w:pPr>
        <w:jc w:val="center"/>
        <w:rPr>
          <w:sz w:val="20"/>
          <w:szCs w:val="20"/>
        </w:rPr>
      </w:pPr>
      <w:r w:rsidRPr="00580E8D">
        <w:rPr>
          <w:sz w:val="20"/>
          <w:szCs w:val="20"/>
        </w:rPr>
        <w:t>муниципального бюджетного общеобразовательного учреждения</w:t>
      </w:r>
    </w:p>
    <w:p w:rsidR="00580E8D" w:rsidRPr="00580E8D" w:rsidRDefault="00580E8D" w:rsidP="00580E8D">
      <w:pPr>
        <w:jc w:val="center"/>
        <w:rPr>
          <w:sz w:val="20"/>
          <w:szCs w:val="20"/>
        </w:rPr>
      </w:pPr>
      <w:r w:rsidRPr="00580E8D">
        <w:rPr>
          <w:sz w:val="20"/>
          <w:szCs w:val="20"/>
        </w:rPr>
        <w:t>«Липовская основная школа имени Героя Советского Союза И.Т.Гришина»</w:t>
      </w:r>
    </w:p>
    <w:p w:rsidR="00580E8D" w:rsidRPr="00580E8D" w:rsidRDefault="00580E8D" w:rsidP="00580E8D">
      <w:pPr>
        <w:jc w:val="center"/>
        <w:rPr>
          <w:b/>
          <w:sz w:val="20"/>
          <w:szCs w:val="20"/>
        </w:rPr>
      </w:pPr>
      <w:r w:rsidRPr="00580E8D">
        <w:rPr>
          <w:b/>
          <w:sz w:val="20"/>
          <w:szCs w:val="20"/>
        </w:rPr>
        <w:t>на 2024-2025 учебный год</w:t>
      </w:r>
    </w:p>
    <w:p w:rsidR="00580E8D" w:rsidRPr="00580E8D" w:rsidRDefault="00580E8D" w:rsidP="00580E8D">
      <w:pPr>
        <w:rPr>
          <w:b/>
          <w:i/>
          <w:sz w:val="20"/>
          <w:szCs w:val="20"/>
        </w:rPr>
      </w:pPr>
    </w:p>
    <w:p w:rsidR="00580E8D" w:rsidRPr="00580E8D" w:rsidRDefault="00580E8D" w:rsidP="00580E8D">
      <w:pPr>
        <w:rPr>
          <w:b/>
          <w:i/>
          <w:sz w:val="20"/>
          <w:szCs w:val="20"/>
        </w:rPr>
      </w:pPr>
      <w:r w:rsidRPr="00580E8D">
        <w:rPr>
          <w:b/>
          <w:i/>
          <w:sz w:val="20"/>
          <w:szCs w:val="20"/>
        </w:rPr>
        <w:t>СРОКИ И ПРОДОЛЖИТЕЛЬНОСТЬ УЧЕБНОГО ГОДА:</w:t>
      </w:r>
    </w:p>
    <w:tbl>
      <w:tblPr>
        <w:tblStyle w:val="afa"/>
        <w:tblW w:w="5000" w:type="pct"/>
        <w:tblLook w:val="04A0" w:firstRow="1" w:lastRow="0" w:firstColumn="1" w:lastColumn="0" w:noHBand="0" w:noVBand="1"/>
      </w:tblPr>
      <w:tblGrid>
        <w:gridCol w:w="3853"/>
        <w:gridCol w:w="3364"/>
        <w:gridCol w:w="3914"/>
      </w:tblGrid>
      <w:tr w:rsidR="00580E8D" w:rsidRPr="00580E8D" w:rsidTr="001F707C">
        <w:tc>
          <w:tcPr>
            <w:tcW w:w="1731" w:type="pct"/>
          </w:tcPr>
          <w:p w:rsidR="00580E8D" w:rsidRPr="00580E8D" w:rsidRDefault="00580E8D" w:rsidP="001F707C">
            <w:pPr>
              <w:rPr>
                <w:rFonts w:ascii="Times New Roman" w:hAnsi="Times New Roman" w:cs="Times New Roman"/>
                <w:b/>
                <w:sz w:val="20"/>
                <w:szCs w:val="20"/>
              </w:rPr>
            </w:pPr>
            <w:r w:rsidRPr="00580E8D">
              <w:rPr>
                <w:rFonts w:ascii="Times New Roman" w:hAnsi="Times New Roman" w:cs="Times New Roman"/>
                <w:b/>
                <w:sz w:val="20"/>
                <w:szCs w:val="20"/>
              </w:rPr>
              <w:t>Учебная четверть</w:t>
            </w:r>
          </w:p>
        </w:tc>
        <w:tc>
          <w:tcPr>
            <w:tcW w:w="1511" w:type="pct"/>
          </w:tcPr>
          <w:p w:rsidR="00580E8D" w:rsidRPr="00580E8D" w:rsidRDefault="00580E8D" w:rsidP="001F707C">
            <w:pPr>
              <w:jc w:val="center"/>
              <w:rPr>
                <w:rFonts w:ascii="Times New Roman" w:hAnsi="Times New Roman" w:cs="Times New Roman"/>
                <w:b/>
                <w:sz w:val="20"/>
                <w:szCs w:val="20"/>
              </w:rPr>
            </w:pPr>
            <w:r w:rsidRPr="00580E8D">
              <w:rPr>
                <w:rFonts w:ascii="Times New Roman" w:hAnsi="Times New Roman" w:cs="Times New Roman"/>
                <w:b/>
                <w:sz w:val="20"/>
                <w:szCs w:val="20"/>
              </w:rPr>
              <w:t>Период</w:t>
            </w:r>
          </w:p>
        </w:tc>
        <w:tc>
          <w:tcPr>
            <w:tcW w:w="1758" w:type="pct"/>
          </w:tcPr>
          <w:p w:rsidR="00580E8D" w:rsidRPr="00580E8D" w:rsidRDefault="00580E8D" w:rsidP="001F707C">
            <w:pPr>
              <w:jc w:val="center"/>
              <w:rPr>
                <w:rFonts w:ascii="Times New Roman" w:hAnsi="Times New Roman" w:cs="Times New Roman"/>
                <w:b/>
                <w:sz w:val="20"/>
                <w:szCs w:val="20"/>
              </w:rPr>
            </w:pPr>
            <w:r w:rsidRPr="00580E8D">
              <w:rPr>
                <w:rFonts w:ascii="Times New Roman" w:hAnsi="Times New Roman" w:cs="Times New Roman"/>
                <w:b/>
                <w:sz w:val="20"/>
                <w:szCs w:val="20"/>
              </w:rPr>
              <w:t>Количество учебных недель</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Первая</w:t>
            </w:r>
          </w:p>
        </w:tc>
        <w:tc>
          <w:tcPr>
            <w:tcW w:w="1511"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02.09.24 – 25.10.24</w:t>
            </w:r>
          </w:p>
        </w:tc>
        <w:tc>
          <w:tcPr>
            <w:tcW w:w="1758"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8</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Вторая</w:t>
            </w:r>
          </w:p>
        </w:tc>
        <w:tc>
          <w:tcPr>
            <w:tcW w:w="1511"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05.11.24 – 28.12.24</w:t>
            </w:r>
          </w:p>
        </w:tc>
        <w:tc>
          <w:tcPr>
            <w:tcW w:w="1758"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8</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Третья</w:t>
            </w:r>
          </w:p>
        </w:tc>
        <w:tc>
          <w:tcPr>
            <w:tcW w:w="1511"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09.01.25 – 28.03.25</w:t>
            </w:r>
          </w:p>
        </w:tc>
        <w:tc>
          <w:tcPr>
            <w:tcW w:w="1758"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11</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 xml:space="preserve">Четвёртая </w:t>
            </w:r>
          </w:p>
        </w:tc>
        <w:tc>
          <w:tcPr>
            <w:tcW w:w="1511"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07.04.24 – 26.05.25</w:t>
            </w:r>
          </w:p>
        </w:tc>
        <w:tc>
          <w:tcPr>
            <w:tcW w:w="1758"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7</w:t>
            </w:r>
          </w:p>
        </w:tc>
      </w:tr>
      <w:tr w:rsidR="00580E8D" w:rsidRPr="00580E8D" w:rsidTr="001F707C">
        <w:tc>
          <w:tcPr>
            <w:tcW w:w="3242" w:type="pct"/>
            <w:gridSpan w:val="2"/>
          </w:tcPr>
          <w:p w:rsidR="00580E8D" w:rsidRPr="00580E8D" w:rsidRDefault="00580E8D" w:rsidP="001F707C">
            <w:pPr>
              <w:rPr>
                <w:rFonts w:ascii="Times New Roman" w:hAnsi="Times New Roman" w:cs="Times New Roman"/>
                <w:b/>
                <w:sz w:val="20"/>
                <w:szCs w:val="20"/>
              </w:rPr>
            </w:pPr>
            <w:r w:rsidRPr="00580E8D">
              <w:rPr>
                <w:rFonts w:ascii="Times New Roman" w:hAnsi="Times New Roman" w:cs="Times New Roman"/>
                <w:b/>
                <w:sz w:val="20"/>
                <w:szCs w:val="20"/>
              </w:rPr>
              <w:t xml:space="preserve">Итого </w:t>
            </w:r>
          </w:p>
        </w:tc>
        <w:tc>
          <w:tcPr>
            <w:tcW w:w="1758" w:type="pct"/>
          </w:tcPr>
          <w:p w:rsidR="00580E8D" w:rsidRPr="00580E8D" w:rsidRDefault="00580E8D" w:rsidP="001F707C">
            <w:pPr>
              <w:jc w:val="center"/>
              <w:rPr>
                <w:rFonts w:ascii="Times New Roman" w:hAnsi="Times New Roman" w:cs="Times New Roman"/>
                <w:b/>
                <w:sz w:val="20"/>
                <w:szCs w:val="20"/>
              </w:rPr>
            </w:pPr>
            <w:r w:rsidRPr="00580E8D">
              <w:rPr>
                <w:rFonts w:ascii="Times New Roman" w:hAnsi="Times New Roman" w:cs="Times New Roman"/>
                <w:b/>
                <w:sz w:val="20"/>
                <w:szCs w:val="20"/>
              </w:rPr>
              <w:t>34</w:t>
            </w:r>
          </w:p>
        </w:tc>
      </w:tr>
    </w:tbl>
    <w:p w:rsidR="00580E8D" w:rsidRPr="00580E8D" w:rsidRDefault="00580E8D" w:rsidP="00580E8D">
      <w:pPr>
        <w:rPr>
          <w:b/>
          <w:i/>
          <w:sz w:val="20"/>
          <w:szCs w:val="20"/>
        </w:rPr>
      </w:pPr>
      <w:r w:rsidRPr="00580E8D">
        <w:rPr>
          <w:b/>
          <w:i/>
          <w:sz w:val="20"/>
          <w:szCs w:val="20"/>
        </w:rPr>
        <w:t>СРОКИ И ПРОДОЛЖИТЕЛЬНОСТЬ КАНИКУЛ:</w:t>
      </w:r>
    </w:p>
    <w:tbl>
      <w:tblPr>
        <w:tblStyle w:val="afa"/>
        <w:tblW w:w="5000" w:type="pct"/>
        <w:tblLook w:val="04A0" w:firstRow="1" w:lastRow="0" w:firstColumn="1" w:lastColumn="0" w:noHBand="0" w:noVBand="1"/>
      </w:tblPr>
      <w:tblGrid>
        <w:gridCol w:w="3853"/>
        <w:gridCol w:w="3444"/>
        <w:gridCol w:w="3834"/>
      </w:tblGrid>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Наименование</w:t>
            </w:r>
          </w:p>
        </w:tc>
        <w:tc>
          <w:tcPr>
            <w:tcW w:w="1547"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Период</w:t>
            </w:r>
          </w:p>
        </w:tc>
        <w:tc>
          <w:tcPr>
            <w:tcW w:w="1722"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Количество календарных дней</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 xml:space="preserve">осенние </w:t>
            </w:r>
          </w:p>
        </w:tc>
        <w:tc>
          <w:tcPr>
            <w:tcW w:w="1547"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26.10.24 – 04.11.24</w:t>
            </w:r>
          </w:p>
        </w:tc>
        <w:tc>
          <w:tcPr>
            <w:tcW w:w="1722"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9</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 xml:space="preserve">зимние </w:t>
            </w:r>
          </w:p>
        </w:tc>
        <w:tc>
          <w:tcPr>
            <w:tcW w:w="1547"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29.12.24 – 08.01.25</w:t>
            </w:r>
          </w:p>
        </w:tc>
        <w:tc>
          <w:tcPr>
            <w:tcW w:w="1722"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11</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 xml:space="preserve">весенние </w:t>
            </w:r>
          </w:p>
        </w:tc>
        <w:tc>
          <w:tcPr>
            <w:tcW w:w="1547"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29.03.25 – 06.04.25</w:t>
            </w:r>
          </w:p>
        </w:tc>
        <w:tc>
          <w:tcPr>
            <w:tcW w:w="1722"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9</w:t>
            </w:r>
          </w:p>
        </w:tc>
      </w:tr>
      <w:tr w:rsidR="00580E8D" w:rsidRPr="00580E8D" w:rsidTr="001F707C">
        <w:tc>
          <w:tcPr>
            <w:tcW w:w="3278" w:type="pct"/>
            <w:gridSpan w:val="2"/>
          </w:tcPr>
          <w:p w:rsidR="00580E8D" w:rsidRPr="00580E8D" w:rsidRDefault="00580E8D" w:rsidP="001F707C">
            <w:pPr>
              <w:jc w:val="right"/>
              <w:rPr>
                <w:rFonts w:ascii="Times New Roman" w:hAnsi="Times New Roman" w:cs="Times New Roman"/>
                <w:b/>
                <w:sz w:val="20"/>
                <w:szCs w:val="20"/>
              </w:rPr>
            </w:pPr>
            <w:r w:rsidRPr="00580E8D">
              <w:rPr>
                <w:rFonts w:ascii="Times New Roman" w:hAnsi="Times New Roman" w:cs="Times New Roman"/>
                <w:b/>
                <w:sz w:val="20"/>
                <w:szCs w:val="20"/>
              </w:rPr>
              <w:t>итого:</w:t>
            </w:r>
          </w:p>
        </w:tc>
        <w:tc>
          <w:tcPr>
            <w:tcW w:w="1722" w:type="pct"/>
          </w:tcPr>
          <w:p w:rsidR="00580E8D" w:rsidRPr="00580E8D" w:rsidRDefault="00580E8D" w:rsidP="001F707C">
            <w:pPr>
              <w:jc w:val="center"/>
              <w:rPr>
                <w:rFonts w:ascii="Times New Roman" w:hAnsi="Times New Roman" w:cs="Times New Roman"/>
                <w:b/>
                <w:sz w:val="20"/>
                <w:szCs w:val="20"/>
              </w:rPr>
            </w:pPr>
            <w:r w:rsidRPr="00580E8D">
              <w:rPr>
                <w:rFonts w:ascii="Times New Roman" w:hAnsi="Times New Roman" w:cs="Times New Roman"/>
                <w:b/>
                <w:sz w:val="20"/>
                <w:szCs w:val="20"/>
              </w:rPr>
              <w:t>29</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sz w:val="20"/>
                <w:szCs w:val="20"/>
              </w:rPr>
              <w:t>дополнительные (для 1 класса)</w:t>
            </w:r>
          </w:p>
        </w:tc>
        <w:tc>
          <w:tcPr>
            <w:tcW w:w="1547" w:type="pct"/>
          </w:tcPr>
          <w:p w:rsidR="00580E8D" w:rsidRPr="00580E8D" w:rsidRDefault="00580E8D" w:rsidP="001F707C">
            <w:pPr>
              <w:jc w:val="center"/>
              <w:rPr>
                <w:rFonts w:ascii="Times New Roman" w:hAnsi="Times New Roman" w:cs="Times New Roman"/>
                <w:color w:val="FF0000"/>
                <w:sz w:val="20"/>
                <w:szCs w:val="20"/>
              </w:rPr>
            </w:pPr>
            <w:r w:rsidRPr="00580E8D">
              <w:rPr>
                <w:rFonts w:ascii="Times New Roman" w:hAnsi="Times New Roman" w:cs="Times New Roman"/>
                <w:sz w:val="20"/>
                <w:szCs w:val="20"/>
              </w:rPr>
              <w:t>08.02.24 – 16.02.24</w:t>
            </w:r>
          </w:p>
        </w:tc>
        <w:tc>
          <w:tcPr>
            <w:tcW w:w="1722" w:type="pct"/>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sz w:val="20"/>
                <w:szCs w:val="20"/>
              </w:rPr>
              <w:t>9</w:t>
            </w:r>
          </w:p>
        </w:tc>
      </w:tr>
      <w:tr w:rsidR="00580E8D" w:rsidRPr="00580E8D" w:rsidTr="001F707C">
        <w:tc>
          <w:tcPr>
            <w:tcW w:w="1731" w:type="pct"/>
          </w:tcPr>
          <w:p w:rsidR="00580E8D" w:rsidRPr="00580E8D" w:rsidRDefault="00580E8D" w:rsidP="001F707C">
            <w:pPr>
              <w:rPr>
                <w:rFonts w:ascii="Times New Roman" w:hAnsi="Times New Roman" w:cs="Times New Roman"/>
                <w:sz w:val="20"/>
                <w:szCs w:val="20"/>
              </w:rPr>
            </w:pPr>
            <w:r w:rsidRPr="00580E8D">
              <w:rPr>
                <w:rFonts w:ascii="Times New Roman" w:hAnsi="Times New Roman" w:cs="Times New Roman"/>
                <w:b/>
                <w:sz w:val="20"/>
                <w:szCs w:val="20"/>
              </w:rPr>
              <w:t>Промежуточная аттестация</w:t>
            </w:r>
          </w:p>
        </w:tc>
        <w:tc>
          <w:tcPr>
            <w:tcW w:w="3269" w:type="pct"/>
            <w:gridSpan w:val="2"/>
          </w:tcPr>
          <w:p w:rsidR="00580E8D" w:rsidRPr="00580E8D" w:rsidRDefault="00580E8D" w:rsidP="001F707C">
            <w:pPr>
              <w:jc w:val="center"/>
              <w:rPr>
                <w:rFonts w:ascii="Times New Roman" w:hAnsi="Times New Roman" w:cs="Times New Roman"/>
                <w:sz w:val="20"/>
                <w:szCs w:val="20"/>
              </w:rPr>
            </w:pPr>
            <w:r w:rsidRPr="00580E8D">
              <w:rPr>
                <w:rFonts w:ascii="Times New Roman" w:hAnsi="Times New Roman" w:cs="Times New Roman"/>
                <w:b/>
                <w:sz w:val="20"/>
                <w:szCs w:val="20"/>
              </w:rPr>
              <w:t>10.04.2025 - 13.05.2025</w:t>
            </w:r>
          </w:p>
        </w:tc>
      </w:tr>
    </w:tbl>
    <w:p w:rsidR="00580E8D" w:rsidRPr="00580E8D" w:rsidRDefault="00580E8D" w:rsidP="00580E8D">
      <w:pPr>
        <w:tabs>
          <w:tab w:val="center" w:pos="4677"/>
          <w:tab w:val="right" w:pos="9355"/>
        </w:tabs>
        <w:jc w:val="center"/>
        <w:rPr>
          <w:b/>
          <w:sz w:val="20"/>
          <w:szCs w:val="20"/>
        </w:rPr>
      </w:pPr>
    </w:p>
    <w:p w:rsidR="00580E8D" w:rsidRPr="00580E8D" w:rsidRDefault="00580E8D" w:rsidP="00580E8D">
      <w:pPr>
        <w:tabs>
          <w:tab w:val="center" w:pos="4677"/>
          <w:tab w:val="right" w:pos="9355"/>
        </w:tabs>
        <w:jc w:val="center"/>
        <w:rPr>
          <w:b/>
          <w:i/>
          <w:sz w:val="20"/>
          <w:szCs w:val="20"/>
        </w:rPr>
      </w:pPr>
      <w:r w:rsidRPr="00580E8D">
        <w:rPr>
          <w:b/>
          <w:sz w:val="20"/>
          <w:szCs w:val="20"/>
        </w:rPr>
        <w:t>Учебный календарь на 2024/2025 учебный год</w:t>
      </w:r>
    </w:p>
    <w:tbl>
      <w:tblPr>
        <w:tblW w:w="10079"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514"/>
        <w:gridCol w:w="516"/>
        <w:gridCol w:w="518"/>
        <w:gridCol w:w="496"/>
        <w:gridCol w:w="21"/>
        <w:gridCol w:w="517"/>
        <w:gridCol w:w="531"/>
        <w:gridCol w:w="516"/>
        <w:gridCol w:w="517"/>
        <w:gridCol w:w="516"/>
        <w:gridCol w:w="516"/>
        <w:gridCol w:w="40"/>
        <w:gridCol w:w="478"/>
        <w:gridCol w:w="518"/>
        <w:gridCol w:w="15"/>
        <w:gridCol w:w="501"/>
        <w:gridCol w:w="516"/>
        <w:gridCol w:w="517"/>
        <w:gridCol w:w="516"/>
        <w:gridCol w:w="516"/>
        <w:gridCol w:w="620"/>
      </w:tblGrid>
      <w:tr w:rsidR="00580E8D" w:rsidRPr="00580E8D" w:rsidTr="001F707C">
        <w:tc>
          <w:tcPr>
            <w:tcW w:w="664" w:type="dxa"/>
            <w:tcBorders>
              <w:top w:val="double" w:sz="4" w:space="0" w:color="auto"/>
              <w:left w:val="double" w:sz="4" w:space="0" w:color="auto"/>
              <w:bottom w:val="double" w:sz="4" w:space="0" w:color="auto"/>
              <w:right w:val="double" w:sz="4" w:space="0" w:color="auto"/>
            </w:tcBorders>
          </w:tcPr>
          <w:p w:rsidR="00580E8D" w:rsidRPr="00580E8D" w:rsidRDefault="00580E8D" w:rsidP="001F707C">
            <w:pPr>
              <w:ind w:firstLine="48"/>
              <w:jc w:val="center"/>
              <w:rPr>
                <w:sz w:val="20"/>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Сентябрь</w:t>
            </w:r>
          </w:p>
        </w:tc>
        <w:tc>
          <w:tcPr>
            <w:tcW w:w="3116" w:type="dxa"/>
            <w:gridSpan w:val="8"/>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Октябрь</w:t>
            </w:r>
          </w:p>
        </w:tc>
        <w:tc>
          <w:tcPr>
            <w:tcW w:w="3186" w:type="dxa"/>
            <w:gridSpan w:val="6"/>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Ноябрь</w:t>
            </w:r>
          </w:p>
        </w:tc>
      </w:tr>
      <w:tr w:rsidR="00580E8D" w:rsidRPr="00580E8D" w:rsidTr="001F707C">
        <w:trPr>
          <w:cantSplit/>
        </w:trPr>
        <w:tc>
          <w:tcPr>
            <w:tcW w:w="664" w:type="dxa"/>
            <w:tcBorders>
              <w:top w:val="doub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Пн.</w:t>
            </w:r>
          </w:p>
        </w:tc>
        <w:tc>
          <w:tcPr>
            <w:tcW w:w="514" w:type="dxa"/>
            <w:tcBorders>
              <w:top w:val="doub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48"/>
              <w:rPr>
                <w:sz w:val="20"/>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w:t>
            </w:r>
          </w:p>
        </w:tc>
        <w:tc>
          <w:tcPr>
            <w:tcW w:w="518"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9</w:t>
            </w:r>
          </w:p>
        </w:tc>
        <w:tc>
          <w:tcPr>
            <w:tcW w:w="517" w:type="dxa"/>
            <w:gridSpan w:val="2"/>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16</w:t>
            </w:r>
          </w:p>
        </w:tc>
        <w:tc>
          <w:tcPr>
            <w:tcW w:w="517"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23</w:t>
            </w:r>
          </w:p>
        </w:tc>
        <w:tc>
          <w:tcPr>
            <w:tcW w:w="531" w:type="dxa"/>
            <w:tcBorders>
              <w:top w:val="double" w:sz="4" w:space="0" w:color="auto"/>
              <w:left w:val="single" w:sz="4" w:space="0" w:color="auto"/>
              <w:bottom w:val="single" w:sz="4" w:space="0" w:color="auto"/>
              <w:right w:val="doub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30</w:t>
            </w:r>
          </w:p>
        </w:tc>
        <w:tc>
          <w:tcPr>
            <w:tcW w:w="516" w:type="dxa"/>
            <w:tcBorders>
              <w:top w:val="double" w:sz="4" w:space="0" w:color="auto"/>
              <w:left w:val="double" w:sz="4" w:space="0" w:color="auto"/>
              <w:bottom w:val="single" w:sz="4" w:space="0" w:color="auto"/>
              <w:right w:val="single" w:sz="4" w:space="0" w:color="auto"/>
            </w:tcBorders>
          </w:tcPr>
          <w:p w:rsidR="00580E8D" w:rsidRPr="00580E8D" w:rsidRDefault="00580E8D" w:rsidP="001F707C">
            <w:pPr>
              <w:ind w:firstLine="48"/>
              <w:jc w:val="center"/>
              <w:rPr>
                <w:b/>
                <w:sz w:val="20"/>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7</w:t>
            </w: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14</w:t>
            </w:r>
          </w:p>
        </w:tc>
        <w:tc>
          <w:tcPr>
            <w:tcW w:w="556" w:type="dxa"/>
            <w:gridSpan w:val="2"/>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21</w:t>
            </w:r>
          </w:p>
        </w:tc>
        <w:tc>
          <w:tcPr>
            <w:tcW w:w="478"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28</w:t>
            </w:r>
          </w:p>
        </w:tc>
        <w:tc>
          <w:tcPr>
            <w:tcW w:w="518" w:type="dxa"/>
            <w:tcBorders>
              <w:top w:val="double" w:sz="4" w:space="0" w:color="auto"/>
              <w:left w:val="single" w:sz="4" w:space="0" w:color="auto"/>
              <w:bottom w:val="single" w:sz="4" w:space="0" w:color="auto"/>
              <w:right w:val="doub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gridSpan w:val="2"/>
            <w:tcBorders>
              <w:top w:val="double" w:sz="4" w:space="0" w:color="auto"/>
              <w:left w:val="sing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4</w:t>
            </w:r>
          </w:p>
        </w:tc>
        <w:tc>
          <w:tcPr>
            <w:tcW w:w="517"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11</w:t>
            </w: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18</w:t>
            </w: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25</w:t>
            </w:r>
          </w:p>
        </w:tc>
        <w:tc>
          <w:tcPr>
            <w:tcW w:w="620" w:type="dxa"/>
            <w:tcBorders>
              <w:top w:val="double" w:sz="4" w:space="0" w:color="auto"/>
              <w:left w:val="single" w:sz="4" w:space="0" w:color="auto"/>
              <w:bottom w:val="single" w:sz="4" w:space="0" w:color="auto"/>
              <w:right w:val="double" w:sz="4" w:space="0" w:color="auto"/>
            </w:tcBorders>
            <w:shd w:val="clear" w:color="auto" w:fill="FFFFFF"/>
          </w:tcPr>
          <w:p w:rsidR="00580E8D" w:rsidRPr="00580E8D" w:rsidRDefault="00580E8D" w:rsidP="001F707C">
            <w:pPr>
              <w:ind w:firstLine="48"/>
              <w:jc w:val="center"/>
              <w:rPr>
                <w:sz w:val="20"/>
                <w:szCs w:val="20"/>
              </w:rPr>
            </w:pPr>
            <w:r w:rsidRPr="00580E8D">
              <w:rPr>
                <w:sz w:val="20"/>
                <w:szCs w:val="20"/>
              </w:rPr>
              <w:t>Пн.</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Вт.</w:t>
            </w:r>
          </w:p>
        </w:tc>
        <w:tc>
          <w:tcPr>
            <w:tcW w:w="514" w:type="dxa"/>
            <w:tcBorders>
              <w:top w:val="single" w:sz="4" w:space="0" w:color="auto"/>
              <w:left w:val="double" w:sz="4" w:space="0" w:color="auto"/>
              <w:bottom w:val="single" w:sz="4" w:space="0" w:color="auto"/>
              <w:right w:val="single" w:sz="4" w:space="0" w:color="auto"/>
            </w:tcBorders>
            <w:shd w:val="clear" w:color="auto" w:fill="FFFFFF"/>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3</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10</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24</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15</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22</w:t>
            </w:r>
          </w:p>
        </w:tc>
        <w:tc>
          <w:tcPr>
            <w:tcW w:w="478"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29</w:t>
            </w:r>
          </w:p>
        </w:tc>
        <w:tc>
          <w:tcPr>
            <w:tcW w:w="518" w:type="dxa"/>
            <w:tcBorders>
              <w:top w:val="single" w:sz="4" w:space="0" w:color="auto"/>
              <w:left w:val="single" w:sz="4" w:space="0" w:color="auto"/>
              <w:bottom w:val="single" w:sz="4" w:space="0" w:color="auto"/>
              <w:right w:val="doub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19</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26</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Вт.</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Ср.</w:t>
            </w:r>
          </w:p>
        </w:tc>
        <w:tc>
          <w:tcPr>
            <w:tcW w:w="514" w:type="dxa"/>
            <w:tcBorders>
              <w:top w:val="single" w:sz="4" w:space="0" w:color="auto"/>
              <w:left w:val="double" w:sz="4" w:space="0" w:color="auto"/>
              <w:bottom w:val="single" w:sz="4" w:space="0" w:color="auto"/>
              <w:right w:val="single" w:sz="4" w:space="0" w:color="auto"/>
            </w:tcBorders>
            <w:shd w:val="clear" w:color="auto" w:fill="FFFFFF"/>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4</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11</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25</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16</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23</w:t>
            </w:r>
          </w:p>
        </w:tc>
        <w:tc>
          <w:tcPr>
            <w:tcW w:w="478"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30</w:t>
            </w: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13</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20</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27</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Ср.</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Чт.</w:t>
            </w:r>
          </w:p>
        </w:tc>
        <w:tc>
          <w:tcPr>
            <w:tcW w:w="514" w:type="dxa"/>
            <w:tcBorders>
              <w:top w:val="sing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5</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12</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26</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10</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17</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24</w:t>
            </w:r>
          </w:p>
        </w:tc>
        <w:tc>
          <w:tcPr>
            <w:tcW w:w="478"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31</w:t>
            </w: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21</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28</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Чт.</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Пт.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6</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13</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27</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18</w:t>
            </w:r>
          </w:p>
        </w:tc>
        <w:tc>
          <w:tcPr>
            <w:tcW w:w="556"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25</w:t>
            </w:r>
          </w:p>
        </w:tc>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22</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29</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Пт.</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color w:val="000080"/>
                <w:sz w:val="20"/>
                <w:szCs w:val="20"/>
              </w:rPr>
            </w:pPr>
            <w:r w:rsidRPr="00580E8D">
              <w:rPr>
                <w:color w:val="000080"/>
                <w:sz w:val="20"/>
                <w:szCs w:val="20"/>
              </w:rPr>
              <w:t>Сб.</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7</w:t>
            </w:r>
          </w:p>
        </w:tc>
        <w:tc>
          <w:tcPr>
            <w:tcW w:w="518"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14</w:t>
            </w:r>
          </w:p>
        </w:tc>
        <w:tc>
          <w:tcPr>
            <w:tcW w:w="517" w:type="dxa"/>
            <w:gridSpan w:val="2"/>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28</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19</w:t>
            </w:r>
          </w:p>
        </w:tc>
        <w:tc>
          <w:tcPr>
            <w:tcW w:w="556" w:type="dxa"/>
            <w:gridSpan w:val="2"/>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26</w:t>
            </w:r>
          </w:p>
        </w:tc>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23</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30</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color w:val="000080"/>
                <w:sz w:val="20"/>
                <w:szCs w:val="20"/>
              </w:rPr>
            </w:pPr>
            <w:r w:rsidRPr="00580E8D">
              <w:rPr>
                <w:color w:val="000080"/>
                <w:sz w:val="20"/>
                <w:szCs w:val="20"/>
              </w:rPr>
              <w:t>Сб.</w:t>
            </w:r>
          </w:p>
        </w:tc>
      </w:tr>
      <w:tr w:rsidR="00580E8D" w:rsidRPr="00580E8D" w:rsidTr="001F707C">
        <w:trPr>
          <w:cantSplit/>
        </w:trPr>
        <w:tc>
          <w:tcPr>
            <w:tcW w:w="664" w:type="dxa"/>
            <w:tcBorders>
              <w:top w:val="single" w:sz="4" w:space="0" w:color="auto"/>
              <w:left w:val="double" w:sz="4" w:space="0" w:color="auto"/>
              <w:bottom w:val="double" w:sz="4" w:space="0" w:color="auto"/>
              <w:right w:val="double" w:sz="4" w:space="0" w:color="auto"/>
            </w:tcBorders>
            <w:hideMark/>
          </w:tcPr>
          <w:p w:rsidR="00580E8D" w:rsidRPr="00580E8D" w:rsidRDefault="00580E8D" w:rsidP="001F707C">
            <w:pPr>
              <w:ind w:firstLine="48"/>
              <w:jc w:val="center"/>
              <w:rPr>
                <w:color w:val="000080"/>
                <w:sz w:val="20"/>
                <w:szCs w:val="20"/>
              </w:rPr>
            </w:pPr>
            <w:r w:rsidRPr="00580E8D">
              <w:rPr>
                <w:color w:val="000080"/>
                <w:sz w:val="20"/>
                <w:szCs w:val="20"/>
              </w:rPr>
              <w:t>Вс.</w:t>
            </w:r>
          </w:p>
        </w:tc>
        <w:tc>
          <w:tcPr>
            <w:tcW w:w="514" w:type="dxa"/>
            <w:tcBorders>
              <w:top w:val="single" w:sz="4" w:space="0" w:color="auto"/>
              <w:left w:val="doub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8</w:t>
            </w:r>
          </w:p>
        </w:tc>
        <w:tc>
          <w:tcPr>
            <w:tcW w:w="518"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15</w:t>
            </w:r>
          </w:p>
        </w:tc>
        <w:tc>
          <w:tcPr>
            <w:tcW w:w="517" w:type="dxa"/>
            <w:gridSpan w:val="2"/>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22</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29</w:t>
            </w:r>
          </w:p>
        </w:tc>
        <w:tc>
          <w:tcPr>
            <w:tcW w:w="531"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b/>
                <w:color w:val="000080"/>
                <w:sz w:val="20"/>
                <w:szCs w:val="20"/>
              </w:rPr>
            </w:pPr>
          </w:p>
        </w:tc>
        <w:tc>
          <w:tcPr>
            <w:tcW w:w="516" w:type="dxa"/>
            <w:tcBorders>
              <w:top w:val="single" w:sz="4" w:space="0" w:color="auto"/>
              <w:left w:val="doub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6</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13</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20</w:t>
            </w:r>
          </w:p>
        </w:tc>
        <w:tc>
          <w:tcPr>
            <w:tcW w:w="556" w:type="dxa"/>
            <w:gridSpan w:val="2"/>
            <w:tcBorders>
              <w:top w:val="single" w:sz="4" w:space="0" w:color="auto"/>
              <w:left w:val="single" w:sz="4" w:space="0" w:color="auto"/>
              <w:bottom w:val="doub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27</w:t>
            </w:r>
          </w:p>
        </w:tc>
        <w:tc>
          <w:tcPr>
            <w:tcW w:w="478" w:type="dxa"/>
            <w:tcBorders>
              <w:top w:val="single" w:sz="4" w:space="0" w:color="auto"/>
              <w:left w:val="single" w:sz="4" w:space="0" w:color="auto"/>
              <w:bottom w:val="doub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color w:val="000000"/>
                <w:sz w:val="20"/>
                <w:szCs w:val="20"/>
              </w:rPr>
            </w:pPr>
          </w:p>
        </w:tc>
        <w:tc>
          <w:tcPr>
            <w:tcW w:w="516" w:type="dxa"/>
            <w:gridSpan w:val="2"/>
            <w:tcBorders>
              <w:top w:val="single" w:sz="4" w:space="0" w:color="auto"/>
              <w:left w:val="single" w:sz="4" w:space="0" w:color="auto"/>
              <w:bottom w:val="doub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10</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17</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24</w:t>
            </w:r>
          </w:p>
        </w:tc>
        <w:tc>
          <w:tcPr>
            <w:tcW w:w="516" w:type="dxa"/>
            <w:tcBorders>
              <w:top w:val="single" w:sz="4" w:space="0" w:color="auto"/>
              <w:left w:val="single" w:sz="4" w:space="0" w:color="auto"/>
              <w:bottom w:val="double" w:sz="4" w:space="0" w:color="auto"/>
              <w:right w:val="single" w:sz="4" w:space="0" w:color="auto"/>
            </w:tcBorders>
            <w:shd w:val="clear" w:color="auto" w:fill="FFFFFF"/>
          </w:tcPr>
          <w:p w:rsidR="00580E8D" w:rsidRPr="00580E8D" w:rsidRDefault="00580E8D" w:rsidP="001F707C">
            <w:pPr>
              <w:ind w:firstLine="48"/>
              <w:jc w:val="center"/>
              <w:rPr>
                <w:b/>
                <w:color w:val="002060"/>
                <w:sz w:val="20"/>
                <w:szCs w:val="20"/>
              </w:rPr>
            </w:pPr>
          </w:p>
        </w:tc>
        <w:tc>
          <w:tcPr>
            <w:tcW w:w="620"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color w:val="000080"/>
                <w:sz w:val="20"/>
                <w:szCs w:val="20"/>
              </w:rPr>
            </w:pPr>
            <w:r w:rsidRPr="00580E8D">
              <w:rPr>
                <w:color w:val="000080"/>
                <w:sz w:val="20"/>
                <w:szCs w:val="20"/>
              </w:rPr>
              <w:t>Вс.</w:t>
            </w:r>
          </w:p>
        </w:tc>
      </w:tr>
      <w:tr w:rsidR="00580E8D" w:rsidRPr="00580E8D" w:rsidTr="001F707C">
        <w:tc>
          <w:tcPr>
            <w:tcW w:w="664" w:type="dxa"/>
            <w:tcBorders>
              <w:top w:val="double" w:sz="4" w:space="0" w:color="auto"/>
              <w:left w:val="double" w:sz="4" w:space="0" w:color="auto"/>
              <w:bottom w:val="double" w:sz="4" w:space="0" w:color="auto"/>
              <w:right w:val="double" w:sz="4" w:space="0" w:color="auto"/>
            </w:tcBorders>
          </w:tcPr>
          <w:p w:rsidR="00580E8D" w:rsidRPr="00580E8D" w:rsidRDefault="00580E8D" w:rsidP="001F707C">
            <w:pPr>
              <w:ind w:firstLine="48"/>
              <w:jc w:val="center"/>
              <w:rPr>
                <w:sz w:val="20"/>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Декабрь</w:t>
            </w:r>
          </w:p>
        </w:tc>
        <w:tc>
          <w:tcPr>
            <w:tcW w:w="3116" w:type="dxa"/>
            <w:gridSpan w:val="8"/>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Январь</w:t>
            </w:r>
          </w:p>
        </w:tc>
        <w:tc>
          <w:tcPr>
            <w:tcW w:w="3186" w:type="dxa"/>
            <w:gridSpan w:val="6"/>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Февраль</w:t>
            </w:r>
          </w:p>
        </w:tc>
      </w:tr>
      <w:tr w:rsidR="00580E8D" w:rsidRPr="00580E8D" w:rsidTr="001F707C">
        <w:trPr>
          <w:cantSplit/>
        </w:trPr>
        <w:tc>
          <w:tcPr>
            <w:tcW w:w="664" w:type="dxa"/>
            <w:tcBorders>
              <w:top w:val="doub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Пн.</w:t>
            </w:r>
          </w:p>
        </w:tc>
        <w:tc>
          <w:tcPr>
            <w:tcW w:w="514" w:type="dxa"/>
            <w:tcBorders>
              <w:top w:val="doub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w:t>
            </w:r>
          </w:p>
        </w:tc>
        <w:tc>
          <w:tcPr>
            <w:tcW w:w="518"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9</w:t>
            </w:r>
          </w:p>
        </w:tc>
        <w:tc>
          <w:tcPr>
            <w:tcW w:w="517" w:type="dxa"/>
            <w:gridSpan w:val="2"/>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16</w:t>
            </w:r>
          </w:p>
        </w:tc>
        <w:tc>
          <w:tcPr>
            <w:tcW w:w="517"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23</w:t>
            </w:r>
          </w:p>
        </w:tc>
        <w:tc>
          <w:tcPr>
            <w:tcW w:w="531" w:type="dxa"/>
            <w:tcBorders>
              <w:top w:val="double" w:sz="4" w:space="0" w:color="auto"/>
              <w:left w:val="single" w:sz="4" w:space="0" w:color="auto"/>
              <w:bottom w:val="single" w:sz="4" w:space="0" w:color="auto"/>
              <w:right w:val="doub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30</w:t>
            </w:r>
          </w:p>
        </w:tc>
        <w:tc>
          <w:tcPr>
            <w:tcW w:w="516" w:type="dxa"/>
            <w:tcBorders>
              <w:top w:val="doub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6</w:t>
            </w:r>
          </w:p>
        </w:tc>
        <w:tc>
          <w:tcPr>
            <w:tcW w:w="516"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13</w:t>
            </w: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20</w:t>
            </w:r>
          </w:p>
        </w:tc>
        <w:tc>
          <w:tcPr>
            <w:tcW w:w="518" w:type="dxa"/>
            <w:gridSpan w:val="2"/>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27</w:t>
            </w:r>
          </w:p>
        </w:tc>
        <w:tc>
          <w:tcPr>
            <w:tcW w:w="518" w:type="dxa"/>
            <w:tcBorders>
              <w:top w:val="doub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gridSpan w:val="2"/>
            <w:tcBorders>
              <w:top w:val="double" w:sz="4" w:space="0" w:color="auto"/>
              <w:left w:val="single" w:sz="4" w:space="0" w:color="auto"/>
              <w:bottom w:val="single" w:sz="4" w:space="0" w:color="auto"/>
              <w:right w:val="single" w:sz="4" w:space="0" w:color="auto"/>
            </w:tcBorders>
            <w:shd w:val="clear" w:color="auto" w:fill="FFFFFF"/>
          </w:tcPr>
          <w:p w:rsidR="00580E8D" w:rsidRPr="00580E8D" w:rsidRDefault="00580E8D" w:rsidP="001F707C">
            <w:pPr>
              <w:ind w:firstLine="48"/>
              <w:jc w:val="center"/>
              <w:rPr>
                <w:sz w:val="20"/>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3</w:t>
            </w:r>
          </w:p>
        </w:tc>
        <w:tc>
          <w:tcPr>
            <w:tcW w:w="517" w:type="dxa"/>
            <w:tcBorders>
              <w:top w:val="doub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10</w:t>
            </w:r>
          </w:p>
        </w:tc>
        <w:tc>
          <w:tcPr>
            <w:tcW w:w="516"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17</w:t>
            </w:r>
          </w:p>
        </w:tc>
        <w:tc>
          <w:tcPr>
            <w:tcW w:w="516" w:type="dxa"/>
            <w:tcBorders>
              <w:top w:val="doub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24</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Пн.</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Вт.</w:t>
            </w:r>
          </w:p>
        </w:tc>
        <w:tc>
          <w:tcPr>
            <w:tcW w:w="514" w:type="dxa"/>
            <w:tcBorders>
              <w:top w:val="single" w:sz="4" w:space="0" w:color="auto"/>
              <w:left w:val="double" w:sz="4" w:space="0" w:color="auto"/>
              <w:bottom w:val="single" w:sz="4" w:space="0" w:color="auto"/>
              <w:right w:val="single" w:sz="4" w:space="0" w:color="auto"/>
            </w:tcBorders>
            <w:shd w:val="clear" w:color="auto" w:fill="FFFFFF"/>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3</w:t>
            </w:r>
          </w:p>
        </w:tc>
        <w:tc>
          <w:tcPr>
            <w:tcW w:w="5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10</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24</w:t>
            </w:r>
          </w:p>
        </w:tc>
        <w:tc>
          <w:tcPr>
            <w:tcW w:w="531" w:type="dxa"/>
            <w:tcBorders>
              <w:top w:val="single" w:sz="4" w:space="0" w:color="auto"/>
              <w:left w:val="single" w:sz="4" w:space="0" w:color="auto"/>
              <w:bottom w:val="single" w:sz="4" w:space="0" w:color="auto"/>
              <w:right w:val="double" w:sz="4" w:space="0" w:color="auto"/>
            </w:tcBorders>
            <w:shd w:val="clear" w:color="auto" w:fill="00B050"/>
          </w:tcPr>
          <w:p w:rsidR="00580E8D" w:rsidRPr="00580E8D" w:rsidRDefault="00580E8D" w:rsidP="001F707C">
            <w:pPr>
              <w:ind w:firstLine="48"/>
              <w:jc w:val="center"/>
              <w:rPr>
                <w:b/>
                <w:color w:val="17365D"/>
                <w:sz w:val="20"/>
                <w:szCs w:val="20"/>
              </w:rPr>
            </w:pPr>
            <w:r w:rsidRPr="00580E8D">
              <w:rPr>
                <w:b/>
                <w:sz w:val="20"/>
                <w:szCs w:val="20"/>
              </w:rPr>
              <w:t>31</w:t>
            </w:r>
          </w:p>
        </w:tc>
        <w:tc>
          <w:tcPr>
            <w:tcW w:w="516"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7</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21</w:t>
            </w:r>
          </w:p>
        </w:tc>
        <w:tc>
          <w:tcPr>
            <w:tcW w:w="518"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28</w:t>
            </w:r>
          </w:p>
        </w:tc>
        <w:tc>
          <w:tcPr>
            <w:tcW w:w="518"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cPr>
          <w:p w:rsidR="00580E8D" w:rsidRPr="00580E8D" w:rsidRDefault="00580E8D" w:rsidP="001F707C">
            <w:pPr>
              <w:ind w:firstLine="48"/>
              <w:jc w:val="center"/>
              <w:rPr>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18</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25</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Вт.</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Ср.</w:t>
            </w:r>
          </w:p>
        </w:tc>
        <w:tc>
          <w:tcPr>
            <w:tcW w:w="514" w:type="dxa"/>
            <w:tcBorders>
              <w:top w:val="single" w:sz="4" w:space="0" w:color="auto"/>
              <w:left w:val="double" w:sz="4" w:space="0" w:color="auto"/>
              <w:bottom w:val="single" w:sz="4" w:space="0" w:color="auto"/>
              <w:right w:val="single" w:sz="4" w:space="0" w:color="auto"/>
            </w:tcBorders>
            <w:shd w:val="clear" w:color="auto" w:fill="FFFFFF"/>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4</w:t>
            </w:r>
          </w:p>
        </w:tc>
        <w:tc>
          <w:tcPr>
            <w:tcW w:w="5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11</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25</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22</w:t>
            </w:r>
          </w:p>
        </w:tc>
        <w:tc>
          <w:tcPr>
            <w:tcW w:w="518" w:type="dxa"/>
            <w:gridSpan w:val="2"/>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29</w:t>
            </w:r>
          </w:p>
        </w:tc>
        <w:tc>
          <w:tcPr>
            <w:tcW w:w="518"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19</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26</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Ср.</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Чт.</w:t>
            </w:r>
          </w:p>
        </w:tc>
        <w:tc>
          <w:tcPr>
            <w:tcW w:w="514" w:type="dxa"/>
            <w:tcBorders>
              <w:top w:val="sing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5</w:t>
            </w:r>
          </w:p>
        </w:tc>
        <w:tc>
          <w:tcPr>
            <w:tcW w:w="5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12</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26</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23</w:t>
            </w:r>
          </w:p>
        </w:tc>
        <w:tc>
          <w:tcPr>
            <w:tcW w:w="51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30</w:t>
            </w: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13</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20</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27</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Чт.</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Пт.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6</w:t>
            </w:r>
          </w:p>
        </w:tc>
        <w:tc>
          <w:tcPr>
            <w:tcW w:w="5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13</w:t>
            </w:r>
          </w:p>
        </w:tc>
        <w:tc>
          <w:tcPr>
            <w:tcW w:w="5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27</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10</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17</w:t>
            </w: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24</w:t>
            </w:r>
          </w:p>
        </w:tc>
        <w:tc>
          <w:tcPr>
            <w:tcW w:w="51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31</w:t>
            </w: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21</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28</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Пт.</w:t>
            </w:r>
          </w:p>
        </w:tc>
      </w:tr>
      <w:tr w:rsidR="00580E8D" w:rsidRPr="00580E8D" w:rsidTr="001F707C">
        <w:trPr>
          <w:cantSplit/>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color w:val="000080"/>
                <w:sz w:val="20"/>
                <w:szCs w:val="20"/>
              </w:rPr>
            </w:pPr>
            <w:r w:rsidRPr="00580E8D">
              <w:rPr>
                <w:color w:val="000080"/>
                <w:sz w:val="20"/>
                <w:szCs w:val="20"/>
              </w:rPr>
              <w:t>Сб.</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7</w:t>
            </w:r>
          </w:p>
        </w:tc>
        <w:tc>
          <w:tcPr>
            <w:tcW w:w="518"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14</w:t>
            </w:r>
          </w:p>
        </w:tc>
        <w:tc>
          <w:tcPr>
            <w:tcW w:w="517" w:type="dxa"/>
            <w:gridSpan w:val="2"/>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28</w:t>
            </w:r>
          </w:p>
        </w:tc>
        <w:tc>
          <w:tcPr>
            <w:tcW w:w="531"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18</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22</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color w:val="000080"/>
                <w:sz w:val="20"/>
                <w:szCs w:val="20"/>
              </w:rPr>
            </w:pPr>
            <w:r w:rsidRPr="00580E8D">
              <w:rPr>
                <w:color w:val="000080"/>
                <w:sz w:val="20"/>
                <w:szCs w:val="20"/>
              </w:rPr>
              <w:t>Сб.</w:t>
            </w:r>
          </w:p>
        </w:tc>
      </w:tr>
      <w:tr w:rsidR="00580E8D" w:rsidRPr="00580E8D" w:rsidTr="001F707C">
        <w:trPr>
          <w:cantSplit/>
        </w:trPr>
        <w:tc>
          <w:tcPr>
            <w:tcW w:w="664" w:type="dxa"/>
            <w:tcBorders>
              <w:top w:val="single" w:sz="4" w:space="0" w:color="auto"/>
              <w:left w:val="double" w:sz="4" w:space="0" w:color="auto"/>
              <w:bottom w:val="double" w:sz="4" w:space="0" w:color="auto"/>
              <w:right w:val="double" w:sz="4" w:space="0" w:color="auto"/>
            </w:tcBorders>
            <w:hideMark/>
          </w:tcPr>
          <w:p w:rsidR="00580E8D" w:rsidRPr="00580E8D" w:rsidRDefault="00580E8D" w:rsidP="001F707C">
            <w:pPr>
              <w:ind w:firstLine="48"/>
              <w:jc w:val="center"/>
              <w:rPr>
                <w:color w:val="000080"/>
                <w:sz w:val="20"/>
                <w:szCs w:val="20"/>
              </w:rPr>
            </w:pPr>
            <w:r w:rsidRPr="00580E8D">
              <w:rPr>
                <w:color w:val="000080"/>
                <w:sz w:val="20"/>
                <w:szCs w:val="20"/>
              </w:rPr>
              <w:t>Вс.</w:t>
            </w:r>
          </w:p>
        </w:tc>
        <w:tc>
          <w:tcPr>
            <w:tcW w:w="514" w:type="dxa"/>
            <w:tcBorders>
              <w:top w:val="single" w:sz="4" w:space="0" w:color="auto"/>
              <w:left w:val="doub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8</w:t>
            </w:r>
          </w:p>
        </w:tc>
        <w:tc>
          <w:tcPr>
            <w:tcW w:w="518"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15</w:t>
            </w:r>
          </w:p>
        </w:tc>
        <w:tc>
          <w:tcPr>
            <w:tcW w:w="517" w:type="dxa"/>
            <w:gridSpan w:val="2"/>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22</w:t>
            </w:r>
          </w:p>
        </w:tc>
        <w:tc>
          <w:tcPr>
            <w:tcW w:w="517" w:type="dxa"/>
            <w:tcBorders>
              <w:top w:val="single" w:sz="4" w:space="0" w:color="auto"/>
              <w:left w:val="single" w:sz="4" w:space="0" w:color="auto"/>
              <w:bottom w:val="doub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29</w:t>
            </w:r>
          </w:p>
        </w:tc>
        <w:tc>
          <w:tcPr>
            <w:tcW w:w="531"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b/>
                <w:color w:val="17365D"/>
                <w:sz w:val="20"/>
                <w:szCs w:val="20"/>
              </w:rPr>
            </w:pPr>
          </w:p>
        </w:tc>
        <w:tc>
          <w:tcPr>
            <w:tcW w:w="516" w:type="dxa"/>
            <w:tcBorders>
              <w:top w:val="single" w:sz="4" w:space="0" w:color="auto"/>
              <w:left w:val="double" w:sz="4" w:space="0" w:color="auto"/>
              <w:bottom w:val="doub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5</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12</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19</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26</w:t>
            </w:r>
          </w:p>
        </w:tc>
        <w:tc>
          <w:tcPr>
            <w:tcW w:w="518" w:type="dxa"/>
            <w:gridSpan w:val="2"/>
            <w:tcBorders>
              <w:top w:val="single" w:sz="4" w:space="0" w:color="auto"/>
              <w:left w:val="single" w:sz="4" w:space="0" w:color="auto"/>
              <w:bottom w:val="double" w:sz="4" w:space="0" w:color="auto"/>
              <w:right w:val="single" w:sz="4" w:space="0" w:color="auto"/>
            </w:tcBorders>
            <w:shd w:val="clear" w:color="auto" w:fill="auto"/>
          </w:tcPr>
          <w:p w:rsidR="00580E8D" w:rsidRPr="00580E8D" w:rsidRDefault="00580E8D" w:rsidP="001F707C">
            <w:pPr>
              <w:ind w:firstLine="48"/>
              <w:jc w:val="center"/>
              <w:rPr>
                <w:b/>
                <w:color w:val="000000"/>
                <w:sz w:val="20"/>
                <w:szCs w:val="20"/>
              </w:rPr>
            </w:pPr>
          </w:p>
        </w:tc>
        <w:tc>
          <w:tcPr>
            <w:tcW w:w="518"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b/>
                <w:color w:val="000000"/>
                <w:sz w:val="20"/>
                <w:szCs w:val="20"/>
              </w:rPr>
            </w:pPr>
          </w:p>
        </w:tc>
        <w:tc>
          <w:tcPr>
            <w:tcW w:w="516" w:type="dxa"/>
            <w:gridSpan w:val="2"/>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w:t>
            </w:r>
          </w:p>
        </w:tc>
        <w:tc>
          <w:tcPr>
            <w:tcW w:w="516" w:type="dxa"/>
            <w:tcBorders>
              <w:top w:val="single" w:sz="4" w:space="0" w:color="auto"/>
              <w:left w:val="single" w:sz="4" w:space="0" w:color="auto"/>
              <w:bottom w:val="doub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9</w:t>
            </w:r>
          </w:p>
        </w:tc>
        <w:tc>
          <w:tcPr>
            <w:tcW w:w="517" w:type="dxa"/>
            <w:tcBorders>
              <w:top w:val="single" w:sz="4" w:space="0" w:color="auto"/>
              <w:left w:val="single" w:sz="4" w:space="0" w:color="auto"/>
              <w:bottom w:val="double" w:sz="4" w:space="0" w:color="auto"/>
              <w:right w:val="single" w:sz="4" w:space="0" w:color="auto"/>
            </w:tcBorders>
            <w:shd w:val="clear" w:color="auto" w:fill="92D050"/>
          </w:tcPr>
          <w:p w:rsidR="00580E8D" w:rsidRPr="00580E8D" w:rsidRDefault="00580E8D" w:rsidP="001F707C">
            <w:pPr>
              <w:ind w:firstLine="48"/>
              <w:jc w:val="center"/>
              <w:rPr>
                <w:b/>
                <w:sz w:val="20"/>
                <w:szCs w:val="20"/>
              </w:rPr>
            </w:pPr>
            <w:r w:rsidRPr="00580E8D">
              <w:rPr>
                <w:b/>
                <w:sz w:val="20"/>
                <w:szCs w:val="20"/>
              </w:rPr>
              <w:t>16</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color w:val="000000"/>
                <w:sz w:val="20"/>
                <w:szCs w:val="20"/>
              </w:rPr>
              <w:t>23</w:t>
            </w:r>
          </w:p>
        </w:tc>
        <w:tc>
          <w:tcPr>
            <w:tcW w:w="516" w:type="dxa"/>
            <w:tcBorders>
              <w:top w:val="single" w:sz="4" w:space="0" w:color="auto"/>
              <w:left w:val="single" w:sz="4" w:space="0" w:color="auto"/>
              <w:bottom w:val="double" w:sz="4" w:space="0" w:color="auto"/>
              <w:right w:val="single" w:sz="4" w:space="0" w:color="auto"/>
            </w:tcBorders>
          </w:tcPr>
          <w:p w:rsidR="00580E8D" w:rsidRPr="00580E8D" w:rsidRDefault="00580E8D" w:rsidP="001F707C">
            <w:pPr>
              <w:ind w:firstLine="48"/>
              <w:jc w:val="center"/>
              <w:rPr>
                <w:b/>
                <w:color w:val="000080"/>
                <w:sz w:val="20"/>
                <w:szCs w:val="20"/>
              </w:rPr>
            </w:pP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color w:val="000080"/>
                <w:sz w:val="20"/>
                <w:szCs w:val="20"/>
              </w:rPr>
            </w:pPr>
            <w:r w:rsidRPr="00580E8D">
              <w:rPr>
                <w:color w:val="000080"/>
                <w:sz w:val="20"/>
                <w:szCs w:val="20"/>
              </w:rPr>
              <w:t>Вс.</w:t>
            </w:r>
          </w:p>
        </w:tc>
      </w:tr>
      <w:tr w:rsidR="00580E8D" w:rsidRPr="00580E8D" w:rsidTr="001F707C">
        <w:trPr>
          <w:cantSplit/>
        </w:trPr>
        <w:tc>
          <w:tcPr>
            <w:tcW w:w="664" w:type="dxa"/>
            <w:tcBorders>
              <w:top w:val="double" w:sz="4" w:space="0" w:color="auto"/>
              <w:left w:val="double" w:sz="4" w:space="0" w:color="auto"/>
              <w:bottom w:val="double" w:sz="4" w:space="0" w:color="auto"/>
              <w:right w:val="double" w:sz="4" w:space="0" w:color="auto"/>
            </w:tcBorders>
          </w:tcPr>
          <w:p w:rsidR="00580E8D" w:rsidRPr="00580E8D" w:rsidRDefault="00580E8D" w:rsidP="001F707C">
            <w:pPr>
              <w:ind w:firstLine="48"/>
              <w:jc w:val="center"/>
              <w:rPr>
                <w:sz w:val="20"/>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Март</w:t>
            </w:r>
          </w:p>
        </w:tc>
        <w:tc>
          <w:tcPr>
            <w:tcW w:w="3116" w:type="dxa"/>
            <w:gridSpan w:val="8"/>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Апрель</w:t>
            </w:r>
          </w:p>
        </w:tc>
        <w:tc>
          <w:tcPr>
            <w:tcW w:w="3186" w:type="dxa"/>
            <w:gridSpan w:val="6"/>
            <w:tcBorders>
              <w:top w:val="double" w:sz="4" w:space="0" w:color="auto"/>
              <w:left w:val="single" w:sz="4" w:space="0" w:color="auto"/>
              <w:bottom w:val="double" w:sz="4" w:space="0" w:color="auto"/>
              <w:right w:val="double" w:sz="4" w:space="0" w:color="auto"/>
            </w:tcBorders>
            <w:hideMark/>
          </w:tcPr>
          <w:p w:rsidR="00580E8D" w:rsidRPr="00580E8D" w:rsidRDefault="00580E8D" w:rsidP="001F707C">
            <w:pPr>
              <w:keepNext/>
              <w:ind w:firstLine="48"/>
              <w:jc w:val="center"/>
              <w:outlineLvl w:val="1"/>
              <w:rPr>
                <w:b/>
                <w:sz w:val="20"/>
                <w:szCs w:val="20"/>
              </w:rPr>
            </w:pPr>
            <w:r w:rsidRPr="00580E8D">
              <w:rPr>
                <w:b/>
                <w:sz w:val="20"/>
                <w:szCs w:val="20"/>
              </w:rPr>
              <w:t>Май</w:t>
            </w:r>
          </w:p>
        </w:tc>
      </w:tr>
      <w:tr w:rsidR="00580E8D" w:rsidRPr="00580E8D" w:rsidTr="001F707C">
        <w:trPr>
          <w:cantSplit/>
          <w:trHeight w:val="71"/>
        </w:trPr>
        <w:tc>
          <w:tcPr>
            <w:tcW w:w="664" w:type="dxa"/>
            <w:tcBorders>
              <w:top w:val="doub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Пн.</w:t>
            </w:r>
          </w:p>
        </w:tc>
        <w:tc>
          <w:tcPr>
            <w:tcW w:w="514" w:type="dxa"/>
            <w:tcBorders>
              <w:top w:val="double" w:sz="4" w:space="0" w:color="auto"/>
              <w:left w:val="double" w:sz="4" w:space="0" w:color="auto"/>
              <w:bottom w:val="single" w:sz="4" w:space="0" w:color="auto"/>
              <w:right w:val="single" w:sz="4" w:space="0" w:color="auto"/>
            </w:tcBorders>
          </w:tcPr>
          <w:p w:rsidR="00580E8D" w:rsidRPr="00580E8D" w:rsidRDefault="00580E8D" w:rsidP="001F707C">
            <w:pPr>
              <w:ind w:firstLine="48"/>
              <w:rPr>
                <w:sz w:val="20"/>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3</w:t>
            </w:r>
          </w:p>
        </w:tc>
        <w:tc>
          <w:tcPr>
            <w:tcW w:w="518" w:type="dxa"/>
            <w:tcBorders>
              <w:top w:val="doub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10</w:t>
            </w:r>
          </w:p>
        </w:tc>
        <w:tc>
          <w:tcPr>
            <w:tcW w:w="496"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17</w:t>
            </w:r>
          </w:p>
        </w:tc>
        <w:tc>
          <w:tcPr>
            <w:tcW w:w="538" w:type="dxa"/>
            <w:gridSpan w:val="2"/>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24</w:t>
            </w:r>
          </w:p>
        </w:tc>
        <w:tc>
          <w:tcPr>
            <w:tcW w:w="531" w:type="dxa"/>
            <w:tcBorders>
              <w:top w:val="double" w:sz="4" w:space="0" w:color="auto"/>
              <w:left w:val="single" w:sz="4" w:space="0" w:color="auto"/>
              <w:bottom w:val="single" w:sz="4" w:space="0" w:color="auto"/>
              <w:right w:val="double" w:sz="4" w:space="0" w:color="auto"/>
            </w:tcBorders>
            <w:shd w:val="clear" w:color="auto" w:fill="00B050"/>
          </w:tcPr>
          <w:p w:rsidR="00580E8D" w:rsidRPr="00580E8D" w:rsidRDefault="00580E8D" w:rsidP="001F707C">
            <w:pPr>
              <w:ind w:firstLine="48"/>
              <w:rPr>
                <w:sz w:val="20"/>
                <w:szCs w:val="20"/>
              </w:rPr>
            </w:pPr>
            <w:r w:rsidRPr="00580E8D">
              <w:rPr>
                <w:b/>
                <w:sz w:val="20"/>
                <w:szCs w:val="20"/>
              </w:rPr>
              <w:t>31</w:t>
            </w:r>
          </w:p>
        </w:tc>
        <w:tc>
          <w:tcPr>
            <w:tcW w:w="516" w:type="dxa"/>
            <w:tcBorders>
              <w:top w:val="doub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B8CCE4" w:themeFill="accent1" w:themeFillTint="66"/>
          </w:tcPr>
          <w:p w:rsidR="00580E8D" w:rsidRPr="00580E8D" w:rsidRDefault="00580E8D" w:rsidP="001F707C">
            <w:pPr>
              <w:ind w:firstLine="48"/>
              <w:jc w:val="center"/>
              <w:rPr>
                <w:b/>
                <w:sz w:val="20"/>
                <w:szCs w:val="20"/>
              </w:rPr>
            </w:pPr>
            <w:r w:rsidRPr="00580E8D">
              <w:rPr>
                <w:b/>
                <w:sz w:val="20"/>
                <w:szCs w:val="20"/>
              </w:rPr>
              <w:t>7</w:t>
            </w:r>
          </w:p>
        </w:tc>
        <w:tc>
          <w:tcPr>
            <w:tcW w:w="516" w:type="dxa"/>
            <w:tcBorders>
              <w:top w:val="doub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14</w:t>
            </w:r>
          </w:p>
        </w:tc>
        <w:tc>
          <w:tcPr>
            <w:tcW w:w="516" w:type="dxa"/>
            <w:tcBorders>
              <w:top w:val="doub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21</w:t>
            </w:r>
          </w:p>
        </w:tc>
        <w:tc>
          <w:tcPr>
            <w:tcW w:w="518" w:type="dxa"/>
            <w:gridSpan w:val="2"/>
            <w:tcBorders>
              <w:top w:val="doub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28</w:t>
            </w:r>
          </w:p>
        </w:tc>
        <w:tc>
          <w:tcPr>
            <w:tcW w:w="518" w:type="dxa"/>
            <w:tcBorders>
              <w:top w:val="double" w:sz="4" w:space="0" w:color="auto"/>
              <w:left w:val="single" w:sz="4" w:space="0" w:color="auto"/>
              <w:bottom w:val="single" w:sz="4" w:space="0" w:color="auto"/>
              <w:right w:val="doub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gridSpan w:val="2"/>
            <w:tcBorders>
              <w:top w:val="doub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doub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5</w:t>
            </w:r>
          </w:p>
        </w:tc>
        <w:tc>
          <w:tcPr>
            <w:tcW w:w="517" w:type="dxa"/>
            <w:tcBorders>
              <w:top w:val="doub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12</w:t>
            </w:r>
          </w:p>
        </w:tc>
        <w:tc>
          <w:tcPr>
            <w:tcW w:w="516"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19</w:t>
            </w:r>
          </w:p>
        </w:tc>
        <w:tc>
          <w:tcPr>
            <w:tcW w:w="516" w:type="dxa"/>
            <w:tcBorders>
              <w:top w:val="doub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26</w:t>
            </w:r>
          </w:p>
        </w:tc>
        <w:tc>
          <w:tcPr>
            <w:tcW w:w="620" w:type="dxa"/>
            <w:tcBorders>
              <w:top w:val="single" w:sz="4" w:space="0" w:color="auto"/>
              <w:left w:val="single" w:sz="4" w:space="0" w:color="auto"/>
              <w:bottom w:val="single" w:sz="4" w:space="0" w:color="auto"/>
              <w:right w:val="double" w:sz="4" w:space="0" w:color="auto"/>
            </w:tcBorders>
            <w:shd w:val="clear" w:color="auto" w:fill="FFFFFF"/>
          </w:tcPr>
          <w:p w:rsidR="00580E8D" w:rsidRPr="00580E8D" w:rsidRDefault="00580E8D" w:rsidP="001F707C">
            <w:pPr>
              <w:ind w:firstLine="48"/>
              <w:jc w:val="center"/>
              <w:rPr>
                <w:sz w:val="20"/>
                <w:szCs w:val="20"/>
              </w:rPr>
            </w:pPr>
            <w:r w:rsidRPr="00580E8D">
              <w:rPr>
                <w:sz w:val="20"/>
                <w:szCs w:val="20"/>
              </w:rPr>
              <w:t>Пн.</w:t>
            </w:r>
          </w:p>
        </w:tc>
      </w:tr>
      <w:tr w:rsidR="00580E8D" w:rsidRPr="00580E8D" w:rsidTr="001F707C">
        <w:trPr>
          <w:cantSplit/>
          <w:trHeight w:val="20"/>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color w:val="000000"/>
                <w:sz w:val="20"/>
                <w:szCs w:val="20"/>
              </w:rPr>
            </w:pPr>
            <w:r w:rsidRPr="00580E8D">
              <w:rPr>
                <w:color w:val="000000"/>
                <w:sz w:val="20"/>
                <w:szCs w:val="20"/>
              </w:rPr>
              <w:t>Вт.</w:t>
            </w:r>
          </w:p>
        </w:tc>
        <w:tc>
          <w:tcPr>
            <w:tcW w:w="514" w:type="dxa"/>
            <w:tcBorders>
              <w:top w:val="sing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4</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11</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18</w:t>
            </w:r>
          </w:p>
        </w:tc>
        <w:tc>
          <w:tcPr>
            <w:tcW w:w="5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25</w:t>
            </w:r>
          </w:p>
        </w:tc>
        <w:tc>
          <w:tcPr>
            <w:tcW w:w="531"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80E8D" w:rsidRPr="00580E8D" w:rsidRDefault="00580E8D" w:rsidP="001F707C">
            <w:pPr>
              <w:ind w:firstLine="48"/>
              <w:jc w:val="center"/>
              <w:rPr>
                <w:b/>
                <w:sz w:val="20"/>
                <w:szCs w:val="20"/>
              </w:rPr>
            </w:pPr>
            <w:r w:rsidRPr="00580E8D">
              <w:rPr>
                <w:b/>
                <w:sz w:val="20"/>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22</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29</w:t>
            </w: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color w:val="000000"/>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13</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20</w:t>
            </w: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27</w:t>
            </w:r>
          </w:p>
        </w:tc>
        <w:tc>
          <w:tcPr>
            <w:tcW w:w="620" w:type="dxa"/>
            <w:tcBorders>
              <w:top w:val="single" w:sz="4" w:space="0" w:color="auto"/>
              <w:left w:val="single" w:sz="4" w:space="0" w:color="auto"/>
              <w:bottom w:val="single" w:sz="4" w:space="0" w:color="auto"/>
              <w:right w:val="double" w:sz="4" w:space="0" w:color="auto"/>
            </w:tcBorders>
            <w:shd w:val="clear" w:color="auto" w:fill="FFFFFF"/>
          </w:tcPr>
          <w:p w:rsidR="00580E8D" w:rsidRPr="00580E8D" w:rsidRDefault="00580E8D" w:rsidP="001F707C">
            <w:pPr>
              <w:ind w:firstLine="48"/>
              <w:jc w:val="center"/>
              <w:rPr>
                <w:sz w:val="20"/>
                <w:szCs w:val="20"/>
              </w:rPr>
            </w:pPr>
            <w:r w:rsidRPr="00580E8D">
              <w:rPr>
                <w:sz w:val="20"/>
                <w:szCs w:val="20"/>
              </w:rPr>
              <w:t>Вт.</w:t>
            </w:r>
          </w:p>
        </w:tc>
      </w:tr>
      <w:tr w:rsidR="00580E8D" w:rsidRPr="00580E8D" w:rsidTr="001F707C">
        <w:trPr>
          <w:cantSplit/>
          <w:trHeight w:val="20"/>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Ср.</w:t>
            </w:r>
          </w:p>
        </w:tc>
        <w:tc>
          <w:tcPr>
            <w:tcW w:w="514" w:type="dxa"/>
            <w:tcBorders>
              <w:top w:val="sing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5</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12</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19</w:t>
            </w:r>
          </w:p>
        </w:tc>
        <w:tc>
          <w:tcPr>
            <w:tcW w:w="5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26</w:t>
            </w:r>
          </w:p>
        </w:tc>
        <w:tc>
          <w:tcPr>
            <w:tcW w:w="531"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80E8D" w:rsidRPr="00580E8D" w:rsidRDefault="00580E8D" w:rsidP="001F707C">
            <w:pPr>
              <w:ind w:firstLine="48"/>
              <w:jc w:val="center"/>
              <w:rPr>
                <w:b/>
                <w:sz w:val="20"/>
                <w:szCs w:val="20"/>
              </w:rPr>
            </w:pPr>
            <w:r w:rsidRPr="00580E8D">
              <w:rPr>
                <w:b/>
                <w:sz w:val="20"/>
                <w:szCs w:val="20"/>
              </w:rPr>
              <w:t>9</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23</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30</w:t>
            </w: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color w:val="000000"/>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21</w:t>
            </w: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28</w:t>
            </w:r>
          </w:p>
        </w:tc>
        <w:tc>
          <w:tcPr>
            <w:tcW w:w="620" w:type="dxa"/>
            <w:tcBorders>
              <w:top w:val="single" w:sz="4" w:space="0" w:color="auto"/>
              <w:left w:val="single" w:sz="4" w:space="0" w:color="auto"/>
              <w:bottom w:val="single" w:sz="4" w:space="0" w:color="auto"/>
              <w:right w:val="double" w:sz="4" w:space="0" w:color="auto"/>
            </w:tcBorders>
            <w:shd w:val="clear" w:color="auto" w:fill="FFFFFF"/>
          </w:tcPr>
          <w:p w:rsidR="00580E8D" w:rsidRPr="00580E8D" w:rsidRDefault="00580E8D" w:rsidP="001F707C">
            <w:pPr>
              <w:ind w:firstLine="48"/>
              <w:jc w:val="center"/>
              <w:rPr>
                <w:sz w:val="20"/>
                <w:szCs w:val="20"/>
              </w:rPr>
            </w:pPr>
            <w:r w:rsidRPr="00580E8D">
              <w:rPr>
                <w:sz w:val="20"/>
                <w:szCs w:val="20"/>
              </w:rPr>
              <w:t>Ср.</w:t>
            </w:r>
          </w:p>
        </w:tc>
      </w:tr>
      <w:tr w:rsidR="00580E8D" w:rsidRPr="00580E8D" w:rsidTr="001F707C">
        <w:trPr>
          <w:cantSplit/>
          <w:trHeight w:val="20"/>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Чт.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80E8D" w:rsidRPr="00580E8D" w:rsidRDefault="00580E8D" w:rsidP="001F707C">
            <w:pPr>
              <w:ind w:firstLine="48"/>
              <w:jc w:val="center"/>
              <w:rPr>
                <w:b/>
                <w:sz w:val="20"/>
                <w:szCs w:val="20"/>
              </w:rPr>
            </w:pPr>
            <w:r w:rsidRPr="00580E8D">
              <w:rPr>
                <w:b/>
                <w:sz w:val="20"/>
                <w:szCs w:val="20"/>
              </w:rPr>
              <w:t>6</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13</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20</w:t>
            </w:r>
          </w:p>
        </w:tc>
        <w:tc>
          <w:tcPr>
            <w:tcW w:w="5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27</w:t>
            </w:r>
          </w:p>
        </w:tc>
        <w:tc>
          <w:tcPr>
            <w:tcW w:w="531"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10</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17</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24</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color w:val="000000"/>
                <w:sz w:val="20"/>
                <w:szCs w:val="20"/>
              </w:rPr>
            </w:pPr>
            <w:r w:rsidRPr="00580E8D">
              <w:rPr>
                <w:b/>
                <w:color w:val="000000"/>
                <w:sz w:val="20"/>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15</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22</w:t>
            </w: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29</w:t>
            </w:r>
          </w:p>
        </w:tc>
        <w:tc>
          <w:tcPr>
            <w:tcW w:w="620" w:type="dxa"/>
            <w:tcBorders>
              <w:top w:val="single" w:sz="4" w:space="0" w:color="auto"/>
              <w:left w:val="single" w:sz="4" w:space="0" w:color="auto"/>
              <w:bottom w:val="single" w:sz="4" w:space="0" w:color="auto"/>
              <w:right w:val="double" w:sz="4" w:space="0" w:color="auto"/>
            </w:tcBorders>
            <w:shd w:val="clear" w:color="auto" w:fill="FFFFFF"/>
          </w:tcPr>
          <w:p w:rsidR="00580E8D" w:rsidRPr="00580E8D" w:rsidRDefault="00580E8D" w:rsidP="001F707C">
            <w:pPr>
              <w:ind w:firstLine="48"/>
              <w:jc w:val="center"/>
              <w:rPr>
                <w:sz w:val="20"/>
                <w:szCs w:val="20"/>
              </w:rPr>
            </w:pPr>
            <w:r w:rsidRPr="00580E8D">
              <w:rPr>
                <w:sz w:val="20"/>
                <w:szCs w:val="20"/>
              </w:rPr>
              <w:t>Чт.</w:t>
            </w:r>
          </w:p>
        </w:tc>
      </w:tr>
      <w:tr w:rsidR="00580E8D" w:rsidRPr="00580E8D" w:rsidTr="001F707C">
        <w:trPr>
          <w:cantSplit/>
          <w:trHeight w:val="20"/>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sz w:val="20"/>
                <w:szCs w:val="20"/>
              </w:rPr>
            </w:pPr>
            <w:r w:rsidRPr="00580E8D">
              <w:rPr>
                <w:sz w:val="20"/>
                <w:szCs w:val="20"/>
              </w:rPr>
              <w:t>Пт.</w:t>
            </w:r>
          </w:p>
        </w:tc>
        <w:tc>
          <w:tcPr>
            <w:tcW w:w="514"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7</w:t>
            </w:r>
          </w:p>
        </w:tc>
        <w:tc>
          <w:tcPr>
            <w:tcW w:w="518" w:type="dxa"/>
            <w:tcBorders>
              <w:top w:val="single" w:sz="4" w:space="0" w:color="auto"/>
              <w:left w:val="single" w:sz="4" w:space="0" w:color="auto"/>
              <w:bottom w:val="single" w:sz="4" w:space="0" w:color="auto"/>
              <w:right w:val="single" w:sz="4" w:space="0" w:color="auto"/>
            </w:tcBorders>
            <w:shd w:val="clear" w:color="auto" w:fill="C6D9F1"/>
          </w:tcPr>
          <w:p w:rsidR="00580E8D" w:rsidRPr="00580E8D" w:rsidRDefault="00580E8D" w:rsidP="001F707C">
            <w:pPr>
              <w:ind w:firstLine="48"/>
              <w:jc w:val="center"/>
              <w:rPr>
                <w:b/>
                <w:sz w:val="20"/>
                <w:szCs w:val="20"/>
              </w:rPr>
            </w:pPr>
            <w:r w:rsidRPr="00580E8D">
              <w:rPr>
                <w:b/>
                <w:sz w:val="20"/>
                <w:szCs w:val="20"/>
              </w:rPr>
              <w:t>14</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21</w:t>
            </w:r>
          </w:p>
        </w:tc>
        <w:tc>
          <w:tcPr>
            <w:tcW w:w="5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28</w:t>
            </w:r>
          </w:p>
        </w:tc>
        <w:tc>
          <w:tcPr>
            <w:tcW w:w="531"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11</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18</w:t>
            </w:r>
          </w:p>
        </w:tc>
        <w:tc>
          <w:tcPr>
            <w:tcW w:w="516" w:type="dxa"/>
            <w:tcBorders>
              <w:top w:val="single" w:sz="4" w:space="0" w:color="auto"/>
              <w:left w:val="single" w:sz="4" w:space="0" w:color="auto"/>
              <w:bottom w:val="single" w:sz="4" w:space="0" w:color="auto"/>
              <w:right w:val="single" w:sz="4" w:space="0" w:color="auto"/>
            </w:tcBorders>
            <w:shd w:val="clear" w:color="auto" w:fill="FFFF00"/>
          </w:tcPr>
          <w:p w:rsidR="00580E8D" w:rsidRPr="00580E8D" w:rsidRDefault="00580E8D" w:rsidP="001F707C">
            <w:pPr>
              <w:ind w:firstLine="48"/>
              <w:jc w:val="center"/>
              <w:rPr>
                <w:b/>
                <w:sz w:val="20"/>
                <w:szCs w:val="20"/>
              </w:rPr>
            </w:pPr>
            <w:r w:rsidRPr="00580E8D">
              <w:rPr>
                <w:b/>
                <w:sz w:val="20"/>
                <w:szCs w:val="20"/>
              </w:rPr>
              <w:t>25</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E8D" w:rsidRPr="00580E8D" w:rsidRDefault="00580E8D" w:rsidP="001F707C">
            <w:pPr>
              <w:ind w:firstLine="48"/>
              <w:jc w:val="center"/>
              <w:rPr>
                <w:b/>
                <w:sz w:val="20"/>
                <w:szCs w:val="20"/>
              </w:rPr>
            </w:pPr>
            <w:r w:rsidRPr="00580E8D">
              <w:rPr>
                <w:b/>
                <w:sz w:val="20"/>
                <w:szCs w:val="20"/>
              </w:rPr>
              <w:t>23</w:t>
            </w: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30</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sz w:val="20"/>
                <w:szCs w:val="20"/>
              </w:rPr>
            </w:pPr>
            <w:r w:rsidRPr="00580E8D">
              <w:rPr>
                <w:sz w:val="20"/>
                <w:szCs w:val="20"/>
              </w:rPr>
              <w:t>Пт.</w:t>
            </w:r>
          </w:p>
        </w:tc>
      </w:tr>
      <w:tr w:rsidR="00580E8D" w:rsidRPr="00580E8D" w:rsidTr="001F707C">
        <w:trPr>
          <w:cantSplit/>
          <w:trHeight w:val="20"/>
        </w:trPr>
        <w:tc>
          <w:tcPr>
            <w:tcW w:w="664"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48"/>
              <w:jc w:val="center"/>
              <w:rPr>
                <w:color w:val="000000"/>
                <w:sz w:val="20"/>
                <w:szCs w:val="20"/>
              </w:rPr>
            </w:pPr>
            <w:r w:rsidRPr="00580E8D">
              <w:rPr>
                <w:color w:val="000000"/>
                <w:sz w:val="20"/>
                <w:szCs w:val="20"/>
              </w:rPr>
              <w:t>Сб.</w:t>
            </w:r>
          </w:p>
        </w:tc>
        <w:tc>
          <w:tcPr>
            <w:tcW w:w="514" w:type="dxa"/>
            <w:tcBorders>
              <w:top w:val="single" w:sz="4" w:space="0" w:color="auto"/>
              <w:left w:val="doub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8</w:t>
            </w:r>
          </w:p>
        </w:tc>
        <w:tc>
          <w:tcPr>
            <w:tcW w:w="518"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15</w:t>
            </w:r>
          </w:p>
        </w:tc>
        <w:tc>
          <w:tcPr>
            <w:tcW w:w="49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22</w:t>
            </w:r>
          </w:p>
        </w:tc>
        <w:tc>
          <w:tcPr>
            <w:tcW w:w="538" w:type="dxa"/>
            <w:gridSpan w:val="2"/>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29</w:t>
            </w:r>
          </w:p>
        </w:tc>
        <w:tc>
          <w:tcPr>
            <w:tcW w:w="531"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48"/>
              <w:jc w:val="center"/>
              <w:rPr>
                <w:b/>
                <w:sz w:val="20"/>
                <w:szCs w:val="20"/>
              </w:rPr>
            </w:pPr>
          </w:p>
        </w:tc>
        <w:tc>
          <w:tcPr>
            <w:tcW w:w="516" w:type="dxa"/>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12</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19</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26</w:t>
            </w:r>
          </w:p>
        </w:tc>
        <w:tc>
          <w:tcPr>
            <w:tcW w:w="5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b/>
                <w:color w:val="000000"/>
                <w:sz w:val="20"/>
                <w:szCs w:val="20"/>
              </w:rPr>
            </w:pPr>
          </w:p>
        </w:tc>
        <w:tc>
          <w:tcPr>
            <w:tcW w:w="516" w:type="dxa"/>
            <w:gridSpan w:val="2"/>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3</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color w:val="FF0000"/>
                <w:sz w:val="20"/>
                <w:szCs w:val="20"/>
              </w:rPr>
            </w:pPr>
            <w:r w:rsidRPr="00580E8D">
              <w:rPr>
                <w:b/>
                <w:sz w:val="20"/>
                <w:szCs w:val="20"/>
              </w:rPr>
              <w:t>10</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17</w:t>
            </w:r>
          </w:p>
        </w:tc>
        <w:tc>
          <w:tcPr>
            <w:tcW w:w="516"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24</w:t>
            </w: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31</w:t>
            </w:r>
          </w:p>
        </w:tc>
        <w:tc>
          <w:tcPr>
            <w:tcW w:w="620"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48"/>
              <w:jc w:val="center"/>
              <w:rPr>
                <w:color w:val="000080"/>
                <w:sz w:val="20"/>
                <w:szCs w:val="20"/>
              </w:rPr>
            </w:pPr>
            <w:r w:rsidRPr="00580E8D">
              <w:rPr>
                <w:color w:val="000080"/>
                <w:sz w:val="20"/>
                <w:szCs w:val="20"/>
              </w:rPr>
              <w:t>Сб.</w:t>
            </w:r>
          </w:p>
        </w:tc>
      </w:tr>
      <w:tr w:rsidR="00580E8D" w:rsidRPr="00580E8D" w:rsidTr="001F707C">
        <w:trPr>
          <w:cantSplit/>
          <w:trHeight w:val="20"/>
        </w:trPr>
        <w:tc>
          <w:tcPr>
            <w:tcW w:w="664" w:type="dxa"/>
            <w:tcBorders>
              <w:top w:val="single" w:sz="4" w:space="0" w:color="auto"/>
              <w:left w:val="double" w:sz="4" w:space="0" w:color="auto"/>
              <w:bottom w:val="double" w:sz="4" w:space="0" w:color="auto"/>
              <w:right w:val="double" w:sz="4" w:space="0" w:color="auto"/>
            </w:tcBorders>
            <w:hideMark/>
          </w:tcPr>
          <w:p w:rsidR="00580E8D" w:rsidRPr="00580E8D" w:rsidRDefault="00580E8D" w:rsidP="001F707C">
            <w:pPr>
              <w:ind w:firstLine="48"/>
              <w:jc w:val="center"/>
              <w:rPr>
                <w:color w:val="000080"/>
                <w:sz w:val="20"/>
                <w:szCs w:val="20"/>
              </w:rPr>
            </w:pPr>
            <w:r w:rsidRPr="00580E8D">
              <w:rPr>
                <w:color w:val="000080"/>
                <w:sz w:val="20"/>
                <w:szCs w:val="20"/>
              </w:rPr>
              <w:t>Вс.</w:t>
            </w:r>
          </w:p>
        </w:tc>
        <w:tc>
          <w:tcPr>
            <w:tcW w:w="514" w:type="dxa"/>
            <w:tcBorders>
              <w:top w:val="single" w:sz="4" w:space="0" w:color="auto"/>
              <w:left w:val="doub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9</w:t>
            </w:r>
          </w:p>
        </w:tc>
        <w:tc>
          <w:tcPr>
            <w:tcW w:w="518"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16</w:t>
            </w:r>
          </w:p>
        </w:tc>
        <w:tc>
          <w:tcPr>
            <w:tcW w:w="49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23</w:t>
            </w:r>
          </w:p>
        </w:tc>
        <w:tc>
          <w:tcPr>
            <w:tcW w:w="538" w:type="dxa"/>
            <w:gridSpan w:val="2"/>
            <w:tcBorders>
              <w:top w:val="single" w:sz="4" w:space="0" w:color="auto"/>
              <w:left w:val="single" w:sz="4" w:space="0" w:color="auto"/>
              <w:bottom w:val="doub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30</w:t>
            </w:r>
          </w:p>
        </w:tc>
        <w:tc>
          <w:tcPr>
            <w:tcW w:w="531"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b/>
                <w:color w:val="002060"/>
                <w:sz w:val="20"/>
                <w:szCs w:val="20"/>
              </w:rPr>
            </w:pPr>
          </w:p>
        </w:tc>
        <w:tc>
          <w:tcPr>
            <w:tcW w:w="516" w:type="dxa"/>
            <w:tcBorders>
              <w:top w:val="single" w:sz="4" w:space="0" w:color="auto"/>
              <w:left w:val="double" w:sz="4" w:space="0" w:color="auto"/>
              <w:bottom w:val="double" w:sz="4" w:space="0" w:color="auto"/>
              <w:right w:val="single" w:sz="4" w:space="0" w:color="auto"/>
            </w:tcBorders>
            <w:shd w:val="clear" w:color="auto" w:fill="00B050"/>
          </w:tcPr>
          <w:p w:rsidR="00580E8D" w:rsidRPr="00580E8D" w:rsidRDefault="00580E8D" w:rsidP="001F707C">
            <w:pPr>
              <w:ind w:firstLine="48"/>
              <w:jc w:val="center"/>
              <w:rPr>
                <w:b/>
                <w:sz w:val="20"/>
                <w:szCs w:val="20"/>
              </w:rPr>
            </w:pPr>
            <w:r w:rsidRPr="00580E8D">
              <w:rPr>
                <w:b/>
                <w:sz w:val="20"/>
                <w:szCs w:val="20"/>
              </w:rPr>
              <w:t>6</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13</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20</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27</w:t>
            </w:r>
          </w:p>
        </w:tc>
        <w:tc>
          <w:tcPr>
            <w:tcW w:w="518" w:type="dxa"/>
            <w:gridSpan w:val="2"/>
            <w:tcBorders>
              <w:top w:val="single" w:sz="4" w:space="0" w:color="auto"/>
              <w:left w:val="single" w:sz="4" w:space="0" w:color="auto"/>
              <w:bottom w:val="double" w:sz="4" w:space="0" w:color="auto"/>
              <w:right w:val="single" w:sz="4" w:space="0" w:color="auto"/>
            </w:tcBorders>
            <w:shd w:val="clear" w:color="auto" w:fill="FFFFFF" w:themeFill="background1"/>
          </w:tcPr>
          <w:p w:rsidR="00580E8D" w:rsidRPr="00580E8D" w:rsidRDefault="00580E8D" w:rsidP="001F707C">
            <w:pPr>
              <w:ind w:firstLine="48"/>
              <w:jc w:val="center"/>
              <w:rPr>
                <w:b/>
                <w:sz w:val="20"/>
                <w:szCs w:val="20"/>
              </w:rPr>
            </w:pPr>
          </w:p>
        </w:tc>
        <w:tc>
          <w:tcPr>
            <w:tcW w:w="518"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b/>
                <w:color w:val="000080"/>
                <w:sz w:val="20"/>
                <w:szCs w:val="20"/>
              </w:rPr>
            </w:pPr>
          </w:p>
        </w:tc>
        <w:tc>
          <w:tcPr>
            <w:tcW w:w="516" w:type="dxa"/>
            <w:gridSpan w:val="2"/>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4</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11</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18</w:t>
            </w:r>
          </w:p>
        </w:tc>
        <w:tc>
          <w:tcPr>
            <w:tcW w:w="516"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48"/>
              <w:jc w:val="center"/>
              <w:rPr>
                <w:b/>
                <w:sz w:val="20"/>
                <w:szCs w:val="20"/>
              </w:rPr>
            </w:pPr>
            <w:r w:rsidRPr="00580E8D">
              <w:rPr>
                <w:b/>
                <w:sz w:val="20"/>
                <w:szCs w:val="20"/>
              </w:rPr>
              <w:t>25</w:t>
            </w:r>
          </w:p>
        </w:tc>
        <w:tc>
          <w:tcPr>
            <w:tcW w:w="516" w:type="dxa"/>
            <w:tcBorders>
              <w:top w:val="single" w:sz="4" w:space="0" w:color="auto"/>
              <w:left w:val="single" w:sz="4" w:space="0" w:color="auto"/>
              <w:bottom w:val="double" w:sz="4" w:space="0" w:color="auto"/>
              <w:right w:val="single" w:sz="4" w:space="0" w:color="auto"/>
            </w:tcBorders>
            <w:shd w:val="clear" w:color="auto" w:fill="FFFFFF"/>
          </w:tcPr>
          <w:p w:rsidR="00580E8D" w:rsidRPr="00580E8D" w:rsidRDefault="00580E8D" w:rsidP="001F707C">
            <w:pPr>
              <w:ind w:firstLine="48"/>
              <w:jc w:val="center"/>
              <w:rPr>
                <w:b/>
                <w:color w:val="002060"/>
                <w:sz w:val="20"/>
                <w:szCs w:val="20"/>
              </w:rPr>
            </w:pPr>
          </w:p>
        </w:tc>
        <w:tc>
          <w:tcPr>
            <w:tcW w:w="620"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48"/>
              <w:jc w:val="center"/>
              <w:rPr>
                <w:color w:val="000080"/>
                <w:sz w:val="20"/>
                <w:szCs w:val="20"/>
              </w:rPr>
            </w:pPr>
            <w:r w:rsidRPr="00580E8D">
              <w:rPr>
                <w:color w:val="000080"/>
                <w:sz w:val="20"/>
                <w:szCs w:val="20"/>
              </w:rPr>
              <w:t>Вс.</w:t>
            </w:r>
          </w:p>
        </w:tc>
      </w:tr>
    </w:tbl>
    <w:p w:rsidR="00580E8D" w:rsidRPr="00580E8D" w:rsidRDefault="00580E8D" w:rsidP="00580E8D">
      <w:pPr>
        <w:jc w:val="center"/>
        <w:rPr>
          <w:b/>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15"/>
        <w:gridCol w:w="517"/>
        <w:gridCol w:w="517"/>
        <w:gridCol w:w="517"/>
        <w:gridCol w:w="517"/>
        <w:gridCol w:w="517"/>
        <w:gridCol w:w="13"/>
        <w:gridCol w:w="503"/>
        <w:gridCol w:w="517"/>
        <w:gridCol w:w="517"/>
        <w:gridCol w:w="517"/>
        <w:gridCol w:w="517"/>
        <w:gridCol w:w="536"/>
        <w:gridCol w:w="497"/>
        <w:gridCol w:w="517"/>
        <w:gridCol w:w="517"/>
        <w:gridCol w:w="517"/>
        <w:gridCol w:w="517"/>
        <w:gridCol w:w="572"/>
      </w:tblGrid>
      <w:tr w:rsidR="00580E8D" w:rsidRPr="00580E8D" w:rsidTr="001F707C">
        <w:trPr>
          <w:cantSplit/>
        </w:trPr>
        <w:tc>
          <w:tcPr>
            <w:tcW w:w="708" w:type="dxa"/>
            <w:tcBorders>
              <w:top w:val="double" w:sz="4" w:space="0" w:color="auto"/>
              <w:left w:val="double" w:sz="4" w:space="0" w:color="auto"/>
              <w:bottom w:val="double" w:sz="4" w:space="0" w:color="auto"/>
              <w:right w:val="double" w:sz="4" w:space="0" w:color="auto"/>
            </w:tcBorders>
          </w:tcPr>
          <w:p w:rsidR="00580E8D" w:rsidRPr="00580E8D" w:rsidRDefault="00580E8D" w:rsidP="001F707C">
            <w:pPr>
              <w:ind w:firstLine="34"/>
              <w:jc w:val="center"/>
              <w:rPr>
                <w:sz w:val="20"/>
                <w:szCs w:val="20"/>
              </w:rPr>
            </w:pPr>
          </w:p>
        </w:tc>
        <w:tc>
          <w:tcPr>
            <w:tcW w:w="3113" w:type="dxa"/>
            <w:gridSpan w:val="7"/>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34"/>
              <w:jc w:val="center"/>
              <w:outlineLvl w:val="1"/>
              <w:rPr>
                <w:b/>
                <w:sz w:val="20"/>
                <w:szCs w:val="20"/>
              </w:rPr>
            </w:pPr>
            <w:r w:rsidRPr="00580E8D">
              <w:rPr>
                <w:b/>
                <w:sz w:val="20"/>
                <w:szCs w:val="20"/>
              </w:rPr>
              <w:t>Июнь</w:t>
            </w:r>
          </w:p>
        </w:tc>
        <w:tc>
          <w:tcPr>
            <w:tcW w:w="3107" w:type="dxa"/>
            <w:gridSpan w:val="6"/>
            <w:tcBorders>
              <w:top w:val="double" w:sz="4" w:space="0" w:color="auto"/>
              <w:left w:val="double" w:sz="4" w:space="0" w:color="auto"/>
              <w:bottom w:val="double" w:sz="4" w:space="0" w:color="auto"/>
              <w:right w:val="double" w:sz="4" w:space="0" w:color="auto"/>
            </w:tcBorders>
            <w:hideMark/>
          </w:tcPr>
          <w:p w:rsidR="00580E8D" w:rsidRPr="00580E8D" w:rsidRDefault="00580E8D" w:rsidP="001F707C">
            <w:pPr>
              <w:keepNext/>
              <w:ind w:firstLine="34"/>
              <w:jc w:val="center"/>
              <w:outlineLvl w:val="1"/>
              <w:rPr>
                <w:b/>
                <w:sz w:val="20"/>
                <w:szCs w:val="20"/>
              </w:rPr>
            </w:pPr>
            <w:r w:rsidRPr="00580E8D">
              <w:rPr>
                <w:b/>
                <w:sz w:val="20"/>
                <w:szCs w:val="20"/>
              </w:rPr>
              <w:t>Июль</w:t>
            </w:r>
          </w:p>
        </w:tc>
        <w:tc>
          <w:tcPr>
            <w:tcW w:w="3137" w:type="dxa"/>
            <w:gridSpan w:val="6"/>
            <w:tcBorders>
              <w:top w:val="double" w:sz="4" w:space="0" w:color="auto"/>
              <w:left w:val="single" w:sz="4" w:space="0" w:color="auto"/>
              <w:bottom w:val="double" w:sz="4" w:space="0" w:color="auto"/>
              <w:right w:val="double" w:sz="4" w:space="0" w:color="auto"/>
            </w:tcBorders>
            <w:hideMark/>
          </w:tcPr>
          <w:p w:rsidR="00580E8D" w:rsidRPr="00580E8D" w:rsidRDefault="00580E8D" w:rsidP="001F707C">
            <w:pPr>
              <w:keepNext/>
              <w:ind w:firstLine="34"/>
              <w:jc w:val="center"/>
              <w:outlineLvl w:val="1"/>
              <w:rPr>
                <w:b/>
                <w:sz w:val="20"/>
                <w:szCs w:val="20"/>
              </w:rPr>
            </w:pPr>
            <w:r w:rsidRPr="00580E8D">
              <w:rPr>
                <w:b/>
                <w:sz w:val="20"/>
                <w:szCs w:val="20"/>
              </w:rPr>
              <w:t>Август</w:t>
            </w:r>
          </w:p>
        </w:tc>
      </w:tr>
      <w:tr w:rsidR="00580E8D" w:rsidRPr="00580E8D" w:rsidTr="001F707C">
        <w:trPr>
          <w:cantSplit/>
        </w:trPr>
        <w:tc>
          <w:tcPr>
            <w:tcW w:w="708"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34"/>
              <w:jc w:val="center"/>
              <w:rPr>
                <w:sz w:val="20"/>
                <w:szCs w:val="20"/>
              </w:rPr>
            </w:pPr>
            <w:r w:rsidRPr="00580E8D">
              <w:rPr>
                <w:sz w:val="20"/>
                <w:szCs w:val="20"/>
              </w:rPr>
              <w:t>Пн.</w:t>
            </w:r>
          </w:p>
        </w:tc>
        <w:tc>
          <w:tcPr>
            <w:tcW w:w="515" w:type="dxa"/>
            <w:tcBorders>
              <w:top w:val="doub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34"/>
              <w:jc w:val="center"/>
              <w:rPr>
                <w:b/>
                <w:sz w:val="20"/>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9</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16</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23</w:t>
            </w:r>
          </w:p>
        </w:tc>
        <w:tc>
          <w:tcPr>
            <w:tcW w:w="517" w:type="dxa"/>
            <w:tcBorders>
              <w:top w:val="double" w:sz="4" w:space="0" w:color="auto"/>
              <w:left w:val="single" w:sz="4" w:space="0" w:color="auto"/>
              <w:bottom w:val="single" w:sz="4" w:space="0" w:color="auto"/>
              <w:right w:val="doub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30</w:t>
            </w:r>
          </w:p>
        </w:tc>
        <w:tc>
          <w:tcPr>
            <w:tcW w:w="516" w:type="dxa"/>
            <w:gridSpan w:val="2"/>
            <w:tcBorders>
              <w:top w:val="doub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7</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14</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21</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28</w:t>
            </w:r>
          </w:p>
        </w:tc>
        <w:tc>
          <w:tcPr>
            <w:tcW w:w="536" w:type="dxa"/>
            <w:tcBorders>
              <w:top w:val="double" w:sz="4" w:space="0" w:color="auto"/>
              <w:left w:val="single" w:sz="4" w:space="0" w:color="auto"/>
              <w:bottom w:val="single" w:sz="4" w:space="0" w:color="auto"/>
              <w:right w:val="doub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497" w:type="dxa"/>
            <w:tcBorders>
              <w:top w:val="double" w:sz="4" w:space="0" w:color="auto"/>
              <w:left w:val="single" w:sz="4" w:space="0" w:color="auto"/>
              <w:bottom w:val="single" w:sz="4" w:space="0" w:color="auto"/>
              <w:right w:val="single" w:sz="4" w:space="0" w:color="auto"/>
            </w:tcBorders>
            <w:shd w:val="clear" w:color="auto" w:fill="FFFFFF"/>
          </w:tcPr>
          <w:p w:rsidR="00580E8D" w:rsidRPr="00580E8D" w:rsidRDefault="00580E8D" w:rsidP="001F707C">
            <w:pPr>
              <w:ind w:firstLine="34"/>
              <w:jc w:val="center"/>
              <w:rPr>
                <w:b/>
                <w:sz w:val="20"/>
                <w:szCs w:val="20"/>
              </w:rPr>
            </w:pP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4</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11</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18</w:t>
            </w:r>
          </w:p>
        </w:tc>
        <w:tc>
          <w:tcPr>
            <w:tcW w:w="517" w:type="dxa"/>
            <w:tcBorders>
              <w:top w:val="doub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25</w:t>
            </w:r>
          </w:p>
        </w:tc>
        <w:tc>
          <w:tcPr>
            <w:tcW w:w="572" w:type="dxa"/>
            <w:tcBorders>
              <w:top w:val="single" w:sz="4" w:space="0" w:color="auto"/>
              <w:left w:val="single" w:sz="4" w:space="0" w:color="auto"/>
              <w:bottom w:val="single" w:sz="4" w:space="0" w:color="auto"/>
              <w:right w:val="double" w:sz="4" w:space="0" w:color="auto"/>
            </w:tcBorders>
            <w:shd w:val="clear" w:color="auto" w:fill="auto"/>
          </w:tcPr>
          <w:p w:rsidR="00580E8D" w:rsidRPr="00580E8D" w:rsidRDefault="00580E8D" w:rsidP="001F707C">
            <w:pPr>
              <w:ind w:firstLine="34"/>
              <w:jc w:val="center"/>
              <w:rPr>
                <w:sz w:val="20"/>
                <w:szCs w:val="20"/>
              </w:rPr>
            </w:pPr>
            <w:r w:rsidRPr="00580E8D">
              <w:rPr>
                <w:sz w:val="20"/>
                <w:szCs w:val="20"/>
              </w:rPr>
              <w:t>Пн.</w:t>
            </w:r>
          </w:p>
        </w:tc>
      </w:tr>
      <w:tr w:rsidR="00580E8D" w:rsidRPr="00580E8D" w:rsidTr="001F707C">
        <w:trPr>
          <w:cantSplit/>
        </w:trPr>
        <w:tc>
          <w:tcPr>
            <w:tcW w:w="708"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34"/>
              <w:jc w:val="center"/>
              <w:rPr>
                <w:color w:val="000000"/>
                <w:sz w:val="20"/>
                <w:szCs w:val="20"/>
              </w:rPr>
            </w:pPr>
            <w:r w:rsidRPr="00580E8D">
              <w:rPr>
                <w:color w:val="000000"/>
                <w:sz w:val="20"/>
                <w:szCs w:val="20"/>
              </w:rPr>
              <w:t>Вт.</w:t>
            </w:r>
          </w:p>
        </w:tc>
        <w:tc>
          <w:tcPr>
            <w:tcW w:w="515" w:type="dxa"/>
            <w:tcBorders>
              <w:top w:val="sing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24</w:t>
            </w:r>
          </w:p>
        </w:tc>
        <w:tc>
          <w:tcPr>
            <w:tcW w:w="517"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color w:val="000000"/>
                <w:sz w:val="20"/>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29</w:t>
            </w:r>
          </w:p>
        </w:tc>
        <w:tc>
          <w:tcPr>
            <w:tcW w:w="536" w:type="dxa"/>
            <w:tcBorders>
              <w:top w:val="single" w:sz="4" w:space="0" w:color="auto"/>
              <w:left w:val="single" w:sz="4" w:space="0" w:color="auto"/>
              <w:bottom w:val="single" w:sz="4" w:space="0" w:color="auto"/>
              <w:right w:val="double" w:sz="4" w:space="0" w:color="auto"/>
            </w:tcBorders>
            <w:shd w:val="clear" w:color="auto" w:fill="FFFFFF" w:themeFill="background1"/>
          </w:tcPr>
          <w:p w:rsidR="00580E8D" w:rsidRPr="00580E8D" w:rsidRDefault="00580E8D" w:rsidP="001F707C">
            <w:pPr>
              <w:ind w:firstLine="34"/>
              <w:jc w:val="center"/>
              <w:rPr>
                <w:b/>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26</w:t>
            </w:r>
          </w:p>
        </w:tc>
        <w:tc>
          <w:tcPr>
            <w:tcW w:w="572" w:type="dxa"/>
            <w:tcBorders>
              <w:top w:val="single" w:sz="4" w:space="0" w:color="auto"/>
              <w:left w:val="single" w:sz="4" w:space="0" w:color="auto"/>
              <w:bottom w:val="single" w:sz="4" w:space="0" w:color="auto"/>
              <w:right w:val="double" w:sz="4" w:space="0" w:color="auto"/>
            </w:tcBorders>
            <w:shd w:val="clear" w:color="auto" w:fill="FFFFFF"/>
          </w:tcPr>
          <w:p w:rsidR="00580E8D" w:rsidRPr="00580E8D" w:rsidRDefault="00580E8D" w:rsidP="001F707C">
            <w:pPr>
              <w:ind w:firstLine="34"/>
              <w:jc w:val="center"/>
              <w:rPr>
                <w:sz w:val="20"/>
                <w:szCs w:val="20"/>
              </w:rPr>
            </w:pPr>
            <w:r w:rsidRPr="00580E8D">
              <w:rPr>
                <w:sz w:val="20"/>
                <w:szCs w:val="20"/>
              </w:rPr>
              <w:t>Вт.</w:t>
            </w:r>
          </w:p>
        </w:tc>
      </w:tr>
      <w:tr w:rsidR="00580E8D" w:rsidRPr="00580E8D" w:rsidTr="001F707C">
        <w:trPr>
          <w:cantSplit/>
        </w:trPr>
        <w:tc>
          <w:tcPr>
            <w:tcW w:w="708"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34"/>
              <w:jc w:val="center"/>
              <w:rPr>
                <w:sz w:val="20"/>
                <w:szCs w:val="20"/>
              </w:rPr>
            </w:pPr>
            <w:r w:rsidRPr="00580E8D">
              <w:rPr>
                <w:sz w:val="20"/>
                <w:szCs w:val="20"/>
              </w:rPr>
              <w:t>Ср.</w:t>
            </w:r>
          </w:p>
        </w:tc>
        <w:tc>
          <w:tcPr>
            <w:tcW w:w="515" w:type="dxa"/>
            <w:tcBorders>
              <w:top w:val="single" w:sz="4" w:space="0" w:color="auto"/>
              <w:left w:val="double" w:sz="4" w:space="0" w:color="auto"/>
              <w:bottom w:val="single" w:sz="4" w:space="0" w:color="auto"/>
              <w:right w:val="single" w:sz="4" w:space="0" w:color="auto"/>
            </w:tcBorders>
            <w:shd w:val="clear" w:color="auto" w:fill="FFFFFF"/>
          </w:tcPr>
          <w:p w:rsidR="00580E8D" w:rsidRPr="00580E8D" w:rsidRDefault="00580E8D" w:rsidP="001F707C">
            <w:pPr>
              <w:ind w:firstLine="34"/>
              <w:jc w:val="center"/>
              <w:rPr>
                <w:b/>
                <w:color w:val="000000"/>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25</w:t>
            </w:r>
          </w:p>
        </w:tc>
        <w:tc>
          <w:tcPr>
            <w:tcW w:w="517"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30</w:t>
            </w:r>
          </w:p>
        </w:tc>
        <w:tc>
          <w:tcPr>
            <w:tcW w:w="536"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27</w:t>
            </w:r>
          </w:p>
        </w:tc>
        <w:tc>
          <w:tcPr>
            <w:tcW w:w="572"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sz w:val="20"/>
                <w:szCs w:val="20"/>
              </w:rPr>
            </w:pPr>
            <w:r w:rsidRPr="00580E8D">
              <w:rPr>
                <w:sz w:val="20"/>
                <w:szCs w:val="20"/>
              </w:rPr>
              <w:t>Ср.</w:t>
            </w:r>
          </w:p>
        </w:tc>
      </w:tr>
      <w:tr w:rsidR="00580E8D" w:rsidRPr="00580E8D" w:rsidTr="001F707C">
        <w:trPr>
          <w:cantSplit/>
        </w:trPr>
        <w:tc>
          <w:tcPr>
            <w:tcW w:w="708"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34"/>
              <w:jc w:val="center"/>
              <w:rPr>
                <w:sz w:val="20"/>
                <w:szCs w:val="20"/>
              </w:rPr>
            </w:pPr>
            <w:r w:rsidRPr="00580E8D">
              <w:rPr>
                <w:sz w:val="20"/>
                <w:szCs w:val="20"/>
              </w:rPr>
              <w:t>Чт.</w:t>
            </w:r>
          </w:p>
        </w:tc>
        <w:tc>
          <w:tcPr>
            <w:tcW w:w="515" w:type="dxa"/>
            <w:tcBorders>
              <w:top w:val="single" w:sz="4" w:space="0" w:color="auto"/>
              <w:left w:val="double" w:sz="4" w:space="0" w:color="auto"/>
              <w:bottom w:val="single" w:sz="4" w:space="0" w:color="auto"/>
              <w:right w:val="single" w:sz="4" w:space="0" w:color="auto"/>
            </w:tcBorders>
            <w:shd w:val="clear" w:color="auto" w:fill="auto"/>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color w:val="000000"/>
                <w:sz w:val="20"/>
                <w:szCs w:val="20"/>
              </w:rPr>
            </w:pPr>
            <w:r w:rsidRPr="00580E8D">
              <w:rPr>
                <w:b/>
                <w:color w:val="000000"/>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FF0000"/>
          </w:tcPr>
          <w:p w:rsidR="00580E8D" w:rsidRPr="00580E8D" w:rsidRDefault="00580E8D" w:rsidP="001F707C">
            <w:pPr>
              <w:ind w:firstLine="34"/>
              <w:jc w:val="center"/>
              <w:rPr>
                <w:b/>
                <w:color w:val="000000"/>
                <w:sz w:val="20"/>
                <w:szCs w:val="20"/>
              </w:rPr>
            </w:pPr>
            <w:r w:rsidRPr="00580E8D">
              <w:rPr>
                <w:b/>
                <w:color w:val="000000"/>
                <w:sz w:val="20"/>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color w:val="000000"/>
                <w:sz w:val="20"/>
                <w:szCs w:val="20"/>
              </w:rPr>
            </w:pPr>
            <w:r w:rsidRPr="00580E8D">
              <w:rPr>
                <w:b/>
                <w:color w:val="000000"/>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color w:val="000000"/>
                <w:sz w:val="20"/>
                <w:szCs w:val="20"/>
              </w:rPr>
            </w:pPr>
            <w:r w:rsidRPr="00580E8D">
              <w:rPr>
                <w:b/>
                <w:color w:val="000000"/>
                <w:sz w:val="20"/>
                <w:szCs w:val="20"/>
              </w:rPr>
              <w:t>26</w:t>
            </w:r>
          </w:p>
        </w:tc>
        <w:tc>
          <w:tcPr>
            <w:tcW w:w="517"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31</w:t>
            </w:r>
          </w:p>
        </w:tc>
        <w:tc>
          <w:tcPr>
            <w:tcW w:w="536"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28</w:t>
            </w:r>
          </w:p>
        </w:tc>
        <w:tc>
          <w:tcPr>
            <w:tcW w:w="572"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sz w:val="20"/>
                <w:szCs w:val="20"/>
              </w:rPr>
            </w:pPr>
            <w:r w:rsidRPr="00580E8D">
              <w:rPr>
                <w:sz w:val="20"/>
                <w:szCs w:val="20"/>
              </w:rPr>
              <w:t>Чт.</w:t>
            </w:r>
          </w:p>
        </w:tc>
      </w:tr>
      <w:tr w:rsidR="00580E8D" w:rsidRPr="00580E8D" w:rsidTr="001F707C">
        <w:trPr>
          <w:cantSplit/>
        </w:trPr>
        <w:tc>
          <w:tcPr>
            <w:tcW w:w="708"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34"/>
              <w:jc w:val="center"/>
              <w:rPr>
                <w:sz w:val="20"/>
                <w:szCs w:val="20"/>
              </w:rPr>
            </w:pPr>
            <w:r w:rsidRPr="00580E8D">
              <w:rPr>
                <w:sz w:val="20"/>
                <w:szCs w:val="20"/>
              </w:rPr>
              <w:t>Пт.</w:t>
            </w:r>
          </w:p>
        </w:tc>
        <w:tc>
          <w:tcPr>
            <w:tcW w:w="515"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27</w:t>
            </w:r>
          </w:p>
        </w:tc>
        <w:tc>
          <w:tcPr>
            <w:tcW w:w="517"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25</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36"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8</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29</w:t>
            </w:r>
          </w:p>
        </w:tc>
        <w:tc>
          <w:tcPr>
            <w:tcW w:w="572"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sz w:val="20"/>
                <w:szCs w:val="20"/>
              </w:rPr>
            </w:pPr>
            <w:r w:rsidRPr="00580E8D">
              <w:rPr>
                <w:sz w:val="20"/>
                <w:szCs w:val="20"/>
              </w:rPr>
              <w:t>Пт.</w:t>
            </w:r>
          </w:p>
        </w:tc>
      </w:tr>
      <w:tr w:rsidR="00580E8D" w:rsidRPr="00580E8D" w:rsidTr="001F707C">
        <w:trPr>
          <w:cantSplit/>
        </w:trPr>
        <w:tc>
          <w:tcPr>
            <w:tcW w:w="708" w:type="dxa"/>
            <w:tcBorders>
              <w:top w:val="single" w:sz="4" w:space="0" w:color="auto"/>
              <w:left w:val="double" w:sz="4" w:space="0" w:color="auto"/>
              <w:bottom w:val="single" w:sz="4" w:space="0" w:color="auto"/>
              <w:right w:val="double" w:sz="4" w:space="0" w:color="auto"/>
            </w:tcBorders>
            <w:hideMark/>
          </w:tcPr>
          <w:p w:rsidR="00580E8D" w:rsidRPr="00580E8D" w:rsidRDefault="00580E8D" w:rsidP="001F707C">
            <w:pPr>
              <w:ind w:firstLine="34"/>
              <w:jc w:val="center"/>
              <w:rPr>
                <w:color w:val="000080"/>
                <w:sz w:val="20"/>
                <w:szCs w:val="20"/>
              </w:rPr>
            </w:pPr>
            <w:r w:rsidRPr="00580E8D">
              <w:rPr>
                <w:color w:val="000080"/>
                <w:sz w:val="20"/>
                <w:szCs w:val="20"/>
              </w:rPr>
              <w:t>Сб.</w:t>
            </w:r>
          </w:p>
        </w:tc>
        <w:tc>
          <w:tcPr>
            <w:tcW w:w="515" w:type="dxa"/>
            <w:tcBorders>
              <w:top w:val="single" w:sz="4" w:space="0" w:color="auto"/>
              <w:left w:val="doub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7</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14</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28</w:t>
            </w:r>
          </w:p>
        </w:tc>
        <w:tc>
          <w:tcPr>
            <w:tcW w:w="517"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516" w:type="dxa"/>
            <w:gridSpan w:val="2"/>
            <w:tcBorders>
              <w:top w:val="single" w:sz="4" w:space="0" w:color="auto"/>
              <w:left w:val="doub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5</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26</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36"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b/>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9</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16</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23</w:t>
            </w:r>
          </w:p>
        </w:tc>
        <w:tc>
          <w:tcPr>
            <w:tcW w:w="517" w:type="dxa"/>
            <w:tcBorders>
              <w:top w:val="single" w:sz="4" w:space="0" w:color="auto"/>
              <w:left w:val="single" w:sz="4" w:space="0" w:color="auto"/>
              <w:bottom w:val="single" w:sz="4" w:space="0" w:color="auto"/>
              <w:right w:val="single" w:sz="4" w:space="0" w:color="auto"/>
            </w:tcBorders>
            <w:shd w:val="clear" w:color="auto" w:fill="00B050"/>
          </w:tcPr>
          <w:p w:rsidR="00580E8D" w:rsidRPr="00580E8D" w:rsidRDefault="00580E8D" w:rsidP="001F707C">
            <w:pPr>
              <w:ind w:firstLine="34"/>
              <w:jc w:val="center"/>
              <w:rPr>
                <w:b/>
                <w:sz w:val="20"/>
                <w:szCs w:val="20"/>
              </w:rPr>
            </w:pPr>
            <w:r w:rsidRPr="00580E8D">
              <w:rPr>
                <w:b/>
                <w:sz w:val="20"/>
                <w:szCs w:val="20"/>
              </w:rPr>
              <w:t>30</w:t>
            </w:r>
          </w:p>
        </w:tc>
        <w:tc>
          <w:tcPr>
            <w:tcW w:w="572" w:type="dxa"/>
            <w:tcBorders>
              <w:top w:val="single" w:sz="4" w:space="0" w:color="auto"/>
              <w:left w:val="single" w:sz="4" w:space="0" w:color="auto"/>
              <w:bottom w:val="single" w:sz="4" w:space="0" w:color="auto"/>
              <w:right w:val="double" w:sz="4" w:space="0" w:color="auto"/>
            </w:tcBorders>
          </w:tcPr>
          <w:p w:rsidR="00580E8D" w:rsidRPr="00580E8D" w:rsidRDefault="00580E8D" w:rsidP="001F707C">
            <w:pPr>
              <w:ind w:firstLine="34"/>
              <w:jc w:val="center"/>
              <w:rPr>
                <w:color w:val="000080"/>
                <w:sz w:val="20"/>
                <w:szCs w:val="20"/>
              </w:rPr>
            </w:pPr>
            <w:r w:rsidRPr="00580E8D">
              <w:rPr>
                <w:color w:val="000080"/>
                <w:sz w:val="20"/>
                <w:szCs w:val="20"/>
              </w:rPr>
              <w:t>Сб.</w:t>
            </w:r>
          </w:p>
        </w:tc>
      </w:tr>
      <w:tr w:rsidR="00580E8D" w:rsidRPr="00580E8D" w:rsidTr="001F707C">
        <w:trPr>
          <w:cantSplit/>
        </w:trPr>
        <w:tc>
          <w:tcPr>
            <w:tcW w:w="708" w:type="dxa"/>
            <w:tcBorders>
              <w:top w:val="single" w:sz="4" w:space="0" w:color="auto"/>
              <w:left w:val="double" w:sz="4" w:space="0" w:color="auto"/>
              <w:bottom w:val="double" w:sz="4" w:space="0" w:color="auto"/>
              <w:right w:val="double" w:sz="4" w:space="0" w:color="auto"/>
            </w:tcBorders>
            <w:hideMark/>
          </w:tcPr>
          <w:p w:rsidR="00580E8D" w:rsidRPr="00580E8D" w:rsidRDefault="00580E8D" w:rsidP="001F707C">
            <w:pPr>
              <w:ind w:firstLine="34"/>
              <w:jc w:val="center"/>
              <w:rPr>
                <w:color w:val="000080"/>
                <w:sz w:val="20"/>
                <w:szCs w:val="20"/>
              </w:rPr>
            </w:pPr>
            <w:r w:rsidRPr="00580E8D">
              <w:rPr>
                <w:color w:val="000080"/>
                <w:sz w:val="20"/>
                <w:szCs w:val="20"/>
              </w:rPr>
              <w:t>Вс.</w:t>
            </w:r>
          </w:p>
        </w:tc>
        <w:tc>
          <w:tcPr>
            <w:tcW w:w="515" w:type="dxa"/>
            <w:tcBorders>
              <w:top w:val="single" w:sz="4" w:space="0" w:color="auto"/>
              <w:left w:val="doub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1</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8</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15</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22</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29</w:t>
            </w:r>
          </w:p>
        </w:tc>
        <w:tc>
          <w:tcPr>
            <w:tcW w:w="517"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34"/>
              <w:jc w:val="center"/>
              <w:rPr>
                <w:b/>
                <w:color w:val="000080"/>
                <w:sz w:val="20"/>
                <w:szCs w:val="20"/>
              </w:rPr>
            </w:pPr>
          </w:p>
        </w:tc>
        <w:tc>
          <w:tcPr>
            <w:tcW w:w="516" w:type="dxa"/>
            <w:gridSpan w:val="2"/>
            <w:tcBorders>
              <w:top w:val="single" w:sz="4" w:space="0" w:color="auto"/>
              <w:left w:val="doub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6</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13</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20</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27</w:t>
            </w:r>
          </w:p>
        </w:tc>
        <w:tc>
          <w:tcPr>
            <w:tcW w:w="517" w:type="dxa"/>
            <w:tcBorders>
              <w:top w:val="single" w:sz="4" w:space="0" w:color="auto"/>
              <w:left w:val="single" w:sz="4" w:space="0" w:color="auto"/>
              <w:bottom w:val="double" w:sz="4" w:space="0" w:color="auto"/>
              <w:right w:val="single" w:sz="4" w:space="0" w:color="auto"/>
            </w:tcBorders>
            <w:shd w:val="clear" w:color="auto" w:fill="FFFFFF" w:themeFill="background1"/>
          </w:tcPr>
          <w:p w:rsidR="00580E8D" w:rsidRPr="00580E8D" w:rsidRDefault="00580E8D" w:rsidP="001F707C">
            <w:pPr>
              <w:ind w:firstLine="34"/>
              <w:jc w:val="center"/>
              <w:rPr>
                <w:b/>
                <w:sz w:val="20"/>
                <w:szCs w:val="20"/>
              </w:rPr>
            </w:pPr>
          </w:p>
        </w:tc>
        <w:tc>
          <w:tcPr>
            <w:tcW w:w="536"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34"/>
              <w:jc w:val="center"/>
              <w:rPr>
                <w:b/>
                <w:color w:val="000000"/>
                <w:sz w:val="20"/>
                <w:szCs w:val="20"/>
              </w:rPr>
            </w:pPr>
          </w:p>
        </w:tc>
        <w:tc>
          <w:tcPr>
            <w:tcW w:w="49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3</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10</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17</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sz w:val="20"/>
                <w:szCs w:val="20"/>
              </w:rPr>
            </w:pPr>
            <w:r w:rsidRPr="00580E8D">
              <w:rPr>
                <w:b/>
                <w:sz w:val="20"/>
                <w:szCs w:val="20"/>
              </w:rPr>
              <w:t>24</w:t>
            </w:r>
          </w:p>
        </w:tc>
        <w:tc>
          <w:tcPr>
            <w:tcW w:w="517" w:type="dxa"/>
            <w:tcBorders>
              <w:top w:val="single" w:sz="4" w:space="0" w:color="auto"/>
              <w:left w:val="single" w:sz="4" w:space="0" w:color="auto"/>
              <w:bottom w:val="double" w:sz="4" w:space="0" w:color="auto"/>
              <w:right w:val="single" w:sz="4" w:space="0" w:color="auto"/>
            </w:tcBorders>
            <w:shd w:val="clear" w:color="auto" w:fill="FF0000"/>
          </w:tcPr>
          <w:p w:rsidR="00580E8D" w:rsidRPr="00580E8D" w:rsidRDefault="00580E8D" w:rsidP="001F707C">
            <w:pPr>
              <w:ind w:firstLine="34"/>
              <w:jc w:val="center"/>
              <w:rPr>
                <w:b/>
                <w:color w:val="002060"/>
                <w:sz w:val="20"/>
                <w:szCs w:val="20"/>
              </w:rPr>
            </w:pPr>
            <w:r w:rsidRPr="00580E8D">
              <w:rPr>
                <w:b/>
                <w:sz w:val="20"/>
                <w:szCs w:val="20"/>
              </w:rPr>
              <w:t>31</w:t>
            </w:r>
          </w:p>
        </w:tc>
        <w:tc>
          <w:tcPr>
            <w:tcW w:w="572" w:type="dxa"/>
            <w:tcBorders>
              <w:top w:val="single" w:sz="4" w:space="0" w:color="auto"/>
              <w:left w:val="single" w:sz="4" w:space="0" w:color="auto"/>
              <w:bottom w:val="double" w:sz="4" w:space="0" w:color="auto"/>
              <w:right w:val="double" w:sz="4" w:space="0" w:color="auto"/>
            </w:tcBorders>
          </w:tcPr>
          <w:p w:rsidR="00580E8D" w:rsidRPr="00580E8D" w:rsidRDefault="00580E8D" w:rsidP="001F707C">
            <w:pPr>
              <w:ind w:firstLine="34"/>
              <w:jc w:val="center"/>
              <w:rPr>
                <w:color w:val="000080"/>
                <w:sz w:val="20"/>
                <w:szCs w:val="20"/>
              </w:rPr>
            </w:pPr>
            <w:r w:rsidRPr="00580E8D">
              <w:rPr>
                <w:color w:val="000080"/>
                <w:sz w:val="20"/>
                <w:szCs w:val="20"/>
              </w:rPr>
              <w:t>Вс.</w:t>
            </w:r>
          </w:p>
        </w:tc>
      </w:tr>
    </w:tbl>
    <w:p w:rsidR="00580E8D" w:rsidRPr="00F53BD2" w:rsidRDefault="00580E8D" w:rsidP="00580E8D">
      <w:pPr>
        <w:rPr>
          <w:b/>
          <w:color w:val="FF0000"/>
          <w:sz w:val="19"/>
          <w:szCs w:val="19"/>
        </w:rPr>
      </w:pPr>
    </w:p>
    <w:p w:rsidR="00580E8D" w:rsidRPr="00F53BD2" w:rsidRDefault="00580E8D" w:rsidP="00580E8D">
      <w:pPr>
        <w:tabs>
          <w:tab w:val="left" w:pos="600"/>
        </w:tabs>
        <w:rPr>
          <w:sz w:val="19"/>
          <w:szCs w:val="19"/>
        </w:rPr>
      </w:pPr>
      <w:r w:rsidRPr="00F53BD2">
        <w:rPr>
          <w:noProof/>
          <w:sz w:val="19"/>
          <w:szCs w:val="19"/>
        </w:rPr>
        <mc:AlternateContent>
          <mc:Choice Requires="wps">
            <w:drawing>
              <wp:anchor distT="0" distB="0" distL="114300" distR="114300" simplePos="0" relativeHeight="251820032" behindDoc="0" locked="0" layoutInCell="1" allowOverlap="1" wp14:anchorId="37483EFB" wp14:editId="69A4FAEC">
                <wp:simplePos x="0" y="0"/>
                <wp:positionH relativeFrom="column">
                  <wp:posOffset>6985</wp:posOffset>
                </wp:positionH>
                <wp:positionV relativeFrom="paragraph">
                  <wp:posOffset>-5080</wp:posOffset>
                </wp:positionV>
                <wp:extent cx="285750" cy="167005"/>
                <wp:effectExtent l="0" t="0" r="19050" b="2349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8DB3E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pt;margin-top:-.4pt;width:22.5pt;height:1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" fillcolor="#8db3e2"/>
            </w:pict>
          </mc:Fallback>
        </mc:AlternateContent>
      </w:r>
      <w:r w:rsidRPr="00F53BD2">
        <w:rPr>
          <w:b/>
          <w:noProof/>
          <w:color w:val="FF0000"/>
          <w:sz w:val="19"/>
          <w:szCs w:val="19"/>
        </w:rPr>
        <mc:AlternateContent>
          <mc:Choice Requires="wps">
            <w:drawing>
              <wp:anchor distT="0" distB="0" distL="114300" distR="114300" simplePos="0" relativeHeight="251817984" behindDoc="0" locked="0" layoutInCell="1" allowOverlap="1" wp14:anchorId="793B2478" wp14:editId="6CF30FA5">
                <wp:simplePos x="0" y="0"/>
                <wp:positionH relativeFrom="column">
                  <wp:posOffset>1694815</wp:posOffset>
                </wp:positionH>
                <wp:positionV relativeFrom="paragraph">
                  <wp:posOffset>-635</wp:posOffset>
                </wp:positionV>
                <wp:extent cx="285750" cy="167005"/>
                <wp:effectExtent l="0" t="0" r="19050" b="2349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3.45pt;margin-top:-.05pt;width:22.5pt;height:13.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" fillcolor="red"/>
            </w:pict>
          </mc:Fallback>
        </mc:AlternateContent>
      </w:r>
      <w:r w:rsidRPr="00F53BD2">
        <w:rPr>
          <w:noProof/>
          <w:sz w:val="19"/>
          <w:szCs w:val="19"/>
        </w:rPr>
        <mc:AlternateContent>
          <mc:Choice Requires="wps">
            <w:drawing>
              <wp:anchor distT="0" distB="0" distL="114300" distR="114300" simplePos="0" relativeHeight="251822080" behindDoc="0" locked="0" layoutInCell="1" allowOverlap="1" wp14:anchorId="43AC171D" wp14:editId="3BFF9C36">
                <wp:simplePos x="0" y="0"/>
                <wp:positionH relativeFrom="column">
                  <wp:posOffset>3847465</wp:posOffset>
                </wp:positionH>
                <wp:positionV relativeFrom="paragraph">
                  <wp:posOffset>13970</wp:posOffset>
                </wp:positionV>
                <wp:extent cx="285750" cy="167005"/>
                <wp:effectExtent l="0" t="0" r="19050" b="2349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02.95pt;margin-top:1.1pt;width:22.5pt;height:1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" fillcolor="#7030a0"/>
            </w:pict>
          </mc:Fallback>
        </mc:AlternateContent>
      </w:r>
      <w:r w:rsidRPr="00F53BD2">
        <w:rPr>
          <w:sz w:val="19"/>
          <w:szCs w:val="19"/>
        </w:rPr>
        <w:tab/>
        <w:t xml:space="preserve">- учебные дни          </w:t>
      </w:r>
      <w:r>
        <w:rPr>
          <w:sz w:val="19"/>
          <w:szCs w:val="19"/>
        </w:rPr>
        <w:t xml:space="preserve">  </w:t>
      </w:r>
      <w:r w:rsidRPr="00F53BD2">
        <w:rPr>
          <w:sz w:val="19"/>
          <w:szCs w:val="19"/>
        </w:rPr>
        <w:t xml:space="preserve"> </w:t>
      </w:r>
      <w:r>
        <w:rPr>
          <w:sz w:val="19"/>
          <w:szCs w:val="19"/>
        </w:rPr>
        <w:tab/>
      </w:r>
      <w:r w:rsidRPr="00F53BD2">
        <w:rPr>
          <w:sz w:val="19"/>
          <w:szCs w:val="19"/>
        </w:rPr>
        <w:t xml:space="preserve">       - праздничные и выходные дни  </w:t>
      </w:r>
      <w:r>
        <w:rPr>
          <w:sz w:val="19"/>
          <w:szCs w:val="19"/>
        </w:rPr>
        <w:t xml:space="preserve">  </w:t>
      </w:r>
      <w:r w:rsidRPr="00F53BD2">
        <w:rPr>
          <w:sz w:val="19"/>
          <w:szCs w:val="19"/>
        </w:rPr>
        <w:t xml:space="preserve">  </w:t>
      </w:r>
      <w:r>
        <w:rPr>
          <w:sz w:val="19"/>
          <w:szCs w:val="19"/>
        </w:rPr>
        <w:tab/>
      </w:r>
      <w:r w:rsidRPr="00F53BD2">
        <w:rPr>
          <w:sz w:val="19"/>
          <w:szCs w:val="19"/>
        </w:rPr>
        <w:t xml:space="preserve">     - государственная итоговая аттестация     </w:t>
      </w:r>
    </w:p>
    <w:p w:rsidR="00580E8D" w:rsidRPr="00F53BD2" w:rsidRDefault="00580E8D" w:rsidP="00580E8D">
      <w:pPr>
        <w:tabs>
          <w:tab w:val="left" w:pos="600"/>
        </w:tabs>
        <w:rPr>
          <w:sz w:val="19"/>
          <w:szCs w:val="19"/>
        </w:rPr>
      </w:pPr>
      <w:r w:rsidRPr="00F53BD2">
        <w:rPr>
          <w:noProof/>
          <w:sz w:val="19"/>
          <w:szCs w:val="19"/>
        </w:rPr>
        <mc:AlternateContent>
          <mc:Choice Requires="wps">
            <w:drawing>
              <wp:anchor distT="0" distB="0" distL="114300" distR="114300" simplePos="0" relativeHeight="251821056" behindDoc="0" locked="0" layoutInCell="1" allowOverlap="1" wp14:anchorId="41F0539A" wp14:editId="3BC406A0">
                <wp:simplePos x="0" y="0"/>
                <wp:positionH relativeFrom="column">
                  <wp:posOffset>3847465</wp:posOffset>
                </wp:positionH>
                <wp:positionV relativeFrom="paragraph">
                  <wp:posOffset>116205</wp:posOffset>
                </wp:positionV>
                <wp:extent cx="285750" cy="167005"/>
                <wp:effectExtent l="0" t="0" r="19050" b="2349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02.95pt;margin-top:9.15pt;width:22.5pt;height:1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" fillcolor="yellow"/>
            </w:pict>
          </mc:Fallback>
        </mc:AlternateContent>
      </w:r>
      <w:r w:rsidRPr="00F53BD2">
        <w:rPr>
          <w:noProof/>
          <w:sz w:val="19"/>
          <w:szCs w:val="19"/>
        </w:rPr>
        <mc:AlternateContent>
          <mc:Choice Requires="wps">
            <w:drawing>
              <wp:anchor distT="0" distB="0" distL="114300" distR="114300" simplePos="0" relativeHeight="251823104" behindDoc="0" locked="0" layoutInCell="1" allowOverlap="1" wp14:anchorId="6A3EED22" wp14:editId="0B1C165C">
                <wp:simplePos x="0" y="0"/>
                <wp:positionH relativeFrom="column">
                  <wp:posOffset>1694815</wp:posOffset>
                </wp:positionH>
                <wp:positionV relativeFrom="paragraph">
                  <wp:posOffset>97155</wp:posOffset>
                </wp:positionV>
                <wp:extent cx="285750" cy="167005"/>
                <wp:effectExtent l="0" t="0" r="19050" b="2349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3.45pt;margin-top:7.65pt;width:22.5pt;height:1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" fillcolor="#92d050"/>
            </w:pict>
          </mc:Fallback>
        </mc:AlternateContent>
      </w:r>
      <w:r w:rsidRPr="00F53BD2">
        <w:rPr>
          <w:noProof/>
          <w:sz w:val="19"/>
          <w:szCs w:val="19"/>
        </w:rPr>
        <mc:AlternateContent>
          <mc:Choice Requires="wps">
            <w:drawing>
              <wp:anchor distT="0" distB="0" distL="114300" distR="114300" simplePos="0" relativeHeight="251819008" behindDoc="0" locked="0" layoutInCell="1" allowOverlap="1" wp14:anchorId="4F927534" wp14:editId="40A7250E">
                <wp:simplePos x="0" y="0"/>
                <wp:positionH relativeFrom="column">
                  <wp:posOffset>6985</wp:posOffset>
                </wp:positionH>
                <wp:positionV relativeFrom="paragraph">
                  <wp:posOffset>97155</wp:posOffset>
                </wp:positionV>
                <wp:extent cx="285750" cy="167005"/>
                <wp:effectExtent l="0" t="0" r="19050" b="2349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700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pt;margin-top:7.65pt;width:22.5pt;height:1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" fillcolor="#00b050"/>
            </w:pict>
          </mc:Fallback>
        </mc:AlternateContent>
      </w:r>
    </w:p>
    <w:p w:rsidR="00580E8D" w:rsidRPr="00F53BD2" w:rsidRDefault="00580E8D" w:rsidP="00580E8D">
      <w:pPr>
        <w:tabs>
          <w:tab w:val="left" w:pos="600"/>
        </w:tabs>
        <w:rPr>
          <w:sz w:val="19"/>
          <w:szCs w:val="19"/>
        </w:rPr>
      </w:pPr>
      <w:r>
        <w:rPr>
          <w:sz w:val="19"/>
          <w:szCs w:val="19"/>
        </w:rPr>
        <w:tab/>
      </w:r>
      <w:r w:rsidRPr="00F53BD2">
        <w:rPr>
          <w:sz w:val="19"/>
          <w:szCs w:val="19"/>
        </w:rPr>
        <w:t>- каникулярные дни</w:t>
      </w:r>
      <w:r>
        <w:rPr>
          <w:sz w:val="19"/>
          <w:szCs w:val="19"/>
        </w:rPr>
        <w:tab/>
      </w:r>
      <w:r w:rsidRPr="00F53BD2">
        <w:rPr>
          <w:sz w:val="19"/>
          <w:szCs w:val="19"/>
        </w:rPr>
        <w:t xml:space="preserve">     </w:t>
      </w:r>
      <w:r>
        <w:rPr>
          <w:sz w:val="19"/>
          <w:szCs w:val="19"/>
        </w:rPr>
        <w:t xml:space="preserve"> </w:t>
      </w:r>
      <w:r w:rsidRPr="00F53BD2">
        <w:rPr>
          <w:sz w:val="19"/>
          <w:szCs w:val="19"/>
        </w:rPr>
        <w:t xml:space="preserve"> - доп. каникулы для учащихся 1кл.</w:t>
      </w:r>
      <w:r>
        <w:rPr>
          <w:sz w:val="19"/>
          <w:szCs w:val="19"/>
        </w:rPr>
        <w:tab/>
      </w:r>
      <w:r w:rsidRPr="00F53BD2">
        <w:rPr>
          <w:sz w:val="19"/>
          <w:szCs w:val="19"/>
        </w:rPr>
        <w:t xml:space="preserve">    - промежуточная аттестация         </w:t>
      </w:r>
    </w:p>
    <w:p w:rsidR="00580E8D" w:rsidRPr="00FF65D2" w:rsidRDefault="00580E8D" w:rsidP="00580E8D">
      <w:pPr>
        <w:pStyle w:val="h1"/>
        <w:pBdr>
          <w:bottom w:val="none" w:sz="0" w:space="0" w:color="auto"/>
        </w:pBdr>
        <w:spacing w:before="0" w:after="0" w:line="240" w:lineRule="auto"/>
        <w:rPr>
          <w:rFonts w:cs="Times New Roman"/>
          <w:color w:val="auto"/>
          <w:sz w:val="22"/>
        </w:rPr>
      </w:pPr>
      <w:r w:rsidRPr="00FF65D2">
        <w:rPr>
          <w:rFonts w:cs="Times New Roman"/>
          <w:color w:val="auto"/>
          <w:sz w:val="22"/>
        </w:rPr>
        <w:lastRenderedPageBreak/>
        <w:t>3.4.</w:t>
      </w:r>
      <w:r w:rsidRPr="00FF65D2">
        <w:rPr>
          <w:rFonts w:cs="Times New Roman"/>
          <w:color w:val="auto"/>
          <w:sz w:val="22"/>
        </w:rPr>
        <w:t> </w:t>
      </w:r>
      <w:r w:rsidRPr="00FF65D2">
        <w:rPr>
          <w:rFonts w:cs="Times New Roman"/>
          <w:color w:val="auto"/>
          <w:sz w:val="22"/>
        </w:rPr>
        <w:t xml:space="preserve">календарный План воспитательной работы </w:t>
      </w:r>
    </w:p>
    <w:p w:rsidR="00580E8D" w:rsidRPr="00784610" w:rsidRDefault="00580E8D" w:rsidP="001F4A81">
      <w:pPr>
        <w:ind w:left="284"/>
        <w:rPr>
          <w:rFonts w:eastAsia="Arial"/>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569"/>
        <w:gridCol w:w="1090"/>
        <w:gridCol w:w="1259"/>
        <w:gridCol w:w="3308"/>
      </w:tblGrid>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rPr>
              <w:t>КАЛЕНДАРНЫЙ ПЛАН ВОСПИТАТЕЛЬНОЙ РАБОТЫ МБОУ «ЛИПОВСКАЯ ОСНОВНАЯ ШКОЛА» основного общего образования</w:t>
            </w:r>
          </w:p>
          <w:p w:rsidR="0039724E" w:rsidRPr="00784610" w:rsidRDefault="0039724E" w:rsidP="00784610">
            <w:pPr>
              <w:pStyle w:val="af2"/>
              <w:rPr>
                <w:w w:val="0"/>
                <w:sz w:val="20"/>
                <w:szCs w:val="20"/>
              </w:rPr>
            </w:pPr>
            <w:r w:rsidRPr="00784610">
              <w:rPr>
                <w:w w:val="0"/>
                <w:sz w:val="20"/>
                <w:szCs w:val="20"/>
              </w:rPr>
              <w:t>на 2024-2025 учебный год</w:t>
            </w:r>
          </w:p>
        </w:tc>
      </w:tr>
      <w:tr w:rsidR="0039724E" w:rsidRPr="00784610" w:rsidTr="00580E8D">
        <w:tc>
          <w:tcPr>
            <w:tcW w:w="547" w:type="dxa"/>
          </w:tcPr>
          <w:p w:rsidR="0039724E" w:rsidRPr="00784610" w:rsidRDefault="0039724E" w:rsidP="00784610">
            <w:pPr>
              <w:pStyle w:val="af2"/>
              <w:rPr>
                <w:bCs/>
                <w:w w:val="0"/>
                <w:sz w:val="20"/>
                <w:szCs w:val="20"/>
              </w:rPr>
            </w:pPr>
            <w:r w:rsidRPr="00784610">
              <w:rPr>
                <w:bCs/>
                <w:w w:val="0"/>
                <w:sz w:val="20"/>
                <w:szCs w:val="20"/>
              </w:rPr>
              <w:t>№</w:t>
            </w:r>
          </w:p>
        </w:tc>
        <w:tc>
          <w:tcPr>
            <w:tcW w:w="4569" w:type="dxa"/>
          </w:tcPr>
          <w:p w:rsidR="0039724E" w:rsidRPr="00784610" w:rsidRDefault="0039724E" w:rsidP="00784610">
            <w:pPr>
              <w:pStyle w:val="af2"/>
              <w:rPr>
                <w:bCs/>
                <w:w w:val="0"/>
                <w:sz w:val="20"/>
                <w:szCs w:val="20"/>
              </w:rPr>
            </w:pPr>
            <w:r w:rsidRPr="00784610">
              <w:rPr>
                <w:bCs/>
                <w:w w:val="0"/>
                <w:sz w:val="20"/>
                <w:szCs w:val="20"/>
              </w:rPr>
              <w:t>События</w:t>
            </w:r>
          </w:p>
        </w:tc>
        <w:tc>
          <w:tcPr>
            <w:tcW w:w="1090" w:type="dxa"/>
          </w:tcPr>
          <w:p w:rsidR="0039724E" w:rsidRPr="00784610" w:rsidRDefault="0039724E" w:rsidP="00784610">
            <w:pPr>
              <w:pStyle w:val="af2"/>
              <w:rPr>
                <w:bCs/>
                <w:w w:val="0"/>
                <w:sz w:val="20"/>
                <w:szCs w:val="20"/>
              </w:rPr>
            </w:pPr>
            <w:r w:rsidRPr="00784610">
              <w:rPr>
                <w:bCs/>
                <w:w w:val="0"/>
                <w:sz w:val="20"/>
                <w:szCs w:val="20"/>
              </w:rPr>
              <w:t>Классы</w:t>
            </w:r>
          </w:p>
        </w:tc>
        <w:tc>
          <w:tcPr>
            <w:tcW w:w="1259" w:type="dxa"/>
          </w:tcPr>
          <w:p w:rsidR="0039724E" w:rsidRPr="00784610" w:rsidRDefault="0039724E" w:rsidP="00784610">
            <w:pPr>
              <w:pStyle w:val="af2"/>
              <w:rPr>
                <w:bCs/>
                <w:w w:val="0"/>
                <w:sz w:val="20"/>
                <w:szCs w:val="20"/>
              </w:rPr>
            </w:pPr>
            <w:r w:rsidRPr="00784610">
              <w:rPr>
                <w:bCs/>
                <w:w w:val="0"/>
                <w:sz w:val="20"/>
                <w:szCs w:val="20"/>
              </w:rPr>
              <w:t>Сроки</w:t>
            </w:r>
          </w:p>
        </w:tc>
        <w:tc>
          <w:tcPr>
            <w:tcW w:w="3308" w:type="dxa"/>
          </w:tcPr>
          <w:p w:rsidR="0039724E" w:rsidRPr="00784610" w:rsidRDefault="0039724E" w:rsidP="00784610">
            <w:pPr>
              <w:pStyle w:val="af2"/>
              <w:rPr>
                <w:bCs/>
                <w:w w:val="0"/>
                <w:sz w:val="20"/>
                <w:szCs w:val="20"/>
              </w:rPr>
            </w:pPr>
            <w:r w:rsidRPr="00784610">
              <w:rPr>
                <w:bCs/>
                <w:w w:val="0"/>
                <w:sz w:val="20"/>
                <w:szCs w:val="20"/>
              </w:rPr>
              <w:t>Ответственные</w:t>
            </w:r>
          </w:p>
        </w:tc>
      </w:tr>
      <w:tr w:rsidR="0039724E" w:rsidRPr="00784610" w:rsidTr="00580E8D">
        <w:tc>
          <w:tcPr>
            <w:tcW w:w="10773" w:type="dxa"/>
            <w:gridSpan w:val="5"/>
          </w:tcPr>
          <w:p w:rsidR="0039724E" w:rsidRPr="00784610" w:rsidRDefault="0039724E" w:rsidP="00784610">
            <w:pPr>
              <w:pStyle w:val="af2"/>
              <w:rPr>
                <w:bCs/>
                <w:w w:val="0"/>
                <w:sz w:val="20"/>
                <w:szCs w:val="20"/>
              </w:rPr>
            </w:pPr>
            <w:r w:rsidRPr="00784610">
              <w:rPr>
                <w:bCs/>
                <w:w w:val="0"/>
                <w:sz w:val="20"/>
                <w:szCs w:val="20"/>
              </w:rPr>
              <w:t xml:space="preserve">Сентябрь </w:t>
            </w:r>
          </w:p>
        </w:tc>
      </w:tr>
      <w:tr w:rsidR="0039724E" w:rsidRPr="00784610" w:rsidTr="00580E8D">
        <w:trPr>
          <w:trHeight w:val="85"/>
        </w:trPr>
        <w:tc>
          <w:tcPr>
            <w:tcW w:w="10773" w:type="dxa"/>
            <w:gridSpan w:val="5"/>
          </w:tcPr>
          <w:p w:rsidR="0039724E" w:rsidRPr="00784610" w:rsidRDefault="0039724E" w:rsidP="00784610">
            <w:pPr>
              <w:pStyle w:val="af2"/>
              <w:rPr>
                <w:iCs/>
                <w:w w:val="0"/>
                <w:sz w:val="20"/>
                <w:szCs w:val="20"/>
                <w:u w:val="single"/>
              </w:rPr>
            </w:pPr>
            <w:r w:rsidRPr="00784610">
              <w:rPr>
                <w:iCs/>
                <w:w w:val="0"/>
                <w:sz w:val="20"/>
                <w:szCs w:val="20"/>
                <w:u w:val="single"/>
              </w:rPr>
              <w:t>1. Ключевые общешкольные дела</w:t>
            </w:r>
          </w:p>
        </w:tc>
      </w:tr>
      <w:tr w:rsidR="0039724E" w:rsidRPr="00784610" w:rsidTr="00580E8D">
        <w:trPr>
          <w:trHeight w:val="85"/>
        </w:trPr>
        <w:tc>
          <w:tcPr>
            <w:tcW w:w="10773" w:type="dxa"/>
            <w:gridSpan w:val="5"/>
          </w:tcPr>
          <w:p w:rsidR="0039724E" w:rsidRPr="00784610" w:rsidRDefault="0039724E" w:rsidP="00784610">
            <w:pPr>
              <w:pStyle w:val="Default"/>
              <w:rPr>
                <w:sz w:val="20"/>
                <w:szCs w:val="20"/>
              </w:rPr>
            </w:pPr>
            <w:r w:rsidRPr="00784610">
              <w:rPr>
                <w:bCs/>
                <w:sz w:val="20"/>
                <w:szCs w:val="20"/>
              </w:rPr>
              <w:t xml:space="preserve">Месячник безопасности </w:t>
            </w:r>
            <w:r w:rsidRPr="00784610">
              <w:rPr>
                <w:sz w:val="20"/>
                <w:szCs w:val="20"/>
              </w:rPr>
              <w:t>детей в начале учебного года, восстановление после школьных каникул навыков безопасного поведения на дорогах, в транспорте и в быту, а также адекватных действий при угрозе возникновения пожара и других чрезвычайных ситуаций</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bCs/>
                <w:sz w:val="20"/>
                <w:szCs w:val="20"/>
              </w:rPr>
              <w:t>Линейка «День знаний», проект «Спасибо, учитель»</w:t>
            </w:r>
          </w:p>
        </w:tc>
        <w:tc>
          <w:tcPr>
            <w:tcW w:w="1090" w:type="dxa"/>
          </w:tcPr>
          <w:p w:rsidR="0039724E" w:rsidRPr="00784610" w:rsidRDefault="0039724E" w:rsidP="00784610">
            <w:pPr>
              <w:pStyle w:val="af2"/>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02.09</w:t>
            </w:r>
          </w:p>
        </w:tc>
        <w:tc>
          <w:tcPr>
            <w:tcW w:w="3308" w:type="dxa"/>
          </w:tcPr>
          <w:p w:rsidR="0039724E" w:rsidRPr="00784610" w:rsidRDefault="0039724E" w:rsidP="00784610">
            <w:pPr>
              <w:pStyle w:val="af2"/>
              <w:rPr>
                <w:w w:val="0"/>
                <w:sz w:val="20"/>
                <w:szCs w:val="20"/>
              </w:rPr>
            </w:pPr>
            <w:r w:rsidRPr="00784610">
              <w:rPr>
                <w:w w:val="0"/>
                <w:sz w:val="20"/>
                <w:szCs w:val="20"/>
              </w:rPr>
              <w:t>Заместитель директора по УВР, 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Социальная акция «3 сентября - День солидарности в борьбе с терроризмом», «</w:t>
            </w:r>
            <w:r w:rsidRPr="00784610">
              <w:rPr>
                <w:rFonts w:eastAsia="Times New Roman"/>
                <w:sz w:val="20"/>
                <w:szCs w:val="20"/>
                <w:lang w:eastAsia="ru-RU"/>
              </w:rPr>
              <w:t>День окончания Второй мировой войны»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03.09</w:t>
            </w:r>
          </w:p>
        </w:tc>
        <w:tc>
          <w:tcPr>
            <w:tcW w:w="3308" w:type="dxa"/>
          </w:tcPr>
          <w:p w:rsidR="0039724E" w:rsidRPr="00784610" w:rsidRDefault="0039724E" w:rsidP="00784610">
            <w:pPr>
              <w:pStyle w:val="af2"/>
              <w:rPr>
                <w:w w:val="0"/>
                <w:sz w:val="20"/>
                <w:szCs w:val="20"/>
              </w:rPr>
            </w:pPr>
            <w:r w:rsidRPr="00784610">
              <w:rPr>
                <w:w w:val="0"/>
                <w:sz w:val="20"/>
                <w:szCs w:val="20"/>
              </w:rPr>
              <w:t>Заместитель директора по УВР, 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580E8D">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580E8D">
            <w:pPr>
              <w:pStyle w:val="af2"/>
              <w:jc w:val="left"/>
              <w:rPr>
                <w:w w:val="0"/>
                <w:sz w:val="20"/>
                <w:szCs w:val="20"/>
              </w:rPr>
            </w:pPr>
            <w:r w:rsidRPr="00784610">
              <w:rPr>
                <w:w w:val="0"/>
                <w:sz w:val="20"/>
                <w:szCs w:val="20"/>
              </w:rPr>
              <w:t>Викторина «Мы-грамотеи»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06.09</w:t>
            </w:r>
          </w:p>
        </w:tc>
        <w:tc>
          <w:tcPr>
            <w:tcW w:w="3308" w:type="dxa"/>
          </w:tcPr>
          <w:p w:rsidR="0039724E" w:rsidRPr="00784610" w:rsidRDefault="0039724E" w:rsidP="00784610">
            <w:pPr>
              <w:pStyle w:val="af2"/>
              <w:rPr>
                <w:w w:val="0"/>
                <w:sz w:val="20"/>
                <w:szCs w:val="20"/>
              </w:rPr>
            </w:pPr>
            <w:r w:rsidRPr="00784610">
              <w:rPr>
                <w:w w:val="0"/>
                <w:sz w:val="20"/>
                <w:szCs w:val="20"/>
              </w:rPr>
              <w:t>Учителя русского языка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580E8D">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16.09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580E8D">
            <w:pPr>
              <w:pStyle w:val="af2"/>
              <w:jc w:val="left"/>
              <w:rPr>
                <w:bCs/>
                <w:sz w:val="20"/>
                <w:szCs w:val="20"/>
              </w:rPr>
            </w:pPr>
            <w:r w:rsidRPr="00784610">
              <w:rPr>
                <w:bCs/>
                <w:sz w:val="20"/>
                <w:szCs w:val="20"/>
              </w:rPr>
              <w:t>Международный день памяти жертв фашизма</w:t>
            </w:r>
          </w:p>
          <w:p w:rsidR="0039724E" w:rsidRPr="00784610" w:rsidRDefault="0039724E" w:rsidP="00580E8D">
            <w:pPr>
              <w:pStyle w:val="af2"/>
              <w:jc w:val="left"/>
              <w:rPr>
                <w:bCs/>
                <w:sz w:val="20"/>
                <w:szCs w:val="20"/>
              </w:rPr>
            </w:pPr>
            <w:r w:rsidRPr="00784610">
              <w:rPr>
                <w:bCs/>
                <w:sz w:val="20"/>
                <w:szCs w:val="20"/>
              </w:rPr>
              <w:t>Минута молчания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580E8D">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580E8D">
            <w:pPr>
              <w:pStyle w:val="af2"/>
              <w:jc w:val="left"/>
              <w:rPr>
                <w:bCs/>
                <w:sz w:val="20"/>
                <w:szCs w:val="20"/>
              </w:rPr>
            </w:pPr>
            <w:r w:rsidRPr="00784610">
              <w:rPr>
                <w:bCs/>
                <w:sz w:val="20"/>
                <w:szCs w:val="20"/>
              </w:rPr>
              <w:t>Акция «День освобождения Смоленщины»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580E8D">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30.09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580E8D">
            <w:pPr>
              <w:pStyle w:val="af2"/>
              <w:jc w:val="left"/>
              <w:rPr>
                <w:bCs/>
                <w:sz w:val="20"/>
                <w:szCs w:val="20"/>
              </w:rPr>
            </w:pPr>
            <w:r w:rsidRPr="00784610">
              <w:rPr>
                <w:bCs/>
                <w:sz w:val="20"/>
                <w:szCs w:val="20"/>
              </w:rPr>
              <w:t>Акция «Букет», приуроченная ко Дню дошкольного работника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27.09</w:t>
            </w:r>
          </w:p>
        </w:tc>
        <w:tc>
          <w:tcPr>
            <w:tcW w:w="3308" w:type="dxa"/>
          </w:tcPr>
          <w:p w:rsidR="0039724E" w:rsidRPr="00784610" w:rsidRDefault="0039724E" w:rsidP="00784610">
            <w:pPr>
              <w:pStyle w:val="af2"/>
              <w:rPr>
                <w:w w:val="0"/>
                <w:sz w:val="20"/>
                <w:szCs w:val="20"/>
              </w:rPr>
            </w:pPr>
            <w:r w:rsidRPr="00784610">
              <w:rPr>
                <w:w w:val="0"/>
                <w:sz w:val="20"/>
                <w:szCs w:val="20"/>
              </w:rPr>
              <w:t>Заместитель директора по УВР</w:t>
            </w:r>
          </w:p>
        </w:tc>
      </w:tr>
      <w:tr w:rsidR="0039724E" w:rsidRPr="00784610" w:rsidTr="00580E8D">
        <w:tc>
          <w:tcPr>
            <w:tcW w:w="10773" w:type="dxa"/>
            <w:gridSpan w:val="5"/>
          </w:tcPr>
          <w:p w:rsidR="0039724E" w:rsidRPr="00784610" w:rsidRDefault="0039724E" w:rsidP="00784610">
            <w:pPr>
              <w:pStyle w:val="af2"/>
              <w:rPr>
                <w:iCs/>
                <w:w w:val="0"/>
                <w:sz w:val="20"/>
                <w:szCs w:val="20"/>
                <w:u w:val="single"/>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Инструктажи «Правила школьной жизни», «Порядок действий в случае ЧС».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Ежедневный контроль посещаемости.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питания в школьной столовой.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правового лектория для обучающихся и их родителей (законных</w:t>
            </w:r>
          </w:p>
          <w:p w:rsidR="0039724E" w:rsidRPr="00784610" w:rsidRDefault="0039724E" w:rsidP="00784610">
            <w:pPr>
              <w:autoSpaceDE w:val="0"/>
              <w:autoSpaceDN w:val="0"/>
              <w:adjustRightInd w:val="0"/>
              <w:rPr>
                <w:sz w:val="20"/>
                <w:szCs w:val="20"/>
              </w:rPr>
            </w:pPr>
            <w:r w:rsidRPr="00784610">
              <w:rPr>
                <w:sz w:val="20"/>
                <w:szCs w:val="20"/>
              </w:rPr>
              <w:t>представителей), направленного на формирование правопослушного поведения и навыков цифровой</w:t>
            </w:r>
          </w:p>
          <w:p w:rsidR="0039724E" w:rsidRPr="00784610" w:rsidRDefault="0039724E" w:rsidP="00784610">
            <w:pPr>
              <w:autoSpaceDE w:val="0"/>
              <w:autoSpaceDN w:val="0"/>
              <w:adjustRightInd w:val="0"/>
              <w:rPr>
                <w:sz w:val="20"/>
                <w:szCs w:val="20"/>
              </w:rPr>
            </w:pPr>
            <w:r w:rsidRPr="00784610">
              <w:rPr>
                <w:sz w:val="20"/>
                <w:szCs w:val="20"/>
              </w:rPr>
              <w:t>безопасности у обучающихся в целях предотвращения их вовлечения в незаконный оборот наркотических</w:t>
            </w:r>
          </w:p>
          <w:p w:rsidR="0039724E" w:rsidRPr="00784610" w:rsidRDefault="0039724E" w:rsidP="00784610">
            <w:pPr>
              <w:autoSpaceDE w:val="0"/>
              <w:autoSpaceDN w:val="0"/>
              <w:adjustRightInd w:val="0"/>
              <w:rPr>
                <w:sz w:val="20"/>
                <w:szCs w:val="20"/>
              </w:rPr>
            </w:pPr>
            <w:r w:rsidRPr="00784610">
              <w:rPr>
                <w:sz w:val="20"/>
                <w:szCs w:val="20"/>
              </w:rPr>
              <w:t>средств, психотропных веществ и их прекурсоров,</w:t>
            </w:r>
            <w:r w:rsidR="001F4A81">
              <w:rPr>
                <w:sz w:val="20"/>
                <w:szCs w:val="20"/>
              </w:rPr>
              <w:t xml:space="preserve"> </w:t>
            </w:r>
            <w:r w:rsidRPr="00784610">
              <w:rPr>
                <w:sz w:val="20"/>
                <w:szCs w:val="20"/>
              </w:rPr>
              <w:t>в том числе в цифровой среде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16.09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iCs/>
                <w:w w:val="0"/>
                <w:sz w:val="20"/>
                <w:szCs w:val="20"/>
                <w:u w:val="single"/>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580E8D">
            <w:pPr>
              <w:pStyle w:val="af2"/>
              <w:jc w:val="lef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Ежедневно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580E8D">
            <w:pPr>
              <w:pStyle w:val="af2"/>
              <w:jc w:val="left"/>
              <w:rPr>
                <w:sz w:val="20"/>
                <w:szCs w:val="20"/>
              </w:rPr>
            </w:pPr>
            <w:r w:rsidRPr="00784610">
              <w:rPr>
                <w:sz w:val="20"/>
                <w:szCs w:val="20"/>
              </w:rPr>
              <w:t>Единый урок ОБЖ</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rPr>
          <w:trHeight w:val="581"/>
        </w:trPr>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16.09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30.09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05.09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12.09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19.09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rPr>
          <w:trHeight w:val="207"/>
        </w:trPr>
        <w:tc>
          <w:tcPr>
            <w:tcW w:w="547" w:type="dxa"/>
          </w:tcPr>
          <w:p w:rsidR="0039724E" w:rsidRPr="00784610" w:rsidRDefault="0039724E" w:rsidP="00784610">
            <w:pPr>
              <w:pStyle w:val="af2"/>
              <w:rPr>
                <w:w w:val="0"/>
                <w:sz w:val="20"/>
                <w:szCs w:val="20"/>
              </w:rPr>
            </w:pPr>
            <w:r w:rsidRPr="00784610">
              <w:rPr>
                <w:w w:val="0"/>
                <w:sz w:val="20"/>
                <w:szCs w:val="20"/>
              </w:rPr>
              <w:t>12</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26.09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iCs/>
                <w:w w:val="0"/>
                <w:sz w:val="20"/>
                <w:szCs w:val="20"/>
                <w:u w:val="single"/>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Уход за зелеными насаждениями в классах.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Операция «Школа-общий дом» (уборка территории, клумб, парка)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Уборка памятников и обелисков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23.09-24.09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iCs/>
                <w:w w:val="0"/>
                <w:sz w:val="20"/>
                <w:szCs w:val="20"/>
                <w:u w:val="single"/>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Родительское собрание «Организация образовательного процесса на начало 2024/2025 учебного года».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Беседа с родителями «Как помочь ребёнку при выполнении домашних заданий»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12.09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Знакомство с инструкцией-алгоритмом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12.09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простудных заболеваний,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12.09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iCs/>
                <w:w w:val="0"/>
                <w:sz w:val="20"/>
                <w:szCs w:val="20"/>
                <w:u w:val="single"/>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Реализация обновлённой рабочей программы воспитания на 2023-2025 учебный год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Заместитель директора по УВР</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Рейд – проверка «Учебник»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Рейд-проверка школьных дневников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11.09</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iCs/>
                <w:w w:val="0"/>
                <w:sz w:val="20"/>
                <w:szCs w:val="20"/>
              </w:rPr>
            </w:pPr>
          </w:p>
        </w:tc>
        <w:tc>
          <w:tcPr>
            <w:tcW w:w="10226" w:type="dxa"/>
            <w:gridSpan w:val="4"/>
          </w:tcPr>
          <w:p w:rsidR="0039724E" w:rsidRPr="00784610" w:rsidRDefault="0039724E" w:rsidP="00784610">
            <w:pPr>
              <w:pStyle w:val="af2"/>
              <w:rPr>
                <w:iCs/>
                <w:w w:val="0"/>
                <w:sz w:val="20"/>
                <w:szCs w:val="20"/>
                <w:u w:val="single"/>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bCs/>
                <w:sz w:val="20"/>
                <w:szCs w:val="20"/>
              </w:rPr>
              <w:t xml:space="preserve">Заполнение карт развития ребенка на начало года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04.09-09.09</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сентябрь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сентябрь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10773" w:type="dxa"/>
            <w:gridSpan w:val="5"/>
          </w:tcPr>
          <w:p w:rsidR="0039724E" w:rsidRPr="00784610" w:rsidRDefault="0039724E" w:rsidP="00784610">
            <w:pPr>
              <w:pStyle w:val="af2"/>
              <w:rPr>
                <w:iCs/>
                <w:w w:val="0"/>
                <w:sz w:val="20"/>
                <w:szCs w:val="20"/>
                <w:u w:val="single"/>
              </w:rPr>
            </w:pPr>
            <w:r w:rsidRPr="00784610">
              <w:rPr>
                <w:w w:val="0"/>
                <w:sz w:val="20"/>
                <w:szCs w:val="20"/>
                <w:u w:val="single"/>
              </w:rPr>
              <w:t xml:space="preserve">9. </w:t>
            </w:r>
            <w:r w:rsidRPr="00784610">
              <w:rPr>
                <w:sz w:val="20"/>
                <w:szCs w:val="20"/>
                <w:u w:val="single"/>
              </w:rPr>
              <w:t xml:space="preserve">Детские общественные объединения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сентябрь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u w:val="single"/>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iCs/>
                <w:w w:val="0"/>
                <w:sz w:val="20"/>
                <w:szCs w:val="20"/>
              </w:rPr>
            </w:pPr>
            <w:r w:rsidRPr="00784610">
              <w:rPr>
                <w:iCs/>
                <w:w w:val="0"/>
                <w:sz w:val="20"/>
                <w:szCs w:val="20"/>
              </w:rPr>
              <w:t xml:space="preserve">Октябрь </w:t>
            </w:r>
          </w:p>
        </w:tc>
      </w:tr>
      <w:tr w:rsidR="0039724E" w:rsidRPr="00784610" w:rsidTr="00580E8D">
        <w:tc>
          <w:tcPr>
            <w:tcW w:w="10773" w:type="dxa"/>
            <w:gridSpan w:val="5"/>
          </w:tcPr>
          <w:p w:rsidR="0039724E" w:rsidRPr="00784610" w:rsidRDefault="0039724E" w:rsidP="00784610">
            <w:pPr>
              <w:pStyle w:val="af2"/>
              <w:rPr>
                <w:iCs/>
                <w:w w:val="0"/>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Default"/>
              <w:jc w:val="center"/>
              <w:rPr>
                <w:sz w:val="20"/>
                <w:szCs w:val="20"/>
              </w:rPr>
            </w:pPr>
            <w:r w:rsidRPr="00784610">
              <w:rPr>
                <w:sz w:val="20"/>
                <w:szCs w:val="20"/>
              </w:rPr>
              <w:t>Месячник пожарной безопасности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sz w:val="20"/>
                <w:szCs w:val="20"/>
              </w:rPr>
              <w:t>Акция «Подари частичку теплоты»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01.10</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07.10</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Проект «Мой добрый учитель»</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04.10</w:t>
            </w:r>
          </w:p>
        </w:tc>
        <w:tc>
          <w:tcPr>
            <w:tcW w:w="3308" w:type="dxa"/>
          </w:tcPr>
          <w:p w:rsidR="0039724E" w:rsidRPr="00784610" w:rsidRDefault="0039724E" w:rsidP="00784610">
            <w:pPr>
              <w:pStyle w:val="af2"/>
              <w:rPr>
                <w:w w:val="0"/>
                <w:sz w:val="20"/>
                <w:szCs w:val="20"/>
              </w:rPr>
            </w:pPr>
            <w:r w:rsidRPr="00784610">
              <w:rPr>
                <w:w w:val="0"/>
                <w:sz w:val="20"/>
                <w:szCs w:val="20"/>
              </w:rPr>
              <w:t>Зам. директора по УВР, 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14.10</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Поэтический клуб «Мой папа»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15.10</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21.10</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 xml:space="preserve">Проект «Книги – мои друзья» к </w:t>
            </w:r>
            <w:r w:rsidRPr="00784610">
              <w:rPr>
                <w:rFonts w:eastAsia="Times New Roman"/>
                <w:sz w:val="20"/>
                <w:szCs w:val="20"/>
                <w:lang w:eastAsia="ru-RU"/>
              </w:rPr>
              <w:t>Международному дню школьных библиотек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25.10</w:t>
            </w:r>
          </w:p>
        </w:tc>
        <w:tc>
          <w:tcPr>
            <w:tcW w:w="3308" w:type="dxa"/>
          </w:tcPr>
          <w:p w:rsidR="0039724E" w:rsidRPr="00784610" w:rsidRDefault="0039724E" w:rsidP="00784610">
            <w:pPr>
              <w:pStyle w:val="af2"/>
              <w:rPr>
                <w:w w:val="0"/>
                <w:sz w:val="20"/>
                <w:szCs w:val="20"/>
              </w:rPr>
            </w:pPr>
            <w:r w:rsidRPr="00784610">
              <w:rPr>
                <w:w w:val="0"/>
                <w:sz w:val="20"/>
                <w:szCs w:val="20"/>
              </w:rPr>
              <w:t>Библиотекарь, 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5</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Легкоатлетический кросс «Мы - за здоровый образ жизни»</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 учитель физической культуры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sz w:val="20"/>
                <w:szCs w:val="20"/>
              </w:rPr>
              <w:t>Инструктажи на осенние каникулы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bCs/>
                <w:sz w:val="20"/>
                <w:szCs w:val="20"/>
              </w:rPr>
            </w:pPr>
            <w:r w:rsidRPr="00784610">
              <w:rPr>
                <w:bCs/>
                <w:sz w:val="20"/>
                <w:szCs w:val="20"/>
              </w:rPr>
              <w:t>Международный день музыки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01.10</w:t>
            </w:r>
          </w:p>
        </w:tc>
        <w:tc>
          <w:tcPr>
            <w:tcW w:w="3308" w:type="dxa"/>
          </w:tcPr>
          <w:p w:rsidR="0039724E" w:rsidRPr="00784610" w:rsidRDefault="0039724E" w:rsidP="00784610">
            <w:pPr>
              <w:pStyle w:val="af2"/>
              <w:rPr>
                <w:w w:val="0"/>
                <w:sz w:val="20"/>
                <w:szCs w:val="20"/>
              </w:rPr>
            </w:pPr>
            <w:r w:rsidRPr="00784610">
              <w:rPr>
                <w:w w:val="0"/>
                <w:sz w:val="20"/>
                <w:szCs w:val="20"/>
              </w:rPr>
              <w:t>Учитель музыки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bCs/>
                <w:sz w:val="20"/>
                <w:szCs w:val="20"/>
              </w:rPr>
            </w:pPr>
            <w:r w:rsidRPr="00784610">
              <w:rPr>
                <w:sz w:val="20"/>
                <w:szCs w:val="20"/>
              </w:rPr>
              <w:t>Всероссийский урок безопасности школьников в сети интернет</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28.10-31.10</w:t>
            </w:r>
          </w:p>
        </w:tc>
        <w:tc>
          <w:tcPr>
            <w:tcW w:w="3308" w:type="dxa"/>
          </w:tcPr>
          <w:p w:rsidR="0039724E" w:rsidRPr="00784610" w:rsidRDefault="0039724E" w:rsidP="00784610">
            <w:pPr>
              <w:pStyle w:val="af2"/>
              <w:rPr>
                <w:w w:val="0"/>
                <w:sz w:val="20"/>
                <w:szCs w:val="20"/>
              </w:rPr>
            </w:pPr>
            <w:r w:rsidRPr="00784610">
              <w:rPr>
                <w:w w:val="0"/>
                <w:sz w:val="20"/>
                <w:szCs w:val="20"/>
              </w:rPr>
              <w:t>Учитель информатики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Ежедневно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14.10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03.10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10.10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17.10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24.10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12</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31.10</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Уход за зелеными насаждениями в классах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sz w:val="20"/>
                <w:szCs w:val="20"/>
              </w:rPr>
              <w:t xml:space="preserve">Конкурс детского творчества </w:t>
            </w:r>
          </w:p>
          <w:p w:rsidR="0039724E" w:rsidRPr="00784610" w:rsidRDefault="0039724E" w:rsidP="00784610">
            <w:pPr>
              <w:pStyle w:val="af2"/>
              <w:jc w:val="left"/>
              <w:rPr>
                <w:bCs/>
                <w:sz w:val="20"/>
                <w:szCs w:val="20"/>
              </w:rPr>
            </w:pPr>
            <w:r w:rsidRPr="00784610">
              <w:rPr>
                <w:bCs/>
                <w:sz w:val="20"/>
                <w:szCs w:val="20"/>
              </w:rPr>
              <w:t>«Красота Божьего мира»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 заместитель директора по УВР, 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Виртуальное общение (чаты в мессенджерах)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Консультация с родителями детей из трудных семей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гриппа,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bCs/>
                <w:sz w:val="20"/>
                <w:szCs w:val="20"/>
              </w:rPr>
            </w:pPr>
            <w:r w:rsidRPr="00784610">
              <w:rPr>
                <w:sz w:val="20"/>
                <w:szCs w:val="20"/>
              </w:rPr>
              <w:t>Совет профилактики. Работа по предупреждению неуспеваемости, профилактике безнадзорности, правонарушений несовершеннолетних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20.10</w:t>
            </w:r>
          </w:p>
        </w:tc>
        <w:tc>
          <w:tcPr>
            <w:tcW w:w="3308" w:type="dxa"/>
          </w:tcPr>
          <w:p w:rsidR="0039724E" w:rsidRPr="00784610" w:rsidRDefault="0039724E" w:rsidP="00784610">
            <w:pPr>
              <w:pStyle w:val="af2"/>
              <w:rPr>
                <w:w w:val="0"/>
                <w:sz w:val="20"/>
                <w:szCs w:val="20"/>
              </w:rPr>
            </w:pPr>
            <w:r w:rsidRPr="00784610">
              <w:rPr>
                <w:w w:val="0"/>
                <w:sz w:val="20"/>
                <w:szCs w:val="20"/>
              </w:rPr>
              <w:t>Заместитель директора по УВР, соцпедагог</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октябрь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октябрь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сентябрь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sz w:val="20"/>
                <w:szCs w:val="20"/>
              </w:rPr>
              <w:lastRenderedPageBreak/>
              <w:t xml:space="preserve">Ноябрь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1. Ключевые общешкольные дела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Поэтический флэш-моб «В единстве сила»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rFonts w:eastAsia="Times New Roman"/>
                <w:sz w:val="20"/>
                <w:szCs w:val="20"/>
                <w:lang w:eastAsia="ru-RU"/>
              </w:rPr>
              <w:t>Акция «День памяти погибших при исполнении служебных обязанностей сотрудников органов внутренних дел России»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08.11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color w:val="auto"/>
                <w:sz w:val="20"/>
                <w:szCs w:val="20"/>
              </w:rPr>
            </w:pPr>
            <w:r w:rsidRPr="00784610">
              <w:rPr>
                <w:color w:val="auto"/>
                <w:sz w:val="20"/>
                <w:szCs w:val="20"/>
              </w:rPr>
              <w:t xml:space="preserve">Всемирный день памяти </w:t>
            </w:r>
          </w:p>
          <w:p w:rsidR="0039724E" w:rsidRPr="00784610" w:rsidRDefault="0039724E" w:rsidP="00784610">
            <w:pPr>
              <w:pStyle w:val="af2"/>
              <w:jc w:val="left"/>
              <w:rPr>
                <w:w w:val="0"/>
                <w:sz w:val="20"/>
                <w:szCs w:val="20"/>
              </w:rPr>
            </w:pPr>
            <w:r w:rsidRPr="00784610">
              <w:rPr>
                <w:sz w:val="20"/>
                <w:szCs w:val="20"/>
              </w:rPr>
              <w:t>жертв ДТП</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18.11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18.11</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sz w:val="20"/>
                <w:szCs w:val="20"/>
              </w:rPr>
              <w:t>Соцпроект «День матери»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22.11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bCs/>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25.11</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Default"/>
              <w:rPr>
                <w:sz w:val="20"/>
                <w:szCs w:val="20"/>
              </w:rPr>
            </w:pPr>
            <w:r w:rsidRPr="00784610">
              <w:rPr>
                <w:rFonts w:eastAsia="Times New Roman"/>
                <w:sz w:val="20"/>
                <w:szCs w:val="20"/>
                <w:lang w:eastAsia="ru-RU"/>
              </w:rPr>
              <w:t>Флэш-моб ко Дню Государственного герба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29.11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Проведение серии просветительских лекций и книжных выставок по формированию у детей и подростков навыков здорового образа жизни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Урок истории и обществознания «</w:t>
            </w:r>
            <w:r w:rsidRPr="00784610">
              <w:rPr>
                <w:rFonts w:eastAsia="Times New Roman"/>
                <w:sz w:val="20"/>
                <w:szCs w:val="20"/>
                <w:lang w:eastAsia="ru-RU"/>
              </w:rPr>
              <w:t>День Государственного герба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29.11</w:t>
            </w:r>
          </w:p>
        </w:tc>
        <w:tc>
          <w:tcPr>
            <w:tcW w:w="3308" w:type="dxa"/>
          </w:tcPr>
          <w:p w:rsidR="0039724E" w:rsidRPr="00784610" w:rsidRDefault="0039724E" w:rsidP="00784610">
            <w:pPr>
              <w:pStyle w:val="af2"/>
              <w:rPr>
                <w:w w:val="0"/>
                <w:sz w:val="20"/>
                <w:szCs w:val="20"/>
              </w:rPr>
            </w:pPr>
            <w:r w:rsidRPr="00784610">
              <w:rPr>
                <w:w w:val="0"/>
                <w:sz w:val="20"/>
                <w:szCs w:val="20"/>
              </w:rPr>
              <w:t>Учитель истории и обществознания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18.11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07.11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14.11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21.11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28.11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Обновление классных стендов</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color w:val="auto"/>
                <w:sz w:val="20"/>
                <w:szCs w:val="20"/>
              </w:rPr>
              <w:t xml:space="preserve">Оформление стендовой информации о проведении Всероссийского Дня правовой </w:t>
            </w:r>
            <w:r w:rsidRPr="00784610">
              <w:rPr>
                <w:bCs/>
                <w:sz w:val="20"/>
                <w:szCs w:val="20"/>
              </w:rPr>
              <w:t>помощи детям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11.11-15.11</w:t>
            </w:r>
          </w:p>
        </w:tc>
        <w:tc>
          <w:tcPr>
            <w:tcW w:w="3308" w:type="dxa"/>
          </w:tcPr>
          <w:p w:rsidR="0039724E" w:rsidRPr="00784610" w:rsidRDefault="0039724E" w:rsidP="00784610">
            <w:pPr>
              <w:pStyle w:val="af2"/>
              <w:rPr>
                <w:w w:val="0"/>
                <w:sz w:val="20"/>
                <w:szCs w:val="20"/>
              </w:rPr>
            </w:pPr>
            <w:r w:rsidRPr="00784610">
              <w:rPr>
                <w:w w:val="0"/>
                <w:sz w:val="20"/>
                <w:szCs w:val="20"/>
              </w:rPr>
              <w:t xml:space="preserve">Соцпедагог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Акция «Кормушка»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25.11-29.11</w:t>
            </w:r>
          </w:p>
        </w:tc>
        <w:tc>
          <w:tcPr>
            <w:tcW w:w="3308" w:type="dxa"/>
          </w:tcPr>
          <w:p w:rsidR="0039724E" w:rsidRPr="00784610" w:rsidRDefault="0039724E" w:rsidP="00784610">
            <w:pPr>
              <w:pStyle w:val="af2"/>
              <w:rPr>
                <w:w w:val="0"/>
                <w:sz w:val="20"/>
                <w:szCs w:val="20"/>
              </w:rPr>
            </w:pPr>
            <w:r w:rsidRPr="00784610">
              <w:rPr>
                <w:w w:val="0"/>
                <w:sz w:val="20"/>
                <w:szCs w:val="20"/>
              </w:rPr>
              <w:t>Ст. вожатая, учитель технологии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Исследование морально – психологического климата в семьях учащихся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13.11-15.11</w:t>
            </w:r>
          </w:p>
        </w:tc>
        <w:tc>
          <w:tcPr>
            <w:tcW w:w="3308" w:type="dxa"/>
          </w:tcPr>
          <w:p w:rsidR="0039724E" w:rsidRPr="00784610" w:rsidRDefault="0039724E" w:rsidP="00784610">
            <w:pPr>
              <w:pStyle w:val="af2"/>
              <w:rPr>
                <w:w w:val="0"/>
                <w:sz w:val="20"/>
                <w:szCs w:val="20"/>
              </w:rPr>
            </w:pPr>
            <w:r w:rsidRPr="00784610">
              <w:rPr>
                <w:w w:val="0"/>
                <w:sz w:val="20"/>
                <w:szCs w:val="20"/>
              </w:rPr>
              <w:t>Соцпедагог</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Собеседование с родителями детей из неблагополучных семей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школьного питания, в том числе с </w:t>
            </w:r>
            <w:r w:rsidRPr="00784610">
              <w:rPr>
                <w:sz w:val="20"/>
                <w:szCs w:val="20"/>
              </w:rPr>
              <w:lastRenderedPageBreak/>
              <w:t>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lastRenderedPageBreak/>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5</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гриппа,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Смотр классных уголков </w:t>
            </w:r>
          </w:p>
        </w:tc>
        <w:tc>
          <w:tcPr>
            <w:tcW w:w="1090" w:type="dxa"/>
          </w:tcPr>
          <w:p w:rsidR="0039724E" w:rsidRPr="00784610" w:rsidRDefault="0039724E" w:rsidP="00784610">
            <w:pPr>
              <w:pStyle w:val="af2"/>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15.11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ноябрь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ноябрь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ноябрь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rPr>
              <w:t xml:space="preserve">Декабрь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Default"/>
              <w:jc w:val="center"/>
              <w:rPr>
                <w:sz w:val="20"/>
                <w:szCs w:val="20"/>
              </w:rPr>
            </w:pPr>
            <w:r w:rsidRPr="00784610">
              <w:rPr>
                <w:sz w:val="20"/>
                <w:szCs w:val="20"/>
              </w:rPr>
              <w:t>КТД</w:t>
            </w:r>
          </w:p>
          <w:p w:rsidR="0039724E" w:rsidRPr="00784610" w:rsidRDefault="0039724E" w:rsidP="00784610">
            <w:pPr>
              <w:pStyle w:val="af2"/>
              <w:rPr>
                <w:w w:val="0"/>
                <w:sz w:val="20"/>
                <w:szCs w:val="20"/>
              </w:rPr>
            </w:pPr>
            <w:r w:rsidRPr="00784610">
              <w:rPr>
                <w:sz w:val="20"/>
                <w:szCs w:val="20"/>
              </w:rPr>
              <w:t>«Новый год к нам мчится»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Акция «День неизвестного солдата»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02.12</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Акция «Спеши делать добро»</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03.12</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02.12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09.12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16.12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23.12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bCs/>
                <w:sz w:val="20"/>
                <w:szCs w:val="20"/>
              </w:rPr>
            </w:pPr>
            <w:r w:rsidRPr="00784610">
              <w:rPr>
                <w:bCs/>
                <w:sz w:val="20"/>
                <w:szCs w:val="20"/>
              </w:rPr>
              <w:t>Новогодний утренник</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29.12</w:t>
            </w:r>
          </w:p>
        </w:tc>
        <w:tc>
          <w:tcPr>
            <w:tcW w:w="3308" w:type="dxa"/>
          </w:tcPr>
          <w:p w:rsidR="0039724E" w:rsidRPr="00784610" w:rsidRDefault="0039724E" w:rsidP="00784610">
            <w:pPr>
              <w:pStyle w:val="af2"/>
              <w:rPr>
                <w:w w:val="0"/>
                <w:sz w:val="20"/>
                <w:szCs w:val="20"/>
              </w:rPr>
            </w:pPr>
            <w:r w:rsidRPr="00784610">
              <w:rPr>
                <w:w w:val="0"/>
                <w:sz w:val="20"/>
                <w:szCs w:val="20"/>
              </w:rPr>
              <w:t>Зам. директора по УВР, ст. вожатая, 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Инструктажи на зимние каникулы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29.12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Проведение серии просветительских лекций и книжных выставок по формированию у детей и подростков навыков здорового образа жизни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Урок ИЗО «</w:t>
            </w:r>
            <w:r w:rsidRPr="00784610">
              <w:rPr>
                <w:rFonts w:eastAsia="Times New Roman"/>
                <w:sz w:val="20"/>
                <w:szCs w:val="20"/>
                <w:lang w:eastAsia="ru-RU"/>
              </w:rPr>
              <w:t>Международный день художника»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09.12</w:t>
            </w:r>
          </w:p>
        </w:tc>
        <w:tc>
          <w:tcPr>
            <w:tcW w:w="3308" w:type="dxa"/>
          </w:tcPr>
          <w:p w:rsidR="0039724E" w:rsidRPr="00784610" w:rsidRDefault="0039724E" w:rsidP="00784610">
            <w:pPr>
              <w:pStyle w:val="af2"/>
              <w:rPr>
                <w:w w:val="0"/>
                <w:sz w:val="20"/>
                <w:szCs w:val="20"/>
              </w:rPr>
            </w:pPr>
            <w:r w:rsidRPr="00784610">
              <w:rPr>
                <w:w w:val="0"/>
                <w:sz w:val="20"/>
                <w:szCs w:val="20"/>
              </w:rPr>
              <w:t>Учителя ИЗО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Урок истории «</w:t>
            </w:r>
            <w:r w:rsidRPr="00784610">
              <w:rPr>
                <w:rFonts w:eastAsia="Times New Roman"/>
                <w:sz w:val="20"/>
                <w:szCs w:val="20"/>
                <w:lang w:eastAsia="ru-RU"/>
              </w:rPr>
              <w:t>День Героев Отечества»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09.12</w:t>
            </w:r>
          </w:p>
        </w:tc>
        <w:tc>
          <w:tcPr>
            <w:tcW w:w="3308" w:type="dxa"/>
          </w:tcPr>
          <w:p w:rsidR="0039724E" w:rsidRPr="00784610" w:rsidRDefault="0039724E" w:rsidP="00784610">
            <w:pPr>
              <w:pStyle w:val="af2"/>
              <w:rPr>
                <w:w w:val="0"/>
                <w:sz w:val="20"/>
                <w:szCs w:val="20"/>
              </w:rPr>
            </w:pPr>
            <w:r w:rsidRPr="00784610">
              <w:rPr>
                <w:w w:val="0"/>
                <w:sz w:val="20"/>
                <w:szCs w:val="20"/>
              </w:rPr>
              <w:t>Учитель истории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Урок истории «День Конституции»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12.12</w:t>
            </w:r>
          </w:p>
        </w:tc>
        <w:tc>
          <w:tcPr>
            <w:tcW w:w="3308" w:type="dxa"/>
          </w:tcPr>
          <w:p w:rsidR="0039724E" w:rsidRPr="00784610" w:rsidRDefault="0039724E" w:rsidP="00784610">
            <w:pPr>
              <w:pStyle w:val="af2"/>
              <w:rPr>
                <w:w w:val="0"/>
                <w:sz w:val="20"/>
                <w:szCs w:val="20"/>
              </w:rPr>
            </w:pPr>
            <w:r w:rsidRPr="00784610">
              <w:rPr>
                <w:w w:val="0"/>
                <w:sz w:val="20"/>
                <w:szCs w:val="20"/>
              </w:rPr>
              <w:t>Учитель истории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09.12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16.12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05.12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12.12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19.12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26.12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Организация дежурства по классу в соответствии с графиком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Выставка поделок «Елочка красавица»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25.12</w:t>
            </w:r>
          </w:p>
        </w:tc>
        <w:tc>
          <w:tcPr>
            <w:tcW w:w="3308" w:type="dxa"/>
          </w:tcPr>
          <w:p w:rsidR="0039724E" w:rsidRPr="00784610" w:rsidRDefault="0039724E" w:rsidP="00784610">
            <w:pPr>
              <w:pStyle w:val="af2"/>
              <w:rPr>
                <w:w w:val="0"/>
                <w:sz w:val="20"/>
                <w:szCs w:val="20"/>
              </w:rPr>
            </w:pPr>
            <w:r w:rsidRPr="00784610">
              <w:rPr>
                <w:w w:val="0"/>
                <w:sz w:val="20"/>
                <w:szCs w:val="20"/>
              </w:rPr>
              <w:t>Кл. руководители, зам. директора, 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Виртуальное общение (чаты в мессенджерах) «Предварительная успеваемость»</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Индивидуальные беседы с родителями </w:t>
            </w:r>
          </w:p>
          <w:p w:rsidR="0039724E" w:rsidRPr="00784610" w:rsidRDefault="0039724E" w:rsidP="00784610">
            <w:pPr>
              <w:pStyle w:val="Default"/>
              <w:rPr>
                <w:sz w:val="20"/>
                <w:szCs w:val="20"/>
              </w:rPr>
            </w:pPr>
            <w:r w:rsidRPr="00784610">
              <w:rPr>
                <w:sz w:val="20"/>
                <w:szCs w:val="20"/>
              </w:rPr>
              <w:t xml:space="preserve">Родительское собрание: </w:t>
            </w:r>
          </w:p>
          <w:p w:rsidR="0039724E" w:rsidRPr="00784610" w:rsidRDefault="0039724E" w:rsidP="00784610">
            <w:pPr>
              <w:pStyle w:val="Default"/>
              <w:rPr>
                <w:sz w:val="20"/>
                <w:szCs w:val="20"/>
              </w:rPr>
            </w:pPr>
            <w:r w:rsidRPr="00784610">
              <w:rPr>
                <w:sz w:val="20"/>
                <w:szCs w:val="20"/>
              </w:rPr>
              <w:t>«</w:t>
            </w:r>
            <w:r w:rsidRPr="00784610">
              <w:rPr>
                <w:rFonts w:eastAsia="Times New Roman"/>
                <w:color w:val="181818"/>
                <w:sz w:val="20"/>
                <w:szCs w:val="20"/>
                <w:lang w:eastAsia="ru-RU"/>
              </w:rPr>
              <w:t>Воспитание в семье и школе»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jc w:val="left"/>
              <w:rPr>
                <w:w w:val="0"/>
                <w:sz w:val="20"/>
                <w:szCs w:val="20"/>
              </w:rPr>
            </w:pPr>
            <w:r w:rsidRPr="00784610">
              <w:rPr>
                <w:w w:val="0"/>
                <w:sz w:val="20"/>
                <w:szCs w:val="20"/>
              </w:rPr>
              <w:t xml:space="preserve">18.12 </w:t>
            </w:r>
          </w:p>
        </w:tc>
        <w:tc>
          <w:tcPr>
            <w:tcW w:w="3308" w:type="dxa"/>
          </w:tcPr>
          <w:p w:rsidR="0039724E" w:rsidRPr="00784610" w:rsidRDefault="0039724E" w:rsidP="00784610">
            <w:pPr>
              <w:pStyle w:val="af2"/>
              <w:rPr>
                <w:w w:val="0"/>
                <w:sz w:val="20"/>
                <w:szCs w:val="20"/>
              </w:rPr>
            </w:pPr>
            <w:r w:rsidRPr="00784610">
              <w:rPr>
                <w:w w:val="0"/>
                <w:sz w:val="20"/>
                <w:szCs w:val="20"/>
              </w:rPr>
              <w:t>Зам. директора по УВР, соцпедагог, кл.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Виртуальное общение (чаты в мессенджерах) </w:t>
            </w:r>
          </w:p>
          <w:p w:rsidR="0039724E" w:rsidRPr="00784610" w:rsidRDefault="0039724E" w:rsidP="00784610">
            <w:pPr>
              <w:pStyle w:val="Default"/>
              <w:rPr>
                <w:sz w:val="20"/>
                <w:szCs w:val="20"/>
              </w:rPr>
            </w:pPr>
            <w:r w:rsidRPr="00784610">
              <w:rPr>
                <w:sz w:val="20"/>
                <w:szCs w:val="20"/>
              </w:rPr>
              <w:t xml:space="preserve">«Безопасность на каникулах»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jc w:val="left"/>
              <w:rPr>
                <w:w w:val="0"/>
                <w:sz w:val="20"/>
                <w:szCs w:val="20"/>
              </w:rPr>
            </w:pPr>
            <w:r w:rsidRPr="00784610">
              <w:rPr>
                <w:w w:val="0"/>
                <w:sz w:val="20"/>
                <w:szCs w:val="20"/>
              </w:rPr>
              <w:t>29.12</w:t>
            </w:r>
          </w:p>
        </w:tc>
        <w:tc>
          <w:tcPr>
            <w:tcW w:w="3308" w:type="dxa"/>
          </w:tcPr>
          <w:p w:rsidR="0039724E" w:rsidRPr="00784610" w:rsidRDefault="0039724E" w:rsidP="00784610">
            <w:pPr>
              <w:pStyle w:val="af2"/>
              <w:rPr>
                <w:w w:val="0"/>
                <w:sz w:val="20"/>
                <w:szCs w:val="20"/>
              </w:rPr>
            </w:pPr>
            <w:r w:rsidRPr="00784610">
              <w:rPr>
                <w:w w:val="0"/>
                <w:sz w:val="20"/>
                <w:szCs w:val="20"/>
              </w:rPr>
              <w:t>Кл.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гриппа,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Рейд-проверка готовности домашнего задания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05.12</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Совет профилактики Работа по предупреждению неуспеваемости, профилактики безнадзорности, правонарушений несовершеннолетних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color w:val="FF0000"/>
                <w:w w:val="0"/>
                <w:sz w:val="20"/>
                <w:szCs w:val="20"/>
              </w:rPr>
              <w:t>13.12</w:t>
            </w:r>
          </w:p>
        </w:tc>
        <w:tc>
          <w:tcPr>
            <w:tcW w:w="3308" w:type="dxa"/>
          </w:tcPr>
          <w:p w:rsidR="0039724E" w:rsidRPr="00784610" w:rsidRDefault="0039724E" w:rsidP="00784610">
            <w:pPr>
              <w:pStyle w:val="af2"/>
              <w:rPr>
                <w:w w:val="0"/>
                <w:sz w:val="20"/>
                <w:szCs w:val="20"/>
              </w:rPr>
            </w:pPr>
            <w:r w:rsidRPr="00784610">
              <w:rPr>
                <w:w w:val="0"/>
                <w:sz w:val="20"/>
                <w:szCs w:val="20"/>
              </w:rPr>
              <w:t>Зам. директора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Заседание классного самоуправления. Тема: «Подготовка к празднику Новый год»</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16.12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pStyle w:val="af2"/>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декабрь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pStyle w:val="af2"/>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декабрь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Организация и проведение мероприятий, посвященных Всемирному дню волонтера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02.12-06.12</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Акция «Добрая игрушка детям»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декабрь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декабрь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sz w:val="20"/>
                <w:szCs w:val="20"/>
              </w:rPr>
              <w:t xml:space="preserve">Январь </w:t>
            </w:r>
          </w:p>
        </w:tc>
      </w:tr>
      <w:tr w:rsidR="0039724E" w:rsidRPr="00784610" w:rsidTr="00580E8D">
        <w:tc>
          <w:tcPr>
            <w:tcW w:w="10773" w:type="dxa"/>
            <w:gridSpan w:val="5"/>
          </w:tcPr>
          <w:p w:rsidR="0039724E" w:rsidRPr="00784610" w:rsidRDefault="0039724E" w:rsidP="00784610">
            <w:pPr>
              <w:pStyle w:val="af2"/>
              <w:rPr>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bCs/>
                <w:sz w:val="20"/>
                <w:szCs w:val="20"/>
              </w:rPr>
              <w:t>Месячник профориентационной работы «Будущее – это мы!»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13.01</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Неделя профилактики Интернет-зависимости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13.01-17.01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20.01</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27.01</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bCs/>
                <w:sz w:val="20"/>
                <w:szCs w:val="20"/>
              </w:rPr>
              <w:t>Акция «Чтобы помнили» - ко Дню снятия блокады Ленинграда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27.01</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Урок истории</w:t>
            </w:r>
            <w:r w:rsidRPr="00784610">
              <w:rPr>
                <w:rFonts w:eastAsia="Times New Roman"/>
                <w:sz w:val="20"/>
                <w:szCs w:val="20"/>
                <w:lang w:eastAsia="ru-RU"/>
              </w:rPr>
              <w:t xml:space="preserve"> «День полного освобождения Ленинграда от фашистской блокады»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27.01</w:t>
            </w:r>
          </w:p>
        </w:tc>
        <w:tc>
          <w:tcPr>
            <w:tcW w:w="3308" w:type="dxa"/>
          </w:tcPr>
          <w:p w:rsidR="0039724E" w:rsidRPr="00784610" w:rsidRDefault="0039724E" w:rsidP="00784610">
            <w:pPr>
              <w:pStyle w:val="af2"/>
              <w:rPr>
                <w:w w:val="0"/>
                <w:sz w:val="20"/>
                <w:szCs w:val="20"/>
              </w:rPr>
            </w:pPr>
            <w:r w:rsidRPr="00784610">
              <w:rPr>
                <w:w w:val="0"/>
                <w:sz w:val="20"/>
                <w:szCs w:val="20"/>
              </w:rPr>
              <w:t>Учителя истории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Урок истории «</w:t>
            </w:r>
            <w:r w:rsidRPr="00784610">
              <w:rPr>
                <w:rFonts w:eastAsia="Times New Roman"/>
                <w:sz w:val="20"/>
                <w:szCs w:val="20"/>
                <w:lang w:eastAsia="ru-RU"/>
              </w:rPr>
              <w:t>День освобождения Красной армией крупнейшего "лагеря смерти" Аушвиц-Биркенау (Освенцима) - День памяти жертв Холокоста»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27.01</w:t>
            </w:r>
          </w:p>
        </w:tc>
        <w:tc>
          <w:tcPr>
            <w:tcW w:w="3308" w:type="dxa"/>
          </w:tcPr>
          <w:p w:rsidR="0039724E" w:rsidRPr="00784610" w:rsidRDefault="0039724E" w:rsidP="00784610">
            <w:pPr>
              <w:pStyle w:val="af2"/>
              <w:rPr>
                <w:w w:val="0"/>
                <w:sz w:val="20"/>
                <w:szCs w:val="20"/>
              </w:rPr>
            </w:pPr>
            <w:r w:rsidRPr="00784610">
              <w:rPr>
                <w:w w:val="0"/>
                <w:sz w:val="20"/>
                <w:szCs w:val="20"/>
              </w:rPr>
              <w:t>Учителя истории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13.01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20.01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09.01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16.01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23.01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30.01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p>
        </w:tc>
        <w:tc>
          <w:tcPr>
            <w:tcW w:w="4569" w:type="dxa"/>
          </w:tcPr>
          <w:p w:rsidR="0039724E" w:rsidRPr="00784610" w:rsidRDefault="0039724E" w:rsidP="00784610">
            <w:pPr>
              <w:pStyle w:val="af2"/>
              <w:jc w:val="left"/>
              <w:rPr>
                <w:w w:val="0"/>
                <w:sz w:val="20"/>
                <w:szCs w:val="20"/>
              </w:rPr>
            </w:pPr>
          </w:p>
        </w:tc>
        <w:tc>
          <w:tcPr>
            <w:tcW w:w="1090" w:type="dxa"/>
          </w:tcPr>
          <w:p w:rsidR="0039724E" w:rsidRPr="00784610" w:rsidRDefault="0039724E" w:rsidP="00784610">
            <w:pPr>
              <w:pStyle w:val="af2"/>
              <w:rPr>
                <w:w w:val="0"/>
                <w:sz w:val="20"/>
                <w:szCs w:val="20"/>
              </w:rPr>
            </w:pPr>
          </w:p>
        </w:tc>
        <w:tc>
          <w:tcPr>
            <w:tcW w:w="1259" w:type="dxa"/>
          </w:tcPr>
          <w:p w:rsidR="0039724E" w:rsidRPr="00784610" w:rsidRDefault="0039724E" w:rsidP="00784610">
            <w:pPr>
              <w:pStyle w:val="af2"/>
              <w:rPr>
                <w:w w:val="0"/>
                <w:sz w:val="20"/>
                <w:szCs w:val="20"/>
              </w:rPr>
            </w:pPr>
          </w:p>
        </w:tc>
        <w:tc>
          <w:tcPr>
            <w:tcW w:w="3308" w:type="dxa"/>
          </w:tcPr>
          <w:p w:rsidR="0039724E" w:rsidRPr="00784610" w:rsidRDefault="0039724E" w:rsidP="00784610">
            <w:pPr>
              <w:pStyle w:val="af2"/>
              <w:rPr>
                <w:w w:val="0"/>
                <w:sz w:val="20"/>
                <w:szCs w:val="20"/>
              </w:rPr>
            </w:pP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Уход за зелеными насаждениями в классах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Операция «Уют»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Акция «Покормите птиц зимой!»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Виртуальное общение (чаты в мессенджерах) «Занятость в каникулярное время»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01.01-08.01</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Индивидуальные беседы с родителями из неполных семей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Беседа с родителями «Как помочь ребёнку при выполнении домашних заданий»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гриппа,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Контроль поведения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Контроль дежурства и самообслуживания в классе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Рейд–проверка дневников, учебников учащихся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21.01</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январь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январь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январь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lastRenderedPageBreak/>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rPr>
              <w:t xml:space="preserve">Февраль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Default"/>
              <w:jc w:val="center"/>
              <w:rPr>
                <w:sz w:val="20"/>
                <w:szCs w:val="20"/>
              </w:rPr>
            </w:pPr>
            <w:r w:rsidRPr="00784610">
              <w:rPr>
                <w:sz w:val="20"/>
                <w:szCs w:val="20"/>
              </w:rPr>
              <w:t>Месячник оборонно-массовой и патриотической работы.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День российской науки </w:t>
            </w:r>
          </w:p>
          <w:p w:rsidR="0039724E" w:rsidRPr="00784610" w:rsidRDefault="0039724E" w:rsidP="00784610">
            <w:pPr>
              <w:pStyle w:val="Default"/>
              <w:rPr>
                <w:sz w:val="20"/>
                <w:szCs w:val="20"/>
              </w:rPr>
            </w:pPr>
            <w:r w:rsidRPr="00784610">
              <w:rPr>
                <w:sz w:val="20"/>
                <w:szCs w:val="20"/>
              </w:rPr>
              <w:t xml:space="preserve">Игра «Что? Где? Когда?»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07.02</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10.02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17.02</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bCs/>
                <w:sz w:val="20"/>
                <w:szCs w:val="20"/>
              </w:rPr>
            </w:pPr>
            <w:r w:rsidRPr="00784610">
              <w:rPr>
                <w:bCs/>
                <w:sz w:val="20"/>
                <w:szCs w:val="20"/>
              </w:rPr>
              <w:t>Вечер поэзии  ко Дню родного языка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21.02</w:t>
            </w:r>
          </w:p>
        </w:tc>
        <w:tc>
          <w:tcPr>
            <w:tcW w:w="3308" w:type="dxa"/>
          </w:tcPr>
          <w:p w:rsidR="0039724E" w:rsidRPr="00784610" w:rsidRDefault="0039724E" w:rsidP="00784610">
            <w:pPr>
              <w:pStyle w:val="af2"/>
              <w:rPr>
                <w:w w:val="0"/>
                <w:sz w:val="20"/>
                <w:szCs w:val="20"/>
              </w:rPr>
            </w:pPr>
            <w:r w:rsidRPr="00784610">
              <w:rPr>
                <w:w w:val="0"/>
                <w:sz w:val="20"/>
                <w:szCs w:val="20"/>
              </w:rPr>
              <w:t>Ст. вожатая, учителя родного языка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bCs/>
                <w:sz w:val="20"/>
                <w:szCs w:val="20"/>
              </w:rPr>
            </w:pPr>
            <w:r w:rsidRPr="00784610">
              <w:rPr>
                <w:bCs/>
                <w:sz w:val="20"/>
                <w:szCs w:val="20"/>
              </w:rPr>
              <w:t>Праздничная программа ко Дню защитника Отечества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Проведение серии просветительских лекций и книжных выставок по формированию у детей и подростков навыков здорового образа жизни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iCs/>
                <w:w w:val="0"/>
                <w:sz w:val="20"/>
                <w:szCs w:val="20"/>
                <w:u w:val="single"/>
              </w:rPr>
            </w:pPr>
            <w:r w:rsidRPr="00784610">
              <w:rPr>
                <w:iCs/>
                <w:w w:val="0"/>
                <w:sz w:val="20"/>
                <w:szCs w:val="20"/>
              </w:rPr>
              <w:t>Урок истории</w:t>
            </w:r>
            <w:r w:rsidRPr="00784610">
              <w:rPr>
                <w:rFonts w:eastAsia="Times New Roman"/>
                <w:sz w:val="20"/>
                <w:szCs w:val="20"/>
                <w:lang w:eastAsia="ru-RU"/>
              </w:rPr>
              <w:t xml:space="preserve"> «День памяти о россиянах, исполнявших служебный долг за пределами Отечества»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15.02</w:t>
            </w:r>
          </w:p>
        </w:tc>
        <w:tc>
          <w:tcPr>
            <w:tcW w:w="3308" w:type="dxa"/>
          </w:tcPr>
          <w:p w:rsidR="0039724E" w:rsidRPr="00784610" w:rsidRDefault="0039724E" w:rsidP="00784610">
            <w:pPr>
              <w:pStyle w:val="af2"/>
              <w:rPr>
                <w:w w:val="0"/>
                <w:sz w:val="20"/>
                <w:szCs w:val="20"/>
              </w:rPr>
            </w:pPr>
            <w:r w:rsidRPr="00784610">
              <w:rPr>
                <w:w w:val="0"/>
                <w:sz w:val="20"/>
                <w:szCs w:val="20"/>
              </w:rPr>
              <w:t>Учитель истории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10.02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17.02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24.02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06.02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13.02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20.02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27.02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Уход за зелеными насаждениями в классах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Оформление класса к </w:t>
            </w:r>
          </w:p>
          <w:p w:rsidR="0039724E" w:rsidRPr="00784610" w:rsidRDefault="0039724E" w:rsidP="00784610">
            <w:pPr>
              <w:pStyle w:val="Default"/>
              <w:rPr>
                <w:iCs/>
                <w:w w:val="0"/>
                <w:sz w:val="20"/>
                <w:szCs w:val="20"/>
                <w:u w:val="single"/>
              </w:rPr>
            </w:pPr>
            <w:r w:rsidRPr="00784610">
              <w:rPr>
                <w:sz w:val="20"/>
                <w:szCs w:val="20"/>
              </w:rPr>
              <w:t>уроку мужества, Дню защитника Отечества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19.02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Систематическая работа с родителями по поводу </w:t>
            </w:r>
            <w:r w:rsidRPr="00784610">
              <w:rPr>
                <w:sz w:val="20"/>
                <w:szCs w:val="20"/>
              </w:rPr>
              <w:lastRenderedPageBreak/>
              <w:t>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lastRenderedPageBreak/>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2</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гриппа,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iCs/>
                <w:w w:val="0"/>
                <w:sz w:val="20"/>
                <w:szCs w:val="20"/>
                <w:u w:val="single"/>
              </w:rPr>
            </w:pPr>
            <w:r w:rsidRPr="00784610">
              <w:rPr>
                <w:sz w:val="20"/>
                <w:szCs w:val="20"/>
              </w:rPr>
              <w:t>Заседание классного самоуправления. Тема: "Подготовка к празднику День Защитника Отечества"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13.02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Контроль дежурства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14.02</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Рейд по проверке дневников, тетрадей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20.02</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февраль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февраль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iCs/>
                <w:w w:val="0"/>
                <w:sz w:val="20"/>
                <w:szCs w:val="20"/>
                <w:u w:val="single"/>
              </w:rPr>
            </w:pPr>
            <w:r w:rsidRPr="00784610">
              <w:rPr>
                <w:sz w:val="20"/>
                <w:szCs w:val="20"/>
              </w:rPr>
              <w:t>Акция «Подарок защитнику»</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17.02-21.02</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 ст.вожатая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февраль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rPr>
              <w:t xml:space="preserve">Март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bCs/>
                <w:iCs/>
                <w:sz w:val="20"/>
                <w:szCs w:val="20"/>
              </w:rPr>
              <w:t>Месячник духовно-нравственного воспитания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sz w:val="20"/>
                <w:szCs w:val="20"/>
              </w:rPr>
              <w:t xml:space="preserve">Районный фестиваль «Радуга»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color w:val="auto"/>
                <w:sz w:val="20"/>
                <w:szCs w:val="20"/>
              </w:rPr>
              <w:t>Всемирный день гражданской обороны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01.03</w:t>
            </w:r>
          </w:p>
        </w:tc>
        <w:tc>
          <w:tcPr>
            <w:tcW w:w="3308" w:type="dxa"/>
          </w:tcPr>
          <w:p w:rsidR="0039724E" w:rsidRPr="00784610" w:rsidRDefault="0039724E" w:rsidP="00784610">
            <w:pPr>
              <w:pStyle w:val="af2"/>
              <w:rPr>
                <w:w w:val="0"/>
                <w:sz w:val="20"/>
                <w:szCs w:val="20"/>
              </w:rPr>
            </w:pPr>
            <w:r w:rsidRPr="00784610">
              <w:rPr>
                <w:w w:val="0"/>
                <w:sz w:val="20"/>
                <w:szCs w:val="20"/>
              </w:rPr>
              <w:t>Учитель ОБЖ</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color w:val="C00000"/>
                <w:sz w:val="20"/>
                <w:szCs w:val="20"/>
              </w:rPr>
            </w:pPr>
            <w:r w:rsidRPr="00784610">
              <w:rPr>
                <w:bCs/>
                <w:sz w:val="20"/>
                <w:szCs w:val="20"/>
              </w:rPr>
              <w:t>Праздничная концертная программа к Международному дню 8 марта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07.03</w:t>
            </w:r>
          </w:p>
        </w:tc>
        <w:tc>
          <w:tcPr>
            <w:tcW w:w="3308" w:type="dxa"/>
          </w:tcPr>
          <w:p w:rsidR="0039724E" w:rsidRPr="00784610" w:rsidRDefault="0039724E" w:rsidP="00784610">
            <w:pPr>
              <w:pStyle w:val="af2"/>
              <w:rPr>
                <w:w w:val="0"/>
                <w:sz w:val="20"/>
                <w:szCs w:val="20"/>
              </w:rPr>
            </w:pPr>
            <w:r w:rsidRPr="00784610">
              <w:rPr>
                <w:w w:val="0"/>
                <w:sz w:val="20"/>
                <w:szCs w:val="20"/>
              </w:rPr>
              <w:t>Зам. директора, 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03.03</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10.03</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17.03</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24.03</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sz w:val="20"/>
                <w:szCs w:val="20"/>
              </w:rPr>
              <w:t>Всероссийская неделя детской и юношеской книги.</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p>
        </w:tc>
        <w:tc>
          <w:tcPr>
            <w:tcW w:w="3308" w:type="dxa"/>
          </w:tcPr>
          <w:p w:rsidR="0039724E" w:rsidRPr="00784610" w:rsidRDefault="0039724E" w:rsidP="00784610">
            <w:pPr>
              <w:pStyle w:val="af2"/>
              <w:rPr>
                <w:w w:val="0"/>
                <w:sz w:val="20"/>
                <w:szCs w:val="20"/>
              </w:rPr>
            </w:pPr>
            <w:r w:rsidRPr="00784610">
              <w:rPr>
                <w:w w:val="0"/>
                <w:sz w:val="20"/>
                <w:szCs w:val="20"/>
              </w:rPr>
              <w:t>библиотекарь</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Инструктажи на весенние каникулы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Урок истории «</w:t>
            </w:r>
            <w:r w:rsidRPr="00784610">
              <w:rPr>
                <w:rFonts w:eastAsia="Times New Roman"/>
                <w:sz w:val="20"/>
                <w:szCs w:val="20"/>
                <w:lang w:eastAsia="ru-RU"/>
              </w:rPr>
              <w:t>11 лет воссоединения Крыма с Россией»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18.03</w:t>
            </w:r>
          </w:p>
        </w:tc>
        <w:tc>
          <w:tcPr>
            <w:tcW w:w="3308" w:type="dxa"/>
          </w:tcPr>
          <w:p w:rsidR="0039724E" w:rsidRPr="00784610" w:rsidRDefault="0039724E" w:rsidP="00784610">
            <w:pPr>
              <w:pStyle w:val="af2"/>
              <w:rPr>
                <w:w w:val="0"/>
                <w:sz w:val="20"/>
                <w:szCs w:val="20"/>
              </w:rPr>
            </w:pPr>
            <w:r w:rsidRPr="00784610">
              <w:rPr>
                <w:w w:val="0"/>
                <w:sz w:val="20"/>
                <w:szCs w:val="20"/>
              </w:rPr>
              <w:t>Учитель истории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rFonts w:eastAsia="Times New Roman"/>
                <w:sz w:val="20"/>
                <w:szCs w:val="20"/>
                <w:lang w:eastAsia="ru-RU"/>
              </w:rPr>
              <w:t>Всемирный день театра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27.03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Пятиминутки на последних уроках, посвященные безопасности дорожного движения «Безопасный путь домой»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10.03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17.03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24.03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06.03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13.03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20.03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27.03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Уход за зелеными насаждениями в классах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Украшаем классную комнату к 8 марта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03.03-06.03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rPr>
          <w:trHeight w:val="425"/>
        </w:trPr>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Индивидуальные беседы с родителями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Виртуальное общение (чаты в мессенджерах) </w:t>
            </w:r>
          </w:p>
          <w:p w:rsidR="0039724E" w:rsidRPr="00784610" w:rsidRDefault="0039724E" w:rsidP="00784610">
            <w:pPr>
              <w:pStyle w:val="Default"/>
              <w:rPr>
                <w:sz w:val="20"/>
                <w:szCs w:val="20"/>
              </w:rPr>
            </w:pPr>
            <w:r w:rsidRPr="00784610">
              <w:rPr>
                <w:sz w:val="20"/>
                <w:szCs w:val="20"/>
              </w:rPr>
              <w:t>«Занятость в каникулярное время»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28.03-06.04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гриппа,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sz w:val="20"/>
                <w:szCs w:val="20"/>
              </w:rPr>
              <w:t>Инструктаж по правилам безопасного поведения детей на каникулах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28.03</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Заседание классного самоуправления. Тема: "Подготовка к празднику 8 марта"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03.03</w:t>
            </w:r>
          </w:p>
        </w:tc>
        <w:tc>
          <w:tcPr>
            <w:tcW w:w="3308" w:type="dxa"/>
          </w:tcPr>
          <w:p w:rsidR="0039724E" w:rsidRPr="00784610" w:rsidRDefault="0039724E" w:rsidP="00784610">
            <w:pPr>
              <w:pStyle w:val="af2"/>
              <w:rPr>
                <w:w w:val="0"/>
                <w:sz w:val="20"/>
                <w:szCs w:val="20"/>
              </w:rPr>
            </w:pPr>
            <w:r w:rsidRPr="00784610">
              <w:rPr>
                <w:w w:val="0"/>
                <w:sz w:val="20"/>
                <w:szCs w:val="20"/>
              </w:rPr>
              <w:t xml:space="preserve">Классные руководители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iCs/>
                <w:w w:val="0"/>
                <w:sz w:val="20"/>
                <w:szCs w:val="20"/>
                <w:u w:val="single"/>
              </w:rPr>
            </w:pPr>
            <w:r w:rsidRPr="00784610">
              <w:rPr>
                <w:sz w:val="20"/>
                <w:szCs w:val="20"/>
              </w:rPr>
              <w:t>Рейд-проверка учебников</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12.03</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март</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март</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Акция «Подарок для мамы»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05.03</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Поэтический флэш-моб «Поздравление для мамы»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05.03</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март</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sz w:val="20"/>
                <w:szCs w:val="20"/>
              </w:rPr>
              <w:t xml:space="preserve">Апрель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Default"/>
              <w:jc w:val="center"/>
              <w:rPr>
                <w:sz w:val="20"/>
                <w:szCs w:val="20"/>
              </w:rPr>
            </w:pPr>
            <w:r w:rsidRPr="00784610">
              <w:rPr>
                <w:bCs/>
                <w:iCs/>
                <w:sz w:val="20"/>
                <w:szCs w:val="20"/>
              </w:rPr>
              <w:t>Месячник природоохранной и экологической деятельности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07.04</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Неделя здоровья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07.04-11.04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14.04</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bCs/>
                <w:sz w:val="20"/>
                <w:szCs w:val="20"/>
              </w:rPr>
            </w:pPr>
            <w:r w:rsidRPr="00784610">
              <w:rPr>
                <w:bCs/>
                <w:sz w:val="20"/>
                <w:szCs w:val="20"/>
              </w:rPr>
              <w:t xml:space="preserve">Викторина ко </w:t>
            </w:r>
            <w:r w:rsidRPr="00784610">
              <w:rPr>
                <w:rFonts w:eastAsia="Times New Roman"/>
                <w:sz w:val="20"/>
                <w:szCs w:val="20"/>
                <w:lang w:eastAsia="ru-RU"/>
              </w:rPr>
              <w:t>Дню космонавтики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11.04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21.04</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28.04</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Организация питания в школьной столовой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Проведение серии просветительских лекций и книжных выставок по формированию у детей и подростков навыков здорового образа жизни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День космонавтики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12.04</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Уроки истории «День памяти о геноциде советского народа нацистами и их пособниками в годы Великой Отечественной войны»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18.04</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Уроки географии, биологии «</w:t>
            </w:r>
            <w:r w:rsidRPr="00784610">
              <w:rPr>
                <w:rFonts w:eastAsia="Times New Roman"/>
                <w:sz w:val="20"/>
                <w:szCs w:val="20"/>
                <w:lang w:eastAsia="ru-RU"/>
              </w:rPr>
              <w:t>Всемирный день Земли»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22.04</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Уроки истории «День российского парламентаризма»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28.04</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 xml:space="preserve">Пятиминутки на последних уроках, посвященные безопасности дорожного движения "Правила безопасного поведения пешеходов и велосипедистов"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 xml:space="preserve">Неделя безопасности. </w:t>
            </w:r>
          </w:p>
          <w:p w:rsidR="0039724E" w:rsidRPr="00784610" w:rsidRDefault="0039724E" w:rsidP="00784610">
            <w:pPr>
              <w:pStyle w:val="Default"/>
              <w:rPr>
                <w:sz w:val="20"/>
                <w:szCs w:val="20"/>
              </w:rPr>
            </w:pPr>
            <w:r w:rsidRPr="00784610">
              <w:rPr>
                <w:sz w:val="20"/>
                <w:szCs w:val="20"/>
              </w:rPr>
              <w:t>День пожарной охраны.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21.04-25.04</w:t>
            </w:r>
          </w:p>
        </w:tc>
        <w:tc>
          <w:tcPr>
            <w:tcW w:w="3308" w:type="dxa"/>
          </w:tcPr>
          <w:p w:rsidR="0039724E" w:rsidRPr="00784610" w:rsidRDefault="0039724E" w:rsidP="00784610">
            <w:pPr>
              <w:pStyle w:val="af2"/>
              <w:rPr>
                <w:w w:val="0"/>
                <w:sz w:val="20"/>
                <w:szCs w:val="20"/>
              </w:rPr>
            </w:pPr>
            <w:r w:rsidRPr="00784610">
              <w:rPr>
                <w:w w:val="0"/>
                <w:sz w:val="20"/>
                <w:szCs w:val="20"/>
              </w:rPr>
              <w:t>Учитель ОБЗР</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07.04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14.04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03.04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10.04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17.04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11</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24.04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Уход за зелеными насаждениями в классах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Операция «Чистый школьный двор»</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21.04-23.04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Акция «Клумба»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21.04-23.04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Анкетирование «Удовлетворенность родителей школьной жизнью»</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23.04</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Индивидуальные беседы с родителями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Контроль поведения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Контроль дежурства и самообслуживания в классе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lastRenderedPageBreak/>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апрель</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апрель</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Акция «Обелиск» - благоустройство территорий памятников и обелисков</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28.04</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апрель</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sz w:val="20"/>
                <w:szCs w:val="20"/>
              </w:rPr>
              <w:t xml:space="preserve">Май </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1. Ключевые общешкольные дела</w:t>
            </w:r>
          </w:p>
        </w:tc>
      </w:tr>
      <w:tr w:rsidR="0039724E" w:rsidRPr="00784610" w:rsidTr="00580E8D">
        <w:tc>
          <w:tcPr>
            <w:tcW w:w="10773" w:type="dxa"/>
            <w:gridSpan w:val="5"/>
          </w:tcPr>
          <w:p w:rsidR="0039724E" w:rsidRPr="00784610" w:rsidRDefault="0039724E" w:rsidP="00784610">
            <w:pPr>
              <w:pStyle w:val="Default"/>
              <w:jc w:val="center"/>
              <w:rPr>
                <w:sz w:val="20"/>
                <w:szCs w:val="20"/>
              </w:rPr>
            </w:pPr>
            <w:r w:rsidRPr="00784610">
              <w:rPr>
                <w:bCs/>
                <w:iCs/>
                <w:sz w:val="20"/>
                <w:szCs w:val="20"/>
              </w:rPr>
              <w:t>Месячник гражданско-патриотического воспитания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bCs/>
                <w:sz w:val="20"/>
                <w:szCs w:val="20"/>
              </w:rPr>
            </w:pPr>
            <w:r w:rsidRPr="00784610">
              <w:rPr>
                <w:bCs/>
                <w:sz w:val="20"/>
                <w:szCs w:val="20"/>
              </w:rPr>
              <w:t>Акция «Окно Победы»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05.05-08.05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Акция «Салют, Победа»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08.05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iCs/>
                <w:w w:val="0"/>
                <w:sz w:val="20"/>
                <w:szCs w:val="20"/>
                <w:u w:val="single"/>
              </w:rPr>
            </w:pPr>
            <w:r w:rsidRPr="00784610">
              <w:rPr>
                <w:sz w:val="20"/>
                <w:szCs w:val="20"/>
              </w:rPr>
              <w:t>Митинг «Часовой у знамени Победы»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08.05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12.05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bCs/>
                <w:sz w:val="20"/>
                <w:szCs w:val="20"/>
              </w:rPr>
            </w:pPr>
            <w:r w:rsidRPr="00784610">
              <w:rPr>
                <w:bCs/>
                <w:sz w:val="20"/>
                <w:szCs w:val="20"/>
              </w:rPr>
              <w:t>Виртуальная экскурсия «Международный день музеев»</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19.05</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bCs/>
                <w:sz w:val="20"/>
                <w:szCs w:val="20"/>
              </w:rPr>
              <w:t>Общешкольная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19.05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Default"/>
              <w:rPr>
                <w:bCs/>
                <w:sz w:val="20"/>
                <w:szCs w:val="20"/>
              </w:rPr>
            </w:pPr>
            <w:r w:rsidRPr="00784610">
              <w:rPr>
                <w:rFonts w:eastAsia="Times New Roman"/>
                <w:sz w:val="20"/>
                <w:szCs w:val="20"/>
                <w:lang w:eastAsia="ru-RU"/>
              </w:rPr>
              <w:t>День детских общественных организаций России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19.05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9</w:t>
            </w:r>
          </w:p>
        </w:tc>
        <w:tc>
          <w:tcPr>
            <w:tcW w:w="4569" w:type="dxa"/>
          </w:tcPr>
          <w:p w:rsidR="0039724E" w:rsidRPr="00784610" w:rsidRDefault="0039724E" w:rsidP="00784610">
            <w:pPr>
              <w:pStyle w:val="Default"/>
              <w:rPr>
                <w:sz w:val="20"/>
                <w:szCs w:val="20"/>
              </w:rPr>
            </w:pPr>
            <w:r w:rsidRPr="00784610">
              <w:rPr>
                <w:iCs/>
                <w:sz w:val="20"/>
                <w:szCs w:val="20"/>
              </w:rPr>
              <w:t xml:space="preserve">Последний звонок. </w:t>
            </w:r>
            <w:r w:rsidRPr="00784610">
              <w:rPr>
                <w:sz w:val="20"/>
                <w:szCs w:val="20"/>
              </w:rPr>
              <w:t>Торжественная линейка.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23.05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классный руководитель</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2. Классное руководство</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Ежедневный контроль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питания в школьной столовой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Работа с неуспевающими учащимися в течение месяца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 xml:space="preserve">Работа с учителями-предметниками: "Контроль успеваемости класса"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Мероприятия согласно плану воспитательной работы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3. Школьный урок</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iCs/>
                <w:w w:val="0"/>
                <w:sz w:val="20"/>
                <w:szCs w:val="20"/>
              </w:rPr>
            </w:pPr>
            <w:r w:rsidRPr="00784610">
              <w:rPr>
                <w:iCs/>
                <w:w w:val="0"/>
                <w:sz w:val="20"/>
                <w:szCs w:val="20"/>
              </w:rPr>
              <w:t>Уроки мужества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05.05-08.05</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iCs/>
                <w:w w:val="0"/>
                <w:sz w:val="20"/>
                <w:szCs w:val="20"/>
              </w:rPr>
            </w:pPr>
            <w:r w:rsidRPr="00784610">
              <w:rPr>
                <w:iCs/>
                <w:w w:val="0"/>
                <w:sz w:val="20"/>
                <w:szCs w:val="20"/>
              </w:rPr>
              <w:t>Уроки русского языка «</w:t>
            </w:r>
            <w:r w:rsidRPr="00784610">
              <w:rPr>
                <w:rFonts w:eastAsia="Times New Roman"/>
                <w:sz w:val="20"/>
                <w:szCs w:val="20"/>
                <w:lang w:eastAsia="ru-RU"/>
              </w:rPr>
              <w:t>День славянской письменности и культуры»</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24.05</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 xml:space="preserve">Пятиминутки на последних уроках, посвященные безопасности дорожного движения "Правила безопасного поведения пешеходов и велосипедистов"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 xml:space="preserve">Учителя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autoSpaceDE w:val="0"/>
              <w:autoSpaceDN w:val="0"/>
              <w:adjustRightInd w:val="0"/>
              <w:rPr>
                <w:sz w:val="20"/>
                <w:szCs w:val="20"/>
              </w:rPr>
            </w:pPr>
            <w:r w:rsidRPr="00784610">
              <w:rPr>
                <w:sz w:val="20"/>
                <w:szCs w:val="20"/>
              </w:rPr>
              <w:t>Организация и проведение церемоний поднятия (спуска) государственного флага Российской Федерации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4. Внеурочная деятельность</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12.05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19.05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af2"/>
              <w:jc w:val="left"/>
              <w:rPr>
                <w:w w:val="0"/>
                <w:sz w:val="20"/>
                <w:szCs w:val="20"/>
              </w:rPr>
            </w:pPr>
            <w:r w:rsidRPr="00784610">
              <w:rPr>
                <w:w w:val="0"/>
                <w:sz w:val="20"/>
                <w:szCs w:val="20"/>
              </w:rPr>
              <w:t>Разговоры о важном</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26.05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по внеурочной деятельности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Учителя-предметники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дополнительного образования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af2"/>
              <w:jc w:val="left"/>
              <w:rPr>
                <w:w w:val="0"/>
                <w:sz w:val="20"/>
                <w:szCs w:val="20"/>
              </w:rPr>
            </w:pPr>
            <w:r w:rsidRPr="00784610">
              <w:rPr>
                <w:w w:val="0"/>
                <w:sz w:val="20"/>
                <w:szCs w:val="20"/>
              </w:rPr>
              <w:t>Занятия в кружках, действующих на базе центра «Точка роста»</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В течение месяца</w:t>
            </w:r>
          </w:p>
        </w:tc>
        <w:tc>
          <w:tcPr>
            <w:tcW w:w="3308" w:type="dxa"/>
          </w:tcPr>
          <w:p w:rsidR="0039724E" w:rsidRPr="00784610" w:rsidRDefault="0039724E" w:rsidP="00784610">
            <w:pPr>
              <w:pStyle w:val="af2"/>
              <w:rPr>
                <w:w w:val="0"/>
                <w:sz w:val="20"/>
                <w:szCs w:val="20"/>
              </w:rPr>
            </w:pPr>
            <w:r w:rsidRPr="00784610">
              <w:rPr>
                <w:w w:val="0"/>
                <w:sz w:val="20"/>
                <w:szCs w:val="20"/>
              </w:rPr>
              <w:t>Руководители кружков</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8</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08.05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lastRenderedPageBreak/>
              <w:t>9</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15.05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10</w:t>
            </w:r>
          </w:p>
        </w:tc>
        <w:tc>
          <w:tcPr>
            <w:tcW w:w="4569" w:type="dxa"/>
          </w:tcPr>
          <w:p w:rsidR="0039724E" w:rsidRPr="00784610" w:rsidRDefault="0039724E" w:rsidP="00784610">
            <w:pPr>
              <w:pStyle w:val="af2"/>
              <w:jc w:val="left"/>
              <w:rPr>
                <w:w w:val="0"/>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w w:val="0"/>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22.05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5. Организация предметно-пространственной среды</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Организация дежурства по классу в соответствии с графиком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Уход за зелеными насаждениями в классах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Акция «Чистый дворик»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 xml:space="preserve">Постоянно </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6. Работа с родителями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Организация работы лагеря дневного пребывания, досуговых лагерей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май</w:t>
            </w:r>
          </w:p>
        </w:tc>
        <w:tc>
          <w:tcPr>
            <w:tcW w:w="3308" w:type="dxa"/>
          </w:tcPr>
          <w:p w:rsidR="0039724E" w:rsidRPr="00784610" w:rsidRDefault="0039724E" w:rsidP="00784610">
            <w:pPr>
              <w:pStyle w:val="af2"/>
              <w:rPr>
                <w:w w:val="0"/>
                <w:sz w:val="20"/>
                <w:szCs w:val="20"/>
              </w:rPr>
            </w:pPr>
            <w:r w:rsidRPr="00784610">
              <w:rPr>
                <w:w w:val="0"/>
                <w:sz w:val="20"/>
                <w:szCs w:val="20"/>
              </w:rPr>
              <w:t xml:space="preserve">Начальник лагеря, классные руководители </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 xml:space="preserve">Родительское собрание </w:t>
            </w:r>
          </w:p>
          <w:p w:rsidR="0039724E" w:rsidRPr="00784610" w:rsidRDefault="0039724E" w:rsidP="00784610">
            <w:pPr>
              <w:pStyle w:val="Default"/>
              <w:rPr>
                <w:sz w:val="20"/>
                <w:szCs w:val="20"/>
              </w:rPr>
            </w:pPr>
            <w:r w:rsidRPr="00784610">
              <w:rPr>
                <w:sz w:val="20"/>
                <w:szCs w:val="20"/>
              </w:rPr>
              <w:t>«Здоровье и безопасность детей»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14.05</w:t>
            </w:r>
          </w:p>
        </w:tc>
        <w:tc>
          <w:tcPr>
            <w:tcW w:w="3308" w:type="dxa"/>
          </w:tcPr>
          <w:p w:rsidR="0039724E" w:rsidRPr="00784610" w:rsidRDefault="0039724E" w:rsidP="00784610">
            <w:pPr>
              <w:pStyle w:val="af2"/>
              <w:rPr>
                <w:w w:val="0"/>
                <w:sz w:val="20"/>
                <w:szCs w:val="20"/>
              </w:rPr>
            </w:pPr>
            <w:r w:rsidRPr="00784610">
              <w:rPr>
                <w:w w:val="0"/>
                <w:sz w:val="20"/>
                <w:szCs w:val="20"/>
              </w:rPr>
              <w:t>Зам. директора,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Систематическая работа с родителями по поводу успеваемости и посещаемости</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4</w:t>
            </w:r>
          </w:p>
        </w:tc>
        <w:tc>
          <w:tcPr>
            <w:tcW w:w="4569" w:type="dxa"/>
          </w:tcPr>
          <w:p w:rsidR="0039724E" w:rsidRPr="00784610" w:rsidRDefault="0039724E" w:rsidP="00784610">
            <w:pPr>
              <w:pStyle w:val="Default"/>
              <w:rPr>
                <w:sz w:val="20"/>
                <w:szCs w:val="20"/>
              </w:rPr>
            </w:pPr>
            <w:r w:rsidRPr="00784610">
              <w:rPr>
                <w:sz w:val="20"/>
                <w:szCs w:val="20"/>
              </w:rPr>
              <w:t>Организация школьного питания, в том числе с родительской платой</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5</w:t>
            </w:r>
          </w:p>
        </w:tc>
        <w:tc>
          <w:tcPr>
            <w:tcW w:w="4569" w:type="dxa"/>
          </w:tcPr>
          <w:p w:rsidR="0039724E" w:rsidRPr="00784610" w:rsidRDefault="0039724E" w:rsidP="00784610">
            <w:pPr>
              <w:pStyle w:val="Default"/>
              <w:rPr>
                <w:sz w:val="20"/>
                <w:szCs w:val="20"/>
              </w:rPr>
            </w:pPr>
            <w:r w:rsidRPr="00784610">
              <w:rPr>
                <w:sz w:val="20"/>
                <w:szCs w:val="20"/>
              </w:rPr>
              <w:t>Напоминание  инструкции-алгоритма действий в случае ЧС</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6</w:t>
            </w:r>
          </w:p>
        </w:tc>
        <w:tc>
          <w:tcPr>
            <w:tcW w:w="4569" w:type="dxa"/>
          </w:tcPr>
          <w:p w:rsidR="0039724E" w:rsidRPr="00784610" w:rsidRDefault="0039724E" w:rsidP="00784610">
            <w:pPr>
              <w:pStyle w:val="Default"/>
              <w:rPr>
                <w:sz w:val="20"/>
                <w:szCs w:val="20"/>
              </w:rPr>
            </w:pPr>
            <w:r w:rsidRPr="00784610">
              <w:rPr>
                <w:sz w:val="20"/>
                <w:szCs w:val="20"/>
              </w:rPr>
              <w:t>Инструктажи родителей о мерах профилактики COVID-19, о мерах безопасности в школе, дома и на дороге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7</w:t>
            </w:r>
          </w:p>
        </w:tc>
        <w:tc>
          <w:tcPr>
            <w:tcW w:w="4569" w:type="dxa"/>
          </w:tcPr>
          <w:p w:rsidR="0039724E" w:rsidRPr="00784610" w:rsidRDefault="0039724E" w:rsidP="00784610">
            <w:pPr>
              <w:pStyle w:val="Default"/>
              <w:rPr>
                <w:sz w:val="20"/>
                <w:szCs w:val="20"/>
              </w:rPr>
            </w:pPr>
            <w:r w:rsidRPr="00784610">
              <w:rPr>
                <w:sz w:val="20"/>
                <w:szCs w:val="20"/>
              </w:rPr>
              <w:t>Инструктаж по правилам безопасного поведения детей на каникулах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26.05</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rPr>
          <w:trHeight w:val="367"/>
        </w:trPr>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7. Самоуправление</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Контроль поведения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Контроль дежурства и самообслуживания в классе</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8. Профориентация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af2"/>
              <w:jc w:val="left"/>
              <w:rPr>
                <w:w w:val="0"/>
                <w:sz w:val="20"/>
                <w:szCs w:val="20"/>
              </w:rPr>
            </w:pPr>
            <w:r w:rsidRPr="00784610">
              <w:rPr>
                <w:w w:val="0"/>
                <w:sz w:val="20"/>
                <w:szCs w:val="20"/>
              </w:rPr>
              <w:t>Онлайн-уроки «Проектория»</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май</w:t>
            </w:r>
          </w:p>
        </w:tc>
        <w:tc>
          <w:tcPr>
            <w:tcW w:w="3308" w:type="dxa"/>
          </w:tcPr>
          <w:p w:rsidR="0039724E" w:rsidRPr="00784610" w:rsidRDefault="0039724E" w:rsidP="00784610">
            <w:pPr>
              <w:pStyle w:val="af2"/>
              <w:rPr>
                <w:w w:val="0"/>
                <w:sz w:val="20"/>
                <w:szCs w:val="20"/>
              </w:rPr>
            </w:pPr>
            <w:r w:rsidRPr="00784610">
              <w:rPr>
                <w:w w:val="0"/>
                <w:sz w:val="20"/>
                <w:szCs w:val="20"/>
              </w:rPr>
              <w:t>Муравьева Г.А.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w w:val="0"/>
                <w:sz w:val="20"/>
                <w:szCs w:val="20"/>
              </w:rPr>
              <w:t>«Россия – мои горизонты»</w:t>
            </w:r>
          </w:p>
        </w:tc>
        <w:tc>
          <w:tcPr>
            <w:tcW w:w="1090" w:type="dxa"/>
          </w:tcPr>
          <w:p w:rsidR="0039724E" w:rsidRPr="00784610" w:rsidRDefault="0039724E" w:rsidP="00784610">
            <w:pPr>
              <w:jc w:val="center"/>
              <w:rPr>
                <w:sz w:val="20"/>
                <w:szCs w:val="20"/>
              </w:rPr>
            </w:pPr>
            <w:r w:rsidRPr="00784610">
              <w:rPr>
                <w:w w:val="0"/>
                <w:sz w:val="20"/>
                <w:szCs w:val="20"/>
              </w:rPr>
              <w:t>6-9</w:t>
            </w:r>
          </w:p>
        </w:tc>
        <w:tc>
          <w:tcPr>
            <w:tcW w:w="1259" w:type="dxa"/>
          </w:tcPr>
          <w:p w:rsidR="0039724E" w:rsidRPr="00784610" w:rsidRDefault="0039724E" w:rsidP="00784610">
            <w:pPr>
              <w:pStyle w:val="af2"/>
              <w:rPr>
                <w:w w:val="0"/>
                <w:sz w:val="20"/>
                <w:szCs w:val="20"/>
              </w:rPr>
            </w:pPr>
            <w:r w:rsidRPr="00784610">
              <w:rPr>
                <w:w w:val="0"/>
                <w:sz w:val="20"/>
                <w:szCs w:val="20"/>
              </w:rPr>
              <w:t>май</w:t>
            </w:r>
          </w:p>
        </w:tc>
        <w:tc>
          <w:tcPr>
            <w:tcW w:w="3308" w:type="dxa"/>
          </w:tcPr>
          <w:p w:rsidR="0039724E" w:rsidRPr="00784610" w:rsidRDefault="0039724E" w:rsidP="00784610">
            <w:pPr>
              <w:pStyle w:val="af2"/>
              <w:rPr>
                <w:w w:val="0"/>
                <w:sz w:val="20"/>
                <w:szCs w:val="20"/>
              </w:rPr>
            </w:pPr>
            <w:r w:rsidRPr="00784610">
              <w:rPr>
                <w:w w:val="0"/>
                <w:sz w:val="20"/>
                <w:szCs w:val="20"/>
              </w:rPr>
              <w:t>Классные руководители</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w w:val="0"/>
                <w:sz w:val="20"/>
                <w:szCs w:val="20"/>
                <w:u w:val="single"/>
              </w:rPr>
              <w:t xml:space="preserve">9. </w:t>
            </w:r>
            <w:r w:rsidRPr="00784610">
              <w:rPr>
                <w:sz w:val="20"/>
                <w:szCs w:val="20"/>
                <w:u w:val="single"/>
              </w:rPr>
              <w:t>Детские общественные объединения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Акция «Поздравь ветерана»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05.05-08.05</w:t>
            </w:r>
          </w:p>
        </w:tc>
        <w:tc>
          <w:tcPr>
            <w:tcW w:w="3308" w:type="dxa"/>
          </w:tcPr>
          <w:p w:rsidR="0039724E" w:rsidRPr="00784610" w:rsidRDefault="0039724E" w:rsidP="00784610">
            <w:pPr>
              <w:pStyle w:val="af2"/>
              <w:rPr>
                <w:w w:val="0"/>
                <w:sz w:val="20"/>
                <w:szCs w:val="20"/>
              </w:rPr>
            </w:pPr>
            <w:r w:rsidRPr="00784610">
              <w:rPr>
                <w:w w:val="0"/>
                <w:sz w:val="20"/>
                <w:szCs w:val="20"/>
              </w:rPr>
              <w:t>Ст. вожатая, классные руководители</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Благотворительная акция «Белый цветок»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май</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af2"/>
              <w:rPr>
                <w:w w:val="0"/>
                <w:sz w:val="20"/>
                <w:szCs w:val="20"/>
              </w:rPr>
            </w:pPr>
            <w:r w:rsidRPr="00784610">
              <w:rPr>
                <w:w w:val="0"/>
                <w:sz w:val="20"/>
                <w:szCs w:val="20"/>
              </w:rPr>
              <w:t>РДДМ «Движение Первых»</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май</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10773" w:type="dxa"/>
            <w:gridSpan w:val="5"/>
          </w:tcPr>
          <w:p w:rsidR="0039724E" w:rsidRPr="00784610" w:rsidRDefault="0039724E" w:rsidP="00784610">
            <w:pPr>
              <w:pStyle w:val="af2"/>
              <w:rPr>
                <w:w w:val="0"/>
                <w:sz w:val="20"/>
                <w:szCs w:val="20"/>
              </w:rPr>
            </w:pPr>
            <w:r w:rsidRPr="00784610">
              <w:rPr>
                <w:iCs/>
                <w:w w:val="0"/>
                <w:sz w:val="20"/>
                <w:szCs w:val="20"/>
                <w:u w:val="single"/>
              </w:rPr>
              <w:t xml:space="preserve">10. </w:t>
            </w:r>
            <w:r w:rsidRPr="00784610">
              <w:rPr>
                <w:sz w:val="20"/>
                <w:szCs w:val="20"/>
                <w:u w:val="single"/>
              </w:rPr>
              <w:t>Школьный медиа</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1</w:t>
            </w:r>
          </w:p>
        </w:tc>
        <w:tc>
          <w:tcPr>
            <w:tcW w:w="4569" w:type="dxa"/>
          </w:tcPr>
          <w:p w:rsidR="0039724E" w:rsidRPr="00784610" w:rsidRDefault="0039724E" w:rsidP="00784610">
            <w:pPr>
              <w:pStyle w:val="Default"/>
              <w:rPr>
                <w:sz w:val="20"/>
                <w:szCs w:val="20"/>
              </w:rPr>
            </w:pPr>
            <w:r w:rsidRPr="00784610">
              <w:rPr>
                <w:sz w:val="20"/>
                <w:szCs w:val="20"/>
              </w:rPr>
              <w:t xml:space="preserve">Представление фото- и других материалов в раздел «Новости» на сайте школы </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2</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социальных сетях «Одноклассники» и «ВК»</w:t>
            </w:r>
          </w:p>
        </w:tc>
        <w:tc>
          <w:tcPr>
            <w:tcW w:w="1090" w:type="dxa"/>
          </w:tcPr>
          <w:p w:rsidR="0039724E" w:rsidRPr="00784610" w:rsidRDefault="0039724E" w:rsidP="00784610">
            <w:pPr>
              <w:jc w:val="center"/>
              <w:rPr>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Ст. вожатая</w:t>
            </w:r>
          </w:p>
        </w:tc>
      </w:tr>
      <w:tr w:rsidR="0039724E" w:rsidRPr="00784610" w:rsidTr="00580E8D">
        <w:tc>
          <w:tcPr>
            <w:tcW w:w="547" w:type="dxa"/>
          </w:tcPr>
          <w:p w:rsidR="0039724E" w:rsidRPr="00784610" w:rsidRDefault="0039724E" w:rsidP="00784610">
            <w:pPr>
              <w:pStyle w:val="af2"/>
              <w:rPr>
                <w:w w:val="0"/>
                <w:sz w:val="20"/>
                <w:szCs w:val="20"/>
              </w:rPr>
            </w:pPr>
            <w:r w:rsidRPr="00784610">
              <w:rPr>
                <w:w w:val="0"/>
                <w:sz w:val="20"/>
                <w:szCs w:val="20"/>
              </w:rPr>
              <w:t>3</w:t>
            </w:r>
          </w:p>
        </w:tc>
        <w:tc>
          <w:tcPr>
            <w:tcW w:w="4569" w:type="dxa"/>
          </w:tcPr>
          <w:p w:rsidR="0039724E" w:rsidRPr="00784610" w:rsidRDefault="0039724E" w:rsidP="00784610">
            <w:pPr>
              <w:pStyle w:val="Default"/>
              <w:rPr>
                <w:sz w:val="20"/>
                <w:szCs w:val="20"/>
              </w:rPr>
            </w:pPr>
            <w:r w:rsidRPr="00784610">
              <w:rPr>
                <w:sz w:val="20"/>
                <w:szCs w:val="20"/>
              </w:rPr>
              <w:t>Обновление информации в общешкольном родительском чате</w:t>
            </w:r>
          </w:p>
        </w:tc>
        <w:tc>
          <w:tcPr>
            <w:tcW w:w="1090" w:type="dxa"/>
          </w:tcPr>
          <w:p w:rsidR="0039724E" w:rsidRPr="00784610" w:rsidRDefault="0039724E" w:rsidP="00784610">
            <w:pPr>
              <w:jc w:val="center"/>
              <w:rPr>
                <w:w w:val="0"/>
                <w:sz w:val="20"/>
                <w:szCs w:val="20"/>
              </w:rPr>
            </w:pPr>
            <w:r w:rsidRPr="00784610">
              <w:rPr>
                <w:w w:val="0"/>
                <w:sz w:val="20"/>
                <w:szCs w:val="20"/>
              </w:rPr>
              <w:t>5-9</w:t>
            </w:r>
          </w:p>
        </w:tc>
        <w:tc>
          <w:tcPr>
            <w:tcW w:w="1259" w:type="dxa"/>
          </w:tcPr>
          <w:p w:rsidR="0039724E" w:rsidRPr="00784610" w:rsidRDefault="0039724E" w:rsidP="00784610">
            <w:pPr>
              <w:pStyle w:val="af2"/>
              <w:rPr>
                <w:w w:val="0"/>
                <w:sz w:val="20"/>
                <w:szCs w:val="20"/>
              </w:rPr>
            </w:pPr>
            <w:r w:rsidRPr="00784610">
              <w:rPr>
                <w:w w:val="0"/>
                <w:sz w:val="20"/>
                <w:szCs w:val="20"/>
              </w:rPr>
              <w:t>постоянно</w:t>
            </w:r>
          </w:p>
        </w:tc>
        <w:tc>
          <w:tcPr>
            <w:tcW w:w="3308" w:type="dxa"/>
          </w:tcPr>
          <w:p w:rsidR="0039724E" w:rsidRPr="00784610" w:rsidRDefault="0039724E" w:rsidP="00784610">
            <w:pPr>
              <w:pStyle w:val="af2"/>
              <w:rPr>
                <w:w w:val="0"/>
                <w:sz w:val="20"/>
                <w:szCs w:val="20"/>
              </w:rPr>
            </w:pPr>
            <w:r w:rsidRPr="00784610">
              <w:rPr>
                <w:w w:val="0"/>
                <w:sz w:val="20"/>
                <w:szCs w:val="20"/>
              </w:rPr>
              <w:t>Советник по воспитанию</w:t>
            </w:r>
          </w:p>
        </w:tc>
      </w:tr>
    </w:tbl>
    <w:p w:rsidR="0039724E" w:rsidRPr="00784610" w:rsidRDefault="0039724E" w:rsidP="00784610">
      <w:pPr>
        <w:pStyle w:val="af2"/>
        <w:rPr>
          <w:sz w:val="20"/>
          <w:szCs w:val="20"/>
        </w:rPr>
      </w:pPr>
    </w:p>
    <w:p w:rsidR="0039724E" w:rsidRPr="00784610" w:rsidRDefault="0039724E" w:rsidP="00784610">
      <w:pPr>
        <w:pStyle w:val="af2"/>
        <w:rPr>
          <w:sz w:val="20"/>
          <w:szCs w:val="20"/>
        </w:rPr>
      </w:pPr>
      <w:r w:rsidRPr="00784610">
        <w:rPr>
          <w:sz w:val="20"/>
          <w:szCs w:val="20"/>
        </w:rPr>
        <w:br w:type="page"/>
      </w:r>
    </w:p>
    <w:p w:rsidR="003F18C0" w:rsidRPr="001F4A81" w:rsidRDefault="00EC38DF" w:rsidP="001F4A81">
      <w:pPr>
        <w:ind w:left="284"/>
        <w:jc w:val="both"/>
        <w:rPr>
          <w:szCs w:val="20"/>
        </w:rPr>
      </w:pPr>
      <w:r w:rsidRPr="001F4A81">
        <w:rPr>
          <w:rStyle w:val="afb"/>
          <w:rFonts w:ascii="Times New Roman" w:hAnsi="Times New Roman" w:cs="Times New Roman"/>
          <w:b/>
          <w:color w:val="000000"/>
          <w:sz w:val="22"/>
          <w:szCs w:val="20"/>
        </w:rPr>
        <w:lastRenderedPageBreak/>
        <w:t xml:space="preserve">IV. СИСТЕМА УСЛОВИЙ РЕАЛИЗАЦИИ ПРОГРАММЫ </w:t>
      </w:r>
      <w:hyperlink r:id="rId14" w:anchor="bookmark814" w:tooltip="Current Document" w:history="1">
        <w:r w:rsidRPr="001F4A81">
          <w:rPr>
            <w:rStyle w:val="afb"/>
            <w:rFonts w:ascii="Times New Roman" w:hAnsi="Times New Roman" w:cs="Times New Roman"/>
            <w:b/>
            <w:color w:val="000000"/>
            <w:sz w:val="22"/>
            <w:szCs w:val="20"/>
          </w:rPr>
          <w:t>ОСНОВНОГО ОБЩЕГО ОБРАЗОВАНИЯ</w:t>
        </w:r>
      </w:hyperlink>
    </w:p>
    <w:p w:rsidR="003F18C0" w:rsidRPr="001F4A81" w:rsidRDefault="00FE6387" w:rsidP="001F4A81">
      <w:pPr>
        <w:ind w:left="260" w:right="20"/>
        <w:jc w:val="both"/>
        <w:rPr>
          <w:b/>
          <w:sz w:val="20"/>
          <w:szCs w:val="20"/>
        </w:rPr>
      </w:pPr>
      <w:r w:rsidRPr="001F4A81">
        <w:rPr>
          <w:rFonts w:eastAsia="Arial"/>
          <w:b/>
          <w:bCs/>
          <w:sz w:val="20"/>
          <w:szCs w:val="20"/>
        </w:rPr>
        <w:t>Характеристика условий реализации адаптированной образовательной</w:t>
      </w:r>
      <w:r w:rsidRPr="001F4A81">
        <w:rPr>
          <w:rFonts w:eastAsia="Times New Roman"/>
          <w:b/>
          <w:bCs/>
          <w:sz w:val="20"/>
          <w:szCs w:val="20"/>
        </w:rPr>
        <w:t xml:space="preserve"> </w:t>
      </w:r>
      <w:r w:rsidRPr="001F4A81">
        <w:rPr>
          <w:rFonts w:eastAsia="Arial"/>
          <w:b/>
          <w:bCs/>
          <w:sz w:val="20"/>
          <w:szCs w:val="20"/>
        </w:rPr>
        <w:t>программы основного общего образования для детей с задержкой психического развития</w:t>
      </w:r>
    </w:p>
    <w:p w:rsidR="003F18C0" w:rsidRPr="001F4A81" w:rsidRDefault="00F229E2" w:rsidP="001F4A81">
      <w:pPr>
        <w:ind w:left="260"/>
        <w:jc w:val="both"/>
        <w:rPr>
          <w:b/>
          <w:sz w:val="20"/>
          <w:szCs w:val="20"/>
        </w:rPr>
      </w:pPr>
      <w:r>
        <w:rPr>
          <w:rFonts w:eastAsia="Times New Roman"/>
          <w:b/>
          <w:bCs/>
          <w:sz w:val="20"/>
          <w:szCs w:val="20"/>
        </w:rPr>
        <w:t>4</w:t>
      </w:r>
      <w:r w:rsidR="00FE6387" w:rsidRPr="001F4A81">
        <w:rPr>
          <w:rFonts w:eastAsia="Times New Roman"/>
          <w:b/>
          <w:bCs/>
          <w:sz w:val="20"/>
          <w:szCs w:val="20"/>
        </w:rPr>
        <w:t xml:space="preserve">.1. </w:t>
      </w:r>
      <w:r w:rsidR="00FE6387" w:rsidRPr="001F4A81">
        <w:rPr>
          <w:rFonts w:eastAsia="Arial"/>
          <w:b/>
          <w:bCs/>
          <w:sz w:val="20"/>
          <w:szCs w:val="20"/>
        </w:rPr>
        <w:t>Общесистемные требования к реализации адаптированной образовательной</w:t>
      </w:r>
      <w:r w:rsidR="00FE6387" w:rsidRPr="001F4A81">
        <w:rPr>
          <w:rFonts w:eastAsia="Times New Roman"/>
          <w:b/>
          <w:bCs/>
          <w:sz w:val="20"/>
          <w:szCs w:val="20"/>
        </w:rPr>
        <w:t xml:space="preserve"> </w:t>
      </w:r>
      <w:r w:rsidR="00FE6387" w:rsidRPr="001F4A81">
        <w:rPr>
          <w:rFonts w:eastAsia="Arial"/>
          <w:b/>
          <w:bCs/>
          <w:sz w:val="20"/>
          <w:szCs w:val="20"/>
        </w:rPr>
        <w:t>программы основного общего образования</w:t>
      </w:r>
    </w:p>
    <w:p w:rsidR="003F18C0" w:rsidRPr="00784610" w:rsidRDefault="00FE6387" w:rsidP="001F4A81">
      <w:pPr>
        <w:ind w:left="260" w:firstLine="850"/>
        <w:jc w:val="both"/>
        <w:rPr>
          <w:sz w:val="20"/>
          <w:szCs w:val="20"/>
        </w:rPr>
      </w:pPr>
      <w:r w:rsidRPr="00784610">
        <w:rPr>
          <w:rFonts w:eastAsia="Arial"/>
          <w:bCs/>
          <w:sz w:val="20"/>
          <w:szCs w:val="20"/>
        </w:rPr>
        <w:t>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w:t>
      </w:r>
      <w:r w:rsidRPr="00784610">
        <w:rPr>
          <w:rFonts w:eastAsia="Times New Roman"/>
          <w:sz w:val="20"/>
          <w:szCs w:val="20"/>
        </w:rPr>
        <w:t>-</w:t>
      </w:r>
      <w:r w:rsidRPr="00784610">
        <w:rPr>
          <w:rFonts w:eastAsia="Arial"/>
          <w:bCs/>
          <w:sz w:val="20"/>
          <w:szCs w:val="20"/>
        </w:rPr>
        <w:t>техническому и учебно</w:t>
      </w:r>
      <w:r w:rsidRPr="00784610">
        <w:rPr>
          <w:rFonts w:eastAsia="Times New Roman"/>
          <w:sz w:val="20"/>
          <w:szCs w:val="20"/>
        </w:rPr>
        <w:t>-</w:t>
      </w:r>
      <w:r w:rsidRPr="00784610">
        <w:rPr>
          <w:rFonts w:eastAsia="Arial"/>
          <w:bCs/>
          <w:sz w:val="20"/>
          <w:szCs w:val="20"/>
        </w:rPr>
        <w:t>методическому обеспечению, требования к кадровым, психолого</w:t>
      </w:r>
      <w:r w:rsidRPr="00784610">
        <w:rPr>
          <w:rFonts w:eastAsia="Times New Roman"/>
          <w:sz w:val="20"/>
          <w:szCs w:val="20"/>
        </w:rPr>
        <w:t>-</w:t>
      </w:r>
      <w:r w:rsidRPr="00784610">
        <w:rPr>
          <w:rFonts w:eastAsia="Arial"/>
          <w:bCs/>
          <w:sz w:val="20"/>
          <w:szCs w:val="20"/>
        </w:rPr>
        <w:t>педагогическим, финансовым условиям реализации АООП ООО</w:t>
      </w:r>
      <w:r w:rsidR="001F4A81">
        <w:rPr>
          <w:sz w:val="20"/>
          <w:szCs w:val="20"/>
        </w:rPr>
        <w:t xml:space="preserve"> </w:t>
      </w:r>
      <w:r w:rsidRPr="00784610">
        <w:rPr>
          <w:rFonts w:eastAsia="Arial"/>
          <w:bCs/>
          <w:sz w:val="20"/>
          <w:szCs w:val="20"/>
        </w:rPr>
        <w:t>обучающихся с ЗПР и достижения планируемых результатов этой категорией обучающихся.</w:t>
      </w:r>
    </w:p>
    <w:p w:rsidR="003F18C0" w:rsidRPr="00784610" w:rsidRDefault="00FE6387" w:rsidP="00784610">
      <w:pPr>
        <w:ind w:left="260" w:right="20" w:firstLine="850"/>
        <w:jc w:val="both"/>
        <w:rPr>
          <w:sz w:val="20"/>
          <w:szCs w:val="20"/>
        </w:rPr>
      </w:pPr>
      <w:r w:rsidRPr="00784610">
        <w:rPr>
          <w:rFonts w:eastAsia="Arial"/>
          <w:bCs/>
          <w:sz w:val="20"/>
          <w:szCs w:val="20"/>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w:t>
      </w:r>
    </w:p>
    <w:p w:rsidR="003F18C0" w:rsidRPr="00784610" w:rsidRDefault="00FE6387" w:rsidP="00784610">
      <w:pPr>
        <w:ind w:left="260" w:firstLine="850"/>
        <w:jc w:val="both"/>
        <w:rPr>
          <w:sz w:val="20"/>
          <w:szCs w:val="20"/>
        </w:rPr>
      </w:pPr>
      <w:r w:rsidRPr="00784610">
        <w:rPr>
          <w:rFonts w:eastAsia="Arial"/>
          <w:bCs/>
          <w:sz w:val="20"/>
          <w:szCs w:val="20"/>
        </w:rPr>
        <w:t>Интегративным результатом реализации указанных требований должно стать создание комфортной коррекционно</w:t>
      </w:r>
      <w:r w:rsidRPr="00784610">
        <w:rPr>
          <w:rFonts w:eastAsia="Times New Roman"/>
          <w:sz w:val="20"/>
          <w:szCs w:val="20"/>
        </w:rPr>
        <w:t>-</w:t>
      </w:r>
      <w:r w:rsidRPr="00784610">
        <w:rPr>
          <w:rFonts w:eastAsia="Arial"/>
          <w:bCs/>
          <w:sz w:val="20"/>
          <w:szCs w:val="20"/>
        </w:rPr>
        <w:t>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3F18C0" w:rsidRPr="00784610" w:rsidRDefault="00FE6387" w:rsidP="00784610">
      <w:pPr>
        <w:ind w:left="260" w:right="20" w:firstLine="850"/>
        <w:jc w:val="both"/>
        <w:rPr>
          <w:sz w:val="20"/>
          <w:szCs w:val="20"/>
        </w:rPr>
      </w:pPr>
      <w:r w:rsidRPr="00784610">
        <w:rPr>
          <w:rFonts w:eastAsia="Arial"/>
          <w:bCs/>
          <w:sz w:val="20"/>
          <w:szCs w:val="20"/>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3F18C0" w:rsidRPr="00784610" w:rsidRDefault="003F18C0" w:rsidP="00784610">
      <w:pPr>
        <w:rPr>
          <w:sz w:val="20"/>
          <w:szCs w:val="20"/>
        </w:rPr>
      </w:pPr>
    </w:p>
    <w:p w:rsidR="003F18C0" w:rsidRPr="001F4A81" w:rsidRDefault="00F229E2" w:rsidP="001F4A81">
      <w:pPr>
        <w:ind w:left="284" w:right="-259"/>
        <w:jc w:val="both"/>
        <w:rPr>
          <w:b/>
          <w:sz w:val="20"/>
          <w:szCs w:val="20"/>
        </w:rPr>
      </w:pPr>
      <w:r>
        <w:rPr>
          <w:rFonts w:eastAsia="Times New Roman"/>
          <w:b/>
          <w:bCs/>
          <w:sz w:val="20"/>
          <w:szCs w:val="20"/>
        </w:rPr>
        <w:t>4</w:t>
      </w:r>
      <w:r w:rsidR="00FE6387" w:rsidRPr="001F4A81">
        <w:rPr>
          <w:rFonts w:eastAsia="Times New Roman"/>
          <w:b/>
          <w:bCs/>
          <w:sz w:val="20"/>
          <w:szCs w:val="20"/>
        </w:rPr>
        <w:t xml:space="preserve">.2. </w:t>
      </w:r>
      <w:r w:rsidR="00FE6387" w:rsidRPr="001F4A81">
        <w:rPr>
          <w:rFonts w:eastAsia="Arial"/>
          <w:b/>
          <w:bCs/>
          <w:sz w:val="20"/>
          <w:szCs w:val="20"/>
        </w:rPr>
        <w:t>Требования к кадровым условиям реализации адаптированной</w:t>
      </w:r>
      <w:r w:rsidR="001F4A81" w:rsidRPr="001F4A81">
        <w:rPr>
          <w:b/>
          <w:sz w:val="20"/>
          <w:szCs w:val="20"/>
        </w:rPr>
        <w:t xml:space="preserve"> </w:t>
      </w:r>
      <w:r w:rsidR="00FE6387" w:rsidRPr="001F4A81">
        <w:rPr>
          <w:rFonts w:eastAsia="Arial"/>
          <w:b/>
          <w:bCs/>
          <w:sz w:val="20"/>
          <w:szCs w:val="20"/>
        </w:rPr>
        <w:t>образовательной программы основного общего образования</w:t>
      </w:r>
    </w:p>
    <w:p w:rsidR="003F18C0" w:rsidRPr="00784610" w:rsidRDefault="00FE6387" w:rsidP="00784610">
      <w:pPr>
        <w:ind w:left="260" w:firstLine="850"/>
        <w:jc w:val="both"/>
        <w:rPr>
          <w:sz w:val="20"/>
          <w:szCs w:val="20"/>
        </w:rPr>
      </w:pPr>
      <w:r w:rsidRPr="00784610">
        <w:rPr>
          <w:rFonts w:eastAsia="Arial"/>
          <w:bCs/>
          <w:sz w:val="20"/>
          <w:szCs w:val="20"/>
        </w:rPr>
        <w:t>Реализация ООП ООО обеспечивается педагогич</w:t>
      </w:r>
      <w:r w:rsidR="00FF2D6B" w:rsidRPr="00784610">
        <w:rPr>
          <w:rFonts w:eastAsia="Arial"/>
          <w:bCs/>
          <w:sz w:val="20"/>
          <w:szCs w:val="20"/>
        </w:rPr>
        <w:t>ескими работниками МБОУ «Липовская основная школа»</w:t>
      </w:r>
      <w:r w:rsidRPr="00784610">
        <w:rPr>
          <w:rFonts w:eastAsia="Arial"/>
          <w:bCs/>
          <w:sz w:val="20"/>
          <w:szCs w:val="20"/>
        </w:rPr>
        <w:t>.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возможностью использования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w:t>
      </w:r>
      <w:r w:rsidRPr="00784610">
        <w:rPr>
          <w:rFonts w:eastAsia="Times New Roman"/>
          <w:sz w:val="20"/>
          <w:szCs w:val="20"/>
        </w:rPr>
        <w:t>-</w:t>
      </w:r>
      <w:r w:rsidRPr="00784610">
        <w:rPr>
          <w:rFonts w:eastAsia="Arial"/>
          <w:bCs/>
          <w:sz w:val="20"/>
          <w:szCs w:val="20"/>
        </w:rPr>
        <w:t>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3F18C0" w:rsidRPr="00784610" w:rsidRDefault="00FE6387" w:rsidP="00784610">
      <w:pPr>
        <w:ind w:left="1100"/>
        <w:rPr>
          <w:sz w:val="20"/>
          <w:szCs w:val="20"/>
        </w:rPr>
      </w:pPr>
      <w:r w:rsidRPr="00784610">
        <w:rPr>
          <w:rFonts w:eastAsia="Arial"/>
          <w:bCs/>
          <w:sz w:val="20"/>
          <w:szCs w:val="20"/>
        </w:rPr>
        <w:t>Обеспеченность кадровыми условиями включает в себя:</w:t>
      </w:r>
    </w:p>
    <w:p w:rsidR="003F18C0" w:rsidRPr="00784610" w:rsidRDefault="00FE6387" w:rsidP="006A68AD">
      <w:pPr>
        <w:numPr>
          <w:ilvl w:val="1"/>
          <w:numId w:val="100"/>
        </w:numPr>
        <w:tabs>
          <w:tab w:val="left" w:pos="1624"/>
        </w:tabs>
        <w:ind w:left="260" w:firstLine="850"/>
        <w:rPr>
          <w:rFonts w:eastAsia="Symbol"/>
          <w:bCs/>
          <w:sz w:val="20"/>
          <w:szCs w:val="20"/>
        </w:rPr>
      </w:pPr>
      <w:r w:rsidRPr="00784610">
        <w:rPr>
          <w:rFonts w:eastAsia="Arial"/>
          <w:bCs/>
          <w:sz w:val="20"/>
          <w:szCs w:val="20"/>
        </w:rPr>
        <w:t>укомплектованность образовательной организации педагогическими, руководящими и иными работниками;</w:t>
      </w:r>
    </w:p>
    <w:p w:rsidR="003F18C0" w:rsidRPr="00784610" w:rsidRDefault="00FE6387" w:rsidP="006A68AD">
      <w:pPr>
        <w:numPr>
          <w:ilvl w:val="1"/>
          <w:numId w:val="100"/>
        </w:numPr>
        <w:tabs>
          <w:tab w:val="left" w:pos="1403"/>
        </w:tabs>
        <w:ind w:left="260" w:firstLine="850"/>
        <w:jc w:val="both"/>
        <w:rPr>
          <w:rFonts w:eastAsia="Symbol"/>
          <w:bCs/>
          <w:sz w:val="20"/>
          <w:szCs w:val="20"/>
        </w:rPr>
      </w:pPr>
      <w:r w:rsidRPr="00784610">
        <w:rPr>
          <w:rFonts w:eastAsia="Arial"/>
          <w:bCs/>
          <w:sz w:val="20"/>
          <w:szCs w:val="20"/>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3F18C0" w:rsidRPr="00784610" w:rsidRDefault="00FE6387" w:rsidP="006A68AD">
      <w:pPr>
        <w:numPr>
          <w:ilvl w:val="1"/>
          <w:numId w:val="100"/>
        </w:numPr>
        <w:tabs>
          <w:tab w:val="left" w:pos="1484"/>
        </w:tabs>
        <w:ind w:left="260" w:firstLine="850"/>
        <w:jc w:val="both"/>
        <w:rPr>
          <w:rFonts w:eastAsia="Symbol"/>
          <w:bCs/>
          <w:sz w:val="20"/>
          <w:szCs w:val="20"/>
        </w:rPr>
      </w:pPr>
      <w:r w:rsidRPr="00784610">
        <w:rPr>
          <w:rFonts w:eastAsia="Arial"/>
          <w:bCs/>
          <w:sz w:val="20"/>
          <w:szCs w:val="2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F18C0" w:rsidRPr="00784610" w:rsidRDefault="00FE6387" w:rsidP="00784610">
      <w:pPr>
        <w:ind w:left="260" w:right="20" w:firstLine="850"/>
        <w:jc w:val="both"/>
        <w:rPr>
          <w:rFonts w:eastAsia="Symbol"/>
          <w:bCs/>
          <w:sz w:val="20"/>
          <w:szCs w:val="20"/>
        </w:rPr>
      </w:pPr>
      <w:r w:rsidRPr="00784610">
        <w:rPr>
          <w:rFonts w:eastAsia="Arial"/>
          <w:bCs/>
          <w:sz w:val="20"/>
          <w:szCs w:val="20"/>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3F18C0" w:rsidRPr="001F4A81" w:rsidRDefault="00FE6387" w:rsidP="001F4A81">
      <w:pPr>
        <w:ind w:left="260" w:right="20" w:firstLine="850"/>
        <w:jc w:val="both"/>
        <w:rPr>
          <w:rFonts w:eastAsia="Symbol"/>
          <w:bCs/>
          <w:sz w:val="20"/>
          <w:szCs w:val="20"/>
        </w:rPr>
      </w:pPr>
      <w:r w:rsidRPr="00784610">
        <w:rPr>
          <w:rFonts w:eastAsia="Arial"/>
          <w:bCs/>
          <w:sz w:val="20"/>
          <w:szCs w:val="2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w:t>
      </w:r>
      <w:r w:rsidR="001F4A81">
        <w:rPr>
          <w:rFonts w:eastAsia="Symbol"/>
          <w:bCs/>
          <w:sz w:val="20"/>
          <w:szCs w:val="20"/>
        </w:rPr>
        <w:t xml:space="preserve"> о </w:t>
      </w:r>
      <w:r w:rsidRPr="00784610">
        <w:rPr>
          <w:rFonts w:eastAsia="Arial"/>
          <w:bCs/>
          <w:sz w:val="20"/>
          <w:szCs w:val="20"/>
        </w:rPr>
        <w:t>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w:t>
      </w:r>
      <w:r w:rsidR="00791104" w:rsidRPr="00784610">
        <w:rPr>
          <w:rFonts w:eastAsia="Arial"/>
          <w:bCs/>
          <w:sz w:val="20"/>
          <w:szCs w:val="20"/>
        </w:rPr>
        <w:t xml:space="preserve">новного общего </w:t>
      </w:r>
      <w:r w:rsidRPr="00784610">
        <w:rPr>
          <w:rFonts w:eastAsia="Arial"/>
          <w:bCs/>
          <w:sz w:val="20"/>
          <w:szCs w:val="20"/>
        </w:rPr>
        <w:t>образования) (воспитатель, учитель)» обобщенные трудовые функции, которые могут быть поручены работнику, занимающему данную должность.</w:t>
      </w:r>
    </w:p>
    <w:p w:rsidR="003F18C0" w:rsidRPr="00784610" w:rsidRDefault="00FE6387" w:rsidP="001F4A81">
      <w:pPr>
        <w:ind w:left="284" w:firstLine="896"/>
        <w:jc w:val="both"/>
        <w:rPr>
          <w:sz w:val="20"/>
          <w:szCs w:val="20"/>
        </w:rPr>
      </w:pPr>
      <w:r w:rsidRPr="00784610">
        <w:rPr>
          <w:rFonts w:eastAsia="Arial"/>
          <w:bCs/>
          <w:sz w:val="20"/>
          <w:szCs w:val="20"/>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w:t>
      </w:r>
      <w:r w:rsidRPr="00784610">
        <w:rPr>
          <w:rFonts w:eastAsia="Times New Roman"/>
          <w:sz w:val="20"/>
          <w:szCs w:val="20"/>
        </w:rPr>
        <w:t>-</w:t>
      </w:r>
      <w:r w:rsidR="001F4A81">
        <w:rPr>
          <w:sz w:val="20"/>
          <w:szCs w:val="20"/>
        </w:rPr>
        <w:t xml:space="preserve"> </w:t>
      </w:r>
      <w:r w:rsidRPr="00784610">
        <w:rPr>
          <w:rFonts w:eastAsia="Arial"/>
          <w:bCs/>
          <w:sz w:val="20"/>
          <w:szCs w:val="20"/>
        </w:rPr>
        <w:t>методическими объединениями в сфере общего образования, действующими на муниципальном и региональном уровнях.</w:t>
      </w:r>
    </w:p>
    <w:p w:rsidR="003F18C0" w:rsidRPr="00784610" w:rsidRDefault="00FE6387" w:rsidP="00784610">
      <w:pPr>
        <w:ind w:left="260" w:right="20" w:firstLine="850"/>
        <w:jc w:val="both"/>
        <w:rPr>
          <w:sz w:val="20"/>
          <w:szCs w:val="20"/>
        </w:rPr>
      </w:pPr>
      <w:r w:rsidRPr="00784610">
        <w:rPr>
          <w:rFonts w:eastAsia="Arial"/>
          <w:bCs/>
          <w:sz w:val="20"/>
          <w:szCs w:val="20"/>
        </w:rPr>
        <w:t>Для осуществления методической работы, обеспечивающей сопровождение деятельности педагогов на всех этапах реализации требований ФГОС будут использованы мероприятия:</w:t>
      </w:r>
    </w:p>
    <w:p w:rsidR="003F18C0" w:rsidRPr="00784610" w:rsidRDefault="00FE6387" w:rsidP="006A68AD">
      <w:pPr>
        <w:numPr>
          <w:ilvl w:val="1"/>
          <w:numId w:val="101"/>
        </w:numPr>
        <w:tabs>
          <w:tab w:val="left" w:pos="1360"/>
        </w:tabs>
        <w:ind w:left="1360" w:hanging="250"/>
        <w:jc w:val="both"/>
        <w:rPr>
          <w:rFonts w:eastAsia="Arial"/>
          <w:bCs/>
          <w:sz w:val="20"/>
          <w:szCs w:val="20"/>
        </w:rPr>
      </w:pPr>
      <w:r w:rsidRPr="00784610">
        <w:rPr>
          <w:rFonts w:eastAsia="Arial"/>
          <w:bCs/>
          <w:sz w:val="20"/>
          <w:szCs w:val="20"/>
        </w:rPr>
        <w:t>Семинары, посвященные содержанию и ключевым особенностям ФГОС.</w:t>
      </w:r>
    </w:p>
    <w:p w:rsidR="003F18C0" w:rsidRPr="00784610" w:rsidRDefault="00FE6387" w:rsidP="006A68AD">
      <w:pPr>
        <w:numPr>
          <w:ilvl w:val="1"/>
          <w:numId w:val="101"/>
        </w:numPr>
        <w:tabs>
          <w:tab w:val="left" w:pos="1455"/>
        </w:tabs>
        <w:ind w:left="260" w:firstLine="850"/>
        <w:jc w:val="both"/>
        <w:rPr>
          <w:rFonts w:eastAsia="Arial"/>
          <w:bCs/>
          <w:sz w:val="20"/>
          <w:szCs w:val="20"/>
        </w:rPr>
      </w:pPr>
      <w:r w:rsidRPr="00784610">
        <w:rPr>
          <w:rFonts w:eastAsia="Arial"/>
          <w:bCs/>
          <w:sz w:val="20"/>
          <w:szCs w:val="20"/>
        </w:rPr>
        <w:t>Тренинги для педагогов с целью выявления и соотнесения собственной профессиональной позиции с целями и задачами ФГОС.</w:t>
      </w:r>
    </w:p>
    <w:p w:rsidR="003F18C0" w:rsidRPr="00784610" w:rsidRDefault="00FE6387" w:rsidP="006A68AD">
      <w:pPr>
        <w:numPr>
          <w:ilvl w:val="1"/>
          <w:numId w:val="101"/>
        </w:numPr>
        <w:tabs>
          <w:tab w:val="left" w:pos="1402"/>
        </w:tabs>
        <w:ind w:left="260" w:firstLine="850"/>
        <w:jc w:val="both"/>
        <w:rPr>
          <w:rFonts w:eastAsia="Arial"/>
          <w:bCs/>
          <w:sz w:val="20"/>
          <w:szCs w:val="20"/>
        </w:rPr>
      </w:pPr>
      <w:r w:rsidRPr="00784610">
        <w:rPr>
          <w:rFonts w:eastAsia="Arial"/>
          <w:bCs/>
          <w:sz w:val="20"/>
          <w:szCs w:val="20"/>
        </w:rPr>
        <w:t>Заседания методических объединений учителей, воспитателей по проблемам введения ФГОС.</w:t>
      </w:r>
    </w:p>
    <w:p w:rsidR="003F18C0" w:rsidRPr="00784610" w:rsidRDefault="00FE6387" w:rsidP="006A68AD">
      <w:pPr>
        <w:numPr>
          <w:ilvl w:val="1"/>
          <w:numId w:val="101"/>
        </w:numPr>
        <w:tabs>
          <w:tab w:val="left" w:pos="1527"/>
        </w:tabs>
        <w:ind w:left="260" w:firstLine="850"/>
        <w:jc w:val="both"/>
        <w:rPr>
          <w:rFonts w:eastAsia="Arial"/>
          <w:bCs/>
          <w:sz w:val="20"/>
          <w:szCs w:val="20"/>
        </w:rPr>
      </w:pPr>
      <w:r w:rsidRPr="00784610">
        <w:rPr>
          <w:rFonts w:eastAsia="Arial"/>
          <w:bCs/>
          <w:sz w:val="20"/>
          <w:szCs w:val="20"/>
        </w:rPr>
        <w:t>Участие педагогов в разработке разделов и компонентов основной образовательной программы образовательной организации.</w:t>
      </w:r>
    </w:p>
    <w:p w:rsidR="003F18C0" w:rsidRPr="00784610" w:rsidRDefault="00FE6387" w:rsidP="006A68AD">
      <w:pPr>
        <w:numPr>
          <w:ilvl w:val="1"/>
          <w:numId w:val="101"/>
        </w:numPr>
        <w:tabs>
          <w:tab w:val="left" w:pos="1378"/>
        </w:tabs>
        <w:ind w:left="260" w:right="20" w:firstLine="850"/>
        <w:jc w:val="both"/>
        <w:rPr>
          <w:rFonts w:eastAsia="Arial"/>
          <w:bCs/>
          <w:sz w:val="20"/>
          <w:szCs w:val="20"/>
        </w:rPr>
      </w:pPr>
      <w:r w:rsidRPr="00784610">
        <w:rPr>
          <w:rFonts w:eastAsia="Arial"/>
          <w:bCs/>
          <w:sz w:val="20"/>
          <w:szCs w:val="20"/>
        </w:rPr>
        <w:t>Участие педагогов в разработке и апробации оценки эффективности работы в условиях реализации ФГОС.</w:t>
      </w:r>
    </w:p>
    <w:p w:rsidR="003F18C0" w:rsidRPr="00784610" w:rsidRDefault="00FE6387" w:rsidP="006A68AD">
      <w:pPr>
        <w:numPr>
          <w:ilvl w:val="2"/>
          <w:numId w:val="101"/>
        </w:numPr>
        <w:tabs>
          <w:tab w:val="left" w:pos="1436"/>
        </w:tabs>
        <w:ind w:left="260" w:firstLine="907"/>
        <w:jc w:val="both"/>
        <w:rPr>
          <w:rFonts w:eastAsia="Arial"/>
          <w:bCs/>
          <w:sz w:val="20"/>
          <w:szCs w:val="20"/>
        </w:rPr>
      </w:pPr>
      <w:r w:rsidRPr="00784610">
        <w:rPr>
          <w:rFonts w:eastAsia="Arial"/>
          <w:bCs/>
          <w:sz w:val="20"/>
          <w:szCs w:val="20"/>
        </w:rPr>
        <w:t>Участие педагогов в проведении мастер</w:t>
      </w:r>
      <w:r w:rsidRPr="00784610">
        <w:rPr>
          <w:rFonts w:eastAsia="Times New Roman"/>
          <w:sz w:val="20"/>
          <w:szCs w:val="20"/>
        </w:rPr>
        <w:t>-</w:t>
      </w:r>
      <w:r w:rsidRPr="00784610">
        <w:rPr>
          <w:rFonts w:eastAsia="Arial"/>
          <w:bCs/>
          <w:sz w:val="20"/>
          <w:szCs w:val="20"/>
        </w:rPr>
        <w:t>классов, круглых столов, стажерских площадок, «открытых» уроков, внеурочных занятий и мероприятий по отдельным направлениям реализации ФГОС.</w:t>
      </w:r>
    </w:p>
    <w:p w:rsidR="003F18C0" w:rsidRPr="00784610" w:rsidRDefault="00FE6387" w:rsidP="001F4A81">
      <w:pPr>
        <w:ind w:left="284" w:firstLine="816"/>
        <w:jc w:val="both"/>
        <w:rPr>
          <w:rFonts w:eastAsia="Arial"/>
          <w:bCs/>
          <w:sz w:val="20"/>
          <w:szCs w:val="20"/>
        </w:rPr>
      </w:pPr>
      <w:r w:rsidRPr="00784610">
        <w:rPr>
          <w:rFonts w:eastAsia="Arial"/>
          <w:bCs/>
          <w:sz w:val="20"/>
          <w:szCs w:val="20"/>
        </w:rPr>
        <w:t>Подведение итогов и обсуждение результатов мероприятий могут осуществляться</w:t>
      </w:r>
      <w:r w:rsidR="001F4A81">
        <w:rPr>
          <w:rFonts w:eastAsia="Arial"/>
          <w:bCs/>
          <w:sz w:val="20"/>
          <w:szCs w:val="20"/>
        </w:rPr>
        <w:t xml:space="preserve"> в </w:t>
      </w:r>
      <w:r w:rsidRPr="00784610">
        <w:rPr>
          <w:rFonts w:eastAsia="Arial"/>
          <w:bCs/>
          <w:sz w:val="20"/>
          <w:szCs w:val="20"/>
        </w:rPr>
        <w:t>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педагогического и методического советов, решения педагогического совета, презентации, приказы, инструкции, рекомендации, резолюции и т. д.</w:t>
      </w:r>
    </w:p>
    <w:p w:rsidR="003F18C0" w:rsidRPr="00784610" w:rsidRDefault="003F18C0" w:rsidP="00784610">
      <w:pPr>
        <w:rPr>
          <w:rFonts w:eastAsia="Arial"/>
          <w:bCs/>
          <w:sz w:val="20"/>
          <w:szCs w:val="20"/>
        </w:rPr>
      </w:pPr>
    </w:p>
    <w:p w:rsidR="003F18C0" w:rsidRPr="001F4A81" w:rsidRDefault="00F229E2" w:rsidP="001F4A81">
      <w:pPr>
        <w:ind w:left="284" w:right="-23"/>
        <w:jc w:val="both"/>
        <w:rPr>
          <w:rFonts w:eastAsia="Arial"/>
          <w:b/>
          <w:bCs/>
          <w:sz w:val="20"/>
          <w:szCs w:val="20"/>
        </w:rPr>
      </w:pPr>
      <w:r>
        <w:rPr>
          <w:rFonts w:eastAsia="Times New Roman"/>
          <w:b/>
          <w:bCs/>
          <w:sz w:val="20"/>
          <w:szCs w:val="20"/>
        </w:rPr>
        <w:lastRenderedPageBreak/>
        <w:t>4.</w:t>
      </w:r>
      <w:r w:rsidR="00FE6387" w:rsidRPr="001F4A81">
        <w:rPr>
          <w:rFonts w:eastAsia="Times New Roman"/>
          <w:b/>
          <w:bCs/>
          <w:sz w:val="20"/>
          <w:szCs w:val="20"/>
        </w:rPr>
        <w:t xml:space="preserve">3. </w:t>
      </w:r>
      <w:r w:rsidR="00FE6387" w:rsidRPr="001F4A81">
        <w:rPr>
          <w:rFonts w:eastAsia="Arial"/>
          <w:b/>
          <w:bCs/>
          <w:sz w:val="20"/>
          <w:szCs w:val="20"/>
        </w:rPr>
        <w:t>Требования к материально</w:t>
      </w:r>
      <w:r w:rsidR="00FE6387" w:rsidRPr="001F4A81">
        <w:rPr>
          <w:rFonts w:eastAsia="Times New Roman"/>
          <w:b/>
          <w:bCs/>
          <w:sz w:val="20"/>
          <w:szCs w:val="20"/>
        </w:rPr>
        <w:t>-</w:t>
      </w:r>
      <w:r w:rsidR="00FE6387" w:rsidRPr="001F4A81">
        <w:rPr>
          <w:rFonts w:eastAsia="Arial"/>
          <w:b/>
          <w:bCs/>
          <w:sz w:val="20"/>
          <w:szCs w:val="20"/>
        </w:rPr>
        <w:t>техническому обеспечению реализации</w:t>
      </w:r>
      <w:r w:rsidR="00FE6387" w:rsidRPr="001F4A81">
        <w:rPr>
          <w:rFonts w:eastAsia="Times New Roman"/>
          <w:b/>
          <w:bCs/>
          <w:sz w:val="20"/>
          <w:szCs w:val="20"/>
        </w:rPr>
        <w:t xml:space="preserve"> </w:t>
      </w:r>
      <w:r w:rsidR="00FE6387" w:rsidRPr="001F4A81">
        <w:rPr>
          <w:rFonts w:eastAsia="Arial"/>
          <w:b/>
          <w:bCs/>
          <w:sz w:val="20"/>
          <w:szCs w:val="20"/>
        </w:rPr>
        <w:t>адаптированной образовательной программы основного общего образования</w:t>
      </w:r>
    </w:p>
    <w:p w:rsidR="00580E8D" w:rsidRPr="00580E8D" w:rsidRDefault="00580E8D" w:rsidP="00580E8D">
      <w:pPr>
        <w:pStyle w:val="body"/>
        <w:spacing w:line="240" w:lineRule="auto"/>
        <w:rPr>
          <w:rFonts w:cs="Times New Roman"/>
        </w:rPr>
      </w:pPr>
      <w:r w:rsidRPr="00580E8D">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580E8D" w:rsidRPr="00580E8D" w:rsidRDefault="00580E8D" w:rsidP="00580E8D">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rsidR="00580E8D" w:rsidRPr="00580E8D" w:rsidRDefault="00580E8D" w:rsidP="00580E8D">
      <w:pPr>
        <w:pStyle w:val="list-bullet"/>
        <w:widowControl w:val="0"/>
        <w:numPr>
          <w:ilvl w:val="0"/>
          <w:numId w:val="188"/>
        </w:numPr>
        <w:tabs>
          <w:tab w:val="left" w:pos="426"/>
        </w:tabs>
        <w:spacing w:line="240" w:lineRule="auto"/>
        <w:ind w:left="0" w:firstLine="227"/>
        <w:rPr>
          <w:rFonts w:cs="Times New Roman"/>
          <w:spacing w:val="3"/>
        </w:rPr>
      </w:pPr>
      <w:r w:rsidRPr="00580E8D">
        <w:rPr>
          <w:rFonts w:cs="Times New Roman"/>
          <w:spacing w:val="3"/>
        </w:rPr>
        <w:t>безопасность и комфортность организации учебного процесса;</w:t>
      </w:r>
    </w:p>
    <w:p w:rsidR="00580E8D" w:rsidRPr="00580E8D" w:rsidRDefault="00580E8D" w:rsidP="00580E8D">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соблюдение санитарно-эпидемиологических, санитарно-гигиенических правил и нормативов, пожарной и электробе</w:t>
      </w:r>
      <w:r w:rsidRPr="00580E8D">
        <w:rPr>
          <w:rFonts w:cs="Times New Roman"/>
        </w:rPr>
        <w:t>з</w:t>
      </w:r>
      <w:r w:rsidRPr="00580E8D">
        <w:rPr>
          <w:rFonts w:cs="Times New Roman"/>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580E8D" w:rsidRPr="00580E8D" w:rsidRDefault="00580E8D" w:rsidP="00580E8D">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возможность для беспрепятственного доступа всех участников образовательного процесса к объектам инфраструктуры организации, осуществляющей образовательную деятельность.</w:t>
      </w:r>
    </w:p>
    <w:p w:rsidR="00580E8D" w:rsidRPr="00580E8D" w:rsidRDefault="00580E8D" w:rsidP="00580E8D">
      <w:pPr>
        <w:pStyle w:val="body"/>
        <w:spacing w:line="240" w:lineRule="auto"/>
        <w:rPr>
          <w:rFonts w:cs="Times New Roman"/>
        </w:rPr>
      </w:pPr>
      <w:r w:rsidRPr="00580E8D">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w:t>
      </w:r>
      <w:r w:rsidRPr="00580E8D">
        <w:rPr>
          <w:rFonts w:cs="Times New Roman"/>
        </w:rPr>
        <w:t>и</w:t>
      </w:r>
      <w:r w:rsidRPr="00580E8D">
        <w:rPr>
          <w:rFonts w:cs="Times New Roman"/>
        </w:rPr>
        <w:t>ческие рекомендации, в том числе:</w:t>
      </w:r>
    </w:p>
    <w:p w:rsidR="00580E8D" w:rsidRPr="00580E8D" w:rsidRDefault="00580E8D" w:rsidP="00580E8D">
      <w:pPr>
        <w:pStyle w:val="body"/>
        <w:spacing w:line="240" w:lineRule="auto"/>
        <w:rPr>
          <w:rFonts w:cs="Times New Roman"/>
        </w:rPr>
      </w:pPr>
      <w:hyperlink r:id="rId15" w:history="1">
        <w:r w:rsidRPr="00580E8D">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Pr="00580E8D">
        <w:rPr>
          <w:rFonts w:cs="Times New Roman"/>
        </w:rPr>
        <w:t>;</w:t>
      </w:r>
    </w:p>
    <w:p w:rsidR="00580E8D" w:rsidRPr="00580E8D" w:rsidRDefault="00580E8D" w:rsidP="00580E8D">
      <w:pPr>
        <w:pStyle w:val="body"/>
        <w:spacing w:line="240" w:lineRule="auto"/>
        <w:rPr>
          <w:rFonts w:cs="Times New Roman"/>
        </w:rPr>
      </w:pPr>
      <w:r w:rsidRPr="00580E8D">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580E8D" w:rsidRPr="00580E8D" w:rsidRDefault="00580E8D" w:rsidP="00580E8D">
      <w:pPr>
        <w:pStyle w:val="body"/>
        <w:spacing w:line="240" w:lineRule="auto"/>
        <w:rPr>
          <w:rFonts w:cs="Times New Roman"/>
          <w:spacing w:val="2"/>
        </w:rPr>
      </w:pPr>
      <w:r w:rsidRPr="00580E8D">
        <w:rPr>
          <w:rFonts w:cs="Times New Roman"/>
          <w:spacing w:val="2"/>
        </w:rPr>
        <w:t>перечень учебников, допущенных к использованию при реализации имеющих государственную аккредитацию образов</w:t>
      </w:r>
      <w:r w:rsidRPr="00580E8D">
        <w:rPr>
          <w:rFonts w:cs="Times New Roman"/>
          <w:spacing w:val="2"/>
        </w:rPr>
        <w:t>а</w:t>
      </w:r>
      <w:r w:rsidRPr="00580E8D">
        <w:rPr>
          <w:rFonts w:cs="Times New Roman"/>
          <w:spacing w:val="2"/>
        </w:rPr>
        <w:t>тельных программ основного общего, среднего общего образования (в соответствии с действующим Приказом Министерства просвещения РФ);</w:t>
      </w:r>
    </w:p>
    <w:p w:rsidR="00580E8D" w:rsidRPr="00580E8D" w:rsidRDefault="00580E8D" w:rsidP="00580E8D">
      <w:pPr>
        <w:pStyle w:val="list-bullet"/>
        <w:widowControl w:val="0"/>
        <w:numPr>
          <w:ilvl w:val="0"/>
          <w:numId w:val="188"/>
        </w:numPr>
        <w:tabs>
          <w:tab w:val="left" w:pos="567"/>
        </w:tabs>
        <w:spacing w:line="240" w:lineRule="auto"/>
        <w:ind w:left="0" w:firstLine="227"/>
        <w:rPr>
          <w:rFonts w:cs="Times New Roman"/>
        </w:rPr>
      </w:pPr>
      <w:r w:rsidRPr="00580E8D">
        <w:rPr>
          <w:rFonts w:cs="Times New Roman"/>
        </w:rPr>
        <w:t>Приказ Министерства просвещения Российской Федерации от 03.09.2019 № 465 «Об утверждении перечня средств об</w:t>
      </w:r>
      <w:r w:rsidRPr="00580E8D">
        <w:rPr>
          <w:rFonts w:cs="Times New Roman"/>
        </w:rPr>
        <w:t>у</w:t>
      </w:r>
      <w:r w:rsidRPr="00580E8D">
        <w:rPr>
          <w:rFonts w:cs="Times New Roman"/>
        </w:rPr>
        <w:t>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w:t>
      </w:r>
      <w:r w:rsidRPr="00580E8D">
        <w:rPr>
          <w:rFonts w:cs="Times New Roman"/>
        </w:rPr>
        <w:t>о</w:t>
      </w:r>
      <w:r w:rsidRPr="00580E8D">
        <w:rPr>
          <w:rFonts w:cs="Times New Roman"/>
        </w:rPr>
        <w:t>зируемой потребности) новых мест в общеобразовательных организациях, критериев его формирования и требований к фун</w:t>
      </w:r>
      <w:r w:rsidRPr="00580E8D">
        <w:rPr>
          <w:rFonts w:cs="Times New Roman"/>
        </w:rPr>
        <w:t>к</w:t>
      </w:r>
      <w:r w:rsidRPr="00580E8D">
        <w:rPr>
          <w:rFonts w:cs="Times New Roman"/>
        </w:rPr>
        <w:t>циональному оснащению, а также норматива стоимости оснащения одного места обучающегося указанными средствами об</w:t>
      </w:r>
      <w:r w:rsidRPr="00580E8D">
        <w:rPr>
          <w:rFonts w:cs="Times New Roman"/>
        </w:rPr>
        <w:t>у</w:t>
      </w:r>
      <w:r w:rsidRPr="00580E8D">
        <w:rPr>
          <w:rFonts w:cs="Times New Roman"/>
        </w:rPr>
        <w:t>чения и воспитания» (зарегистрирован 25.12.2019 № 56982);</w:t>
      </w:r>
    </w:p>
    <w:p w:rsidR="00580E8D" w:rsidRPr="00580E8D" w:rsidRDefault="00580E8D" w:rsidP="00580E8D">
      <w:pPr>
        <w:pStyle w:val="list-bullet"/>
        <w:widowControl w:val="0"/>
        <w:numPr>
          <w:ilvl w:val="0"/>
          <w:numId w:val="188"/>
        </w:numPr>
        <w:tabs>
          <w:tab w:val="left" w:pos="567"/>
        </w:tabs>
        <w:spacing w:line="240" w:lineRule="auto"/>
        <w:ind w:left="0" w:firstLine="227"/>
        <w:rPr>
          <w:rFonts w:cs="Times New Roman"/>
        </w:rPr>
      </w:pPr>
      <w:r w:rsidRPr="00580E8D">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w:t>
      </w:r>
      <w:r w:rsidRPr="00580E8D">
        <w:rPr>
          <w:rFonts w:cs="Times New Roman"/>
        </w:rPr>
        <w:t>и</w:t>
      </w:r>
      <w:r w:rsidRPr="00580E8D">
        <w:rPr>
          <w:rFonts w:cs="Times New Roman"/>
        </w:rPr>
        <w:t>зации.</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В зональную структуру образовательной организации включены:</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входная зона;</w:t>
      </w:r>
    </w:p>
    <w:p w:rsidR="00580E8D" w:rsidRPr="00580E8D" w:rsidRDefault="00580E8D" w:rsidP="00580E8D">
      <w:pPr>
        <w:pStyle w:val="list-bullet"/>
        <w:widowControl w:val="0"/>
        <w:numPr>
          <w:ilvl w:val="0"/>
          <w:numId w:val="188"/>
        </w:numPr>
        <w:spacing w:line="240" w:lineRule="auto"/>
        <w:ind w:left="567" w:hanging="340"/>
        <w:rPr>
          <w:rFonts w:cs="Times New Roman"/>
          <w:color w:val="FF0000"/>
        </w:rPr>
      </w:pPr>
      <w:r w:rsidRPr="00580E8D">
        <w:rPr>
          <w:rFonts w:cs="Times New Roman"/>
        </w:rPr>
        <w:t>учебные кабинеты, мастерские</w:t>
      </w:r>
      <w:r w:rsidRPr="00580E8D">
        <w:rPr>
          <w:rFonts w:cs="Times New Roman"/>
          <w:color w:val="auto"/>
        </w:rPr>
        <w:t>;</w:t>
      </w:r>
      <w:r w:rsidRPr="00580E8D">
        <w:rPr>
          <w:rFonts w:cs="Times New Roman"/>
          <w:color w:val="FF0000"/>
        </w:rPr>
        <w:t xml:space="preserve"> </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лаборантские помещения;</w:t>
      </w:r>
    </w:p>
    <w:p w:rsidR="00580E8D" w:rsidRPr="00580E8D" w:rsidRDefault="00580E8D" w:rsidP="00580E8D">
      <w:pPr>
        <w:pStyle w:val="list-bullet"/>
        <w:widowControl w:val="0"/>
        <w:numPr>
          <w:ilvl w:val="0"/>
          <w:numId w:val="188"/>
        </w:numPr>
        <w:spacing w:line="240" w:lineRule="auto"/>
        <w:ind w:left="567" w:hanging="340"/>
        <w:rPr>
          <w:rFonts w:cs="Times New Roman"/>
          <w:color w:val="FF0000"/>
        </w:rPr>
      </w:pPr>
      <w:r w:rsidRPr="00580E8D">
        <w:rPr>
          <w:rFonts w:cs="Times New Roman"/>
        </w:rPr>
        <w:t>библиотека</w:t>
      </w:r>
      <w:r w:rsidRPr="00580E8D">
        <w:rPr>
          <w:rFonts w:cs="Times New Roman"/>
          <w:color w:val="auto"/>
        </w:rPr>
        <w:t>;</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спортивные сооружения (зал, спортивная площадка);</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пищевой блок;</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административные помещения;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 xml:space="preserve">гардеробы; </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санитарные узлы (туалеты);</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помещения/ место для хранения уборочного инвентаря.</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Состав и площади помещений предоставляют условия для: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основного общего образования согласно избранным направлениям учебного плана в соответствии с ФГОС ООО;</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организации режима труда и отдыха участников образовательного процесса;</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 xml:space="preserve">В состав учебных кабинетов (мастерских) входят: </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русского языка;</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литературы;</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иностранного языка;</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истории;</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географии;</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биологии,химии и физики;</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математики;</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информатики;</w:t>
      </w:r>
    </w:p>
    <w:p w:rsidR="00580E8D" w:rsidRPr="00580E8D" w:rsidRDefault="00580E8D" w:rsidP="00580E8D">
      <w:pPr>
        <w:pStyle w:val="list-bullet"/>
        <w:widowControl w:val="0"/>
        <w:numPr>
          <w:ilvl w:val="0"/>
          <w:numId w:val="188"/>
        </w:numPr>
        <w:spacing w:line="240" w:lineRule="auto"/>
        <w:ind w:left="567" w:hanging="340"/>
        <w:rPr>
          <w:rFonts w:cs="Times New Roman"/>
          <w:color w:val="auto"/>
        </w:rPr>
      </w:pPr>
      <w:r w:rsidRPr="00580E8D">
        <w:rPr>
          <w:rFonts w:cs="Times New Roman"/>
          <w:color w:val="auto"/>
        </w:rPr>
        <w:t>учебный кабинет (мастерская) технологии.</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Учебные кабинеты включают следующие зоны:</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рабочее место учителя с пространством для размещения часто используемого оснащения;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рабочую зону учащихся с местом для размещения личных вещей;</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пространство для размещения и хранения учебного оборудования;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демонстрационную зону.</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Организация зональной структуры учебного кабинета отвечает педагогическим и эргономическим требованиям, комфортн</w:t>
      </w:r>
      <w:r w:rsidRPr="00580E8D">
        <w:rPr>
          <w:rFonts w:cs="Times New Roman"/>
        </w:rPr>
        <w:t>о</w:t>
      </w:r>
      <w:r w:rsidRPr="00580E8D">
        <w:rPr>
          <w:rFonts w:cs="Times New Roman"/>
        </w:rPr>
        <w:t>сти и безопасности образовательного процесса.</w:t>
      </w:r>
    </w:p>
    <w:p w:rsidR="00580E8D" w:rsidRPr="00580E8D" w:rsidRDefault="00580E8D" w:rsidP="00580E8D">
      <w:pPr>
        <w:pStyle w:val="body"/>
        <w:spacing w:line="240" w:lineRule="auto"/>
        <w:rPr>
          <w:rFonts w:cs="Times New Roman"/>
        </w:rPr>
      </w:pPr>
      <w:r w:rsidRPr="00580E8D">
        <w:rPr>
          <w:rFonts w:cs="Times New Roman"/>
        </w:rPr>
        <w:t>Компонентами оснащения учебного кабинета являются: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школьная мебель;</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технические средства;</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лабораторно-технологическое оборудование;</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фонд дополнительной литературы;</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учебно-наглядные пособия;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учебно-методические материалы.</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В базовый комплект мебели входят:</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доска классная;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стол учителя;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 xml:space="preserve">стул учителя (приставной); </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 xml:space="preserve">стол ученический (регулируемый по высоте); </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стул ученический (регулируемый по высоте);</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 xml:space="preserve">шкафы для хранения учебных пособий. </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w:t>
      </w:r>
      <w:r w:rsidRPr="00580E8D">
        <w:rPr>
          <w:rFonts w:cs="Times New Roman"/>
        </w:rPr>
        <w:t>а</w:t>
      </w:r>
      <w:r w:rsidRPr="00580E8D">
        <w:rPr>
          <w:rFonts w:cs="Times New Roman"/>
        </w:rPr>
        <w:t xml:space="preserve">мента). </w:t>
      </w:r>
    </w:p>
    <w:p w:rsidR="00580E8D" w:rsidRPr="00580E8D" w:rsidRDefault="00580E8D" w:rsidP="00580E8D">
      <w:pPr>
        <w:pStyle w:val="body"/>
        <w:spacing w:line="240" w:lineRule="auto"/>
        <w:rPr>
          <w:rFonts w:cs="Times New Roman"/>
        </w:rPr>
      </w:pPr>
      <w:r w:rsidRPr="00580E8D">
        <w:rPr>
          <w:rFonts w:cs="Times New Roman"/>
        </w:rPr>
        <w:t>В базовый комплект технических средств входят:</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компьютер/ноутбук с периферией;</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многофункциональное устройство (МФУ) или принтер, сканер, ксерокс;</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сетевой фильтр.</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Состояние оснащения учебных кабинетов и иных учебных подразделений может оцениваться по следующим параметрам (см. таблицу).</w:t>
      </w:r>
    </w:p>
    <w:p w:rsidR="00580E8D" w:rsidRPr="00580E8D" w:rsidRDefault="00580E8D" w:rsidP="00580E8D">
      <w:pPr>
        <w:pStyle w:val="body"/>
        <w:keepNext/>
        <w:spacing w:line="240" w:lineRule="auto"/>
        <w:jc w:val="right"/>
        <w:rPr>
          <w:rFonts w:cs="Times New Roman"/>
        </w:rPr>
      </w:pPr>
      <w:r w:rsidRPr="00580E8D">
        <w:rPr>
          <w:rFonts w:cs="Times New Roman"/>
        </w:rPr>
        <w:t xml:space="preserve">Таблица </w:t>
      </w:r>
    </w:p>
    <w:p w:rsidR="00580E8D" w:rsidRPr="00580E8D" w:rsidRDefault="00580E8D" w:rsidP="00580E8D">
      <w:pPr>
        <w:pStyle w:val="h3"/>
        <w:spacing w:before="0" w:after="0" w:line="240" w:lineRule="auto"/>
        <w:rPr>
          <w:rFonts w:cs="Times New Roman"/>
          <w:color w:val="auto"/>
          <w:sz w:val="20"/>
          <w:szCs w:val="20"/>
        </w:rPr>
      </w:pPr>
      <w:r w:rsidRPr="00580E8D">
        <w:rPr>
          <w:rFonts w:cs="Times New Roman"/>
          <w:color w:val="auto"/>
          <w:sz w:val="20"/>
          <w:szCs w:val="20"/>
        </w:rPr>
        <w:t>Оснащение учебных кабинетов</w:t>
      </w:r>
    </w:p>
    <w:tbl>
      <w:tblPr>
        <w:tblW w:w="11057" w:type="dxa"/>
        <w:tblInd w:w="113" w:type="dxa"/>
        <w:tblLayout w:type="fixed"/>
        <w:tblCellMar>
          <w:left w:w="0" w:type="dxa"/>
          <w:right w:w="0" w:type="dxa"/>
        </w:tblCellMar>
        <w:tblLook w:val="0000" w:firstRow="0" w:lastRow="0" w:firstColumn="0" w:lastColumn="0" w:noHBand="0" w:noVBand="0"/>
      </w:tblPr>
      <w:tblGrid>
        <w:gridCol w:w="567"/>
        <w:gridCol w:w="1985"/>
        <w:gridCol w:w="7371"/>
        <w:gridCol w:w="1134"/>
      </w:tblGrid>
      <w:tr w:rsidR="00580E8D" w:rsidRPr="00580E8D" w:rsidTr="001F707C">
        <w:trPr>
          <w:trHeight w:val="763"/>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0E8D" w:rsidRPr="00580E8D" w:rsidRDefault="00580E8D" w:rsidP="001F707C">
            <w:pPr>
              <w:pStyle w:val="table-head"/>
              <w:spacing w:after="0" w:line="240" w:lineRule="auto"/>
              <w:rPr>
                <w:rFonts w:cs="Times New Roman"/>
                <w:color w:val="auto"/>
                <w:sz w:val="20"/>
                <w:szCs w:val="20"/>
              </w:rPr>
            </w:pPr>
            <w:r w:rsidRPr="00580E8D">
              <w:rPr>
                <w:rFonts w:cs="Times New Roman"/>
                <w:color w:val="auto"/>
                <w:sz w:val="20"/>
                <w:szCs w:val="20"/>
              </w:rPr>
              <w:t>№ п/п</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0E8D" w:rsidRPr="00580E8D" w:rsidRDefault="00580E8D" w:rsidP="001F707C">
            <w:pPr>
              <w:pStyle w:val="table-head"/>
              <w:spacing w:after="0" w:line="240" w:lineRule="auto"/>
              <w:rPr>
                <w:rFonts w:cs="Times New Roman"/>
                <w:color w:val="auto"/>
                <w:sz w:val="20"/>
                <w:szCs w:val="20"/>
              </w:rPr>
            </w:pPr>
            <w:r w:rsidRPr="00580E8D">
              <w:rPr>
                <w:rFonts w:cs="Times New Roman"/>
                <w:color w:val="auto"/>
                <w:sz w:val="20"/>
                <w:szCs w:val="20"/>
              </w:rPr>
              <w:t xml:space="preserve">Компоненты </w:t>
            </w:r>
            <w:r w:rsidRPr="00580E8D">
              <w:rPr>
                <w:rFonts w:cs="Times New Roman"/>
                <w:color w:val="auto"/>
                <w:sz w:val="20"/>
                <w:szCs w:val="20"/>
              </w:rPr>
              <w:br/>
              <w:t xml:space="preserve">структуры </w:t>
            </w:r>
            <w:r w:rsidRPr="00580E8D">
              <w:rPr>
                <w:rFonts w:cs="Times New Roman"/>
                <w:color w:val="auto"/>
                <w:sz w:val="20"/>
                <w:szCs w:val="20"/>
              </w:rPr>
              <w:br/>
              <w:t>образовательной организации</w:t>
            </w: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0E8D" w:rsidRPr="00580E8D" w:rsidRDefault="00580E8D" w:rsidP="001F707C">
            <w:pPr>
              <w:pStyle w:val="table-head"/>
              <w:spacing w:after="0" w:line="240" w:lineRule="auto"/>
              <w:rPr>
                <w:rFonts w:cs="Times New Roman"/>
                <w:color w:val="auto"/>
                <w:sz w:val="20"/>
                <w:szCs w:val="20"/>
              </w:rPr>
            </w:pPr>
            <w:r w:rsidRPr="00580E8D">
              <w:rPr>
                <w:rFonts w:cs="Times New Roman"/>
                <w:color w:val="auto"/>
                <w:sz w:val="20"/>
                <w:szCs w:val="20"/>
              </w:rPr>
              <w:t>Необходимое оборудование и оснащение</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80E8D" w:rsidRPr="00580E8D" w:rsidRDefault="00580E8D" w:rsidP="001F707C">
            <w:pPr>
              <w:pStyle w:val="table-head"/>
              <w:spacing w:after="0" w:line="240" w:lineRule="auto"/>
              <w:rPr>
                <w:rFonts w:cs="Times New Roman"/>
                <w:color w:val="auto"/>
                <w:sz w:val="20"/>
                <w:szCs w:val="20"/>
              </w:rPr>
            </w:pPr>
            <w:r w:rsidRPr="00580E8D">
              <w:rPr>
                <w:rFonts w:cs="Times New Roman"/>
                <w:color w:val="auto"/>
                <w:sz w:val="20"/>
                <w:szCs w:val="20"/>
              </w:rPr>
              <w:t xml:space="preserve">Имеются </w:t>
            </w:r>
            <w:r w:rsidRPr="00580E8D">
              <w:rPr>
                <w:rFonts w:cs="Times New Roman"/>
                <w:color w:val="auto"/>
                <w:sz w:val="20"/>
                <w:szCs w:val="20"/>
              </w:rPr>
              <w:br/>
              <w:t>в нал</w:t>
            </w:r>
            <w:r w:rsidRPr="00580E8D">
              <w:rPr>
                <w:rFonts w:cs="Times New Roman"/>
                <w:color w:val="auto"/>
                <w:sz w:val="20"/>
                <w:szCs w:val="20"/>
              </w:rPr>
              <w:t>и</w:t>
            </w:r>
            <w:r w:rsidRPr="00580E8D">
              <w:rPr>
                <w:rFonts w:cs="Times New Roman"/>
                <w:color w:val="auto"/>
                <w:sz w:val="20"/>
                <w:szCs w:val="20"/>
              </w:rPr>
              <w:t>чии</w:t>
            </w:r>
          </w:p>
        </w:tc>
      </w:tr>
      <w:tr w:rsidR="00580E8D" w:rsidRPr="00580E8D" w:rsidTr="001F707C">
        <w:trPr>
          <w:trHeight w:val="1999"/>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0E8D" w:rsidRPr="00580E8D" w:rsidRDefault="00580E8D" w:rsidP="001F707C">
            <w:pPr>
              <w:pStyle w:val="table-bodycentre"/>
              <w:spacing w:after="0" w:line="240" w:lineRule="auto"/>
              <w:rPr>
                <w:rFonts w:cs="Times New Roman"/>
                <w:color w:val="auto"/>
                <w:sz w:val="20"/>
                <w:szCs w:val="20"/>
              </w:rPr>
            </w:pPr>
            <w:r w:rsidRPr="00580E8D">
              <w:rPr>
                <w:rFonts w:cs="Times New Roman"/>
                <w:color w:val="auto"/>
                <w:sz w:val="20"/>
                <w:szCs w:val="20"/>
              </w:rPr>
              <w:t>1</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 xml:space="preserve">Учебные кабинеты </w:t>
            </w:r>
          </w:p>
          <w:p w:rsidR="00580E8D" w:rsidRPr="00580E8D" w:rsidRDefault="00580E8D" w:rsidP="001F707C">
            <w:pPr>
              <w:rPr>
                <w:sz w:val="20"/>
                <w:szCs w:val="20"/>
              </w:rPr>
            </w:pPr>
          </w:p>
        </w:tc>
        <w:tc>
          <w:tcPr>
            <w:tcW w:w="73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1.1. Нормативные документы, локальные акты</w:t>
            </w:r>
          </w:p>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1.2. Комплект школьной мебели (доска классная, стол учителя, стул учителя пр</w:t>
            </w:r>
            <w:r w:rsidRPr="00580E8D">
              <w:rPr>
                <w:rFonts w:cs="Times New Roman"/>
                <w:color w:val="auto"/>
                <w:sz w:val="20"/>
                <w:szCs w:val="20"/>
              </w:rPr>
              <w:t>и</w:t>
            </w:r>
            <w:r w:rsidRPr="00580E8D">
              <w:rPr>
                <w:rFonts w:cs="Times New Roman"/>
                <w:color w:val="auto"/>
                <w:sz w:val="20"/>
                <w:szCs w:val="20"/>
              </w:rPr>
              <w:t>ставной, стол учащегося, стул обучающегося)</w:t>
            </w:r>
          </w:p>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1.3. Комплект технических средств (компьютер/ноутбук  МФУ)</w:t>
            </w:r>
          </w:p>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 xml:space="preserve">1.4. Фонд дополнительной литературы </w:t>
            </w:r>
          </w:p>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1.5. Учебно-методические материалы</w:t>
            </w:r>
          </w:p>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1.6. Учебно-наглядные пособия (печатные пособия демонстрационные: таблицы, портреты; раздаточные: карточки );</w:t>
            </w:r>
          </w:p>
          <w:p w:rsidR="00580E8D" w:rsidRPr="00580E8D" w:rsidRDefault="00580E8D" w:rsidP="001F707C">
            <w:pPr>
              <w:pStyle w:val="table-body1mm"/>
              <w:spacing w:after="0" w:line="240" w:lineRule="auto"/>
              <w:rPr>
                <w:rFonts w:cs="Times New Roman"/>
                <w:color w:val="auto"/>
                <w:sz w:val="20"/>
                <w:szCs w:val="20"/>
              </w:rPr>
            </w:pPr>
            <w:r w:rsidRPr="00580E8D">
              <w:rPr>
                <w:rFonts w:cs="Times New Roman"/>
                <w:color w:val="auto"/>
                <w:sz w:val="20"/>
                <w:szCs w:val="20"/>
              </w:rPr>
              <w:t>1.7. Электронные(цифровые) образовательные ресурсы.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80E8D" w:rsidRPr="00580E8D" w:rsidRDefault="00580E8D"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Имеется в наличии</w:t>
            </w:r>
          </w:p>
        </w:tc>
      </w:tr>
    </w:tbl>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Спортивный зал, включая помещение для хранения спортивного инвентаря, в соответствии с рабочей программой, утве</w:t>
      </w:r>
      <w:r w:rsidRPr="00580E8D">
        <w:rPr>
          <w:rFonts w:cs="Times New Roman"/>
        </w:rPr>
        <w:t>р</w:t>
      </w:r>
      <w:r w:rsidRPr="00580E8D">
        <w:rPr>
          <w:rFonts w:cs="Times New Roman"/>
        </w:rPr>
        <w:t>жденной организацией, оснащается: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инвентарем и оборудованием для проведения занятий по физической культуре и спортивным играм;</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шкафами для спортивного инвентаря;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комплектом скамеек.</w:t>
      </w:r>
    </w:p>
    <w:p w:rsidR="00580E8D" w:rsidRPr="00580E8D" w:rsidRDefault="00580E8D" w:rsidP="00580E8D">
      <w:pPr>
        <w:pStyle w:val="body"/>
        <w:spacing w:line="240" w:lineRule="auto"/>
        <w:rPr>
          <w:rFonts w:cs="Times New Roman"/>
        </w:rPr>
      </w:pPr>
    </w:p>
    <w:p w:rsidR="00580E8D" w:rsidRPr="00580E8D" w:rsidRDefault="00580E8D" w:rsidP="00580E8D">
      <w:pPr>
        <w:pStyle w:val="body"/>
        <w:spacing w:line="240" w:lineRule="auto"/>
        <w:rPr>
          <w:rFonts w:cs="Times New Roman"/>
        </w:rPr>
      </w:pPr>
      <w:r w:rsidRPr="00580E8D">
        <w:rPr>
          <w:rFonts w:cs="Times New Roman"/>
        </w:rPr>
        <w:t>Библиотека  включает:</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стол библиотекаря, кресло библиотекаря;</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стеллажи библиотечные для хранения и демонстрации печатных и медиапособий, художественной литературы;</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стол для выдачи учебных изданий;</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шкаф для читательских формуляров;</w:t>
      </w:r>
    </w:p>
    <w:p w:rsidR="00580E8D" w:rsidRPr="00580E8D" w:rsidRDefault="00580E8D" w:rsidP="00580E8D">
      <w:pPr>
        <w:pStyle w:val="list-bullet"/>
        <w:widowControl w:val="0"/>
        <w:numPr>
          <w:ilvl w:val="0"/>
          <w:numId w:val="188"/>
        </w:numPr>
        <w:spacing w:line="240" w:lineRule="auto"/>
        <w:ind w:left="567" w:hanging="340"/>
        <w:rPr>
          <w:rFonts w:cs="Times New Roman"/>
        </w:rPr>
      </w:pPr>
      <w:r w:rsidRPr="00580E8D">
        <w:rPr>
          <w:rFonts w:cs="Times New Roman"/>
        </w:rPr>
        <w:t>картотеку.</w:t>
      </w:r>
    </w:p>
    <w:p w:rsidR="00580E8D" w:rsidRPr="00580E8D" w:rsidRDefault="00580E8D" w:rsidP="00580E8D">
      <w:pPr>
        <w:pStyle w:val="h4-first"/>
        <w:spacing w:before="0" w:line="240" w:lineRule="auto"/>
        <w:rPr>
          <w:rFonts w:cs="Times New Roman"/>
        </w:rPr>
      </w:pPr>
    </w:p>
    <w:p w:rsidR="003F18C0" w:rsidRPr="001F4A81" w:rsidRDefault="00F229E2" w:rsidP="001F4A81">
      <w:pPr>
        <w:ind w:left="284"/>
        <w:jc w:val="both"/>
        <w:rPr>
          <w:b/>
          <w:sz w:val="20"/>
          <w:szCs w:val="20"/>
        </w:rPr>
      </w:pPr>
      <w:r>
        <w:rPr>
          <w:rFonts w:eastAsia="Times New Roman"/>
          <w:b/>
          <w:bCs/>
          <w:sz w:val="20"/>
          <w:szCs w:val="20"/>
        </w:rPr>
        <w:t>4</w:t>
      </w:r>
      <w:r w:rsidR="00FE6387" w:rsidRPr="001F4A81">
        <w:rPr>
          <w:rFonts w:eastAsia="Times New Roman"/>
          <w:b/>
          <w:bCs/>
          <w:sz w:val="20"/>
          <w:szCs w:val="20"/>
        </w:rPr>
        <w:t xml:space="preserve">.4. </w:t>
      </w:r>
      <w:r w:rsidR="00FE6387" w:rsidRPr="001F4A81">
        <w:rPr>
          <w:rFonts w:eastAsia="Arial"/>
          <w:b/>
          <w:bCs/>
          <w:sz w:val="20"/>
          <w:szCs w:val="20"/>
        </w:rPr>
        <w:t>Психолого</w:t>
      </w:r>
      <w:r w:rsidR="00FE6387" w:rsidRPr="001F4A81">
        <w:rPr>
          <w:rFonts w:eastAsia="Times New Roman"/>
          <w:b/>
          <w:bCs/>
          <w:sz w:val="20"/>
          <w:szCs w:val="20"/>
        </w:rPr>
        <w:t>-</w:t>
      </w:r>
      <w:r w:rsidR="00FE6387" w:rsidRPr="001F4A81">
        <w:rPr>
          <w:rFonts w:eastAsia="Arial"/>
          <w:b/>
          <w:bCs/>
          <w:sz w:val="20"/>
          <w:szCs w:val="20"/>
        </w:rPr>
        <w:t>педагогические условия реализации адаптированной</w:t>
      </w:r>
      <w:r w:rsidR="00FE6387" w:rsidRPr="001F4A81">
        <w:rPr>
          <w:rFonts w:eastAsia="Times New Roman"/>
          <w:b/>
          <w:bCs/>
          <w:sz w:val="20"/>
          <w:szCs w:val="20"/>
        </w:rPr>
        <w:t xml:space="preserve"> </w:t>
      </w:r>
      <w:r w:rsidR="00FE6387" w:rsidRPr="001F4A81">
        <w:rPr>
          <w:rFonts w:eastAsia="Arial"/>
          <w:b/>
          <w:bCs/>
          <w:sz w:val="20"/>
          <w:szCs w:val="20"/>
        </w:rPr>
        <w:t>образовательной программы основного общего образования</w:t>
      </w:r>
    </w:p>
    <w:p w:rsidR="003F18C0" w:rsidRPr="00784610" w:rsidRDefault="00FE6387" w:rsidP="001F4A81">
      <w:pPr>
        <w:ind w:left="260" w:firstLine="850"/>
        <w:jc w:val="both"/>
        <w:rPr>
          <w:sz w:val="20"/>
          <w:szCs w:val="20"/>
        </w:rPr>
      </w:pPr>
      <w:r w:rsidRPr="00784610">
        <w:rPr>
          <w:rFonts w:eastAsia="Arial"/>
          <w:bCs/>
          <w:sz w:val="20"/>
          <w:szCs w:val="20"/>
        </w:rPr>
        <w:t>Психолого</w:t>
      </w:r>
      <w:r w:rsidRPr="00784610">
        <w:rPr>
          <w:rFonts w:eastAsia="Times New Roman"/>
          <w:sz w:val="20"/>
          <w:szCs w:val="20"/>
        </w:rPr>
        <w:t>-</w:t>
      </w:r>
      <w:r w:rsidRPr="00784610">
        <w:rPr>
          <w:rFonts w:eastAsia="Arial"/>
          <w:bCs/>
          <w:sz w:val="20"/>
          <w:szCs w:val="20"/>
        </w:rPr>
        <w:t>педагогические условия реализации АОП ООО, в том числе адаптированной, обеспечивают:</w:t>
      </w:r>
    </w:p>
    <w:p w:rsidR="003F18C0" w:rsidRPr="00784610" w:rsidRDefault="00FE6387" w:rsidP="006A68AD">
      <w:pPr>
        <w:numPr>
          <w:ilvl w:val="2"/>
          <w:numId w:val="102"/>
        </w:numPr>
        <w:tabs>
          <w:tab w:val="left" w:pos="1637"/>
        </w:tabs>
        <w:ind w:left="260" w:firstLine="907"/>
        <w:jc w:val="both"/>
        <w:rPr>
          <w:rFonts w:eastAsia="Arial"/>
          <w:bCs/>
          <w:sz w:val="20"/>
          <w:szCs w:val="20"/>
        </w:rPr>
      </w:pPr>
      <w:r w:rsidRPr="00784610">
        <w:rPr>
          <w:rFonts w:eastAsia="Arial"/>
          <w:bCs/>
          <w:sz w:val="20"/>
          <w:szCs w:val="20"/>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F18C0" w:rsidRPr="00784610" w:rsidRDefault="00FE6387" w:rsidP="006A68AD">
      <w:pPr>
        <w:numPr>
          <w:ilvl w:val="2"/>
          <w:numId w:val="102"/>
        </w:numPr>
        <w:tabs>
          <w:tab w:val="left" w:pos="1431"/>
        </w:tabs>
        <w:ind w:left="260" w:right="20" w:firstLine="907"/>
        <w:jc w:val="both"/>
        <w:rPr>
          <w:rFonts w:eastAsia="Arial"/>
          <w:bCs/>
          <w:sz w:val="20"/>
          <w:szCs w:val="20"/>
        </w:rPr>
      </w:pPr>
      <w:r w:rsidRPr="00784610">
        <w:rPr>
          <w:rFonts w:eastAsia="Arial"/>
          <w:bCs/>
          <w:sz w:val="20"/>
          <w:szCs w:val="20"/>
        </w:rPr>
        <w:t>социально</w:t>
      </w:r>
      <w:r w:rsidRPr="00784610">
        <w:rPr>
          <w:rFonts w:eastAsia="Times New Roman"/>
          <w:sz w:val="20"/>
          <w:szCs w:val="20"/>
        </w:rPr>
        <w:t>-</w:t>
      </w:r>
      <w:r w:rsidRPr="00784610">
        <w:rPr>
          <w:rFonts w:eastAsia="Arial"/>
          <w:bCs/>
          <w:sz w:val="20"/>
          <w:szCs w:val="20"/>
        </w:rPr>
        <w:t>психологическую адаптацию обучающихся к условиям ОО с учетом специфики их возрастного психофизиологического развития, включая особенности адаптации к социальной среде;</w:t>
      </w:r>
    </w:p>
    <w:p w:rsidR="003F18C0" w:rsidRPr="00784610" w:rsidRDefault="00FE6387" w:rsidP="006A68AD">
      <w:pPr>
        <w:numPr>
          <w:ilvl w:val="1"/>
          <w:numId w:val="103"/>
        </w:numPr>
        <w:tabs>
          <w:tab w:val="left" w:pos="1584"/>
        </w:tabs>
        <w:ind w:left="260" w:firstLine="850"/>
        <w:jc w:val="both"/>
        <w:rPr>
          <w:rFonts w:eastAsia="Arial"/>
          <w:bCs/>
          <w:sz w:val="20"/>
          <w:szCs w:val="20"/>
        </w:rPr>
      </w:pPr>
      <w:r w:rsidRPr="00784610">
        <w:rPr>
          <w:rFonts w:eastAsia="Arial"/>
          <w:bCs/>
          <w:sz w:val="20"/>
          <w:szCs w:val="20"/>
        </w:rPr>
        <w:t>формирование и развитие психолого</w:t>
      </w:r>
      <w:r w:rsidRPr="00784610">
        <w:rPr>
          <w:rFonts w:eastAsia="Times New Roman"/>
          <w:sz w:val="20"/>
          <w:szCs w:val="20"/>
        </w:rPr>
        <w:t>-</w:t>
      </w:r>
      <w:r w:rsidRPr="00784610">
        <w:rPr>
          <w:rFonts w:eastAsia="Arial"/>
          <w:bCs/>
          <w:sz w:val="20"/>
          <w:szCs w:val="20"/>
        </w:rPr>
        <w:t>педагогической компетентности работников ОО и родителей (законных представителей) несовершеннолетних обучающихся;</w:t>
      </w:r>
    </w:p>
    <w:p w:rsidR="003F18C0" w:rsidRPr="00784610" w:rsidRDefault="00FE6387" w:rsidP="006A68AD">
      <w:pPr>
        <w:numPr>
          <w:ilvl w:val="1"/>
          <w:numId w:val="103"/>
        </w:numPr>
        <w:tabs>
          <w:tab w:val="left" w:pos="1440"/>
        </w:tabs>
        <w:ind w:left="260" w:right="20" w:firstLine="850"/>
        <w:jc w:val="both"/>
        <w:rPr>
          <w:rFonts w:eastAsia="Arial"/>
          <w:bCs/>
          <w:sz w:val="20"/>
          <w:szCs w:val="20"/>
        </w:rPr>
      </w:pPr>
      <w:r w:rsidRPr="00784610">
        <w:rPr>
          <w:rFonts w:eastAsia="Arial"/>
          <w:bCs/>
          <w:sz w:val="20"/>
          <w:szCs w:val="20"/>
        </w:rPr>
        <w:lastRenderedPageBreak/>
        <w:t>профилактику формирования у обучающихся девиантных форм поведения, агрессии и повышенной тревожности;</w:t>
      </w:r>
    </w:p>
    <w:p w:rsidR="003F18C0" w:rsidRPr="00784610" w:rsidRDefault="00FE6387" w:rsidP="006A68AD">
      <w:pPr>
        <w:numPr>
          <w:ilvl w:val="1"/>
          <w:numId w:val="103"/>
        </w:numPr>
        <w:tabs>
          <w:tab w:val="left" w:pos="1882"/>
        </w:tabs>
        <w:ind w:left="260" w:firstLine="850"/>
        <w:jc w:val="both"/>
        <w:rPr>
          <w:rFonts w:eastAsia="Arial"/>
          <w:bCs/>
          <w:sz w:val="20"/>
          <w:szCs w:val="20"/>
        </w:rPr>
      </w:pPr>
      <w:r w:rsidRPr="00784610">
        <w:rPr>
          <w:rFonts w:eastAsia="Arial"/>
          <w:bCs/>
          <w:sz w:val="20"/>
          <w:szCs w:val="20"/>
        </w:rPr>
        <w:t>психолого</w:t>
      </w:r>
      <w:r w:rsidRPr="00784610">
        <w:rPr>
          <w:rFonts w:eastAsia="Times New Roman"/>
          <w:sz w:val="20"/>
          <w:szCs w:val="20"/>
        </w:rPr>
        <w:t>-</w:t>
      </w:r>
      <w:r w:rsidRPr="00784610">
        <w:rPr>
          <w:rFonts w:eastAsia="Arial"/>
          <w:bCs/>
          <w:sz w:val="20"/>
          <w:szCs w:val="20"/>
        </w:rPr>
        <w:t>педагогическое сопровождение квалифицированными специалистами (педагогом психологом, учителем</w:t>
      </w:r>
      <w:r w:rsidRPr="00784610">
        <w:rPr>
          <w:rFonts w:eastAsia="Times New Roman"/>
          <w:sz w:val="20"/>
          <w:szCs w:val="20"/>
        </w:rPr>
        <w:t>-</w:t>
      </w:r>
      <w:r w:rsidRPr="00784610">
        <w:rPr>
          <w:rFonts w:eastAsia="Arial"/>
          <w:bCs/>
          <w:sz w:val="20"/>
          <w:szCs w:val="20"/>
        </w:rPr>
        <w:t>логопедом, учителем</w:t>
      </w:r>
      <w:r w:rsidRPr="00784610">
        <w:rPr>
          <w:rFonts w:eastAsia="Times New Roman"/>
          <w:sz w:val="20"/>
          <w:szCs w:val="20"/>
        </w:rPr>
        <w:t>-</w:t>
      </w:r>
      <w:r w:rsidRPr="00784610">
        <w:rPr>
          <w:rFonts w:eastAsia="Arial"/>
          <w:bCs/>
          <w:sz w:val="20"/>
          <w:szCs w:val="20"/>
        </w:rPr>
        <w:t>дефектологом, тьютором, социальным педагогом) участников образовательных отношений:</w:t>
      </w:r>
    </w:p>
    <w:p w:rsidR="003F18C0" w:rsidRPr="00784610" w:rsidRDefault="00FE6387" w:rsidP="00784610">
      <w:pPr>
        <w:ind w:left="1180"/>
        <w:rPr>
          <w:rFonts w:eastAsia="Arial"/>
          <w:bCs/>
          <w:sz w:val="20"/>
          <w:szCs w:val="20"/>
        </w:rPr>
      </w:pPr>
      <w:r w:rsidRPr="00784610">
        <w:rPr>
          <w:rFonts w:eastAsia="Symbol"/>
          <w:bCs/>
          <w:sz w:val="20"/>
          <w:szCs w:val="20"/>
        </w:rPr>
        <w:t></w:t>
      </w:r>
      <w:r w:rsidRPr="00784610">
        <w:rPr>
          <w:rFonts w:eastAsia="Arial"/>
          <w:bCs/>
          <w:sz w:val="20"/>
          <w:szCs w:val="20"/>
        </w:rPr>
        <w:t xml:space="preserve"> формирование и развитие психолого</w:t>
      </w:r>
      <w:r w:rsidRPr="00784610">
        <w:rPr>
          <w:rFonts w:eastAsia="Times New Roman"/>
          <w:sz w:val="20"/>
          <w:szCs w:val="20"/>
        </w:rPr>
        <w:t>-</w:t>
      </w:r>
      <w:r w:rsidRPr="00784610">
        <w:rPr>
          <w:rFonts w:eastAsia="Arial"/>
          <w:bCs/>
          <w:sz w:val="20"/>
          <w:szCs w:val="20"/>
        </w:rPr>
        <w:t>педагогической компетентности;</w:t>
      </w:r>
    </w:p>
    <w:p w:rsidR="003F18C0" w:rsidRPr="00784610" w:rsidRDefault="00FE6387" w:rsidP="001F4A81">
      <w:pPr>
        <w:ind w:left="260" w:firstLine="850"/>
        <w:jc w:val="both"/>
        <w:rPr>
          <w:rFonts w:eastAsia="Arial"/>
          <w:bCs/>
          <w:sz w:val="20"/>
          <w:szCs w:val="20"/>
        </w:rPr>
      </w:pPr>
      <w:r w:rsidRPr="00784610">
        <w:rPr>
          <w:rFonts w:eastAsia="Symbol"/>
          <w:bCs/>
          <w:sz w:val="20"/>
          <w:szCs w:val="20"/>
        </w:rPr>
        <w:t></w:t>
      </w:r>
      <w:r w:rsidRPr="00784610">
        <w:rPr>
          <w:rFonts w:eastAsia="Arial"/>
          <w:bCs/>
          <w:sz w:val="20"/>
          <w:szCs w:val="20"/>
        </w:rPr>
        <w:t xml:space="preserve"> сохранение и укрепление психологического благополучия и психического здоровья обучающихся;</w:t>
      </w:r>
    </w:p>
    <w:p w:rsidR="001F4A81" w:rsidRDefault="00FE6387" w:rsidP="00784610">
      <w:pPr>
        <w:ind w:left="1180" w:right="1780" w:hanging="62"/>
        <w:rPr>
          <w:rFonts w:eastAsia="Arial"/>
          <w:bCs/>
          <w:sz w:val="20"/>
          <w:szCs w:val="20"/>
        </w:rPr>
      </w:pPr>
      <w:r w:rsidRPr="00784610">
        <w:rPr>
          <w:rFonts w:eastAsia="Symbol"/>
          <w:bCs/>
          <w:sz w:val="20"/>
          <w:szCs w:val="20"/>
        </w:rPr>
        <w:t></w:t>
      </w:r>
      <w:r w:rsidRPr="00784610">
        <w:rPr>
          <w:rFonts w:eastAsia="Arial"/>
          <w:bCs/>
          <w:sz w:val="20"/>
          <w:szCs w:val="20"/>
        </w:rPr>
        <w:t xml:space="preserve"> поддержка и сопровождение детско</w:t>
      </w:r>
      <w:r w:rsidRPr="00784610">
        <w:rPr>
          <w:rFonts w:eastAsia="Times New Roman"/>
          <w:sz w:val="20"/>
          <w:szCs w:val="20"/>
        </w:rPr>
        <w:t>-</w:t>
      </w:r>
      <w:r w:rsidRPr="00784610">
        <w:rPr>
          <w:rFonts w:eastAsia="Arial"/>
          <w:bCs/>
          <w:sz w:val="20"/>
          <w:szCs w:val="20"/>
        </w:rPr>
        <w:t xml:space="preserve">родительских отношений; </w:t>
      </w:r>
    </w:p>
    <w:p w:rsidR="003F18C0" w:rsidRPr="00784610" w:rsidRDefault="00FE6387" w:rsidP="00784610">
      <w:pPr>
        <w:ind w:left="1180" w:right="1780" w:hanging="62"/>
        <w:rPr>
          <w:rFonts w:eastAsia="Arial"/>
          <w:bCs/>
          <w:sz w:val="20"/>
          <w:szCs w:val="20"/>
        </w:rPr>
      </w:pPr>
      <w:r w:rsidRPr="00784610">
        <w:rPr>
          <w:rFonts w:eastAsia="Symbol"/>
          <w:bCs/>
          <w:sz w:val="20"/>
          <w:szCs w:val="20"/>
        </w:rPr>
        <w:t></w:t>
      </w:r>
      <w:r w:rsidRPr="00784610">
        <w:rPr>
          <w:rFonts w:eastAsia="Arial"/>
          <w:bCs/>
          <w:sz w:val="20"/>
          <w:szCs w:val="20"/>
        </w:rPr>
        <w:t xml:space="preserve"> формирование ценности здоровья и безопасного образа жизни;</w:t>
      </w:r>
    </w:p>
    <w:p w:rsidR="003F18C0" w:rsidRPr="00784610" w:rsidRDefault="00FE6387" w:rsidP="001F4A81">
      <w:pPr>
        <w:ind w:left="260" w:right="20" w:firstLine="907"/>
        <w:jc w:val="both"/>
        <w:rPr>
          <w:rFonts w:eastAsia="Arial"/>
          <w:bCs/>
          <w:sz w:val="20"/>
          <w:szCs w:val="20"/>
        </w:rPr>
      </w:pPr>
      <w:r w:rsidRPr="00784610">
        <w:rPr>
          <w:rFonts w:eastAsia="Symbol"/>
          <w:bCs/>
          <w:sz w:val="20"/>
          <w:szCs w:val="20"/>
        </w:rPr>
        <w:t></w:t>
      </w:r>
      <w:r w:rsidRPr="00784610">
        <w:rPr>
          <w:rFonts w:eastAsia="Arial"/>
          <w:bCs/>
          <w:sz w:val="20"/>
          <w:szCs w:val="20"/>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rsidR="003F18C0" w:rsidRPr="00784610" w:rsidRDefault="00FE6387" w:rsidP="001F4A81">
      <w:pPr>
        <w:ind w:left="284" w:firstLine="816"/>
        <w:jc w:val="both"/>
        <w:rPr>
          <w:rFonts w:eastAsia="Arial"/>
          <w:bCs/>
          <w:sz w:val="20"/>
          <w:szCs w:val="20"/>
        </w:rPr>
      </w:pPr>
      <w:r w:rsidRPr="00784610">
        <w:rPr>
          <w:rFonts w:eastAsia="Symbol"/>
          <w:bCs/>
          <w:sz w:val="20"/>
          <w:szCs w:val="20"/>
        </w:rPr>
        <w:t></w:t>
      </w:r>
      <w:r w:rsidRPr="00784610">
        <w:rPr>
          <w:rFonts w:eastAsia="Arial"/>
          <w:bCs/>
          <w:sz w:val="20"/>
          <w:szCs w:val="20"/>
        </w:rPr>
        <w:t xml:space="preserve"> мониторинг возможностей и способностей обучающихся, выявление, поддержка</w:t>
      </w:r>
      <w:r w:rsidR="001F4A81">
        <w:rPr>
          <w:rFonts w:eastAsia="Arial"/>
          <w:bCs/>
          <w:sz w:val="20"/>
          <w:szCs w:val="20"/>
        </w:rPr>
        <w:t xml:space="preserve"> и </w:t>
      </w:r>
      <w:r w:rsidRPr="00784610">
        <w:rPr>
          <w:rFonts w:eastAsia="Arial"/>
          <w:bCs/>
          <w:sz w:val="20"/>
          <w:szCs w:val="20"/>
        </w:rPr>
        <w:t>сопровождение одаренных детей, обучающихся с ОВЗ;</w:t>
      </w:r>
    </w:p>
    <w:p w:rsidR="003F18C0" w:rsidRPr="00784610" w:rsidRDefault="00FE6387" w:rsidP="006A68AD">
      <w:pPr>
        <w:numPr>
          <w:ilvl w:val="1"/>
          <w:numId w:val="104"/>
        </w:numPr>
        <w:tabs>
          <w:tab w:val="left" w:pos="1379"/>
        </w:tabs>
        <w:ind w:left="260" w:firstLine="850"/>
        <w:jc w:val="both"/>
        <w:rPr>
          <w:rFonts w:eastAsia="Symbol"/>
          <w:bCs/>
          <w:sz w:val="20"/>
          <w:szCs w:val="20"/>
        </w:rPr>
      </w:pPr>
      <w:r w:rsidRPr="00784610">
        <w:rPr>
          <w:rFonts w:eastAsia="Arial"/>
          <w:bCs/>
          <w:sz w:val="20"/>
          <w:szCs w:val="20"/>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3F18C0" w:rsidRPr="00784610" w:rsidRDefault="00FE6387" w:rsidP="006A68AD">
      <w:pPr>
        <w:numPr>
          <w:ilvl w:val="2"/>
          <w:numId w:val="104"/>
        </w:numPr>
        <w:tabs>
          <w:tab w:val="left" w:pos="1360"/>
        </w:tabs>
        <w:ind w:left="1360" w:hanging="188"/>
        <w:rPr>
          <w:rFonts w:eastAsia="Symbol"/>
          <w:bCs/>
          <w:sz w:val="20"/>
          <w:szCs w:val="20"/>
        </w:rPr>
      </w:pPr>
      <w:r w:rsidRPr="00784610">
        <w:rPr>
          <w:rFonts w:eastAsia="Arial"/>
          <w:bCs/>
          <w:sz w:val="20"/>
          <w:szCs w:val="20"/>
        </w:rPr>
        <w:t>поддержка детских объединений, ученического самоуправления;</w:t>
      </w:r>
    </w:p>
    <w:p w:rsidR="003F18C0" w:rsidRPr="00784610" w:rsidRDefault="00FE6387" w:rsidP="006A68AD">
      <w:pPr>
        <w:numPr>
          <w:ilvl w:val="2"/>
          <w:numId w:val="104"/>
        </w:numPr>
        <w:tabs>
          <w:tab w:val="left" w:pos="1360"/>
        </w:tabs>
        <w:ind w:left="1360" w:hanging="193"/>
        <w:rPr>
          <w:rFonts w:eastAsia="Symbol"/>
          <w:bCs/>
          <w:sz w:val="20"/>
          <w:szCs w:val="20"/>
        </w:rPr>
      </w:pPr>
      <w:r w:rsidRPr="00784610">
        <w:rPr>
          <w:rFonts w:eastAsia="Arial"/>
          <w:bCs/>
          <w:sz w:val="20"/>
          <w:szCs w:val="20"/>
        </w:rPr>
        <w:t>формирование психологической культуры поведения в информационной среде;</w:t>
      </w:r>
    </w:p>
    <w:p w:rsidR="003F18C0" w:rsidRPr="00784610" w:rsidRDefault="00FE6387" w:rsidP="006A68AD">
      <w:pPr>
        <w:numPr>
          <w:ilvl w:val="0"/>
          <w:numId w:val="104"/>
        </w:numPr>
        <w:tabs>
          <w:tab w:val="left" w:pos="440"/>
        </w:tabs>
        <w:ind w:left="440" w:firstLine="694"/>
        <w:rPr>
          <w:rFonts w:eastAsia="Symbol"/>
          <w:bCs/>
          <w:sz w:val="20"/>
          <w:szCs w:val="20"/>
        </w:rPr>
      </w:pPr>
      <w:r w:rsidRPr="00784610">
        <w:rPr>
          <w:rFonts w:eastAsia="Arial"/>
          <w:bCs/>
          <w:sz w:val="20"/>
          <w:szCs w:val="20"/>
        </w:rPr>
        <w:t>развитие психологической культуры в области использования ИКТ;</w:t>
      </w:r>
    </w:p>
    <w:p w:rsidR="003F18C0" w:rsidRPr="006F6ACF" w:rsidRDefault="00FE6387" w:rsidP="006A68AD">
      <w:pPr>
        <w:numPr>
          <w:ilvl w:val="0"/>
          <w:numId w:val="105"/>
        </w:numPr>
        <w:tabs>
          <w:tab w:val="left" w:pos="1450"/>
        </w:tabs>
        <w:ind w:left="260" w:firstLine="850"/>
        <w:jc w:val="both"/>
        <w:rPr>
          <w:sz w:val="20"/>
          <w:szCs w:val="20"/>
        </w:rPr>
      </w:pPr>
      <w:r w:rsidRPr="006F6ACF">
        <w:rPr>
          <w:rFonts w:eastAsia="Arial"/>
          <w:bCs/>
          <w:sz w:val="20"/>
          <w:szCs w:val="20"/>
        </w:rPr>
        <w:t>индивидуальное психолого</w:t>
      </w:r>
      <w:r w:rsidRPr="006F6ACF">
        <w:rPr>
          <w:rFonts w:eastAsia="Times New Roman"/>
          <w:sz w:val="20"/>
          <w:szCs w:val="20"/>
        </w:rPr>
        <w:t>-</w:t>
      </w:r>
      <w:r w:rsidRPr="006F6ACF">
        <w:rPr>
          <w:rFonts w:eastAsia="Arial"/>
          <w:bCs/>
          <w:sz w:val="20"/>
          <w:szCs w:val="20"/>
        </w:rPr>
        <w:t>педагогическое сопровождение всех участников образовательных отношений, в том числе:</w:t>
      </w:r>
    </w:p>
    <w:p w:rsidR="003F18C0" w:rsidRPr="00784610" w:rsidRDefault="00FE6387" w:rsidP="006A68AD">
      <w:pPr>
        <w:numPr>
          <w:ilvl w:val="0"/>
          <w:numId w:val="106"/>
        </w:numPr>
        <w:tabs>
          <w:tab w:val="left" w:pos="1364"/>
        </w:tabs>
        <w:ind w:left="260" w:right="20" w:firstLine="850"/>
        <w:jc w:val="both"/>
        <w:rPr>
          <w:rFonts w:eastAsia="Symbol"/>
          <w:bCs/>
          <w:sz w:val="20"/>
          <w:szCs w:val="20"/>
        </w:rPr>
      </w:pPr>
      <w:r w:rsidRPr="00784610">
        <w:rPr>
          <w:rFonts w:eastAsia="Arial"/>
          <w:bCs/>
          <w:sz w:val="20"/>
          <w:szCs w:val="20"/>
        </w:rPr>
        <w:t>обучающихся, испытывающих трудности в освоении программы основного общего образования, развитии и социальной адаптации;</w:t>
      </w:r>
    </w:p>
    <w:p w:rsidR="003F18C0" w:rsidRPr="00784610" w:rsidRDefault="00FE6387" w:rsidP="006A68AD">
      <w:pPr>
        <w:numPr>
          <w:ilvl w:val="0"/>
          <w:numId w:val="106"/>
        </w:numPr>
        <w:tabs>
          <w:tab w:val="left" w:pos="1300"/>
        </w:tabs>
        <w:ind w:left="1300" w:hanging="190"/>
        <w:jc w:val="both"/>
        <w:rPr>
          <w:rFonts w:eastAsia="Symbol"/>
          <w:bCs/>
          <w:sz w:val="20"/>
          <w:szCs w:val="20"/>
        </w:rPr>
      </w:pPr>
      <w:r w:rsidRPr="00784610">
        <w:rPr>
          <w:rFonts w:eastAsia="Arial"/>
          <w:bCs/>
          <w:sz w:val="20"/>
          <w:szCs w:val="20"/>
        </w:rPr>
        <w:t>обучающихся, проявляющих индивидуальные способности, и одаренных;</w:t>
      </w:r>
    </w:p>
    <w:p w:rsidR="003F18C0" w:rsidRPr="00784610" w:rsidRDefault="00FE6387" w:rsidP="006A68AD">
      <w:pPr>
        <w:numPr>
          <w:ilvl w:val="0"/>
          <w:numId w:val="106"/>
        </w:numPr>
        <w:tabs>
          <w:tab w:val="left" w:pos="1300"/>
        </w:tabs>
        <w:ind w:left="1300" w:hanging="190"/>
        <w:jc w:val="both"/>
        <w:rPr>
          <w:rFonts w:eastAsia="Symbol"/>
          <w:bCs/>
          <w:sz w:val="20"/>
          <w:szCs w:val="20"/>
        </w:rPr>
      </w:pPr>
      <w:r w:rsidRPr="00784610">
        <w:rPr>
          <w:rFonts w:eastAsia="Arial"/>
          <w:bCs/>
          <w:sz w:val="20"/>
          <w:szCs w:val="20"/>
        </w:rPr>
        <w:t>обучающихся с ОВЗ;</w:t>
      </w:r>
    </w:p>
    <w:p w:rsidR="003F18C0" w:rsidRPr="00784610" w:rsidRDefault="00FE6387" w:rsidP="006A68AD">
      <w:pPr>
        <w:numPr>
          <w:ilvl w:val="1"/>
          <w:numId w:val="106"/>
        </w:numPr>
        <w:tabs>
          <w:tab w:val="left" w:pos="1422"/>
        </w:tabs>
        <w:ind w:left="260" w:right="20" w:firstLine="907"/>
        <w:jc w:val="both"/>
        <w:rPr>
          <w:rFonts w:eastAsia="Symbol"/>
          <w:bCs/>
          <w:sz w:val="20"/>
          <w:szCs w:val="20"/>
        </w:rPr>
      </w:pPr>
      <w:r w:rsidRPr="00784610">
        <w:rPr>
          <w:rFonts w:eastAsia="Arial"/>
          <w:bCs/>
          <w:sz w:val="20"/>
          <w:szCs w:val="20"/>
        </w:rPr>
        <w:t>педагогических, учебно</w:t>
      </w:r>
      <w:r w:rsidRPr="00784610">
        <w:rPr>
          <w:rFonts w:eastAsia="Times New Roman"/>
          <w:sz w:val="20"/>
          <w:szCs w:val="20"/>
        </w:rPr>
        <w:t>-</w:t>
      </w:r>
      <w:r w:rsidRPr="00784610">
        <w:rPr>
          <w:rFonts w:eastAsia="Arial"/>
          <w:bCs/>
          <w:sz w:val="20"/>
          <w:szCs w:val="20"/>
        </w:rPr>
        <w:t>вспомогательных и иных работников Организации, обеспечивающих реализацию программы основного общего образования;</w:t>
      </w:r>
    </w:p>
    <w:p w:rsidR="003F18C0" w:rsidRPr="00784610" w:rsidRDefault="00FE6387" w:rsidP="006A68AD">
      <w:pPr>
        <w:numPr>
          <w:ilvl w:val="1"/>
          <w:numId w:val="106"/>
        </w:numPr>
        <w:tabs>
          <w:tab w:val="left" w:pos="1360"/>
        </w:tabs>
        <w:ind w:left="1360" w:hanging="188"/>
        <w:jc w:val="both"/>
        <w:rPr>
          <w:rFonts w:eastAsia="Symbol"/>
          <w:bCs/>
          <w:sz w:val="20"/>
          <w:szCs w:val="20"/>
        </w:rPr>
      </w:pPr>
      <w:r w:rsidRPr="00784610">
        <w:rPr>
          <w:rFonts w:eastAsia="Arial"/>
          <w:bCs/>
          <w:sz w:val="20"/>
          <w:szCs w:val="20"/>
        </w:rPr>
        <w:t>родителей (законных представителей) несовершеннолетних обучающихся;</w:t>
      </w:r>
    </w:p>
    <w:p w:rsidR="003F18C0" w:rsidRPr="00784610" w:rsidRDefault="00FE6387" w:rsidP="006A68AD">
      <w:pPr>
        <w:numPr>
          <w:ilvl w:val="0"/>
          <w:numId w:val="107"/>
        </w:numPr>
        <w:tabs>
          <w:tab w:val="left" w:pos="1671"/>
        </w:tabs>
        <w:ind w:left="260" w:firstLine="907"/>
        <w:jc w:val="both"/>
        <w:rPr>
          <w:rFonts w:eastAsia="Arial"/>
          <w:bCs/>
          <w:sz w:val="20"/>
          <w:szCs w:val="20"/>
        </w:rPr>
      </w:pPr>
      <w:r w:rsidRPr="00784610">
        <w:rPr>
          <w:rFonts w:eastAsia="Arial"/>
          <w:bCs/>
          <w:sz w:val="20"/>
          <w:szCs w:val="20"/>
        </w:rPr>
        <w:t>диверсификацию уровней психолого</w:t>
      </w:r>
      <w:r w:rsidRPr="00784610">
        <w:rPr>
          <w:rFonts w:eastAsia="Times New Roman"/>
          <w:sz w:val="20"/>
          <w:szCs w:val="20"/>
        </w:rPr>
        <w:t>-</w:t>
      </w:r>
      <w:r w:rsidRPr="00784610">
        <w:rPr>
          <w:rFonts w:eastAsia="Arial"/>
          <w:bCs/>
          <w:sz w:val="20"/>
          <w:szCs w:val="20"/>
        </w:rPr>
        <w:t>педагогического сопровождения (индивидуальный, групповой, уровень класса, уровень ОО);</w:t>
      </w:r>
    </w:p>
    <w:p w:rsidR="003F18C0" w:rsidRPr="00784610" w:rsidRDefault="00FE6387" w:rsidP="006A68AD">
      <w:pPr>
        <w:numPr>
          <w:ilvl w:val="0"/>
          <w:numId w:val="107"/>
        </w:numPr>
        <w:tabs>
          <w:tab w:val="left" w:pos="1488"/>
        </w:tabs>
        <w:ind w:left="260" w:firstLine="907"/>
        <w:jc w:val="both"/>
        <w:rPr>
          <w:rFonts w:eastAsia="Arial"/>
          <w:bCs/>
          <w:sz w:val="20"/>
          <w:szCs w:val="20"/>
        </w:rPr>
      </w:pPr>
      <w:r w:rsidRPr="00784610">
        <w:rPr>
          <w:rFonts w:eastAsia="Arial"/>
          <w:bCs/>
          <w:sz w:val="20"/>
          <w:szCs w:val="20"/>
        </w:rPr>
        <w:t>вариативность форм психолого</w:t>
      </w:r>
      <w:r w:rsidRPr="00784610">
        <w:rPr>
          <w:rFonts w:eastAsia="Times New Roman"/>
          <w:sz w:val="20"/>
          <w:szCs w:val="20"/>
        </w:rPr>
        <w:t>-</w:t>
      </w:r>
      <w:r w:rsidRPr="00784610">
        <w:rPr>
          <w:rFonts w:eastAsia="Arial"/>
          <w:bCs/>
          <w:sz w:val="20"/>
          <w:szCs w:val="20"/>
        </w:rPr>
        <w:t>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3F18C0" w:rsidRPr="00784610" w:rsidRDefault="00FE6387" w:rsidP="006A68AD">
      <w:pPr>
        <w:numPr>
          <w:ilvl w:val="0"/>
          <w:numId w:val="107"/>
        </w:numPr>
        <w:tabs>
          <w:tab w:val="left" w:pos="1560"/>
        </w:tabs>
        <w:ind w:left="260" w:firstLine="907"/>
        <w:jc w:val="both"/>
        <w:rPr>
          <w:rFonts w:eastAsia="Arial"/>
          <w:bCs/>
          <w:sz w:val="20"/>
          <w:szCs w:val="20"/>
        </w:rPr>
      </w:pPr>
      <w:r w:rsidRPr="00784610">
        <w:rPr>
          <w:rFonts w:eastAsia="Arial"/>
          <w:bCs/>
          <w:sz w:val="20"/>
          <w:szCs w:val="20"/>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ОО.</w:t>
      </w:r>
    </w:p>
    <w:p w:rsidR="003F18C0" w:rsidRPr="00784610" w:rsidRDefault="003F18C0" w:rsidP="00784610">
      <w:pPr>
        <w:rPr>
          <w:sz w:val="20"/>
          <w:szCs w:val="20"/>
        </w:rPr>
      </w:pPr>
    </w:p>
    <w:p w:rsidR="003F18C0" w:rsidRPr="006F6ACF" w:rsidRDefault="00F229E2" w:rsidP="006F6ACF">
      <w:pPr>
        <w:ind w:left="260"/>
        <w:jc w:val="both"/>
        <w:rPr>
          <w:b/>
          <w:sz w:val="20"/>
          <w:szCs w:val="20"/>
        </w:rPr>
      </w:pPr>
      <w:r>
        <w:rPr>
          <w:rFonts w:eastAsia="Times New Roman"/>
          <w:b/>
          <w:bCs/>
          <w:sz w:val="20"/>
          <w:szCs w:val="20"/>
        </w:rPr>
        <w:t>4</w:t>
      </w:r>
      <w:r w:rsidR="00FE6387" w:rsidRPr="001F4A81">
        <w:rPr>
          <w:rFonts w:eastAsia="Times New Roman"/>
          <w:b/>
          <w:bCs/>
          <w:sz w:val="20"/>
          <w:szCs w:val="20"/>
        </w:rPr>
        <w:t xml:space="preserve">.5. </w:t>
      </w:r>
      <w:r w:rsidR="00FE6387" w:rsidRPr="001F4A81">
        <w:rPr>
          <w:rFonts w:eastAsia="Arial"/>
          <w:b/>
          <w:bCs/>
          <w:sz w:val="20"/>
          <w:szCs w:val="20"/>
        </w:rPr>
        <w:t>Учебно</w:t>
      </w:r>
      <w:r w:rsidR="00FE6387" w:rsidRPr="001F4A81">
        <w:rPr>
          <w:rFonts w:eastAsia="Times New Roman"/>
          <w:b/>
          <w:bCs/>
          <w:sz w:val="20"/>
          <w:szCs w:val="20"/>
        </w:rPr>
        <w:t>-</w:t>
      </w:r>
      <w:r w:rsidR="00FE6387" w:rsidRPr="001F4A81">
        <w:rPr>
          <w:rFonts w:eastAsia="Arial"/>
          <w:b/>
          <w:bCs/>
          <w:sz w:val="20"/>
          <w:szCs w:val="20"/>
        </w:rPr>
        <w:t>методическое и информационное обеспечение реализации</w:t>
      </w:r>
      <w:r w:rsidR="00FE6387" w:rsidRPr="001F4A81">
        <w:rPr>
          <w:rFonts w:eastAsia="Times New Roman"/>
          <w:b/>
          <w:bCs/>
          <w:sz w:val="20"/>
          <w:szCs w:val="20"/>
        </w:rPr>
        <w:t xml:space="preserve"> </w:t>
      </w:r>
      <w:r w:rsidR="00FE6387" w:rsidRPr="001F4A81">
        <w:rPr>
          <w:rFonts w:eastAsia="Arial"/>
          <w:b/>
          <w:bCs/>
          <w:sz w:val="20"/>
          <w:szCs w:val="20"/>
        </w:rPr>
        <w:t>адаптированной образовательной программы основного общего образования</w:t>
      </w:r>
    </w:p>
    <w:p w:rsidR="001F707C" w:rsidRPr="00580E8D" w:rsidRDefault="001F707C" w:rsidP="001F707C">
      <w:pPr>
        <w:pStyle w:val="body"/>
        <w:spacing w:line="240" w:lineRule="auto"/>
        <w:rPr>
          <w:rFonts w:cs="Times New Roman"/>
        </w:rPr>
      </w:pPr>
      <w:r w:rsidRPr="00580E8D">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w:t>
      </w:r>
      <w:r w:rsidRPr="00580E8D">
        <w:rPr>
          <w:rFonts w:cs="Times New Roman"/>
        </w:rPr>
        <w:t>е</w:t>
      </w:r>
      <w:r w:rsidRPr="00580E8D">
        <w:rPr>
          <w:rFonts w:cs="Times New Roman"/>
        </w:rPr>
        <w:t>чивающих достижение целей основного общего образования, его высокое качество, личностное развитие обучающихся.</w:t>
      </w:r>
    </w:p>
    <w:p w:rsidR="001F707C" w:rsidRPr="00580E8D" w:rsidRDefault="001F707C" w:rsidP="001F707C">
      <w:pPr>
        <w:pStyle w:val="body"/>
        <w:spacing w:line="240" w:lineRule="auto"/>
        <w:rPr>
          <w:rFonts w:cs="Times New Roman"/>
        </w:rPr>
      </w:pPr>
      <w:r w:rsidRPr="00580E8D">
        <w:rPr>
          <w:rFonts w:cs="Times New Roman"/>
        </w:rPr>
        <w:t xml:space="preserve">Основными компонентами ИОС образовательной организации являются: </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учебно-наглядные пособия (средства натурного фонда, модели, печатные, экранно-звуковые средства, мультимедийные средства);</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информационно-телекоммуникационная инфраструктура;</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технические средства, обеспечивающие функционирование информационно-образовательной среды;</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программные инструменты, обеспечивающие функционирование информационно-образовательной среды;</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служба технической поддержки функционирования информационно-образовательной среды.</w:t>
      </w:r>
    </w:p>
    <w:p w:rsidR="001F707C" w:rsidRPr="00580E8D" w:rsidRDefault="001F707C" w:rsidP="001F707C">
      <w:pPr>
        <w:pStyle w:val="body"/>
        <w:spacing w:line="240" w:lineRule="auto"/>
        <w:rPr>
          <w:rFonts w:cs="Times New Roman"/>
        </w:rPr>
      </w:pPr>
      <w:r w:rsidRPr="00580E8D">
        <w:rPr>
          <w:rFonts w:cs="Times New Roman"/>
        </w:rPr>
        <w:t xml:space="preserve">ИОС образовательной организации предоставляет для участников образовательного процесса возможность: </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достижения обучающимися планируемых результатов освоения ООП ООО;</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формирования функциональной грамотности обучающихся, включающей овладение ключевыми компетенциями, соста</w:t>
      </w:r>
      <w:r w:rsidRPr="00580E8D">
        <w:rPr>
          <w:rFonts w:cs="Times New Roman"/>
        </w:rPr>
        <w:t>в</w:t>
      </w:r>
      <w:r w:rsidRPr="00580E8D">
        <w:rPr>
          <w:rFonts w:cs="Times New Roman"/>
        </w:rPr>
        <w:t>ляющими основу дальнейшего успешного образования и ориентации в мире профессий;</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формирования социокультурных и духовно-нравственных ценностей обучающихся, основ их гражданственности, росси</w:t>
      </w:r>
      <w:r w:rsidRPr="00580E8D">
        <w:rPr>
          <w:rFonts w:cs="Times New Roman"/>
        </w:rPr>
        <w:t>й</w:t>
      </w:r>
      <w:r w:rsidRPr="00580E8D">
        <w:rPr>
          <w:rFonts w:cs="Times New Roman"/>
        </w:rPr>
        <w:t xml:space="preserve">ской гражданской идентичности и социально-профессиональных ориентаций; </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w:t>
      </w:r>
      <w:r w:rsidRPr="00580E8D">
        <w:rPr>
          <w:rFonts w:cs="Times New Roman"/>
        </w:rPr>
        <w:lastRenderedPageBreak/>
        <w:t>волонтеров;</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формирования у обучающихся опыта самостоятельной образовательной и общественной деятельности;</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w:t>
      </w:r>
      <w:r w:rsidRPr="00580E8D">
        <w:rPr>
          <w:rFonts w:cs="Times New Roman"/>
        </w:rPr>
        <w:t>о</w:t>
      </w:r>
      <w:r w:rsidRPr="00580E8D">
        <w:rPr>
          <w:rFonts w:cs="Times New Roman"/>
        </w:rPr>
        <w:t>бенностей развития субъекта Российской Федерации;</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эффективного управления организацией с использованием ИКТ, современных механизмов финансирования.</w:t>
      </w:r>
    </w:p>
    <w:p w:rsidR="001F707C" w:rsidRPr="00580E8D" w:rsidRDefault="001F707C" w:rsidP="001F707C">
      <w:pPr>
        <w:pStyle w:val="body"/>
        <w:spacing w:line="240" w:lineRule="auto"/>
        <w:rPr>
          <w:rFonts w:cs="Times New Roman"/>
        </w:rPr>
      </w:pPr>
      <w:r w:rsidRPr="00580E8D">
        <w:rPr>
          <w:rFonts w:cs="Times New Roman"/>
        </w:rPr>
        <w:t>Электронная информационно-образовательная среда организации обеспечивает:</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spacing w:val="1"/>
        </w:rPr>
      </w:pPr>
      <w:r w:rsidRPr="00580E8D">
        <w:rPr>
          <w:rFonts w:cs="Times New Roman"/>
          <w:spacing w:val="1"/>
        </w:rPr>
        <w:t>доступ к учебным планам, рабочим программам, электронным учебным изданиям и электронным образовательным р</w:t>
      </w:r>
      <w:r w:rsidRPr="00580E8D">
        <w:rPr>
          <w:rFonts w:cs="Times New Roman"/>
          <w:spacing w:val="1"/>
        </w:rPr>
        <w:t>е</w:t>
      </w:r>
      <w:r w:rsidRPr="00580E8D">
        <w:rPr>
          <w:rFonts w:cs="Times New Roman"/>
          <w:spacing w:val="1"/>
        </w:rPr>
        <w:t xml:space="preserve">сурсам, указанным в рабочих программах посредством сайта (портала) образовательной организации: </w:t>
      </w:r>
      <w:hyperlink r:id="rId16" w:history="1">
        <w:r w:rsidRPr="00580E8D">
          <w:rPr>
            <w:rStyle w:val="a7"/>
            <w:rFonts w:cs="Times New Roman"/>
            <w:highlight w:val="white"/>
          </w:rPr>
          <w:t>https://sh-lipovskaya-r66.gosweb.gosuslugi.ru</w:t>
        </w:r>
      </w:hyperlink>
      <w:r w:rsidRPr="00580E8D">
        <w:rPr>
          <w:rFonts w:cs="Times New Roman"/>
          <w:color w:val="00B050"/>
          <w:spacing w:val="1"/>
        </w:rPr>
        <w:t xml:space="preserve"> </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формирование и хранение электронного портфолио обучающегося, в том числе его работ и оценок за эти работы;</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взаимодействие между участниками образовательного процесса, в том числе синхронные и (или) асинхронные взаимоде</w:t>
      </w:r>
      <w:r w:rsidRPr="00580E8D">
        <w:rPr>
          <w:rFonts w:cs="Times New Roman"/>
        </w:rPr>
        <w:t>й</w:t>
      </w:r>
      <w:r w:rsidRPr="00580E8D">
        <w:rPr>
          <w:rFonts w:cs="Times New Roman"/>
        </w:rPr>
        <w:t>ствия посредством Интернета.</w:t>
      </w:r>
    </w:p>
    <w:p w:rsidR="001F707C" w:rsidRPr="00580E8D" w:rsidRDefault="001F707C" w:rsidP="001F707C">
      <w:pPr>
        <w:pStyle w:val="body"/>
        <w:spacing w:line="240" w:lineRule="auto"/>
        <w:rPr>
          <w:rFonts w:cs="Times New Roman"/>
        </w:rPr>
      </w:pPr>
      <w:r w:rsidRPr="00580E8D">
        <w:rPr>
          <w:rFonts w:cs="Times New Roman"/>
        </w:rPr>
        <w:t xml:space="preserve">Электронная информационно-образовательная среда позволяет обучающимся осуществить: </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обработку информации для выступления с аудио-, видео- и графическим сопровождением;</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выпуск школьных печатных изданий, радиопередач;</w:t>
      </w:r>
    </w:p>
    <w:p w:rsidR="001F707C" w:rsidRPr="00580E8D" w:rsidRDefault="001F707C" w:rsidP="001F707C">
      <w:pPr>
        <w:pStyle w:val="list-bullet"/>
        <w:widowControl w:val="0"/>
        <w:numPr>
          <w:ilvl w:val="0"/>
          <w:numId w:val="188"/>
        </w:numPr>
        <w:tabs>
          <w:tab w:val="left" w:pos="426"/>
        </w:tabs>
        <w:spacing w:line="240" w:lineRule="auto"/>
        <w:ind w:left="0" w:firstLine="227"/>
        <w:rPr>
          <w:rFonts w:cs="Times New Roman"/>
        </w:rPr>
      </w:pPr>
      <w:r w:rsidRPr="00580E8D">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F707C" w:rsidRPr="00580E8D" w:rsidRDefault="001F707C" w:rsidP="001F707C">
      <w:pPr>
        <w:pStyle w:val="body"/>
        <w:spacing w:line="240" w:lineRule="auto"/>
        <w:rPr>
          <w:rFonts w:cs="Times New Roman"/>
          <w:spacing w:val="1"/>
        </w:rPr>
      </w:pPr>
      <w:r w:rsidRPr="00580E8D">
        <w:rPr>
          <w:rFonts w:cs="Times New Roman"/>
          <w:spacing w:val="1"/>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w:t>
      </w:r>
      <w:r w:rsidRPr="00580E8D">
        <w:rPr>
          <w:rFonts w:cs="Times New Roman"/>
          <w:spacing w:val="1"/>
        </w:rPr>
        <w:t>о</w:t>
      </w:r>
      <w:r w:rsidRPr="00580E8D">
        <w:rPr>
          <w:rFonts w:cs="Times New Roman"/>
          <w:spacing w:val="1"/>
        </w:rPr>
        <w:t>ступ к информационно-телекоммуникационной Сети как на территории организации, так и вне ее.</w:t>
      </w:r>
    </w:p>
    <w:p w:rsidR="001F707C" w:rsidRPr="00580E8D" w:rsidRDefault="001F707C" w:rsidP="001F707C">
      <w:pPr>
        <w:pStyle w:val="body"/>
        <w:spacing w:line="240" w:lineRule="auto"/>
        <w:rPr>
          <w:rFonts w:cs="Times New Roman"/>
        </w:rPr>
      </w:pPr>
      <w:r w:rsidRPr="00580E8D">
        <w:rPr>
          <w:rFonts w:cs="Times New Roman"/>
        </w:rPr>
        <w:t>Функционирование электронной информационно-образовательной среды требует соответ</w:t>
      </w:r>
      <w:r>
        <w:rPr>
          <w:rFonts w:cs="Times New Roman"/>
        </w:rPr>
        <w:t>ст</w:t>
      </w:r>
      <w:r w:rsidRPr="00580E8D">
        <w:rPr>
          <w:rFonts w:cs="Times New Roman"/>
        </w:rPr>
        <w:t>вующих средств ИКТ и квалиф</w:t>
      </w:r>
      <w:r w:rsidRPr="00580E8D">
        <w:rPr>
          <w:rFonts w:cs="Times New Roman"/>
        </w:rPr>
        <w:t>и</w:t>
      </w:r>
      <w:r w:rsidRPr="00580E8D">
        <w:rPr>
          <w:rFonts w:cs="Times New Roman"/>
        </w:rPr>
        <w:t>кации работников, ее использующих и поддерживающих.</w:t>
      </w:r>
    </w:p>
    <w:p w:rsidR="001F707C" w:rsidRPr="00580E8D" w:rsidRDefault="001F707C" w:rsidP="001F707C">
      <w:pPr>
        <w:pStyle w:val="body"/>
        <w:spacing w:line="240" w:lineRule="auto"/>
        <w:rPr>
          <w:rFonts w:cs="Times New Roman"/>
        </w:rPr>
      </w:pPr>
      <w:r w:rsidRPr="00580E8D">
        <w:rPr>
          <w:rFonts w:cs="Times New Roman"/>
        </w:rPr>
        <w:t>Функционирование электронной информационно-образовательной среды соответствует законодательству Российской Фед</w:t>
      </w:r>
      <w:r w:rsidRPr="00580E8D">
        <w:rPr>
          <w:rFonts w:cs="Times New Roman"/>
        </w:rPr>
        <w:t>е</w:t>
      </w:r>
      <w:r w:rsidRPr="00580E8D">
        <w:rPr>
          <w:rFonts w:cs="Times New Roman"/>
        </w:rPr>
        <w:t>рации</w:t>
      </w:r>
      <w:r w:rsidRPr="00580E8D">
        <w:rPr>
          <w:rStyle w:val="footnote-num"/>
          <w:rFonts w:cs="Times New Roman"/>
          <w:sz w:val="20"/>
          <w:szCs w:val="20"/>
          <w:vertAlign w:val="superscript"/>
        </w:rPr>
        <w:footnoteReference w:id="2"/>
      </w:r>
      <w:r w:rsidRPr="00580E8D">
        <w:rPr>
          <w:rFonts w:cs="Times New Roman"/>
        </w:rPr>
        <w:t xml:space="preserve">. </w:t>
      </w:r>
    </w:p>
    <w:p w:rsidR="001F707C" w:rsidRPr="00580E8D" w:rsidRDefault="001F707C" w:rsidP="001F707C">
      <w:pPr>
        <w:pStyle w:val="body"/>
        <w:spacing w:line="240" w:lineRule="auto"/>
        <w:jc w:val="left"/>
        <w:rPr>
          <w:rFonts w:cs="Times New Roman"/>
        </w:rPr>
      </w:pPr>
    </w:p>
    <w:p w:rsidR="001F707C" w:rsidRPr="00580E8D" w:rsidRDefault="001F707C" w:rsidP="001F707C">
      <w:pPr>
        <w:pStyle w:val="body"/>
        <w:spacing w:line="240" w:lineRule="auto"/>
        <w:jc w:val="left"/>
        <w:rPr>
          <w:rFonts w:cs="Times New Roman"/>
        </w:rPr>
      </w:pPr>
      <w:r w:rsidRPr="00580E8D">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1F707C" w:rsidRPr="00580E8D" w:rsidRDefault="001F707C" w:rsidP="001F707C">
      <w:pPr>
        <w:pStyle w:val="body"/>
        <w:spacing w:line="240" w:lineRule="auto"/>
        <w:jc w:val="right"/>
        <w:rPr>
          <w:rFonts w:cs="Times New Roman"/>
        </w:rPr>
      </w:pPr>
      <w:r w:rsidRPr="00580E8D">
        <w:rPr>
          <w:rFonts w:cs="Times New Roman"/>
        </w:rPr>
        <w:t xml:space="preserve">Таблица </w:t>
      </w:r>
    </w:p>
    <w:p w:rsidR="001F707C" w:rsidRPr="00580E8D" w:rsidRDefault="001F707C" w:rsidP="001F707C">
      <w:pPr>
        <w:pStyle w:val="h3"/>
        <w:spacing w:before="0" w:after="0" w:line="240" w:lineRule="auto"/>
        <w:jc w:val="center"/>
        <w:rPr>
          <w:rFonts w:cs="Times New Roman"/>
          <w:color w:val="auto"/>
          <w:sz w:val="20"/>
          <w:szCs w:val="20"/>
        </w:rPr>
      </w:pPr>
      <w:r w:rsidRPr="00580E8D">
        <w:rPr>
          <w:rFonts w:cs="Times New Roman"/>
          <w:color w:val="auto"/>
          <w:sz w:val="20"/>
          <w:szCs w:val="20"/>
        </w:rPr>
        <w:t>Характеристика информационно-образовательной среды</w:t>
      </w:r>
    </w:p>
    <w:tbl>
      <w:tblPr>
        <w:tblW w:w="11056" w:type="dxa"/>
        <w:tblInd w:w="113" w:type="dxa"/>
        <w:tblLayout w:type="fixed"/>
        <w:tblCellMar>
          <w:left w:w="0" w:type="dxa"/>
          <w:right w:w="0" w:type="dxa"/>
        </w:tblCellMar>
        <w:tblLook w:val="0000" w:firstRow="0" w:lastRow="0" w:firstColumn="0" w:lastColumn="0" w:noHBand="0" w:noVBand="0"/>
      </w:tblPr>
      <w:tblGrid>
        <w:gridCol w:w="567"/>
        <w:gridCol w:w="6946"/>
        <w:gridCol w:w="1134"/>
        <w:gridCol w:w="2409"/>
      </w:tblGrid>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F707C" w:rsidRPr="00580E8D" w:rsidRDefault="001F707C" w:rsidP="001F707C">
            <w:pPr>
              <w:pStyle w:val="table-head"/>
              <w:spacing w:after="0" w:line="240" w:lineRule="auto"/>
              <w:rPr>
                <w:rFonts w:cs="Times New Roman"/>
                <w:color w:val="auto"/>
                <w:sz w:val="20"/>
                <w:szCs w:val="20"/>
              </w:rPr>
            </w:pPr>
            <w:r w:rsidRPr="00580E8D">
              <w:rPr>
                <w:rFonts w:cs="Times New Roman"/>
                <w:color w:val="auto"/>
                <w:sz w:val="20"/>
                <w:szCs w:val="20"/>
              </w:rPr>
              <w:t>№ п/п</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F707C" w:rsidRPr="00580E8D" w:rsidRDefault="001F707C" w:rsidP="001F707C">
            <w:pPr>
              <w:pStyle w:val="table-head"/>
              <w:spacing w:after="0" w:line="240" w:lineRule="auto"/>
              <w:rPr>
                <w:rFonts w:cs="Times New Roman"/>
                <w:color w:val="auto"/>
                <w:sz w:val="20"/>
                <w:szCs w:val="20"/>
              </w:rPr>
            </w:pPr>
            <w:r w:rsidRPr="00580E8D">
              <w:rPr>
                <w:rFonts w:cs="Times New Roman"/>
                <w:color w:val="auto"/>
                <w:sz w:val="20"/>
                <w:szCs w:val="20"/>
              </w:rPr>
              <w:t xml:space="preserve">Компоненты </w:t>
            </w:r>
            <w:r w:rsidRPr="00580E8D">
              <w:rPr>
                <w:rFonts w:cs="Times New Roman"/>
                <w:color w:val="auto"/>
                <w:sz w:val="20"/>
                <w:szCs w:val="20"/>
              </w:rPr>
              <w:br/>
              <w:t>информационно-образовательной среды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F707C" w:rsidRPr="00580E8D" w:rsidRDefault="001F707C" w:rsidP="001F707C">
            <w:pPr>
              <w:pStyle w:val="table-head"/>
              <w:spacing w:after="0" w:line="240" w:lineRule="auto"/>
              <w:rPr>
                <w:rFonts w:cs="Times New Roman"/>
                <w:color w:val="auto"/>
                <w:sz w:val="20"/>
                <w:szCs w:val="20"/>
              </w:rPr>
            </w:pPr>
            <w:r w:rsidRPr="00580E8D">
              <w:rPr>
                <w:rFonts w:cs="Times New Roman"/>
                <w:color w:val="auto"/>
                <w:sz w:val="20"/>
                <w:szCs w:val="20"/>
              </w:rPr>
              <w:t xml:space="preserve">Наличие </w:t>
            </w:r>
            <w:r w:rsidRPr="00580E8D">
              <w:rPr>
                <w:rFonts w:cs="Times New Roman"/>
                <w:color w:val="auto"/>
                <w:sz w:val="20"/>
                <w:szCs w:val="20"/>
              </w:rPr>
              <w:br/>
              <w:t>комп</w:t>
            </w:r>
            <w:r w:rsidRPr="00580E8D">
              <w:rPr>
                <w:rFonts w:cs="Times New Roman"/>
                <w:color w:val="auto"/>
                <w:sz w:val="20"/>
                <w:szCs w:val="20"/>
              </w:rPr>
              <w:t>о</w:t>
            </w:r>
            <w:r w:rsidRPr="00580E8D">
              <w:rPr>
                <w:rFonts w:cs="Times New Roman"/>
                <w:color w:val="auto"/>
                <w:sz w:val="20"/>
                <w:szCs w:val="20"/>
              </w:rPr>
              <w:t>нентов ИОС</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F707C" w:rsidRPr="00580E8D" w:rsidRDefault="001F707C" w:rsidP="001F707C">
            <w:pPr>
              <w:pStyle w:val="table-head"/>
              <w:spacing w:after="0" w:line="240" w:lineRule="auto"/>
              <w:rPr>
                <w:rFonts w:cs="Times New Roman"/>
                <w:color w:val="auto"/>
                <w:sz w:val="20"/>
                <w:szCs w:val="20"/>
              </w:rPr>
            </w:pPr>
            <w:r w:rsidRPr="00580E8D">
              <w:rPr>
                <w:rFonts w:cs="Times New Roman"/>
                <w:color w:val="auto"/>
                <w:sz w:val="20"/>
                <w:szCs w:val="20"/>
              </w:rPr>
              <w:t>Сроки создания усл</w:t>
            </w:r>
            <w:r w:rsidRPr="00580E8D">
              <w:rPr>
                <w:rFonts w:cs="Times New Roman"/>
                <w:color w:val="auto"/>
                <w:sz w:val="20"/>
                <w:szCs w:val="20"/>
              </w:rPr>
              <w:t>о</w:t>
            </w:r>
            <w:r w:rsidRPr="00580E8D">
              <w:rPr>
                <w:rFonts w:cs="Times New Roman"/>
                <w:color w:val="auto"/>
                <w:sz w:val="20"/>
                <w:szCs w:val="20"/>
              </w:rPr>
              <w:t xml:space="preserve">вий в соответствии </w:t>
            </w:r>
            <w:r w:rsidRPr="00580E8D">
              <w:rPr>
                <w:rFonts w:cs="Times New Roman"/>
                <w:color w:val="auto"/>
                <w:sz w:val="20"/>
                <w:szCs w:val="20"/>
              </w:rPr>
              <w:br/>
              <w:t>с требованиями ФГОС (в случае полного или частично отсутствия обеспеченности)</w:t>
            </w:r>
          </w:p>
        </w:tc>
      </w:tr>
      <w:tr w:rsidR="001F707C" w:rsidRPr="00580E8D" w:rsidTr="001F707C">
        <w:trPr>
          <w:trHeight w:val="705"/>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1.</w:t>
            </w: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1176"/>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lastRenderedPageBreak/>
              <w:t>2.</w:t>
            </w: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w:t>
            </w:r>
            <w:r w:rsidRPr="00580E8D">
              <w:rPr>
                <w:rFonts w:cs="Times New Roman"/>
                <w:color w:val="auto"/>
                <w:sz w:val="20"/>
                <w:szCs w:val="20"/>
              </w:rPr>
              <w:t>е</w:t>
            </w:r>
            <w:r w:rsidRPr="00580E8D">
              <w:rPr>
                <w:rFonts w:cs="Times New Roman"/>
                <w:color w:val="auto"/>
                <w:sz w:val="20"/>
                <w:szCs w:val="20"/>
              </w:rPr>
              <w:t>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747"/>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3.</w:t>
            </w:r>
          </w:p>
        </w:tc>
        <w:tc>
          <w:tcPr>
            <w:tcW w:w="694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w:t>
            </w:r>
            <w:r w:rsidRPr="00580E8D">
              <w:rPr>
                <w:rFonts w:cs="Times New Roman"/>
                <w:color w:val="auto"/>
                <w:sz w:val="20"/>
                <w:szCs w:val="20"/>
              </w:rPr>
              <w:t>и</w:t>
            </w:r>
            <w:r w:rsidRPr="00580E8D">
              <w:rPr>
                <w:rFonts w:cs="Times New Roman"/>
                <w:color w:val="auto"/>
                <w:sz w:val="20"/>
                <w:szCs w:val="20"/>
              </w:rPr>
              <w:t>альных изданий для обучающихся с ОВЗ</w:t>
            </w:r>
          </w:p>
        </w:tc>
        <w:tc>
          <w:tcPr>
            <w:tcW w:w="113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c>
          <w:tcPr>
            <w:tcW w:w="2409"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4.</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 xml:space="preserve">Учебно-наглядные пособия (средства обучения): </w:t>
            </w:r>
          </w:p>
          <w:p w:rsidR="001F707C" w:rsidRPr="00580E8D" w:rsidRDefault="001F707C" w:rsidP="001F707C">
            <w:pPr>
              <w:pStyle w:val="table-list-bullet"/>
              <w:spacing w:line="240" w:lineRule="auto"/>
              <w:rPr>
                <w:rFonts w:cs="Times New Roman"/>
                <w:color w:val="auto"/>
                <w:sz w:val="20"/>
                <w:szCs w:val="20"/>
              </w:rPr>
            </w:pPr>
            <w:r w:rsidRPr="00580E8D">
              <w:rPr>
                <w:rFonts w:cs="Times New Roman"/>
                <w:color w:val="auto"/>
                <w:sz w:val="20"/>
                <w:szCs w:val="20"/>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1F707C" w:rsidRPr="00580E8D" w:rsidRDefault="001F707C" w:rsidP="001F707C">
            <w:pPr>
              <w:pStyle w:val="table-list-bullet"/>
              <w:spacing w:line="240" w:lineRule="auto"/>
              <w:rPr>
                <w:rFonts w:cs="Times New Roman"/>
                <w:color w:val="auto"/>
                <w:sz w:val="20"/>
                <w:szCs w:val="20"/>
              </w:rPr>
            </w:pPr>
            <w:r w:rsidRPr="00580E8D">
              <w:rPr>
                <w:rFonts w:cs="Times New Roman"/>
                <w:color w:val="auto"/>
                <w:sz w:val="20"/>
                <w:szCs w:val="20"/>
              </w:rPr>
              <w:t>модели разных видов;</w:t>
            </w:r>
          </w:p>
          <w:p w:rsidR="001F707C" w:rsidRPr="00580E8D" w:rsidRDefault="001F707C" w:rsidP="001F707C">
            <w:pPr>
              <w:pStyle w:val="table-list-bullet"/>
              <w:spacing w:line="240" w:lineRule="auto"/>
              <w:rPr>
                <w:rFonts w:cs="Times New Roman"/>
                <w:color w:val="auto"/>
                <w:sz w:val="20"/>
                <w:szCs w:val="20"/>
              </w:rPr>
            </w:pPr>
            <w:r w:rsidRPr="00580E8D">
              <w:rPr>
                <w:rFonts w:cs="Times New Roman"/>
                <w:color w:val="auto"/>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w:t>
            </w:r>
            <w:r w:rsidRPr="00580E8D">
              <w:rPr>
                <w:rFonts w:cs="Times New Roman"/>
                <w:color w:val="auto"/>
                <w:sz w:val="20"/>
                <w:szCs w:val="20"/>
              </w:rPr>
              <w:t>и</w:t>
            </w:r>
            <w:r w:rsidRPr="00580E8D">
              <w:rPr>
                <w:rFonts w:cs="Times New Roman"/>
                <w:color w:val="auto"/>
                <w:sz w:val="20"/>
                <w:szCs w:val="20"/>
              </w:rPr>
              <w:t xml:space="preserve">ческие карточки, пакеты-комплекты документальных материалов и др.); </w:t>
            </w:r>
          </w:p>
          <w:p w:rsidR="001F707C" w:rsidRPr="00580E8D" w:rsidRDefault="001F707C" w:rsidP="001F707C">
            <w:pPr>
              <w:pStyle w:val="table-list-bullet"/>
              <w:spacing w:line="240" w:lineRule="auto"/>
              <w:rPr>
                <w:rFonts w:cs="Times New Roman"/>
                <w:color w:val="auto"/>
                <w:sz w:val="20"/>
                <w:szCs w:val="20"/>
              </w:rPr>
            </w:pPr>
            <w:r w:rsidRPr="00580E8D">
              <w:rPr>
                <w:rFonts w:cs="Times New Roman"/>
                <w:color w:val="auto"/>
                <w:sz w:val="20"/>
                <w:szCs w:val="20"/>
              </w:rPr>
              <w:t xml:space="preserve">экранно-звуковые (аудиокниги, фонохрестоматии, видеофильмы), </w:t>
            </w:r>
          </w:p>
          <w:p w:rsidR="001F707C" w:rsidRPr="00580E8D" w:rsidRDefault="001F707C" w:rsidP="001F707C">
            <w:pPr>
              <w:pStyle w:val="table-list-bullet"/>
              <w:spacing w:line="240" w:lineRule="auto"/>
              <w:rPr>
                <w:rFonts w:cs="Times New Roman"/>
                <w:color w:val="auto"/>
                <w:sz w:val="20"/>
                <w:szCs w:val="20"/>
              </w:rPr>
            </w:pPr>
            <w:r w:rsidRPr="00580E8D">
              <w:rPr>
                <w:rFonts w:cs="Times New Roman"/>
                <w:color w:val="auto"/>
                <w:sz w:val="20"/>
                <w:szCs w:val="20"/>
              </w:rPr>
              <w:t>мультимедийные средства (электронные приложения к учебникам, аудиоз</w:t>
            </w:r>
            <w:r w:rsidRPr="00580E8D">
              <w:rPr>
                <w:rFonts w:cs="Times New Roman"/>
                <w:color w:val="auto"/>
                <w:sz w:val="20"/>
                <w:szCs w:val="20"/>
              </w:rPr>
              <w:t>а</w:t>
            </w:r>
            <w:r w:rsidRPr="00580E8D">
              <w:rPr>
                <w:rFonts w:cs="Times New Roman"/>
                <w:color w:val="auto"/>
                <w:sz w:val="20"/>
                <w:szCs w:val="20"/>
              </w:rPr>
              <w:t>писи, видеофильмы, электронные медиалекции, тренажеры, и др.)</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5.</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Информационно-образовательные ресурсы Интернета (обеспечен доступ для всех участников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6.</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Информационно-телекоммуникационная инфраструктура</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7.</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Технические средства, обеспечивающие функционирование информацио</w:t>
            </w:r>
            <w:r w:rsidRPr="00580E8D">
              <w:rPr>
                <w:rFonts w:cs="Times New Roman"/>
                <w:color w:val="auto"/>
                <w:sz w:val="20"/>
                <w:szCs w:val="20"/>
              </w:rPr>
              <w:t>н</w:t>
            </w:r>
            <w:r w:rsidRPr="00580E8D">
              <w:rPr>
                <w:rFonts w:cs="Times New Roman"/>
                <w:color w:val="auto"/>
                <w:sz w:val="20"/>
                <w:szCs w:val="20"/>
              </w:rPr>
              <w:t xml:space="preserve">но-образовательной среды </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8.</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Программные инструменты, обеспечивающие функционирование информ</w:t>
            </w:r>
            <w:r w:rsidRPr="00580E8D">
              <w:rPr>
                <w:rFonts w:cs="Times New Roman"/>
                <w:color w:val="auto"/>
                <w:sz w:val="20"/>
                <w:szCs w:val="20"/>
              </w:rPr>
              <w:t>а</w:t>
            </w:r>
            <w:r w:rsidRPr="00580E8D">
              <w:rPr>
                <w:rFonts w:cs="Times New Roman"/>
                <w:color w:val="auto"/>
                <w:sz w:val="20"/>
                <w:szCs w:val="20"/>
              </w:rPr>
              <w:t>ционно-образовательной среды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r w:rsidR="001F707C" w:rsidRPr="00580E8D" w:rsidTr="001F707C">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centre"/>
              <w:spacing w:after="0" w:line="240" w:lineRule="auto"/>
              <w:rPr>
                <w:rFonts w:cs="Times New Roman"/>
                <w:color w:val="auto"/>
                <w:sz w:val="20"/>
                <w:szCs w:val="20"/>
              </w:rPr>
            </w:pPr>
            <w:r w:rsidRPr="00580E8D">
              <w:rPr>
                <w:rFonts w:cs="Times New Roman"/>
                <w:color w:val="auto"/>
                <w:sz w:val="20"/>
                <w:szCs w:val="20"/>
              </w:rPr>
              <w:t>9.</w:t>
            </w:r>
          </w:p>
        </w:tc>
        <w:tc>
          <w:tcPr>
            <w:tcW w:w="69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table-body0mm"/>
              <w:spacing w:line="240" w:lineRule="auto"/>
              <w:rPr>
                <w:rFonts w:cs="Times New Roman"/>
                <w:color w:val="auto"/>
                <w:sz w:val="20"/>
                <w:szCs w:val="20"/>
              </w:rPr>
            </w:pPr>
            <w:r w:rsidRPr="00580E8D">
              <w:rPr>
                <w:rFonts w:cs="Times New Roman"/>
                <w:color w:val="auto"/>
                <w:sz w:val="20"/>
                <w:szCs w:val="20"/>
              </w:rPr>
              <w:t>Служба технической поддержки функционирования информацио</w:t>
            </w:r>
            <w:r w:rsidRPr="00580E8D">
              <w:rPr>
                <w:rFonts w:cs="Times New Roman"/>
                <w:color w:val="auto"/>
                <w:sz w:val="20"/>
                <w:szCs w:val="20"/>
              </w:rPr>
              <w:t>н</w:t>
            </w:r>
            <w:r w:rsidRPr="00580E8D">
              <w:rPr>
                <w:rFonts w:cs="Times New Roman"/>
                <w:color w:val="auto"/>
                <w:sz w:val="20"/>
                <w:szCs w:val="20"/>
              </w:rPr>
              <w:t>но-образовательной среды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100%</w:t>
            </w:r>
          </w:p>
        </w:tc>
        <w:tc>
          <w:tcPr>
            <w:tcW w:w="24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F707C" w:rsidRPr="00580E8D" w:rsidRDefault="001F707C" w:rsidP="001F707C">
            <w:pPr>
              <w:pStyle w:val="NoParagraphStyle"/>
              <w:spacing w:line="240" w:lineRule="auto"/>
              <w:textAlignment w:val="auto"/>
              <w:rPr>
                <w:rFonts w:ascii="Times New Roman" w:hAnsi="Times New Roman" w:cs="Times New Roman"/>
                <w:color w:val="auto"/>
                <w:sz w:val="20"/>
                <w:szCs w:val="20"/>
                <w:lang w:val="ru-RU"/>
              </w:rPr>
            </w:pPr>
            <w:r w:rsidRPr="00580E8D">
              <w:rPr>
                <w:rFonts w:ascii="Times New Roman" w:hAnsi="Times New Roman" w:cs="Times New Roman"/>
                <w:color w:val="auto"/>
                <w:sz w:val="20"/>
                <w:szCs w:val="20"/>
                <w:lang w:val="ru-RU"/>
              </w:rPr>
              <w:t>-</w:t>
            </w:r>
          </w:p>
        </w:tc>
      </w:tr>
    </w:tbl>
    <w:p w:rsidR="001F707C" w:rsidRPr="00580E8D" w:rsidRDefault="001F707C" w:rsidP="001F707C">
      <w:pPr>
        <w:pStyle w:val="body"/>
        <w:spacing w:line="240" w:lineRule="auto"/>
        <w:ind w:firstLine="0"/>
        <w:rPr>
          <w:rFonts w:cs="Times New Roman"/>
          <w:color w:val="00B050"/>
        </w:rPr>
      </w:pPr>
    </w:p>
    <w:p w:rsidR="001F707C" w:rsidRPr="00580E8D" w:rsidRDefault="001F707C" w:rsidP="001F707C">
      <w:pPr>
        <w:pStyle w:val="body"/>
        <w:spacing w:line="240" w:lineRule="auto"/>
        <w:rPr>
          <w:rFonts w:cs="Times New Roman"/>
        </w:rPr>
      </w:pPr>
      <w:r w:rsidRPr="00580E8D">
        <w:rPr>
          <w:rFonts w:cs="Times New Roman"/>
        </w:rPr>
        <w:t>Условия для функционирования информационно-образовательной среды могут быть созданы с использованием ресурсов иных организаций.</w:t>
      </w:r>
    </w:p>
    <w:p w:rsidR="001F707C" w:rsidRPr="00580E8D" w:rsidRDefault="001F707C" w:rsidP="001F707C">
      <w:pPr>
        <w:ind w:firstLine="709"/>
        <w:jc w:val="both"/>
        <w:rPr>
          <w:rFonts w:eastAsia="Times New Roman"/>
          <w:b/>
          <w:sz w:val="20"/>
          <w:szCs w:val="20"/>
        </w:rPr>
      </w:pPr>
      <w:r w:rsidRPr="00580E8D">
        <w:rPr>
          <w:rFonts w:eastAsia="Times New Roman"/>
          <w:b/>
          <w:sz w:val="20"/>
          <w:szCs w:val="20"/>
        </w:rPr>
        <w:t>Сетевой график (дорожная карта)  по формированию необходимой системы условий реализации образовател</w:t>
      </w:r>
      <w:r w:rsidRPr="00580E8D">
        <w:rPr>
          <w:rFonts w:eastAsia="Times New Roman"/>
          <w:b/>
          <w:sz w:val="20"/>
          <w:szCs w:val="20"/>
        </w:rPr>
        <w:t>ь</w:t>
      </w:r>
      <w:r w:rsidRPr="00580E8D">
        <w:rPr>
          <w:rFonts w:eastAsia="Times New Roman"/>
          <w:b/>
          <w:sz w:val="20"/>
          <w:szCs w:val="20"/>
        </w:rPr>
        <w:t>ной программы ООО МБОУ «Липовская основная школа»</w:t>
      </w:r>
    </w:p>
    <w:tbl>
      <w:tblPr>
        <w:tblW w:w="1103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6804"/>
        <w:gridCol w:w="1985"/>
      </w:tblGrid>
      <w:tr w:rsidR="001F707C" w:rsidRPr="00580E8D" w:rsidTr="001F707C">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Направление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мероприятий</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b/>
                <w:sz w:val="20"/>
                <w:szCs w:val="20"/>
              </w:rPr>
            </w:pPr>
            <w:r w:rsidRPr="00580E8D">
              <w:rPr>
                <w:rFonts w:eastAsia="Times New Roman"/>
                <w:b/>
                <w:sz w:val="20"/>
                <w:szCs w:val="20"/>
              </w:rPr>
              <w:t>Мероприятия</w:t>
            </w:r>
          </w:p>
        </w:tc>
        <w:tc>
          <w:tcPr>
            <w:tcW w:w="1985"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firstLine="34"/>
              <w:rPr>
                <w:rFonts w:eastAsia="Times New Roman"/>
                <w:b/>
                <w:sz w:val="20"/>
                <w:szCs w:val="20"/>
              </w:rPr>
            </w:pPr>
            <w:r w:rsidRPr="00580E8D">
              <w:rPr>
                <w:rFonts w:eastAsia="Times New Roman"/>
                <w:b/>
                <w:sz w:val="20"/>
                <w:szCs w:val="20"/>
              </w:rPr>
              <w:t>Сроки</w:t>
            </w:r>
          </w:p>
          <w:p w:rsidR="001F707C" w:rsidRPr="00580E8D" w:rsidRDefault="001F707C" w:rsidP="001F707C">
            <w:pPr>
              <w:ind w:firstLine="34"/>
              <w:rPr>
                <w:rFonts w:eastAsia="Times New Roman"/>
                <w:b/>
                <w:sz w:val="20"/>
                <w:szCs w:val="20"/>
              </w:rPr>
            </w:pPr>
            <w:r w:rsidRPr="00580E8D">
              <w:rPr>
                <w:rFonts w:eastAsia="Times New Roman"/>
                <w:b/>
                <w:sz w:val="20"/>
                <w:szCs w:val="20"/>
              </w:rPr>
              <w:t>реализации</w:t>
            </w:r>
          </w:p>
        </w:tc>
      </w:tr>
      <w:tr w:rsidR="001F707C" w:rsidRPr="00580E8D" w:rsidTr="001F707C">
        <w:trPr>
          <w:trHeight w:val="66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right="-108" w:firstLine="15"/>
              <w:rPr>
                <w:rFonts w:eastAsia="Times New Roman"/>
                <w:b/>
                <w:sz w:val="20"/>
                <w:szCs w:val="20"/>
              </w:rPr>
            </w:pPr>
            <w:r w:rsidRPr="00580E8D">
              <w:rPr>
                <w:rFonts w:eastAsia="Times New Roman"/>
                <w:b/>
                <w:sz w:val="20"/>
                <w:szCs w:val="20"/>
              </w:rPr>
              <w:t>I. Нормативное</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обеспечение</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введения</w:t>
            </w:r>
          </w:p>
          <w:p w:rsidR="001F707C" w:rsidRPr="00580E8D" w:rsidRDefault="001F707C" w:rsidP="001F707C">
            <w:pPr>
              <w:ind w:right="-108" w:firstLine="15"/>
              <w:rPr>
                <w:rFonts w:eastAsia="Times New Roman"/>
                <w:sz w:val="20"/>
                <w:szCs w:val="20"/>
              </w:rPr>
            </w:pPr>
            <w:r w:rsidRPr="00580E8D">
              <w:rPr>
                <w:rFonts w:eastAsia="Times New Roman"/>
                <w:b/>
                <w:sz w:val="20"/>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1. Наличие решения органа государственно-общественного управления (совета школы) о введении в образовательной организации</w:t>
            </w:r>
          </w:p>
          <w:p w:rsidR="001F707C" w:rsidRPr="00580E8D" w:rsidRDefault="001F707C" w:rsidP="001F707C">
            <w:pPr>
              <w:rPr>
                <w:rFonts w:eastAsia="Times New Roman"/>
                <w:sz w:val="20"/>
                <w:szCs w:val="20"/>
              </w:rPr>
            </w:pPr>
            <w:r w:rsidRPr="00580E8D">
              <w:rPr>
                <w:rFonts w:eastAsia="Times New Roman"/>
                <w:sz w:val="20"/>
                <w:szCs w:val="20"/>
              </w:rPr>
              <w:t>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Апрель 2024г</w:t>
            </w:r>
          </w:p>
        </w:tc>
      </w:tr>
      <w:tr w:rsidR="001F707C" w:rsidRPr="00580E8D" w:rsidTr="001F707C">
        <w:trPr>
          <w:trHeight w:val="250"/>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 xml:space="preserve">2. Разработка программы основного общего образования </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Июнь-август 2024г</w:t>
            </w:r>
          </w:p>
        </w:tc>
      </w:tr>
      <w:tr w:rsidR="001F707C" w:rsidRPr="00580E8D" w:rsidTr="001F707C">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 xml:space="preserve">3. Утверждение ООП ООО </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Август 2024г</w:t>
            </w:r>
          </w:p>
        </w:tc>
      </w:tr>
      <w:tr w:rsidR="001F707C" w:rsidRPr="00580E8D" w:rsidTr="001F707C">
        <w:trPr>
          <w:trHeight w:val="41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4. Обеспечение соответствия нормативной базы школы требованиям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Апрель-август 2024г</w:t>
            </w:r>
          </w:p>
        </w:tc>
      </w:tr>
      <w:tr w:rsidR="001F707C" w:rsidRPr="00580E8D" w:rsidTr="001F707C">
        <w:trPr>
          <w:trHeight w:val="647"/>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5. Приведение должностных инструкций работников образоательной организации в соответствие с требованиями ФГОС ООО, тари</w:t>
            </w:r>
            <w:r w:rsidRPr="00580E8D">
              <w:rPr>
                <w:rFonts w:eastAsia="Times New Roman"/>
                <w:sz w:val="20"/>
                <w:szCs w:val="20"/>
              </w:rPr>
              <w:t>ф</w:t>
            </w:r>
            <w:r w:rsidRPr="00580E8D">
              <w:rPr>
                <w:rFonts w:eastAsia="Times New Roman"/>
                <w:sz w:val="20"/>
                <w:szCs w:val="20"/>
              </w:rPr>
              <w:t>но-квалификационными характеристиками и профессиональным стандартом</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2024г</w:t>
            </w:r>
          </w:p>
        </w:tc>
      </w:tr>
      <w:tr w:rsidR="001F707C" w:rsidRPr="00580E8D" w:rsidTr="001F707C">
        <w:trPr>
          <w:trHeight w:val="23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6. Разработка и утверждение плана-графика введения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Апрель-май 2024г</w:t>
            </w:r>
          </w:p>
        </w:tc>
      </w:tr>
      <w:tr w:rsidR="001F707C" w:rsidRPr="00580E8D" w:rsidTr="001F707C">
        <w:trPr>
          <w:trHeight w:val="41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7. Определение списка учебников и учебных пособий, используемых в образовательной деятельности в соответствиис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2024г</w:t>
            </w:r>
          </w:p>
        </w:tc>
      </w:tr>
      <w:tr w:rsidR="001F707C" w:rsidRPr="00580E8D" w:rsidTr="001F707C">
        <w:trPr>
          <w:trHeight w:val="855"/>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8. Разработка локальных актов, устанавливающих требования к разли</w:t>
            </w:r>
            <w:r w:rsidRPr="00580E8D">
              <w:rPr>
                <w:rFonts w:eastAsia="Times New Roman"/>
                <w:sz w:val="20"/>
                <w:szCs w:val="20"/>
              </w:rPr>
              <w:t>ч</w:t>
            </w:r>
            <w:r w:rsidRPr="00580E8D">
              <w:rPr>
                <w:rFonts w:eastAsia="Times New Roman"/>
                <w:sz w:val="20"/>
                <w:szCs w:val="20"/>
              </w:rPr>
              <w:t>ным объектам инфраструктуры образовательной организации с учётом тр</w:t>
            </w:r>
            <w:r w:rsidRPr="00580E8D">
              <w:rPr>
                <w:rFonts w:eastAsia="Times New Roman"/>
                <w:sz w:val="20"/>
                <w:szCs w:val="20"/>
              </w:rPr>
              <w:t>е</w:t>
            </w:r>
            <w:r w:rsidRPr="00580E8D">
              <w:rPr>
                <w:rFonts w:eastAsia="Times New Roman"/>
                <w:sz w:val="20"/>
                <w:szCs w:val="20"/>
              </w:rPr>
              <w:t>бований к необходимой и достаточной оснащён-ности учебной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sz w:val="20"/>
                <w:szCs w:val="20"/>
              </w:rPr>
            </w:pPr>
            <w:r w:rsidRPr="00580E8D">
              <w:rPr>
                <w:rFonts w:eastAsia="Times New Roman"/>
                <w:sz w:val="20"/>
                <w:szCs w:val="20"/>
              </w:rPr>
              <w:t>2024г</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bookmarkStart w:id="186" w:name="_heading=h.2jrfph6"/>
            <w:bookmarkEnd w:id="186"/>
            <w:r w:rsidRPr="00580E8D">
              <w:rPr>
                <w:rFonts w:eastAsia="Times New Roman"/>
                <w:sz w:val="20"/>
                <w:szCs w:val="20"/>
              </w:rPr>
              <w:t>9. Разработка:</w:t>
            </w:r>
          </w:p>
          <w:p w:rsidR="001F707C" w:rsidRPr="00580E8D" w:rsidRDefault="001F707C" w:rsidP="001F707C">
            <w:pPr>
              <w:rPr>
                <w:rFonts w:eastAsia="Times New Roman"/>
                <w:sz w:val="20"/>
                <w:szCs w:val="20"/>
              </w:rPr>
            </w:pPr>
            <w:r w:rsidRPr="00580E8D">
              <w:rPr>
                <w:rFonts w:eastAsia="Times New Roman"/>
                <w:sz w:val="20"/>
                <w:szCs w:val="20"/>
              </w:rPr>
              <w:t>- образовательных программ (индивидуальных и др.);</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t>- учебного плана;</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t>- рабочих программ учебных предметов, курсов, дисциплин, модулей;</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t>- годового календарного учебного графика;</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lastRenderedPageBreak/>
              <w:t>- положений о внеурочной деятельности обучающихся;</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t>- положения об организации текущей и итоговой оценки достижения обучающимися планируемых результатов освоения основной образов</w:t>
            </w:r>
            <w:r w:rsidRPr="00580E8D">
              <w:rPr>
                <w:rFonts w:eastAsia="Times New Roman"/>
                <w:color w:val="000000"/>
                <w:sz w:val="20"/>
                <w:szCs w:val="20"/>
              </w:rPr>
              <w:t>а</w:t>
            </w:r>
            <w:r w:rsidRPr="00580E8D">
              <w:rPr>
                <w:rFonts w:eastAsia="Times New Roman"/>
                <w:color w:val="000000"/>
                <w:sz w:val="20"/>
                <w:szCs w:val="20"/>
              </w:rPr>
              <w:t>тельной программы;</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t>- положения об организации домашней работы обучающихся;</w:t>
            </w:r>
          </w:p>
          <w:p w:rsidR="001F707C" w:rsidRPr="00580E8D" w:rsidRDefault="001F707C" w:rsidP="001F707C">
            <w:pPr>
              <w:tabs>
                <w:tab w:val="left" w:pos="399"/>
              </w:tabs>
              <w:rPr>
                <w:rFonts w:eastAsia="Times New Roman"/>
                <w:color w:val="000000"/>
                <w:sz w:val="20"/>
                <w:szCs w:val="20"/>
              </w:rPr>
            </w:pPr>
            <w:r w:rsidRPr="00580E8D">
              <w:rPr>
                <w:rFonts w:eastAsia="Times New Roman"/>
                <w:color w:val="000000"/>
                <w:sz w:val="20"/>
                <w:szCs w:val="20"/>
              </w:rPr>
              <w:t>- положения о формах получения образования и др.</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rFonts w:eastAsia="Times New Roman"/>
                <w:color w:val="000000"/>
                <w:sz w:val="20"/>
                <w:szCs w:val="20"/>
              </w:rPr>
            </w:pPr>
            <w:r w:rsidRPr="00580E8D">
              <w:rPr>
                <w:rFonts w:eastAsia="Times New Roman"/>
                <w:color w:val="000000"/>
                <w:sz w:val="20"/>
                <w:szCs w:val="20"/>
              </w:rPr>
              <w:lastRenderedPageBreak/>
              <w:t xml:space="preserve"> Весна – лето 2024г</w:t>
            </w:r>
          </w:p>
        </w:tc>
      </w:tr>
      <w:tr w:rsidR="001F707C" w:rsidRPr="00580E8D" w:rsidTr="001F707C">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right="-108" w:firstLine="15"/>
              <w:rPr>
                <w:rFonts w:eastAsia="Times New Roman"/>
                <w:b/>
                <w:sz w:val="20"/>
                <w:szCs w:val="20"/>
              </w:rPr>
            </w:pPr>
            <w:r w:rsidRPr="00580E8D">
              <w:rPr>
                <w:rFonts w:eastAsia="Times New Roman"/>
                <w:b/>
                <w:sz w:val="20"/>
                <w:szCs w:val="20"/>
              </w:rPr>
              <w:lastRenderedPageBreak/>
              <w:t>II. Финансовое обе</w:t>
            </w:r>
            <w:r w:rsidRPr="00580E8D">
              <w:rPr>
                <w:rFonts w:eastAsia="Times New Roman"/>
                <w:b/>
                <w:sz w:val="20"/>
                <w:szCs w:val="20"/>
              </w:rPr>
              <w:t>с</w:t>
            </w:r>
            <w:r w:rsidRPr="00580E8D">
              <w:rPr>
                <w:rFonts w:eastAsia="Times New Roman"/>
                <w:b/>
                <w:sz w:val="20"/>
                <w:szCs w:val="20"/>
              </w:rPr>
              <w:t xml:space="preserve">печение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введения </w:t>
            </w:r>
          </w:p>
          <w:p w:rsidR="001F707C" w:rsidRPr="00580E8D" w:rsidRDefault="001F707C" w:rsidP="001F707C">
            <w:pPr>
              <w:ind w:right="-108" w:firstLine="15"/>
              <w:rPr>
                <w:rFonts w:eastAsia="Times New Roman"/>
                <w:sz w:val="20"/>
                <w:szCs w:val="20"/>
              </w:rPr>
            </w:pPr>
            <w:r w:rsidRPr="00580E8D">
              <w:rPr>
                <w:rFonts w:eastAsia="Times New Roman"/>
                <w:b/>
                <w:sz w:val="20"/>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1. Определение объёма расходов, необходимых для реализации ООП и достижения планируемых результатов</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 2023-2027гг.</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2. Корректировка локальных актов (внесение изменений в них), регл</w:t>
            </w:r>
            <w:r w:rsidRPr="00580E8D">
              <w:rPr>
                <w:rFonts w:eastAsia="Times New Roman"/>
                <w:sz w:val="20"/>
                <w:szCs w:val="20"/>
              </w:rPr>
              <w:t>а</w:t>
            </w:r>
            <w:r w:rsidRPr="00580E8D">
              <w:rPr>
                <w:rFonts w:eastAsia="Times New Roman"/>
                <w:sz w:val="20"/>
                <w:szCs w:val="20"/>
              </w:rPr>
              <w:t>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 2023-2027гг.</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3. Заключение дополнительных соглашений к трудовому договору с п</w:t>
            </w:r>
            <w:r w:rsidRPr="00580E8D">
              <w:rPr>
                <w:rFonts w:eastAsia="Times New Roman"/>
                <w:sz w:val="20"/>
                <w:szCs w:val="20"/>
              </w:rPr>
              <w:t>е</w:t>
            </w:r>
            <w:r w:rsidRPr="00580E8D">
              <w:rPr>
                <w:rFonts w:eastAsia="Times New Roman"/>
                <w:sz w:val="20"/>
                <w:szCs w:val="20"/>
              </w:rPr>
              <w:t>дагогическими работниками</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 2023-2027гг.</w:t>
            </w:r>
          </w:p>
        </w:tc>
      </w:tr>
      <w:tr w:rsidR="001F707C" w:rsidRPr="00580E8D" w:rsidTr="001F707C">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III. Организа-ционное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обеспечение</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 введения </w:t>
            </w:r>
          </w:p>
          <w:p w:rsidR="001F707C" w:rsidRPr="00580E8D" w:rsidRDefault="001F707C" w:rsidP="001F707C">
            <w:pPr>
              <w:ind w:right="-108" w:firstLine="15"/>
              <w:rPr>
                <w:rFonts w:eastAsia="Times New Roman"/>
                <w:sz w:val="20"/>
                <w:szCs w:val="20"/>
              </w:rPr>
            </w:pPr>
            <w:r w:rsidRPr="00580E8D">
              <w:rPr>
                <w:rFonts w:eastAsia="Times New Roman"/>
                <w:b/>
                <w:sz w:val="20"/>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1. Обеспечение координации взаимодействия участников образовател</w:t>
            </w:r>
            <w:r w:rsidRPr="00580E8D">
              <w:rPr>
                <w:rFonts w:eastAsia="Times New Roman"/>
                <w:sz w:val="20"/>
                <w:szCs w:val="20"/>
              </w:rPr>
              <w:t>ь</w:t>
            </w:r>
            <w:r w:rsidRPr="00580E8D">
              <w:rPr>
                <w:rFonts w:eastAsia="Times New Roman"/>
                <w:sz w:val="20"/>
                <w:szCs w:val="20"/>
              </w:rPr>
              <w:t>ных отношений по организации введения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постоянно</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В начале каждого учебного года</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w:t>
            </w:r>
            <w:r w:rsidRPr="00580E8D">
              <w:rPr>
                <w:rFonts w:eastAsia="Times New Roman"/>
                <w:sz w:val="20"/>
                <w:szCs w:val="20"/>
              </w:rPr>
              <w:t>я</w:t>
            </w:r>
            <w:r w:rsidRPr="00580E8D">
              <w:rPr>
                <w:rFonts w:eastAsia="Times New Roman"/>
                <w:sz w:val="20"/>
                <w:szCs w:val="20"/>
              </w:rPr>
              <w:t>тельности</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В начале каждого учебного года</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4. Привлечение органов государственно-общественного управления о</w:t>
            </w:r>
            <w:r w:rsidRPr="00580E8D">
              <w:rPr>
                <w:rFonts w:eastAsia="Times New Roman"/>
                <w:sz w:val="20"/>
                <w:szCs w:val="20"/>
              </w:rPr>
              <w:t>б</w:t>
            </w:r>
            <w:r w:rsidRPr="00580E8D">
              <w:rPr>
                <w:rFonts w:eastAsia="Times New Roman"/>
                <w:sz w:val="20"/>
                <w:szCs w:val="20"/>
              </w:rPr>
              <w:t>разовательной организацией к проектированию основной образовательной программы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 мере необход</w:t>
            </w:r>
            <w:r w:rsidRPr="00580E8D">
              <w:rPr>
                <w:sz w:val="20"/>
                <w:szCs w:val="20"/>
              </w:rPr>
              <w:t>и</w:t>
            </w:r>
            <w:r w:rsidRPr="00580E8D">
              <w:rPr>
                <w:sz w:val="20"/>
                <w:szCs w:val="20"/>
              </w:rPr>
              <w:t>мости</w:t>
            </w:r>
          </w:p>
        </w:tc>
      </w:tr>
      <w:tr w:rsidR="001F707C" w:rsidRPr="00580E8D" w:rsidTr="001F707C">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right="-108" w:firstLine="15"/>
              <w:rPr>
                <w:rFonts w:eastAsia="Times New Roman"/>
                <w:b/>
                <w:sz w:val="20"/>
                <w:szCs w:val="20"/>
              </w:rPr>
            </w:pPr>
            <w:r w:rsidRPr="00580E8D">
              <w:rPr>
                <w:rFonts w:eastAsia="Times New Roman"/>
                <w:b/>
                <w:sz w:val="20"/>
                <w:szCs w:val="20"/>
              </w:rPr>
              <w:t>IV. Кадровое обесп</w:t>
            </w:r>
            <w:r w:rsidRPr="00580E8D">
              <w:rPr>
                <w:rFonts w:eastAsia="Times New Roman"/>
                <w:b/>
                <w:sz w:val="20"/>
                <w:szCs w:val="20"/>
              </w:rPr>
              <w:t>е</w:t>
            </w:r>
            <w:r w:rsidRPr="00580E8D">
              <w:rPr>
                <w:rFonts w:eastAsia="Times New Roman"/>
                <w:b/>
                <w:sz w:val="20"/>
                <w:szCs w:val="20"/>
              </w:rPr>
              <w:t xml:space="preserve">чение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введения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1. Анализ кадрового обеспечения введения и реализации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w:t>
            </w:r>
          </w:p>
        </w:tc>
      </w:tr>
      <w:tr w:rsidR="001F707C" w:rsidRPr="00580E8D" w:rsidTr="001F707C">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ind w:right="-108" w:firstLine="15"/>
              <w:rPr>
                <w:rFonts w:eastAsia="Times New Roman"/>
                <w:b/>
                <w:sz w:val="20"/>
                <w:szCs w:val="20"/>
              </w:rPr>
            </w:pPr>
            <w:r w:rsidRPr="00580E8D">
              <w:rPr>
                <w:rFonts w:eastAsia="Times New Roman"/>
                <w:b/>
                <w:sz w:val="20"/>
                <w:szCs w:val="20"/>
              </w:rPr>
              <w:t>V. Информа-</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ционное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обеспечение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введения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1. Размещение на сайте образовательной организации информационных материалов о введении ФГОС НОО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постоянно</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постоянно</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3. Обеспечение публичной отчётности образовательной организации о ходе и результатах введения и реализации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ежегодно</w:t>
            </w:r>
          </w:p>
        </w:tc>
      </w:tr>
      <w:tr w:rsidR="001F707C" w:rsidRPr="00580E8D" w:rsidTr="001F707C">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tabs>
                <w:tab w:val="left" w:pos="299"/>
              </w:tabs>
              <w:ind w:right="-108" w:firstLine="15"/>
              <w:rPr>
                <w:rFonts w:eastAsia="Times New Roman"/>
                <w:b/>
                <w:sz w:val="20"/>
                <w:szCs w:val="20"/>
              </w:rPr>
            </w:pPr>
            <w:r w:rsidRPr="00580E8D">
              <w:rPr>
                <w:rFonts w:eastAsia="Times New Roman"/>
                <w:b/>
                <w:sz w:val="20"/>
                <w:szCs w:val="20"/>
              </w:rPr>
              <w:t xml:space="preserve">VI. Материально- техническое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обеспечение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 xml:space="preserve">введения </w:t>
            </w:r>
          </w:p>
          <w:p w:rsidR="001F707C" w:rsidRPr="00580E8D" w:rsidRDefault="001F707C" w:rsidP="001F707C">
            <w:pPr>
              <w:ind w:right="-108" w:firstLine="15"/>
              <w:rPr>
                <w:rFonts w:eastAsia="Times New Roman"/>
                <w:b/>
                <w:sz w:val="20"/>
                <w:szCs w:val="20"/>
              </w:rPr>
            </w:pPr>
            <w:r w:rsidRPr="00580E8D">
              <w:rPr>
                <w:rFonts w:eastAsia="Times New Roman"/>
                <w:b/>
                <w:sz w:val="20"/>
                <w:szCs w:val="20"/>
              </w:rPr>
              <w:t>ФГОС ООО</w:t>
            </w: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1. Характеристика материально-технического обеспечения введения</w:t>
            </w:r>
          </w:p>
          <w:p w:rsidR="001F707C" w:rsidRPr="00580E8D" w:rsidRDefault="001F707C" w:rsidP="001F707C">
            <w:pPr>
              <w:rPr>
                <w:rFonts w:eastAsia="Times New Roman"/>
                <w:sz w:val="20"/>
                <w:szCs w:val="20"/>
              </w:rPr>
            </w:pPr>
            <w:r w:rsidRPr="00580E8D">
              <w:rPr>
                <w:rFonts w:eastAsia="Times New Roman"/>
                <w:sz w:val="20"/>
                <w:szCs w:val="20"/>
              </w:rPr>
              <w:t>и реализации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2024г.</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2. Обеспечение соответствия материально-технической базы образов</w:t>
            </w:r>
            <w:r w:rsidRPr="00580E8D">
              <w:rPr>
                <w:rFonts w:eastAsia="Times New Roman"/>
                <w:sz w:val="20"/>
                <w:szCs w:val="20"/>
              </w:rPr>
              <w:t>а</w:t>
            </w:r>
            <w:r w:rsidRPr="00580E8D">
              <w:rPr>
                <w:rFonts w:eastAsia="Times New Roman"/>
                <w:sz w:val="20"/>
                <w:szCs w:val="20"/>
              </w:rPr>
              <w:t>тельной организации требованиям ФГОС ООО</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постоянно</w:t>
            </w:r>
          </w:p>
        </w:tc>
      </w:tr>
      <w:tr w:rsidR="001F707C" w:rsidRPr="00580E8D" w:rsidTr="001F707C">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3. Обеспечение соответствия условий реализации ООП противопожарным нормам, санитарно-эпидемиологическим нормам, нормам охраны труда р</w:t>
            </w:r>
            <w:r w:rsidRPr="00580E8D">
              <w:rPr>
                <w:rFonts w:eastAsia="Times New Roman"/>
                <w:sz w:val="20"/>
                <w:szCs w:val="20"/>
              </w:rPr>
              <w:t>а</w:t>
            </w:r>
            <w:r w:rsidRPr="00580E8D">
              <w:rPr>
                <w:rFonts w:eastAsia="Times New Roman"/>
                <w:sz w:val="20"/>
                <w:szCs w:val="20"/>
              </w:rPr>
              <w:t>ботников образовательной организации</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Постоянно, по мере необходимости</w:t>
            </w:r>
          </w:p>
        </w:tc>
      </w:tr>
      <w:tr w:rsidR="001F707C" w:rsidRPr="00580E8D" w:rsidTr="001F707C">
        <w:trPr>
          <w:trHeight w:val="231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1F707C" w:rsidRPr="00580E8D" w:rsidRDefault="001F707C" w:rsidP="001F707C">
            <w:pPr>
              <w:ind w:right="-108" w:firstLine="15"/>
              <w:rPr>
                <w:rFonts w:eastAsia="Times New Roman"/>
                <w:b/>
                <w:sz w:val="20"/>
                <w:szCs w:val="20"/>
              </w:rPr>
            </w:pPr>
          </w:p>
        </w:tc>
        <w:tc>
          <w:tcPr>
            <w:tcW w:w="6804" w:type="dxa"/>
            <w:tcBorders>
              <w:top w:val="single" w:sz="4" w:space="0" w:color="000000"/>
              <w:left w:val="single" w:sz="4" w:space="0" w:color="000000"/>
              <w:bottom w:val="single" w:sz="4" w:space="0" w:color="000000"/>
              <w:right w:val="single" w:sz="4" w:space="0" w:color="000000"/>
            </w:tcBorders>
            <w:hideMark/>
          </w:tcPr>
          <w:p w:rsidR="001F707C" w:rsidRPr="00580E8D" w:rsidRDefault="001F707C" w:rsidP="001F707C">
            <w:pPr>
              <w:rPr>
                <w:rFonts w:eastAsia="Times New Roman"/>
                <w:sz w:val="20"/>
                <w:szCs w:val="20"/>
              </w:rPr>
            </w:pPr>
            <w:r w:rsidRPr="00580E8D">
              <w:rPr>
                <w:rFonts w:eastAsia="Times New Roman"/>
                <w:sz w:val="20"/>
                <w:szCs w:val="20"/>
              </w:rPr>
              <w:t>4. Обеспечение соответствия информационно-образовательной среды требованиям ФГОС ООО:</w:t>
            </w:r>
          </w:p>
          <w:p w:rsidR="001F707C" w:rsidRPr="00580E8D" w:rsidRDefault="001F707C" w:rsidP="001F707C">
            <w:pPr>
              <w:rPr>
                <w:rFonts w:eastAsia="Times New Roman"/>
                <w:sz w:val="20"/>
                <w:szCs w:val="20"/>
              </w:rPr>
            </w:pPr>
            <w:r w:rsidRPr="00580E8D">
              <w:rPr>
                <w:rFonts w:eastAsia="Times New Roman"/>
                <w:sz w:val="20"/>
                <w:szCs w:val="20"/>
              </w:rPr>
              <w:t>укомплектованность библиотечно-информационного центра печатными и электронными образовательными ресурсами;</w:t>
            </w:r>
          </w:p>
          <w:p w:rsidR="001F707C" w:rsidRPr="00580E8D" w:rsidRDefault="001F707C" w:rsidP="001F707C">
            <w:pPr>
              <w:rPr>
                <w:rFonts w:eastAsia="Times New Roman"/>
                <w:sz w:val="20"/>
                <w:szCs w:val="20"/>
              </w:rPr>
            </w:pPr>
            <w:r w:rsidRPr="00580E8D">
              <w:rPr>
                <w:rFonts w:eastAsia="Times New Roman"/>
                <w:sz w:val="20"/>
                <w:szCs w:val="20"/>
              </w:rPr>
              <w:t>наличие доступа образовательной организации к электронным образов</w:t>
            </w:r>
            <w:r w:rsidRPr="00580E8D">
              <w:rPr>
                <w:rFonts w:eastAsia="Times New Roman"/>
                <w:sz w:val="20"/>
                <w:szCs w:val="20"/>
              </w:rPr>
              <w:t>а</w:t>
            </w:r>
            <w:r w:rsidRPr="00580E8D">
              <w:rPr>
                <w:rFonts w:eastAsia="Times New Roman"/>
                <w:sz w:val="20"/>
                <w:szCs w:val="20"/>
              </w:rPr>
              <w:t>тельным ресурсам (ЭОР), размещённым в федеральных, региональных и иных базах данных;</w:t>
            </w:r>
          </w:p>
          <w:p w:rsidR="001F707C" w:rsidRPr="00580E8D" w:rsidRDefault="001F707C" w:rsidP="001F707C">
            <w:pPr>
              <w:rPr>
                <w:rFonts w:eastAsia="Times New Roman"/>
                <w:sz w:val="20"/>
                <w:szCs w:val="20"/>
              </w:rPr>
            </w:pPr>
            <w:r w:rsidRPr="00580E8D">
              <w:rPr>
                <w:rFonts w:eastAsia="Times New Roman"/>
                <w:sz w:val="20"/>
                <w:szCs w:val="20"/>
              </w:rPr>
              <w:t>наличие контролируемого доступа участников образовательных отнош</w:t>
            </w:r>
            <w:r w:rsidRPr="00580E8D">
              <w:rPr>
                <w:rFonts w:eastAsia="Times New Roman"/>
                <w:sz w:val="20"/>
                <w:szCs w:val="20"/>
              </w:rPr>
              <w:t>е</w:t>
            </w:r>
            <w:r w:rsidRPr="00580E8D">
              <w:rPr>
                <w:rFonts w:eastAsia="Times New Roman"/>
                <w:sz w:val="20"/>
                <w:szCs w:val="20"/>
              </w:rPr>
              <w:t>ний к информационным образовательным ресурсам локальной сети и И</w:t>
            </w:r>
            <w:r w:rsidRPr="00580E8D">
              <w:rPr>
                <w:rFonts w:eastAsia="Times New Roman"/>
                <w:sz w:val="20"/>
                <w:szCs w:val="20"/>
              </w:rPr>
              <w:t>н</w:t>
            </w:r>
            <w:r w:rsidRPr="00580E8D">
              <w:rPr>
                <w:rFonts w:eastAsia="Times New Roman"/>
                <w:sz w:val="20"/>
                <w:szCs w:val="20"/>
              </w:rPr>
              <w:t>тернета.</w:t>
            </w:r>
          </w:p>
        </w:tc>
        <w:tc>
          <w:tcPr>
            <w:tcW w:w="1985" w:type="dxa"/>
            <w:tcBorders>
              <w:top w:val="single" w:sz="4" w:space="0" w:color="000000"/>
              <w:left w:val="single" w:sz="4" w:space="0" w:color="000000"/>
              <w:bottom w:val="single" w:sz="4" w:space="0" w:color="000000"/>
              <w:right w:val="single" w:sz="4" w:space="0" w:color="000000"/>
            </w:tcBorders>
          </w:tcPr>
          <w:p w:rsidR="001F707C" w:rsidRPr="00580E8D" w:rsidRDefault="001F707C" w:rsidP="001F707C">
            <w:pPr>
              <w:ind w:firstLine="34"/>
              <w:rPr>
                <w:sz w:val="20"/>
                <w:szCs w:val="20"/>
              </w:rPr>
            </w:pPr>
            <w:r w:rsidRPr="00580E8D">
              <w:rPr>
                <w:sz w:val="20"/>
                <w:szCs w:val="20"/>
              </w:rPr>
              <w:t>постоянно</w:t>
            </w:r>
          </w:p>
        </w:tc>
      </w:tr>
    </w:tbl>
    <w:p w:rsidR="001F707C" w:rsidRDefault="001F707C" w:rsidP="006F6ACF">
      <w:pPr>
        <w:ind w:left="284" w:right="-259"/>
        <w:jc w:val="both"/>
        <w:rPr>
          <w:rFonts w:eastAsia="Times New Roman"/>
          <w:b/>
          <w:bCs/>
          <w:sz w:val="20"/>
          <w:szCs w:val="20"/>
        </w:rPr>
      </w:pPr>
    </w:p>
    <w:p w:rsidR="003F18C0" w:rsidRPr="006F6ACF" w:rsidRDefault="00F229E2" w:rsidP="006F6ACF">
      <w:pPr>
        <w:ind w:left="284" w:right="-259"/>
        <w:jc w:val="both"/>
        <w:rPr>
          <w:b/>
          <w:sz w:val="20"/>
          <w:szCs w:val="20"/>
        </w:rPr>
      </w:pPr>
      <w:r>
        <w:rPr>
          <w:rFonts w:eastAsia="Times New Roman"/>
          <w:b/>
          <w:bCs/>
          <w:sz w:val="20"/>
          <w:szCs w:val="20"/>
        </w:rPr>
        <w:t>4</w:t>
      </w:r>
      <w:r w:rsidR="00FE6387" w:rsidRPr="006F6ACF">
        <w:rPr>
          <w:rFonts w:eastAsia="Times New Roman"/>
          <w:b/>
          <w:bCs/>
          <w:sz w:val="20"/>
          <w:szCs w:val="20"/>
        </w:rPr>
        <w:t xml:space="preserve">.6. </w:t>
      </w:r>
      <w:r w:rsidR="00FE6387" w:rsidRPr="006F6ACF">
        <w:rPr>
          <w:rFonts w:eastAsia="Arial"/>
          <w:b/>
          <w:bCs/>
          <w:sz w:val="20"/>
          <w:szCs w:val="20"/>
        </w:rPr>
        <w:t>Финансовые условия реализации адаптированной образовательной</w:t>
      </w:r>
      <w:r w:rsidR="006F6ACF">
        <w:rPr>
          <w:b/>
          <w:sz w:val="20"/>
          <w:szCs w:val="20"/>
        </w:rPr>
        <w:t xml:space="preserve"> </w:t>
      </w:r>
      <w:r w:rsidR="00FE6387" w:rsidRPr="006F6ACF">
        <w:rPr>
          <w:rFonts w:eastAsia="Arial"/>
          <w:b/>
          <w:bCs/>
          <w:sz w:val="20"/>
          <w:szCs w:val="20"/>
        </w:rPr>
        <w:t>программы основного общего образования</w:t>
      </w:r>
    </w:p>
    <w:p w:rsidR="001F707C" w:rsidRPr="00FF65D2" w:rsidRDefault="001F707C" w:rsidP="001F707C">
      <w:pPr>
        <w:pStyle w:val="body"/>
        <w:spacing w:line="240" w:lineRule="auto"/>
        <w:rPr>
          <w:rFonts w:cs="Times New Roman"/>
        </w:rPr>
      </w:pPr>
      <w:r w:rsidRPr="00FF65D2">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w:t>
      </w:r>
      <w:r w:rsidRPr="00FF65D2">
        <w:rPr>
          <w:rFonts w:cs="Times New Roman"/>
        </w:rPr>
        <w:t>а</w:t>
      </w:r>
      <w:r w:rsidRPr="00FF65D2">
        <w:rPr>
          <w:rFonts w:cs="Times New Roman"/>
        </w:rPr>
        <w:t xml:space="preserve">тельной организации. </w:t>
      </w:r>
    </w:p>
    <w:p w:rsidR="001F707C" w:rsidRPr="00FF65D2" w:rsidRDefault="001F707C" w:rsidP="001F707C">
      <w:pPr>
        <w:pStyle w:val="body"/>
        <w:spacing w:line="240" w:lineRule="auto"/>
        <w:rPr>
          <w:rFonts w:cs="Times New Roman"/>
        </w:rPr>
      </w:pPr>
      <w:r w:rsidRPr="00FF65D2">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F707C" w:rsidRPr="00FF65D2" w:rsidRDefault="001F707C" w:rsidP="001F707C">
      <w:pPr>
        <w:pStyle w:val="body"/>
        <w:spacing w:line="240" w:lineRule="auto"/>
        <w:rPr>
          <w:rFonts w:cs="Times New Roman"/>
        </w:rPr>
      </w:pPr>
      <w:r w:rsidRPr="00FF65D2">
        <w:rPr>
          <w:rFonts w:cs="Times New Roman"/>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w:t>
      </w:r>
      <w:r w:rsidRPr="00FF65D2">
        <w:rPr>
          <w:rFonts w:cs="Times New Roman"/>
        </w:rPr>
        <w:lastRenderedPageBreak/>
        <w:t>задания по ок</w:t>
      </w:r>
      <w:r w:rsidRPr="00FF65D2">
        <w:rPr>
          <w:rFonts w:cs="Times New Roman"/>
        </w:rPr>
        <w:t>а</w:t>
      </w:r>
      <w:r w:rsidRPr="00FF65D2">
        <w:rPr>
          <w:rFonts w:cs="Times New Roman"/>
        </w:rPr>
        <w:t>занию государственных (муниципальных) образовательных услуг, казенного учреждения - на основании бюджетной сметы.</w:t>
      </w:r>
    </w:p>
    <w:p w:rsidR="001F707C" w:rsidRPr="00FF65D2" w:rsidRDefault="001F707C" w:rsidP="001F707C">
      <w:pPr>
        <w:pStyle w:val="body"/>
        <w:spacing w:line="240" w:lineRule="auto"/>
        <w:rPr>
          <w:rFonts w:cs="Times New Roman"/>
        </w:rPr>
      </w:pPr>
      <w:r w:rsidRPr="00FF65D2">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F707C" w:rsidRPr="00FF65D2" w:rsidRDefault="001F707C" w:rsidP="001F707C">
      <w:pPr>
        <w:pStyle w:val="body"/>
        <w:spacing w:line="240" w:lineRule="auto"/>
        <w:rPr>
          <w:rFonts w:cs="Times New Roman"/>
        </w:rPr>
      </w:pPr>
      <w:r w:rsidRPr="00FF65D2">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w:t>
      </w:r>
      <w:r w:rsidRPr="00FF65D2">
        <w:rPr>
          <w:rFonts w:cs="Times New Roman"/>
        </w:rPr>
        <w:t>ь</w:t>
      </w:r>
      <w:r w:rsidRPr="00FF65D2">
        <w:rPr>
          <w:rFonts w:cs="Times New Roman"/>
        </w:rPr>
        <w:t>ного обучения, применяемых при расчете объема субсидии на финансовое обеспечение выполнения государственного (мун</w:t>
      </w:r>
      <w:r w:rsidRPr="00FF65D2">
        <w:rPr>
          <w:rFonts w:cs="Times New Roman"/>
        </w:rPr>
        <w:t>и</w:t>
      </w:r>
      <w:r w:rsidRPr="00FF65D2">
        <w:rPr>
          <w:rFonts w:cs="Times New Roman"/>
        </w:rPr>
        <w:t>ципального) задания на оказание государственных (муниципальных) услуг (выполнение работ) государственным (муниц</w:t>
      </w:r>
      <w:r w:rsidRPr="00FF65D2">
        <w:rPr>
          <w:rFonts w:cs="Times New Roman"/>
        </w:rPr>
        <w:t>и</w:t>
      </w:r>
      <w:r w:rsidRPr="00FF65D2">
        <w:rPr>
          <w:rFonts w:cs="Times New Roman"/>
        </w:rPr>
        <w:t>пальным) учреждением.</w:t>
      </w:r>
    </w:p>
    <w:p w:rsidR="001F707C" w:rsidRPr="00FF65D2" w:rsidRDefault="001F707C" w:rsidP="001F707C">
      <w:pPr>
        <w:pStyle w:val="body"/>
        <w:spacing w:line="240" w:lineRule="auto"/>
        <w:rPr>
          <w:rFonts w:cs="Times New Roman"/>
        </w:rPr>
      </w:pPr>
      <w:r w:rsidRPr="00FF65D2">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t>расходы на оплату труда работников, участвующих в разработке и реализации образовательной программы основного о</w:t>
      </w:r>
      <w:r w:rsidRPr="00FF65D2">
        <w:rPr>
          <w:rFonts w:cs="Times New Roman"/>
        </w:rPr>
        <w:t>б</w:t>
      </w:r>
      <w:r w:rsidRPr="00FF65D2">
        <w:rPr>
          <w:rFonts w:cs="Times New Roman"/>
        </w:rPr>
        <w:t>щего образования;</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t>расходы на приобретение учебников и учебных пособий, средств обучения;</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1F707C" w:rsidRPr="00FF65D2" w:rsidRDefault="001F707C" w:rsidP="001F707C">
      <w:pPr>
        <w:pStyle w:val="body"/>
        <w:spacing w:line="240" w:lineRule="auto"/>
        <w:rPr>
          <w:rFonts w:cs="Times New Roman"/>
        </w:rPr>
      </w:pPr>
      <w:r w:rsidRPr="00FF65D2">
        <w:rPr>
          <w:rFonts w:cs="Times New Roman"/>
        </w:rPr>
        <w:t>Нормативные затраты на оказание государственной или муниципальной услуги в сфере образования определяются по ка</w:t>
      </w:r>
      <w:r w:rsidRPr="00FF65D2">
        <w:rPr>
          <w:rFonts w:cs="Times New Roman"/>
        </w:rPr>
        <w:t>ж</w:t>
      </w:r>
      <w:r w:rsidRPr="00FF65D2">
        <w:rPr>
          <w:rFonts w:cs="Times New Roman"/>
        </w:rPr>
        <w:t>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w:t>
      </w:r>
      <w:r w:rsidRPr="00FF65D2">
        <w:rPr>
          <w:rFonts w:cs="Times New Roman"/>
        </w:rPr>
        <w:t>ю</w:t>
      </w:r>
      <w:r w:rsidRPr="00FF65D2">
        <w:rPr>
          <w:rFonts w:cs="Times New Roman"/>
        </w:rPr>
        <w:t>щихся, а также с учетом иных предусмотренных законодательством особенностей организации и осуществления образовател</w:t>
      </w:r>
      <w:r w:rsidRPr="00FF65D2">
        <w:rPr>
          <w:rFonts w:cs="Times New Roman"/>
        </w:rPr>
        <w:t>ь</w:t>
      </w:r>
      <w:r w:rsidRPr="00FF65D2">
        <w:rPr>
          <w:rFonts w:cs="Times New Roman"/>
        </w:rPr>
        <w:t>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F707C" w:rsidRPr="00FF65D2" w:rsidRDefault="001F707C" w:rsidP="001F707C">
      <w:pPr>
        <w:pStyle w:val="body"/>
        <w:spacing w:line="240" w:lineRule="auto"/>
        <w:rPr>
          <w:rFonts w:cs="Times New Roman"/>
        </w:rPr>
      </w:pPr>
      <w:r w:rsidRPr="00FF65D2">
        <w:rPr>
          <w:rFonts w:cs="Times New Roman"/>
        </w:rPr>
        <w:t>Органы местного самоуправления вправе осуществлять за счет средств местных бюджетов финансовое обеспечение пред</w:t>
      </w:r>
      <w:r w:rsidRPr="00FF65D2">
        <w:rPr>
          <w:rFonts w:cs="Times New Roman"/>
        </w:rPr>
        <w:t>о</w:t>
      </w:r>
      <w:r w:rsidRPr="00FF65D2">
        <w:rPr>
          <w:rFonts w:cs="Times New Roman"/>
        </w:rPr>
        <w:t>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w:t>
      </w:r>
      <w:r w:rsidRPr="00FF65D2">
        <w:rPr>
          <w:rFonts w:cs="Times New Roman"/>
        </w:rPr>
        <w:t>б</w:t>
      </w:r>
      <w:r w:rsidRPr="00FF65D2">
        <w:rPr>
          <w:rFonts w:cs="Times New Roman"/>
        </w:rPr>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F707C" w:rsidRPr="00FF65D2" w:rsidRDefault="001F707C" w:rsidP="001F707C">
      <w:pPr>
        <w:pStyle w:val="body"/>
        <w:spacing w:line="240" w:lineRule="auto"/>
        <w:rPr>
          <w:rFonts w:cs="Times New Roman"/>
        </w:rPr>
      </w:pPr>
      <w:r w:rsidRPr="00FF65D2">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w:t>
      </w:r>
      <w:r w:rsidRPr="00FF65D2">
        <w:rPr>
          <w:rFonts w:cs="Times New Roman"/>
        </w:rPr>
        <w:t>а</w:t>
      </w:r>
      <w:r w:rsidRPr="00FF65D2">
        <w:rPr>
          <w:rFonts w:cs="Times New Roman"/>
        </w:rPr>
        <w:t>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1F707C" w:rsidRPr="00FF65D2" w:rsidRDefault="001F707C" w:rsidP="001F707C">
      <w:pPr>
        <w:pStyle w:val="body"/>
        <w:spacing w:line="240" w:lineRule="auto"/>
        <w:rPr>
          <w:rFonts w:cs="Times New Roman"/>
          <w:spacing w:val="1"/>
        </w:rPr>
      </w:pPr>
      <w:r w:rsidRPr="00FF65D2">
        <w:rPr>
          <w:rFonts w:cs="Times New Roman"/>
          <w:spacing w:val="1"/>
        </w:rPr>
        <w:t>Образовательная организация самостоятельно принимает решение в части направления и расходования средств госуда</w:t>
      </w:r>
      <w:r w:rsidRPr="00FF65D2">
        <w:rPr>
          <w:rFonts w:cs="Times New Roman"/>
          <w:spacing w:val="1"/>
        </w:rPr>
        <w:t>р</w:t>
      </w:r>
      <w:r w:rsidRPr="00FF65D2">
        <w:rPr>
          <w:rFonts w:cs="Times New Roman"/>
          <w:spacing w:val="1"/>
        </w:rPr>
        <w:t>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w:t>
      </w:r>
      <w:r w:rsidRPr="00FF65D2">
        <w:rPr>
          <w:rFonts w:cs="Times New Roman"/>
          <w:spacing w:val="1"/>
        </w:rPr>
        <w:t>о</w:t>
      </w:r>
      <w:r w:rsidRPr="00FF65D2">
        <w:rPr>
          <w:rFonts w:cs="Times New Roman"/>
          <w:spacing w:val="1"/>
        </w:rPr>
        <w:t>вательной программы основного общего образования (заработная плата с начислениями, прочие текущие расходы на обесп</w:t>
      </w:r>
      <w:r w:rsidRPr="00FF65D2">
        <w:rPr>
          <w:rFonts w:cs="Times New Roman"/>
          <w:spacing w:val="1"/>
        </w:rPr>
        <w:t>е</w:t>
      </w:r>
      <w:r w:rsidRPr="00FF65D2">
        <w:rPr>
          <w:rFonts w:cs="Times New Roman"/>
          <w:spacing w:val="1"/>
        </w:rPr>
        <w:t>чение материальных затрат, непосредственно связанных с учебной деятельностью общеобразовательных организаций).</w:t>
      </w:r>
    </w:p>
    <w:p w:rsidR="001F707C" w:rsidRPr="00FF65D2" w:rsidRDefault="001F707C" w:rsidP="001F707C">
      <w:pPr>
        <w:pStyle w:val="body"/>
        <w:spacing w:line="240" w:lineRule="auto"/>
        <w:rPr>
          <w:rFonts w:cs="Times New Roman"/>
          <w:spacing w:val="1"/>
        </w:rPr>
      </w:pPr>
      <w:r w:rsidRPr="00FF65D2">
        <w:rPr>
          <w:rFonts w:cs="Times New Roman"/>
          <w:spacing w:val="1"/>
        </w:rPr>
        <w:t>Нормативные затраты на оказание государственных (муниципальных) услуг включают в себя затраты на оплату труда п</w:t>
      </w:r>
      <w:r w:rsidRPr="00FF65D2">
        <w:rPr>
          <w:rFonts w:cs="Times New Roman"/>
          <w:spacing w:val="1"/>
        </w:rPr>
        <w:t>е</w:t>
      </w:r>
      <w:r w:rsidRPr="00FF65D2">
        <w:rPr>
          <w:rFonts w:cs="Times New Roman"/>
          <w:spacing w:val="1"/>
        </w:rPr>
        <w:t>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w:t>
      </w:r>
      <w:r w:rsidRPr="00FF65D2">
        <w:rPr>
          <w:rFonts w:cs="Times New Roman"/>
          <w:spacing w:val="1"/>
        </w:rPr>
        <w:t>и</w:t>
      </w:r>
      <w:r w:rsidRPr="00FF65D2">
        <w:rPr>
          <w:rFonts w:cs="Times New Roman"/>
          <w:spacing w:val="1"/>
        </w:rPr>
        <w:t>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FF65D2">
        <w:rPr>
          <w:rFonts w:cs="Times New Roman"/>
          <w:spacing w:val="1"/>
        </w:rPr>
        <w:t>т</w:t>
      </w:r>
      <w:r w:rsidRPr="00FF65D2">
        <w:rPr>
          <w:rFonts w:cs="Times New Roman"/>
          <w:spacing w:val="1"/>
        </w:rPr>
        <w:t>ствующем субъекте Российской Федерации, на территории которого расположены общеобразовательные организации.</w:t>
      </w:r>
    </w:p>
    <w:p w:rsidR="001F707C" w:rsidRPr="00FF65D2" w:rsidRDefault="001F707C" w:rsidP="001F707C">
      <w:pPr>
        <w:pStyle w:val="body"/>
        <w:spacing w:line="240" w:lineRule="auto"/>
        <w:rPr>
          <w:rFonts w:cs="Times New Roman"/>
        </w:rPr>
      </w:pPr>
      <w:r w:rsidRPr="00FF65D2">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F707C" w:rsidRPr="00FF65D2" w:rsidRDefault="001F707C" w:rsidP="001F707C">
      <w:pPr>
        <w:pStyle w:val="body"/>
        <w:spacing w:line="240" w:lineRule="auto"/>
        <w:rPr>
          <w:rFonts w:cs="Times New Roman"/>
          <w:spacing w:val="1"/>
        </w:rPr>
      </w:pPr>
      <w:r w:rsidRPr="00FF65D2">
        <w:rPr>
          <w:rFonts w:cs="Times New Roman"/>
          <w:spacing w:val="1"/>
        </w:rPr>
        <w:t>Формирование фонда оплаты труда образовательной организации осуществляется в пределах объема средств образов</w:t>
      </w:r>
      <w:r w:rsidRPr="00FF65D2">
        <w:rPr>
          <w:rFonts w:cs="Times New Roman"/>
          <w:spacing w:val="1"/>
        </w:rPr>
        <w:t>а</w:t>
      </w:r>
      <w:r w:rsidRPr="00FF65D2">
        <w:rPr>
          <w:rFonts w:cs="Times New Roman"/>
          <w:spacing w:val="1"/>
        </w:rPr>
        <w:t>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w:t>
      </w:r>
      <w:r w:rsidRPr="00FF65D2">
        <w:rPr>
          <w:rFonts w:cs="Times New Roman"/>
          <w:spacing w:val="1"/>
        </w:rPr>
        <w:t>т</w:t>
      </w:r>
      <w:r w:rsidRPr="00FF65D2">
        <w:rPr>
          <w:rFonts w:cs="Times New Roman"/>
          <w:spacing w:val="1"/>
        </w:rPr>
        <w:t>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F707C" w:rsidRPr="00FF65D2" w:rsidRDefault="001F707C" w:rsidP="001F707C">
      <w:pPr>
        <w:pStyle w:val="body"/>
        <w:spacing w:line="240" w:lineRule="auto"/>
        <w:rPr>
          <w:rFonts w:cs="Times New Roman"/>
        </w:rPr>
      </w:pPr>
      <w:r w:rsidRPr="00FF65D2">
        <w:rPr>
          <w:rFonts w:cs="Times New Roman"/>
        </w:rPr>
        <w:t>Размеры, порядок и условия осуществления стимулирующих выплат определяются локальными нормативными актами о</w:t>
      </w:r>
      <w:r w:rsidRPr="00FF65D2">
        <w:rPr>
          <w:rFonts w:cs="Times New Roman"/>
        </w:rPr>
        <w:t>б</w:t>
      </w:r>
      <w:r w:rsidRPr="00FF65D2">
        <w:rPr>
          <w:rFonts w:cs="Times New Roman"/>
        </w:rPr>
        <w:t>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w:t>
      </w:r>
      <w:r w:rsidRPr="00FF65D2">
        <w:rPr>
          <w:rFonts w:cs="Times New Roman"/>
        </w:rPr>
        <w:t>у</w:t>
      </w:r>
      <w:r w:rsidRPr="00FF65D2">
        <w:rPr>
          <w:rFonts w:cs="Times New Roman"/>
        </w:rPr>
        <w:t>чающихся, активность их участия во внеурочной деятельности; использование учителями современных педагогических техн</w:t>
      </w:r>
      <w:r w:rsidRPr="00FF65D2">
        <w:rPr>
          <w:rFonts w:cs="Times New Roman"/>
        </w:rPr>
        <w:t>о</w:t>
      </w:r>
      <w:r w:rsidRPr="00FF65D2">
        <w:rPr>
          <w:rFonts w:cs="Times New Roman"/>
        </w:rPr>
        <w:t xml:space="preserve">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F707C" w:rsidRPr="00FF65D2" w:rsidRDefault="001F707C" w:rsidP="001F707C">
      <w:pPr>
        <w:pStyle w:val="body"/>
        <w:spacing w:line="240" w:lineRule="auto"/>
        <w:rPr>
          <w:rFonts w:cs="Times New Roman"/>
        </w:rPr>
      </w:pPr>
      <w:r w:rsidRPr="00FF65D2">
        <w:rPr>
          <w:rFonts w:cs="Times New Roman"/>
        </w:rPr>
        <w:t>Образовательная организация самостоятельно определяет:</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lastRenderedPageBreak/>
        <w:t>соотношение базовой и стимулирующей части фонда оплаты труда;</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t>соотношение фонда оплаты труда руководящего, педагогического, инженерно-технического, администрати</w:t>
      </w:r>
      <w:r w:rsidRPr="00FF65D2">
        <w:rPr>
          <w:rFonts w:cs="Times New Roman"/>
        </w:rPr>
        <w:t>в</w:t>
      </w:r>
      <w:r w:rsidRPr="00FF65D2">
        <w:rPr>
          <w:rFonts w:cs="Times New Roman"/>
        </w:rPr>
        <w:t>но-хозяйственного, производственного, учебно-вспомогательного и иного персонала;</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t>соотношение общей и специальной частей внутри базовой части фонда оплаты труда;</w:t>
      </w:r>
    </w:p>
    <w:p w:rsidR="001F707C" w:rsidRPr="00FF65D2" w:rsidRDefault="001F707C" w:rsidP="001F707C">
      <w:pPr>
        <w:pStyle w:val="list-bullet"/>
        <w:widowControl w:val="0"/>
        <w:numPr>
          <w:ilvl w:val="0"/>
          <w:numId w:val="188"/>
        </w:numPr>
        <w:tabs>
          <w:tab w:val="left" w:pos="426"/>
        </w:tabs>
        <w:spacing w:line="240" w:lineRule="auto"/>
        <w:ind w:left="0" w:firstLine="227"/>
        <w:rPr>
          <w:rFonts w:cs="Times New Roman"/>
        </w:rPr>
      </w:pPr>
      <w:r w:rsidRPr="00FF65D2">
        <w:rPr>
          <w:rFonts w:cs="Times New Roman"/>
        </w:rPr>
        <w:t>порядок распределения стимулирующей части фонда оплаты труда в соответствии с муниципальными нормативными правовыми актами.</w:t>
      </w:r>
    </w:p>
    <w:p w:rsidR="001F707C" w:rsidRPr="00FF65D2" w:rsidRDefault="001F707C" w:rsidP="001F707C">
      <w:pPr>
        <w:pStyle w:val="body"/>
        <w:spacing w:line="240" w:lineRule="auto"/>
        <w:rPr>
          <w:rFonts w:cs="Times New Roman"/>
        </w:rPr>
      </w:pPr>
      <w:r w:rsidRPr="00FF65D2">
        <w:rPr>
          <w:rFonts w:cs="Times New Roman"/>
        </w:rPr>
        <w:t>В распределении стимулирующей части фонда оплаты труда учитывается мнение, выборного органа первичной профсоюзной организации.</w:t>
      </w:r>
    </w:p>
    <w:p w:rsidR="001F707C" w:rsidRPr="00FF65D2" w:rsidRDefault="001F707C" w:rsidP="001F707C">
      <w:pPr>
        <w:pStyle w:val="body"/>
        <w:spacing w:line="240" w:lineRule="auto"/>
        <w:rPr>
          <w:rFonts w:cs="Times New Roman"/>
        </w:rPr>
      </w:pPr>
      <w:r w:rsidRPr="00FF65D2">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F707C" w:rsidRPr="00FF65D2" w:rsidRDefault="001F707C" w:rsidP="001F707C">
      <w:pPr>
        <w:pStyle w:val="body"/>
        <w:spacing w:line="240" w:lineRule="auto"/>
        <w:rPr>
          <w:rFonts w:cs="Times New Roman"/>
          <w:spacing w:val="2"/>
        </w:rPr>
      </w:pPr>
      <w:r w:rsidRPr="00FF65D2">
        <w:rPr>
          <w:rFonts w:cs="Times New Roman"/>
          <w:spacing w:val="2"/>
        </w:rPr>
        <w:t>Примерный расчет нормативных затрат оказания государственных услуг по реализации образовательной программы о</w:t>
      </w:r>
      <w:r w:rsidRPr="00FF65D2">
        <w:rPr>
          <w:rFonts w:cs="Times New Roman"/>
          <w:spacing w:val="2"/>
        </w:rPr>
        <w:t>с</w:t>
      </w:r>
      <w:r w:rsidRPr="00FF65D2">
        <w:rPr>
          <w:rFonts w:cs="Times New Roman"/>
          <w:spacing w:val="2"/>
        </w:rPr>
        <w:t>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w:t>
      </w:r>
      <w:r w:rsidRPr="00FF65D2">
        <w:rPr>
          <w:rFonts w:cs="Times New Roman"/>
          <w:spacing w:val="2"/>
        </w:rPr>
        <w:t>о</w:t>
      </w:r>
      <w:r w:rsidRPr="00FF65D2">
        <w:rPr>
          <w:rFonts w:cs="Times New Roman"/>
          <w:spacing w:val="2"/>
        </w:rPr>
        <w:t>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w:t>
      </w:r>
      <w:r w:rsidRPr="00FF65D2">
        <w:rPr>
          <w:rFonts w:cs="Times New Roman"/>
          <w:spacing w:val="2"/>
        </w:rPr>
        <w:t>и</w:t>
      </w:r>
      <w:r w:rsidRPr="00FF65D2">
        <w:rPr>
          <w:rFonts w:cs="Times New Roman"/>
          <w:spacing w:val="2"/>
        </w:rPr>
        <w:t>пального) задания на оказание государственных (муниципальных) услуг (выполнение работ) государственным (муниц</w:t>
      </w:r>
      <w:r w:rsidRPr="00FF65D2">
        <w:rPr>
          <w:rFonts w:cs="Times New Roman"/>
          <w:spacing w:val="2"/>
        </w:rPr>
        <w:t>и</w:t>
      </w:r>
      <w:r w:rsidRPr="00FF65D2">
        <w:rPr>
          <w:rFonts w:cs="Times New Roman"/>
          <w:spacing w:val="2"/>
        </w:rPr>
        <w:t>пальным) учреждением» (зарегистрирован Министерством юстиции Российской Федерации 15 ноября 2021 г., регистрац</w:t>
      </w:r>
      <w:r w:rsidRPr="00FF65D2">
        <w:rPr>
          <w:rFonts w:cs="Times New Roman"/>
          <w:spacing w:val="2"/>
        </w:rPr>
        <w:t>и</w:t>
      </w:r>
      <w:r w:rsidRPr="00FF65D2">
        <w:rPr>
          <w:rFonts w:cs="Times New Roman"/>
          <w:spacing w:val="2"/>
        </w:rPr>
        <w:t>онный № 65811)</w:t>
      </w:r>
    </w:p>
    <w:p w:rsidR="001F707C" w:rsidRPr="00FF65D2" w:rsidRDefault="001F707C" w:rsidP="001F707C">
      <w:pPr>
        <w:pStyle w:val="body"/>
        <w:spacing w:line="240" w:lineRule="auto"/>
        <w:rPr>
          <w:rFonts w:cs="Times New Roman"/>
        </w:rPr>
      </w:pPr>
      <w:r w:rsidRPr="00FF65D2">
        <w:rPr>
          <w:rFonts w:cs="Times New Roman"/>
        </w:rPr>
        <w:t>Примерный расчет нормативных затрат оказания государственных услуг по реализации образовательной программы осно</w:t>
      </w:r>
      <w:r w:rsidRPr="00FF65D2">
        <w:rPr>
          <w:rFonts w:cs="Times New Roman"/>
        </w:rPr>
        <w:t>в</w:t>
      </w:r>
      <w:r w:rsidRPr="00FF65D2">
        <w:rPr>
          <w:rFonts w:cs="Times New Roman"/>
        </w:rPr>
        <w:t>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w:t>
      </w:r>
      <w:r w:rsidRPr="00FF65D2">
        <w:rPr>
          <w:rFonts w:cs="Times New Roman"/>
        </w:rPr>
        <w:t>ь</w:t>
      </w:r>
      <w:r w:rsidRPr="00FF65D2">
        <w:rPr>
          <w:rFonts w:cs="Times New Roman"/>
        </w:rPr>
        <w:t>ность, государственных услуг по реализации образовательных программ в соответствии с Федеральным законом «Об образ</w:t>
      </w:r>
      <w:r w:rsidRPr="00FF65D2">
        <w:rPr>
          <w:rFonts w:cs="Times New Roman"/>
        </w:rPr>
        <w:t>о</w:t>
      </w:r>
      <w:r w:rsidRPr="00FF65D2">
        <w:rPr>
          <w:rFonts w:cs="Times New Roman"/>
        </w:rPr>
        <w:t>вании в Российской Федерации» (ст. 2, п. 10).</w:t>
      </w:r>
    </w:p>
    <w:p w:rsidR="001F707C" w:rsidRPr="00FF65D2" w:rsidRDefault="001F707C" w:rsidP="001F707C">
      <w:pPr>
        <w:pStyle w:val="body"/>
        <w:spacing w:line="240" w:lineRule="auto"/>
        <w:rPr>
          <w:rFonts w:cs="Times New Roman"/>
        </w:rPr>
      </w:pPr>
      <w:r w:rsidRPr="00FF65D2">
        <w:rPr>
          <w:rFonts w:cs="Times New Roman"/>
        </w:rPr>
        <w:t>Финансовое обеспечение оказания государственных услуг осуществляется в пределах бюджетных ассигнований, предусмо</w:t>
      </w:r>
      <w:r w:rsidRPr="00FF65D2">
        <w:rPr>
          <w:rFonts w:cs="Times New Roman"/>
        </w:rPr>
        <w:t>т</w:t>
      </w:r>
      <w:r w:rsidRPr="00FF65D2">
        <w:rPr>
          <w:rFonts w:cs="Times New Roman"/>
        </w:rPr>
        <w:t>ренных организации на очередной финансовый год.</w:t>
      </w:r>
    </w:p>
    <w:p w:rsidR="001F707C" w:rsidRPr="00FF65D2" w:rsidRDefault="001F707C" w:rsidP="001F707C">
      <w:pPr>
        <w:pStyle w:val="h3"/>
        <w:spacing w:before="0" w:after="0" w:line="240" w:lineRule="auto"/>
        <w:rPr>
          <w:rFonts w:cs="Times New Roman"/>
        </w:rPr>
      </w:pPr>
    </w:p>
    <w:p w:rsidR="003F18C0" w:rsidRPr="00784610" w:rsidRDefault="003F18C0" w:rsidP="00784610">
      <w:pPr>
        <w:rPr>
          <w:sz w:val="20"/>
          <w:szCs w:val="20"/>
        </w:rPr>
      </w:pPr>
    </w:p>
    <w:sectPr w:rsidR="003F18C0" w:rsidRPr="00784610" w:rsidSect="006F6ACF">
      <w:pgSz w:w="11900" w:h="17007"/>
      <w:pgMar w:top="426" w:right="418" w:bottom="284" w:left="567" w:header="0" w:footer="0" w:gutter="0"/>
      <w:cols w:space="720" w:equalWidth="0">
        <w:col w:w="1091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621" w:rsidRDefault="001F1621" w:rsidP="00784610">
      <w:r>
        <w:separator/>
      </w:r>
    </w:p>
  </w:endnote>
  <w:endnote w:type="continuationSeparator" w:id="0">
    <w:p w:rsidR="001F1621" w:rsidRDefault="001F1621" w:rsidP="0078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OfficinaSansBoldITC">
    <w:altName w:val="Franklin Gothic Demi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575264"/>
      <w:docPartObj>
        <w:docPartGallery w:val="Page Numbers (Bottom of Page)"/>
        <w:docPartUnique/>
      </w:docPartObj>
    </w:sdtPr>
    <w:sdtContent>
      <w:p w:rsidR="001F707C" w:rsidRDefault="001F707C" w:rsidP="00784610">
        <w:pPr>
          <w:pStyle w:val="af6"/>
          <w:jc w:val="center"/>
        </w:pPr>
        <w:r>
          <w:fldChar w:fldCharType="begin"/>
        </w:r>
        <w:r>
          <w:instrText>PAGE   \* MERGEFORMAT</w:instrText>
        </w:r>
        <w:r>
          <w:fldChar w:fldCharType="separate"/>
        </w:r>
        <w:r w:rsidR="005805C4">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502684"/>
      <w:docPartObj>
        <w:docPartGallery w:val="Page Numbers (Bottom of Page)"/>
        <w:docPartUnique/>
      </w:docPartObj>
    </w:sdtPr>
    <w:sdtContent>
      <w:p w:rsidR="001F707C" w:rsidRDefault="001F707C">
        <w:pPr>
          <w:pStyle w:val="af6"/>
          <w:jc w:val="center"/>
        </w:pPr>
        <w:r>
          <w:fldChar w:fldCharType="begin"/>
        </w:r>
        <w:r>
          <w:instrText>PAGE   \* MERGEFORMAT</w:instrText>
        </w:r>
        <w:r>
          <w:fldChar w:fldCharType="separate"/>
        </w:r>
        <w:r w:rsidR="001504FD">
          <w:rPr>
            <w:noProof/>
          </w:rPr>
          <w:t>290</w:t>
        </w:r>
        <w:r>
          <w:fldChar w:fldCharType="end"/>
        </w:r>
      </w:p>
    </w:sdtContent>
  </w:sdt>
  <w:p w:rsidR="001F707C" w:rsidRDefault="001F707C">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82529"/>
      <w:docPartObj>
        <w:docPartGallery w:val="Page Numbers (Bottom of Page)"/>
        <w:docPartUnique/>
      </w:docPartObj>
    </w:sdtPr>
    <w:sdtContent>
      <w:p w:rsidR="001F707C" w:rsidRDefault="001F707C" w:rsidP="001F707C">
        <w:pPr>
          <w:pStyle w:val="af6"/>
          <w:jc w:val="center"/>
        </w:pPr>
        <w:r>
          <w:fldChar w:fldCharType="begin"/>
        </w:r>
        <w:r>
          <w:instrText>PAGE   \* MERGEFORMAT</w:instrText>
        </w:r>
        <w:r>
          <w:fldChar w:fldCharType="separate"/>
        </w:r>
        <w:r>
          <w:rPr>
            <w:noProof/>
          </w:rPr>
          <w:t>293</w:t>
        </w:r>
        <w:r>
          <w:fldChar w:fldCharType="end"/>
        </w:r>
      </w:p>
    </w:sdtContent>
  </w:sdt>
  <w:p w:rsidR="001F707C" w:rsidRDefault="001F707C">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7C" w:rsidRDefault="001F707C">
    <w:pPr>
      <w:pStyle w:val="a8"/>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621" w:rsidRDefault="001F1621" w:rsidP="00784610">
      <w:r>
        <w:separator/>
      </w:r>
    </w:p>
  </w:footnote>
  <w:footnote w:type="continuationSeparator" w:id="0">
    <w:p w:rsidR="001F1621" w:rsidRDefault="001F1621" w:rsidP="00784610">
      <w:r>
        <w:continuationSeparator/>
      </w:r>
    </w:p>
  </w:footnote>
  <w:footnote w:id="1">
    <w:p w:rsidR="001F707C" w:rsidRPr="00724E6E" w:rsidRDefault="001F707C" w:rsidP="00EF5172">
      <w:r w:rsidRPr="00724E6E">
        <w:footnoteRef/>
      </w:r>
      <w:r w:rsidRPr="00724E6E">
        <w:t xml:space="preserve"> Указ Президента Российской Федерации от 2 июля 2021 г. № 400 «О Стратегии национальной безопасности Российской Федерации».</w:t>
      </w:r>
    </w:p>
  </w:footnote>
  <w:footnote w:id="2">
    <w:p w:rsidR="001F707C" w:rsidRDefault="001F707C" w:rsidP="001F707C">
      <w:pPr>
        <w:pStyle w:val="footnote"/>
      </w:pPr>
      <w:r>
        <w:rPr>
          <w:vertAlign w:val="superscript"/>
        </w:rPr>
        <w:footnoteRef/>
      </w:r>
      <w:r>
        <w:tab/>
        <w:t>Федеральный закон «Об информации, информационных технологиях и о защите информации» от 27.07.2006 N 149-ФЗ (последняя р</w:t>
      </w:r>
      <w:r>
        <w:t>е</w:t>
      </w:r>
      <w:r>
        <w:t xml:space="preserve">дакция) </w:t>
      </w:r>
    </w:p>
    <w:p w:rsidR="001F707C" w:rsidRDefault="001F707C" w:rsidP="001F707C">
      <w:pPr>
        <w:pStyle w:val="footnote"/>
      </w:pPr>
      <w:r>
        <w:tab/>
        <w:t xml:space="preserve">Федеральный закон «О персональных данных» от 27.07.2006 N 152-ФЗ (последняя редакция) </w:t>
      </w:r>
    </w:p>
    <w:p w:rsidR="001F707C" w:rsidRDefault="001F707C" w:rsidP="001F707C">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1F707C" w:rsidRDefault="001F707C" w:rsidP="001F707C">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2">
    <w:nsid w:val="0000000F"/>
    <w:multiLevelType w:val="singleLevel"/>
    <w:tmpl w:val="0000000F"/>
    <w:name w:val="WW8Num15"/>
    <w:lvl w:ilvl="0">
      <w:start w:val="1"/>
      <w:numFmt w:val="decimal"/>
      <w:lvlText w:val="%1)"/>
      <w:lvlJc w:val="left"/>
      <w:pPr>
        <w:tabs>
          <w:tab w:val="num" w:pos="720"/>
        </w:tabs>
        <w:ind w:left="720" w:hanging="360"/>
      </w:pPr>
      <w:rPr>
        <w:rFonts w:hint="default"/>
      </w:rPr>
    </w:lvl>
  </w:abstractNum>
  <w:abstractNum w:abstractNumId="3">
    <w:nsid w:val="00000014"/>
    <w:multiLevelType w:val="singleLevel"/>
    <w:tmpl w:val="00000014"/>
    <w:name w:val="WW8Num20"/>
    <w:lvl w:ilvl="0">
      <w:start w:val="1"/>
      <w:numFmt w:val="decimal"/>
      <w:lvlText w:val="%1)"/>
      <w:lvlJc w:val="left"/>
      <w:pPr>
        <w:tabs>
          <w:tab w:val="num" w:pos="720"/>
        </w:tabs>
        <w:ind w:left="720" w:hanging="360"/>
      </w:pPr>
    </w:lvl>
  </w:abstractNum>
  <w:abstractNum w:abstractNumId="4">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5">
    <w:nsid w:val="00000023"/>
    <w:multiLevelType w:val="singleLevel"/>
    <w:tmpl w:val="00000023"/>
    <w:name w:val="WW8Num35"/>
    <w:lvl w:ilvl="0">
      <w:start w:val="1"/>
      <w:numFmt w:val="decimal"/>
      <w:lvlText w:val="%1)"/>
      <w:lvlJc w:val="left"/>
      <w:pPr>
        <w:tabs>
          <w:tab w:val="num" w:pos="720"/>
        </w:tabs>
        <w:ind w:left="720" w:hanging="360"/>
      </w:pPr>
      <w:rPr>
        <w:rFonts w:hint="default"/>
      </w:rPr>
    </w:lvl>
  </w:abstractNum>
  <w:abstractNum w:abstractNumId="6">
    <w:nsid w:val="00000027"/>
    <w:multiLevelType w:val="singleLevel"/>
    <w:tmpl w:val="00000027"/>
    <w:name w:val="WW8Num39"/>
    <w:lvl w:ilvl="0">
      <w:start w:val="1"/>
      <w:numFmt w:val="decimal"/>
      <w:lvlText w:val="%1)"/>
      <w:lvlJc w:val="left"/>
      <w:pPr>
        <w:tabs>
          <w:tab w:val="num" w:pos="720"/>
        </w:tabs>
        <w:ind w:left="720" w:hanging="360"/>
      </w:pPr>
      <w:rPr>
        <w:rFonts w:hint="default"/>
      </w:rPr>
    </w:lvl>
  </w:abstractNum>
  <w:abstractNum w:abstractNumId="7">
    <w:nsid w:val="00000032"/>
    <w:multiLevelType w:val="singleLevel"/>
    <w:tmpl w:val="00000032"/>
    <w:name w:val="WW8Num50"/>
    <w:lvl w:ilvl="0">
      <w:start w:val="1"/>
      <w:numFmt w:val="decimal"/>
      <w:lvlText w:val="%1)"/>
      <w:lvlJc w:val="left"/>
      <w:pPr>
        <w:tabs>
          <w:tab w:val="num" w:pos="720"/>
        </w:tabs>
        <w:ind w:left="720" w:hanging="360"/>
      </w:pPr>
      <w:rPr>
        <w:rFonts w:hint="default"/>
      </w:rPr>
    </w:lvl>
  </w:abstractNum>
  <w:abstractNum w:abstractNumId="8">
    <w:nsid w:val="00000033"/>
    <w:multiLevelType w:val="singleLevel"/>
    <w:tmpl w:val="00000033"/>
    <w:name w:val="WW8Num51"/>
    <w:lvl w:ilvl="0">
      <w:start w:val="1"/>
      <w:numFmt w:val="decimal"/>
      <w:lvlText w:val="%1)"/>
      <w:lvlJc w:val="left"/>
      <w:pPr>
        <w:tabs>
          <w:tab w:val="num" w:pos="720"/>
        </w:tabs>
        <w:ind w:left="720" w:hanging="360"/>
      </w:pPr>
      <w:rPr>
        <w:rFonts w:hint="default"/>
      </w:rPr>
    </w:lvl>
  </w:abstractNum>
  <w:abstractNum w:abstractNumId="9">
    <w:nsid w:val="000001D3"/>
    <w:multiLevelType w:val="hybridMultilevel"/>
    <w:tmpl w:val="ABB85C14"/>
    <w:lvl w:ilvl="0" w:tplc="E4B21120">
      <w:start w:val="1"/>
      <w:numFmt w:val="bullet"/>
      <w:lvlText w:val="•"/>
      <w:lvlJc w:val="left"/>
    </w:lvl>
    <w:lvl w:ilvl="1" w:tplc="5B089EB8">
      <w:numFmt w:val="decimal"/>
      <w:lvlText w:val=""/>
      <w:lvlJc w:val="left"/>
    </w:lvl>
    <w:lvl w:ilvl="2" w:tplc="71E25500">
      <w:numFmt w:val="decimal"/>
      <w:lvlText w:val=""/>
      <w:lvlJc w:val="left"/>
    </w:lvl>
    <w:lvl w:ilvl="3" w:tplc="6D00187C">
      <w:numFmt w:val="decimal"/>
      <w:lvlText w:val=""/>
      <w:lvlJc w:val="left"/>
    </w:lvl>
    <w:lvl w:ilvl="4" w:tplc="A156E5B8">
      <w:numFmt w:val="decimal"/>
      <w:lvlText w:val=""/>
      <w:lvlJc w:val="left"/>
    </w:lvl>
    <w:lvl w:ilvl="5" w:tplc="4CE683E8">
      <w:numFmt w:val="decimal"/>
      <w:lvlText w:val=""/>
      <w:lvlJc w:val="left"/>
    </w:lvl>
    <w:lvl w:ilvl="6" w:tplc="D910F592">
      <w:numFmt w:val="decimal"/>
      <w:lvlText w:val=""/>
      <w:lvlJc w:val="left"/>
    </w:lvl>
    <w:lvl w:ilvl="7" w:tplc="64989D7A">
      <w:numFmt w:val="decimal"/>
      <w:lvlText w:val=""/>
      <w:lvlJc w:val="left"/>
    </w:lvl>
    <w:lvl w:ilvl="8" w:tplc="EBE44DE0">
      <w:numFmt w:val="decimal"/>
      <w:lvlText w:val=""/>
      <w:lvlJc w:val="left"/>
    </w:lvl>
  </w:abstractNum>
  <w:abstractNum w:abstractNumId="10">
    <w:nsid w:val="000001E1"/>
    <w:multiLevelType w:val="hybridMultilevel"/>
    <w:tmpl w:val="8A36C832"/>
    <w:lvl w:ilvl="0" w:tplc="AF583A0C">
      <w:start w:val="1"/>
      <w:numFmt w:val="bullet"/>
      <w:lvlText w:val=""/>
      <w:lvlJc w:val="left"/>
    </w:lvl>
    <w:lvl w:ilvl="1" w:tplc="3E0A54A0">
      <w:start w:val="1"/>
      <w:numFmt w:val="bullet"/>
      <w:lvlText w:val=""/>
      <w:lvlJc w:val="left"/>
    </w:lvl>
    <w:lvl w:ilvl="2" w:tplc="E8742694">
      <w:numFmt w:val="decimal"/>
      <w:lvlText w:val=""/>
      <w:lvlJc w:val="left"/>
    </w:lvl>
    <w:lvl w:ilvl="3" w:tplc="75222C98">
      <w:numFmt w:val="decimal"/>
      <w:lvlText w:val=""/>
      <w:lvlJc w:val="left"/>
    </w:lvl>
    <w:lvl w:ilvl="4" w:tplc="1BAE5D42">
      <w:numFmt w:val="decimal"/>
      <w:lvlText w:val=""/>
      <w:lvlJc w:val="left"/>
    </w:lvl>
    <w:lvl w:ilvl="5" w:tplc="13C01B2E">
      <w:numFmt w:val="decimal"/>
      <w:lvlText w:val=""/>
      <w:lvlJc w:val="left"/>
    </w:lvl>
    <w:lvl w:ilvl="6" w:tplc="1B48180A">
      <w:numFmt w:val="decimal"/>
      <w:lvlText w:val=""/>
      <w:lvlJc w:val="left"/>
    </w:lvl>
    <w:lvl w:ilvl="7" w:tplc="B864656A">
      <w:numFmt w:val="decimal"/>
      <w:lvlText w:val=""/>
      <w:lvlJc w:val="left"/>
    </w:lvl>
    <w:lvl w:ilvl="8" w:tplc="FFAC2BFC">
      <w:numFmt w:val="decimal"/>
      <w:lvlText w:val=""/>
      <w:lvlJc w:val="left"/>
    </w:lvl>
  </w:abstractNum>
  <w:abstractNum w:abstractNumId="11">
    <w:nsid w:val="00000588"/>
    <w:multiLevelType w:val="hybridMultilevel"/>
    <w:tmpl w:val="2C7C1D6C"/>
    <w:lvl w:ilvl="0" w:tplc="23EA2D62">
      <w:start w:val="1"/>
      <w:numFmt w:val="bullet"/>
      <w:lvlText w:val="▪"/>
      <w:lvlJc w:val="left"/>
    </w:lvl>
    <w:lvl w:ilvl="1" w:tplc="98BA8486">
      <w:numFmt w:val="decimal"/>
      <w:lvlText w:val=""/>
      <w:lvlJc w:val="left"/>
    </w:lvl>
    <w:lvl w:ilvl="2" w:tplc="8A566776">
      <w:numFmt w:val="decimal"/>
      <w:lvlText w:val=""/>
      <w:lvlJc w:val="left"/>
    </w:lvl>
    <w:lvl w:ilvl="3" w:tplc="77D6B45A">
      <w:numFmt w:val="decimal"/>
      <w:lvlText w:val=""/>
      <w:lvlJc w:val="left"/>
    </w:lvl>
    <w:lvl w:ilvl="4" w:tplc="897CCBA4">
      <w:numFmt w:val="decimal"/>
      <w:lvlText w:val=""/>
      <w:lvlJc w:val="left"/>
    </w:lvl>
    <w:lvl w:ilvl="5" w:tplc="E1EA6600">
      <w:numFmt w:val="decimal"/>
      <w:lvlText w:val=""/>
      <w:lvlJc w:val="left"/>
    </w:lvl>
    <w:lvl w:ilvl="6" w:tplc="AB102A2E">
      <w:numFmt w:val="decimal"/>
      <w:lvlText w:val=""/>
      <w:lvlJc w:val="left"/>
    </w:lvl>
    <w:lvl w:ilvl="7" w:tplc="6D805C82">
      <w:numFmt w:val="decimal"/>
      <w:lvlText w:val=""/>
      <w:lvlJc w:val="left"/>
    </w:lvl>
    <w:lvl w:ilvl="8" w:tplc="43D48A2A">
      <w:numFmt w:val="decimal"/>
      <w:lvlText w:val=""/>
      <w:lvlJc w:val="left"/>
    </w:lvl>
  </w:abstractNum>
  <w:abstractNum w:abstractNumId="12">
    <w:nsid w:val="00000633"/>
    <w:multiLevelType w:val="hybridMultilevel"/>
    <w:tmpl w:val="F71ECAF0"/>
    <w:lvl w:ilvl="0" w:tplc="0C4C0640">
      <w:start w:val="1"/>
      <w:numFmt w:val="bullet"/>
      <w:lvlText w:val="и"/>
      <w:lvlJc w:val="left"/>
    </w:lvl>
    <w:lvl w:ilvl="1" w:tplc="023C1FD6">
      <w:start w:val="1"/>
      <w:numFmt w:val="bullet"/>
      <w:lvlText w:val="▪"/>
      <w:lvlJc w:val="left"/>
    </w:lvl>
    <w:lvl w:ilvl="2" w:tplc="9566DBD8">
      <w:numFmt w:val="decimal"/>
      <w:lvlText w:val=""/>
      <w:lvlJc w:val="left"/>
    </w:lvl>
    <w:lvl w:ilvl="3" w:tplc="B18E01FE">
      <w:numFmt w:val="decimal"/>
      <w:lvlText w:val=""/>
      <w:lvlJc w:val="left"/>
    </w:lvl>
    <w:lvl w:ilvl="4" w:tplc="DD4681FA">
      <w:numFmt w:val="decimal"/>
      <w:lvlText w:val=""/>
      <w:lvlJc w:val="left"/>
    </w:lvl>
    <w:lvl w:ilvl="5" w:tplc="BA9A4294">
      <w:numFmt w:val="decimal"/>
      <w:lvlText w:val=""/>
      <w:lvlJc w:val="left"/>
    </w:lvl>
    <w:lvl w:ilvl="6" w:tplc="8E2825D8">
      <w:numFmt w:val="decimal"/>
      <w:lvlText w:val=""/>
      <w:lvlJc w:val="left"/>
    </w:lvl>
    <w:lvl w:ilvl="7" w:tplc="4D38B0A6">
      <w:numFmt w:val="decimal"/>
      <w:lvlText w:val=""/>
      <w:lvlJc w:val="left"/>
    </w:lvl>
    <w:lvl w:ilvl="8" w:tplc="6E308E14">
      <w:numFmt w:val="decimal"/>
      <w:lvlText w:val=""/>
      <w:lvlJc w:val="left"/>
    </w:lvl>
  </w:abstractNum>
  <w:abstractNum w:abstractNumId="13">
    <w:nsid w:val="000007CF"/>
    <w:multiLevelType w:val="hybridMultilevel"/>
    <w:tmpl w:val="969667A8"/>
    <w:lvl w:ilvl="0" w:tplc="24C88568">
      <w:start w:val="1"/>
      <w:numFmt w:val="bullet"/>
      <w:lvlText w:val="и"/>
      <w:lvlJc w:val="left"/>
    </w:lvl>
    <w:lvl w:ilvl="1" w:tplc="713A3740">
      <w:start w:val="1"/>
      <w:numFmt w:val="bullet"/>
      <w:lvlText w:val=""/>
      <w:lvlJc w:val="left"/>
    </w:lvl>
    <w:lvl w:ilvl="2" w:tplc="15B65E90">
      <w:numFmt w:val="decimal"/>
      <w:lvlText w:val=""/>
      <w:lvlJc w:val="left"/>
    </w:lvl>
    <w:lvl w:ilvl="3" w:tplc="30A48BA0">
      <w:numFmt w:val="decimal"/>
      <w:lvlText w:val=""/>
      <w:lvlJc w:val="left"/>
    </w:lvl>
    <w:lvl w:ilvl="4" w:tplc="DE2A97E6">
      <w:numFmt w:val="decimal"/>
      <w:lvlText w:val=""/>
      <w:lvlJc w:val="left"/>
    </w:lvl>
    <w:lvl w:ilvl="5" w:tplc="EC7CD620">
      <w:numFmt w:val="decimal"/>
      <w:lvlText w:val=""/>
      <w:lvlJc w:val="left"/>
    </w:lvl>
    <w:lvl w:ilvl="6" w:tplc="4B322DDC">
      <w:numFmt w:val="decimal"/>
      <w:lvlText w:val=""/>
      <w:lvlJc w:val="left"/>
    </w:lvl>
    <w:lvl w:ilvl="7" w:tplc="A014A88C">
      <w:numFmt w:val="decimal"/>
      <w:lvlText w:val=""/>
      <w:lvlJc w:val="left"/>
    </w:lvl>
    <w:lvl w:ilvl="8" w:tplc="8D52F5B8">
      <w:numFmt w:val="decimal"/>
      <w:lvlText w:val=""/>
      <w:lvlJc w:val="left"/>
    </w:lvl>
  </w:abstractNum>
  <w:abstractNum w:abstractNumId="14">
    <w:nsid w:val="00000975"/>
    <w:multiLevelType w:val="hybridMultilevel"/>
    <w:tmpl w:val="2D9AFB96"/>
    <w:lvl w:ilvl="0" w:tplc="3C72565C">
      <w:start w:val="1"/>
      <w:numFmt w:val="bullet"/>
      <w:lvlText w:val="к"/>
      <w:lvlJc w:val="left"/>
    </w:lvl>
    <w:lvl w:ilvl="1" w:tplc="59E4F4B4">
      <w:start w:val="1"/>
      <w:numFmt w:val="bullet"/>
      <w:lvlText w:val="У"/>
      <w:lvlJc w:val="left"/>
    </w:lvl>
    <w:lvl w:ilvl="2" w:tplc="458A4F5E">
      <w:numFmt w:val="decimal"/>
      <w:lvlText w:val=""/>
      <w:lvlJc w:val="left"/>
    </w:lvl>
    <w:lvl w:ilvl="3" w:tplc="2FA08D60">
      <w:numFmt w:val="decimal"/>
      <w:lvlText w:val=""/>
      <w:lvlJc w:val="left"/>
    </w:lvl>
    <w:lvl w:ilvl="4" w:tplc="41BC335A">
      <w:numFmt w:val="decimal"/>
      <w:lvlText w:val=""/>
      <w:lvlJc w:val="left"/>
    </w:lvl>
    <w:lvl w:ilvl="5" w:tplc="6FF6C850">
      <w:numFmt w:val="decimal"/>
      <w:lvlText w:val=""/>
      <w:lvlJc w:val="left"/>
    </w:lvl>
    <w:lvl w:ilvl="6" w:tplc="4B42B71E">
      <w:numFmt w:val="decimal"/>
      <w:lvlText w:val=""/>
      <w:lvlJc w:val="left"/>
    </w:lvl>
    <w:lvl w:ilvl="7" w:tplc="7FE6314E">
      <w:numFmt w:val="decimal"/>
      <w:lvlText w:val=""/>
      <w:lvlJc w:val="left"/>
    </w:lvl>
    <w:lvl w:ilvl="8" w:tplc="DE5C0DCC">
      <w:numFmt w:val="decimal"/>
      <w:lvlText w:val=""/>
      <w:lvlJc w:val="left"/>
    </w:lvl>
  </w:abstractNum>
  <w:abstractNum w:abstractNumId="15">
    <w:nsid w:val="00000A4A"/>
    <w:multiLevelType w:val="hybridMultilevel"/>
    <w:tmpl w:val="626A0B74"/>
    <w:lvl w:ilvl="0" w:tplc="B1AECFCC">
      <w:start w:val="1"/>
      <w:numFmt w:val="bullet"/>
      <w:lvlText w:val="в"/>
      <w:lvlJc w:val="left"/>
    </w:lvl>
    <w:lvl w:ilvl="1" w:tplc="424A781C">
      <w:start w:val="2"/>
      <w:numFmt w:val="decimal"/>
      <w:lvlText w:val="%2."/>
      <w:lvlJc w:val="left"/>
    </w:lvl>
    <w:lvl w:ilvl="2" w:tplc="28BAE244">
      <w:numFmt w:val="decimal"/>
      <w:lvlText w:val=""/>
      <w:lvlJc w:val="left"/>
    </w:lvl>
    <w:lvl w:ilvl="3" w:tplc="065E9696">
      <w:numFmt w:val="decimal"/>
      <w:lvlText w:val=""/>
      <w:lvlJc w:val="left"/>
    </w:lvl>
    <w:lvl w:ilvl="4" w:tplc="7A1E2BBC">
      <w:numFmt w:val="decimal"/>
      <w:lvlText w:val=""/>
      <w:lvlJc w:val="left"/>
    </w:lvl>
    <w:lvl w:ilvl="5" w:tplc="524CC684">
      <w:numFmt w:val="decimal"/>
      <w:lvlText w:val=""/>
      <w:lvlJc w:val="left"/>
    </w:lvl>
    <w:lvl w:ilvl="6" w:tplc="35989822">
      <w:numFmt w:val="decimal"/>
      <w:lvlText w:val=""/>
      <w:lvlJc w:val="left"/>
    </w:lvl>
    <w:lvl w:ilvl="7" w:tplc="C3B691F0">
      <w:numFmt w:val="decimal"/>
      <w:lvlText w:val=""/>
      <w:lvlJc w:val="left"/>
    </w:lvl>
    <w:lvl w:ilvl="8" w:tplc="476C8FA4">
      <w:numFmt w:val="decimal"/>
      <w:lvlText w:val=""/>
      <w:lvlJc w:val="left"/>
    </w:lvl>
  </w:abstractNum>
  <w:abstractNum w:abstractNumId="16">
    <w:nsid w:val="00000C15"/>
    <w:multiLevelType w:val="hybridMultilevel"/>
    <w:tmpl w:val="1BA03B70"/>
    <w:lvl w:ilvl="0" w:tplc="BFEC5836">
      <w:start w:val="1"/>
      <w:numFmt w:val="bullet"/>
      <w:lvlText w:val="▪"/>
      <w:lvlJc w:val="left"/>
    </w:lvl>
    <w:lvl w:ilvl="1" w:tplc="65107B1A">
      <w:numFmt w:val="decimal"/>
      <w:lvlText w:val=""/>
      <w:lvlJc w:val="left"/>
    </w:lvl>
    <w:lvl w:ilvl="2" w:tplc="17B04110">
      <w:numFmt w:val="decimal"/>
      <w:lvlText w:val=""/>
      <w:lvlJc w:val="left"/>
    </w:lvl>
    <w:lvl w:ilvl="3" w:tplc="95BA8F44">
      <w:numFmt w:val="decimal"/>
      <w:lvlText w:val=""/>
      <w:lvlJc w:val="left"/>
    </w:lvl>
    <w:lvl w:ilvl="4" w:tplc="C6C6264E">
      <w:numFmt w:val="decimal"/>
      <w:lvlText w:val=""/>
      <w:lvlJc w:val="left"/>
    </w:lvl>
    <w:lvl w:ilvl="5" w:tplc="F6BE7CBE">
      <w:numFmt w:val="decimal"/>
      <w:lvlText w:val=""/>
      <w:lvlJc w:val="left"/>
    </w:lvl>
    <w:lvl w:ilvl="6" w:tplc="F12E0F88">
      <w:numFmt w:val="decimal"/>
      <w:lvlText w:val=""/>
      <w:lvlJc w:val="left"/>
    </w:lvl>
    <w:lvl w:ilvl="7" w:tplc="4D18220C">
      <w:numFmt w:val="decimal"/>
      <w:lvlText w:val=""/>
      <w:lvlJc w:val="left"/>
    </w:lvl>
    <w:lvl w:ilvl="8" w:tplc="7D1076CC">
      <w:numFmt w:val="decimal"/>
      <w:lvlText w:val=""/>
      <w:lvlJc w:val="left"/>
    </w:lvl>
  </w:abstractNum>
  <w:abstractNum w:abstractNumId="17">
    <w:nsid w:val="00000C7B"/>
    <w:multiLevelType w:val="hybridMultilevel"/>
    <w:tmpl w:val="020E35F2"/>
    <w:lvl w:ilvl="0" w:tplc="11368036">
      <w:start w:val="1"/>
      <w:numFmt w:val="bullet"/>
      <w:lvlText w:val="▪"/>
      <w:lvlJc w:val="left"/>
    </w:lvl>
    <w:lvl w:ilvl="1" w:tplc="376C8A5A">
      <w:numFmt w:val="decimal"/>
      <w:lvlText w:val=""/>
      <w:lvlJc w:val="left"/>
    </w:lvl>
    <w:lvl w:ilvl="2" w:tplc="48EAB9BE">
      <w:numFmt w:val="decimal"/>
      <w:lvlText w:val=""/>
      <w:lvlJc w:val="left"/>
    </w:lvl>
    <w:lvl w:ilvl="3" w:tplc="2E329B3A">
      <w:numFmt w:val="decimal"/>
      <w:lvlText w:val=""/>
      <w:lvlJc w:val="left"/>
    </w:lvl>
    <w:lvl w:ilvl="4" w:tplc="B0E6E3CC">
      <w:numFmt w:val="decimal"/>
      <w:lvlText w:val=""/>
      <w:lvlJc w:val="left"/>
    </w:lvl>
    <w:lvl w:ilvl="5" w:tplc="A8A8AEA0">
      <w:numFmt w:val="decimal"/>
      <w:lvlText w:val=""/>
      <w:lvlJc w:val="left"/>
    </w:lvl>
    <w:lvl w:ilvl="6" w:tplc="B98A6EC8">
      <w:numFmt w:val="decimal"/>
      <w:lvlText w:val=""/>
      <w:lvlJc w:val="left"/>
    </w:lvl>
    <w:lvl w:ilvl="7" w:tplc="4EE6519C">
      <w:numFmt w:val="decimal"/>
      <w:lvlText w:val=""/>
      <w:lvlJc w:val="left"/>
    </w:lvl>
    <w:lvl w:ilvl="8" w:tplc="277C2282">
      <w:numFmt w:val="decimal"/>
      <w:lvlText w:val=""/>
      <w:lvlJc w:val="left"/>
    </w:lvl>
  </w:abstractNum>
  <w:abstractNum w:abstractNumId="18">
    <w:nsid w:val="00000D6A"/>
    <w:multiLevelType w:val="hybridMultilevel"/>
    <w:tmpl w:val="020E1902"/>
    <w:lvl w:ilvl="0" w:tplc="D9D2CF2A">
      <w:start w:val="1"/>
      <w:numFmt w:val="bullet"/>
      <w:lvlText w:val=""/>
      <w:lvlJc w:val="left"/>
    </w:lvl>
    <w:lvl w:ilvl="1" w:tplc="086C689C">
      <w:numFmt w:val="decimal"/>
      <w:lvlText w:val=""/>
      <w:lvlJc w:val="left"/>
    </w:lvl>
    <w:lvl w:ilvl="2" w:tplc="C1B4C45E">
      <w:numFmt w:val="decimal"/>
      <w:lvlText w:val=""/>
      <w:lvlJc w:val="left"/>
    </w:lvl>
    <w:lvl w:ilvl="3" w:tplc="EAB0DEB6">
      <w:numFmt w:val="decimal"/>
      <w:lvlText w:val=""/>
      <w:lvlJc w:val="left"/>
    </w:lvl>
    <w:lvl w:ilvl="4" w:tplc="9A1C8EFC">
      <w:numFmt w:val="decimal"/>
      <w:lvlText w:val=""/>
      <w:lvlJc w:val="left"/>
    </w:lvl>
    <w:lvl w:ilvl="5" w:tplc="06CE6102">
      <w:numFmt w:val="decimal"/>
      <w:lvlText w:val=""/>
      <w:lvlJc w:val="left"/>
    </w:lvl>
    <w:lvl w:ilvl="6" w:tplc="E0E07538">
      <w:numFmt w:val="decimal"/>
      <w:lvlText w:val=""/>
      <w:lvlJc w:val="left"/>
    </w:lvl>
    <w:lvl w:ilvl="7" w:tplc="6A5E0498">
      <w:numFmt w:val="decimal"/>
      <w:lvlText w:val=""/>
      <w:lvlJc w:val="left"/>
    </w:lvl>
    <w:lvl w:ilvl="8" w:tplc="7BBAFCB0">
      <w:numFmt w:val="decimal"/>
      <w:lvlText w:val=""/>
      <w:lvlJc w:val="left"/>
    </w:lvl>
  </w:abstractNum>
  <w:abstractNum w:abstractNumId="19">
    <w:nsid w:val="00000DE5"/>
    <w:multiLevelType w:val="hybridMultilevel"/>
    <w:tmpl w:val="EF427A20"/>
    <w:lvl w:ilvl="0" w:tplc="8160B686">
      <w:start w:val="1"/>
      <w:numFmt w:val="bullet"/>
      <w:lvlText w:val="и"/>
      <w:lvlJc w:val="left"/>
    </w:lvl>
    <w:lvl w:ilvl="1" w:tplc="E8E676B8">
      <w:start w:val="1"/>
      <w:numFmt w:val="bullet"/>
      <w:lvlText w:val="▪"/>
      <w:lvlJc w:val="left"/>
    </w:lvl>
    <w:lvl w:ilvl="2" w:tplc="0F744080">
      <w:numFmt w:val="decimal"/>
      <w:lvlText w:val=""/>
      <w:lvlJc w:val="left"/>
    </w:lvl>
    <w:lvl w:ilvl="3" w:tplc="E0141EAC">
      <w:numFmt w:val="decimal"/>
      <w:lvlText w:val=""/>
      <w:lvlJc w:val="left"/>
    </w:lvl>
    <w:lvl w:ilvl="4" w:tplc="F76EC560">
      <w:numFmt w:val="decimal"/>
      <w:lvlText w:val=""/>
      <w:lvlJc w:val="left"/>
    </w:lvl>
    <w:lvl w:ilvl="5" w:tplc="83C81794">
      <w:numFmt w:val="decimal"/>
      <w:lvlText w:val=""/>
      <w:lvlJc w:val="left"/>
    </w:lvl>
    <w:lvl w:ilvl="6" w:tplc="F506B09E">
      <w:numFmt w:val="decimal"/>
      <w:lvlText w:val=""/>
      <w:lvlJc w:val="left"/>
    </w:lvl>
    <w:lvl w:ilvl="7" w:tplc="091E1F48">
      <w:numFmt w:val="decimal"/>
      <w:lvlText w:val=""/>
      <w:lvlJc w:val="left"/>
    </w:lvl>
    <w:lvl w:ilvl="8" w:tplc="916081E2">
      <w:numFmt w:val="decimal"/>
      <w:lvlText w:val=""/>
      <w:lvlJc w:val="left"/>
    </w:lvl>
  </w:abstractNum>
  <w:abstractNum w:abstractNumId="20">
    <w:nsid w:val="00000E90"/>
    <w:multiLevelType w:val="hybridMultilevel"/>
    <w:tmpl w:val="1FFA44C2"/>
    <w:lvl w:ilvl="0" w:tplc="40AC7F8C">
      <w:start w:val="1"/>
      <w:numFmt w:val="bullet"/>
      <w:lvlText w:val="и"/>
      <w:lvlJc w:val="left"/>
    </w:lvl>
    <w:lvl w:ilvl="1" w:tplc="93BC0692">
      <w:start w:val="1"/>
      <w:numFmt w:val="bullet"/>
      <w:lvlText w:val="•"/>
      <w:lvlJc w:val="left"/>
    </w:lvl>
    <w:lvl w:ilvl="2" w:tplc="537C21DA">
      <w:numFmt w:val="decimal"/>
      <w:lvlText w:val=""/>
      <w:lvlJc w:val="left"/>
    </w:lvl>
    <w:lvl w:ilvl="3" w:tplc="0D4686E2">
      <w:numFmt w:val="decimal"/>
      <w:lvlText w:val=""/>
      <w:lvlJc w:val="left"/>
    </w:lvl>
    <w:lvl w:ilvl="4" w:tplc="0DC81820">
      <w:numFmt w:val="decimal"/>
      <w:lvlText w:val=""/>
      <w:lvlJc w:val="left"/>
    </w:lvl>
    <w:lvl w:ilvl="5" w:tplc="D6309F2C">
      <w:numFmt w:val="decimal"/>
      <w:lvlText w:val=""/>
      <w:lvlJc w:val="left"/>
    </w:lvl>
    <w:lvl w:ilvl="6" w:tplc="DA044A8C">
      <w:numFmt w:val="decimal"/>
      <w:lvlText w:val=""/>
      <w:lvlJc w:val="left"/>
    </w:lvl>
    <w:lvl w:ilvl="7" w:tplc="2A5420DE">
      <w:numFmt w:val="decimal"/>
      <w:lvlText w:val=""/>
      <w:lvlJc w:val="left"/>
    </w:lvl>
    <w:lvl w:ilvl="8" w:tplc="677C7652">
      <w:numFmt w:val="decimal"/>
      <w:lvlText w:val=""/>
      <w:lvlJc w:val="left"/>
    </w:lvl>
  </w:abstractNum>
  <w:abstractNum w:abstractNumId="21">
    <w:nsid w:val="00000EA9"/>
    <w:multiLevelType w:val="hybridMultilevel"/>
    <w:tmpl w:val="2C089EDC"/>
    <w:lvl w:ilvl="0" w:tplc="D8CCCBDC">
      <w:start w:val="1"/>
      <w:numFmt w:val="bullet"/>
      <w:lvlText w:val=""/>
      <w:lvlJc w:val="left"/>
    </w:lvl>
    <w:lvl w:ilvl="1" w:tplc="32CE5BDE">
      <w:start w:val="1"/>
      <w:numFmt w:val="bullet"/>
      <w:lvlText w:val=""/>
      <w:lvlJc w:val="left"/>
    </w:lvl>
    <w:lvl w:ilvl="2" w:tplc="A6466050">
      <w:start w:val="1"/>
      <w:numFmt w:val="bullet"/>
      <w:lvlText w:val=""/>
      <w:lvlJc w:val="left"/>
    </w:lvl>
    <w:lvl w:ilvl="3" w:tplc="42DC7F74">
      <w:numFmt w:val="decimal"/>
      <w:lvlText w:val=""/>
      <w:lvlJc w:val="left"/>
    </w:lvl>
    <w:lvl w:ilvl="4" w:tplc="03B6B91C">
      <w:numFmt w:val="decimal"/>
      <w:lvlText w:val=""/>
      <w:lvlJc w:val="left"/>
    </w:lvl>
    <w:lvl w:ilvl="5" w:tplc="1DFEF6E0">
      <w:numFmt w:val="decimal"/>
      <w:lvlText w:val=""/>
      <w:lvlJc w:val="left"/>
    </w:lvl>
    <w:lvl w:ilvl="6" w:tplc="8A6004AE">
      <w:numFmt w:val="decimal"/>
      <w:lvlText w:val=""/>
      <w:lvlJc w:val="left"/>
    </w:lvl>
    <w:lvl w:ilvl="7" w:tplc="EB5CD470">
      <w:numFmt w:val="decimal"/>
      <w:lvlText w:val=""/>
      <w:lvlJc w:val="left"/>
    </w:lvl>
    <w:lvl w:ilvl="8" w:tplc="7B24ADC0">
      <w:numFmt w:val="decimal"/>
      <w:lvlText w:val=""/>
      <w:lvlJc w:val="left"/>
    </w:lvl>
  </w:abstractNum>
  <w:abstractNum w:abstractNumId="22">
    <w:nsid w:val="00000ECC"/>
    <w:multiLevelType w:val="hybridMultilevel"/>
    <w:tmpl w:val="D3C0EDD6"/>
    <w:lvl w:ilvl="0" w:tplc="D32033E2">
      <w:start w:val="1"/>
      <w:numFmt w:val="bullet"/>
      <w:lvlText w:val="с"/>
      <w:lvlJc w:val="left"/>
    </w:lvl>
    <w:lvl w:ilvl="1" w:tplc="CB02BD3E">
      <w:start w:val="1"/>
      <w:numFmt w:val="bullet"/>
      <w:lvlText w:val=""/>
      <w:lvlJc w:val="left"/>
    </w:lvl>
    <w:lvl w:ilvl="2" w:tplc="A412F456">
      <w:numFmt w:val="decimal"/>
      <w:lvlText w:val=""/>
      <w:lvlJc w:val="left"/>
    </w:lvl>
    <w:lvl w:ilvl="3" w:tplc="1ED2B696">
      <w:numFmt w:val="decimal"/>
      <w:lvlText w:val=""/>
      <w:lvlJc w:val="left"/>
    </w:lvl>
    <w:lvl w:ilvl="4" w:tplc="2C923EA8">
      <w:numFmt w:val="decimal"/>
      <w:lvlText w:val=""/>
      <w:lvlJc w:val="left"/>
    </w:lvl>
    <w:lvl w:ilvl="5" w:tplc="36B6463C">
      <w:numFmt w:val="decimal"/>
      <w:lvlText w:val=""/>
      <w:lvlJc w:val="left"/>
    </w:lvl>
    <w:lvl w:ilvl="6" w:tplc="D102E662">
      <w:numFmt w:val="decimal"/>
      <w:lvlText w:val=""/>
      <w:lvlJc w:val="left"/>
    </w:lvl>
    <w:lvl w:ilvl="7" w:tplc="C5B89676">
      <w:numFmt w:val="decimal"/>
      <w:lvlText w:val=""/>
      <w:lvlJc w:val="left"/>
    </w:lvl>
    <w:lvl w:ilvl="8" w:tplc="CCA69FC8">
      <w:numFmt w:val="decimal"/>
      <w:lvlText w:val=""/>
      <w:lvlJc w:val="left"/>
    </w:lvl>
  </w:abstractNum>
  <w:abstractNum w:abstractNumId="23">
    <w:nsid w:val="00001030"/>
    <w:multiLevelType w:val="hybridMultilevel"/>
    <w:tmpl w:val="EA7E6944"/>
    <w:lvl w:ilvl="0" w:tplc="B5FE5220">
      <w:start w:val="7"/>
      <w:numFmt w:val="decimal"/>
      <w:lvlText w:val="%1)"/>
      <w:lvlJc w:val="left"/>
    </w:lvl>
    <w:lvl w:ilvl="1" w:tplc="F66A0C8A">
      <w:numFmt w:val="decimal"/>
      <w:lvlText w:val=""/>
      <w:lvlJc w:val="left"/>
    </w:lvl>
    <w:lvl w:ilvl="2" w:tplc="4BDE11FA">
      <w:numFmt w:val="decimal"/>
      <w:lvlText w:val=""/>
      <w:lvlJc w:val="left"/>
    </w:lvl>
    <w:lvl w:ilvl="3" w:tplc="E33406FC">
      <w:numFmt w:val="decimal"/>
      <w:lvlText w:val=""/>
      <w:lvlJc w:val="left"/>
    </w:lvl>
    <w:lvl w:ilvl="4" w:tplc="343649BA">
      <w:numFmt w:val="decimal"/>
      <w:lvlText w:val=""/>
      <w:lvlJc w:val="left"/>
    </w:lvl>
    <w:lvl w:ilvl="5" w:tplc="CE3EAA8E">
      <w:numFmt w:val="decimal"/>
      <w:lvlText w:val=""/>
      <w:lvlJc w:val="left"/>
    </w:lvl>
    <w:lvl w:ilvl="6" w:tplc="9A2E865C">
      <w:numFmt w:val="decimal"/>
      <w:lvlText w:val=""/>
      <w:lvlJc w:val="left"/>
    </w:lvl>
    <w:lvl w:ilvl="7" w:tplc="07A6D534">
      <w:numFmt w:val="decimal"/>
      <w:lvlText w:val=""/>
      <w:lvlJc w:val="left"/>
    </w:lvl>
    <w:lvl w:ilvl="8" w:tplc="DDEE9130">
      <w:numFmt w:val="decimal"/>
      <w:lvlText w:val=""/>
      <w:lvlJc w:val="left"/>
    </w:lvl>
  </w:abstractNum>
  <w:abstractNum w:abstractNumId="24">
    <w:nsid w:val="00001316"/>
    <w:multiLevelType w:val="hybridMultilevel"/>
    <w:tmpl w:val="72AA78D0"/>
    <w:lvl w:ilvl="0" w:tplc="2F38E9BC">
      <w:start w:val="1"/>
      <w:numFmt w:val="bullet"/>
      <w:lvlText w:val="в"/>
      <w:lvlJc w:val="left"/>
    </w:lvl>
    <w:lvl w:ilvl="1" w:tplc="922633F0">
      <w:start w:val="5"/>
      <w:numFmt w:val="decimal"/>
      <w:lvlText w:val="%2."/>
      <w:lvlJc w:val="left"/>
    </w:lvl>
    <w:lvl w:ilvl="2" w:tplc="D6E0E33E">
      <w:numFmt w:val="decimal"/>
      <w:lvlText w:val=""/>
      <w:lvlJc w:val="left"/>
    </w:lvl>
    <w:lvl w:ilvl="3" w:tplc="75FEF74A">
      <w:numFmt w:val="decimal"/>
      <w:lvlText w:val=""/>
      <w:lvlJc w:val="left"/>
    </w:lvl>
    <w:lvl w:ilvl="4" w:tplc="6C8E0BDC">
      <w:numFmt w:val="decimal"/>
      <w:lvlText w:val=""/>
      <w:lvlJc w:val="left"/>
    </w:lvl>
    <w:lvl w:ilvl="5" w:tplc="72302130">
      <w:numFmt w:val="decimal"/>
      <w:lvlText w:val=""/>
      <w:lvlJc w:val="left"/>
    </w:lvl>
    <w:lvl w:ilvl="6" w:tplc="749E2C3C">
      <w:numFmt w:val="decimal"/>
      <w:lvlText w:val=""/>
      <w:lvlJc w:val="left"/>
    </w:lvl>
    <w:lvl w:ilvl="7" w:tplc="8174A6F8">
      <w:numFmt w:val="decimal"/>
      <w:lvlText w:val=""/>
      <w:lvlJc w:val="left"/>
    </w:lvl>
    <w:lvl w:ilvl="8" w:tplc="F7620114">
      <w:numFmt w:val="decimal"/>
      <w:lvlText w:val=""/>
      <w:lvlJc w:val="left"/>
    </w:lvl>
  </w:abstractNum>
  <w:abstractNum w:abstractNumId="25">
    <w:nsid w:val="00001481"/>
    <w:multiLevelType w:val="hybridMultilevel"/>
    <w:tmpl w:val="BEAEAB16"/>
    <w:lvl w:ilvl="0" w:tplc="DC3EE0DC">
      <w:start w:val="1"/>
      <w:numFmt w:val="bullet"/>
      <w:lvlText w:val="В"/>
      <w:lvlJc w:val="left"/>
    </w:lvl>
    <w:lvl w:ilvl="1" w:tplc="09BA9210">
      <w:numFmt w:val="decimal"/>
      <w:lvlText w:val=""/>
      <w:lvlJc w:val="left"/>
    </w:lvl>
    <w:lvl w:ilvl="2" w:tplc="DC2AD3D2">
      <w:numFmt w:val="decimal"/>
      <w:lvlText w:val=""/>
      <w:lvlJc w:val="left"/>
    </w:lvl>
    <w:lvl w:ilvl="3" w:tplc="983EECD6">
      <w:numFmt w:val="decimal"/>
      <w:lvlText w:val=""/>
      <w:lvlJc w:val="left"/>
    </w:lvl>
    <w:lvl w:ilvl="4" w:tplc="7E4E0524">
      <w:numFmt w:val="decimal"/>
      <w:lvlText w:val=""/>
      <w:lvlJc w:val="left"/>
    </w:lvl>
    <w:lvl w:ilvl="5" w:tplc="B08A174C">
      <w:numFmt w:val="decimal"/>
      <w:lvlText w:val=""/>
      <w:lvlJc w:val="left"/>
    </w:lvl>
    <w:lvl w:ilvl="6" w:tplc="42FACD24">
      <w:numFmt w:val="decimal"/>
      <w:lvlText w:val=""/>
      <w:lvlJc w:val="left"/>
    </w:lvl>
    <w:lvl w:ilvl="7" w:tplc="85DE0DD2">
      <w:numFmt w:val="decimal"/>
      <w:lvlText w:val=""/>
      <w:lvlJc w:val="left"/>
    </w:lvl>
    <w:lvl w:ilvl="8" w:tplc="AFB42B7E">
      <w:numFmt w:val="decimal"/>
      <w:lvlText w:val=""/>
      <w:lvlJc w:val="left"/>
    </w:lvl>
  </w:abstractNum>
  <w:abstractNum w:abstractNumId="26">
    <w:nsid w:val="00001643"/>
    <w:multiLevelType w:val="hybridMultilevel"/>
    <w:tmpl w:val="CF80EAE4"/>
    <w:lvl w:ilvl="0" w:tplc="E76CC6F4">
      <w:start w:val="1"/>
      <w:numFmt w:val="bullet"/>
      <w:lvlText w:val="▪"/>
      <w:lvlJc w:val="left"/>
    </w:lvl>
    <w:lvl w:ilvl="1" w:tplc="0E1C9680">
      <w:numFmt w:val="decimal"/>
      <w:lvlText w:val=""/>
      <w:lvlJc w:val="left"/>
    </w:lvl>
    <w:lvl w:ilvl="2" w:tplc="4E92934E">
      <w:numFmt w:val="decimal"/>
      <w:lvlText w:val=""/>
      <w:lvlJc w:val="left"/>
    </w:lvl>
    <w:lvl w:ilvl="3" w:tplc="AD400D90">
      <w:numFmt w:val="decimal"/>
      <w:lvlText w:val=""/>
      <w:lvlJc w:val="left"/>
    </w:lvl>
    <w:lvl w:ilvl="4" w:tplc="9190DAC8">
      <w:numFmt w:val="decimal"/>
      <w:lvlText w:val=""/>
      <w:lvlJc w:val="left"/>
    </w:lvl>
    <w:lvl w:ilvl="5" w:tplc="EEACDAFC">
      <w:numFmt w:val="decimal"/>
      <w:lvlText w:val=""/>
      <w:lvlJc w:val="left"/>
    </w:lvl>
    <w:lvl w:ilvl="6" w:tplc="A34C194C">
      <w:numFmt w:val="decimal"/>
      <w:lvlText w:val=""/>
      <w:lvlJc w:val="left"/>
    </w:lvl>
    <w:lvl w:ilvl="7" w:tplc="CA7A4186">
      <w:numFmt w:val="decimal"/>
      <w:lvlText w:val=""/>
      <w:lvlJc w:val="left"/>
    </w:lvl>
    <w:lvl w:ilvl="8" w:tplc="03DED1D2">
      <w:numFmt w:val="decimal"/>
      <w:lvlText w:val=""/>
      <w:lvlJc w:val="left"/>
    </w:lvl>
  </w:abstractNum>
  <w:abstractNum w:abstractNumId="27">
    <w:nsid w:val="000016D4"/>
    <w:multiLevelType w:val="hybridMultilevel"/>
    <w:tmpl w:val="F9FAB5FC"/>
    <w:lvl w:ilvl="0" w:tplc="0220CA74">
      <w:start w:val="1"/>
      <w:numFmt w:val="bullet"/>
      <w:lvlText w:val="▪"/>
      <w:lvlJc w:val="left"/>
    </w:lvl>
    <w:lvl w:ilvl="1" w:tplc="3F505DBA">
      <w:numFmt w:val="decimal"/>
      <w:lvlText w:val=""/>
      <w:lvlJc w:val="left"/>
    </w:lvl>
    <w:lvl w:ilvl="2" w:tplc="2D2A125C">
      <w:numFmt w:val="decimal"/>
      <w:lvlText w:val=""/>
      <w:lvlJc w:val="left"/>
    </w:lvl>
    <w:lvl w:ilvl="3" w:tplc="CECE2DAC">
      <w:numFmt w:val="decimal"/>
      <w:lvlText w:val=""/>
      <w:lvlJc w:val="left"/>
    </w:lvl>
    <w:lvl w:ilvl="4" w:tplc="7136AA74">
      <w:numFmt w:val="decimal"/>
      <w:lvlText w:val=""/>
      <w:lvlJc w:val="left"/>
    </w:lvl>
    <w:lvl w:ilvl="5" w:tplc="99828DC8">
      <w:numFmt w:val="decimal"/>
      <w:lvlText w:val=""/>
      <w:lvlJc w:val="left"/>
    </w:lvl>
    <w:lvl w:ilvl="6" w:tplc="A2DA215A">
      <w:numFmt w:val="decimal"/>
      <w:lvlText w:val=""/>
      <w:lvlJc w:val="left"/>
    </w:lvl>
    <w:lvl w:ilvl="7" w:tplc="D72EBFE6">
      <w:numFmt w:val="decimal"/>
      <w:lvlText w:val=""/>
      <w:lvlJc w:val="left"/>
    </w:lvl>
    <w:lvl w:ilvl="8" w:tplc="680AD844">
      <w:numFmt w:val="decimal"/>
      <w:lvlText w:val=""/>
      <w:lvlJc w:val="left"/>
    </w:lvl>
  </w:abstractNum>
  <w:abstractNum w:abstractNumId="28">
    <w:nsid w:val="00001796"/>
    <w:multiLevelType w:val="hybridMultilevel"/>
    <w:tmpl w:val="CD3042FE"/>
    <w:lvl w:ilvl="0" w:tplc="98F0C560">
      <w:start w:val="1"/>
      <w:numFmt w:val="bullet"/>
      <w:lvlText w:val="В"/>
      <w:lvlJc w:val="left"/>
    </w:lvl>
    <w:lvl w:ilvl="1" w:tplc="8F1EDD68">
      <w:numFmt w:val="decimal"/>
      <w:lvlText w:val=""/>
      <w:lvlJc w:val="left"/>
    </w:lvl>
    <w:lvl w:ilvl="2" w:tplc="6F1AAC40">
      <w:numFmt w:val="decimal"/>
      <w:lvlText w:val=""/>
      <w:lvlJc w:val="left"/>
    </w:lvl>
    <w:lvl w:ilvl="3" w:tplc="7D9A14F8">
      <w:numFmt w:val="decimal"/>
      <w:lvlText w:val=""/>
      <w:lvlJc w:val="left"/>
    </w:lvl>
    <w:lvl w:ilvl="4" w:tplc="BD62D558">
      <w:numFmt w:val="decimal"/>
      <w:lvlText w:val=""/>
      <w:lvlJc w:val="left"/>
    </w:lvl>
    <w:lvl w:ilvl="5" w:tplc="3D321742">
      <w:numFmt w:val="decimal"/>
      <w:lvlText w:val=""/>
      <w:lvlJc w:val="left"/>
    </w:lvl>
    <w:lvl w:ilvl="6" w:tplc="7F5C87A8">
      <w:numFmt w:val="decimal"/>
      <w:lvlText w:val=""/>
      <w:lvlJc w:val="left"/>
    </w:lvl>
    <w:lvl w:ilvl="7" w:tplc="988CD44E">
      <w:numFmt w:val="decimal"/>
      <w:lvlText w:val=""/>
      <w:lvlJc w:val="left"/>
    </w:lvl>
    <w:lvl w:ilvl="8" w:tplc="423C77B4">
      <w:numFmt w:val="decimal"/>
      <w:lvlText w:val=""/>
      <w:lvlJc w:val="left"/>
    </w:lvl>
  </w:abstractNum>
  <w:abstractNum w:abstractNumId="29">
    <w:nsid w:val="0000182F"/>
    <w:multiLevelType w:val="hybridMultilevel"/>
    <w:tmpl w:val="A92A2D8C"/>
    <w:lvl w:ilvl="0" w:tplc="B9687F8C">
      <w:start w:val="1"/>
      <w:numFmt w:val="bullet"/>
      <w:lvlText w:val="▪"/>
      <w:lvlJc w:val="left"/>
    </w:lvl>
    <w:lvl w:ilvl="1" w:tplc="B7385DC8">
      <w:numFmt w:val="decimal"/>
      <w:lvlText w:val=""/>
      <w:lvlJc w:val="left"/>
    </w:lvl>
    <w:lvl w:ilvl="2" w:tplc="1B700312">
      <w:numFmt w:val="decimal"/>
      <w:lvlText w:val=""/>
      <w:lvlJc w:val="left"/>
    </w:lvl>
    <w:lvl w:ilvl="3" w:tplc="3C86434A">
      <w:numFmt w:val="decimal"/>
      <w:lvlText w:val=""/>
      <w:lvlJc w:val="left"/>
    </w:lvl>
    <w:lvl w:ilvl="4" w:tplc="D828EEE4">
      <w:numFmt w:val="decimal"/>
      <w:lvlText w:val=""/>
      <w:lvlJc w:val="left"/>
    </w:lvl>
    <w:lvl w:ilvl="5" w:tplc="5C440380">
      <w:numFmt w:val="decimal"/>
      <w:lvlText w:val=""/>
      <w:lvlJc w:val="left"/>
    </w:lvl>
    <w:lvl w:ilvl="6" w:tplc="9E8E1936">
      <w:numFmt w:val="decimal"/>
      <w:lvlText w:val=""/>
      <w:lvlJc w:val="left"/>
    </w:lvl>
    <w:lvl w:ilvl="7" w:tplc="AA1EC7C0">
      <w:numFmt w:val="decimal"/>
      <w:lvlText w:val=""/>
      <w:lvlJc w:val="left"/>
    </w:lvl>
    <w:lvl w:ilvl="8" w:tplc="8DD22136">
      <w:numFmt w:val="decimal"/>
      <w:lvlText w:val=""/>
      <w:lvlJc w:val="left"/>
    </w:lvl>
  </w:abstractNum>
  <w:abstractNum w:abstractNumId="30">
    <w:nsid w:val="00001850"/>
    <w:multiLevelType w:val="hybridMultilevel"/>
    <w:tmpl w:val="C88E92E4"/>
    <w:lvl w:ilvl="0" w:tplc="AAD64A1A">
      <w:start w:val="1"/>
      <w:numFmt w:val="bullet"/>
      <w:lvlText w:val="в"/>
      <w:lvlJc w:val="left"/>
    </w:lvl>
    <w:lvl w:ilvl="1" w:tplc="5F687352">
      <w:start w:val="1"/>
      <w:numFmt w:val="bullet"/>
      <w:lvlText w:val="▪"/>
      <w:lvlJc w:val="left"/>
    </w:lvl>
    <w:lvl w:ilvl="2" w:tplc="6B645486">
      <w:numFmt w:val="decimal"/>
      <w:lvlText w:val=""/>
      <w:lvlJc w:val="left"/>
    </w:lvl>
    <w:lvl w:ilvl="3" w:tplc="F564BB52">
      <w:numFmt w:val="decimal"/>
      <w:lvlText w:val=""/>
      <w:lvlJc w:val="left"/>
    </w:lvl>
    <w:lvl w:ilvl="4" w:tplc="F04E7F14">
      <w:numFmt w:val="decimal"/>
      <w:lvlText w:val=""/>
      <w:lvlJc w:val="left"/>
    </w:lvl>
    <w:lvl w:ilvl="5" w:tplc="9D22C76C">
      <w:numFmt w:val="decimal"/>
      <w:lvlText w:val=""/>
      <w:lvlJc w:val="left"/>
    </w:lvl>
    <w:lvl w:ilvl="6" w:tplc="1A7427D6">
      <w:numFmt w:val="decimal"/>
      <w:lvlText w:val=""/>
      <w:lvlJc w:val="left"/>
    </w:lvl>
    <w:lvl w:ilvl="7" w:tplc="BFC22D06">
      <w:numFmt w:val="decimal"/>
      <w:lvlText w:val=""/>
      <w:lvlJc w:val="left"/>
    </w:lvl>
    <w:lvl w:ilvl="8" w:tplc="8A88F288">
      <w:numFmt w:val="decimal"/>
      <w:lvlText w:val=""/>
      <w:lvlJc w:val="left"/>
    </w:lvl>
  </w:abstractNum>
  <w:abstractNum w:abstractNumId="31">
    <w:nsid w:val="000019D9"/>
    <w:multiLevelType w:val="hybridMultilevel"/>
    <w:tmpl w:val="2EC6EA6C"/>
    <w:lvl w:ilvl="0" w:tplc="C3E80F6E">
      <w:start w:val="1"/>
      <w:numFmt w:val="bullet"/>
      <w:lvlText w:val="У"/>
      <w:lvlJc w:val="left"/>
    </w:lvl>
    <w:lvl w:ilvl="1" w:tplc="56D6C9FC">
      <w:numFmt w:val="decimal"/>
      <w:lvlText w:val=""/>
      <w:lvlJc w:val="left"/>
    </w:lvl>
    <w:lvl w:ilvl="2" w:tplc="7C5E8A62">
      <w:numFmt w:val="decimal"/>
      <w:lvlText w:val=""/>
      <w:lvlJc w:val="left"/>
    </w:lvl>
    <w:lvl w:ilvl="3" w:tplc="7298C6EC">
      <w:numFmt w:val="decimal"/>
      <w:lvlText w:val=""/>
      <w:lvlJc w:val="left"/>
    </w:lvl>
    <w:lvl w:ilvl="4" w:tplc="09926056">
      <w:numFmt w:val="decimal"/>
      <w:lvlText w:val=""/>
      <w:lvlJc w:val="left"/>
    </w:lvl>
    <w:lvl w:ilvl="5" w:tplc="55760D66">
      <w:numFmt w:val="decimal"/>
      <w:lvlText w:val=""/>
      <w:lvlJc w:val="left"/>
    </w:lvl>
    <w:lvl w:ilvl="6" w:tplc="6B922A64">
      <w:numFmt w:val="decimal"/>
      <w:lvlText w:val=""/>
      <w:lvlJc w:val="left"/>
    </w:lvl>
    <w:lvl w:ilvl="7" w:tplc="8A76732C">
      <w:numFmt w:val="decimal"/>
      <w:lvlText w:val=""/>
      <w:lvlJc w:val="left"/>
    </w:lvl>
    <w:lvl w:ilvl="8" w:tplc="F4BC9A26">
      <w:numFmt w:val="decimal"/>
      <w:lvlText w:val=""/>
      <w:lvlJc w:val="left"/>
    </w:lvl>
  </w:abstractNum>
  <w:abstractNum w:abstractNumId="32">
    <w:nsid w:val="000019DA"/>
    <w:multiLevelType w:val="hybridMultilevel"/>
    <w:tmpl w:val="D9C2967A"/>
    <w:lvl w:ilvl="0" w:tplc="7618EDE8">
      <w:start w:val="1"/>
      <w:numFmt w:val="bullet"/>
      <w:lvlText w:val="К"/>
      <w:lvlJc w:val="left"/>
    </w:lvl>
    <w:lvl w:ilvl="1" w:tplc="99723CF6">
      <w:numFmt w:val="decimal"/>
      <w:lvlText w:val=""/>
      <w:lvlJc w:val="left"/>
    </w:lvl>
    <w:lvl w:ilvl="2" w:tplc="024A3714">
      <w:numFmt w:val="decimal"/>
      <w:lvlText w:val=""/>
      <w:lvlJc w:val="left"/>
    </w:lvl>
    <w:lvl w:ilvl="3" w:tplc="75025790">
      <w:numFmt w:val="decimal"/>
      <w:lvlText w:val=""/>
      <w:lvlJc w:val="left"/>
    </w:lvl>
    <w:lvl w:ilvl="4" w:tplc="B64AAF22">
      <w:numFmt w:val="decimal"/>
      <w:lvlText w:val=""/>
      <w:lvlJc w:val="left"/>
    </w:lvl>
    <w:lvl w:ilvl="5" w:tplc="17406560">
      <w:numFmt w:val="decimal"/>
      <w:lvlText w:val=""/>
      <w:lvlJc w:val="left"/>
    </w:lvl>
    <w:lvl w:ilvl="6" w:tplc="8FE26A3A">
      <w:numFmt w:val="decimal"/>
      <w:lvlText w:val=""/>
      <w:lvlJc w:val="left"/>
    </w:lvl>
    <w:lvl w:ilvl="7" w:tplc="A6DCC78C">
      <w:numFmt w:val="decimal"/>
      <w:lvlText w:val=""/>
      <w:lvlJc w:val="left"/>
    </w:lvl>
    <w:lvl w:ilvl="8" w:tplc="BB9E445A">
      <w:numFmt w:val="decimal"/>
      <w:lvlText w:val=""/>
      <w:lvlJc w:val="left"/>
    </w:lvl>
  </w:abstractNum>
  <w:abstractNum w:abstractNumId="33">
    <w:nsid w:val="00001AF4"/>
    <w:multiLevelType w:val="hybridMultilevel"/>
    <w:tmpl w:val="43BE49EE"/>
    <w:lvl w:ilvl="0" w:tplc="A5ECD1AC">
      <w:start w:val="9"/>
      <w:numFmt w:val="upperLetter"/>
      <w:lvlText w:val="%1."/>
      <w:lvlJc w:val="left"/>
    </w:lvl>
    <w:lvl w:ilvl="1" w:tplc="5D6A48A8">
      <w:numFmt w:val="decimal"/>
      <w:lvlText w:val=""/>
      <w:lvlJc w:val="left"/>
    </w:lvl>
    <w:lvl w:ilvl="2" w:tplc="C9822FA6">
      <w:numFmt w:val="decimal"/>
      <w:lvlText w:val=""/>
      <w:lvlJc w:val="left"/>
    </w:lvl>
    <w:lvl w:ilvl="3" w:tplc="49049B2A">
      <w:numFmt w:val="decimal"/>
      <w:lvlText w:val=""/>
      <w:lvlJc w:val="left"/>
    </w:lvl>
    <w:lvl w:ilvl="4" w:tplc="31F85CDC">
      <w:numFmt w:val="decimal"/>
      <w:lvlText w:val=""/>
      <w:lvlJc w:val="left"/>
    </w:lvl>
    <w:lvl w:ilvl="5" w:tplc="0010C3CC">
      <w:numFmt w:val="decimal"/>
      <w:lvlText w:val=""/>
      <w:lvlJc w:val="left"/>
    </w:lvl>
    <w:lvl w:ilvl="6" w:tplc="1B2A92F8">
      <w:numFmt w:val="decimal"/>
      <w:lvlText w:val=""/>
      <w:lvlJc w:val="left"/>
    </w:lvl>
    <w:lvl w:ilvl="7" w:tplc="D5AA8C4E">
      <w:numFmt w:val="decimal"/>
      <w:lvlText w:val=""/>
      <w:lvlJc w:val="left"/>
    </w:lvl>
    <w:lvl w:ilvl="8" w:tplc="08F6278E">
      <w:numFmt w:val="decimal"/>
      <w:lvlText w:val=""/>
      <w:lvlJc w:val="left"/>
    </w:lvl>
  </w:abstractNum>
  <w:abstractNum w:abstractNumId="34">
    <w:nsid w:val="00001D11"/>
    <w:multiLevelType w:val="hybridMultilevel"/>
    <w:tmpl w:val="3160A04E"/>
    <w:lvl w:ilvl="0" w:tplc="6580678E">
      <w:start w:val="1"/>
      <w:numFmt w:val="bullet"/>
      <w:lvlText w:val="в"/>
      <w:lvlJc w:val="left"/>
    </w:lvl>
    <w:lvl w:ilvl="1" w:tplc="2A86DE8C">
      <w:start w:val="1"/>
      <w:numFmt w:val="bullet"/>
      <w:lvlText w:val=""/>
      <w:lvlJc w:val="left"/>
    </w:lvl>
    <w:lvl w:ilvl="2" w:tplc="4EB4D44A">
      <w:start w:val="1"/>
      <w:numFmt w:val="bullet"/>
      <w:lvlText w:val=""/>
      <w:lvlJc w:val="left"/>
    </w:lvl>
    <w:lvl w:ilvl="3" w:tplc="9E7CA2BC">
      <w:numFmt w:val="decimal"/>
      <w:lvlText w:val=""/>
      <w:lvlJc w:val="left"/>
    </w:lvl>
    <w:lvl w:ilvl="4" w:tplc="7A78BAF8">
      <w:numFmt w:val="decimal"/>
      <w:lvlText w:val=""/>
      <w:lvlJc w:val="left"/>
    </w:lvl>
    <w:lvl w:ilvl="5" w:tplc="75801E8A">
      <w:numFmt w:val="decimal"/>
      <w:lvlText w:val=""/>
      <w:lvlJc w:val="left"/>
    </w:lvl>
    <w:lvl w:ilvl="6" w:tplc="FC60A5EE">
      <w:numFmt w:val="decimal"/>
      <w:lvlText w:val=""/>
      <w:lvlJc w:val="left"/>
    </w:lvl>
    <w:lvl w:ilvl="7" w:tplc="29B67C2E">
      <w:numFmt w:val="decimal"/>
      <w:lvlText w:val=""/>
      <w:lvlJc w:val="left"/>
    </w:lvl>
    <w:lvl w:ilvl="8" w:tplc="7B481CCA">
      <w:numFmt w:val="decimal"/>
      <w:lvlText w:val=""/>
      <w:lvlJc w:val="left"/>
    </w:lvl>
  </w:abstractNum>
  <w:abstractNum w:abstractNumId="35">
    <w:nsid w:val="00001D18"/>
    <w:multiLevelType w:val="hybridMultilevel"/>
    <w:tmpl w:val="337C96F6"/>
    <w:lvl w:ilvl="0" w:tplc="F6AA959C">
      <w:start w:val="1"/>
      <w:numFmt w:val="bullet"/>
      <w:lvlText w:val="и"/>
      <w:lvlJc w:val="left"/>
    </w:lvl>
    <w:lvl w:ilvl="1" w:tplc="209ED8A6">
      <w:start w:val="1"/>
      <w:numFmt w:val="bullet"/>
      <w:lvlText w:val="В"/>
      <w:lvlJc w:val="left"/>
    </w:lvl>
    <w:lvl w:ilvl="2" w:tplc="E20A1B30">
      <w:numFmt w:val="decimal"/>
      <w:lvlText w:val=""/>
      <w:lvlJc w:val="left"/>
    </w:lvl>
    <w:lvl w:ilvl="3" w:tplc="40F6B0BE">
      <w:numFmt w:val="decimal"/>
      <w:lvlText w:val=""/>
      <w:lvlJc w:val="left"/>
    </w:lvl>
    <w:lvl w:ilvl="4" w:tplc="EEA86280">
      <w:numFmt w:val="decimal"/>
      <w:lvlText w:val=""/>
      <w:lvlJc w:val="left"/>
    </w:lvl>
    <w:lvl w:ilvl="5" w:tplc="2FBA5EEA">
      <w:numFmt w:val="decimal"/>
      <w:lvlText w:val=""/>
      <w:lvlJc w:val="left"/>
    </w:lvl>
    <w:lvl w:ilvl="6" w:tplc="AD18DE82">
      <w:numFmt w:val="decimal"/>
      <w:lvlText w:val=""/>
      <w:lvlJc w:val="left"/>
    </w:lvl>
    <w:lvl w:ilvl="7" w:tplc="DC1CC9EC">
      <w:numFmt w:val="decimal"/>
      <w:lvlText w:val=""/>
      <w:lvlJc w:val="left"/>
    </w:lvl>
    <w:lvl w:ilvl="8" w:tplc="E1B80922">
      <w:numFmt w:val="decimal"/>
      <w:lvlText w:val=""/>
      <w:lvlJc w:val="left"/>
    </w:lvl>
  </w:abstractNum>
  <w:abstractNum w:abstractNumId="36">
    <w:nsid w:val="00001DC0"/>
    <w:multiLevelType w:val="hybridMultilevel"/>
    <w:tmpl w:val="47088ED4"/>
    <w:lvl w:ilvl="0" w:tplc="E9C25AC2">
      <w:start w:val="1"/>
      <w:numFmt w:val="bullet"/>
      <w:lvlText w:val="в"/>
      <w:lvlJc w:val="left"/>
    </w:lvl>
    <w:lvl w:ilvl="1" w:tplc="51F23C6A">
      <w:start w:val="1"/>
      <w:numFmt w:val="bullet"/>
      <w:lvlText w:val="•"/>
      <w:lvlJc w:val="left"/>
    </w:lvl>
    <w:lvl w:ilvl="2" w:tplc="1568BC4E">
      <w:numFmt w:val="decimal"/>
      <w:lvlText w:val=""/>
      <w:lvlJc w:val="left"/>
    </w:lvl>
    <w:lvl w:ilvl="3" w:tplc="6CB26854">
      <w:numFmt w:val="decimal"/>
      <w:lvlText w:val=""/>
      <w:lvlJc w:val="left"/>
    </w:lvl>
    <w:lvl w:ilvl="4" w:tplc="B7FA5F32">
      <w:numFmt w:val="decimal"/>
      <w:lvlText w:val=""/>
      <w:lvlJc w:val="left"/>
    </w:lvl>
    <w:lvl w:ilvl="5" w:tplc="5EBE1CB2">
      <w:numFmt w:val="decimal"/>
      <w:lvlText w:val=""/>
      <w:lvlJc w:val="left"/>
    </w:lvl>
    <w:lvl w:ilvl="6" w:tplc="25AA5128">
      <w:numFmt w:val="decimal"/>
      <w:lvlText w:val=""/>
      <w:lvlJc w:val="left"/>
    </w:lvl>
    <w:lvl w:ilvl="7" w:tplc="F8A0C8F0">
      <w:numFmt w:val="decimal"/>
      <w:lvlText w:val=""/>
      <w:lvlJc w:val="left"/>
    </w:lvl>
    <w:lvl w:ilvl="8" w:tplc="22BC0708">
      <w:numFmt w:val="decimal"/>
      <w:lvlText w:val=""/>
      <w:lvlJc w:val="left"/>
    </w:lvl>
  </w:abstractNum>
  <w:abstractNum w:abstractNumId="37">
    <w:nsid w:val="00001F16"/>
    <w:multiLevelType w:val="hybridMultilevel"/>
    <w:tmpl w:val="469EA464"/>
    <w:lvl w:ilvl="0" w:tplc="3FC26ABA">
      <w:start w:val="1"/>
      <w:numFmt w:val="bullet"/>
      <w:lvlText w:val="с"/>
      <w:lvlJc w:val="left"/>
    </w:lvl>
    <w:lvl w:ilvl="1" w:tplc="D9A40ABE">
      <w:start w:val="1"/>
      <w:numFmt w:val="bullet"/>
      <w:lvlText w:val="▪"/>
      <w:lvlJc w:val="left"/>
    </w:lvl>
    <w:lvl w:ilvl="2" w:tplc="9E06DBBA">
      <w:numFmt w:val="decimal"/>
      <w:lvlText w:val=""/>
      <w:lvlJc w:val="left"/>
    </w:lvl>
    <w:lvl w:ilvl="3" w:tplc="0E72964C">
      <w:numFmt w:val="decimal"/>
      <w:lvlText w:val=""/>
      <w:lvlJc w:val="left"/>
    </w:lvl>
    <w:lvl w:ilvl="4" w:tplc="4B822024">
      <w:numFmt w:val="decimal"/>
      <w:lvlText w:val=""/>
      <w:lvlJc w:val="left"/>
    </w:lvl>
    <w:lvl w:ilvl="5" w:tplc="79924EBA">
      <w:numFmt w:val="decimal"/>
      <w:lvlText w:val=""/>
      <w:lvlJc w:val="left"/>
    </w:lvl>
    <w:lvl w:ilvl="6" w:tplc="A0B4B048">
      <w:numFmt w:val="decimal"/>
      <w:lvlText w:val=""/>
      <w:lvlJc w:val="left"/>
    </w:lvl>
    <w:lvl w:ilvl="7" w:tplc="63A8A002">
      <w:numFmt w:val="decimal"/>
      <w:lvlText w:val=""/>
      <w:lvlJc w:val="left"/>
    </w:lvl>
    <w:lvl w:ilvl="8" w:tplc="01E4CB24">
      <w:numFmt w:val="decimal"/>
      <w:lvlText w:val=""/>
      <w:lvlJc w:val="left"/>
    </w:lvl>
  </w:abstractNum>
  <w:abstractNum w:abstractNumId="38">
    <w:nsid w:val="0000251F"/>
    <w:multiLevelType w:val="hybridMultilevel"/>
    <w:tmpl w:val="122A2BB8"/>
    <w:lvl w:ilvl="0" w:tplc="96B2996C">
      <w:start w:val="1"/>
      <w:numFmt w:val="bullet"/>
      <w:lvlText w:val=""/>
      <w:lvlJc w:val="left"/>
    </w:lvl>
    <w:lvl w:ilvl="1" w:tplc="3C1A44C8">
      <w:numFmt w:val="decimal"/>
      <w:lvlText w:val=""/>
      <w:lvlJc w:val="left"/>
    </w:lvl>
    <w:lvl w:ilvl="2" w:tplc="1960B61C">
      <w:numFmt w:val="decimal"/>
      <w:lvlText w:val=""/>
      <w:lvlJc w:val="left"/>
    </w:lvl>
    <w:lvl w:ilvl="3" w:tplc="EF7E366C">
      <w:numFmt w:val="decimal"/>
      <w:lvlText w:val=""/>
      <w:lvlJc w:val="left"/>
    </w:lvl>
    <w:lvl w:ilvl="4" w:tplc="1CEAB926">
      <w:numFmt w:val="decimal"/>
      <w:lvlText w:val=""/>
      <w:lvlJc w:val="left"/>
    </w:lvl>
    <w:lvl w:ilvl="5" w:tplc="604E0D4C">
      <w:numFmt w:val="decimal"/>
      <w:lvlText w:val=""/>
      <w:lvlJc w:val="left"/>
    </w:lvl>
    <w:lvl w:ilvl="6" w:tplc="6E1CC55E">
      <w:numFmt w:val="decimal"/>
      <w:lvlText w:val=""/>
      <w:lvlJc w:val="left"/>
    </w:lvl>
    <w:lvl w:ilvl="7" w:tplc="4EA45598">
      <w:numFmt w:val="decimal"/>
      <w:lvlText w:val=""/>
      <w:lvlJc w:val="left"/>
    </w:lvl>
    <w:lvl w:ilvl="8" w:tplc="425AF15E">
      <w:numFmt w:val="decimal"/>
      <w:lvlText w:val=""/>
      <w:lvlJc w:val="left"/>
    </w:lvl>
  </w:abstractNum>
  <w:abstractNum w:abstractNumId="39">
    <w:nsid w:val="00002528"/>
    <w:multiLevelType w:val="hybridMultilevel"/>
    <w:tmpl w:val="EF66BEC2"/>
    <w:lvl w:ilvl="0" w:tplc="B8AAC47E">
      <w:start w:val="1"/>
      <w:numFmt w:val="bullet"/>
      <w:lvlText w:val="и"/>
      <w:lvlJc w:val="left"/>
    </w:lvl>
    <w:lvl w:ilvl="1" w:tplc="CEEE308A">
      <w:start w:val="1"/>
      <w:numFmt w:val="bullet"/>
      <w:lvlText w:val=""/>
      <w:lvlJc w:val="left"/>
    </w:lvl>
    <w:lvl w:ilvl="2" w:tplc="9168E40A">
      <w:start w:val="1"/>
      <w:numFmt w:val="bullet"/>
      <w:lvlText w:val=""/>
      <w:lvlJc w:val="left"/>
    </w:lvl>
    <w:lvl w:ilvl="3" w:tplc="CF767188">
      <w:numFmt w:val="decimal"/>
      <w:lvlText w:val=""/>
      <w:lvlJc w:val="left"/>
    </w:lvl>
    <w:lvl w:ilvl="4" w:tplc="F822D37C">
      <w:numFmt w:val="decimal"/>
      <w:lvlText w:val=""/>
      <w:lvlJc w:val="left"/>
    </w:lvl>
    <w:lvl w:ilvl="5" w:tplc="D0981368">
      <w:numFmt w:val="decimal"/>
      <w:lvlText w:val=""/>
      <w:lvlJc w:val="left"/>
    </w:lvl>
    <w:lvl w:ilvl="6" w:tplc="EF6A5498">
      <w:numFmt w:val="decimal"/>
      <w:lvlText w:val=""/>
      <w:lvlJc w:val="left"/>
    </w:lvl>
    <w:lvl w:ilvl="7" w:tplc="BA0ABDA0">
      <w:numFmt w:val="decimal"/>
      <w:lvlText w:val=""/>
      <w:lvlJc w:val="left"/>
    </w:lvl>
    <w:lvl w:ilvl="8" w:tplc="4B22BFC8">
      <w:numFmt w:val="decimal"/>
      <w:lvlText w:val=""/>
      <w:lvlJc w:val="left"/>
    </w:lvl>
  </w:abstractNum>
  <w:abstractNum w:abstractNumId="40">
    <w:nsid w:val="0000252A"/>
    <w:multiLevelType w:val="hybridMultilevel"/>
    <w:tmpl w:val="64600FFA"/>
    <w:lvl w:ilvl="0" w:tplc="4080FE6C">
      <w:start w:val="1"/>
      <w:numFmt w:val="bullet"/>
      <w:lvlText w:val="В"/>
      <w:lvlJc w:val="left"/>
    </w:lvl>
    <w:lvl w:ilvl="1" w:tplc="23887FAA">
      <w:start w:val="1"/>
      <w:numFmt w:val="bullet"/>
      <w:lvlText w:val="▪"/>
      <w:lvlJc w:val="left"/>
    </w:lvl>
    <w:lvl w:ilvl="2" w:tplc="2E76DB60">
      <w:numFmt w:val="decimal"/>
      <w:lvlText w:val=""/>
      <w:lvlJc w:val="left"/>
    </w:lvl>
    <w:lvl w:ilvl="3" w:tplc="ADC047C8">
      <w:numFmt w:val="decimal"/>
      <w:lvlText w:val=""/>
      <w:lvlJc w:val="left"/>
    </w:lvl>
    <w:lvl w:ilvl="4" w:tplc="1B1A1092">
      <w:numFmt w:val="decimal"/>
      <w:lvlText w:val=""/>
      <w:lvlJc w:val="left"/>
    </w:lvl>
    <w:lvl w:ilvl="5" w:tplc="13FAC878">
      <w:numFmt w:val="decimal"/>
      <w:lvlText w:val=""/>
      <w:lvlJc w:val="left"/>
    </w:lvl>
    <w:lvl w:ilvl="6" w:tplc="2BACE652">
      <w:numFmt w:val="decimal"/>
      <w:lvlText w:val=""/>
      <w:lvlJc w:val="left"/>
    </w:lvl>
    <w:lvl w:ilvl="7" w:tplc="55D4324C">
      <w:numFmt w:val="decimal"/>
      <w:lvlText w:val=""/>
      <w:lvlJc w:val="left"/>
    </w:lvl>
    <w:lvl w:ilvl="8" w:tplc="DD5A61F4">
      <w:numFmt w:val="decimal"/>
      <w:lvlText w:val=""/>
      <w:lvlJc w:val="left"/>
    </w:lvl>
  </w:abstractNum>
  <w:abstractNum w:abstractNumId="41">
    <w:nsid w:val="00002725"/>
    <w:multiLevelType w:val="hybridMultilevel"/>
    <w:tmpl w:val="9EAE08AE"/>
    <w:lvl w:ilvl="0" w:tplc="786AD544">
      <w:start w:val="1"/>
      <w:numFmt w:val="bullet"/>
      <w:lvlText w:val="▪"/>
      <w:lvlJc w:val="left"/>
    </w:lvl>
    <w:lvl w:ilvl="1" w:tplc="4E6C0EEC">
      <w:numFmt w:val="decimal"/>
      <w:lvlText w:val=""/>
      <w:lvlJc w:val="left"/>
    </w:lvl>
    <w:lvl w:ilvl="2" w:tplc="B20E7628">
      <w:numFmt w:val="decimal"/>
      <w:lvlText w:val=""/>
      <w:lvlJc w:val="left"/>
    </w:lvl>
    <w:lvl w:ilvl="3" w:tplc="505AEF28">
      <w:numFmt w:val="decimal"/>
      <w:lvlText w:val=""/>
      <w:lvlJc w:val="left"/>
    </w:lvl>
    <w:lvl w:ilvl="4" w:tplc="8E06265E">
      <w:numFmt w:val="decimal"/>
      <w:lvlText w:val=""/>
      <w:lvlJc w:val="left"/>
    </w:lvl>
    <w:lvl w:ilvl="5" w:tplc="4E7084B0">
      <w:numFmt w:val="decimal"/>
      <w:lvlText w:val=""/>
      <w:lvlJc w:val="left"/>
    </w:lvl>
    <w:lvl w:ilvl="6" w:tplc="EAD0F23C">
      <w:numFmt w:val="decimal"/>
      <w:lvlText w:val=""/>
      <w:lvlJc w:val="left"/>
    </w:lvl>
    <w:lvl w:ilvl="7" w:tplc="9AAEA438">
      <w:numFmt w:val="decimal"/>
      <w:lvlText w:val=""/>
      <w:lvlJc w:val="left"/>
    </w:lvl>
    <w:lvl w:ilvl="8" w:tplc="9A4E139C">
      <w:numFmt w:val="decimal"/>
      <w:lvlText w:val=""/>
      <w:lvlJc w:val="left"/>
    </w:lvl>
  </w:abstractNum>
  <w:abstractNum w:abstractNumId="42">
    <w:nsid w:val="00002852"/>
    <w:multiLevelType w:val="hybridMultilevel"/>
    <w:tmpl w:val="A6DA81B0"/>
    <w:lvl w:ilvl="0" w:tplc="DD825056">
      <w:start w:val="1"/>
      <w:numFmt w:val="bullet"/>
      <w:lvlText w:val="▪"/>
      <w:lvlJc w:val="left"/>
    </w:lvl>
    <w:lvl w:ilvl="1" w:tplc="5E30D5CC">
      <w:numFmt w:val="decimal"/>
      <w:lvlText w:val=""/>
      <w:lvlJc w:val="left"/>
    </w:lvl>
    <w:lvl w:ilvl="2" w:tplc="6ACEBFB6">
      <w:numFmt w:val="decimal"/>
      <w:lvlText w:val=""/>
      <w:lvlJc w:val="left"/>
    </w:lvl>
    <w:lvl w:ilvl="3" w:tplc="51769120">
      <w:numFmt w:val="decimal"/>
      <w:lvlText w:val=""/>
      <w:lvlJc w:val="left"/>
    </w:lvl>
    <w:lvl w:ilvl="4" w:tplc="1556FC32">
      <w:numFmt w:val="decimal"/>
      <w:lvlText w:val=""/>
      <w:lvlJc w:val="left"/>
    </w:lvl>
    <w:lvl w:ilvl="5" w:tplc="8F96D686">
      <w:numFmt w:val="decimal"/>
      <w:lvlText w:val=""/>
      <w:lvlJc w:val="left"/>
    </w:lvl>
    <w:lvl w:ilvl="6" w:tplc="6D6891D0">
      <w:numFmt w:val="decimal"/>
      <w:lvlText w:val=""/>
      <w:lvlJc w:val="left"/>
    </w:lvl>
    <w:lvl w:ilvl="7" w:tplc="7AA20756">
      <w:numFmt w:val="decimal"/>
      <w:lvlText w:val=""/>
      <w:lvlJc w:val="left"/>
    </w:lvl>
    <w:lvl w:ilvl="8" w:tplc="C7F44F62">
      <w:numFmt w:val="decimal"/>
      <w:lvlText w:val=""/>
      <w:lvlJc w:val="left"/>
    </w:lvl>
  </w:abstractNum>
  <w:abstractNum w:abstractNumId="43">
    <w:nsid w:val="0000293B"/>
    <w:multiLevelType w:val="hybridMultilevel"/>
    <w:tmpl w:val="12C447CA"/>
    <w:lvl w:ilvl="0" w:tplc="93128774">
      <w:start w:val="1"/>
      <w:numFmt w:val="bullet"/>
      <w:lvlText w:val="В"/>
      <w:lvlJc w:val="left"/>
    </w:lvl>
    <w:lvl w:ilvl="1" w:tplc="FB00CA08">
      <w:start w:val="1"/>
      <w:numFmt w:val="bullet"/>
      <w:lvlText w:val=""/>
      <w:lvlJc w:val="left"/>
    </w:lvl>
    <w:lvl w:ilvl="2" w:tplc="504258A0">
      <w:numFmt w:val="decimal"/>
      <w:lvlText w:val=""/>
      <w:lvlJc w:val="left"/>
    </w:lvl>
    <w:lvl w:ilvl="3" w:tplc="8752CD84">
      <w:numFmt w:val="decimal"/>
      <w:lvlText w:val=""/>
      <w:lvlJc w:val="left"/>
    </w:lvl>
    <w:lvl w:ilvl="4" w:tplc="DAB4E486">
      <w:numFmt w:val="decimal"/>
      <w:lvlText w:val=""/>
      <w:lvlJc w:val="left"/>
    </w:lvl>
    <w:lvl w:ilvl="5" w:tplc="85F4796E">
      <w:numFmt w:val="decimal"/>
      <w:lvlText w:val=""/>
      <w:lvlJc w:val="left"/>
    </w:lvl>
    <w:lvl w:ilvl="6" w:tplc="141CC462">
      <w:numFmt w:val="decimal"/>
      <w:lvlText w:val=""/>
      <w:lvlJc w:val="left"/>
    </w:lvl>
    <w:lvl w:ilvl="7" w:tplc="79D09270">
      <w:numFmt w:val="decimal"/>
      <w:lvlText w:val=""/>
      <w:lvlJc w:val="left"/>
    </w:lvl>
    <w:lvl w:ilvl="8" w:tplc="77EE6A00">
      <w:numFmt w:val="decimal"/>
      <w:lvlText w:val=""/>
      <w:lvlJc w:val="left"/>
    </w:lvl>
  </w:abstractNum>
  <w:abstractNum w:abstractNumId="44">
    <w:nsid w:val="00002B00"/>
    <w:multiLevelType w:val="hybridMultilevel"/>
    <w:tmpl w:val="EAD0DCCC"/>
    <w:lvl w:ilvl="0" w:tplc="366A0D0C">
      <w:start w:val="1"/>
      <w:numFmt w:val="bullet"/>
      <w:lvlText w:val="−"/>
      <w:lvlJc w:val="left"/>
    </w:lvl>
    <w:lvl w:ilvl="1" w:tplc="F3828D24">
      <w:numFmt w:val="decimal"/>
      <w:lvlText w:val=""/>
      <w:lvlJc w:val="left"/>
    </w:lvl>
    <w:lvl w:ilvl="2" w:tplc="023299EE">
      <w:numFmt w:val="decimal"/>
      <w:lvlText w:val=""/>
      <w:lvlJc w:val="left"/>
    </w:lvl>
    <w:lvl w:ilvl="3" w:tplc="B07C33F0">
      <w:numFmt w:val="decimal"/>
      <w:lvlText w:val=""/>
      <w:lvlJc w:val="left"/>
    </w:lvl>
    <w:lvl w:ilvl="4" w:tplc="D9648720">
      <w:numFmt w:val="decimal"/>
      <w:lvlText w:val=""/>
      <w:lvlJc w:val="left"/>
    </w:lvl>
    <w:lvl w:ilvl="5" w:tplc="6226ABF2">
      <w:numFmt w:val="decimal"/>
      <w:lvlText w:val=""/>
      <w:lvlJc w:val="left"/>
    </w:lvl>
    <w:lvl w:ilvl="6" w:tplc="0338B2D2">
      <w:numFmt w:val="decimal"/>
      <w:lvlText w:val=""/>
      <w:lvlJc w:val="left"/>
    </w:lvl>
    <w:lvl w:ilvl="7" w:tplc="9D8CA5E4">
      <w:numFmt w:val="decimal"/>
      <w:lvlText w:val=""/>
      <w:lvlJc w:val="left"/>
    </w:lvl>
    <w:lvl w:ilvl="8" w:tplc="9C46B13C">
      <w:numFmt w:val="decimal"/>
      <w:lvlText w:val=""/>
      <w:lvlJc w:val="left"/>
    </w:lvl>
  </w:abstractNum>
  <w:abstractNum w:abstractNumId="45">
    <w:nsid w:val="00002CF7"/>
    <w:multiLevelType w:val="hybridMultilevel"/>
    <w:tmpl w:val="1EDC6526"/>
    <w:lvl w:ilvl="0" w:tplc="DE2AB2EE">
      <w:start w:val="1"/>
      <w:numFmt w:val="decimal"/>
      <w:lvlText w:val="%1."/>
      <w:lvlJc w:val="left"/>
    </w:lvl>
    <w:lvl w:ilvl="1" w:tplc="091E026E">
      <w:numFmt w:val="decimal"/>
      <w:lvlText w:val=""/>
      <w:lvlJc w:val="left"/>
    </w:lvl>
    <w:lvl w:ilvl="2" w:tplc="A7840CE4">
      <w:numFmt w:val="decimal"/>
      <w:lvlText w:val=""/>
      <w:lvlJc w:val="left"/>
    </w:lvl>
    <w:lvl w:ilvl="3" w:tplc="0CEAC8A2">
      <w:numFmt w:val="decimal"/>
      <w:lvlText w:val=""/>
      <w:lvlJc w:val="left"/>
    </w:lvl>
    <w:lvl w:ilvl="4" w:tplc="7D74478C">
      <w:numFmt w:val="decimal"/>
      <w:lvlText w:val=""/>
      <w:lvlJc w:val="left"/>
    </w:lvl>
    <w:lvl w:ilvl="5" w:tplc="3BBC1A00">
      <w:numFmt w:val="decimal"/>
      <w:lvlText w:val=""/>
      <w:lvlJc w:val="left"/>
    </w:lvl>
    <w:lvl w:ilvl="6" w:tplc="BF7C8750">
      <w:numFmt w:val="decimal"/>
      <w:lvlText w:val=""/>
      <w:lvlJc w:val="left"/>
    </w:lvl>
    <w:lvl w:ilvl="7" w:tplc="90DCEEA2">
      <w:numFmt w:val="decimal"/>
      <w:lvlText w:val=""/>
      <w:lvlJc w:val="left"/>
    </w:lvl>
    <w:lvl w:ilvl="8" w:tplc="696A736C">
      <w:numFmt w:val="decimal"/>
      <w:lvlText w:val=""/>
      <w:lvlJc w:val="left"/>
    </w:lvl>
  </w:abstractNum>
  <w:abstractNum w:abstractNumId="46">
    <w:nsid w:val="00003004"/>
    <w:multiLevelType w:val="hybridMultilevel"/>
    <w:tmpl w:val="EB08514E"/>
    <w:lvl w:ilvl="0" w:tplc="6F98A3C8">
      <w:start w:val="1"/>
      <w:numFmt w:val="bullet"/>
      <w:lvlText w:val="▪"/>
      <w:lvlJc w:val="left"/>
    </w:lvl>
    <w:lvl w:ilvl="1" w:tplc="D8B06200">
      <w:numFmt w:val="decimal"/>
      <w:lvlText w:val=""/>
      <w:lvlJc w:val="left"/>
    </w:lvl>
    <w:lvl w:ilvl="2" w:tplc="FEA83C56">
      <w:numFmt w:val="decimal"/>
      <w:lvlText w:val=""/>
      <w:lvlJc w:val="left"/>
    </w:lvl>
    <w:lvl w:ilvl="3" w:tplc="26329B36">
      <w:numFmt w:val="decimal"/>
      <w:lvlText w:val=""/>
      <w:lvlJc w:val="left"/>
    </w:lvl>
    <w:lvl w:ilvl="4" w:tplc="EE6098E6">
      <w:numFmt w:val="decimal"/>
      <w:lvlText w:val=""/>
      <w:lvlJc w:val="left"/>
    </w:lvl>
    <w:lvl w:ilvl="5" w:tplc="1812D126">
      <w:numFmt w:val="decimal"/>
      <w:lvlText w:val=""/>
      <w:lvlJc w:val="left"/>
    </w:lvl>
    <w:lvl w:ilvl="6" w:tplc="55504598">
      <w:numFmt w:val="decimal"/>
      <w:lvlText w:val=""/>
      <w:lvlJc w:val="left"/>
    </w:lvl>
    <w:lvl w:ilvl="7" w:tplc="4B103ABC">
      <w:numFmt w:val="decimal"/>
      <w:lvlText w:val=""/>
      <w:lvlJc w:val="left"/>
    </w:lvl>
    <w:lvl w:ilvl="8" w:tplc="8EC4699A">
      <w:numFmt w:val="decimal"/>
      <w:lvlText w:val=""/>
      <w:lvlJc w:val="left"/>
    </w:lvl>
  </w:abstractNum>
  <w:abstractNum w:abstractNumId="47">
    <w:nsid w:val="000030A7"/>
    <w:multiLevelType w:val="hybridMultilevel"/>
    <w:tmpl w:val="E7FAEF34"/>
    <w:lvl w:ilvl="0" w:tplc="2F84230E">
      <w:start w:val="1"/>
      <w:numFmt w:val="bullet"/>
      <w:lvlText w:val="о"/>
      <w:lvlJc w:val="left"/>
    </w:lvl>
    <w:lvl w:ilvl="1" w:tplc="137821F8">
      <w:start w:val="1"/>
      <w:numFmt w:val="bullet"/>
      <w:lvlText w:val=""/>
      <w:lvlJc w:val="left"/>
    </w:lvl>
    <w:lvl w:ilvl="2" w:tplc="7710FF24">
      <w:numFmt w:val="decimal"/>
      <w:lvlText w:val=""/>
      <w:lvlJc w:val="left"/>
    </w:lvl>
    <w:lvl w:ilvl="3" w:tplc="C936B928">
      <w:numFmt w:val="decimal"/>
      <w:lvlText w:val=""/>
      <w:lvlJc w:val="left"/>
    </w:lvl>
    <w:lvl w:ilvl="4" w:tplc="BF9C5428">
      <w:numFmt w:val="decimal"/>
      <w:lvlText w:val=""/>
      <w:lvlJc w:val="left"/>
    </w:lvl>
    <w:lvl w:ilvl="5" w:tplc="D57C9962">
      <w:numFmt w:val="decimal"/>
      <w:lvlText w:val=""/>
      <w:lvlJc w:val="left"/>
    </w:lvl>
    <w:lvl w:ilvl="6" w:tplc="D536F862">
      <w:numFmt w:val="decimal"/>
      <w:lvlText w:val=""/>
      <w:lvlJc w:val="left"/>
    </w:lvl>
    <w:lvl w:ilvl="7" w:tplc="57D63D04">
      <w:numFmt w:val="decimal"/>
      <w:lvlText w:val=""/>
      <w:lvlJc w:val="left"/>
    </w:lvl>
    <w:lvl w:ilvl="8" w:tplc="175A1F9A">
      <w:numFmt w:val="decimal"/>
      <w:lvlText w:val=""/>
      <w:lvlJc w:val="left"/>
    </w:lvl>
  </w:abstractNum>
  <w:abstractNum w:abstractNumId="48">
    <w:nsid w:val="00003295"/>
    <w:multiLevelType w:val="hybridMultilevel"/>
    <w:tmpl w:val="8AA6AD52"/>
    <w:lvl w:ilvl="0" w:tplc="A0D235F0">
      <w:start w:val="61"/>
      <w:numFmt w:val="upperLetter"/>
      <w:lvlText w:val="%1."/>
      <w:lvlJc w:val="left"/>
    </w:lvl>
    <w:lvl w:ilvl="1" w:tplc="BE6CBF34">
      <w:numFmt w:val="decimal"/>
      <w:lvlText w:val=""/>
      <w:lvlJc w:val="left"/>
    </w:lvl>
    <w:lvl w:ilvl="2" w:tplc="AC466D10">
      <w:numFmt w:val="decimal"/>
      <w:lvlText w:val=""/>
      <w:lvlJc w:val="left"/>
    </w:lvl>
    <w:lvl w:ilvl="3" w:tplc="73D092D0">
      <w:numFmt w:val="decimal"/>
      <w:lvlText w:val=""/>
      <w:lvlJc w:val="left"/>
    </w:lvl>
    <w:lvl w:ilvl="4" w:tplc="DDB4046E">
      <w:numFmt w:val="decimal"/>
      <w:lvlText w:val=""/>
      <w:lvlJc w:val="left"/>
    </w:lvl>
    <w:lvl w:ilvl="5" w:tplc="2E980166">
      <w:numFmt w:val="decimal"/>
      <w:lvlText w:val=""/>
      <w:lvlJc w:val="left"/>
    </w:lvl>
    <w:lvl w:ilvl="6" w:tplc="1B063D14">
      <w:numFmt w:val="decimal"/>
      <w:lvlText w:val=""/>
      <w:lvlJc w:val="left"/>
    </w:lvl>
    <w:lvl w:ilvl="7" w:tplc="9CC4A792">
      <w:numFmt w:val="decimal"/>
      <w:lvlText w:val=""/>
      <w:lvlJc w:val="left"/>
    </w:lvl>
    <w:lvl w:ilvl="8" w:tplc="0CF45980">
      <w:numFmt w:val="decimal"/>
      <w:lvlText w:val=""/>
      <w:lvlJc w:val="left"/>
    </w:lvl>
  </w:abstractNum>
  <w:abstractNum w:abstractNumId="49">
    <w:nsid w:val="00003492"/>
    <w:multiLevelType w:val="hybridMultilevel"/>
    <w:tmpl w:val="C4906DCE"/>
    <w:lvl w:ilvl="0" w:tplc="EBFA56CC">
      <w:start w:val="1"/>
      <w:numFmt w:val="bullet"/>
      <w:lvlText w:val="в"/>
      <w:lvlJc w:val="left"/>
    </w:lvl>
    <w:lvl w:ilvl="1" w:tplc="26CA7E80">
      <w:start w:val="1"/>
      <w:numFmt w:val="bullet"/>
      <w:lvlText w:val="▪"/>
      <w:lvlJc w:val="left"/>
    </w:lvl>
    <w:lvl w:ilvl="2" w:tplc="8C0293F2">
      <w:numFmt w:val="decimal"/>
      <w:lvlText w:val=""/>
      <w:lvlJc w:val="left"/>
    </w:lvl>
    <w:lvl w:ilvl="3" w:tplc="175A5878">
      <w:numFmt w:val="decimal"/>
      <w:lvlText w:val=""/>
      <w:lvlJc w:val="left"/>
    </w:lvl>
    <w:lvl w:ilvl="4" w:tplc="4746DF20">
      <w:numFmt w:val="decimal"/>
      <w:lvlText w:val=""/>
      <w:lvlJc w:val="left"/>
    </w:lvl>
    <w:lvl w:ilvl="5" w:tplc="6A1C4A40">
      <w:numFmt w:val="decimal"/>
      <w:lvlText w:val=""/>
      <w:lvlJc w:val="left"/>
    </w:lvl>
    <w:lvl w:ilvl="6" w:tplc="D2DAAE9C">
      <w:numFmt w:val="decimal"/>
      <w:lvlText w:val=""/>
      <w:lvlJc w:val="left"/>
    </w:lvl>
    <w:lvl w:ilvl="7" w:tplc="22045CA4">
      <w:numFmt w:val="decimal"/>
      <w:lvlText w:val=""/>
      <w:lvlJc w:val="left"/>
    </w:lvl>
    <w:lvl w:ilvl="8" w:tplc="95DA6EEC">
      <w:numFmt w:val="decimal"/>
      <w:lvlText w:val=""/>
      <w:lvlJc w:val="left"/>
    </w:lvl>
  </w:abstractNum>
  <w:abstractNum w:abstractNumId="50">
    <w:nsid w:val="000037E6"/>
    <w:multiLevelType w:val="hybridMultilevel"/>
    <w:tmpl w:val="9638678A"/>
    <w:lvl w:ilvl="0" w:tplc="92E85040">
      <w:start w:val="1"/>
      <w:numFmt w:val="bullet"/>
      <w:lvlText w:val="У"/>
      <w:lvlJc w:val="left"/>
    </w:lvl>
    <w:lvl w:ilvl="1" w:tplc="F7064BDE">
      <w:numFmt w:val="decimal"/>
      <w:lvlText w:val=""/>
      <w:lvlJc w:val="left"/>
    </w:lvl>
    <w:lvl w:ilvl="2" w:tplc="0FA23ECC">
      <w:numFmt w:val="decimal"/>
      <w:lvlText w:val=""/>
      <w:lvlJc w:val="left"/>
    </w:lvl>
    <w:lvl w:ilvl="3" w:tplc="7278F604">
      <w:numFmt w:val="decimal"/>
      <w:lvlText w:val=""/>
      <w:lvlJc w:val="left"/>
    </w:lvl>
    <w:lvl w:ilvl="4" w:tplc="9F9C8EBA">
      <w:numFmt w:val="decimal"/>
      <w:lvlText w:val=""/>
      <w:lvlJc w:val="left"/>
    </w:lvl>
    <w:lvl w:ilvl="5" w:tplc="DAF20C26">
      <w:numFmt w:val="decimal"/>
      <w:lvlText w:val=""/>
      <w:lvlJc w:val="left"/>
    </w:lvl>
    <w:lvl w:ilvl="6" w:tplc="70387056">
      <w:numFmt w:val="decimal"/>
      <w:lvlText w:val=""/>
      <w:lvlJc w:val="left"/>
    </w:lvl>
    <w:lvl w:ilvl="7" w:tplc="FC5AC60C">
      <w:numFmt w:val="decimal"/>
      <w:lvlText w:val=""/>
      <w:lvlJc w:val="left"/>
    </w:lvl>
    <w:lvl w:ilvl="8" w:tplc="40C64868">
      <w:numFmt w:val="decimal"/>
      <w:lvlText w:val=""/>
      <w:lvlJc w:val="left"/>
    </w:lvl>
  </w:abstractNum>
  <w:abstractNum w:abstractNumId="51">
    <w:nsid w:val="00003807"/>
    <w:multiLevelType w:val="hybridMultilevel"/>
    <w:tmpl w:val="DDA231EA"/>
    <w:lvl w:ilvl="0" w:tplc="5EC8A3AC">
      <w:start w:val="1"/>
      <w:numFmt w:val="bullet"/>
      <w:lvlText w:val="▪"/>
      <w:lvlJc w:val="left"/>
    </w:lvl>
    <w:lvl w:ilvl="1" w:tplc="A886A584">
      <w:numFmt w:val="decimal"/>
      <w:lvlText w:val=""/>
      <w:lvlJc w:val="left"/>
    </w:lvl>
    <w:lvl w:ilvl="2" w:tplc="6640161E">
      <w:numFmt w:val="decimal"/>
      <w:lvlText w:val=""/>
      <w:lvlJc w:val="left"/>
    </w:lvl>
    <w:lvl w:ilvl="3" w:tplc="020AAB08">
      <w:numFmt w:val="decimal"/>
      <w:lvlText w:val=""/>
      <w:lvlJc w:val="left"/>
    </w:lvl>
    <w:lvl w:ilvl="4" w:tplc="F23214C2">
      <w:numFmt w:val="decimal"/>
      <w:lvlText w:val=""/>
      <w:lvlJc w:val="left"/>
    </w:lvl>
    <w:lvl w:ilvl="5" w:tplc="DA58E064">
      <w:numFmt w:val="decimal"/>
      <w:lvlText w:val=""/>
      <w:lvlJc w:val="left"/>
    </w:lvl>
    <w:lvl w:ilvl="6" w:tplc="ECD6706E">
      <w:numFmt w:val="decimal"/>
      <w:lvlText w:val=""/>
      <w:lvlJc w:val="left"/>
    </w:lvl>
    <w:lvl w:ilvl="7" w:tplc="84C88098">
      <w:numFmt w:val="decimal"/>
      <w:lvlText w:val=""/>
      <w:lvlJc w:val="left"/>
    </w:lvl>
    <w:lvl w:ilvl="8" w:tplc="B162B046">
      <w:numFmt w:val="decimal"/>
      <w:lvlText w:val=""/>
      <w:lvlJc w:val="left"/>
    </w:lvl>
  </w:abstractNum>
  <w:abstractNum w:abstractNumId="52">
    <w:nsid w:val="000039CE"/>
    <w:multiLevelType w:val="hybridMultilevel"/>
    <w:tmpl w:val="703AE494"/>
    <w:lvl w:ilvl="0" w:tplc="9F9E0F64">
      <w:start w:val="1"/>
      <w:numFmt w:val="bullet"/>
      <w:lvlText w:val="в"/>
      <w:lvlJc w:val="left"/>
    </w:lvl>
    <w:lvl w:ilvl="1" w:tplc="EB445218">
      <w:start w:val="1"/>
      <w:numFmt w:val="bullet"/>
      <w:lvlText w:val="▪"/>
      <w:lvlJc w:val="left"/>
    </w:lvl>
    <w:lvl w:ilvl="2" w:tplc="B8423B92">
      <w:numFmt w:val="decimal"/>
      <w:lvlText w:val=""/>
      <w:lvlJc w:val="left"/>
    </w:lvl>
    <w:lvl w:ilvl="3" w:tplc="C3D8EB0C">
      <w:numFmt w:val="decimal"/>
      <w:lvlText w:val=""/>
      <w:lvlJc w:val="left"/>
    </w:lvl>
    <w:lvl w:ilvl="4" w:tplc="EE2A449E">
      <w:numFmt w:val="decimal"/>
      <w:lvlText w:val=""/>
      <w:lvlJc w:val="left"/>
    </w:lvl>
    <w:lvl w:ilvl="5" w:tplc="B9FA65DC">
      <w:numFmt w:val="decimal"/>
      <w:lvlText w:val=""/>
      <w:lvlJc w:val="left"/>
    </w:lvl>
    <w:lvl w:ilvl="6" w:tplc="0B54E8F0">
      <w:numFmt w:val="decimal"/>
      <w:lvlText w:val=""/>
      <w:lvlJc w:val="left"/>
    </w:lvl>
    <w:lvl w:ilvl="7" w:tplc="DB9A6146">
      <w:numFmt w:val="decimal"/>
      <w:lvlText w:val=""/>
      <w:lvlJc w:val="left"/>
    </w:lvl>
    <w:lvl w:ilvl="8" w:tplc="49D28D76">
      <w:numFmt w:val="decimal"/>
      <w:lvlText w:val=""/>
      <w:lvlJc w:val="left"/>
    </w:lvl>
  </w:abstractNum>
  <w:abstractNum w:abstractNumId="53">
    <w:nsid w:val="00003A2D"/>
    <w:multiLevelType w:val="hybridMultilevel"/>
    <w:tmpl w:val="CC9AD31E"/>
    <w:lvl w:ilvl="0" w:tplc="9BA46074">
      <w:start w:val="1"/>
      <w:numFmt w:val="bullet"/>
      <w:lvlText w:val=""/>
      <w:lvlJc w:val="left"/>
    </w:lvl>
    <w:lvl w:ilvl="1" w:tplc="A1B2B31A">
      <w:numFmt w:val="decimal"/>
      <w:lvlText w:val=""/>
      <w:lvlJc w:val="left"/>
    </w:lvl>
    <w:lvl w:ilvl="2" w:tplc="644ADFA6">
      <w:numFmt w:val="decimal"/>
      <w:lvlText w:val=""/>
      <w:lvlJc w:val="left"/>
    </w:lvl>
    <w:lvl w:ilvl="3" w:tplc="627C82B8">
      <w:numFmt w:val="decimal"/>
      <w:lvlText w:val=""/>
      <w:lvlJc w:val="left"/>
    </w:lvl>
    <w:lvl w:ilvl="4" w:tplc="3B8A88BC">
      <w:numFmt w:val="decimal"/>
      <w:lvlText w:val=""/>
      <w:lvlJc w:val="left"/>
    </w:lvl>
    <w:lvl w:ilvl="5" w:tplc="247ADCDE">
      <w:numFmt w:val="decimal"/>
      <w:lvlText w:val=""/>
      <w:lvlJc w:val="left"/>
    </w:lvl>
    <w:lvl w:ilvl="6" w:tplc="F3AEEB12">
      <w:numFmt w:val="decimal"/>
      <w:lvlText w:val=""/>
      <w:lvlJc w:val="left"/>
    </w:lvl>
    <w:lvl w:ilvl="7" w:tplc="CB54EC84">
      <w:numFmt w:val="decimal"/>
      <w:lvlText w:val=""/>
      <w:lvlJc w:val="left"/>
    </w:lvl>
    <w:lvl w:ilvl="8" w:tplc="0B16BC2A">
      <w:numFmt w:val="decimal"/>
      <w:lvlText w:val=""/>
      <w:lvlJc w:val="left"/>
    </w:lvl>
  </w:abstractNum>
  <w:abstractNum w:abstractNumId="54">
    <w:nsid w:val="00003A8D"/>
    <w:multiLevelType w:val="hybridMultilevel"/>
    <w:tmpl w:val="EBEEBAD8"/>
    <w:lvl w:ilvl="0" w:tplc="8A6863B4">
      <w:start w:val="1"/>
      <w:numFmt w:val="bullet"/>
      <w:lvlText w:val="и"/>
      <w:lvlJc w:val="left"/>
    </w:lvl>
    <w:lvl w:ilvl="1" w:tplc="70C4AB74">
      <w:start w:val="1"/>
      <w:numFmt w:val="bullet"/>
      <w:lvlText w:val="▪"/>
      <w:lvlJc w:val="left"/>
    </w:lvl>
    <w:lvl w:ilvl="2" w:tplc="2C6C84DC">
      <w:numFmt w:val="decimal"/>
      <w:lvlText w:val=""/>
      <w:lvlJc w:val="left"/>
    </w:lvl>
    <w:lvl w:ilvl="3" w:tplc="50D0C4DC">
      <w:numFmt w:val="decimal"/>
      <w:lvlText w:val=""/>
      <w:lvlJc w:val="left"/>
    </w:lvl>
    <w:lvl w:ilvl="4" w:tplc="D58026B8">
      <w:numFmt w:val="decimal"/>
      <w:lvlText w:val=""/>
      <w:lvlJc w:val="left"/>
    </w:lvl>
    <w:lvl w:ilvl="5" w:tplc="E2FEBAD8">
      <w:numFmt w:val="decimal"/>
      <w:lvlText w:val=""/>
      <w:lvlJc w:val="left"/>
    </w:lvl>
    <w:lvl w:ilvl="6" w:tplc="727688E0">
      <w:numFmt w:val="decimal"/>
      <w:lvlText w:val=""/>
      <w:lvlJc w:val="left"/>
    </w:lvl>
    <w:lvl w:ilvl="7" w:tplc="7B8C4F24">
      <w:numFmt w:val="decimal"/>
      <w:lvlText w:val=""/>
      <w:lvlJc w:val="left"/>
    </w:lvl>
    <w:lvl w:ilvl="8" w:tplc="8F08A040">
      <w:numFmt w:val="decimal"/>
      <w:lvlText w:val=""/>
      <w:lvlJc w:val="left"/>
    </w:lvl>
  </w:abstractNum>
  <w:abstractNum w:abstractNumId="55">
    <w:nsid w:val="00003BB1"/>
    <w:multiLevelType w:val="hybridMultilevel"/>
    <w:tmpl w:val="8C24C49E"/>
    <w:lvl w:ilvl="0" w:tplc="5B622632">
      <w:start w:val="35"/>
      <w:numFmt w:val="upperLetter"/>
      <w:lvlText w:val="%1."/>
      <w:lvlJc w:val="left"/>
    </w:lvl>
    <w:lvl w:ilvl="1" w:tplc="D4D2FB4A">
      <w:numFmt w:val="decimal"/>
      <w:lvlText w:val=""/>
      <w:lvlJc w:val="left"/>
    </w:lvl>
    <w:lvl w:ilvl="2" w:tplc="0C3EEE4C">
      <w:numFmt w:val="decimal"/>
      <w:lvlText w:val=""/>
      <w:lvlJc w:val="left"/>
    </w:lvl>
    <w:lvl w:ilvl="3" w:tplc="59847980">
      <w:numFmt w:val="decimal"/>
      <w:lvlText w:val=""/>
      <w:lvlJc w:val="left"/>
    </w:lvl>
    <w:lvl w:ilvl="4" w:tplc="8B18B76A">
      <w:numFmt w:val="decimal"/>
      <w:lvlText w:val=""/>
      <w:lvlJc w:val="left"/>
    </w:lvl>
    <w:lvl w:ilvl="5" w:tplc="EE4A246E">
      <w:numFmt w:val="decimal"/>
      <w:lvlText w:val=""/>
      <w:lvlJc w:val="left"/>
    </w:lvl>
    <w:lvl w:ilvl="6" w:tplc="F950FE20">
      <w:numFmt w:val="decimal"/>
      <w:lvlText w:val=""/>
      <w:lvlJc w:val="left"/>
    </w:lvl>
    <w:lvl w:ilvl="7" w:tplc="C648759C">
      <w:numFmt w:val="decimal"/>
      <w:lvlText w:val=""/>
      <w:lvlJc w:val="left"/>
    </w:lvl>
    <w:lvl w:ilvl="8" w:tplc="84B80CFA">
      <w:numFmt w:val="decimal"/>
      <w:lvlText w:val=""/>
      <w:lvlJc w:val="left"/>
    </w:lvl>
  </w:abstractNum>
  <w:abstractNum w:abstractNumId="56">
    <w:nsid w:val="00003F4A"/>
    <w:multiLevelType w:val="hybridMultilevel"/>
    <w:tmpl w:val="79D699F2"/>
    <w:lvl w:ilvl="0" w:tplc="7070D400">
      <w:start w:val="1"/>
      <w:numFmt w:val="bullet"/>
      <w:lvlText w:val="в"/>
      <w:lvlJc w:val="left"/>
    </w:lvl>
    <w:lvl w:ilvl="1" w:tplc="85FA703E">
      <w:start w:val="1"/>
      <w:numFmt w:val="decimal"/>
      <w:lvlText w:val="%2."/>
      <w:lvlJc w:val="left"/>
    </w:lvl>
    <w:lvl w:ilvl="2" w:tplc="94529AA0">
      <w:numFmt w:val="decimal"/>
      <w:lvlText w:val=""/>
      <w:lvlJc w:val="left"/>
    </w:lvl>
    <w:lvl w:ilvl="3" w:tplc="776A890A">
      <w:numFmt w:val="decimal"/>
      <w:lvlText w:val=""/>
      <w:lvlJc w:val="left"/>
    </w:lvl>
    <w:lvl w:ilvl="4" w:tplc="B6CC2D88">
      <w:numFmt w:val="decimal"/>
      <w:lvlText w:val=""/>
      <w:lvlJc w:val="left"/>
    </w:lvl>
    <w:lvl w:ilvl="5" w:tplc="37F65310">
      <w:numFmt w:val="decimal"/>
      <w:lvlText w:val=""/>
      <w:lvlJc w:val="left"/>
    </w:lvl>
    <w:lvl w:ilvl="6" w:tplc="222A0048">
      <w:numFmt w:val="decimal"/>
      <w:lvlText w:val=""/>
      <w:lvlJc w:val="left"/>
    </w:lvl>
    <w:lvl w:ilvl="7" w:tplc="18FCFE90">
      <w:numFmt w:val="decimal"/>
      <w:lvlText w:val=""/>
      <w:lvlJc w:val="left"/>
    </w:lvl>
    <w:lvl w:ilvl="8" w:tplc="9550A14C">
      <w:numFmt w:val="decimal"/>
      <w:lvlText w:val=""/>
      <w:lvlJc w:val="left"/>
    </w:lvl>
  </w:abstractNum>
  <w:abstractNum w:abstractNumId="57">
    <w:nsid w:val="00004087"/>
    <w:multiLevelType w:val="hybridMultilevel"/>
    <w:tmpl w:val="EBAA55B0"/>
    <w:lvl w:ilvl="0" w:tplc="9B06E28C">
      <w:start w:val="1"/>
      <w:numFmt w:val="bullet"/>
      <w:lvlText w:val="с"/>
      <w:lvlJc w:val="left"/>
    </w:lvl>
    <w:lvl w:ilvl="1" w:tplc="D0DC0576">
      <w:start w:val="1"/>
      <w:numFmt w:val="bullet"/>
      <w:lvlText w:val="▪"/>
      <w:lvlJc w:val="left"/>
    </w:lvl>
    <w:lvl w:ilvl="2" w:tplc="E98C1EF2">
      <w:numFmt w:val="decimal"/>
      <w:lvlText w:val=""/>
      <w:lvlJc w:val="left"/>
    </w:lvl>
    <w:lvl w:ilvl="3" w:tplc="8C1EEE00">
      <w:numFmt w:val="decimal"/>
      <w:lvlText w:val=""/>
      <w:lvlJc w:val="left"/>
    </w:lvl>
    <w:lvl w:ilvl="4" w:tplc="0E1487A0">
      <w:numFmt w:val="decimal"/>
      <w:lvlText w:val=""/>
      <w:lvlJc w:val="left"/>
    </w:lvl>
    <w:lvl w:ilvl="5" w:tplc="9EFA60F0">
      <w:numFmt w:val="decimal"/>
      <w:lvlText w:val=""/>
      <w:lvlJc w:val="left"/>
    </w:lvl>
    <w:lvl w:ilvl="6" w:tplc="6B3C4962">
      <w:numFmt w:val="decimal"/>
      <w:lvlText w:val=""/>
      <w:lvlJc w:val="left"/>
    </w:lvl>
    <w:lvl w:ilvl="7" w:tplc="B1280306">
      <w:numFmt w:val="decimal"/>
      <w:lvlText w:val=""/>
      <w:lvlJc w:val="left"/>
    </w:lvl>
    <w:lvl w:ilvl="8" w:tplc="3738E90C">
      <w:numFmt w:val="decimal"/>
      <w:lvlText w:val=""/>
      <w:lvlJc w:val="left"/>
    </w:lvl>
  </w:abstractNum>
  <w:abstractNum w:abstractNumId="58">
    <w:nsid w:val="000040A5"/>
    <w:multiLevelType w:val="hybridMultilevel"/>
    <w:tmpl w:val="AE300064"/>
    <w:lvl w:ilvl="0" w:tplc="631452B4">
      <w:start w:val="1"/>
      <w:numFmt w:val="bullet"/>
      <w:lvlText w:val=""/>
      <w:lvlJc w:val="left"/>
    </w:lvl>
    <w:lvl w:ilvl="1" w:tplc="27B83A88">
      <w:start w:val="1"/>
      <w:numFmt w:val="bullet"/>
      <w:lvlText w:val=""/>
      <w:lvlJc w:val="left"/>
    </w:lvl>
    <w:lvl w:ilvl="2" w:tplc="DE1A3960">
      <w:start w:val="1"/>
      <w:numFmt w:val="bullet"/>
      <w:lvlText w:val=""/>
      <w:lvlJc w:val="left"/>
    </w:lvl>
    <w:lvl w:ilvl="3" w:tplc="7F34926C">
      <w:numFmt w:val="decimal"/>
      <w:lvlText w:val=""/>
      <w:lvlJc w:val="left"/>
    </w:lvl>
    <w:lvl w:ilvl="4" w:tplc="D95C53CA">
      <w:numFmt w:val="decimal"/>
      <w:lvlText w:val=""/>
      <w:lvlJc w:val="left"/>
    </w:lvl>
    <w:lvl w:ilvl="5" w:tplc="DD5C9160">
      <w:numFmt w:val="decimal"/>
      <w:lvlText w:val=""/>
      <w:lvlJc w:val="left"/>
    </w:lvl>
    <w:lvl w:ilvl="6" w:tplc="9C26C53C">
      <w:numFmt w:val="decimal"/>
      <w:lvlText w:val=""/>
      <w:lvlJc w:val="left"/>
    </w:lvl>
    <w:lvl w:ilvl="7" w:tplc="00566378">
      <w:numFmt w:val="decimal"/>
      <w:lvlText w:val=""/>
      <w:lvlJc w:val="left"/>
    </w:lvl>
    <w:lvl w:ilvl="8" w:tplc="8E2E20EA">
      <w:numFmt w:val="decimal"/>
      <w:lvlText w:val=""/>
      <w:lvlJc w:val="left"/>
    </w:lvl>
  </w:abstractNum>
  <w:abstractNum w:abstractNumId="59">
    <w:nsid w:val="0000442B"/>
    <w:multiLevelType w:val="hybridMultilevel"/>
    <w:tmpl w:val="0A108524"/>
    <w:lvl w:ilvl="0" w:tplc="342E22C8">
      <w:start w:val="1"/>
      <w:numFmt w:val="bullet"/>
      <w:lvlText w:val="и"/>
      <w:lvlJc w:val="left"/>
    </w:lvl>
    <w:lvl w:ilvl="1" w:tplc="B17A322C">
      <w:start w:val="1"/>
      <w:numFmt w:val="bullet"/>
      <w:lvlText w:val="•"/>
      <w:lvlJc w:val="left"/>
    </w:lvl>
    <w:lvl w:ilvl="2" w:tplc="2B027286">
      <w:numFmt w:val="decimal"/>
      <w:lvlText w:val=""/>
      <w:lvlJc w:val="left"/>
    </w:lvl>
    <w:lvl w:ilvl="3" w:tplc="EF16AB0E">
      <w:numFmt w:val="decimal"/>
      <w:lvlText w:val=""/>
      <w:lvlJc w:val="left"/>
    </w:lvl>
    <w:lvl w:ilvl="4" w:tplc="D3E81A10">
      <w:numFmt w:val="decimal"/>
      <w:lvlText w:val=""/>
      <w:lvlJc w:val="left"/>
    </w:lvl>
    <w:lvl w:ilvl="5" w:tplc="55F4DAF4">
      <w:numFmt w:val="decimal"/>
      <w:lvlText w:val=""/>
      <w:lvlJc w:val="left"/>
    </w:lvl>
    <w:lvl w:ilvl="6" w:tplc="5D146480">
      <w:numFmt w:val="decimal"/>
      <w:lvlText w:val=""/>
      <w:lvlJc w:val="left"/>
    </w:lvl>
    <w:lvl w:ilvl="7" w:tplc="20C2287C">
      <w:numFmt w:val="decimal"/>
      <w:lvlText w:val=""/>
      <w:lvlJc w:val="left"/>
    </w:lvl>
    <w:lvl w:ilvl="8" w:tplc="6C846BF4">
      <w:numFmt w:val="decimal"/>
      <w:lvlText w:val=""/>
      <w:lvlJc w:val="left"/>
    </w:lvl>
  </w:abstractNum>
  <w:abstractNum w:abstractNumId="60">
    <w:nsid w:val="0000458F"/>
    <w:multiLevelType w:val="hybridMultilevel"/>
    <w:tmpl w:val="67E2B69E"/>
    <w:lvl w:ilvl="0" w:tplc="441C5FC0">
      <w:start w:val="1"/>
      <w:numFmt w:val="bullet"/>
      <w:lvlText w:val="с"/>
      <w:lvlJc w:val="left"/>
    </w:lvl>
    <w:lvl w:ilvl="1" w:tplc="D5D4BAD4">
      <w:start w:val="1"/>
      <w:numFmt w:val="bullet"/>
      <w:lvlText w:val="У"/>
      <w:lvlJc w:val="left"/>
    </w:lvl>
    <w:lvl w:ilvl="2" w:tplc="07F806AE">
      <w:numFmt w:val="decimal"/>
      <w:lvlText w:val=""/>
      <w:lvlJc w:val="left"/>
    </w:lvl>
    <w:lvl w:ilvl="3" w:tplc="C1960852">
      <w:numFmt w:val="decimal"/>
      <w:lvlText w:val=""/>
      <w:lvlJc w:val="left"/>
    </w:lvl>
    <w:lvl w:ilvl="4" w:tplc="7B6653EA">
      <w:numFmt w:val="decimal"/>
      <w:lvlText w:val=""/>
      <w:lvlJc w:val="left"/>
    </w:lvl>
    <w:lvl w:ilvl="5" w:tplc="A40CE62C">
      <w:numFmt w:val="decimal"/>
      <w:lvlText w:val=""/>
      <w:lvlJc w:val="left"/>
    </w:lvl>
    <w:lvl w:ilvl="6" w:tplc="AC7A751A">
      <w:numFmt w:val="decimal"/>
      <w:lvlText w:val=""/>
      <w:lvlJc w:val="left"/>
    </w:lvl>
    <w:lvl w:ilvl="7" w:tplc="CB76F0E8">
      <w:numFmt w:val="decimal"/>
      <w:lvlText w:val=""/>
      <w:lvlJc w:val="left"/>
    </w:lvl>
    <w:lvl w:ilvl="8" w:tplc="A95A96BC">
      <w:numFmt w:val="decimal"/>
      <w:lvlText w:val=""/>
      <w:lvlJc w:val="left"/>
    </w:lvl>
  </w:abstractNum>
  <w:abstractNum w:abstractNumId="61">
    <w:nsid w:val="0000468C"/>
    <w:multiLevelType w:val="hybridMultilevel"/>
    <w:tmpl w:val="8C44B6DA"/>
    <w:lvl w:ilvl="0" w:tplc="51F0BC60">
      <w:start w:val="1"/>
      <w:numFmt w:val="bullet"/>
      <w:lvlText w:val="с"/>
      <w:lvlJc w:val="left"/>
    </w:lvl>
    <w:lvl w:ilvl="1" w:tplc="330A7386">
      <w:start w:val="1"/>
      <w:numFmt w:val="bullet"/>
      <w:lvlText w:val="В"/>
      <w:lvlJc w:val="left"/>
    </w:lvl>
    <w:lvl w:ilvl="2" w:tplc="4A2C01B8">
      <w:start w:val="1"/>
      <w:numFmt w:val="bullet"/>
      <w:lvlText w:val=""/>
      <w:lvlJc w:val="left"/>
    </w:lvl>
    <w:lvl w:ilvl="3" w:tplc="62B8BEAA">
      <w:numFmt w:val="decimal"/>
      <w:lvlText w:val=""/>
      <w:lvlJc w:val="left"/>
    </w:lvl>
    <w:lvl w:ilvl="4" w:tplc="0508524E">
      <w:numFmt w:val="decimal"/>
      <w:lvlText w:val=""/>
      <w:lvlJc w:val="left"/>
    </w:lvl>
    <w:lvl w:ilvl="5" w:tplc="F4E45982">
      <w:numFmt w:val="decimal"/>
      <w:lvlText w:val=""/>
      <w:lvlJc w:val="left"/>
    </w:lvl>
    <w:lvl w:ilvl="6" w:tplc="3696A6FC">
      <w:numFmt w:val="decimal"/>
      <w:lvlText w:val=""/>
      <w:lvlJc w:val="left"/>
    </w:lvl>
    <w:lvl w:ilvl="7" w:tplc="8CCACC32">
      <w:numFmt w:val="decimal"/>
      <w:lvlText w:val=""/>
      <w:lvlJc w:val="left"/>
    </w:lvl>
    <w:lvl w:ilvl="8" w:tplc="3DE020A8">
      <w:numFmt w:val="decimal"/>
      <w:lvlText w:val=""/>
      <w:lvlJc w:val="left"/>
    </w:lvl>
  </w:abstractNum>
  <w:abstractNum w:abstractNumId="62">
    <w:nsid w:val="000046C2"/>
    <w:multiLevelType w:val="hybridMultilevel"/>
    <w:tmpl w:val="414A23B2"/>
    <w:lvl w:ilvl="0" w:tplc="A87081F0">
      <w:start w:val="1"/>
      <w:numFmt w:val="bullet"/>
      <w:lvlText w:val="в"/>
      <w:lvlJc w:val="left"/>
    </w:lvl>
    <w:lvl w:ilvl="1" w:tplc="6DE420E8">
      <w:start w:val="1"/>
      <w:numFmt w:val="decimal"/>
      <w:lvlText w:val="%2."/>
      <w:lvlJc w:val="left"/>
    </w:lvl>
    <w:lvl w:ilvl="2" w:tplc="CBFE65BE">
      <w:start w:val="6"/>
      <w:numFmt w:val="decimal"/>
      <w:lvlText w:val="%3."/>
      <w:lvlJc w:val="left"/>
    </w:lvl>
    <w:lvl w:ilvl="3" w:tplc="99A491D4">
      <w:numFmt w:val="decimal"/>
      <w:lvlText w:val=""/>
      <w:lvlJc w:val="left"/>
    </w:lvl>
    <w:lvl w:ilvl="4" w:tplc="E63ADE98">
      <w:numFmt w:val="decimal"/>
      <w:lvlText w:val=""/>
      <w:lvlJc w:val="left"/>
    </w:lvl>
    <w:lvl w:ilvl="5" w:tplc="12D4AD4E">
      <w:numFmt w:val="decimal"/>
      <w:lvlText w:val=""/>
      <w:lvlJc w:val="left"/>
    </w:lvl>
    <w:lvl w:ilvl="6" w:tplc="1222EA4C">
      <w:numFmt w:val="decimal"/>
      <w:lvlText w:val=""/>
      <w:lvlJc w:val="left"/>
    </w:lvl>
    <w:lvl w:ilvl="7" w:tplc="F5ECEDD4">
      <w:numFmt w:val="decimal"/>
      <w:lvlText w:val=""/>
      <w:lvlJc w:val="left"/>
    </w:lvl>
    <w:lvl w:ilvl="8" w:tplc="A740C458">
      <w:numFmt w:val="decimal"/>
      <w:lvlText w:val=""/>
      <w:lvlJc w:val="left"/>
    </w:lvl>
  </w:abstractNum>
  <w:abstractNum w:abstractNumId="63">
    <w:nsid w:val="000046CF"/>
    <w:multiLevelType w:val="hybridMultilevel"/>
    <w:tmpl w:val="3D9CE3FC"/>
    <w:lvl w:ilvl="0" w:tplc="CF5CB84E">
      <w:start w:val="1"/>
      <w:numFmt w:val="bullet"/>
      <w:lvlText w:val="•"/>
      <w:lvlJc w:val="left"/>
    </w:lvl>
    <w:lvl w:ilvl="1" w:tplc="1D58180A">
      <w:numFmt w:val="decimal"/>
      <w:lvlText w:val=""/>
      <w:lvlJc w:val="left"/>
    </w:lvl>
    <w:lvl w:ilvl="2" w:tplc="B4B2C51E">
      <w:numFmt w:val="decimal"/>
      <w:lvlText w:val=""/>
      <w:lvlJc w:val="left"/>
    </w:lvl>
    <w:lvl w:ilvl="3" w:tplc="8D58EAAE">
      <w:numFmt w:val="decimal"/>
      <w:lvlText w:val=""/>
      <w:lvlJc w:val="left"/>
    </w:lvl>
    <w:lvl w:ilvl="4" w:tplc="AB06B06C">
      <w:numFmt w:val="decimal"/>
      <w:lvlText w:val=""/>
      <w:lvlJc w:val="left"/>
    </w:lvl>
    <w:lvl w:ilvl="5" w:tplc="D6865FB0">
      <w:numFmt w:val="decimal"/>
      <w:lvlText w:val=""/>
      <w:lvlJc w:val="left"/>
    </w:lvl>
    <w:lvl w:ilvl="6" w:tplc="76F406D4">
      <w:numFmt w:val="decimal"/>
      <w:lvlText w:val=""/>
      <w:lvlJc w:val="left"/>
    </w:lvl>
    <w:lvl w:ilvl="7" w:tplc="4CEA215A">
      <w:numFmt w:val="decimal"/>
      <w:lvlText w:val=""/>
      <w:lvlJc w:val="left"/>
    </w:lvl>
    <w:lvl w:ilvl="8" w:tplc="E5A8E27E">
      <w:numFmt w:val="decimal"/>
      <w:lvlText w:val=""/>
      <w:lvlJc w:val="left"/>
    </w:lvl>
  </w:abstractNum>
  <w:abstractNum w:abstractNumId="64">
    <w:nsid w:val="0000470E"/>
    <w:multiLevelType w:val="hybridMultilevel"/>
    <w:tmpl w:val="18B0703E"/>
    <w:lvl w:ilvl="0" w:tplc="5768C38A">
      <w:start w:val="1"/>
      <w:numFmt w:val="bullet"/>
      <w:lvlText w:val="▪"/>
      <w:lvlJc w:val="left"/>
    </w:lvl>
    <w:lvl w:ilvl="1" w:tplc="3CB449D0">
      <w:numFmt w:val="decimal"/>
      <w:lvlText w:val=""/>
      <w:lvlJc w:val="left"/>
    </w:lvl>
    <w:lvl w:ilvl="2" w:tplc="05DC0D10">
      <w:numFmt w:val="decimal"/>
      <w:lvlText w:val=""/>
      <w:lvlJc w:val="left"/>
    </w:lvl>
    <w:lvl w:ilvl="3" w:tplc="99C6EFDE">
      <w:numFmt w:val="decimal"/>
      <w:lvlText w:val=""/>
      <w:lvlJc w:val="left"/>
    </w:lvl>
    <w:lvl w:ilvl="4" w:tplc="B26078AA">
      <w:numFmt w:val="decimal"/>
      <w:lvlText w:val=""/>
      <w:lvlJc w:val="left"/>
    </w:lvl>
    <w:lvl w:ilvl="5" w:tplc="B7E42CB2">
      <w:numFmt w:val="decimal"/>
      <w:lvlText w:val=""/>
      <w:lvlJc w:val="left"/>
    </w:lvl>
    <w:lvl w:ilvl="6" w:tplc="107CE08E">
      <w:numFmt w:val="decimal"/>
      <w:lvlText w:val=""/>
      <w:lvlJc w:val="left"/>
    </w:lvl>
    <w:lvl w:ilvl="7" w:tplc="392801A2">
      <w:numFmt w:val="decimal"/>
      <w:lvlText w:val=""/>
      <w:lvlJc w:val="left"/>
    </w:lvl>
    <w:lvl w:ilvl="8" w:tplc="ECBA2C6A">
      <w:numFmt w:val="decimal"/>
      <w:lvlText w:val=""/>
      <w:lvlJc w:val="left"/>
    </w:lvl>
  </w:abstractNum>
  <w:abstractNum w:abstractNumId="65">
    <w:nsid w:val="0000486A"/>
    <w:multiLevelType w:val="hybridMultilevel"/>
    <w:tmpl w:val="873C80E0"/>
    <w:lvl w:ilvl="0" w:tplc="AF5E51F6">
      <w:start w:val="1"/>
      <w:numFmt w:val="bullet"/>
      <w:lvlText w:val="в"/>
      <w:lvlJc w:val="left"/>
    </w:lvl>
    <w:lvl w:ilvl="1" w:tplc="B0285E3C">
      <w:start w:val="1"/>
      <w:numFmt w:val="bullet"/>
      <w:lvlText w:val="В"/>
      <w:lvlJc w:val="left"/>
    </w:lvl>
    <w:lvl w:ilvl="2" w:tplc="7DB288AE">
      <w:numFmt w:val="decimal"/>
      <w:lvlText w:val=""/>
      <w:lvlJc w:val="left"/>
    </w:lvl>
    <w:lvl w:ilvl="3" w:tplc="063C913A">
      <w:numFmt w:val="decimal"/>
      <w:lvlText w:val=""/>
      <w:lvlJc w:val="left"/>
    </w:lvl>
    <w:lvl w:ilvl="4" w:tplc="E8DC061A">
      <w:numFmt w:val="decimal"/>
      <w:lvlText w:val=""/>
      <w:lvlJc w:val="left"/>
    </w:lvl>
    <w:lvl w:ilvl="5" w:tplc="738AD0A2">
      <w:numFmt w:val="decimal"/>
      <w:lvlText w:val=""/>
      <w:lvlJc w:val="left"/>
    </w:lvl>
    <w:lvl w:ilvl="6" w:tplc="706E8872">
      <w:numFmt w:val="decimal"/>
      <w:lvlText w:val=""/>
      <w:lvlJc w:val="left"/>
    </w:lvl>
    <w:lvl w:ilvl="7" w:tplc="EF0A0BD4">
      <w:numFmt w:val="decimal"/>
      <w:lvlText w:val=""/>
      <w:lvlJc w:val="left"/>
    </w:lvl>
    <w:lvl w:ilvl="8" w:tplc="07F8F2DE">
      <w:numFmt w:val="decimal"/>
      <w:lvlText w:val=""/>
      <w:lvlJc w:val="left"/>
    </w:lvl>
  </w:abstractNum>
  <w:abstractNum w:abstractNumId="66">
    <w:nsid w:val="000048DB"/>
    <w:multiLevelType w:val="hybridMultilevel"/>
    <w:tmpl w:val="F9B41D86"/>
    <w:lvl w:ilvl="0" w:tplc="11B8FDA4">
      <w:start w:val="1"/>
      <w:numFmt w:val="bullet"/>
      <w:lvlText w:val="В"/>
      <w:lvlJc w:val="left"/>
    </w:lvl>
    <w:lvl w:ilvl="1" w:tplc="127C79C2">
      <w:start w:val="1"/>
      <w:numFmt w:val="bullet"/>
      <w:lvlText w:val="В"/>
      <w:lvlJc w:val="left"/>
    </w:lvl>
    <w:lvl w:ilvl="2" w:tplc="967CB09E">
      <w:numFmt w:val="decimal"/>
      <w:lvlText w:val=""/>
      <w:lvlJc w:val="left"/>
    </w:lvl>
    <w:lvl w:ilvl="3" w:tplc="13725FF6">
      <w:numFmt w:val="decimal"/>
      <w:lvlText w:val=""/>
      <w:lvlJc w:val="left"/>
    </w:lvl>
    <w:lvl w:ilvl="4" w:tplc="B8842166">
      <w:numFmt w:val="decimal"/>
      <w:lvlText w:val=""/>
      <w:lvlJc w:val="left"/>
    </w:lvl>
    <w:lvl w:ilvl="5" w:tplc="C19ADE16">
      <w:numFmt w:val="decimal"/>
      <w:lvlText w:val=""/>
      <w:lvlJc w:val="left"/>
    </w:lvl>
    <w:lvl w:ilvl="6" w:tplc="8332B0BE">
      <w:numFmt w:val="decimal"/>
      <w:lvlText w:val=""/>
      <w:lvlJc w:val="left"/>
    </w:lvl>
    <w:lvl w:ilvl="7" w:tplc="E22433EC">
      <w:numFmt w:val="decimal"/>
      <w:lvlText w:val=""/>
      <w:lvlJc w:val="left"/>
    </w:lvl>
    <w:lvl w:ilvl="8" w:tplc="31C48A9A">
      <w:numFmt w:val="decimal"/>
      <w:lvlText w:val=""/>
      <w:lvlJc w:val="left"/>
    </w:lvl>
  </w:abstractNum>
  <w:abstractNum w:abstractNumId="67">
    <w:nsid w:val="000049BB"/>
    <w:multiLevelType w:val="hybridMultilevel"/>
    <w:tmpl w:val="A160812A"/>
    <w:lvl w:ilvl="0" w:tplc="B0066F3A">
      <w:start w:val="1"/>
      <w:numFmt w:val="decimal"/>
      <w:lvlText w:val="%1."/>
      <w:lvlJc w:val="left"/>
    </w:lvl>
    <w:lvl w:ilvl="1" w:tplc="6E900992">
      <w:numFmt w:val="decimal"/>
      <w:lvlText w:val=""/>
      <w:lvlJc w:val="left"/>
    </w:lvl>
    <w:lvl w:ilvl="2" w:tplc="7480C966">
      <w:numFmt w:val="decimal"/>
      <w:lvlText w:val=""/>
      <w:lvlJc w:val="left"/>
    </w:lvl>
    <w:lvl w:ilvl="3" w:tplc="DA987D0C">
      <w:numFmt w:val="decimal"/>
      <w:lvlText w:val=""/>
      <w:lvlJc w:val="left"/>
    </w:lvl>
    <w:lvl w:ilvl="4" w:tplc="AAEA4348">
      <w:numFmt w:val="decimal"/>
      <w:lvlText w:val=""/>
      <w:lvlJc w:val="left"/>
    </w:lvl>
    <w:lvl w:ilvl="5" w:tplc="9258C818">
      <w:numFmt w:val="decimal"/>
      <w:lvlText w:val=""/>
      <w:lvlJc w:val="left"/>
    </w:lvl>
    <w:lvl w:ilvl="6" w:tplc="F7B44E2A">
      <w:numFmt w:val="decimal"/>
      <w:lvlText w:val=""/>
      <w:lvlJc w:val="left"/>
    </w:lvl>
    <w:lvl w:ilvl="7" w:tplc="2DBCE552">
      <w:numFmt w:val="decimal"/>
      <w:lvlText w:val=""/>
      <w:lvlJc w:val="left"/>
    </w:lvl>
    <w:lvl w:ilvl="8" w:tplc="15D02B12">
      <w:numFmt w:val="decimal"/>
      <w:lvlText w:val=""/>
      <w:lvlJc w:val="left"/>
    </w:lvl>
  </w:abstractNum>
  <w:abstractNum w:abstractNumId="68">
    <w:nsid w:val="000049F7"/>
    <w:multiLevelType w:val="hybridMultilevel"/>
    <w:tmpl w:val="FEEC5170"/>
    <w:lvl w:ilvl="0" w:tplc="8ED625BC">
      <w:start w:val="1"/>
      <w:numFmt w:val="bullet"/>
      <w:lvlText w:val="о"/>
      <w:lvlJc w:val="left"/>
    </w:lvl>
    <w:lvl w:ilvl="1" w:tplc="079C6AFC">
      <w:start w:val="1"/>
      <w:numFmt w:val="bullet"/>
      <w:lvlText w:val="•"/>
      <w:lvlJc w:val="left"/>
    </w:lvl>
    <w:lvl w:ilvl="2" w:tplc="E63664EC">
      <w:numFmt w:val="decimal"/>
      <w:lvlText w:val=""/>
      <w:lvlJc w:val="left"/>
    </w:lvl>
    <w:lvl w:ilvl="3" w:tplc="30BC05A8">
      <w:numFmt w:val="decimal"/>
      <w:lvlText w:val=""/>
      <w:lvlJc w:val="left"/>
    </w:lvl>
    <w:lvl w:ilvl="4" w:tplc="7CD0C1DC">
      <w:numFmt w:val="decimal"/>
      <w:lvlText w:val=""/>
      <w:lvlJc w:val="left"/>
    </w:lvl>
    <w:lvl w:ilvl="5" w:tplc="AD8C819E">
      <w:numFmt w:val="decimal"/>
      <w:lvlText w:val=""/>
      <w:lvlJc w:val="left"/>
    </w:lvl>
    <w:lvl w:ilvl="6" w:tplc="21DC7DC0">
      <w:numFmt w:val="decimal"/>
      <w:lvlText w:val=""/>
      <w:lvlJc w:val="left"/>
    </w:lvl>
    <w:lvl w:ilvl="7" w:tplc="B358BC4A">
      <w:numFmt w:val="decimal"/>
      <w:lvlText w:val=""/>
      <w:lvlJc w:val="left"/>
    </w:lvl>
    <w:lvl w:ilvl="8" w:tplc="EFBA6108">
      <w:numFmt w:val="decimal"/>
      <w:lvlText w:val=""/>
      <w:lvlJc w:val="left"/>
    </w:lvl>
  </w:abstractNum>
  <w:abstractNum w:abstractNumId="69">
    <w:nsid w:val="00004AD4"/>
    <w:multiLevelType w:val="hybridMultilevel"/>
    <w:tmpl w:val="C8EEFD24"/>
    <w:lvl w:ilvl="0" w:tplc="F5B82A58">
      <w:start w:val="1"/>
      <w:numFmt w:val="bullet"/>
      <w:lvlText w:val="и"/>
      <w:lvlJc w:val="left"/>
    </w:lvl>
    <w:lvl w:ilvl="1" w:tplc="DC2E8436">
      <w:start w:val="9"/>
      <w:numFmt w:val="decimal"/>
      <w:lvlText w:val="%2."/>
      <w:lvlJc w:val="left"/>
    </w:lvl>
    <w:lvl w:ilvl="2" w:tplc="9A2E5D22">
      <w:numFmt w:val="decimal"/>
      <w:lvlText w:val=""/>
      <w:lvlJc w:val="left"/>
    </w:lvl>
    <w:lvl w:ilvl="3" w:tplc="59801CE2">
      <w:numFmt w:val="decimal"/>
      <w:lvlText w:val=""/>
      <w:lvlJc w:val="left"/>
    </w:lvl>
    <w:lvl w:ilvl="4" w:tplc="91E8DD30">
      <w:numFmt w:val="decimal"/>
      <w:lvlText w:val=""/>
      <w:lvlJc w:val="left"/>
    </w:lvl>
    <w:lvl w:ilvl="5" w:tplc="F8E89344">
      <w:numFmt w:val="decimal"/>
      <w:lvlText w:val=""/>
      <w:lvlJc w:val="left"/>
    </w:lvl>
    <w:lvl w:ilvl="6" w:tplc="4630F502">
      <w:numFmt w:val="decimal"/>
      <w:lvlText w:val=""/>
      <w:lvlJc w:val="left"/>
    </w:lvl>
    <w:lvl w:ilvl="7" w:tplc="0D62CB86">
      <w:numFmt w:val="decimal"/>
      <w:lvlText w:val=""/>
      <w:lvlJc w:val="left"/>
    </w:lvl>
    <w:lvl w:ilvl="8" w:tplc="7D42CE40">
      <w:numFmt w:val="decimal"/>
      <w:lvlText w:val=""/>
      <w:lvlJc w:val="left"/>
    </w:lvl>
  </w:abstractNum>
  <w:abstractNum w:abstractNumId="70">
    <w:nsid w:val="00004C66"/>
    <w:multiLevelType w:val="hybridMultilevel"/>
    <w:tmpl w:val="A280B93C"/>
    <w:lvl w:ilvl="0" w:tplc="C712B3D2">
      <w:start w:val="1"/>
      <w:numFmt w:val="bullet"/>
      <w:lvlText w:val="и"/>
      <w:lvlJc w:val="left"/>
    </w:lvl>
    <w:lvl w:ilvl="1" w:tplc="F53233A4">
      <w:start w:val="3"/>
      <w:numFmt w:val="decimal"/>
      <w:lvlText w:val="%2)"/>
      <w:lvlJc w:val="left"/>
    </w:lvl>
    <w:lvl w:ilvl="2" w:tplc="7C1EEBFC">
      <w:start w:val="1"/>
      <w:numFmt w:val="decimal"/>
      <w:lvlText w:val="%3"/>
      <w:lvlJc w:val="left"/>
    </w:lvl>
    <w:lvl w:ilvl="3" w:tplc="E77AD0E0">
      <w:numFmt w:val="decimal"/>
      <w:lvlText w:val=""/>
      <w:lvlJc w:val="left"/>
    </w:lvl>
    <w:lvl w:ilvl="4" w:tplc="AEE4E4EC">
      <w:numFmt w:val="decimal"/>
      <w:lvlText w:val=""/>
      <w:lvlJc w:val="left"/>
    </w:lvl>
    <w:lvl w:ilvl="5" w:tplc="C3A4F218">
      <w:numFmt w:val="decimal"/>
      <w:lvlText w:val=""/>
      <w:lvlJc w:val="left"/>
    </w:lvl>
    <w:lvl w:ilvl="6" w:tplc="4790BFF4">
      <w:numFmt w:val="decimal"/>
      <w:lvlText w:val=""/>
      <w:lvlJc w:val="left"/>
    </w:lvl>
    <w:lvl w:ilvl="7" w:tplc="92E0076E">
      <w:numFmt w:val="decimal"/>
      <w:lvlText w:val=""/>
      <w:lvlJc w:val="left"/>
    </w:lvl>
    <w:lvl w:ilvl="8" w:tplc="7AD486A0">
      <w:numFmt w:val="decimal"/>
      <w:lvlText w:val=""/>
      <w:lvlJc w:val="left"/>
    </w:lvl>
  </w:abstractNum>
  <w:abstractNum w:abstractNumId="71">
    <w:nsid w:val="00004D54"/>
    <w:multiLevelType w:val="hybridMultilevel"/>
    <w:tmpl w:val="C3E2413C"/>
    <w:lvl w:ilvl="0" w:tplc="EA4E2F72">
      <w:start w:val="1"/>
      <w:numFmt w:val="bullet"/>
      <w:lvlText w:val="№"/>
      <w:lvlJc w:val="left"/>
    </w:lvl>
    <w:lvl w:ilvl="1" w:tplc="B144F18C">
      <w:start w:val="1"/>
      <w:numFmt w:val="bullet"/>
      <w:lvlText w:val="В"/>
      <w:lvlJc w:val="left"/>
    </w:lvl>
    <w:lvl w:ilvl="2" w:tplc="1C704374">
      <w:numFmt w:val="decimal"/>
      <w:lvlText w:val=""/>
      <w:lvlJc w:val="left"/>
    </w:lvl>
    <w:lvl w:ilvl="3" w:tplc="4364C32A">
      <w:numFmt w:val="decimal"/>
      <w:lvlText w:val=""/>
      <w:lvlJc w:val="left"/>
    </w:lvl>
    <w:lvl w:ilvl="4" w:tplc="B7C0CC1E">
      <w:numFmt w:val="decimal"/>
      <w:lvlText w:val=""/>
      <w:lvlJc w:val="left"/>
    </w:lvl>
    <w:lvl w:ilvl="5" w:tplc="50E00EF8">
      <w:numFmt w:val="decimal"/>
      <w:lvlText w:val=""/>
      <w:lvlJc w:val="left"/>
    </w:lvl>
    <w:lvl w:ilvl="6" w:tplc="94BC942E">
      <w:numFmt w:val="decimal"/>
      <w:lvlText w:val=""/>
      <w:lvlJc w:val="left"/>
    </w:lvl>
    <w:lvl w:ilvl="7" w:tplc="336407FC">
      <w:numFmt w:val="decimal"/>
      <w:lvlText w:val=""/>
      <w:lvlJc w:val="left"/>
    </w:lvl>
    <w:lvl w:ilvl="8" w:tplc="C58043EE">
      <w:numFmt w:val="decimal"/>
      <w:lvlText w:val=""/>
      <w:lvlJc w:val="left"/>
    </w:lvl>
  </w:abstractNum>
  <w:abstractNum w:abstractNumId="72">
    <w:nsid w:val="00004D67"/>
    <w:multiLevelType w:val="hybridMultilevel"/>
    <w:tmpl w:val="A0B0FFE0"/>
    <w:lvl w:ilvl="0" w:tplc="E52A2CCE">
      <w:start w:val="1"/>
      <w:numFmt w:val="bullet"/>
      <w:lvlText w:val="▪"/>
      <w:lvlJc w:val="left"/>
    </w:lvl>
    <w:lvl w:ilvl="1" w:tplc="63A6586C">
      <w:numFmt w:val="decimal"/>
      <w:lvlText w:val=""/>
      <w:lvlJc w:val="left"/>
    </w:lvl>
    <w:lvl w:ilvl="2" w:tplc="AEDE2F14">
      <w:numFmt w:val="decimal"/>
      <w:lvlText w:val=""/>
      <w:lvlJc w:val="left"/>
    </w:lvl>
    <w:lvl w:ilvl="3" w:tplc="5E262CDE">
      <w:numFmt w:val="decimal"/>
      <w:lvlText w:val=""/>
      <w:lvlJc w:val="left"/>
    </w:lvl>
    <w:lvl w:ilvl="4" w:tplc="A41E8A0A">
      <w:numFmt w:val="decimal"/>
      <w:lvlText w:val=""/>
      <w:lvlJc w:val="left"/>
    </w:lvl>
    <w:lvl w:ilvl="5" w:tplc="14B82FD8">
      <w:numFmt w:val="decimal"/>
      <w:lvlText w:val=""/>
      <w:lvlJc w:val="left"/>
    </w:lvl>
    <w:lvl w:ilvl="6" w:tplc="F1144D76">
      <w:numFmt w:val="decimal"/>
      <w:lvlText w:val=""/>
      <w:lvlJc w:val="left"/>
    </w:lvl>
    <w:lvl w:ilvl="7" w:tplc="0B88C3F0">
      <w:numFmt w:val="decimal"/>
      <w:lvlText w:val=""/>
      <w:lvlJc w:val="left"/>
    </w:lvl>
    <w:lvl w:ilvl="8" w:tplc="6ACA4BAC">
      <w:numFmt w:val="decimal"/>
      <w:lvlText w:val=""/>
      <w:lvlJc w:val="left"/>
    </w:lvl>
  </w:abstractNum>
  <w:abstractNum w:abstractNumId="73">
    <w:nsid w:val="00004D9A"/>
    <w:multiLevelType w:val="hybridMultilevel"/>
    <w:tmpl w:val="5E067AEC"/>
    <w:lvl w:ilvl="0" w:tplc="2FE6E588">
      <w:start w:val="1"/>
      <w:numFmt w:val="bullet"/>
      <w:lvlText w:val="С"/>
      <w:lvlJc w:val="left"/>
    </w:lvl>
    <w:lvl w:ilvl="1" w:tplc="13203466">
      <w:numFmt w:val="decimal"/>
      <w:lvlText w:val=""/>
      <w:lvlJc w:val="left"/>
    </w:lvl>
    <w:lvl w:ilvl="2" w:tplc="7A80E466">
      <w:numFmt w:val="decimal"/>
      <w:lvlText w:val=""/>
      <w:lvlJc w:val="left"/>
    </w:lvl>
    <w:lvl w:ilvl="3" w:tplc="C12099D0">
      <w:numFmt w:val="decimal"/>
      <w:lvlText w:val=""/>
      <w:lvlJc w:val="left"/>
    </w:lvl>
    <w:lvl w:ilvl="4" w:tplc="256030C8">
      <w:numFmt w:val="decimal"/>
      <w:lvlText w:val=""/>
      <w:lvlJc w:val="left"/>
    </w:lvl>
    <w:lvl w:ilvl="5" w:tplc="CFC4278E">
      <w:numFmt w:val="decimal"/>
      <w:lvlText w:val=""/>
      <w:lvlJc w:val="left"/>
    </w:lvl>
    <w:lvl w:ilvl="6" w:tplc="DC94CB6C">
      <w:numFmt w:val="decimal"/>
      <w:lvlText w:val=""/>
      <w:lvlJc w:val="left"/>
    </w:lvl>
    <w:lvl w:ilvl="7" w:tplc="6930C21C">
      <w:numFmt w:val="decimal"/>
      <w:lvlText w:val=""/>
      <w:lvlJc w:val="left"/>
    </w:lvl>
    <w:lvl w:ilvl="8" w:tplc="2C003FDE">
      <w:numFmt w:val="decimal"/>
      <w:lvlText w:val=""/>
      <w:lvlJc w:val="left"/>
    </w:lvl>
  </w:abstractNum>
  <w:abstractNum w:abstractNumId="74">
    <w:nsid w:val="00004E57"/>
    <w:multiLevelType w:val="hybridMultilevel"/>
    <w:tmpl w:val="77DE1F4A"/>
    <w:lvl w:ilvl="0" w:tplc="C9C41E0C">
      <w:start w:val="1"/>
      <w:numFmt w:val="decimal"/>
      <w:lvlText w:val="%1."/>
      <w:lvlJc w:val="left"/>
    </w:lvl>
    <w:lvl w:ilvl="1" w:tplc="F6DE4858">
      <w:numFmt w:val="decimal"/>
      <w:lvlText w:val=""/>
      <w:lvlJc w:val="left"/>
    </w:lvl>
    <w:lvl w:ilvl="2" w:tplc="E3C454A4">
      <w:numFmt w:val="decimal"/>
      <w:lvlText w:val=""/>
      <w:lvlJc w:val="left"/>
    </w:lvl>
    <w:lvl w:ilvl="3" w:tplc="9DB0E7B6">
      <w:numFmt w:val="decimal"/>
      <w:lvlText w:val=""/>
      <w:lvlJc w:val="left"/>
    </w:lvl>
    <w:lvl w:ilvl="4" w:tplc="CBB6895E">
      <w:numFmt w:val="decimal"/>
      <w:lvlText w:val=""/>
      <w:lvlJc w:val="left"/>
    </w:lvl>
    <w:lvl w:ilvl="5" w:tplc="7AEAC77E">
      <w:numFmt w:val="decimal"/>
      <w:lvlText w:val=""/>
      <w:lvlJc w:val="left"/>
    </w:lvl>
    <w:lvl w:ilvl="6" w:tplc="DE34353E">
      <w:numFmt w:val="decimal"/>
      <w:lvlText w:val=""/>
      <w:lvlJc w:val="left"/>
    </w:lvl>
    <w:lvl w:ilvl="7" w:tplc="F94C7D06">
      <w:numFmt w:val="decimal"/>
      <w:lvlText w:val=""/>
      <w:lvlJc w:val="left"/>
    </w:lvl>
    <w:lvl w:ilvl="8" w:tplc="E076C23A">
      <w:numFmt w:val="decimal"/>
      <w:lvlText w:val=""/>
      <w:lvlJc w:val="left"/>
    </w:lvl>
  </w:abstractNum>
  <w:abstractNum w:abstractNumId="75">
    <w:nsid w:val="00004EAE"/>
    <w:multiLevelType w:val="hybridMultilevel"/>
    <w:tmpl w:val="5A8AD378"/>
    <w:lvl w:ilvl="0" w:tplc="5440931A">
      <w:start w:val="1"/>
      <w:numFmt w:val="bullet"/>
      <w:lvlText w:val="▪"/>
      <w:lvlJc w:val="left"/>
    </w:lvl>
    <w:lvl w:ilvl="1" w:tplc="D0A00D50">
      <w:numFmt w:val="decimal"/>
      <w:lvlText w:val=""/>
      <w:lvlJc w:val="left"/>
    </w:lvl>
    <w:lvl w:ilvl="2" w:tplc="14F2CB68">
      <w:numFmt w:val="decimal"/>
      <w:lvlText w:val=""/>
      <w:lvlJc w:val="left"/>
    </w:lvl>
    <w:lvl w:ilvl="3" w:tplc="06DC6326">
      <w:numFmt w:val="decimal"/>
      <w:lvlText w:val=""/>
      <w:lvlJc w:val="left"/>
    </w:lvl>
    <w:lvl w:ilvl="4" w:tplc="48FE943E">
      <w:numFmt w:val="decimal"/>
      <w:lvlText w:val=""/>
      <w:lvlJc w:val="left"/>
    </w:lvl>
    <w:lvl w:ilvl="5" w:tplc="8F1481A2">
      <w:numFmt w:val="decimal"/>
      <w:lvlText w:val=""/>
      <w:lvlJc w:val="left"/>
    </w:lvl>
    <w:lvl w:ilvl="6" w:tplc="AFD2A7B4">
      <w:numFmt w:val="decimal"/>
      <w:lvlText w:val=""/>
      <w:lvlJc w:val="left"/>
    </w:lvl>
    <w:lvl w:ilvl="7" w:tplc="1F48943E">
      <w:numFmt w:val="decimal"/>
      <w:lvlText w:val=""/>
      <w:lvlJc w:val="left"/>
    </w:lvl>
    <w:lvl w:ilvl="8" w:tplc="9D043EBC">
      <w:numFmt w:val="decimal"/>
      <w:lvlText w:val=""/>
      <w:lvlJc w:val="left"/>
    </w:lvl>
  </w:abstractNum>
  <w:abstractNum w:abstractNumId="76">
    <w:nsid w:val="00004F68"/>
    <w:multiLevelType w:val="hybridMultilevel"/>
    <w:tmpl w:val="AA5624EA"/>
    <w:lvl w:ilvl="0" w:tplc="A8B80DDC">
      <w:start w:val="1"/>
      <w:numFmt w:val="decimal"/>
      <w:lvlText w:val="%1."/>
      <w:lvlJc w:val="left"/>
    </w:lvl>
    <w:lvl w:ilvl="1" w:tplc="304AF6D6">
      <w:numFmt w:val="decimal"/>
      <w:lvlText w:val=""/>
      <w:lvlJc w:val="left"/>
    </w:lvl>
    <w:lvl w:ilvl="2" w:tplc="1358627E">
      <w:numFmt w:val="decimal"/>
      <w:lvlText w:val=""/>
      <w:lvlJc w:val="left"/>
    </w:lvl>
    <w:lvl w:ilvl="3" w:tplc="F19C83A8">
      <w:numFmt w:val="decimal"/>
      <w:lvlText w:val=""/>
      <w:lvlJc w:val="left"/>
    </w:lvl>
    <w:lvl w:ilvl="4" w:tplc="53347252">
      <w:numFmt w:val="decimal"/>
      <w:lvlText w:val=""/>
      <w:lvlJc w:val="left"/>
    </w:lvl>
    <w:lvl w:ilvl="5" w:tplc="2C7E4372">
      <w:numFmt w:val="decimal"/>
      <w:lvlText w:val=""/>
      <w:lvlJc w:val="left"/>
    </w:lvl>
    <w:lvl w:ilvl="6" w:tplc="FD3C8558">
      <w:numFmt w:val="decimal"/>
      <w:lvlText w:val=""/>
      <w:lvlJc w:val="left"/>
    </w:lvl>
    <w:lvl w:ilvl="7" w:tplc="2A94BD7E">
      <w:numFmt w:val="decimal"/>
      <w:lvlText w:val=""/>
      <w:lvlJc w:val="left"/>
    </w:lvl>
    <w:lvl w:ilvl="8" w:tplc="333A94F4">
      <w:numFmt w:val="decimal"/>
      <w:lvlText w:val=""/>
      <w:lvlJc w:val="left"/>
    </w:lvl>
  </w:abstractNum>
  <w:abstractNum w:abstractNumId="77">
    <w:nsid w:val="00004FF8"/>
    <w:multiLevelType w:val="hybridMultilevel"/>
    <w:tmpl w:val="1EFE4820"/>
    <w:lvl w:ilvl="0" w:tplc="6696E596">
      <w:start w:val="1"/>
      <w:numFmt w:val="bullet"/>
      <w:lvlText w:val="-"/>
      <w:lvlJc w:val="left"/>
    </w:lvl>
    <w:lvl w:ilvl="1" w:tplc="701082C8">
      <w:numFmt w:val="decimal"/>
      <w:lvlText w:val=""/>
      <w:lvlJc w:val="left"/>
    </w:lvl>
    <w:lvl w:ilvl="2" w:tplc="DC0C7CB4">
      <w:numFmt w:val="decimal"/>
      <w:lvlText w:val=""/>
      <w:lvlJc w:val="left"/>
    </w:lvl>
    <w:lvl w:ilvl="3" w:tplc="8A22B54A">
      <w:numFmt w:val="decimal"/>
      <w:lvlText w:val=""/>
      <w:lvlJc w:val="left"/>
    </w:lvl>
    <w:lvl w:ilvl="4" w:tplc="56846AF6">
      <w:numFmt w:val="decimal"/>
      <w:lvlText w:val=""/>
      <w:lvlJc w:val="left"/>
    </w:lvl>
    <w:lvl w:ilvl="5" w:tplc="DBD29F88">
      <w:numFmt w:val="decimal"/>
      <w:lvlText w:val=""/>
      <w:lvlJc w:val="left"/>
    </w:lvl>
    <w:lvl w:ilvl="6" w:tplc="AC6296DA">
      <w:numFmt w:val="decimal"/>
      <w:lvlText w:val=""/>
      <w:lvlJc w:val="left"/>
    </w:lvl>
    <w:lvl w:ilvl="7" w:tplc="AAF402B4">
      <w:numFmt w:val="decimal"/>
      <w:lvlText w:val=""/>
      <w:lvlJc w:val="left"/>
    </w:lvl>
    <w:lvl w:ilvl="8" w:tplc="EFAC3612">
      <w:numFmt w:val="decimal"/>
      <w:lvlText w:val=""/>
      <w:lvlJc w:val="left"/>
    </w:lvl>
  </w:abstractNum>
  <w:abstractNum w:abstractNumId="78">
    <w:nsid w:val="00005005"/>
    <w:multiLevelType w:val="hybridMultilevel"/>
    <w:tmpl w:val="2F068450"/>
    <w:lvl w:ilvl="0" w:tplc="60E233FC">
      <w:start w:val="1"/>
      <w:numFmt w:val="bullet"/>
      <w:lvlText w:val="▪"/>
      <w:lvlJc w:val="left"/>
    </w:lvl>
    <w:lvl w:ilvl="1" w:tplc="9F4EEE46">
      <w:numFmt w:val="decimal"/>
      <w:lvlText w:val=""/>
      <w:lvlJc w:val="left"/>
    </w:lvl>
    <w:lvl w:ilvl="2" w:tplc="BA0863EA">
      <w:numFmt w:val="decimal"/>
      <w:lvlText w:val=""/>
      <w:lvlJc w:val="left"/>
    </w:lvl>
    <w:lvl w:ilvl="3" w:tplc="6D8E8094">
      <w:numFmt w:val="decimal"/>
      <w:lvlText w:val=""/>
      <w:lvlJc w:val="left"/>
    </w:lvl>
    <w:lvl w:ilvl="4" w:tplc="4E36BD08">
      <w:numFmt w:val="decimal"/>
      <w:lvlText w:val=""/>
      <w:lvlJc w:val="left"/>
    </w:lvl>
    <w:lvl w:ilvl="5" w:tplc="92207F40">
      <w:numFmt w:val="decimal"/>
      <w:lvlText w:val=""/>
      <w:lvlJc w:val="left"/>
    </w:lvl>
    <w:lvl w:ilvl="6" w:tplc="40485520">
      <w:numFmt w:val="decimal"/>
      <w:lvlText w:val=""/>
      <w:lvlJc w:val="left"/>
    </w:lvl>
    <w:lvl w:ilvl="7" w:tplc="24BA4F9E">
      <w:numFmt w:val="decimal"/>
      <w:lvlText w:val=""/>
      <w:lvlJc w:val="left"/>
    </w:lvl>
    <w:lvl w:ilvl="8" w:tplc="CA56F148">
      <w:numFmt w:val="decimal"/>
      <w:lvlText w:val=""/>
      <w:lvlJc w:val="left"/>
    </w:lvl>
  </w:abstractNum>
  <w:abstractNum w:abstractNumId="79">
    <w:nsid w:val="00005064"/>
    <w:multiLevelType w:val="hybridMultilevel"/>
    <w:tmpl w:val="A19EDBFE"/>
    <w:lvl w:ilvl="0" w:tplc="571AFA8E">
      <w:start w:val="1"/>
      <w:numFmt w:val="bullet"/>
      <w:lvlText w:val="▪"/>
      <w:lvlJc w:val="left"/>
    </w:lvl>
    <w:lvl w:ilvl="1" w:tplc="C708F832">
      <w:numFmt w:val="decimal"/>
      <w:lvlText w:val=""/>
      <w:lvlJc w:val="left"/>
    </w:lvl>
    <w:lvl w:ilvl="2" w:tplc="247290C4">
      <w:numFmt w:val="decimal"/>
      <w:lvlText w:val=""/>
      <w:lvlJc w:val="left"/>
    </w:lvl>
    <w:lvl w:ilvl="3" w:tplc="4AA057F8">
      <w:numFmt w:val="decimal"/>
      <w:lvlText w:val=""/>
      <w:lvlJc w:val="left"/>
    </w:lvl>
    <w:lvl w:ilvl="4" w:tplc="207476BA">
      <w:numFmt w:val="decimal"/>
      <w:lvlText w:val=""/>
      <w:lvlJc w:val="left"/>
    </w:lvl>
    <w:lvl w:ilvl="5" w:tplc="1EAC267A">
      <w:numFmt w:val="decimal"/>
      <w:lvlText w:val=""/>
      <w:lvlJc w:val="left"/>
    </w:lvl>
    <w:lvl w:ilvl="6" w:tplc="7918208A">
      <w:numFmt w:val="decimal"/>
      <w:lvlText w:val=""/>
      <w:lvlJc w:val="left"/>
    </w:lvl>
    <w:lvl w:ilvl="7" w:tplc="A3C082BE">
      <w:numFmt w:val="decimal"/>
      <w:lvlText w:val=""/>
      <w:lvlJc w:val="left"/>
    </w:lvl>
    <w:lvl w:ilvl="8" w:tplc="37CC01BC">
      <w:numFmt w:val="decimal"/>
      <w:lvlText w:val=""/>
      <w:lvlJc w:val="left"/>
    </w:lvl>
  </w:abstractNum>
  <w:abstractNum w:abstractNumId="80">
    <w:nsid w:val="00005078"/>
    <w:multiLevelType w:val="hybridMultilevel"/>
    <w:tmpl w:val="F6F01988"/>
    <w:lvl w:ilvl="0" w:tplc="E778A9D8">
      <w:start w:val="1"/>
      <w:numFmt w:val="bullet"/>
      <w:lvlText w:val="▪"/>
      <w:lvlJc w:val="left"/>
    </w:lvl>
    <w:lvl w:ilvl="1" w:tplc="74626348">
      <w:numFmt w:val="decimal"/>
      <w:lvlText w:val=""/>
      <w:lvlJc w:val="left"/>
    </w:lvl>
    <w:lvl w:ilvl="2" w:tplc="403EDA38">
      <w:numFmt w:val="decimal"/>
      <w:lvlText w:val=""/>
      <w:lvlJc w:val="left"/>
    </w:lvl>
    <w:lvl w:ilvl="3" w:tplc="427E5C6A">
      <w:numFmt w:val="decimal"/>
      <w:lvlText w:val=""/>
      <w:lvlJc w:val="left"/>
    </w:lvl>
    <w:lvl w:ilvl="4" w:tplc="B64026CA">
      <w:numFmt w:val="decimal"/>
      <w:lvlText w:val=""/>
      <w:lvlJc w:val="left"/>
    </w:lvl>
    <w:lvl w:ilvl="5" w:tplc="908E3872">
      <w:numFmt w:val="decimal"/>
      <w:lvlText w:val=""/>
      <w:lvlJc w:val="left"/>
    </w:lvl>
    <w:lvl w:ilvl="6" w:tplc="001A32E0">
      <w:numFmt w:val="decimal"/>
      <w:lvlText w:val=""/>
      <w:lvlJc w:val="left"/>
    </w:lvl>
    <w:lvl w:ilvl="7" w:tplc="136EAE50">
      <w:numFmt w:val="decimal"/>
      <w:lvlText w:val=""/>
      <w:lvlJc w:val="left"/>
    </w:lvl>
    <w:lvl w:ilvl="8" w:tplc="AD3EC0A2">
      <w:numFmt w:val="decimal"/>
      <w:lvlText w:val=""/>
      <w:lvlJc w:val="left"/>
    </w:lvl>
  </w:abstractNum>
  <w:abstractNum w:abstractNumId="81">
    <w:nsid w:val="0000513E"/>
    <w:multiLevelType w:val="hybridMultilevel"/>
    <w:tmpl w:val="23F2621A"/>
    <w:lvl w:ilvl="0" w:tplc="15F80BF4">
      <w:start w:val="1"/>
      <w:numFmt w:val="bullet"/>
      <w:lvlText w:val="В"/>
      <w:lvlJc w:val="left"/>
    </w:lvl>
    <w:lvl w:ilvl="1" w:tplc="E3664C78">
      <w:start w:val="1"/>
      <w:numFmt w:val="bullet"/>
      <w:lvlText w:val="с"/>
      <w:lvlJc w:val="left"/>
    </w:lvl>
    <w:lvl w:ilvl="2" w:tplc="0A883F1C">
      <w:numFmt w:val="decimal"/>
      <w:lvlText w:val=""/>
      <w:lvlJc w:val="left"/>
    </w:lvl>
    <w:lvl w:ilvl="3" w:tplc="912E0B10">
      <w:numFmt w:val="decimal"/>
      <w:lvlText w:val=""/>
      <w:lvlJc w:val="left"/>
    </w:lvl>
    <w:lvl w:ilvl="4" w:tplc="B920B868">
      <w:numFmt w:val="decimal"/>
      <w:lvlText w:val=""/>
      <w:lvlJc w:val="left"/>
    </w:lvl>
    <w:lvl w:ilvl="5" w:tplc="189EED3E">
      <w:numFmt w:val="decimal"/>
      <w:lvlText w:val=""/>
      <w:lvlJc w:val="left"/>
    </w:lvl>
    <w:lvl w:ilvl="6" w:tplc="E2A6A3F2">
      <w:numFmt w:val="decimal"/>
      <w:lvlText w:val=""/>
      <w:lvlJc w:val="left"/>
    </w:lvl>
    <w:lvl w:ilvl="7" w:tplc="F4F63170">
      <w:numFmt w:val="decimal"/>
      <w:lvlText w:val=""/>
      <w:lvlJc w:val="left"/>
    </w:lvl>
    <w:lvl w:ilvl="8" w:tplc="FCB686AC">
      <w:numFmt w:val="decimal"/>
      <w:lvlText w:val=""/>
      <w:lvlJc w:val="left"/>
    </w:lvl>
  </w:abstractNum>
  <w:abstractNum w:abstractNumId="82">
    <w:nsid w:val="000054D6"/>
    <w:multiLevelType w:val="hybridMultilevel"/>
    <w:tmpl w:val="54D00736"/>
    <w:lvl w:ilvl="0" w:tplc="04FEF91E">
      <w:start w:val="1"/>
      <w:numFmt w:val="bullet"/>
      <w:lvlText w:val="и"/>
      <w:lvlJc w:val="left"/>
    </w:lvl>
    <w:lvl w:ilvl="1" w:tplc="AF2A8942">
      <w:start w:val="1"/>
      <w:numFmt w:val="bullet"/>
      <w:lvlText w:val=""/>
      <w:lvlJc w:val="left"/>
    </w:lvl>
    <w:lvl w:ilvl="2" w:tplc="2A7AEE5A">
      <w:start w:val="1"/>
      <w:numFmt w:val="bullet"/>
      <w:lvlText w:val=""/>
      <w:lvlJc w:val="left"/>
    </w:lvl>
    <w:lvl w:ilvl="3" w:tplc="9230A0C2">
      <w:numFmt w:val="decimal"/>
      <w:lvlText w:val=""/>
      <w:lvlJc w:val="left"/>
    </w:lvl>
    <w:lvl w:ilvl="4" w:tplc="B532D320">
      <w:numFmt w:val="decimal"/>
      <w:lvlText w:val=""/>
      <w:lvlJc w:val="left"/>
    </w:lvl>
    <w:lvl w:ilvl="5" w:tplc="1EE487E6">
      <w:numFmt w:val="decimal"/>
      <w:lvlText w:val=""/>
      <w:lvlJc w:val="left"/>
    </w:lvl>
    <w:lvl w:ilvl="6" w:tplc="0CD45E32">
      <w:numFmt w:val="decimal"/>
      <w:lvlText w:val=""/>
      <w:lvlJc w:val="left"/>
    </w:lvl>
    <w:lvl w:ilvl="7" w:tplc="23888532">
      <w:numFmt w:val="decimal"/>
      <w:lvlText w:val=""/>
      <w:lvlJc w:val="left"/>
    </w:lvl>
    <w:lvl w:ilvl="8" w:tplc="5B74F0A2">
      <w:numFmt w:val="decimal"/>
      <w:lvlText w:val=""/>
      <w:lvlJc w:val="left"/>
    </w:lvl>
  </w:abstractNum>
  <w:abstractNum w:abstractNumId="83">
    <w:nsid w:val="00005579"/>
    <w:multiLevelType w:val="hybridMultilevel"/>
    <w:tmpl w:val="FB5A526A"/>
    <w:lvl w:ilvl="0" w:tplc="04B0304C">
      <w:start w:val="1"/>
      <w:numFmt w:val="bullet"/>
      <w:lvlText w:val="▪"/>
      <w:lvlJc w:val="left"/>
    </w:lvl>
    <w:lvl w:ilvl="1" w:tplc="5368101C">
      <w:numFmt w:val="decimal"/>
      <w:lvlText w:val=""/>
      <w:lvlJc w:val="left"/>
    </w:lvl>
    <w:lvl w:ilvl="2" w:tplc="5D3409F0">
      <w:numFmt w:val="decimal"/>
      <w:lvlText w:val=""/>
      <w:lvlJc w:val="left"/>
    </w:lvl>
    <w:lvl w:ilvl="3" w:tplc="C07E3E0E">
      <w:numFmt w:val="decimal"/>
      <w:lvlText w:val=""/>
      <w:lvlJc w:val="left"/>
    </w:lvl>
    <w:lvl w:ilvl="4" w:tplc="F9B63DD0">
      <w:numFmt w:val="decimal"/>
      <w:lvlText w:val=""/>
      <w:lvlJc w:val="left"/>
    </w:lvl>
    <w:lvl w:ilvl="5" w:tplc="D65AE40C">
      <w:numFmt w:val="decimal"/>
      <w:lvlText w:val=""/>
      <w:lvlJc w:val="left"/>
    </w:lvl>
    <w:lvl w:ilvl="6" w:tplc="3C4EF0DE">
      <w:numFmt w:val="decimal"/>
      <w:lvlText w:val=""/>
      <w:lvlJc w:val="left"/>
    </w:lvl>
    <w:lvl w:ilvl="7" w:tplc="28162614">
      <w:numFmt w:val="decimal"/>
      <w:lvlText w:val=""/>
      <w:lvlJc w:val="left"/>
    </w:lvl>
    <w:lvl w:ilvl="8" w:tplc="271263C2">
      <w:numFmt w:val="decimal"/>
      <w:lvlText w:val=""/>
      <w:lvlJc w:val="left"/>
    </w:lvl>
  </w:abstractNum>
  <w:abstractNum w:abstractNumId="84">
    <w:nsid w:val="000057D3"/>
    <w:multiLevelType w:val="hybridMultilevel"/>
    <w:tmpl w:val="201AD004"/>
    <w:lvl w:ilvl="0" w:tplc="A9106898">
      <w:start w:val="1"/>
      <w:numFmt w:val="bullet"/>
      <w:lvlText w:val="В"/>
      <w:lvlJc w:val="left"/>
    </w:lvl>
    <w:lvl w:ilvl="1" w:tplc="ECDE99A8">
      <w:numFmt w:val="decimal"/>
      <w:lvlText w:val=""/>
      <w:lvlJc w:val="left"/>
    </w:lvl>
    <w:lvl w:ilvl="2" w:tplc="59E8B41A">
      <w:numFmt w:val="decimal"/>
      <w:lvlText w:val=""/>
      <w:lvlJc w:val="left"/>
    </w:lvl>
    <w:lvl w:ilvl="3" w:tplc="CD76CD78">
      <w:numFmt w:val="decimal"/>
      <w:lvlText w:val=""/>
      <w:lvlJc w:val="left"/>
    </w:lvl>
    <w:lvl w:ilvl="4" w:tplc="F7A885CC">
      <w:numFmt w:val="decimal"/>
      <w:lvlText w:val=""/>
      <w:lvlJc w:val="left"/>
    </w:lvl>
    <w:lvl w:ilvl="5" w:tplc="8C5AFB68">
      <w:numFmt w:val="decimal"/>
      <w:lvlText w:val=""/>
      <w:lvlJc w:val="left"/>
    </w:lvl>
    <w:lvl w:ilvl="6" w:tplc="56FC8E42">
      <w:numFmt w:val="decimal"/>
      <w:lvlText w:val=""/>
      <w:lvlJc w:val="left"/>
    </w:lvl>
    <w:lvl w:ilvl="7" w:tplc="1BF039D8">
      <w:numFmt w:val="decimal"/>
      <w:lvlText w:val=""/>
      <w:lvlJc w:val="left"/>
    </w:lvl>
    <w:lvl w:ilvl="8" w:tplc="8402BE42">
      <w:numFmt w:val="decimal"/>
      <w:lvlText w:val=""/>
      <w:lvlJc w:val="left"/>
    </w:lvl>
  </w:abstractNum>
  <w:abstractNum w:abstractNumId="85">
    <w:nsid w:val="00005876"/>
    <w:multiLevelType w:val="hybridMultilevel"/>
    <w:tmpl w:val="F21224EE"/>
    <w:lvl w:ilvl="0" w:tplc="1ABE3206">
      <w:start w:val="1"/>
      <w:numFmt w:val="decimal"/>
      <w:lvlText w:val="%1."/>
      <w:lvlJc w:val="left"/>
    </w:lvl>
    <w:lvl w:ilvl="1" w:tplc="83281B76">
      <w:numFmt w:val="decimal"/>
      <w:lvlText w:val=""/>
      <w:lvlJc w:val="left"/>
    </w:lvl>
    <w:lvl w:ilvl="2" w:tplc="BC86E942">
      <w:numFmt w:val="decimal"/>
      <w:lvlText w:val=""/>
      <w:lvlJc w:val="left"/>
    </w:lvl>
    <w:lvl w:ilvl="3" w:tplc="48986398">
      <w:numFmt w:val="decimal"/>
      <w:lvlText w:val=""/>
      <w:lvlJc w:val="left"/>
    </w:lvl>
    <w:lvl w:ilvl="4" w:tplc="4078D0E8">
      <w:numFmt w:val="decimal"/>
      <w:lvlText w:val=""/>
      <w:lvlJc w:val="left"/>
    </w:lvl>
    <w:lvl w:ilvl="5" w:tplc="DC703C44">
      <w:numFmt w:val="decimal"/>
      <w:lvlText w:val=""/>
      <w:lvlJc w:val="left"/>
    </w:lvl>
    <w:lvl w:ilvl="6" w:tplc="47FE364C">
      <w:numFmt w:val="decimal"/>
      <w:lvlText w:val=""/>
      <w:lvlJc w:val="left"/>
    </w:lvl>
    <w:lvl w:ilvl="7" w:tplc="8E9EEAF4">
      <w:numFmt w:val="decimal"/>
      <w:lvlText w:val=""/>
      <w:lvlJc w:val="left"/>
    </w:lvl>
    <w:lvl w:ilvl="8" w:tplc="1C44B5B4">
      <w:numFmt w:val="decimal"/>
      <w:lvlText w:val=""/>
      <w:lvlJc w:val="left"/>
    </w:lvl>
  </w:abstractNum>
  <w:abstractNum w:abstractNumId="86">
    <w:nsid w:val="0000590E"/>
    <w:multiLevelType w:val="hybridMultilevel"/>
    <w:tmpl w:val="AA6EDF4A"/>
    <w:lvl w:ilvl="0" w:tplc="DA70BDC0">
      <w:start w:val="1"/>
      <w:numFmt w:val="bullet"/>
      <w:lvlText w:val="▪"/>
      <w:lvlJc w:val="left"/>
    </w:lvl>
    <w:lvl w:ilvl="1" w:tplc="F97832C8">
      <w:numFmt w:val="decimal"/>
      <w:lvlText w:val=""/>
      <w:lvlJc w:val="left"/>
    </w:lvl>
    <w:lvl w:ilvl="2" w:tplc="A21CB68C">
      <w:numFmt w:val="decimal"/>
      <w:lvlText w:val=""/>
      <w:lvlJc w:val="left"/>
    </w:lvl>
    <w:lvl w:ilvl="3" w:tplc="A56EE0C4">
      <w:numFmt w:val="decimal"/>
      <w:lvlText w:val=""/>
      <w:lvlJc w:val="left"/>
    </w:lvl>
    <w:lvl w:ilvl="4" w:tplc="4E30E9D4">
      <w:numFmt w:val="decimal"/>
      <w:lvlText w:val=""/>
      <w:lvlJc w:val="left"/>
    </w:lvl>
    <w:lvl w:ilvl="5" w:tplc="EA602322">
      <w:numFmt w:val="decimal"/>
      <w:lvlText w:val=""/>
      <w:lvlJc w:val="left"/>
    </w:lvl>
    <w:lvl w:ilvl="6" w:tplc="5906D7D4">
      <w:numFmt w:val="decimal"/>
      <w:lvlText w:val=""/>
      <w:lvlJc w:val="left"/>
    </w:lvl>
    <w:lvl w:ilvl="7" w:tplc="69485B26">
      <w:numFmt w:val="decimal"/>
      <w:lvlText w:val=""/>
      <w:lvlJc w:val="left"/>
    </w:lvl>
    <w:lvl w:ilvl="8" w:tplc="2B20C8CC">
      <w:numFmt w:val="decimal"/>
      <w:lvlText w:val=""/>
      <w:lvlJc w:val="left"/>
    </w:lvl>
  </w:abstractNum>
  <w:abstractNum w:abstractNumId="87">
    <w:nsid w:val="0000591D"/>
    <w:multiLevelType w:val="hybridMultilevel"/>
    <w:tmpl w:val="2AB85954"/>
    <w:lvl w:ilvl="0" w:tplc="66F895D4">
      <w:start w:val="1"/>
      <w:numFmt w:val="bullet"/>
      <w:lvlText w:val="▪"/>
      <w:lvlJc w:val="left"/>
    </w:lvl>
    <w:lvl w:ilvl="1" w:tplc="93DA9A62">
      <w:start w:val="1"/>
      <w:numFmt w:val="bullet"/>
      <w:lvlText w:val="▪"/>
      <w:lvlJc w:val="left"/>
    </w:lvl>
    <w:lvl w:ilvl="2" w:tplc="44061E66">
      <w:numFmt w:val="decimal"/>
      <w:lvlText w:val=""/>
      <w:lvlJc w:val="left"/>
    </w:lvl>
    <w:lvl w:ilvl="3" w:tplc="AC887F4A">
      <w:numFmt w:val="decimal"/>
      <w:lvlText w:val=""/>
      <w:lvlJc w:val="left"/>
    </w:lvl>
    <w:lvl w:ilvl="4" w:tplc="CF7E9832">
      <w:numFmt w:val="decimal"/>
      <w:lvlText w:val=""/>
      <w:lvlJc w:val="left"/>
    </w:lvl>
    <w:lvl w:ilvl="5" w:tplc="3F2CE690">
      <w:numFmt w:val="decimal"/>
      <w:lvlText w:val=""/>
      <w:lvlJc w:val="left"/>
    </w:lvl>
    <w:lvl w:ilvl="6" w:tplc="C39E382E">
      <w:numFmt w:val="decimal"/>
      <w:lvlText w:val=""/>
      <w:lvlJc w:val="left"/>
    </w:lvl>
    <w:lvl w:ilvl="7" w:tplc="A6D6D780">
      <w:numFmt w:val="decimal"/>
      <w:lvlText w:val=""/>
      <w:lvlJc w:val="left"/>
    </w:lvl>
    <w:lvl w:ilvl="8" w:tplc="C16CD810">
      <w:numFmt w:val="decimal"/>
      <w:lvlText w:val=""/>
      <w:lvlJc w:val="left"/>
    </w:lvl>
  </w:abstractNum>
  <w:abstractNum w:abstractNumId="88">
    <w:nsid w:val="00005968"/>
    <w:multiLevelType w:val="hybridMultilevel"/>
    <w:tmpl w:val="9EF6B254"/>
    <w:lvl w:ilvl="0" w:tplc="BD7248F2">
      <w:start w:val="1"/>
      <w:numFmt w:val="bullet"/>
      <w:lvlText w:val="и"/>
      <w:lvlJc w:val="left"/>
    </w:lvl>
    <w:lvl w:ilvl="1" w:tplc="E274FBA4">
      <w:start w:val="1"/>
      <w:numFmt w:val="decimal"/>
      <w:lvlText w:val="%2."/>
      <w:lvlJc w:val="left"/>
    </w:lvl>
    <w:lvl w:ilvl="2" w:tplc="7B447B64">
      <w:numFmt w:val="decimal"/>
      <w:lvlText w:val=""/>
      <w:lvlJc w:val="left"/>
    </w:lvl>
    <w:lvl w:ilvl="3" w:tplc="200AA924">
      <w:numFmt w:val="decimal"/>
      <w:lvlText w:val=""/>
      <w:lvlJc w:val="left"/>
    </w:lvl>
    <w:lvl w:ilvl="4" w:tplc="5EEE2D56">
      <w:numFmt w:val="decimal"/>
      <w:lvlText w:val=""/>
      <w:lvlJc w:val="left"/>
    </w:lvl>
    <w:lvl w:ilvl="5" w:tplc="85184C08">
      <w:numFmt w:val="decimal"/>
      <w:lvlText w:val=""/>
      <w:lvlJc w:val="left"/>
    </w:lvl>
    <w:lvl w:ilvl="6" w:tplc="2034E1B2">
      <w:numFmt w:val="decimal"/>
      <w:lvlText w:val=""/>
      <w:lvlJc w:val="left"/>
    </w:lvl>
    <w:lvl w:ilvl="7" w:tplc="2D1E46C2">
      <w:numFmt w:val="decimal"/>
      <w:lvlText w:val=""/>
      <w:lvlJc w:val="left"/>
    </w:lvl>
    <w:lvl w:ilvl="8" w:tplc="DF10F300">
      <w:numFmt w:val="decimal"/>
      <w:lvlText w:val=""/>
      <w:lvlJc w:val="left"/>
    </w:lvl>
  </w:abstractNum>
  <w:abstractNum w:abstractNumId="89">
    <w:nsid w:val="00005C46"/>
    <w:multiLevelType w:val="hybridMultilevel"/>
    <w:tmpl w:val="B074E70A"/>
    <w:lvl w:ilvl="0" w:tplc="E9DE8880">
      <w:start w:val="1"/>
      <w:numFmt w:val="bullet"/>
      <w:lvlText w:val="▪"/>
      <w:lvlJc w:val="left"/>
    </w:lvl>
    <w:lvl w:ilvl="1" w:tplc="16984C22">
      <w:start w:val="1"/>
      <w:numFmt w:val="bullet"/>
      <w:lvlText w:val="\endash "/>
      <w:lvlJc w:val="left"/>
    </w:lvl>
    <w:lvl w:ilvl="2" w:tplc="1BCEF1E6">
      <w:numFmt w:val="decimal"/>
      <w:lvlText w:val=""/>
      <w:lvlJc w:val="left"/>
    </w:lvl>
    <w:lvl w:ilvl="3" w:tplc="BC048CA4">
      <w:numFmt w:val="decimal"/>
      <w:lvlText w:val=""/>
      <w:lvlJc w:val="left"/>
    </w:lvl>
    <w:lvl w:ilvl="4" w:tplc="088C3450">
      <w:numFmt w:val="decimal"/>
      <w:lvlText w:val=""/>
      <w:lvlJc w:val="left"/>
    </w:lvl>
    <w:lvl w:ilvl="5" w:tplc="5C58130C">
      <w:numFmt w:val="decimal"/>
      <w:lvlText w:val=""/>
      <w:lvlJc w:val="left"/>
    </w:lvl>
    <w:lvl w:ilvl="6" w:tplc="168A1B72">
      <w:numFmt w:val="decimal"/>
      <w:lvlText w:val=""/>
      <w:lvlJc w:val="left"/>
    </w:lvl>
    <w:lvl w:ilvl="7" w:tplc="2A76639A">
      <w:numFmt w:val="decimal"/>
      <w:lvlText w:val=""/>
      <w:lvlJc w:val="left"/>
    </w:lvl>
    <w:lvl w:ilvl="8" w:tplc="96C45EDC">
      <w:numFmt w:val="decimal"/>
      <w:lvlText w:val=""/>
      <w:lvlJc w:val="left"/>
    </w:lvl>
  </w:abstractNum>
  <w:abstractNum w:abstractNumId="90">
    <w:nsid w:val="00005C5E"/>
    <w:multiLevelType w:val="hybridMultilevel"/>
    <w:tmpl w:val="4F643358"/>
    <w:lvl w:ilvl="0" w:tplc="0F0ED522">
      <w:start w:val="1"/>
      <w:numFmt w:val="bullet"/>
      <w:lvlText w:val=""/>
      <w:lvlJc w:val="left"/>
    </w:lvl>
    <w:lvl w:ilvl="1" w:tplc="2124E62C">
      <w:start w:val="1"/>
      <w:numFmt w:val="bullet"/>
      <w:lvlText w:val=""/>
      <w:lvlJc w:val="left"/>
    </w:lvl>
    <w:lvl w:ilvl="2" w:tplc="BFC69270">
      <w:start w:val="1"/>
      <w:numFmt w:val="bullet"/>
      <w:lvlText w:val=""/>
      <w:lvlJc w:val="left"/>
    </w:lvl>
    <w:lvl w:ilvl="3" w:tplc="590ED5B6">
      <w:numFmt w:val="decimal"/>
      <w:lvlText w:val=""/>
      <w:lvlJc w:val="left"/>
    </w:lvl>
    <w:lvl w:ilvl="4" w:tplc="3CF29C52">
      <w:numFmt w:val="decimal"/>
      <w:lvlText w:val=""/>
      <w:lvlJc w:val="left"/>
    </w:lvl>
    <w:lvl w:ilvl="5" w:tplc="99422876">
      <w:numFmt w:val="decimal"/>
      <w:lvlText w:val=""/>
      <w:lvlJc w:val="left"/>
    </w:lvl>
    <w:lvl w:ilvl="6" w:tplc="AA40C4AA">
      <w:numFmt w:val="decimal"/>
      <w:lvlText w:val=""/>
      <w:lvlJc w:val="left"/>
    </w:lvl>
    <w:lvl w:ilvl="7" w:tplc="5D2A7F72">
      <w:numFmt w:val="decimal"/>
      <w:lvlText w:val=""/>
      <w:lvlJc w:val="left"/>
    </w:lvl>
    <w:lvl w:ilvl="8" w:tplc="95F8E7C4">
      <w:numFmt w:val="decimal"/>
      <w:lvlText w:val=""/>
      <w:lvlJc w:val="left"/>
    </w:lvl>
  </w:abstractNum>
  <w:abstractNum w:abstractNumId="91">
    <w:nsid w:val="00005D24"/>
    <w:multiLevelType w:val="hybridMultilevel"/>
    <w:tmpl w:val="2DB0330A"/>
    <w:lvl w:ilvl="0" w:tplc="619C016C">
      <w:start w:val="1"/>
      <w:numFmt w:val="bullet"/>
      <w:lvlText w:val="▪"/>
      <w:lvlJc w:val="left"/>
    </w:lvl>
    <w:lvl w:ilvl="1" w:tplc="067649CC">
      <w:numFmt w:val="decimal"/>
      <w:lvlText w:val=""/>
      <w:lvlJc w:val="left"/>
    </w:lvl>
    <w:lvl w:ilvl="2" w:tplc="6FC0AC7C">
      <w:numFmt w:val="decimal"/>
      <w:lvlText w:val=""/>
      <w:lvlJc w:val="left"/>
    </w:lvl>
    <w:lvl w:ilvl="3" w:tplc="C22EFCAC">
      <w:numFmt w:val="decimal"/>
      <w:lvlText w:val=""/>
      <w:lvlJc w:val="left"/>
    </w:lvl>
    <w:lvl w:ilvl="4" w:tplc="0940528A">
      <w:numFmt w:val="decimal"/>
      <w:lvlText w:val=""/>
      <w:lvlJc w:val="left"/>
    </w:lvl>
    <w:lvl w:ilvl="5" w:tplc="F182B6EA">
      <w:numFmt w:val="decimal"/>
      <w:lvlText w:val=""/>
      <w:lvlJc w:val="left"/>
    </w:lvl>
    <w:lvl w:ilvl="6" w:tplc="C36CC2E0">
      <w:numFmt w:val="decimal"/>
      <w:lvlText w:val=""/>
      <w:lvlJc w:val="left"/>
    </w:lvl>
    <w:lvl w:ilvl="7" w:tplc="844836FA">
      <w:numFmt w:val="decimal"/>
      <w:lvlText w:val=""/>
      <w:lvlJc w:val="left"/>
    </w:lvl>
    <w:lvl w:ilvl="8" w:tplc="67C440AA">
      <w:numFmt w:val="decimal"/>
      <w:lvlText w:val=""/>
      <w:lvlJc w:val="left"/>
    </w:lvl>
  </w:abstractNum>
  <w:abstractNum w:abstractNumId="92">
    <w:nsid w:val="00005E73"/>
    <w:multiLevelType w:val="hybridMultilevel"/>
    <w:tmpl w:val="D174D73C"/>
    <w:lvl w:ilvl="0" w:tplc="D53AA99C">
      <w:start w:val="1"/>
      <w:numFmt w:val="bullet"/>
      <w:lvlText w:val="и"/>
      <w:lvlJc w:val="left"/>
    </w:lvl>
    <w:lvl w:ilvl="1" w:tplc="5E2883C2">
      <w:start w:val="1"/>
      <w:numFmt w:val="bullet"/>
      <w:lvlText w:val="▪"/>
      <w:lvlJc w:val="left"/>
    </w:lvl>
    <w:lvl w:ilvl="2" w:tplc="0DE43B0C">
      <w:numFmt w:val="decimal"/>
      <w:lvlText w:val=""/>
      <w:lvlJc w:val="left"/>
    </w:lvl>
    <w:lvl w:ilvl="3" w:tplc="87E847A4">
      <w:numFmt w:val="decimal"/>
      <w:lvlText w:val=""/>
      <w:lvlJc w:val="left"/>
    </w:lvl>
    <w:lvl w:ilvl="4" w:tplc="F1B67112">
      <w:numFmt w:val="decimal"/>
      <w:lvlText w:val=""/>
      <w:lvlJc w:val="left"/>
    </w:lvl>
    <w:lvl w:ilvl="5" w:tplc="2F228138">
      <w:numFmt w:val="decimal"/>
      <w:lvlText w:val=""/>
      <w:lvlJc w:val="left"/>
    </w:lvl>
    <w:lvl w:ilvl="6" w:tplc="A18A92A2">
      <w:numFmt w:val="decimal"/>
      <w:lvlText w:val=""/>
      <w:lvlJc w:val="left"/>
    </w:lvl>
    <w:lvl w:ilvl="7" w:tplc="C74C4A20">
      <w:numFmt w:val="decimal"/>
      <w:lvlText w:val=""/>
      <w:lvlJc w:val="left"/>
    </w:lvl>
    <w:lvl w:ilvl="8" w:tplc="1FE03008">
      <w:numFmt w:val="decimal"/>
      <w:lvlText w:val=""/>
      <w:lvlJc w:val="left"/>
    </w:lvl>
  </w:abstractNum>
  <w:abstractNum w:abstractNumId="93">
    <w:nsid w:val="00005ED0"/>
    <w:multiLevelType w:val="hybridMultilevel"/>
    <w:tmpl w:val="32D8F16A"/>
    <w:lvl w:ilvl="0" w:tplc="F5602CF4">
      <w:start w:val="5"/>
      <w:numFmt w:val="decimal"/>
      <w:lvlText w:val="%1."/>
      <w:lvlJc w:val="left"/>
    </w:lvl>
    <w:lvl w:ilvl="1" w:tplc="07604424">
      <w:numFmt w:val="decimal"/>
      <w:lvlText w:val=""/>
      <w:lvlJc w:val="left"/>
    </w:lvl>
    <w:lvl w:ilvl="2" w:tplc="9D74187A">
      <w:numFmt w:val="decimal"/>
      <w:lvlText w:val=""/>
      <w:lvlJc w:val="left"/>
    </w:lvl>
    <w:lvl w:ilvl="3" w:tplc="7E088DDA">
      <w:numFmt w:val="decimal"/>
      <w:lvlText w:val=""/>
      <w:lvlJc w:val="left"/>
    </w:lvl>
    <w:lvl w:ilvl="4" w:tplc="8DD8F82C">
      <w:numFmt w:val="decimal"/>
      <w:lvlText w:val=""/>
      <w:lvlJc w:val="left"/>
    </w:lvl>
    <w:lvl w:ilvl="5" w:tplc="5412C5B8">
      <w:numFmt w:val="decimal"/>
      <w:lvlText w:val=""/>
      <w:lvlJc w:val="left"/>
    </w:lvl>
    <w:lvl w:ilvl="6" w:tplc="AA46E926">
      <w:numFmt w:val="decimal"/>
      <w:lvlText w:val=""/>
      <w:lvlJc w:val="left"/>
    </w:lvl>
    <w:lvl w:ilvl="7" w:tplc="FC608C96">
      <w:numFmt w:val="decimal"/>
      <w:lvlText w:val=""/>
      <w:lvlJc w:val="left"/>
    </w:lvl>
    <w:lvl w:ilvl="8" w:tplc="BEE86686">
      <w:numFmt w:val="decimal"/>
      <w:lvlText w:val=""/>
      <w:lvlJc w:val="left"/>
    </w:lvl>
  </w:abstractNum>
  <w:abstractNum w:abstractNumId="94">
    <w:nsid w:val="00006048"/>
    <w:multiLevelType w:val="hybridMultilevel"/>
    <w:tmpl w:val="37A86F16"/>
    <w:lvl w:ilvl="0" w:tplc="323CB2E0">
      <w:start w:val="1"/>
      <w:numFmt w:val="bullet"/>
      <w:lvlText w:val=""/>
      <w:lvlJc w:val="left"/>
    </w:lvl>
    <w:lvl w:ilvl="1" w:tplc="BEF663C8">
      <w:numFmt w:val="decimal"/>
      <w:lvlText w:val=""/>
      <w:lvlJc w:val="left"/>
    </w:lvl>
    <w:lvl w:ilvl="2" w:tplc="6A62ACDE">
      <w:numFmt w:val="decimal"/>
      <w:lvlText w:val=""/>
      <w:lvlJc w:val="left"/>
    </w:lvl>
    <w:lvl w:ilvl="3" w:tplc="467692E2">
      <w:numFmt w:val="decimal"/>
      <w:lvlText w:val=""/>
      <w:lvlJc w:val="left"/>
    </w:lvl>
    <w:lvl w:ilvl="4" w:tplc="556C9346">
      <w:numFmt w:val="decimal"/>
      <w:lvlText w:val=""/>
      <w:lvlJc w:val="left"/>
    </w:lvl>
    <w:lvl w:ilvl="5" w:tplc="7474F4DC">
      <w:numFmt w:val="decimal"/>
      <w:lvlText w:val=""/>
      <w:lvlJc w:val="left"/>
    </w:lvl>
    <w:lvl w:ilvl="6" w:tplc="45B6EAFC">
      <w:numFmt w:val="decimal"/>
      <w:lvlText w:val=""/>
      <w:lvlJc w:val="left"/>
    </w:lvl>
    <w:lvl w:ilvl="7" w:tplc="4F42FA0A">
      <w:numFmt w:val="decimal"/>
      <w:lvlText w:val=""/>
      <w:lvlJc w:val="left"/>
    </w:lvl>
    <w:lvl w:ilvl="8" w:tplc="178A5452">
      <w:numFmt w:val="decimal"/>
      <w:lvlText w:val=""/>
      <w:lvlJc w:val="left"/>
    </w:lvl>
  </w:abstractNum>
  <w:abstractNum w:abstractNumId="95">
    <w:nsid w:val="00006270"/>
    <w:multiLevelType w:val="hybridMultilevel"/>
    <w:tmpl w:val="D4C4DAE8"/>
    <w:lvl w:ilvl="0" w:tplc="A4888012">
      <w:start w:val="1"/>
      <w:numFmt w:val="bullet"/>
      <w:lvlText w:val="▪"/>
      <w:lvlJc w:val="left"/>
    </w:lvl>
    <w:lvl w:ilvl="1" w:tplc="BF3C0952">
      <w:numFmt w:val="decimal"/>
      <w:lvlText w:val=""/>
      <w:lvlJc w:val="left"/>
    </w:lvl>
    <w:lvl w:ilvl="2" w:tplc="FD065F3E">
      <w:numFmt w:val="decimal"/>
      <w:lvlText w:val=""/>
      <w:lvlJc w:val="left"/>
    </w:lvl>
    <w:lvl w:ilvl="3" w:tplc="38629156">
      <w:numFmt w:val="decimal"/>
      <w:lvlText w:val=""/>
      <w:lvlJc w:val="left"/>
    </w:lvl>
    <w:lvl w:ilvl="4" w:tplc="1996F27E">
      <w:numFmt w:val="decimal"/>
      <w:lvlText w:val=""/>
      <w:lvlJc w:val="left"/>
    </w:lvl>
    <w:lvl w:ilvl="5" w:tplc="9188B498">
      <w:numFmt w:val="decimal"/>
      <w:lvlText w:val=""/>
      <w:lvlJc w:val="left"/>
    </w:lvl>
    <w:lvl w:ilvl="6" w:tplc="AD40F6E4">
      <w:numFmt w:val="decimal"/>
      <w:lvlText w:val=""/>
      <w:lvlJc w:val="left"/>
    </w:lvl>
    <w:lvl w:ilvl="7" w:tplc="304898B4">
      <w:numFmt w:val="decimal"/>
      <w:lvlText w:val=""/>
      <w:lvlJc w:val="left"/>
    </w:lvl>
    <w:lvl w:ilvl="8" w:tplc="966EA934">
      <w:numFmt w:val="decimal"/>
      <w:lvlText w:val=""/>
      <w:lvlJc w:val="left"/>
    </w:lvl>
  </w:abstractNum>
  <w:abstractNum w:abstractNumId="96">
    <w:nsid w:val="000066FA"/>
    <w:multiLevelType w:val="hybridMultilevel"/>
    <w:tmpl w:val="3A4C0658"/>
    <w:lvl w:ilvl="0" w:tplc="DE923CE4">
      <w:start w:val="1"/>
      <w:numFmt w:val="bullet"/>
      <w:lvlText w:val="в"/>
      <w:lvlJc w:val="left"/>
    </w:lvl>
    <w:lvl w:ilvl="1" w:tplc="41DAA528">
      <w:start w:val="2"/>
      <w:numFmt w:val="decimal"/>
      <w:lvlText w:val="%2."/>
      <w:lvlJc w:val="left"/>
    </w:lvl>
    <w:lvl w:ilvl="2" w:tplc="9A7AE426">
      <w:numFmt w:val="decimal"/>
      <w:lvlText w:val=""/>
      <w:lvlJc w:val="left"/>
    </w:lvl>
    <w:lvl w:ilvl="3" w:tplc="43F6A4A8">
      <w:numFmt w:val="decimal"/>
      <w:lvlText w:val=""/>
      <w:lvlJc w:val="left"/>
    </w:lvl>
    <w:lvl w:ilvl="4" w:tplc="718C6F84">
      <w:numFmt w:val="decimal"/>
      <w:lvlText w:val=""/>
      <w:lvlJc w:val="left"/>
    </w:lvl>
    <w:lvl w:ilvl="5" w:tplc="779AABF8">
      <w:numFmt w:val="decimal"/>
      <w:lvlText w:val=""/>
      <w:lvlJc w:val="left"/>
    </w:lvl>
    <w:lvl w:ilvl="6" w:tplc="CFD83232">
      <w:numFmt w:val="decimal"/>
      <w:lvlText w:val=""/>
      <w:lvlJc w:val="left"/>
    </w:lvl>
    <w:lvl w:ilvl="7" w:tplc="228253B6">
      <w:numFmt w:val="decimal"/>
      <w:lvlText w:val=""/>
      <w:lvlJc w:val="left"/>
    </w:lvl>
    <w:lvl w:ilvl="8" w:tplc="0638CB72">
      <w:numFmt w:val="decimal"/>
      <w:lvlText w:val=""/>
      <w:lvlJc w:val="left"/>
    </w:lvl>
  </w:abstractNum>
  <w:abstractNum w:abstractNumId="97">
    <w:nsid w:val="00006732"/>
    <w:multiLevelType w:val="hybridMultilevel"/>
    <w:tmpl w:val="2F5E7108"/>
    <w:lvl w:ilvl="0" w:tplc="99CEDF08">
      <w:start w:val="1"/>
      <w:numFmt w:val="bullet"/>
      <w:lvlText w:val=""/>
      <w:lvlJc w:val="left"/>
    </w:lvl>
    <w:lvl w:ilvl="1" w:tplc="F4C6064E">
      <w:numFmt w:val="decimal"/>
      <w:lvlText w:val=""/>
      <w:lvlJc w:val="left"/>
    </w:lvl>
    <w:lvl w:ilvl="2" w:tplc="1A72C604">
      <w:numFmt w:val="decimal"/>
      <w:lvlText w:val=""/>
      <w:lvlJc w:val="left"/>
    </w:lvl>
    <w:lvl w:ilvl="3" w:tplc="278440EC">
      <w:numFmt w:val="decimal"/>
      <w:lvlText w:val=""/>
      <w:lvlJc w:val="left"/>
    </w:lvl>
    <w:lvl w:ilvl="4" w:tplc="0700FE2C">
      <w:numFmt w:val="decimal"/>
      <w:lvlText w:val=""/>
      <w:lvlJc w:val="left"/>
    </w:lvl>
    <w:lvl w:ilvl="5" w:tplc="8C947D00">
      <w:numFmt w:val="decimal"/>
      <w:lvlText w:val=""/>
      <w:lvlJc w:val="left"/>
    </w:lvl>
    <w:lvl w:ilvl="6" w:tplc="DF4CE9D4">
      <w:numFmt w:val="decimal"/>
      <w:lvlText w:val=""/>
      <w:lvlJc w:val="left"/>
    </w:lvl>
    <w:lvl w:ilvl="7" w:tplc="2654D78A">
      <w:numFmt w:val="decimal"/>
      <w:lvlText w:val=""/>
      <w:lvlJc w:val="left"/>
    </w:lvl>
    <w:lvl w:ilvl="8" w:tplc="68445074">
      <w:numFmt w:val="decimal"/>
      <w:lvlText w:val=""/>
      <w:lvlJc w:val="left"/>
    </w:lvl>
  </w:abstractNum>
  <w:abstractNum w:abstractNumId="98">
    <w:nsid w:val="00006A15"/>
    <w:multiLevelType w:val="hybridMultilevel"/>
    <w:tmpl w:val="E5B4CE30"/>
    <w:lvl w:ilvl="0" w:tplc="8DB4DA5A">
      <w:start w:val="1"/>
      <w:numFmt w:val="bullet"/>
      <w:lvlText w:val="В"/>
      <w:lvlJc w:val="left"/>
    </w:lvl>
    <w:lvl w:ilvl="1" w:tplc="3A380578">
      <w:start w:val="1"/>
      <w:numFmt w:val="bullet"/>
      <w:lvlText w:val="К"/>
      <w:lvlJc w:val="left"/>
    </w:lvl>
    <w:lvl w:ilvl="2" w:tplc="4230BEF6">
      <w:numFmt w:val="decimal"/>
      <w:lvlText w:val=""/>
      <w:lvlJc w:val="left"/>
    </w:lvl>
    <w:lvl w:ilvl="3" w:tplc="9D98420A">
      <w:numFmt w:val="decimal"/>
      <w:lvlText w:val=""/>
      <w:lvlJc w:val="left"/>
    </w:lvl>
    <w:lvl w:ilvl="4" w:tplc="FB6ACFF0">
      <w:numFmt w:val="decimal"/>
      <w:lvlText w:val=""/>
      <w:lvlJc w:val="left"/>
    </w:lvl>
    <w:lvl w:ilvl="5" w:tplc="C646E0D8">
      <w:numFmt w:val="decimal"/>
      <w:lvlText w:val=""/>
      <w:lvlJc w:val="left"/>
    </w:lvl>
    <w:lvl w:ilvl="6" w:tplc="57F8377A">
      <w:numFmt w:val="decimal"/>
      <w:lvlText w:val=""/>
      <w:lvlJc w:val="left"/>
    </w:lvl>
    <w:lvl w:ilvl="7" w:tplc="998AA810">
      <w:numFmt w:val="decimal"/>
      <w:lvlText w:val=""/>
      <w:lvlJc w:val="left"/>
    </w:lvl>
    <w:lvl w:ilvl="8" w:tplc="F9A6F088">
      <w:numFmt w:val="decimal"/>
      <w:lvlText w:val=""/>
      <w:lvlJc w:val="left"/>
    </w:lvl>
  </w:abstractNum>
  <w:abstractNum w:abstractNumId="99">
    <w:nsid w:val="00006CF4"/>
    <w:multiLevelType w:val="hybridMultilevel"/>
    <w:tmpl w:val="09C2DB3A"/>
    <w:lvl w:ilvl="0" w:tplc="D2580FBA">
      <w:start w:val="1"/>
      <w:numFmt w:val="bullet"/>
      <w:lvlText w:val="▪"/>
      <w:lvlJc w:val="left"/>
    </w:lvl>
    <w:lvl w:ilvl="1" w:tplc="BBF41F0A">
      <w:numFmt w:val="decimal"/>
      <w:lvlText w:val=""/>
      <w:lvlJc w:val="left"/>
    </w:lvl>
    <w:lvl w:ilvl="2" w:tplc="1A2C71A0">
      <w:numFmt w:val="decimal"/>
      <w:lvlText w:val=""/>
      <w:lvlJc w:val="left"/>
    </w:lvl>
    <w:lvl w:ilvl="3" w:tplc="6C4AB0B4">
      <w:numFmt w:val="decimal"/>
      <w:lvlText w:val=""/>
      <w:lvlJc w:val="left"/>
    </w:lvl>
    <w:lvl w:ilvl="4" w:tplc="8E9C9866">
      <w:numFmt w:val="decimal"/>
      <w:lvlText w:val=""/>
      <w:lvlJc w:val="left"/>
    </w:lvl>
    <w:lvl w:ilvl="5" w:tplc="15EE8E8E">
      <w:numFmt w:val="decimal"/>
      <w:lvlText w:val=""/>
      <w:lvlJc w:val="left"/>
    </w:lvl>
    <w:lvl w:ilvl="6" w:tplc="5874B580">
      <w:numFmt w:val="decimal"/>
      <w:lvlText w:val=""/>
      <w:lvlJc w:val="left"/>
    </w:lvl>
    <w:lvl w:ilvl="7" w:tplc="6DA026E4">
      <w:numFmt w:val="decimal"/>
      <w:lvlText w:val=""/>
      <w:lvlJc w:val="left"/>
    </w:lvl>
    <w:lvl w:ilvl="8" w:tplc="6318FDEE">
      <w:numFmt w:val="decimal"/>
      <w:lvlText w:val=""/>
      <w:lvlJc w:val="left"/>
    </w:lvl>
  </w:abstractNum>
  <w:abstractNum w:abstractNumId="100">
    <w:nsid w:val="00006D22"/>
    <w:multiLevelType w:val="hybridMultilevel"/>
    <w:tmpl w:val="DDEC666A"/>
    <w:lvl w:ilvl="0" w:tplc="7964721A">
      <w:start w:val="1"/>
      <w:numFmt w:val="bullet"/>
      <w:lvlText w:val="в"/>
      <w:lvlJc w:val="left"/>
    </w:lvl>
    <w:lvl w:ilvl="1" w:tplc="C1E4E2F8">
      <w:start w:val="1"/>
      <w:numFmt w:val="bullet"/>
      <w:lvlText w:val="▪"/>
      <w:lvlJc w:val="left"/>
    </w:lvl>
    <w:lvl w:ilvl="2" w:tplc="C7105702">
      <w:numFmt w:val="decimal"/>
      <w:lvlText w:val=""/>
      <w:lvlJc w:val="left"/>
    </w:lvl>
    <w:lvl w:ilvl="3" w:tplc="6C5A2988">
      <w:numFmt w:val="decimal"/>
      <w:lvlText w:val=""/>
      <w:lvlJc w:val="left"/>
    </w:lvl>
    <w:lvl w:ilvl="4" w:tplc="9E14EDD2">
      <w:numFmt w:val="decimal"/>
      <w:lvlText w:val=""/>
      <w:lvlJc w:val="left"/>
    </w:lvl>
    <w:lvl w:ilvl="5" w:tplc="167E49F4">
      <w:numFmt w:val="decimal"/>
      <w:lvlText w:val=""/>
      <w:lvlJc w:val="left"/>
    </w:lvl>
    <w:lvl w:ilvl="6" w:tplc="67A4949A">
      <w:numFmt w:val="decimal"/>
      <w:lvlText w:val=""/>
      <w:lvlJc w:val="left"/>
    </w:lvl>
    <w:lvl w:ilvl="7" w:tplc="71D45C54">
      <w:numFmt w:val="decimal"/>
      <w:lvlText w:val=""/>
      <w:lvlJc w:val="left"/>
    </w:lvl>
    <w:lvl w:ilvl="8" w:tplc="59B4B3AC">
      <w:numFmt w:val="decimal"/>
      <w:lvlText w:val=""/>
      <w:lvlJc w:val="left"/>
    </w:lvl>
  </w:abstractNum>
  <w:abstractNum w:abstractNumId="101">
    <w:nsid w:val="00006D4E"/>
    <w:multiLevelType w:val="hybridMultilevel"/>
    <w:tmpl w:val="EC04DFBA"/>
    <w:lvl w:ilvl="0" w:tplc="8F56719E">
      <w:start w:val="6"/>
      <w:numFmt w:val="decimal"/>
      <w:lvlText w:val="%1)"/>
      <w:lvlJc w:val="left"/>
    </w:lvl>
    <w:lvl w:ilvl="1" w:tplc="38C44648">
      <w:numFmt w:val="decimal"/>
      <w:lvlText w:val=""/>
      <w:lvlJc w:val="left"/>
    </w:lvl>
    <w:lvl w:ilvl="2" w:tplc="BD3C4E18">
      <w:numFmt w:val="decimal"/>
      <w:lvlText w:val=""/>
      <w:lvlJc w:val="left"/>
    </w:lvl>
    <w:lvl w:ilvl="3" w:tplc="5338DE0C">
      <w:numFmt w:val="decimal"/>
      <w:lvlText w:val=""/>
      <w:lvlJc w:val="left"/>
    </w:lvl>
    <w:lvl w:ilvl="4" w:tplc="27AC44EA">
      <w:numFmt w:val="decimal"/>
      <w:lvlText w:val=""/>
      <w:lvlJc w:val="left"/>
    </w:lvl>
    <w:lvl w:ilvl="5" w:tplc="30881C94">
      <w:numFmt w:val="decimal"/>
      <w:lvlText w:val=""/>
      <w:lvlJc w:val="left"/>
    </w:lvl>
    <w:lvl w:ilvl="6" w:tplc="C254B740">
      <w:numFmt w:val="decimal"/>
      <w:lvlText w:val=""/>
      <w:lvlJc w:val="left"/>
    </w:lvl>
    <w:lvl w:ilvl="7" w:tplc="BB728ED8">
      <w:numFmt w:val="decimal"/>
      <w:lvlText w:val=""/>
      <w:lvlJc w:val="left"/>
    </w:lvl>
    <w:lvl w:ilvl="8" w:tplc="6268896C">
      <w:numFmt w:val="decimal"/>
      <w:lvlText w:val=""/>
      <w:lvlJc w:val="left"/>
    </w:lvl>
  </w:abstractNum>
  <w:abstractNum w:abstractNumId="102">
    <w:nsid w:val="00006D69"/>
    <w:multiLevelType w:val="hybridMultilevel"/>
    <w:tmpl w:val="FDDA5C66"/>
    <w:lvl w:ilvl="0" w:tplc="3196CF4C">
      <w:start w:val="1"/>
      <w:numFmt w:val="bullet"/>
      <w:lvlText w:val="у"/>
      <w:lvlJc w:val="left"/>
    </w:lvl>
    <w:lvl w:ilvl="1" w:tplc="13D63C90">
      <w:start w:val="1"/>
      <w:numFmt w:val="bullet"/>
      <w:lvlText w:val="В"/>
      <w:lvlJc w:val="left"/>
    </w:lvl>
    <w:lvl w:ilvl="2" w:tplc="C3E48D9E">
      <w:numFmt w:val="decimal"/>
      <w:lvlText w:val=""/>
      <w:lvlJc w:val="left"/>
    </w:lvl>
    <w:lvl w:ilvl="3" w:tplc="75FCC7FC">
      <w:numFmt w:val="decimal"/>
      <w:lvlText w:val=""/>
      <w:lvlJc w:val="left"/>
    </w:lvl>
    <w:lvl w:ilvl="4" w:tplc="BD4C9AA2">
      <w:numFmt w:val="decimal"/>
      <w:lvlText w:val=""/>
      <w:lvlJc w:val="left"/>
    </w:lvl>
    <w:lvl w:ilvl="5" w:tplc="C284C548">
      <w:numFmt w:val="decimal"/>
      <w:lvlText w:val=""/>
      <w:lvlJc w:val="left"/>
    </w:lvl>
    <w:lvl w:ilvl="6" w:tplc="FB185586">
      <w:numFmt w:val="decimal"/>
      <w:lvlText w:val=""/>
      <w:lvlJc w:val="left"/>
    </w:lvl>
    <w:lvl w:ilvl="7" w:tplc="7EBC697A">
      <w:numFmt w:val="decimal"/>
      <w:lvlText w:val=""/>
      <w:lvlJc w:val="left"/>
    </w:lvl>
    <w:lvl w:ilvl="8" w:tplc="DF4C1772">
      <w:numFmt w:val="decimal"/>
      <w:lvlText w:val=""/>
      <w:lvlJc w:val="left"/>
    </w:lvl>
  </w:abstractNum>
  <w:abstractNum w:abstractNumId="103">
    <w:nsid w:val="00006EA1"/>
    <w:multiLevelType w:val="hybridMultilevel"/>
    <w:tmpl w:val="B81820B0"/>
    <w:lvl w:ilvl="0" w:tplc="465C8A24">
      <w:start w:val="1"/>
      <w:numFmt w:val="bullet"/>
      <w:lvlText w:val="и"/>
      <w:lvlJc w:val="left"/>
    </w:lvl>
    <w:lvl w:ilvl="1" w:tplc="EC5876EA">
      <w:start w:val="1"/>
      <w:numFmt w:val="decimal"/>
      <w:lvlText w:val="%2"/>
      <w:lvlJc w:val="left"/>
    </w:lvl>
    <w:lvl w:ilvl="2" w:tplc="67E4ECA2">
      <w:start w:val="1"/>
      <w:numFmt w:val="decimal"/>
      <w:lvlText w:val="%3)"/>
      <w:lvlJc w:val="left"/>
    </w:lvl>
    <w:lvl w:ilvl="3" w:tplc="C482252A">
      <w:numFmt w:val="decimal"/>
      <w:lvlText w:val=""/>
      <w:lvlJc w:val="left"/>
    </w:lvl>
    <w:lvl w:ilvl="4" w:tplc="0374B87C">
      <w:numFmt w:val="decimal"/>
      <w:lvlText w:val=""/>
      <w:lvlJc w:val="left"/>
    </w:lvl>
    <w:lvl w:ilvl="5" w:tplc="1A384C42">
      <w:numFmt w:val="decimal"/>
      <w:lvlText w:val=""/>
      <w:lvlJc w:val="left"/>
    </w:lvl>
    <w:lvl w:ilvl="6" w:tplc="EF6CACCA">
      <w:numFmt w:val="decimal"/>
      <w:lvlText w:val=""/>
      <w:lvlJc w:val="left"/>
    </w:lvl>
    <w:lvl w:ilvl="7" w:tplc="65C25EEA">
      <w:numFmt w:val="decimal"/>
      <w:lvlText w:val=""/>
      <w:lvlJc w:val="left"/>
    </w:lvl>
    <w:lvl w:ilvl="8" w:tplc="B2DE60D8">
      <w:numFmt w:val="decimal"/>
      <w:lvlText w:val=""/>
      <w:lvlJc w:val="left"/>
    </w:lvl>
  </w:abstractNum>
  <w:abstractNum w:abstractNumId="104">
    <w:nsid w:val="00006F11"/>
    <w:multiLevelType w:val="hybridMultilevel"/>
    <w:tmpl w:val="9E661EEE"/>
    <w:lvl w:ilvl="0" w:tplc="F5A6695A">
      <w:start w:val="1"/>
      <w:numFmt w:val="decimal"/>
      <w:lvlText w:val="%1."/>
      <w:lvlJc w:val="left"/>
    </w:lvl>
    <w:lvl w:ilvl="1" w:tplc="29EE02FC">
      <w:numFmt w:val="decimal"/>
      <w:lvlText w:val=""/>
      <w:lvlJc w:val="left"/>
    </w:lvl>
    <w:lvl w:ilvl="2" w:tplc="CDE8DCA0">
      <w:numFmt w:val="decimal"/>
      <w:lvlText w:val=""/>
      <w:lvlJc w:val="left"/>
    </w:lvl>
    <w:lvl w:ilvl="3" w:tplc="898C514A">
      <w:numFmt w:val="decimal"/>
      <w:lvlText w:val=""/>
      <w:lvlJc w:val="left"/>
    </w:lvl>
    <w:lvl w:ilvl="4" w:tplc="E68AF694">
      <w:numFmt w:val="decimal"/>
      <w:lvlText w:val=""/>
      <w:lvlJc w:val="left"/>
    </w:lvl>
    <w:lvl w:ilvl="5" w:tplc="54582056">
      <w:numFmt w:val="decimal"/>
      <w:lvlText w:val=""/>
      <w:lvlJc w:val="left"/>
    </w:lvl>
    <w:lvl w:ilvl="6" w:tplc="02B2E596">
      <w:numFmt w:val="decimal"/>
      <w:lvlText w:val=""/>
      <w:lvlJc w:val="left"/>
    </w:lvl>
    <w:lvl w:ilvl="7" w:tplc="2CC0180E">
      <w:numFmt w:val="decimal"/>
      <w:lvlText w:val=""/>
      <w:lvlJc w:val="left"/>
    </w:lvl>
    <w:lvl w:ilvl="8" w:tplc="52A4AF82">
      <w:numFmt w:val="decimal"/>
      <w:lvlText w:val=""/>
      <w:lvlJc w:val="left"/>
    </w:lvl>
  </w:abstractNum>
  <w:abstractNum w:abstractNumId="105">
    <w:nsid w:val="00006F3C"/>
    <w:multiLevelType w:val="hybridMultilevel"/>
    <w:tmpl w:val="1A7A33B8"/>
    <w:lvl w:ilvl="0" w:tplc="9630405E">
      <w:start w:val="1"/>
      <w:numFmt w:val="bullet"/>
      <w:lvlText w:val="▪"/>
      <w:lvlJc w:val="left"/>
    </w:lvl>
    <w:lvl w:ilvl="1" w:tplc="E422AF8C">
      <w:numFmt w:val="decimal"/>
      <w:lvlText w:val=""/>
      <w:lvlJc w:val="left"/>
    </w:lvl>
    <w:lvl w:ilvl="2" w:tplc="348A1368">
      <w:numFmt w:val="decimal"/>
      <w:lvlText w:val=""/>
      <w:lvlJc w:val="left"/>
    </w:lvl>
    <w:lvl w:ilvl="3" w:tplc="F27E8A6C">
      <w:numFmt w:val="decimal"/>
      <w:lvlText w:val=""/>
      <w:lvlJc w:val="left"/>
    </w:lvl>
    <w:lvl w:ilvl="4" w:tplc="BFE42550">
      <w:numFmt w:val="decimal"/>
      <w:lvlText w:val=""/>
      <w:lvlJc w:val="left"/>
    </w:lvl>
    <w:lvl w:ilvl="5" w:tplc="EC6EC0F4">
      <w:numFmt w:val="decimal"/>
      <w:lvlText w:val=""/>
      <w:lvlJc w:val="left"/>
    </w:lvl>
    <w:lvl w:ilvl="6" w:tplc="D6A2A4D8">
      <w:numFmt w:val="decimal"/>
      <w:lvlText w:val=""/>
      <w:lvlJc w:val="left"/>
    </w:lvl>
    <w:lvl w:ilvl="7" w:tplc="5E7AC1EE">
      <w:numFmt w:val="decimal"/>
      <w:lvlText w:val=""/>
      <w:lvlJc w:val="left"/>
    </w:lvl>
    <w:lvl w:ilvl="8" w:tplc="3D568CAC">
      <w:numFmt w:val="decimal"/>
      <w:lvlText w:val=""/>
      <w:lvlJc w:val="left"/>
    </w:lvl>
  </w:abstractNum>
  <w:abstractNum w:abstractNumId="106">
    <w:nsid w:val="00007282"/>
    <w:multiLevelType w:val="hybridMultilevel"/>
    <w:tmpl w:val="FD28A490"/>
    <w:lvl w:ilvl="0" w:tplc="9C806AD2">
      <w:start w:val="1"/>
      <w:numFmt w:val="bullet"/>
      <w:lvlText w:val=""/>
      <w:lvlJc w:val="left"/>
    </w:lvl>
    <w:lvl w:ilvl="1" w:tplc="717C101E">
      <w:numFmt w:val="decimal"/>
      <w:lvlText w:val=""/>
      <w:lvlJc w:val="left"/>
    </w:lvl>
    <w:lvl w:ilvl="2" w:tplc="C70811C0">
      <w:numFmt w:val="decimal"/>
      <w:lvlText w:val=""/>
      <w:lvlJc w:val="left"/>
    </w:lvl>
    <w:lvl w:ilvl="3" w:tplc="5A12F3D6">
      <w:numFmt w:val="decimal"/>
      <w:lvlText w:val=""/>
      <w:lvlJc w:val="left"/>
    </w:lvl>
    <w:lvl w:ilvl="4" w:tplc="1BAE358C">
      <w:numFmt w:val="decimal"/>
      <w:lvlText w:val=""/>
      <w:lvlJc w:val="left"/>
    </w:lvl>
    <w:lvl w:ilvl="5" w:tplc="CD16526E">
      <w:numFmt w:val="decimal"/>
      <w:lvlText w:val=""/>
      <w:lvlJc w:val="left"/>
    </w:lvl>
    <w:lvl w:ilvl="6" w:tplc="A37AF4AC">
      <w:numFmt w:val="decimal"/>
      <w:lvlText w:val=""/>
      <w:lvlJc w:val="left"/>
    </w:lvl>
    <w:lvl w:ilvl="7" w:tplc="FA3A3AAE">
      <w:numFmt w:val="decimal"/>
      <w:lvlText w:val=""/>
      <w:lvlJc w:val="left"/>
    </w:lvl>
    <w:lvl w:ilvl="8" w:tplc="A858E56C">
      <w:numFmt w:val="decimal"/>
      <w:lvlText w:val=""/>
      <w:lvlJc w:val="left"/>
    </w:lvl>
  </w:abstractNum>
  <w:abstractNum w:abstractNumId="107">
    <w:nsid w:val="000073D9"/>
    <w:multiLevelType w:val="hybridMultilevel"/>
    <w:tmpl w:val="581A4988"/>
    <w:lvl w:ilvl="0" w:tplc="6B2047A6">
      <w:start w:val="1"/>
      <w:numFmt w:val="bullet"/>
      <w:lvlText w:val="▪"/>
      <w:lvlJc w:val="left"/>
    </w:lvl>
    <w:lvl w:ilvl="1" w:tplc="2320F20A">
      <w:numFmt w:val="decimal"/>
      <w:lvlText w:val=""/>
      <w:lvlJc w:val="left"/>
    </w:lvl>
    <w:lvl w:ilvl="2" w:tplc="FFB2E018">
      <w:numFmt w:val="decimal"/>
      <w:lvlText w:val=""/>
      <w:lvlJc w:val="left"/>
    </w:lvl>
    <w:lvl w:ilvl="3" w:tplc="76368F64">
      <w:numFmt w:val="decimal"/>
      <w:lvlText w:val=""/>
      <w:lvlJc w:val="left"/>
    </w:lvl>
    <w:lvl w:ilvl="4" w:tplc="7048F7A8">
      <w:numFmt w:val="decimal"/>
      <w:lvlText w:val=""/>
      <w:lvlJc w:val="left"/>
    </w:lvl>
    <w:lvl w:ilvl="5" w:tplc="741830CC">
      <w:numFmt w:val="decimal"/>
      <w:lvlText w:val=""/>
      <w:lvlJc w:val="left"/>
    </w:lvl>
    <w:lvl w:ilvl="6" w:tplc="6F3A77E0">
      <w:numFmt w:val="decimal"/>
      <w:lvlText w:val=""/>
      <w:lvlJc w:val="left"/>
    </w:lvl>
    <w:lvl w:ilvl="7" w:tplc="59FCAD42">
      <w:numFmt w:val="decimal"/>
      <w:lvlText w:val=""/>
      <w:lvlJc w:val="left"/>
    </w:lvl>
    <w:lvl w:ilvl="8" w:tplc="2B8ABFCA">
      <w:numFmt w:val="decimal"/>
      <w:lvlText w:val=""/>
      <w:lvlJc w:val="left"/>
    </w:lvl>
  </w:abstractNum>
  <w:abstractNum w:abstractNumId="108">
    <w:nsid w:val="000074AD"/>
    <w:multiLevelType w:val="hybridMultilevel"/>
    <w:tmpl w:val="8D22BF6E"/>
    <w:lvl w:ilvl="0" w:tplc="6F720406">
      <w:start w:val="5"/>
      <w:numFmt w:val="decimal"/>
      <w:lvlText w:val="%1."/>
      <w:lvlJc w:val="left"/>
    </w:lvl>
    <w:lvl w:ilvl="1" w:tplc="B014885A">
      <w:numFmt w:val="decimal"/>
      <w:lvlText w:val=""/>
      <w:lvlJc w:val="left"/>
    </w:lvl>
    <w:lvl w:ilvl="2" w:tplc="8AD0C2BC">
      <w:numFmt w:val="decimal"/>
      <w:lvlText w:val=""/>
      <w:lvlJc w:val="left"/>
    </w:lvl>
    <w:lvl w:ilvl="3" w:tplc="329021A0">
      <w:numFmt w:val="decimal"/>
      <w:lvlText w:val=""/>
      <w:lvlJc w:val="left"/>
    </w:lvl>
    <w:lvl w:ilvl="4" w:tplc="5AC0F144">
      <w:numFmt w:val="decimal"/>
      <w:lvlText w:val=""/>
      <w:lvlJc w:val="left"/>
    </w:lvl>
    <w:lvl w:ilvl="5" w:tplc="64B276CC">
      <w:numFmt w:val="decimal"/>
      <w:lvlText w:val=""/>
      <w:lvlJc w:val="left"/>
    </w:lvl>
    <w:lvl w:ilvl="6" w:tplc="F604A538">
      <w:numFmt w:val="decimal"/>
      <w:lvlText w:val=""/>
      <w:lvlJc w:val="left"/>
    </w:lvl>
    <w:lvl w:ilvl="7" w:tplc="FECC9078">
      <w:numFmt w:val="decimal"/>
      <w:lvlText w:val=""/>
      <w:lvlJc w:val="left"/>
    </w:lvl>
    <w:lvl w:ilvl="8" w:tplc="B0A06634">
      <w:numFmt w:val="decimal"/>
      <w:lvlText w:val=""/>
      <w:lvlJc w:val="left"/>
    </w:lvl>
  </w:abstractNum>
  <w:abstractNum w:abstractNumId="109">
    <w:nsid w:val="000075C1"/>
    <w:multiLevelType w:val="hybridMultilevel"/>
    <w:tmpl w:val="02724608"/>
    <w:lvl w:ilvl="0" w:tplc="2F9E2E22">
      <w:start w:val="1"/>
      <w:numFmt w:val="bullet"/>
      <w:lvlText w:val=""/>
      <w:lvlJc w:val="left"/>
    </w:lvl>
    <w:lvl w:ilvl="1" w:tplc="37A664B8">
      <w:start w:val="1"/>
      <w:numFmt w:val="bullet"/>
      <w:lvlText w:val=""/>
      <w:lvlJc w:val="left"/>
    </w:lvl>
    <w:lvl w:ilvl="2" w:tplc="4B440542">
      <w:numFmt w:val="decimal"/>
      <w:lvlText w:val=""/>
      <w:lvlJc w:val="left"/>
    </w:lvl>
    <w:lvl w:ilvl="3" w:tplc="1940F96E">
      <w:numFmt w:val="decimal"/>
      <w:lvlText w:val=""/>
      <w:lvlJc w:val="left"/>
    </w:lvl>
    <w:lvl w:ilvl="4" w:tplc="88C8EB46">
      <w:numFmt w:val="decimal"/>
      <w:lvlText w:val=""/>
      <w:lvlJc w:val="left"/>
    </w:lvl>
    <w:lvl w:ilvl="5" w:tplc="7584D10A">
      <w:numFmt w:val="decimal"/>
      <w:lvlText w:val=""/>
      <w:lvlJc w:val="left"/>
    </w:lvl>
    <w:lvl w:ilvl="6" w:tplc="1854B462">
      <w:numFmt w:val="decimal"/>
      <w:lvlText w:val=""/>
      <w:lvlJc w:val="left"/>
    </w:lvl>
    <w:lvl w:ilvl="7" w:tplc="81D8A0B6">
      <w:numFmt w:val="decimal"/>
      <w:lvlText w:val=""/>
      <w:lvlJc w:val="left"/>
    </w:lvl>
    <w:lvl w:ilvl="8" w:tplc="F65A91A2">
      <w:numFmt w:val="decimal"/>
      <w:lvlText w:val=""/>
      <w:lvlJc w:val="left"/>
    </w:lvl>
  </w:abstractNum>
  <w:abstractNum w:abstractNumId="110">
    <w:nsid w:val="0000765F"/>
    <w:multiLevelType w:val="hybridMultilevel"/>
    <w:tmpl w:val="F90AA9AE"/>
    <w:lvl w:ilvl="0" w:tplc="FEDE3BBA">
      <w:start w:val="1"/>
      <w:numFmt w:val="bullet"/>
      <w:lvlText w:val="▪"/>
      <w:lvlJc w:val="left"/>
    </w:lvl>
    <w:lvl w:ilvl="1" w:tplc="D9B80BD4">
      <w:numFmt w:val="decimal"/>
      <w:lvlText w:val=""/>
      <w:lvlJc w:val="left"/>
    </w:lvl>
    <w:lvl w:ilvl="2" w:tplc="3046550C">
      <w:numFmt w:val="decimal"/>
      <w:lvlText w:val=""/>
      <w:lvlJc w:val="left"/>
    </w:lvl>
    <w:lvl w:ilvl="3" w:tplc="021A0A80">
      <w:numFmt w:val="decimal"/>
      <w:lvlText w:val=""/>
      <w:lvlJc w:val="left"/>
    </w:lvl>
    <w:lvl w:ilvl="4" w:tplc="1F00840C">
      <w:numFmt w:val="decimal"/>
      <w:lvlText w:val=""/>
      <w:lvlJc w:val="left"/>
    </w:lvl>
    <w:lvl w:ilvl="5" w:tplc="4D02A0F4">
      <w:numFmt w:val="decimal"/>
      <w:lvlText w:val=""/>
      <w:lvlJc w:val="left"/>
    </w:lvl>
    <w:lvl w:ilvl="6" w:tplc="348C3FC0">
      <w:numFmt w:val="decimal"/>
      <w:lvlText w:val=""/>
      <w:lvlJc w:val="left"/>
    </w:lvl>
    <w:lvl w:ilvl="7" w:tplc="3BE64C18">
      <w:numFmt w:val="decimal"/>
      <w:lvlText w:val=""/>
      <w:lvlJc w:val="left"/>
    </w:lvl>
    <w:lvl w:ilvl="8" w:tplc="8CB0AA38">
      <w:numFmt w:val="decimal"/>
      <w:lvlText w:val=""/>
      <w:lvlJc w:val="left"/>
    </w:lvl>
  </w:abstractNum>
  <w:abstractNum w:abstractNumId="111">
    <w:nsid w:val="0000773B"/>
    <w:multiLevelType w:val="hybridMultilevel"/>
    <w:tmpl w:val="F0A4861A"/>
    <w:lvl w:ilvl="0" w:tplc="0D12D5BA">
      <w:start w:val="1"/>
      <w:numFmt w:val="bullet"/>
      <w:lvlText w:val="▪"/>
      <w:lvlJc w:val="left"/>
    </w:lvl>
    <w:lvl w:ilvl="1" w:tplc="E31C45E4">
      <w:numFmt w:val="decimal"/>
      <w:lvlText w:val=""/>
      <w:lvlJc w:val="left"/>
    </w:lvl>
    <w:lvl w:ilvl="2" w:tplc="BDDAD3B0">
      <w:numFmt w:val="decimal"/>
      <w:lvlText w:val=""/>
      <w:lvlJc w:val="left"/>
    </w:lvl>
    <w:lvl w:ilvl="3" w:tplc="9C1C8EF2">
      <w:numFmt w:val="decimal"/>
      <w:lvlText w:val=""/>
      <w:lvlJc w:val="left"/>
    </w:lvl>
    <w:lvl w:ilvl="4" w:tplc="807E01AE">
      <w:numFmt w:val="decimal"/>
      <w:lvlText w:val=""/>
      <w:lvlJc w:val="left"/>
    </w:lvl>
    <w:lvl w:ilvl="5" w:tplc="AC4EAB32">
      <w:numFmt w:val="decimal"/>
      <w:lvlText w:val=""/>
      <w:lvlJc w:val="left"/>
    </w:lvl>
    <w:lvl w:ilvl="6" w:tplc="175EBEBE">
      <w:numFmt w:val="decimal"/>
      <w:lvlText w:val=""/>
      <w:lvlJc w:val="left"/>
    </w:lvl>
    <w:lvl w:ilvl="7" w:tplc="FEA0E0F8">
      <w:numFmt w:val="decimal"/>
      <w:lvlText w:val=""/>
      <w:lvlJc w:val="left"/>
    </w:lvl>
    <w:lvl w:ilvl="8" w:tplc="1A28D200">
      <w:numFmt w:val="decimal"/>
      <w:lvlText w:val=""/>
      <w:lvlJc w:val="left"/>
    </w:lvl>
  </w:abstractNum>
  <w:abstractNum w:abstractNumId="112">
    <w:nsid w:val="00007B44"/>
    <w:multiLevelType w:val="hybridMultilevel"/>
    <w:tmpl w:val="F0C2E2AC"/>
    <w:lvl w:ilvl="0" w:tplc="6CF20E8C">
      <w:start w:val="1"/>
      <w:numFmt w:val="bullet"/>
      <w:lvlText w:val="▪"/>
      <w:lvlJc w:val="left"/>
    </w:lvl>
    <w:lvl w:ilvl="1" w:tplc="6AF6FB0A">
      <w:numFmt w:val="decimal"/>
      <w:lvlText w:val=""/>
      <w:lvlJc w:val="left"/>
    </w:lvl>
    <w:lvl w:ilvl="2" w:tplc="368E3716">
      <w:numFmt w:val="decimal"/>
      <w:lvlText w:val=""/>
      <w:lvlJc w:val="left"/>
    </w:lvl>
    <w:lvl w:ilvl="3" w:tplc="A52E3D54">
      <w:numFmt w:val="decimal"/>
      <w:lvlText w:val=""/>
      <w:lvlJc w:val="left"/>
    </w:lvl>
    <w:lvl w:ilvl="4" w:tplc="458C9E82">
      <w:numFmt w:val="decimal"/>
      <w:lvlText w:val=""/>
      <w:lvlJc w:val="left"/>
    </w:lvl>
    <w:lvl w:ilvl="5" w:tplc="770EC900">
      <w:numFmt w:val="decimal"/>
      <w:lvlText w:val=""/>
      <w:lvlJc w:val="left"/>
    </w:lvl>
    <w:lvl w:ilvl="6" w:tplc="BDD63762">
      <w:numFmt w:val="decimal"/>
      <w:lvlText w:val=""/>
      <w:lvlJc w:val="left"/>
    </w:lvl>
    <w:lvl w:ilvl="7" w:tplc="34BC7CEC">
      <w:numFmt w:val="decimal"/>
      <w:lvlText w:val=""/>
      <w:lvlJc w:val="left"/>
    </w:lvl>
    <w:lvl w:ilvl="8" w:tplc="FC5283A4">
      <w:numFmt w:val="decimal"/>
      <w:lvlText w:val=""/>
      <w:lvlJc w:val="left"/>
    </w:lvl>
  </w:abstractNum>
  <w:abstractNum w:abstractNumId="113">
    <w:nsid w:val="00007CFE"/>
    <w:multiLevelType w:val="hybridMultilevel"/>
    <w:tmpl w:val="A9F842D2"/>
    <w:lvl w:ilvl="0" w:tplc="BFFCC278">
      <w:start w:val="1"/>
      <w:numFmt w:val="bullet"/>
      <w:lvlText w:val="и"/>
      <w:lvlJc w:val="left"/>
    </w:lvl>
    <w:lvl w:ilvl="1" w:tplc="2D742E60">
      <w:start w:val="1"/>
      <w:numFmt w:val="bullet"/>
      <w:lvlText w:val="В"/>
      <w:lvlJc w:val="left"/>
    </w:lvl>
    <w:lvl w:ilvl="2" w:tplc="8CD67500">
      <w:numFmt w:val="decimal"/>
      <w:lvlText w:val=""/>
      <w:lvlJc w:val="left"/>
    </w:lvl>
    <w:lvl w:ilvl="3" w:tplc="EF32E436">
      <w:numFmt w:val="decimal"/>
      <w:lvlText w:val=""/>
      <w:lvlJc w:val="left"/>
    </w:lvl>
    <w:lvl w:ilvl="4" w:tplc="6E7ABED8">
      <w:numFmt w:val="decimal"/>
      <w:lvlText w:val=""/>
      <w:lvlJc w:val="left"/>
    </w:lvl>
    <w:lvl w:ilvl="5" w:tplc="D6C86D66">
      <w:numFmt w:val="decimal"/>
      <w:lvlText w:val=""/>
      <w:lvlJc w:val="left"/>
    </w:lvl>
    <w:lvl w:ilvl="6" w:tplc="7F928A86">
      <w:numFmt w:val="decimal"/>
      <w:lvlText w:val=""/>
      <w:lvlJc w:val="left"/>
    </w:lvl>
    <w:lvl w:ilvl="7" w:tplc="D0DAF54E">
      <w:numFmt w:val="decimal"/>
      <w:lvlText w:val=""/>
      <w:lvlJc w:val="left"/>
    </w:lvl>
    <w:lvl w:ilvl="8" w:tplc="63A8845E">
      <w:numFmt w:val="decimal"/>
      <w:lvlText w:val=""/>
      <w:lvlJc w:val="left"/>
    </w:lvl>
  </w:abstractNum>
  <w:abstractNum w:abstractNumId="114">
    <w:nsid w:val="00007F61"/>
    <w:multiLevelType w:val="hybridMultilevel"/>
    <w:tmpl w:val="43F6C10A"/>
    <w:lvl w:ilvl="0" w:tplc="30F6CF56">
      <w:start w:val="1"/>
      <w:numFmt w:val="bullet"/>
      <w:lvlText w:val="−"/>
      <w:lvlJc w:val="left"/>
    </w:lvl>
    <w:lvl w:ilvl="1" w:tplc="C360ACEE">
      <w:numFmt w:val="decimal"/>
      <w:lvlText w:val=""/>
      <w:lvlJc w:val="left"/>
    </w:lvl>
    <w:lvl w:ilvl="2" w:tplc="D7741D54">
      <w:numFmt w:val="decimal"/>
      <w:lvlText w:val=""/>
      <w:lvlJc w:val="left"/>
    </w:lvl>
    <w:lvl w:ilvl="3" w:tplc="8AF07F1A">
      <w:numFmt w:val="decimal"/>
      <w:lvlText w:val=""/>
      <w:lvlJc w:val="left"/>
    </w:lvl>
    <w:lvl w:ilvl="4" w:tplc="6E0C4B28">
      <w:numFmt w:val="decimal"/>
      <w:lvlText w:val=""/>
      <w:lvlJc w:val="left"/>
    </w:lvl>
    <w:lvl w:ilvl="5" w:tplc="963ADC02">
      <w:numFmt w:val="decimal"/>
      <w:lvlText w:val=""/>
      <w:lvlJc w:val="left"/>
    </w:lvl>
    <w:lvl w:ilvl="6" w:tplc="F3B6408E">
      <w:numFmt w:val="decimal"/>
      <w:lvlText w:val=""/>
      <w:lvlJc w:val="left"/>
    </w:lvl>
    <w:lvl w:ilvl="7" w:tplc="EAE4BF3E">
      <w:numFmt w:val="decimal"/>
      <w:lvlText w:val=""/>
      <w:lvlJc w:val="left"/>
    </w:lvl>
    <w:lvl w:ilvl="8" w:tplc="3DF0AA54">
      <w:numFmt w:val="decimal"/>
      <w:lvlText w:val=""/>
      <w:lvlJc w:val="left"/>
    </w:lvl>
  </w:abstractNum>
  <w:abstractNum w:abstractNumId="115">
    <w:nsid w:val="00007FBE"/>
    <w:multiLevelType w:val="hybridMultilevel"/>
    <w:tmpl w:val="4104828C"/>
    <w:lvl w:ilvl="0" w:tplc="9F748B96">
      <w:start w:val="1"/>
      <w:numFmt w:val="bullet"/>
      <w:lvlText w:val="▪"/>
      <w:lvlJc w:val="left"/>
    </w:lvl>
    <w:lvl w:ilvl="1" w:tplc="5AC48542">
      <w:numFmt w:val="decimal"/>
      <w:lvlText w:val=""/>
      <w:lvlJc w:val="left"/>
    </w:lvl>
    <w:lvl w:ilvl="2" w:tplc="C0EC99F0">
      <w:numFmt w:val="decimal"/>
      <w:lvlText w:val=""/>
      <w:lvlJc w:val="left"/>
    </w:lvl>
    <w:lvl w:ilvl="3" w:tplc="25F6DBE4">
      <w:numFmt w:val="decimal"/>
      <w:lvlText w:val=""/>
      <w:lvlJc w:val="left"/>
    </w:lvl>
    <w:lvl w:ilvl="4" w:tplc="6E5AE2D0">
      <w:numFmt w:val="decimal"/>
      <w:lvlText w:val=""/>
      <w:lvlJc w:val="left"/>
    </w:lvl>
    <w:lvl w:ilvl="5" w:tplc="DBB0A854">
      <w:numFmt w:val="decimal"/>
      <w:lvlText w:val=""/>
      <w:lvlJc w:val="left"/>
    </w:lvl>
    <w:lvl w:ilvl="6" w:tplc="4D8433D4">
      <w:numFmt w:val="decimal"/>
      <w:lvlText w:val=""/>
      <w:lvlJc w:val="left"/>
    </w:lvl>
    <w:lvl w:ilvl="7" w:tplc="92DA3F34">
      <w:numFmt w:val="decimal"/>
      <w:lvlText w:val=""/>
      <w:lvlJc w:val="left"/>
    </w:lvl>
    <w:lvl w:ilvl="8" w:tplc="3BB4CA9A">
      <w:numFmt w:val="decimal"/>
      <w:lvlText w:val=""/>
      <w:lvlJc w:val="left"/>
    </w:lvl>
  </w:abstractNum>
  <w:abstractNum w:abstractNumId="116">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17">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8">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9">
    <w:nsid w:val="066B6FB7"/>
    <w:multiLevelType w:val="multilevel"/>
    <w:tmpl w:val="36BE8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A4726A"/>
    <w:multiLevelType w:val="multilevel"/>
    <w:tmpl w:val="40D81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5B719F"/>
    <w:multiLevelType w:val="hybridMultilevel"/>
    <w:tmpl w:val="C640FB74"/>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22">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23">
    <w:nsid w:val="0A9933BF"/>
    <w:multiLevelType w:val="hybridMultilevel"/>
    <w:tmpl w:val="A7528250"/>
    <w:lvl w:ilvl="0" w:tplc="CAE2E8A8">
      <w:numFmt w:val="bullet"/>
      <w:lvlText w:val="•"/>
      <w:lvlJc w:val="left"/>
      <w:pPr>
        <w:ind w:left="1178" w:hanging="360"/>
      </w:pPr>
      <w:rPr>
        <w:rFonts w:ascii="Lucida Sans Unicode" w:eastAsia="Lucida Sans Unicode" w:hAnsi="Lucida Sans Unicode" w:cs="Lucida Sans Unicode" w:hint="default"/>
        <w:w w:val="65"/>
        <w:sz w:val="26"/>
        <w:szCs w:val="26"/>
        <w:lang w:val="ru-RU" w:eastAsia="en-US" w:bidi="ar-SA"/>
      </w:rPr>
    </w:lvl>
    <w:lvl w:ilvl="1" w:tplc="F7B6B862">
      <w:numFmt w:val="bullet"/>
      <w:lvlText w:val="•"/>
      <w:lvlJc w:val="left"/>
      <w:pPr>
        <w:ind w:left="2080" w:hanging="360"/>
      </w:pPr>
      <w:rPr>
        <w:rFonts w:hint="default"/>
        <w:lang w:val="ru-RU" w:eastAsia="en-US" w:bidi="ar-SA"/>
      </w:rPr>
    </w:lvl>
    <w:lvl w:ilvl="2" w:tplc="1DB4F79E">
      <w:numFmt w:val="bullet"/>
      <w:lvlText w:val="•"/>
      <w:lvlJc w:val="left"/>
      <w:pPr>
        <w:ind w:left="2983" w:hanging="360"/>
      </w:pPr>
      <w:rPr>
        <w:rFonts w:hint="default"/>
        <w:lang w:val="ru-RU" w:eastAsia="en-US" w:bidi="ar-SA"/>
      </w:rPr>
    </w:lvl>
    <w:lvl w:ilvl="3" w:tplc="3134FF82">
      <w:numFmt w:val="bullet"/>
      <w:lvlText w:val="•"/>
      <w:lvlJc w:val="left"/>
      <w:pPr>
        <w:ind w:left="3885" w:hanging="360"/>
      </w:pPr>
      <w:rPr>
        <w:rFonts w:hint="default"/>
        <w:lang w:val="ru-RU" w:eastAsia="en-US" w:bidi="ar-SA"/>
      </w:rPr>
    </w:lvl>
    <w:lvl w:ilvl="4" w:tplc="B4EC4ACE">
      <w:numFmt w:val="bullet"/>
      <w:lvlText w:val="•"/>
      <w:lvlJc w:val="left"/>
      <w:pPr>
        <w:ind w:left="4788" w:hanging="360"/>
      </w:pPr>
      <w:rPr>
        <w:rFonts w:hint="default"/>
        <w:lang w:val="ru-RU" w:eastAsia="en-US" w:bidi="ar-SA"/>
      </w:rPr>
    </w:lvl>
    <w:lvl w:ilvl="5" w:tplc="5060F808">
      <w:numFmt w:val="bullet"/>
      <w:lvlText w:val="•"/>
      <w:lvlJc w:val="left"/>
      <w:pPr>
        <w:ind w:left="5690" w:hanging="360"/>
      </w:pPr>
      <w:rPr>
        <w:rFonts w:hint="default"/>
        <w:lang w:val="ru-RU" w:eastAsia="en-US" w:bidi="ar-SA"/>
      </w:rPr>
    </w:lvl>
    <w:lvl w:ilvl="6" w:tplc="086A24AE">
      <w:numFmt w:val="bullet"/>
      <w:lvlText w:val="•"/>
      <w:lvlJc w:val="left"/>
      <w:pPr>
        <w:ind w:left="6593" w:hanging="360"/>
      </w:pPr>
      <w:rPr>
        <w:rFonts w:hint="default"/>
        <w:lang w:val="ru-RU" w:eastAsia="en-US" w:bidi="ar-SA"/>
      </w:rPr>
    </w:lvl>
    <w:lvl w:ilvl="7" w:tplc="94F892B2">
      <w:numFmt w:val="bullet"/>
      <w:lvlText w:val="•"/>
      <w:lvlJc w:val="left"/>
      <w:pPr>
        <w:ind w:left="7495" w:hanging="360"/>
      </w:pPr>
      <w:rPr>
        <w:rFonts w:hint="default"/>
        <w:lang w:val="ru-RU" w:eastAsia="en-US" w:bidi="ar-SA"/>
      </w:rPr>
    </w:lvl>
    <w:lvl w:ilvl="8" w:tplc="272E719E">
      <w:numFmt w:val="bullet"/>
      <w:lvlText w:val="•"/>
      <w:lvlJc w:val="left"/>
      <w:pPr>
        <w:ind w:left="8398" w:hanging="360"/>
      </w:pPr>
      <w:rPr>
        <w:rFonts w:hint="default"/>
        <w:lang w:val="ru-RU" w:eastAsia="en-US" w:bidi="ar-SA"/>
      </w:rPr>
    </w:lvl>
  </w:abstractNum>
  <w:abstractNum w:abstractNumId="124">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D7B6B60"/>
    <w:multiLevelType w:val="hybridMultilevel"/>
    <w:tmpl w:val="2E585E32"/>
    <w:lvl w:ilvl="0" w:tplc="2B8AB9B6">
      <w:numFmt w:val="bullet"/>
      <w:lvlText w:val="•"/>
      <w:lvlJc w:val="left"/>
      <w:pPr>
        <w:ind w:left="832" w:hanging="360"/>
      </w:pPr>
      <w:rPr>
        <w:rFonts w:ascii="Arial" w:eastAsia="Arial" w:hAnsi="Arial" w:cs="Arial" w:hint="default"/>
        <w:i/>
        <w:iCs/>
        <w:w w:val="113"/>
        <w:sz w:val="27"/>
        <w:szCs w:val="27"/>
        <w:lang w:val="ru-RU" w:eastAsia="en-US" w:bidi="ar-SA"/>
      </w:rPr>
    </w:lvl>
    <w:lvl w:ilvl="1" w:tplc="0FD00432">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409CF25C">
      <w:numFmt w:val="bullet"/>
      <w:lvlText w:val="•"/>
      <w:lvlJc w:val="left"/>
      <w:pPr>
        <w:ind w:left="2402" w:hanging="360"/>
      </w:pPr>
      <w:rPr>
        <w:rFonts w:hint="default"/>
        <w:lang w:val="ru-RU" w:eastAsia="en-US" w:bidi="ar-SA"/>
      </w:rPr>
    </w:lvl>
    <w:lvl w:ilvl="3" w:tplc="6950BED8">
      <w:numFmt w:val="bullet"/>
      <w:lvlText w:val="•"/>
      <w:lvlJc w:val="left"/>
      <w:pPr>
        <w:ind w:left="3405" w:hanging="360"/>
      </w:pPr>
      <w:rPr>
        <w:rFonts w:hint="default"/>
        <w:lang w:val="ru-RU" w:eastAsia="en-US" w:bidi="ar-SA"/>
      </w:rPr>
    </w:lvl>
    <w:lvl w:ilvl="4" w:tplc="09A663AA">
      <w:numFmt w:val="bullet"/>
      <w:lvlText w:val="•"/>
      <w:lvlJc w:val="left"/>
      <w:pPr>
        <w:ind w:left="4408" w:hanging="360"/>
      </w:pPr>
      <w:rPr>
        <w:rFonts w:hint="default"/>
        <w:lang w:val="ru-RU" w:eastAsia="en-US" w:bidi="ar-SA"/>
      </w:rPr>
    </w:lvl>
    <w:lvl w:ilvl="5" w:tplc="D4EE66EE">
      <w:numFmt w:val="bullet"/>
      <w:lvlText w:val="•"/>
      <w:lvlJc w:val="left"/>
      <w:pPr>
        <w:ind w:left="5411" w:hanging="360"/>
      </w:pPr>
      <w:rPr>
        <w:rFonts w:hint="default"/>
        <w:lang w:val="ru-RU" w:eastAsia="en-US" w:bidi="ar-SA"/>
      </w:rPr>
    </w:lvl>
    <w:lvl w:ilvl="6" w:tplc="1D6CF7E8">
      <w:numFmt w:val="bullet"/>
      <w:lvlText w:val="•"/>
      <w:lvlJc w:val="left"/>
      <w:pPr>
        <w:ind w:left="6414" w:hanging="360"/>
      </w:pPr>
      <w:rPr>
        <w:rFonts w:hint="default"/>
        <w:lang w:val="ru-RU" w:eastAsia="en-US" w:bidi="ar-SA"/>
      </w:rPr>
    </w:lvl>
    <w:lvl w:ilvl="7" w:tplc="3BD6C98E">
      <w:numFmt w:val="bullet"/>
      <w:lvlText w:val="•"/>
      <w:lvlJc w:val="left"/>
      <w:pPr>
        <w:ind w:left="7417" w:hanging="360"/>
      </w:pPr>
      <w:rPr>
        <w:rFonts w:hint="default"/>
        <w:lang w:val="ru-RU" w:eastAsia="en-US" w:bidi="ar-SA"/>
      </w:rPr>
    </w:lvl>
    <w:lvl w:ilvl="8" w:tplc="F10052C0">
      <w:numFmt w:val="bullet"/>
      <w:lvlText w:val="•"/>
      <w:lvlJc w:val="left"/>
      <w:pPr>
        <w:ind w:left="8419" w:hanging="360"/>
      </w:pPr>
      <w:rPr>
        <w:rFonts w:hint="default"/>
        <w:lang w:val="ru-RU" w:eastAsia="en-US" w:bidi="ar-SA"/>
      </w:rPr>
    </w:lvl>
  </w:abstractNum>
  <w:abstractNum w:abstractNumId="126">
    <w:nsid w:val="0E7E3141"/>
    <w:multiLevelType w:val="hybridMultilevel"/>
    <w:tmpl w:val="82E6465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F93374C"/>
    <w:multiLevelType w:val="hybridMultilevel"/>
    <w:tmpl w:val="2886F0E4"/>
    <w:lvl w:ilvl="0" w:tplc="067C3156">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1" w:tplc="19ECD66A">
      <w:numFmt w:val="bullet"/>
      <w:lvlText w:val="•"/>
      <w:lvlJc w:val="left"/>
      <w:pPr>
        <w:ind w:left="2302" w:hanging="360"/>
      </w:pPr>
      <w:rPr>
        <w:rFonts w:hint="default"/>
        <w:lang w:val="ru-RU" w:eastAsia="en-US" w:bidi="ar-SA"/>
      </w:rPr>
    </w:lvl>
    <w:lvl w:ilvl="2" w:tplc="5F42E680">
      <w:numFmt w:val="bullet"/>
      <w:lvlText w:val="•"/>
      <w:lvlJc w:val="left"/>
      <w:pPr>
        <w:ind w:left="3205" w:hanging="360"/>
      </w:pPr>
      <w:rPr>
        <w:rFonts w:hint="default"/>
        <w:lang w:val="ru-RU" w:eastAsia="en-US" w:bidi="ar-SA"/>
      </w:rPr>
    </w:lvl>
    <w:lvl w:ilvl="3" w:tplc="6B9C9B1C">
      <w:numFmt w:val="bullet"/>
      <w:lvlText w:val="•"/>
      <w:lvlJc w:val="left"/>
      <w:pPr>
        <w:ind w:left="4107" w:hanging="360"/>
      </w:pPr>
      <w:rPr>
        <w:rFonts w:hint="default"/>
        <w:lang w:val="ru-RU" w:eastAsia="en-US" w:bidi="ar-SA"/>
      </w:rPr>
    </w:lvl>
    <w:lvl w:ilvl="4" w:tplc="00B203B8">
      <w:numFmt w:val="bullet"/>
      <w:lvlText w:val="•"/>
      <w:lvlJc w:val="left"/>
      <w:pPr>
        <w:ind w:left="5010" w:hanging="360"/>
      </w:pPr>
      <w:rPr>
        <w:rFonts w:hint="default"/>
        <w:lang w:val="ru-RU" w:eastAsia="en-US" w:bidi="ar-SA"/>
      </w:rPr>
    </w:lvl>
    <w:lvl w:ilvl="5" w:tplc="0D688BEE">
      <w:numFmt w:val="bullet"/>
      <w:lvlText w:val="•"/>
      <w:lvlJc w:val="left"/>
      <w:pPr>
        <w:ind w:left="5912" w:hanging="360"/>
      </w:pPr>
      <w:rPr>
        <w:rFonts w:hint="default"/>
        <w:lang w:val="ru-RU" w:eastAsia="en-US" w:bidi="ar-SA"/>
      </w:rPr>
    </w:lvl>
    <w:lvl w:ilvl="6" w:tplc="C4B8731A">
      <w:numFmt w:val="bullet"/>
      <w:lvlText w:val="•"/>
      <w:lvlJc w:val="left"/>
      <w:pPr>
        <w:ind w:left="6815" w:hanging="360"/>
      </w:pPr>
      <w:rPr>
        <w:rFonts w:hint="default"/>
        <w:lang w:val="ru-RU" w:eastAsia="en-US" w:bidi="ar-SA"/>
      </w:rPr>
    </w:lvl>
    <w:lvl w:ilvl="7" w:tplc="3EFA55DC">
      <w:numFmt w:val="bullet"/>
      <w:lvlText w:val="•"/>
      <w:lvlJc w:val="left"/>
      <w:pPr>
        <w:ind w:left="7717" w:hanging="360"/>
      </w:pPr>
      <w:rPr>
        <w:rFonts w:hint="default"/>
        <w:lang w:val="ru-RU" w:eastAsia="en-US" w:bidi="ar-SA"/>
      </w:rPr>
    </w:lvl>
    <w:lvl w:ilvl="8" w:tplc="3B3CD054">
      <w:numFmt w:val="bullet"/>
      <w:lvlText w:val="•"/>
      <w:lvlJc w:val="left"/>
      <w:pPr>
        <w:ind w:left="8620" w:hanging="360"/>
      </w:pPr>
      <w:rPr>
        <w:rFonts w:hint="default"/>
        <w:lang w:val="ru-RU" w:eastAsia="en-US" w:bidi="ar-SA"/>
      </w:rPr>
    </w:lvl>
  </w:abstractNum>
  <w:abstractNum w:abstractNumId="128">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9">
    <w:nsid w:val="11774475"/>
    <w:multiLevelType w:val="hybridMultilevel"/>
    <w:tmpl w:val="0EE23010"/>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30">
    <w:nsid w:val="123D6CBC"/>
    <w:multiLevelType w:val="hybridMultilevel"/>
    <w:tmpl w:val="90A47E0A"/>
    <w:lvl w:ilvl="0" w:tplc="CEB20DFA">
      <w:numFmt w:val="bullet"/>
      <w:lvlText w:val="•"/>
      <w:lvlJc w:val="left"/>
      <w:pPr>
        <w:ind w:left="1400" w:hanging="360"/>
      </w:pPr>
      <w:rPr>
        <w:rFonts w:ascii="Arial" w:eastAsia="Arial" w:hAnsi="Arial" w:cs="Arial" w:hint="default"/>
        <w:i/>
        <w:iCs/>
        <w:w w:val="113"/>
        <w:sz w:val="27"/>
        <w:szCs w:val="27"/>
        <w:lang w:val="ru-RU" w:eastAsia="en-US" w:bidi="ar-SA"/>
      </w:rPr>
    </w:lvl>
    <w:lvl w:ilvl="1" w:tplc="8A7E689C">
      <w:numFmt w:val="bullet"/>
      <w:lvlText w:val="•"/>
      <w:lvlJc w:val="left"/>
      <w:pPr>
        <w:ind w:left="2302" w:hanging="360"/>
      </w:pPr>
      <w:rPr>
        <w:rFonts w:hint="default"/>
        <w:lang w:val="ru-RU" w:eastAsia="en-US" w:bidi="ar-SA"/>
      </w:rPr>
    </w:lvl>
    <w:lvl w:ilvl="2" w:tplc="AF8288CE">
      <w:numFmt w:val="bullet"/>
      <w:lvlText w:val="•"/>
      <w:lvlJc w:val="left"/>
      <w:pPr>
        <w:ind w:left="3205" w:hanging="360"/>
      </w:pPr>
      <w:rPr>
        <w:rFonts w:hint="default"/>
        <w:lang w:val="ru-RU" w:eastAsia="en-US" w:bidi="ar-SA"/>
      </w:rPr>
    </w:lvl>
    <w:lvl w:ilvl="3" w:tplc="DDBAEB8E">
      <w:numFmt w:val="bullet"/>
      <w:lvlText w:val="•"/>
      <w:lvlJc w:val="left"/>
      <w:pPr>
        <w:ind w:left="4107" w:hanging="360"/>
      </w:pPr>
      <w:rPr>
        <w:rFonts w:hint="default"/>
        <w:lang w:val="ru-RU" w:eastAsia="en-US" w:bidi="ar-SA"/>
      </w:rPr>
    </w:lvl>
    <w:lvl w:ilvl="4" w:tplc="4CE433D2">
      <w:numFmt w:val="bullet"/>
      <w:lvlText w:val="•"/>
      <w:lvlJc w:val="left"/>
      <w:pPr>
        <w:ind w:left="5010" w:hanging="360"/>
      </w:pPr>
      <w:rPr>
        <w:rFonts w:hint="default"/>
        <w:lang w:val="ru-RU" w:eastAsia="en-US" w:bidi="ar-SA"/>
      </w:rPr>
    </w:lvl>
    <w:lvl w:ilvl="5" w:tplc="65FE519E">
      <w:numFmt w:val="bullet"/>
      <w:lvlText w:val="•"/>
      <w:lvlJc w:val="left"/>
      <w:pPr>
        <w:ind w:left="5912" w:hanging="360"/>
      </w:pPr>
      <w:rPr>
        <w:rFonts w:hint="default"/>
        <w:lang w:val="ru-RU" w:eastAsia="en-US" w:bidi="ar-SA"/>
      </w:rPr>
    </w:lvl>
    <w:lvl w:ilvl="6" w:tplc="B386D160">
      <w:numFmt w:val="bullet"/>
      <w:lvlText w:val="•"/>
      <w:lvlJc w:val="left"/>
      <w:pPr>
        <w:ind w:left="6815" w:hanging="360"/>
      </w:pPr>
      <w:rPr>
        <w:rFonts w:hint="default"/>
        <w:lang w:val="ru-RU" w:eastAsia="en-US" w:bidi="ar-SA"/>
      </w:rPr>
    </w:lvl>
    <w:lvl w:ilvl="7" w:tplc="02C829F2">
      <w:numFmt w:val="bullet"/>
      <w:lvlText w:val="•"/>
      <w:lvlJc w:val="left"/>
      <w:pPr>
        <w:ind w:left="7717" w:hanging="360"/>
      </w:pPr>
      <w:rPr>
        <w:rFonts w:hint="default"/>
        <w:lang w:val="ru-RU" w:eastAsia="en-US" w:bidi="ar-SA"/>
      </w:rPr>
    </w:lvl>
    <w:lvl w:ilvl="8" w:tplc="AB7065CE">
      <w:numFmt w:val="bullet"/>
      <w:lvlText w:val="•"/>
      <w:lvlJc w:val="left"/>
      <w:pPr>
        <w:ind w:left="8620" w:hanging="360"/>
      </w:pPr>
      <w:rPr>
        <w:rFonts w:hint="default"/>
        <w:lang w:val="ru-RU" w:eastAsia="en-US" w:bidi="ar-SA"/>
      </w:rPr>
    </w:lvl>
  </w:abstractNum>
  <w:abstractNum w:abstractNumId="131">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4A128DB"/>
    <w:multiLevelType w:val="multilevel"/>
    <w:tmpl w:val="0A56CF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4FE196E"/>
    <w:multiLevelType w:val="hybridMultilevel"/>
    <w:tmpl w:val="9BB628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50B0820"/>
    <w:multiLevelType w:val="hybridMultilevel"/>
    <w:tmpl w:val="E9029D7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5A33532"/>
    <w:multiLevelType w:val="hybridMultilevel"/>
    <w:tmpl w:val="E0B0505E"/>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36">
    <w:nsid w:val="16282494"/>
    <w:multiLevelType w:val="hybridMultilevel"/>
    <w:tmpl w:val="FB56C4E0"/>
    <w:lvl w:ilvl="0" w:tplc="56D477E0">
      <w:numFmt w:val="bullet"/>
      <w:lvlText w:val="•"/>
      <w:lvlJc w:val="left"/>
      <w:pPr>
        <w:ind w:left="832" w:hanging="360"/>
      </w:pPr>
      <w:rPr>
        <w:rFonts w:ascii="Arial" w:eastAsia="Arial" w:hAnsi="Arial" w:cs="Arial" w:hint="default"/>
        <w:b/>
        <w:bCs/>
        <w:w w:val="117"/>
        <w:sz w:val="26"/>
        <w:szCs w:val="26"/>
        <w:lang w:val="ru-RU" w:eastAsia="en-US" w:bidi="ar-SA"/>
      </w:rPr>
    </w:lvl>
    <w:lvl w:ilvl="1" w:tplc="336889DE">
      <w:numFmt w:val="bullet"/>
      <w:lvlText w:val="•"/>
      <w:lvlJc w:val="left"/>
      <w:pPr>
        <w:ind w:left="1798" w:hanging="360"/>
      </w:pPr>
      <w:rPr>
        <w:rFonts w:hint="default"/>
        <w:lang w:val="ru-RU" w:eastAsia="en-US" w:bidi="ar-SA"/>
      </w:rPr>
    </w:lvl>
    <w:lvl w:ilvl="2" w:tplc="76C6F558">
      <w:numFmt w:val="bullet"/>
      <w:lvlText w:val="•"/>
      <w:lvlJc w:val="left"/>
      <w:pPr>
        <w:ind w:left="2757" w:hanging="360"/>
      </w:pPr>
      <w:rPr>
        <w:rFonts w:hint="default"/>
        <w:lang w:val="ru-RU" w:eastAsia="en-US" w:bidi="ar-SA"/>
      </w:rPr>
    </w:lvl>
    <w:lvl w:ilvl="3" w:tplc="C5500B30">
      <w:numFmt w:val="bullet"/>
      <w:lvlText w:val="•"/>
      <w:lvlJc w:val="left"/>
      <w:pPr>
        <w:ind w:left="3715" w:hanging="360"/>
      </w:pPr>
      <w:rPr>
        <w:rFonts w:hint="default"/>
        <w:lang w:val="ru-RU" w:eastAsia="en-US" w:bidi="ar-SA"/>
      </w:rPr>
    </w:lvl>
    <w:lvl w:ilvl="4" w:tplc="6CFA1E34">
      <w:numFmt w:val="bullet"/>
      <w:lvlText w:val="•"/>
      <w:lvlJc w:val="left"/>
      <w:pPr>
        <w:ind w:left="4674" w:hanging="360"/>
      </w:pPr>
      <w:rPr>
        <w:rFonts w:hint="default"/>
        <w:lang w:val="ru-RU" w:eastAsia="en-US" w:bidi="ar-SA"/>
      </w:rPr>
    </w:lvl>
    <w:lvl w:ilvl="5" w:tplc="39025CA2">
      <w:numFmt w:val="bullet"/>
      <w:lvlText w:val="•"/>
      <w:lvlJc w:val="left"/>
      <w:pPr>
        <w:ind w:left="5632" w:hanging="360"/>
      </w:pPr>
      <w:rPr>
        <w:rFonts w:hint="default"/>
        <w:lang w:val="ru-RU" w:eastAsia="en-US" w:bidi="ar-SA"/>
      </w:rPr>
    </w:lvl>
    <w:lvl w:ilvl="6" w:tplc="2ED87AA4">
      <w:numFmt w:val="bullet"/>
      <w:lvlText w:val="•"/>
      <w:lvlJc w:val="left"/>
      <w:pPr>
        <w:ind w:left="6591" w:hanging="360"/>
      </w:pPr>
      <w:rPr>
        <w:rFonts w:hint="default"/>
        <w:lang w:val="ru-RU" w:eastAsia="en-US" w:bidi="ar-SA"/>
      </w:rPr>
    </w:lvl>
    <w:lvl w:ilvl="7" w:tplc="7414ABD6">
      <w:numFmt w:val="bullet"/>
      <w:lvlText w:val="•"/>
      <w:lvlJc w:val="left"/>
      <w:pPr>
        <w:ind w:left="7549" w:hanging="360"/>
      </w:pPr>
      <w:rPr>
        <w:rFonts w:hint="default"/>
        <w:lang w:val="ru-RU" w:eastAsia="en-US" w:bidi="ar-SA"/>
      </w:rPr>
    </w:lvl>
    <w:lvl w:ilvl="8" w:tplc="C666C20E">
      <w:numFmt w:val="bullet"/>
      <w:lvlText w:val="•"/>
      <w:lvlJc w:val="left"/>
      <w:pPr>
        <w:ind w:left="8508" w:hanging="360"/>
      </w:pPr>
      <w:rPr>
        <w:rFonts w:hint="default"/>
        <w:lang w:val="ru-RU" w:eastAsia="en-US" w:bidi="ar-SA"/>
      </w:rPr>
    </w:lvl>
  </w:abstractNum>
  <w:abstractNum w:abstractNumId="137">
    <w:nsid w:val="165617F9"/>
    <w:multiLevelType w:val="hybridMultilevel"/>
    <w:tmpl w:val="A13CEAD4"/>
    <w:lvl w:ilvl="0" w:tplc="4E56D192">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6A3CF92C">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D632BF94">
      <w:numFmt w:val="bullet"/>
      <w:lvlText w:val="◦"/>
      <w:lvlJc w:val="left"/>
      <w:pPr>
        <w:ind w:left="1760" w:hanging="360"/>
      </w:pPr>
      <w:rPr>
        <w:rFonts w:ascii="Lucida Sans Unicode" w:eastAsia="Lucida Sans Unicode" w:hAnsi="Lucida Sans Unicode" w:cs="Lucida Sans Unicode" w:hint="default"/>
        <w:w w:val="141"/>
        <w:sz w:val="26"/>
        <w:szCs w:val="26"/>
        <w:lang w:val="ru-RU" w:eastAsia="en-US" w:bidi="ar-SA"/>
      </w:rPr>
    </w:lvl>
    <w:lvl w:ilvl="3" w:tplc="2748778E">
      <w:numFmt w:val="bullet"/>
      <w:lvlText w:val="•"/>
      <w:lvlJc w:val="left"/>
      <w:pPr>
        <w:ind w:left="2843" w:hanging="360"/>
      </w:pPr>
      <w:rPr>
        <w:rFonts w:hint="default"/>
        <w:lang w:val="ru-RU" w:eastAsia="en-US" w:bidi="ar-SA"/>
      </w:rPr>
    </w:lvl>
    <w:lvl w:ilvl="4" w:tplc="FCD4DE28">
      <w:numFmt w:val="bullet"/>
      <w:lvlText w:val="•"/>
      <w:lvlJc w:val="left"/>
      <w:pPr>
        <w:ind w:left="3926" w:hanging="360"/>
      </w:pPr>
      <w:rPr>
        <w:rFonts w:hint="default"/>
        <w:lang w:val="ru-RU" w:eastAsia="en-US" w:bidi="ar-SA"/>
      </w:rPr>
    </w:lvl>
    <w:lvl w:ilvl="5" w:tplc="62B2D228">
      <w:numFmt w:val="bullet"/>
      <w:lvlText w:val="•"/>
      <w:lvlJc w:val="left"/>
      <w:pPr>
        <w:ind w:left="5009" w:hanging="360"/>
      </w:pPr>
      <w:rPr>
        <w:rFonts w:hint="default"/>
        <w:lang w:val="ru-RU" w:eastAsia="en-US" w:bidi="ar-SA"/>
      </w:rPr>
    </w:lvl>
    <w:lvl w:ilvl="6" w:tplc="057A9858">
      <w:numFmt w:val="bullet"/>
      <w:lvlText w:val="•"/>
      <w:lvlJc w:val="left"/>
      <w:pPr>
        <w:ind w:left="6092" w:hanging="360"/>
      </w:pPr>
      <w:rPr>
        <w:rFonts w:hint="default"/>
        <w:lang w:val="ru-RU" w:eastAsia="en-US" w:bidi="ar-SA"/>
      </w:rPr>
    </w:lvl>
    <w:lvl w:ilvl="7" w:tplc="0ADE678E">
      <w:numFmt w:val="bullet"/>
      <w:lvlText w:val="•"/>
      <w:lvlJc w:val="left"/>
      <w:pPr>
        <w:ind w:left="7175" w:hanging="360"/>
      </w:pPr>
      <w:rPr>
        <w:rFonts w:hint="default"/>
        <w:lang w:val="ru-RU" w:eastAsia="en-US" w:bidi="ar-SA"/>
      </w:rPr>
    </w:lvl>
    <w:lvl w:ilvl="8" w:tplc="1D2C891A">
      <w:numFmt w:val="bullet"/>
      <w:lvlText w:val="•"/>
      <w:lvlJc w:val="left"/>
      <w:pPr>
        <w:ind w:left="8259" w:hanging="360"/>
      </w:pPr>
      <w:rPr>
        <w:rFonts w:hint="default"/>
        <w:lang w:val="ru-RU" w:eastAsia="en-US" w:bidi="ar-SA"/>
      </w:rPr>
    </w:lvl>
  </w:abstractNum>
  <w:abstractNum w:abstractNumId="138">
    <w:nsid w:val="19A16C5D"/>
    <w:multiLevelType w:val="hybridMultilevel"/>
    <w:tmpl w:val="3BEC48D0"/>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3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0">
    <w:nsid w:val="1A6E1831"/>
    <w:multiLevelType w:val="hybridMultilevel"/>
    <w:tmpl w:val="70FA8F48"/>
    <w:lvl w:ilvl="0" w:tplc="04C42308">
      <w:start w:val="3"/>
      <w:numFmt w:val="decimal"/>
      <w:lvlText w:val="%1"/>
      <w:lvlJc w:val="left"/>
      <w:pPr>
        <w:ind w:left="4007" w:hanging="490"/>
      </w:pPr>
      <w:rPr>
        <w:rFonts w:hint="default"/>
        <w:lang w:val="ru-RU" w:eastAsia="en-US" w:bidi="ar-SA"/>
      </w:rPr>
    </w:lvl>
    <w:lvl w:ilvl="1" w:tplc="04190003">
      <w:start w:val="1"/>
      <w:numFmt w:val="bullet"/>
      <w:lvlText w:val="o"/>
      <w:lvlJc w:val="left"/>
      <w:pPr>
        <w:tabs>
          <w:tab w:val="num" w:pos="360"/>
        </w:tabs>
      </w:pPr>
      <w:rPr>
        <w:rFonts w:ascii="Courier New" w:hAnsi="Courier New" w:cs="Courier New" w:hint="default"/>
      </w:rPr>
    </w:lvl>
    <w:lvl w:ilvl="2" w:tplc="5B80C15C">
      <w:numFmt w:val="bullet"/>
      <w:lvlText w:val="•"/>
      <w:lvlJc w:val="left"/>
      <w:pPr>
        <w:ind w:left="5260" w:hanging="490"/>
      </w:pPr>
      <w:rPr>
        <w:rFonts w:hint="default"/>
        <w:lang w:val="ru-RU" w:eastAsia="en-US" w:bidi="ar-SA"/>
      </w:rPr>
    </w:lvl>
    <w:lvl w:ilvl="3" w:tplc="7B1E8C8A">
      <w:numFmt w:val="bullet"/>
      <w:lvlText w:val="•"/>
      <w:lvlJc w:val="left"/>
      <w:pPr>
        <w:ind w:left="5891" w:hanging="490"/>
      </w:pPr>
      <w:rPr>
        <w:rFonts w:hint="default"/>
        <w:lang w:val="ru-RU" w:eastAsia="en-US" w:bidi="ar-SA"/>
      </w:rPr>
    </w:lvl>
    <w:lvl w:ilvl="4" w:tplc="27C4F778">
      <w:numFmt w:val="bullet"/>
      <w:lvlText w:val="•"/>
      <w:lvlJc w:val="left"/>
      <w:pPr>
        <w:ind w:left="6521" w:hanging="490"/>
      </w:pPr>
      <w:rPr>
        <w:rFonts w:hint="default"/>
        <w:lang w:val="ru-RU" w:eastAsia="en-US" w:bidi="ar-SA"/>
      </w:rPr>
    </w:lvl>
    <w:lvl w:ilvl="5" w:tplc="4B346EB4">
      <w:numFmt w:val="bullet"/>
      <w:lvlText w:val="•"/>
      <w:lvlJc w:val="left"/>
      <w:pPr>
        <w:ind w:left="7152" w:hanging="490"/>
      </w:pPr>
      <w:rPr>
        <w:rFonts w:hint="default"/>
        <w:lang w:val="ru-RU" w:eastAsia="en-US" w:bidi="ar-SA"/>
      </w:rPr>
    </w:lvl>
    <w:lvl w:ilvl="6" w:tplc="5AF6F9F0">
      <w:numFmt w:val="bullet"/>
      <w:lvlText w:val="•"/>
      <w:lvlJc w:val="left"/>
      <w:pPr>
        <w:ind w:left="7782" w:hanging="490"/>
      </w:pPr>
      <w:rPr>
        <w:rFonts w:hint="default"/>
        <w:lang w:val="ru-RU" w:eastAsia="en-US" w:bidi="ar-SA"/>
      </w:rPr>
    </w:lvl>
    <w:lvl w:ilvl="7" w:tplc="098456B4">
      <w:numFmt w:val="bullet"/>
      <w:lvlText w:val="•"/>
      <w:lvlJc w:val="left"/>
      <w:pPr>
        <w:ind w:left="8412" w:hanging="490"/>
      </w:pPr>
      <w:rPr>
        <w:rFonts w:hint="default"/>
        <w:lang w:val="ru-RU" w:eastAsia="en-US" w:bidi="ar-SA"/>
      </w:rPr>
    </w:lvl>
    <w:lvl w:ilvl="8" w:tplc="B7E0BA40">
      <w:numFmt w:val="bullet"/>
      <w:lvlText w:val="•"/>
      <w:lvlJc w:val="left"/>
      <w:pPr>
        <w:ind w:left="9043" w:hanging="490"/>
      </w:pPr>
      <w:rPr>
        <w:rFonts w:hint="default"/>
        <w:lang w:val="ru-RU" w:eastAsia="en-US" w:bidi="ar-SA"/>
      </w:rPr>
    </w:lvl>
  </w:abstractNum>
  <w:abstractNum w:abstractNumId="141">
    <w:nsid w:val="1B123513"/>
    <w:multiLevelType w:val="multilevel"/>
    <w:tmpl w:val="A0A43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CF401D6"/>
    <w:multiLevelType w:val="hybridMultilevel"/>
    <w:tmpl w:val="2B385B68"/>
    <w:lvl w:ilvl="0" w:tplc="24C2AA60">
      <w:numFmt w:val="bullet"/>
      <w:lvlText w:val="•"/>
      <w:lvlJc w:val="left"/>
      <w:pPr>
        <w:ind w:left="832" w:hanging="360"/>
      </w:pPr>
      <w:rPr>
        <w:rFonts w:ascii="Arial" w:eastAsia="Arial" w:hAnsi="Arial" w:cs="Arial" w:hint="default"/>
        <w:b/>
        <w:bCs/>
        <w:w w:val="117"/>
        <w:sz w:val="26"/>
        <w:szCs w:val="26"/>
        <w:lang w:val="ru-RU" w:eastAsia="en-US" w:bidi="ar-SA"/>
      </w:rPr>
    </w:lvl>
    <w:lvl w:ilvl="1" w:tplc="CC3484E4">
      <w:numFmt w:val="bullet"/>
      <w:lvlText w:val="•"/>
      <w:lvlJc w:val="left"/>
      <w:pPr>
        <w:ind w:left="1400" w:hanging="360"/>
      </w:pPr>
      <w:rPr>
        <w:rFonts w:ascii="Arial" w:eastAsia="Arial" w:hAnsi="Arial" w:cs="Arial" w:hint="default"/>
        <w:b/>
        <w:bCs/>
        <w:w w:val="117"/>
        <w:sz w:val="26"/>
        <w:szCs w:val="26"/>
        <w:lang w:val="ru-RU" w:eastAsia="en-US" w:bidi="ar-SA"/>
      </w:rPr>
    </w:lvl>
    <w:lvl w:ilvl="2" w:tplc="92565A8E">
      <w:numFmt w:val="bullet"/>
      <w:lvlText w:val="•"/>
      <w:lvlJc w:val="left"/>
      <w:pPr>
        <w:ind w:left="2402" w:hanging="360"/>
      </w:pPr>
      <w:rPr>
        <w:rFonts w:hint="default"/>
        <w:lang w:val="ru-RU" w:eastAsia="en-US" w:bidi="ar-SA"/>
      </w:rPr>
    </w:lvl>
    <w:lvl w:ilvl="3" w:tplc="89A4ED10">
      <w:numFmt w:val="bullet"/>
      <w:lvlText w:val="•"/>
      <w:lvlJc w:val="left"/>
      <w:pPr>
        <w:ind w:left="3405" w:hanging="360"/>
      </w:pPr>
      <w:rPr>
        <w:rFonts w:hint="default"/>
        <w:lang w:val="ru-RU" w:eastAsia="en-US" w:bidi="ar-SA"/>
      </w:rPr>
    </w:lvl>
    <w:lvl w:ilvl="4" w:tplc="15280B36">
      <w:numFmt w:val="bullet"/>
      <w:lvlText w:val="•"/>
      <w:lvlJc w:val="left"/>
      <w:pPr>
        <w:ind w:left="4408" w:hanging="360"/>
      </w:pPr>
      <w:rPr>
        <w:rFonts w:hint="default"/>
        <w:lang w:val="ru-RU" w:eastAsia="en-US" w:bidi="ar-SA"/>
      </w:rPr>
    </w:lvl>
    <w:lvl w:ilvl="5" w:tplc="72D4CEF4">
      <w:numFmt w:val="bullet"/>
      <w:lvlText w:val="•"/>
      <w:lvlJc w:val="left"/>
      <w:pPr>
        <w:ind w:left="5411" w:hanging="360"/>
      </w:pPr>
      <w:rPr>
        <w:rFonts w:hint="default"/>
        <w:lang w:val="ru-RU" w:eastAsia="en-US" w:bidi="ar-SA"/>
      </w:rPr>
    </w:lvl>
    <w:lvl w:ilvl="6" w:tplc="E5C2D2B2">
      <w:numFmt w:val="bullet"/>
      <w:lvlText w:val="•"/>
      <w:lvlJc w:val="left"/>
      <w:pPr>
        <w:ind w:left="6414" w:hanging="360"/>
      </w:pPr>
      <w:rPr>
        <w:rFonts w:hint="default"/>
        <w:lang w:val="ru-RU" w:eastAsia="en-US" w:bidi="ar-SA"/>
      </w:rPr>
    </w:lvl>
    <w:lvl w:ilvl="7" w:tplc="92DC7C22">
      <w:numFmt w:val="bullet"/>
      <w:lvlText w:val="•"/>
      <w:lvlJc w:val="left"/>
      <w:pPr>
        <w:ind w:left="7417" w:hanging="360"/>
      </w:pPr>
      <w:rPr>
        <w:rFonts w:hint="default"/>
        <w:lang w:val="ru-RU" w:eastAsia="en-US" w:bidi="ar-SA"/>
      </w:rPr>
    </w:lvl>
    <w:lvl w:ilvl="8" w:tplc="BC2C7EC4">
      <w:numFmt w:val="bullet"/>
      <w:lvlText w:val="•"/>
      <w:lvlJc w:val="left"/>
      <w:pPr>
        <w:ind w:left="8419" w:hanging="360"/>
      </w:pPr>
      <w:rPr>
        <w:rFonts w:hint="default"/>
        <w:lang w:val="ru-RU" w:eastAsia="en-US" w:bidi="ar-SA"/>
      </w:rPr>
    </w:lvl>
  </w:abstractNum>
  <w:abstractNum w:abstractNumId="143">
    <w:nsid w:val="1EF67803"/>
    <w:multiLevelType w:val="hybridMultilevel"/>
    <w:tmpl w:val="C93A48AC"/>
    <w:lvl w:ilvl="0" w:tplc="6CA2026A">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E272C34E">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0CE04D78">
      <w:numFmt w:val="bullet"/>
      <w:lvlText w:val="•"/>
      <w:lvlJc w:val="left"/>
      <w:pPr>
        <w:ind w:left="2402" w:hanging="360"/>
      </w:pPr>
      <w:rPr>
        <w:rFonts w:hint="default"/>
        <w:lang w:val="ru-RU" w:eastAsia="en-US" w:bidi="ar-SA"/>
      </w:rPr>
    </w:lvl>
    <w:lvl w:ilvl="3" w:tplc="8A6AA2EA">
      <w:numFmt w:val="bullet"/>
      <w:lvlText w:val="•"/>
      <w:lvlJc w:val="left"/>
      <w:pPr>
        <w:ind w:left="3405" w:hanging="360"/>
      </w:pPr>
      <w:rPr>
        <w:rFonts w:hint="default"/>
        <w:lang w:val="ru-RU" w:eastAsia="en-US" w:bidi="ar-SA"/>
      </w:rPr>
    </w:lvl>
    <w:lvl w:ilvl="4" w:tplc="9D869AC8">
      <w:numFmt w:val="bullet"/>
      <w:lvlText w:val="•"/>
      <w:lvlJc w:val="left"/>
      <w:pPr>
        <w:ind w:left="4408" w:hanging="360"/>
      </w:pPr>
      <w:rPr>
        <w:rFonts w:hint="default"/>
        <w:lang w:val="ru-RU" w:eastAsia="en-US" w:bidi="ar-SA"/>
      </w:rPr>
    </w:lvl>
    <w:lvl w:ilvl="5" w:tplc="96EAFD72">
      <w:numFmt w:val="bullet"/>
      <w:lvlText w:val="•"/>
      <w:lvlJc w:val="left"/>
      <w:pPr>
        <w:ind w:left="5411" w:hanging="360"/>
      </w:pPr>
      <w:rPr>
        <w:rFonts w:hint="default"/>
        <w:lang w:val="ru-RU" w:eastAsia="en-US" w:bidi="ar-SA"/>
      </w:rPr>
    </w:lvl>
    <w:lvl w:ilvl="6" w:tplc="8C260636">
      <w:numFmt w:val="bullet"/>
      <w:lvlText w:val="•"/>
      <w:lvlJc w:val="left"/>
      <w:pPr>
        <w:ind w:left="6414" w:hanging="360"/>
      </w:pPr>
      <w:rPr>
        <w:rFonts w:hint="default"/>
        <w:lang w:val="ru-RU" w:eastAsia="en-US" w:bidi="ar-SA"/>
      </w:rPr>
    </w:lvl>
    <w:lvl w:ilvl="7" w:tplc="85DA7478">
      <w:numFmt w:val="bullet"/>
      <w:lvlText w:val="•"/>
      <w:lvlJc w:val="left"/>
      <w:pPr>
        <w:ind w:left="7417" w:hanging="360"/>
      </w:pPr>
      <w:rPr>
        <w:rFonts w:hint="default"/>
        <w:lang w:val="ru-RU" w:eastAsia="en-US" w:bidi="ar-SA"/>
      </w:rPr>
    </w:lvl>
    <w:lvl w:ilvl="8" w:tplc="ACA25DF6">
      <w:numFmt w:val="bullet"/>
      <w:lvlText w:val="•"/>
      <w:lvlJc w:val="left"/>
      <w:pPr>
        <w:ind w:left="8419" w:hanging="360"/>
      </w:pPr>
      <w:rPr>
        <w:rFonts w:hint="default"/>
        <w:lang w:val="ru-RU" w:eastAsia="en-US" w:bidi="ar-SA"/>
      </w:rPr>
    </w:lvl>
  </w:abstractNum>
  <w:abstractNum w:abstractNumId="144">
    <w:nsid w:val="208C4388"/>
    <w:multiLevelType w:val="hybridMultilevel"/>
    <w:tmpl w:val="3E20CC36"/>
    <w:lvl w:ilvl="0" w:tplc="EC5C4CD2">
      <w:start w:val="1"/>
      <w:numFmt w:val="bullet"/>
      <w:lvlText w:val=""/>
      <w:lvlJc w:val="left"/>
      <w:pPr>
        <w:ind w:left="805" w:hanging="360"/>
      </w:pPr>
      <w:rPr>
        <w:rFonts w:ascii="Wingdings" w:hAnsi="Wingdings" w:hint="default"/>
        <w:color w:val="auto"/>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5">
    <w:nsid w:val="21A45B8C"/>
    <w:multiLevelType w:val="hybridMultilevel"/>
    <w:tmpl w:val="B130F7E2"/>
    <w:lvl w:ilvl="0" w:tplc="651695C8">
      <w:numFmt w:val="bullet"/>
      <w:lvlText w:val="•"/>
      <w:lvlJc w:val="left"/>
      <w:pPr>
        <w:ind w:left="1070" w:hanging="360"/>
      </w:pPr>
      <w:rPr>
        <w:rFonts w:ascii="Lucida Sans Unicode" w:eastAsia="Lucida Sans Unicode" w:hAnsi="Lucida Sans Unicode" w:cs="Lucida Sans Unicode" w:hint="default"/>
        <w:w w:val="65"/>
        <w:sz w:val="26"/>
        <w:szCs w:val="26"/>
        <w:lang w:val="ru-RU" w:eastAsia="en-US" w:bidi="ar-SA"/>
      </w:rPr>
    </w:lvl>
    <w:lvl w:ilvl="1" w:tplc="BCEAEA22">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BDAA95CA">
      <w:numFmt w:val="bullet"/>
      <w:lvlText w:val="•"/>
      <w:lvlJc w:val="left"/>
      <w:pPr>
        <w:ind w:left="2402" w:hanging="360"/>
      </w:pPr>
      <w:rPr>
        <w:rFonts w:hint="default"/>
        <w:lang w:val="ru-RU" w:eastAsia="en-US" w:bidi="ar-SA"/>
      </w:rPr>
    </w:lvl>
    <w:lvl w:ilvl="3" w:tplc="D096AC3E">
      <w:numFmt w:val="bullet"/>
      <w:lvlText w:val="•"/>
      <w:lvlJc w:val="left"/>
      <w:pPr>
        <w:ind w:left="3405" w:hanging="360"/>
      </w:pPr>
      <w:rPr>
        <w:rFonts w:hint="default"/>
        <w:lang w:val="ru-RU" w:eastAsia="en-US" w:bidi="ar-SA"/>
      </w:rPr>
    </w:lvl>
    <w:lvl w:ilvl="4" w:tplc="551C8D00">
      <w:numFmt w:val="bullet"/>
      <w:lvlText w:val="•"/>
      <w:lvlJc w:val="left"/>
      <w:pPr>
        <w:ind w:left="4408" w:hanging="360"/>
      </w:pPr>
      <w:rPr>
        <w:rFonts w:hint="default"/>
        <w:lang w:val="ru-RU" w:eastAsia="en-US" w:bidi="ar-SA"/>
      </w:rPr>
    </w:lvl>
    <w:lvl w:ilvl="5" w:tplc="AFA4A9F8">
      <w:numFmt w:val="bullet"/>
      <w:lvlText w:val="•"/>
      <w:lvlJc w:val="left"/>
      <w:pPr>
        <w:ind w:left="5411" w:hanging="360"/>
      </w:pPr>
      <w:rPr>
        <w:rFonts w:hint="default"/>
        <w:lang w:val="ru-RU" w:eastAsia="en-US" w:bidi="ar-SA"/>
      </w:rPr>
    </w:lvl>
    <w:lvl w:ilvl="6" w:tplc="3C3E92AC">
      <w:numFmt w:val="bullet"/>
      <w:lvlText w:val="•"/>
      <w:lvlJc w:val="left"/>
      <w:pPr>
        <w:ind w:left="6414" w:hanging="360"/>
      </w:pPr>
      <w:rPr>
        <w:rFonts w:hint="default"/>
        <w:lang w:val="ru-RU" w:eastAsia="en-US" w:bidi="ar-SA"/>
      </w:rPr>
    </w:lvl>
    <w:lvl w:ilvl="7" w:tplc="624A48DE">
      <w:numFmt w:val="bullet"/>
      <w:lvlText w:val="•"/>
      <w:lvlJc w:val="left"/>
      <w:pPr>
        <w:ind w:left="7417" w:hanging="360"/>
      </w:pPr>
      <w:rPr>
        <w:rFonts w:hint="default"/>
        <w:lang w:val="ru-RU" w:eastAsia="en-US" w:bidi="ar-SA"/>
      </w:rPr>
    </w:lvl>
    <w:lvl w:ilvl="8" w:tplc="B9FC6F74">
      <w:numFmt w:val="bullet"/>
      <w:lvlText w:val="•"/>
      <w:lvlJc w:val="left"/>
      <w:pPr>
        <w:ind w:left="8419" w:hanging="360"/>
      </w:pPr>
      <w:rPr>
        <w:rFonts w:hint="default"/>
        <w:lang w:val="ru-RU" w:eastAsia="en-US" w:bidi="ar-SA"/>
      </w:rPr>
    </w:lvl>
  </w:abstractNum>
  <w:abstractNum w:abstractNumId="146">
    <w:nsid w:val="2420294D"/>
    <w:multiLevelType w:val="multilevel"/>
    <w:tmpl w:val="78721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58C2D65"/>
    <w:multiLevelType w:val="hybridMultilevel"/>
    <w:tmpl w:val="795C432A"/>
    <w:lvl w:ilvl="0" w:tplc="1026FA2E">
      <w:numFmt w:val="bullet"/>
      <w:lvlText w:val="•"/>
      <w:lvlJc w:val="left"/>
      <w:pPr>
        <w:ind w:left="832" w:hanging="360"/>
      </w:pPr>
      <w:rPr>
        <w:rFonts w:ascii="Arial" w:eastAsia="Arial" w:hAnsi="Arial" w:cs="Arial" w:hint="default"/>
        <w:i/>
        <w:iCs/>
        <w:w w:val="113"/>
        <w:sz w:val="27"/>
        <w:szCs w:val="27"/>
        <w:lang w:val="ru-RU" w:eastAsia="en-US" w:bidi="ar-SA"/>
      </w:rPr>
    </w:lvl>
    <w:lvl w:ilvl="1" w:tplc="4FBA0D4A">
      <w:numFmt w:val="bullet"/>
      <w:lvlText w:val="•"/>
      <w:lvlJc w:val="left"/>
      <w:pPr>
        <w:ind w:left="1798" w:hanging="360"/>
      </w:pPr>
      <w:rPr>
        <w:rFonts w:hint="default"/>
        <w:lang w:val="ru-RU" w:eastAsia="en-US" w:bidi="ar-SA"/>
      </w:rPr>
    </w:lvl>
    <w:lvl w:ilvl="2" w:tplc="2BCA6E86">
      <w:numFmt w:val="bullet"/>
      <w:lvlText w:val="•"/>
      <w:lvlJc w:val="left"/>
      <w:pPr>
        <w:ind w:left="2757" w:hanging="360"/>
      </w:pPr>
      <w:rPr>
        <w:rFonts w:hint="default"/>
        <w:lang w:val="ru-RU" w:eastAsia="en-US" w:bidi="ar-SA"/>
      </w:rPr>
    </w:lvl>
    <w:lvl w:ilvl="3" w:tplc="8DF44094">
      <w:numFmt w:val="bullet"/>
      <w:lvlText w:val="•"/>
      <w:lvlJc w:val="left"/>
      <w:pPr>
        <w:ind w:left="3715" w:hanging="360"/>
      </w:pPr>
      <w:rPr>
        <w:rFonts w:hint="default"/>
        <w:lang w:val="ru-RU" w:eastAsia="en-US" w:bidi="ar-SA"/>
      </w:rPr>
    </w:lvl>
    <w:lvl w:ilvl="4" w:tplc="E8B8730C">
      <w:numFmt w:val="bullet"/>
      <w:lvlText w:val="•"/>
      <w:lvlJc w:val="left"/>
      <w:pPr>
        <w:ind w:left="4674" w:hanging="360"/>
      </w:pPr>
      <w:rPr>
        <w:rFonts w:hint="default"/>
        <w:lang w:val="ru-RU" w:eastAsia="en-US" w:bidi="ar-SA"/>
      </w:rPr>
    </w:lvl>
    <w:lvl w:ilvl="5" w:tplc="1CA415CE">
      <w:numFmt w:val="bullet"/>
      <w:lvlText w:val="•"/>
      <w:lvlJc w:val="left"/>
      <w:pPr>
        <w:ind w:left="5632" w:hanging="360"/>
      </w:pPr>
      <w:rPr>
        <w:rFonts w:hint="default"/>
        <w:lang w:val="ru-RU" w:eastAsia="en-US" w:bidi="ar-SA"/>
      </w:rPr>
    </w:lvl>
    <w:lvl w:ilvl="6" w:tplc="ED044514">
      <w:numFmt w:val="bullet"/>
      <w:lvlText w:val="•"/>
      <w:lvlJc w:val="left"/>
      <w:pPr>
        <w:ind w:left="6591" w:hanging="360"/>
      </w:pPr>
      <w:rPr>
        <w:rFonts w:hint="default"/>
        <w:lang w:val="ru-RU" w:eastAsia="en-US" w:bidi="ar-SA"/>
      </w:rPr>
    </w:lvl>
    <w:lvl w:ilvl="7" w:tplc="6DD611BE">
      <w:numFmt w:val="bullet"/>
      <w:lvlText w:val="•"/>
      <w:lvlJc w:val="left"/>
      <w:pPr>
        <w:ind w:left="7549" w:hanging="360"/>
      </w:pPr>
      <w:rPr>
        <w:rFonts w:hint="default"/>
        <w:lang w:val="ru-RU" w:eastAsia="en-US" w:bidi="ar-SA"/>
      </w:rPr>
    </w:lvl>
    <w:lvl w:ilvl="8" w:tplc="184EE1E4">
      <w:numFmt w:val="bullet"/>
      <w:lvlText w:val="•"/>
      <w:lvlJc w:val="left"/>
      <w:pPr>
        <w:ind w:left="8508" w:hanging="360"/>
      </w:pPr>
      <w:rPr>
        <w:rFonts w:hint="default"/>
        <w:lang w:val="ru-RU" w:eastAsia="en-US" w:bidi="ar-SA"/>
      </w:rPr>
    </w:lvl>
  </w:abstractNum>
  <w:abstractNum w:abstractNumId="148">
    <w:nsid w:val="26137033"/>
    <w:multiLevelType w:val="multilevel"/>
    <w:tmpl w:val="41C44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0">
    <w:nsid w:val="28631123"/>
    <w:multiLevelType w:val="hybridMultilevel"/>
    <w:tmpl w:val="2F0C2CAE"/>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51">
    <w:nsid w:val="288F25AC"/>
    <w:multiLevelType w:val="multilevel"/>
    <w:tmpl w:val="F51E4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92B1908"/>
    <w:multiLevelType w:val="hybridMultilevel"/>
    <w:tmpl w:val="E1728DF8"/>
    <w:lvl w:ilvl="0" w:tplc="F57E9C10">
      <w:numFmt w:val="bullet"/>
      <w:lvlText w:val="•"/>
      <w:lvlJc w:val="left"/>
      <w:pPr>
        <w:ind w:left="1400" w:hanging="360"/>
      </w:pPr>
      <w:rPr>
        <w:rFonts w:ascii="Arial" w:eastAsia="Arial" w:hAnsi="Arial" w:cs="Arial" w:hint="default"/>
        <w:i/>
        <w:iCs/>
        <w:w w:val="113"/>
        <w:sz w:val="27"/>
        <w:szCs w:val="27"/>
        <w:lang w:val="ru-RU" w:eastAsia="en-US" w:bidi="ar-SA"/>
      </w:rPr>
    </w:lvl>
    <w:lvl w:ilvl="1" w:tplc="A80AF090">
      <w:numFmt w:val="bullet"/>
      <w:lvlText w:val="•"/>
      <w:lvlJc w:val="left"/>
      <w:pPr>
        <w:ind w:left="2302" w:hanging="360"/>
      </w:pPr>
      <w:rPr>
        <w:rFonts w:hint="default"/>
        <w:lang w:val="ru-RU" w:eastAsia="en-US" w:bidi="ar-SA"/>
      </w:rPr>
    </w:lvl>
    <w:lvl w:ilvl="2" w:tplc="86444F96">
      <w:numFmt w:val="bullet"/>
      <w:lvlText w:val="•"/>
      <w:lvlJc w:val="left"/>
      <w:pPr>
        <w:ind w:left="3205" w:hanging="360"/>
      </w:pPr>
      <w:rPr>
        <w:rFonts w:hint="default"/>
        <w:lang w:val="ru-RU" w:eastAsia="en-US" w:bidi="ar-SA"/>
      </w:rPr>
    </w:lvl>
    <w:lvl w:ilvl="3" w:tplc="B0342A94">
      <w:numFmt w:val="bullet"/>
      <w:lvlText w:val="•"/>
      <w:lvlJc w:val="left"/>
      <w:pPr>
        <w:ind w:left="4107" w:hanging="360"/>
      </w:pPr>
      <w:rPr>
        <w:rFonts w:hint="default"/>
        <w:lang w:val="ru-RU" w:eastAsia="en-US" w:bidi="ar-SA"/>
      </w:rPr>
    </w:lvl>
    <w:lvl w:ilvl="4" w:tplc="F8E4E6E8">
      <w:numFmt w:val="bullet"/>
      <w:lvlText w:val="•"/>
      <w:lvlJc w:val="left"/>
      <w:pPr>
        <w:ind w:left="5010" w:hanging="360"/>
      </w:pPr>
      <w:rPr>
        <w:rFonts w:hint="default"/>
        <w:lang w:val="ru-RU" w:eastAsia="en-US" w:bidi="ar-SA"/>
      </w:rPr>
    </w:lvl>
    <w:lvl w:ilvl="5" w:tplc="04047CC6">
      <w:numFmt w:val="bullet"/>
      <w:lvlText w:val="•"/>
      <w:lvlJc w:val="left"/>
      <w:pPr>
        <w:ind w:left="5912" w:hanging="360"/>
      </w:pPr>
      <w:rPr>
        <w:rFonts w:hint="default"/>
        <w:lang w:val="ru-RU" w:eastAsia="en-US" w:bidi="ar-SA"/>
      </w:rPr>
    </w:lvl>
    <w:lvl w:ilvl="6" w:tplc="23BC636E">
      <w:numFmt w:val="bullet"/>
      <w:lvlText w:val="•"/>
      <w:lvlJc w:val="left"/>
      <w:pPr>
        <w:ind w:left="6815" w:hanging="360"/>
      </w:pPr>
      <w:rPr>
        <w:rFonts w:hint="default"/>
        <w:lang w:val="ru-RU" w:eastAsia="en-US" w:bidi="ar-SA"/>
      </w:rPr>
    </w:lvl>
    <w:lvl w:ilvl="7" w:tplc="EFAC4BB2">
      <w:numFmt w:val="bullet"/>
      <w:lvlText w:val="•"/>
      <w:lvlJc w:val="left"/>
      <w:pPr>
        <w:ind w:left="7717" w:hanging="360"/>
      </w:pPr>
      <w:rPr>
        <w:rFonts w:hint="default"/>
        <w:lang w:val="ru-RU" w:eastAsia="en-US" w:bidi="ar-SA"/>
      </w:rPr>
    </w:lvl>
    <w:lvl w:ilvl="8" w:tplc="4A109E1C">
      <w:numFmt w:val="bullet"/>
      <w:lvlText w:val="•"/>
      <w:lvlJc w:val="left"/>
      <w:pPr>
        <w:ind w:left="8620" w:hanging="360"/>
      </w:pPr>
      <w:rPr>
        <w:rFonts w:hint="default"/>
        <w:lang w:val="ru-RU" w:eastAsia="en-US" w:bidi="ar-SA"/>
      </w:rPr>
    </w:lvl>
  </w:abstractNum>
  <w:abstractNum w:abstractNumId="153">
    <w:nsid w:val="2A6656E7"/>
    <w:multiLevelType w:val="multilevel"/>
    <w:tmpl w:val="54C44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5">
    <w:nsid w:val="2D054FAF"/>
    <w:multiLevelType w:val="hybridMultilevel"/>
    <w:tmpl w:val="49D49B8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9B4235"/>
    <w:multiLevelType w:val="multilevel"/>
    <w:tmpl w:val="3CD4E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FF0422A"/>
    <w:multiLevelType w:val="hybridMultilevel"/>
    <w:tmpl w:val="323A2918"/>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58">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9">
    <w:nsid w:val="33BB549B"/>
    <w:multiLevelType w:val="hybridMultilevel"/>
    <w:tmpl w:val="E89A03A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88509F2"/>
    <w:multiLevelType w:val="multilevel"/>
    <w:tmpl w:val="72324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E620370"/>
    <w:multiLevelType w:val="hybridMultilevel"/>
    <w:tmpl w:val="0084011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00E175E"/>
    <w:multiLevelType w:val="hybridMultilevel"/>
    <w:tmpl w:val="32788D86"/>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63">
    <w:nsid w:val="40F5335D"/>
    <w:multiLevelType w:val="multilevel"/>
    <w:tmpl w:val="8D440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2A90053"/>
    <w:multiLevelType w:val="multilevel"/>
    <w:tmpl w:val="5E80E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32E76B9"/>
    <w:multiLevelType w:val="multilevel"/>
    <w:tmpl w:val="C9CC5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4466576"/>
    <w:multiLevelType w:val="hybridMultilevel"/>
    <w:tmpl w:val="5AB89FA4"/>
    <w:lvl w:ilvl="0" w:tplc="DA243FE4">
      <w:numFmt w:val="bullet"/>
      <w:lvlText w:val="•"/>
      <w:lvlJc w:val="left"/>
      <w:pPr>
        <w:ind w:left="1400" w:hanging="360"/>
      </w:pPr>
      <w:rPr>
        <w:rFonts w:ascii="Arial" w:eastAsia="Arial" w:hAnsi="Arial" w:cs="Arial" w:hint="default"/>
        <w:b/>
        <w:bCs/>
        <w:w w:val="117"/>
        <w:sz w:val="26"/>
        <w:szCs w:val="26"/>
        <w:lang w:val="ru-RU" w:eastAsia="en-US" w:bidi="ar-SA"/>
      </w:rPr>
    </w:lvl>
    <w:lvl w:ilvl="1" w:tplc="6D42146C">
      <w:numFmt w:val="bullet"/>
      <w:lvlText w:val="•"/>
      <w:lvlJc w:val="left"/>
      <w:pPr>
        <w:ind w:left="2302" w:hanging="360"/>
      </w:pPr>
      <w:rPr>
        <w:rFonts w:hint="default"/>
        <w:lang w:val="ru-RU" w:eastAsia="en-US" w:bidi="ar-SA"/>
      </w:rPr>
    </w:lvl>
    <w:lvl w:ilvl="2" w:tplc="C89EE260">
      <w:numFmt w:val="bullet"/>
      <w:lvlText w:val="•"/>
      <w:lvlJc w:val="left"/>
      <w:pPr>
        <w:ind w:left="3205" w:hanging="360"/>
      </w:pPr>
      <w:rPr>
        <w:rFonts w:hint="default"/>
        <w:lang w:val="ru-RU" w:eastAsia="en-US" w:bidi="ar-SA"/>
      </w:rPr>
    </w:lvl>
    <w:lvl w:ilvl="3" w:tplc="017A0D98">
      <w:numFmt w:val="bullet"/>
      <w:lvlText w:val="•"/>
      <w:lvlJc w:val="left"/>
      <w:pPr>
        <w:ind w:left="4107" w:hanging="360"/>
      </w:pPr>
      <w:rPr>
        <w:rFonts w:hint="default"/>
        <w:lang w:val="ru-RU" w:eastAsia="en-US" w:bidi="ar-SA"/>
      </w:rPr>
    </w:lvl>
    <w:lvl w:ilvl="4" w:tplc="EAC077F0">
      <w:numFmt w:val="bullet"/>
      <w:lvlText w:val="•"/>
      <w:lvlJc w:val="left"/>
      <w:pPr>
        <w:ind w:left="5010" w:hanging="360"/>
      </w:pPr>
      <w:rPr>
        <w:rFonts w:hint="default"/>
        <w:lang w:val="ru-RU" w:eastAsia="en-US" w:bidi="ar-SA"/>
      </w:rPr>
    </w:lvl>
    <w:lvl w:ilvl="5" w:tplc="ABEE7494">
      <w:numFmt w:val="bullet"/>
      <w:lvlText w:val="•"/>
      <w:lvlJc w:val="left"/>
      <w:pPr>
        <w:ind w:left="5912" w:hanging="360"/>
      </w:pPr>
      <w:rPr>
        <w:rFonts w:hint="default"/>
        <w:lang w:val="ru-RU" w:eastAsia="en-US" w:bidi="ar-SA"/>
      </w:rPr>
    </w:lvl>
    <w:lvl w:ilvl="6" w:tplc="B30ECDBC">
      <w:numFmt w:val="bullet"/>
      <w:lvlText w:val="•"/>
      <w:lvlJc w:val="left"/>
      <w:pPr>
        <w:ind w:left="6815" w:hanging="360"/>
      </w:pPr>
      <w:rPr>
        <w:rFonts w:hint="default"/>
        <w:lang w:val="ru-RU" w:eastAsia="en-US" w:bidi="ar-SA"/>
      </w:rPr>
    </w:lvl>
    <w:lvl w:ilvl="7" w:tplc="57C82A60">
      <w:numFmt w:val="bullet"/>
      <w:lvlText w:val="•"/>
      <w:lvlJc w:val="left"/>
      <w:pPr>
        <w:ind w:left="7717" w:hanging="360"/>
      </w:pPr>
      <w:rPr>
        <w:rFonts w:hint="default"/>
        <w:lang w:val="ru-RU" w:eastAsia="en-US" w:bidi="ar-SA"/>
      </w:rPr>
    </w:lvl>
    <w:lvl w:ilvl="8" w:tplc="0A62B0EC">
      <w:numFmt w:val="bullet"/>
      <w:lvlText w:val="•"/>
      <w:lvlJc w:val="left"/>
      <w:pPr>
        <w:ind w:left="8620" w:hanging="360"/>
      </w:pPr>
      <w:rPr>
        <w:rFonts w:hint="default"/>
        <w:lang w:val="ru-RU" w:eastAsia="en-US" w:bidi="ar-SA"/>
      </w:rPr>
    </w:lvl>
  </w:abstractNum>
  <w:abstractNum w:abstractNumId="167">
    <w:nsid w:val="4493733C"/>
    <w:multiLevelType w:val="multilevel"/>
    <w:tmpl w:val="26EEF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7D03307"/>
    <w:multiLevelType w:val="hybridMultilevel"/>
    <w:tmpl w:val="B54255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A7E7D62"/>
    <w:multiLevelType w:val="multilevel"/>
    <w:tmpl w:val="D0E45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A916FEA"/>
    <w:multiLevelType w:val="multilevel"/>
    <w:tmpl w:val="88F80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CD24CEF"/>
    <w:multiLevelType w:val="hybridMultilevel"/>
    <w:tmpl w:val="5D249C4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FC87C84"/>
    <w:multiLevelType w:val="multilevel"/>
    <w:tmpl w:val="48FC5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5F31F9D"/>
    <w:multiLevelType w:val="hybridMultilevel"/>
    <w:tmpl w:val="ECEA7506"/>
    <w:lvl w:ilvl="0" w:tplc="EDC2BCE4">
      <w:numFmt w:val="bullet"/>
      <w:lvlText w:val="•"/>
      <w:lvlJc w:val="left"/>
      <w:pPr>
        <w:ind w:left="1400" w:hanging="360"/>
      </w:pPr>
      <w:rPr>
        <w:rFonts w:ascii="Arial" w:eastAsia="Arial" w:hAnsi="Arial" w:cs="Arial" w:hint="default"/>
        <w:b/>
        <w:bCs/>
        <w:w w:val="117"/>
        <w:sz w:val="26"/>
        <w:szCs w:val="26"/>
        <w:lang w:val="ru-RU" w:eastAsia="en-US" w:bidi="ar-SA"/>
      </w:rPr>
    </w:lvl>
    <w:lvl w:ilvl="1" w:tplc="FFD8CC62">
      <w:numFmt w:val="bullet"/>
      <w:lvlText w:val="•"/>
      <w:lvlJc w:val="left"/>
      <w:pPr>
        <w:ind w:left="2302" w:hanging="360"/>
      </w:pPr>
      <w:rPr>
        <w:rFonts w:hint="default"/>
        <w:lang w:val="ru-RU" w:eastAsia="en-US" w:bidi="ar-SA"/>
      </w:rPr>
    </w:lvl>
    <w:lvl w:ilvl="2" w:tplc="8A04379C">
      <w:numFmt w:val="bullet"/>
      <w:lvlText w:val="•"/>
      <w:lvlJc w:val="left"/>
      <w:pPr>
        <w:ind w:left="3205" w:hanging="360"/>
      </w:pPr>
      <w:rPr>
        <w:rFonts w:hint="default"/>
        <w:lang w:val="ru-RU" w:eastAsia="en-US" w:bidi="ar-SA"/>
      </w:rPr>
    </w:lvl>
    <w:lvl w:ilvl="3" w:tplc="D48E06D4">
      <w:numFmt w:val="bullet"/>
      <w:lvlText w:val="•"/>
      <w:lvlJc w:val="left"/>
      <w:pPr>
        <w:ind w:left="4107" w:hanging="360"/>
      </w:pPr>
      <w:rPr>
        <w:rFonts w:hint="default"/>
        <w:lang w:val="ru-RU" w:eastAsia="en-US" w:bidi="ar-SA"/>
      </w:rPr>
    </w:lvl>
    <w:lvl w:ilvl="4" w:tplc="54104EAC">
      <w:numFmt w:val="bullet"/>
      <w:lvlText w:val="•"/>
      <w:lvlJc w:val="left"/>
      <w:pPr>
        <w:ind w:left="5010" w:hanging="360"/>
      </w:pPr>
      <w:rPr>
        <w:rFonts w:hint="default"/>
        <w:lang w:val="ru-RU" w:eastAsia="en-US" w:bidi="ar-SA"/>
      </w:rPr>
    </w:lvl>
    <w:lvl w:ilvl="5" w:tplc="B39AC214">
      <w:numFmt w:val="bullet"/>
      <w:lvlText w:val="•"/>
      <w:lvlJc w:val="left"/>
      <w:pPr>
        <w:ind w:left="5912" w:hanging="360"/>
      </w:pPr>
      <w:rPr>
        <w:rFonts w:hint="default"/>
        <w:lang w:val="ru-RU" w:eastAsia="en-US" w:bidi="ar-SA"/>
      </w:rPr>
    </w:lvl>
    <w:lvl w:ilvl="6" w:tplc="F532129C">
      <w:numFmt w:val="bullet"/>
      <w:lvlText w:val="•"/>
      <w:lvlJc w:val="left"/>
      <w:pPr>
        <w:ind w:left="6815" w:hanging="360"/>
      </w:pPr>
      <w:rPr>
        <w:rFonts w:hint="default"/>
        <w:lang w:val="ru-RU" w:eastAsia="en-US" w:bidi="ar-SA"/>
      </w:rPr>
    </w:lvl>
    <w:lvl w:ilvl="7" w:tplc="4C420806">
      <w:numFmt w:val="bullet"/>
      <w:lvlText w:val="•"/>
      <w:lvlJc w:val="left"/>
      <w:pPr>
        <w:ind w:left="7717" w:hanging="360"/>
      </w:pPr>
      <w:rPr>
        <w:rFonts w:hint="default"/>
        <w:lang w:val="ru-RU" w:eastAsia="en-US" w:bidi="ar-SA"/>
      </w:rPr>
    </w:lvl>
    <w:lvl w:ilvl="8" w:tplc="21648534">
      <w:numFmt w:val="bullet"/>
      <w:lvlText w:val="•"/>
      <w:lvlJc w:val="left"/>
      <w:pPr>
        <w:ind w:left="8620" w:hanging="360"/>
      </w:pPr>
      <w:rPr>
        <w:rFonts w:hint="default"/>
        <w:lang w:val="ru-RU" w:eastAsia="en-US" w:bidi="ar-SA"/>
      </w:rPr>
    </w:lvl>
  </w:abstractNum>
  <w:abstractNum w:abstractNumId="174">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5BC02310"/>
    <w:multiLevelType w:val="multilevel"/>
    <w:tmpl w:val="9AEE3E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C2130A1"/>
    <w:multiLevelType w:val="hybridMultilevel"/>
    <w:tmpl w:val="BD90E9C8"/>
    <w:lvl w:ilvl="0" w:tplc="3AD4290E">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1" w:tplc="683C24C4">
      <w:numFmt w:val="bullet"/>
      <w:lvlText w:val="•"/>
      <w:lvlJc w:val="left"/>
      <w:pPr>
        <w:ind w:left="2302" w:hanging="360"/>
      </w:pPr>
      <w:rPr>
        <w:rFonts w:hint="default"/>
        <w:lang w:val="ru-RU" w:eastAsia="en-US" w:bidi="ar-SA"/>
      </w:rPr>
    </w:lvl>
    <w:lvl w:ilvl="2" w:tplc="F51247C4">
      <w:numFmt w:val="bullet"/>
      <w:lvlText w:val="•"/>
      <w:lvlJc w:val="left"/>
      <w:pPr>
        <w:ind w:left="3205" w:hanging="360"/>
      </w:pPr>
      <w:rPr>
        <w:rFonts w:hint="default"/>
        <w:lang w:val="ru-RU" w:eastAsia="en-US" w:bidi="ar-SA"/>
      </w:rPr>
    </w:lvl>
    <w:lvl w:ilvl="3" w:tplc="805CC0C2">
      <w:numFmt w:val="bullet"/>
      <w:lvlText w:val="•"/>
      <w:lvlJc w:val="left"/>
      <w:pPr>
        <w:ind w:left="4107" w:hanging="360"/>
      </w:pPr>
      <w:rPr>
        <w:rFonts w:hint="default"/>
        <w:lang w:val="ru-RU" w:eastAsia="en-US" w:bidi="ar-SA"/>
      </w:rPr>
    </w:lvl>
    <w:lvl w:ilvl="4" w:tplc="8620DDF4">
      <w:numFmt w:val="bullet"/>
      <w:lvlText w:val="•"/>
      <w:lvlJc w:val="left"/>
      <w:pPr>
        <w:ind w:left="5010" w:hanging="360"/>
      </w:pPr>
      <w:rPr>
        <w:rFonts w:hint="default"/>
        <w:lang w:val="ru-RU" w:eastAsia="en-US" w:bidi="ar-SA"/>
      </w:rPr>
    </w:lvl>
    <w:lvl w:ilvl="5" w:tplc="9BFCB1A4">
      <w:numFmt w:val="bullet"/>
      <w:lvlText w:val="•"/>
      <w:lvlJc w:val="left"/>
      <w:pPr>
        <w:ind w:left="5912" w:hanging="360"/>
      </w:pPr>
      <w:rPr>
        <w:rFonts w:hint="default"/>
        <w:lang w:val="ru-RU" w:eastAsia="en-US" w:bidi="ar-SA"/>
      </w:rPr>
    </w:lvl>
    <w:lvl w:ilvl="6" w:tplc="95F8E8A0">
      <w:numFmt w:val="bullet"/>
      <w:lvlText w:val="•"/>
      <w:lvlJc w:val="left"/>
      <w:pPr>
        <w:ind w:left="6815" w:hanging="360"/>
      </w:pPr>
      <w:rPr>
        <w:rFonts w:hint="default"/>
        <w:lang w:val="ru-RU" w:eastAsia="en-US" w:bidi="ar-SA"/>
      </w:rPr>
    </w:lvl>
    <w:lvl w:ilvl="7" w:tplc="ECC860D0">
      <w:numFmt w:val="bullet"/>
      <w:lvlText w:val="•"/>
      <w:lvlJc w:val="left"/>
      <w:pPr>
        <w:ind w:left="7717" w:hanging="360"/>
      </w:pPr>
      <w:rPr>
        <w:rFonts w:hint="default"/>
        <w:lang w:val="ru-RU" w:eastAsia="en-US" w:bidi="ar-SA"/>
      </w:rPr>
    </w:lvl>
    <w:lvl w:ilvl="8" w:tplc="64D82670">
      <w:numFmt w:val="bullet"/>
      <w:lvlText w:val="•"/>
      <w:lvlJc w:val="left"/>
      <w:pPr>
        <w:ind w:left="8620" w:hanging="360"/>
      </w:pPr>
      <w:rPr>
        <w:rFonts w:hint="default"/>
        <w:lang w:val="ru-RU" w:eastAsia="en-US" w:bidi="ar-SA"/>
      </w:rPr>
    </w:lvl>
  </w:abstractNum>
  <w:abstractNum w:abstractNumId="178">
    <w:nsid w:val="5D35149A"/>
    <w:multiLevelType w:val="hybridMultilevel"/>
    <w:tmpl w:val="F8965B9C"/>
    <w:lvl w:ilvl="0" w:tplc="E40C1DFC">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1" w:tplc="D6AAAFEE">
      <w:numFmt w:val="bullet"/>
      <w:lvlText w:val="•"/>
      <w:lvlJc w:val="left"/>
      <w:pPr>
        <w:ind w:left="2302" w:hanging="360"/>
      </w:pPr>
      <w:rPr>
        <w:rFonts w:hint="default"/>
        <w:lang w:val="ru-RU" w:eastAsia="en-US" w:bidi="ar-SA"/>
      </w:rPr>
    </w:lvl>
    <w:lvl w:ilvl="2" w:tplc="D534EC0A">
      <w:numFmt w:val="bullet"/>
      <w:lvlText w:val="•"/>
      <w:lvlJc w:val="left"/>
      <w:pPr>
        <w:ind w:left="3205" w:hanging="360"/>
      </w:pPr>
      <w:rPr>
        <w:rFonts w:hint="default"/>
        <w:lang w:val="ru-RU" w:eastAsia="en-US" w:bidi="ar-SA"/>
      </w:rPr>
    </w:lvl>
    <w:lvl w:ilvl="3" w:tplc="BFD26926">
      <w:numFmt w:val="bullet"/>
      <w:lvlText w:val="•"/>
      <w:lvlJc w:val="left"/>
      <w:pPr>
        <w:ind w:left="4107" w:hanging="360"/>
      </w:pPr>
      <w:rPr>
        <w:rFonts w:hint="default"/>
        <w:lang w:val="ru-RU" w:eastAsia="en-US" w:bidi="ar-SA"/>
      </w:rPr>
    </w:lvl>
    <w:lvl w:ilvl="4" w:tplc="5EAA1C4E">
      <w:numFmt w:val="bullet"/>
      <w:lvlText w:val="•"/>
      <w:lvlJc w:val="left"/>
      <w:pPr>
        <w:ind w:left="5010" w:hanging="360"/>
      </w:pPr>
      <w:rPr>
        <w:rFonts w:hint="default"/>
        <w:lang w:val="ru-RU" w:eastAsia="en-US" w:bidi="ar-SA"/>
      </w:rPr>
    </w:lvl>
    <w:lvl w:ilvl="5" w:tplc="2E38853A">
      <w:numFmt w:val="bullet"/>
      <w:lvlText w:val="•"/>
      <w:lvlJc w:val="left"/>
      <w:pPr>
        <w:ind w:left="5912" w:hanging="360"/>
      </w:pPr>
      <w:rPr>
        <w:rFonts w:hint="default"/>
        <w:lang w:val="ru-RU" w:eastAsia="en-US" w:bidi="ar-SA"/>
      </w:rPr>
    </w:lvl>
    <w:lvl w:ilvl="6" w:tplc="A46C4DFA">
      <w:numFmt w:val="bullet"/>
      <w:lvlText w:val="•"/>
      <w:lvlJc w:val="left"/>
      <w:pPr>
        <w:ind w:left="6815" w:hanging="360"/>
      </w:pPr>
      <w:rPr>
        <w:rFonts w:hint="default"/>
        <w:lang w:val="ru-RU" w:eastAsia="en-US" w:bidi="ar-SA"/>
      </w:rPr>
    </w:lvl>
    <w:lvl w:ilvl="7" w:tplc="DB0E500E">
      <w:numFmt w:val="bullet"/>
      <w:lvlText w:val="•"/>
      <w:lvlJc w:val="left"/>
      <w:pPr>
        <w:ind w:left="7717" w:hanging="360"/>
      </w:pPr>
      <w:rPr>
        <w:rFonts w:hint="default"/>
        <w:lang w:val="ru-RU" w:eastAsia="en-US" w:bidi="ar-SA"/>
      </w:rPr>
    </w:lvl>
    <w:lvl w:ilvl="8" w:tplc="9384C91A">
      <w:numFmt w:val="bullet"/>
      <w:lvlText w:val="•"/>
      <w:lvlJc w:val="left"/>
      <w:pPr>
        <w:ind w:left="8620" w:hanging="360"/>
      </w:pPr>
      <w:rPr>
        <w:rFonts w:hint="default"/>
        <w:lang w:val="ru-RU" w:eastAsia="en-US" w:bidi="ar-SA"/>
      </w:rPr>
    </w:lvl>
  </w:abstractNum>
  <w:abstractNum w:abstractNumId="179">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80">
    <w:nsid w:val="5EFD64F4"/>
    <w:multiLevelType w:val="multilevel"/>
    <w:tmpl w:val="5C9E8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1F11759"/>
    <w:multiLevelType w:val="hybridMultilevel"/>
    <w:tmpl w:val="ECF4E3C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D62675"/>
    <w:multiLevelType w:val="multilevel"/>
    <w:tmpl w:val="172AF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50D6E24"/>
    <w:multiLevelType w:val="hybridMultilevel"/>
    <w:tmpl w:val="56DA5C58"/>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84">
    <w:nsid w:val="67421C87"/>
    <w:multiLevelType w:val="hybridMultilevel"/>
    <w:tmpl w:val="23F842F2"/>
    <w:lvl w:ilvl="0" w:tplc="04190003">
      <w:start w:val="1"/>
      <w:numFmt w:val="bullet"/>
      <w:lvlText w:val="o"/>
      <w:lvlJc w:val="left"/>
      <w:pPr>
        <w:ind w:left="1544" w:hanging="360"/>
      </w:pPr>
      <w:rPr>
        <w:rFonts w:ascii="Courier New" w:hAnsi="Courier New" w:cs="Courier New"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185">
    <w:nsid w:val="68CF1DC2"/>
    <w:multiLevelType w:val="multilevel"/>
    <w:tmpl w:val="82DA8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9635657"/>
    <w:multiLevelType w:val="hybridMultilevel"/>
    <w:tmpl w:val="08A64228"/>
    <w:lvl w:ilvl="0" w:tplc="83CA7B42">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183E72D6">
      <w:numFmt w:val="bullet"/>
      <w:lvlText w:val="•"/>
      <w:lvlJc w:val="left"/>
      <w:pPr>
        <w:ind w:left="1798" w:hanging="360"/>
      </w:pPr>
      <w:rPr>
        <w:rFonts w:hint="default"/>
        <w:lang w:val="ru-RU" w:eastAsia="en-US" w:bidi="ar-SA"/>
      </w:rPr>
    </w:lvl>
    <w:lvl w:ilvl="2" w:tplc="E5126BAC">
      <w:numFmt w:val="bullet"/>
      <w:lvlText w:val="•"/>
      <w:lvlJc w:val="left"/>
      <w:pPr>
        <w:ind w:left="2757" w:hanging="360"/>
      </w:pPr>
      <w:rPr>
        <w:rFonts w:hint="default"/>
        <w:lang w:val="ru-RU" w:eastAsia="en-US" w:bidi="ar-SA"/>
      </w:rPr>
    </w:lvl>
    <w:lvl w:ilvl="3" w:tplc="2B76B32E">
      <w:numFmt w:val="bullet"/>
      <w:lvlText w:val="•"/>
      <w:lvlJc w:val="left"/>
      <w:pPr>
        <w:ind w:left="3715" w:hanging="360"/>
      </w:pPr>
      <w:rPr>
        <w:rFonts w:hint="default"/>
        <w:lang w:val="ru-RU" w:eastAsia="en-US" w:bidi="ar-SA"/>
      </w:rPr>
    </w:lvl>
    <w:lvl w:ilvl="4" w:tplc="7FC2C676">
      <w:numFmt w:val="bullet"/>
      <w:lvlText w:val="•"/>
      <w:lvlJc w:val="left"/>
      <w:pPr>
        <w:ind w:left="4674" w:hanging="360"/>
      </w:pPr>
      <w:rPr>
        <w:rFonts w:hint="default"/>
        <w:lang w:val="ru-RU" w:eastAsia="en-US" w:bidi="ar-SA"/>
      </w:rPr>
    </w:lvl>
    <w:lvl w:ilvl="5" w:tplc="4418DE12">
      <w:numFmt w:val="bullet"/>
      <w:lvlText w:val="•"/>
      <w:lvlJc w:val="left"/>
      <w:pPr>
        <w:ind w:left="5632" w:hanging="360"/>
      </w:pPr>
      <w:rPr>
        <w:rFonts w:hint="default"/>
        <w:lang w:val="ru-RU" w:eastAsia="en-US" w:bidi="ar-SA"/>
      </w:rPr>
    </w:lvl>
    <w:lvl w:ilvl="6" w:tplc="D3843026">
      <w:numFmt w:val="bullet"/>
      <w:lvlText w:val="•"/>
      <w:lvlJc w:val="left"/>
      <w:pPr>
        <w:ind w:left="6591" w:hanging="360"/>
      </w:pPr>
      <w:rPr>
        <w:rFonts w:hint="default"/>
        <w:lang w:val="ru-RU" w:eastAsia="en-US" w:bidi="ar-SA"/>
      </w:rPr>
    </w:lvl>
    <w:lvl w:ilvl="7" w:tplc="86A85948">
      <w:numFmt w:val="bullet"/>
      <w:lvlText w:val="•"/>
      <w:lvlJc w:val="left"/>
      <w:pPr>
        <w:ind w:left="7549" w:hanging="360"/>
      </w:pPr>
      <w:rPr>
        <w:rFonts w:hint="default"/>
        <w:lang w:val="ru-RU" w:eastAsia="en-US" w:bidi="ar-SA"/>
      </w:rPr>
    </w:lvl>
    <w:lvl w:ilvl="8" w:tplc="B5D2EBF4">
      <w:numFmt w:val="bullet"/>
      <w:lvlText w:val="•"/>
      <w:lvlJc w:val="left"/>
      <w:pPr>
        <w:ind w:left="8508" w:hanging="360"/>
      </w:pPr>
      <w:rPr>
        <w:rFonts w:hint="default"/>
        <w:lang w:val="ru-RU" w:eastAsia="en-US" w:bidi="ar-SA"/>
      </w:rPr>
    </w:lvl>
  </w:abstractNum>
  <w:abstractNum w:abstractNumId="187">
    <w:nsid w:val="6A371471"/>
    <w:multiLevelType w:val="hybridMultilevel"/>
    <w:tmpl w:val="C24444CC"/>
    <w:lvl w:ilvl="0" w:tplc="9DE85710">
      <w:numFmt w:val="bullet"/>
      <w:lvlText w:val="•"/>
      <w:lvlJc w:val="left"/>
      <w:pPr>
        <w:ind w:left="832" w:hanging="360"/>
      </w:pPr>
      <w:rPr>
        <w:rFonts w:ascii="Lucida Sans Unicode" w:eastAsia="Lucida Sans Unicode" w:hAnsi="Lucida Sans Unicode" w:cs="Lucida Sans Unicode" w:hint="default"/>
        <w:w w:val="65"/>
        <w:sz w:val="26"/>
        <w:szCs w:val="26"/>
        <w:lang w:val="ru-RU" w:eastAsia="en-US" w:bidi="ar-SA"/>
      </w:rPr>
    </w:lvl>
    <w:lvl w:ilvl="1" w:tplc="54A6D864">
      <w:numFmt w:val="bullet"/>
      <w:lvlText w:val="•"/>
      <w:lvlJc w:val="left"/>
      <w:pPr>
        <w:ind w:left="1400" w:hanging="360"/>
      </w:pPr>
      <w:rPr>
        <w:rFonts w:ascii="Lucida Sans Unicode" w:eastAsia="Lucida Sans Unicode" w:hAnsi="Lucida Sans Unicode" w:cs="Lucida Sans Unicode" w:hint="default"/>
        <w:w w:val="65"/>
        <w:sz w:val="26"/>
        <w:szCs w:val="26"/>
        <w:lang w:val="ru-RU" w:eastAsia="en-US" w:bidi="ar-SA"/>
      </w:rPr>
    </w:lvl>
    <w:lvl w:ilvl="2" w:tplc="2D4042FA">
      <w:numFmt w:val="bullet"/>
      <w:lvlText w:val="•"/>
      <w:lvlJc w:val="left"/>
      <w:pPr>
        <w:ind w:left="2402" w:hanging="360"/>
      </w:pPr>
      <w:rPr>
        <w:rFonts w:hint="default"/>
        <w:lang w:val="ru-RU" w:eastAsia="en-US" w:bidi="ar-SA"/>
      </w:rPr>
    </w:lvl>
    <w:lvl w:ilvl="3" w:tplc="D14A8F5C">
      <w:numFmt w:val="bullet"/>
      <w:lvlText w:val="•"/>
      <w:lvlJc w:val="left"/>
      <w:pPr>
        <w:ind w:left="3405" w:hanging="360"/>
      </w:pPr>
      <w:rPr>
        <w:rFonts w:hint="default"/>
        <w:lang w:val="ru-RU" w:eastAsia="en-US" w:bidi="ar-SA"/>
      </w:rPr>
    </w:lvl>
    <w:lvl w:ilvl="4" w:tplc="2BA6FA84">
      <w:numFmt w:val="bullet"/>
      <w:lvlText w:val="•"/>
      <w:lvlJc w:val="left"/>
      <w:pPr>
        <w:ind w:left="4408" w:hanging="360"/>
      </w:pPr>
      <w:rPr>
        <w:rFonts w:hint="default"/>
        <w:lang w:val="ru-RU" w:eastAsia="en-US" w:bidi="ar-SA"/>
      </w:rPr>
    </w:lvl>
    <w:lvl w:ilvl="5" w:tplc="3FB45B1E">
      <w:numFmt w:val="bullet"/>
      <w:lvlText w:val="•"/>
      <w:lvlJc w:val="left"/>
      <w:pPr>
        <w:ind w:left="5411" w:hanging="360"/>
      </w:pPr>
      <w:rPr>
        <w:rFonts w:hint="default"/>
        <w:lang w:val="ru-RU" w:eastAsia="en-US" w:bidi="ar-SA"/>
      </w:rPr>
    </w:lvl>
    <w:lvl w:ilvl="6" w:tplc="E31C56FC">
      <w:numFmt w:val="bullet"/>
      <w:lvlText w:val="•"/>
      <w:lvlJc w:val="left"/>
      <w:pPr>
        <w:ind w:left="6414" w:hanging="360"/>
      </w:pPr>
      <w:rPr>
        <w:rFonts w:hint="default"/>
        <w:lang w:val="ru-RU" w:eastAsia="en-US" w:bidi="ar-SA"/>
      </w:rPr>
    </w:lvl>
    <w:lvl w:ilvl="7" w:tplc="8E725362">
      <w:numFmt w:val="bullet"/>
      <w:lvlText w:val="•"/>
      <w:lvlJc w:val="left"/>
      <w:pPr>
        <w:ind w:left="7417" w:hanging="360"/>
      </w:pPr>
      <w:rPr>
        <w:rFonts w:hint="default"/>
        <w:lang w:val="ru-RU" w:eastAsia="en-US" w:bidi="ar-SA"/>
      </w:rPr>
    </w:lvl>
    <w:lvl w:ilvl="8" w:tplc="58E836CE">
      <w:numFmt w:val="bullet"/>
      <w:lvlText w:val="•"/>
      <w:lvlJc w:val="left"/>
      <w:pPr>
        <w:ind w:left="8419" w:hanging="360"/>
      </w:pPr>
      <w:rPr>
        <w:rFonts w:hint="default"/>
        <w:lang w:val="ru-RU" w:eastAsia="en-US" w:bidi="ar-SA"/>
      </w:rPr>
    </w:lvl>
  </w:abstractNum>
  <w:abstractNum w:abstractNumId="188">
    <w:nsid w:val="6D92421A"/>
    <w:multiLevelType w:val="hybridMultilevel"/>
    <w:tmpl w:val="3BCA2DB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EFF6C38"/>
    <w:multiLevelType w:val="hybridMultilevel"/>
    <w:tmpl w:val="F618826C"/>
    <w:lvl w:ilvl="0" w:tplc="04190001">
      <w:start w:val="1"/>
      <w:numFmt w:val="bullet"/>
      <w:lvlText w:val=""/>
      <w:lvlJc w:val="left"/>
      <w:pPr>
        <w:ind w:left="1336" w:hanging="360"/>
      </w:pPr>
      <w:rPr>
        <w:rFonts w:ascii="Symbol" w:hAnsi="Symbol" w:hint="default"/>
      </w:rPr>
    </w:lvl>
    <w:lvl w:ilvl="1" w:tplc="04190003" w:tentative="1">
      <w:start w:val="1"/>
      <w:numFmt w:val="bullet"/>
      <w:lvlText w:val="o"/>
      <w:lvlJc w:val="left"/>
      <w:pPr>
        <w:ind w:left="2056" w:hanging="360"/>
      </w:pPr>
      <w:rPr>
        <w:rFonts w:ascii="Courier New" w:hAnsi="Courier New" w:cs="Courier New" w:hint="default"/>
      </w:rPr>
    </w:lvl>
    <w:lvl w:ilvl="2" w:tplc="04190005" w:tentative="1">
      <w:start w:val="1"/>
      <w:numFmt w:val="bullet"/>
      <w:lvlText w:val=""/>
      <w:lvlJc w:val="left"/>
      <w:pPr>
        <w:ind w:left="2776" w:hanging="360"/>
      </w:pPr>
      <w:rPr>
        <w:rFonts w:ascii="Wingdings" w:hAnsi="Wingdings" w:hint="default"/>
      </w:rPr>
    </w:lvl>
    <w:lvl w:ilvl="3" w:tplc="04190001" w:tentative="1">
      <w:start w:val="1"/>
      <w:numFmt w:val="bullet"/>
      <w:lvlText w:val=""/>
      <w:lvlJc w:val="left"/>
      <w:pPr>
        <w:ind w:left="3496" w:hanging="360"/>
      </w:pPr>
      <w:rPr>
        <w:rFonts w:ascii="Symbol" w:hAnsi="Symbol" w:hint="default"/>
      </w:rPr>
    </w:lvl>
    <w:lvl w:ilvl="4" w:tplc="04190003" w:tentative="1">
      <w:start w:val="1"/>
      <w:numFmt w:val="bullet"/>
      <w:lvlText w:val="o"/>
      <w:lvlJc w:val="left"/>
      <w:pPr>
        <w:ind w:left="4216" w:hanging="360"/>
      </w:pPr>
      <w:rPr>
        <w:rFonts w:ascii="Courier New" w:hAnsi="Courier New" w:cs="Courier New" w:hint="default"/>
      </w:rPr>
    </w:lvl>
    <w:lvl w:ilvl="5" w:tplc="04190005" w:tentative="1">
      <w:start w:val="1"/>
      <w:numFmt w:val="bullet"/>
      <w:lvlText w:val=""/>
      <w:lvlJc w:val="left"/>
      <w:pPr>
        <w:ind w:left="4936" w:hanging="360"/>
      </w:pPr>
      <w:rPr>
        <w:rFonts w:ascii="Wingdings" w:hAnsi="Wingdings" w:hint="default"/>
      </w:rPr>
    </w:lvl>
    <w:lvl w:ilvl="6" w:tplc="04190001" w:tentative="1">
      <w:start w:val="1"/>
      <w:numFmt w:val="bullet"/>
      <w:lvlText w:val=""/>
      <w:lvlJc w:val="left"/>
      <w:pPr>
        <w:ind w:left="5656" w:hanging="360"/>
      </w:pPr>
      <w:rPr>
        <w:rFonts w:ascii="Symbol" w:hAnsi="Symbol" w:hint="default"/>
      </w:rPr>
    </w:lvl>
    <w:lvl w:ilvl="7" w:tplc="04190003" w:tentative="1">
      <w:start w:val="1"/>
      <w:numFmt w:val="bullet"/>
      <w:lvlText w:val="o"/>
      <w:lvlJc w:val="left"/>
      <w:pPr>
        <w:ind w:left="6376" w:hanging="360"/>
      </w:pPr>
      <w:rPr>
        <w:rFonts w:ascii="Courier New" w:hAnsi="Courier New" w:cs="Courier New" w:hint="default"/>
      </w:rPr>
    </w:lvl>
    <w:lvl w:ilvl="8" w:tplc="04190005" w:tentative="1">
      <w:start w:val="1"/>
      <w:numFmt w:val="bullet"/>
      <w:lvlText w:val=""/>
      <w:lvlJc w:val="left"/>
      <w:pPr>
        <w:ind w:left="7096" w:hanging="360"/>
      </w:pPr>
      <w:rPr>
        <w:rFonts w:ascii="Wingdings" w:hAnsi="Wingdings" w:hint="default"/>
      </w:rPr>
    </w:lvl>
  </w:abstractNum>
  <w:abstractNum w:abstractNumId="190">
    <w:nsid w:val="7314161C"/>
    <w:multiLevelType w:val="multilevel"/>
    <w:tmpl w:val="E13C7F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38048D6"/>
    <w:multiLevelType w:val="hybridMultilevel"/>
    <w:tmpl w:val="07DCFC36"/>
    <w:lvl w:ilvl="0" w:tplc="3AD66C84">
      <w:numFmt w:val="bullet"/>
      <w:lvlText w:val="◦"/>
      <w:lvlJc w:val="left"/>
      <w:pPr>
        <w:ind w:left="1192" w:hanging="360"/>
      </w:pPr>
      <w:rPr>
        <w:rFonts w:ascii="Lucida Sans Unicode" w:eastAsia="Lucida Sans Unicode" w:hAnsi="Lucida Sans Unicode" w:cs="Lucida Sans Unicode" w:hint="default"/>
        <w:w w:val="141"/>
        <w:sz w:val="26"/>
        <w:szCs w:val="26"/>
        <w:lang w:val="ru-RU" w:eastAsia="en-US" w:bidi="ar-SA"/>
      </w:rPr>
    </w:lvl>
    <w:lvl w:ilvl="1" w:tplc="7AE64E50">
      <w:numFmt w:val="bullet"/>
      <w:lvlText w:val="•"/>
      <w:lvlJc w:val="left"/>
      <w:pPr>
        <w:ind w:left="2122" w:hanging="360"/>
      </w:pPr>
      <w:rPr>
        <w:rFonts w:hint="default"/>
        <w:lang w:val="ru-RU" w:eastAsia="en-US" w:bidi="ar-SA"/>
      </w:rPr>
    </w:lvl>
    <w:lvl w:ilvl="2" w:tplc="BF6C075A">
      <w:numFmt w:val="bullet"/>
      <w:lvlText w:val="•"/>
      <w:lvlJc w:val="left"/>
      <w:pPr>
        <w:ind w:left="3045" w:hanging="360"/>
      </w:pPr>
      <w:rPr>
        <w:rFonts w:hint="default"/>
        <w:lang w:val="ru-RU" w:eastAsia="en-US" w:bidi="ar-SA"/>
      </w:rPr>
    </w:lvl>
    <w:lvl w:ilvl="3" w:tplc="66AA22C2">
      <w:numFmt w:val="bullet"/>
      <w:lvlText w:val="•"/>
      <w:lvlJc w:val="left"/>
      <w:pPr>
        <w:ind w:left="3967" w:hanging="360"/>
      </w:pPr>
      <w:rPr>
        <w:rFonts w:hint="default"/>
        <w:lang w:val="ru-RU" w:eastAsia="en-US" w:bidi="ar-SA"/>
      </w:rPr>
    </w:lvl>
    <w:lvl w:ilvl="4" w:tplc="DEEA4F00">
      <w:numFmt w:val="bullet"/>
      <w:lvlText w:val="•"/>
      <w:lvlJc w:val="left"/>
      <w:pPr>
        <w:ind w:left="4890" w:hanging="360"/>
      </w:pPr>
      <w:rPr>
        <w:rFonts w:hint="default"/>
        <w:lang w:val="ru-RU" w:eastAsia="en-US" w:bidi="ar-SA"/>
      </w:rPr>
    </w:lvl>
    <w:lvl w:ilvl="5" w:tplc="09A08184">
      <w:numFmt w:val="bullet"/>
      <w:lvlText w:val="•"/>
      <w:lvlJc w:val="left"/>
      <w:pPr>
        <w:ind w:left="5812" w:hanging="360"/>
      </w:pPr>
      <w:rPr>
        <w:rFonts w:hint="default"/>
        <w:lang w:val="ru-RU" w:eastAsia="en-US" w:bidi="ar-SA"/>
      </w:rPr>
    </w:lvl>
    <w:lvl w:ilvl="6" w:tplc="02C82A3C">
      <w:numFmt w:val="bullet"/>
      <w:lvlText w:val="•"/>
      <w:lvlJc w:val="left"/>
      <w:pPr>
        <w:ind w:left="6735" w:hanging="360"/>
      </w:pPr>
      <w:rPr>
        <w:rFonts w:hint="default"/>
        <w:lang w:val="ru-RU" w:eastAsia="en-US" w:bidi="ar-SA"/>
      </w:rPr>
    </w:lvl>
    <w:lvl w:ilvl="7" w:tplc="ABE2696A">
      <w:numFmt w:val="bullet"/>
      <w:lvlText w:val="•"/>
      <w:lvlJc w:val="left"/>
      <w:pPr>
        <w:ind w:left="7657" w:hanging="360"/>
      </w:pPr>
      <w:rPr>
        <w:rFonts w:hint="default"/>
        <w:lang w:val="ru-RU" w:eastAsia="en-US" w:bidi="ar-SA"/>
      </w:rPr>
    </w:lvl>
    <w:lvl w:ilvl="8" w:tplc="7BCA9B3E">
      <w:numFmt w:val="bullet"/>
      <w:lvlText w:val="•"/>
      <w:lvlJc w:val="left"/>
      <w:pPr>
        <w:ind w:left="8580" w:hanging="360"/>
      </w:pPr>
      <w:rPr>
        <w:rFonts w:hint="default"/>
        <w:lang w:val="ru-RU" w:eastAsia="en-US" w:bidi="ar-SA"/>
      </w:rPr>
    </w:lvl>
  </w:abstractNum>
  <w:abstractNum w:abstractNumId="192">
    <w:nsid w:val="73A666EC"/>
    <w:multiLevelType w:val="multilevel"/>
    <w:tmpl w:val="4E9E7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56A3146"/>
    <w:multiLevelType w:val="multilevel"/>
    <w:tmpl w:val="970049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5F92418"/>
    <w:multiLevelType w:val="hybridMultilevel"/>
    <w:tmpl w:val="AE9AF330"/>
    <w:lvl w:ilvl="0" w:tplc="1EF2ABFA">
      <w:numFmt w:val="bullet"/>
      <w:lvlText w:val="-"/>
      <w:lvlJc w:val="left"/>
      <w:pPr>
        <w:ind w:left="114" w:hanging="216"/>
      </w:pPr>
      <w:rPr>
        <w:rFonts w:hint="default"/>
        <w:w w:val="99"/>
        <w:lang w:val="ru-RU" w:eastAsia="en-US" w:bidi="ar-SA"/>
      </w:rPr>
    </w:lvl>
    <w:lvl w:ilvl="1" w:tplc="1B3AC788">
      <w:numFmt w:val="bullet"/>
      <w:lvlText w:val="-"/>
      <w:lvlJc w:val="left"/>
      <w:pPr>
        <w:ind w:left="114" w:hanging="164"/>
      </w:pPr>
      <w:rPr>
        <w:rFonts w:ascii="Times New Roman" w:eastAsia="Times New Roman" w:hAnsi="Times New Roman" w:cs="Times New Roman" w:hint="default"/>
        <w:w w:val="99"/>
        <w:sz w:val="28"/>
        <w:szCs w:val="28"/>
        <w:lang w:val="ru-RU" w:eastAsia="en-US" w:bidi="ar-SA"/>
      </w:rPr>
    </w:lvl>
    <w:lvl w:ilvl="2" w:tplc="5706F6F6">
      <w:numFmt w:val="bullet"/>
      <w:lvlText w:val="•"/>
      <w:lvlJc w:val="left"/>
      <w:pPr>
        <w:ind w:left="2156" w:hanging="164"/>
      </w:pPr>
      <w:rPr>
        <w:rFonts w:hint="default"/>
        <w:lang w:val="ru-RU" w:eastAsia="en-US" w:bidi="ar-SA"/>
      </w:rPr>
    </w:lvl>
    <w:lvl w:ilvl="3" w:tplc="D60C347C">
      <w:numFmt w:val="bullet"/>
      <w:lvlText w:val="•"/>
      <w:lvlJc w:val="left"/>
      <w:pPr>
        <w:ind w:left="3175" w:hanging="164"/>
      </w:pPr>
      <w:rPr>
        <w:rFonts w:hint="default"/>
        <w:lang w:val="ru-RU" w:eastAsia="en-US" w:bidi="ar-SA"/>
      </w:rPr>
    </w:lvl>
    <w:lvl w:ilvl="4" w:tplc="F544F04C">
      <w:numFmt w:val="bullet"/>
      <w:lvlText w:val="•"/>
      <w:lvlJc w:val="left"/>
      <w:pPr>
        <w:ind w:left="4193" w:hanging="164"/>
      </w:pPr>
      <w:rPr>
        <w:rFonts w:hint="default"/>
        <w:lang w:val="ru-RU" w:eastAsia="en-US" w:bidi="ar-SA"/>
      </w:rPr>
    </w:lvl>
    <w:lvl w:ilvl="5" w:tplc="4EC4088A">
      <w:numFmt w:val="bullet"/>
      <w:lvlText w:val="•"/>
      <w:lvlJc w:val="left"/>
      <w:pPr>
        <w:ind w:left="5212" w:hanging="164"/>
      </w:pPr>
      <w:rPr>
        <w:rFonts w:hint="default"/>
        <w:lang w:val="ru-RU" w:eastAsia="en-US" w:bidi="ar-SA"/>
      </w:rPr>
    </w:lvl>
    <w:lvl w:ilvl="6" w:tplc="1B328FB2">
      <w:numFmt w:val="bullet"/>
      <w:lvlText w:val="•"/>
      <w:lvlJc w:val="left"/>
      <w:pPr>
        <w:ind w:left="6230" w:hanging="164"/>
      </w:pPr>
      <w:rPr>
        <w:rFonts w:hint="default"/>
        <w:lang w:val="ru-RU" w:eastAsia="en-US" w:bidi="ar-SA"/>
      </w:rPr>
    </w:lvl>
    <w:lvl w:ilvl="7" w:tplc="3B4C56FA">
      <w:numFmt w:val="bullet"/>
      <w:lvlText w:val="•"/>
      <w:lvlJc w:val="left"/>
      <w:pPr>
        <w:ind w:left="7248" w:hanging="164"/>
      </w:pPr>
      <w:rPr>
        <w:rFonts w:hint="default"/>
        <w:lang w:val="ru-RU" w:eastAsia="en-US" w:bidi="ar-SA"/>
      </w:rPr>
    </w:lvl>
    <w:lvl w:ilvl="8" w:tplc="465E09A0">
      <w:numFmt w:val="bullet"/>
      <w:lvlText w:val="•"/>
      <w:lvlJc w:val="left"/>
      <w:pPr>
        <w:ind w:left="8267" w:hanging="164"/>
      </w:pPr>
      <w:rPr>
        <w:rFonts w:hint="default"/>
        <w:lang w:val="ru-RU" w:eastAsia="en-US" w:bidi="ar-SA"/>
      </w:rPr>
    </w:lvl>
  </w:abstractNum>
  <w:abstractNum w:abstractNumId="195">
    <w:nsid w:val="79227012"/>
    <w:multiLevelType w:val="hybridMultilevel"/>
    <w:tmpl w:val="4254DC98"/>
    <w:lvl w:ilvl="0" w:tplc="D13201B0">
      <w:start w:val="1"/>
      <w:numFmt w:val="bullet"/>
      <w:pStyle w:val="list-dash"/>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6">
    <w:nsid w:val="7AD45F19"/>
    <w:multiLevelType w:val="hybridMultilevel"/>
    <w:tmpl w:val="FDC8736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BBA6958"/>
    <w:multiLevelType w:val="hybridMultilevel"/>
    <w:tmpl w:val="5C2209D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97"/>
  </w:num>
  <w:num w:numId="3">
    <w:abstractNumId w:val="100"/>
  </w:num>
  <w:num w:numId="4">
    <w:abstractNumId w:val="33"/>
  </w:num>
  <w:num w:numId="5">
    <w:abstractNumId w:val="22"/>
  </w:num>
  <w:num w:numId="6">
    <w:abstractNumId w:val="63"/>
  </w:num>
  <w:num w:numId="7">
    <w:abstractNumId w:val="9"/>
  </w:num>
  <w:num w:numId="8">
    <w:abstractNumId w:val="20"/>
  </w:num>
  <w:num w:numId="9">
    <w:abstractNumId w:val="53"/>
  </w:num>
  <w:num w:numId="10">
    <w:abstractNumId w:val="94"/>
  </w:num>
  <w:num w:numId="11">
    <w:abstractNumId w:val="84"/>
  </w:num>
  <w:num w:numId="12">
    <w:abstractNumId w:val="60"/>
  </w:num>
  <w:num w:numId="13">
    <w:abstractNumId w:val="14"/>
  </w:num>
  <w:num w:numId="14">
    <w:abstractNumId w:val="50"/>
  </w:num>
  <w:num w:numId="15">
    <w:abstractNumId w:val="31"/>
  </w:num>
  <w:num w:numId="16">
    <w:abstractNumId w:val="87"/>
  </w:num>
  <w:num w:numId="17">
    <w:abstractNumId w:val="40"/>
  </w:num>
  <w:num w:numId="18">
    <w:abstractNumId w:val="36"/>
  </w:num>
  <w:num w:numId="19">
    <w:abstractNumId w:val="68"/>
  </w:num>
  <w:num w:numId="20">
    <w:abstractNumId w:val="59"/>
  </w:num>
  <w:num w:numId="21">
    <w:abstractNumId w:val="80"/>
  </w:num>
  <w:num w:numId="22">
    <w:abstractNumId w:val="25"/>
  </w:num>
  <w:num w:numId="23">
    <w:abstractNumId w:val="57"/>
  </w:num>
  <w:num w:numId="24">
    <w:abstractNumId w:val="112"/>
  </w:num>
  <w:num w:numId="25">
    <w:abstractNumId w:val="86"/>
  </w:num>
  <w:num w:numId="26">
    <w:abstractNumId w:val="110"/>
  </w:num>
  <w:num w:numId="27">
    <w:abstractNumId w:val="30"/>
  </w:num>
  <w:num w:numId="28">
    <w:abstractNumId w:val="44"/>
  </w:num>
  <w:num w:numId="29">
    <w:abstractNumId w:val="27"/>
  </w:num>
  <w:num w:numId="30">
    <w:abstractNumId w:val="114"/>
  </w:num>
  <w:num w:numId="31">
    <w:abstractNumId w:val="54"/>
  </w:num>
  <w:num w:numId="32">
    <w:abstractNumId w:val="115"/>
  </w:num>
  <w:num w:numId="33">
    <w:abstractNumId w:val="17"/>
  </w:num>
  <w:num w:numId="34">
    <w:abstractNumId w:val="78"/>
  </w:num>
  <w:num w:numId="35">
    <w:abstractNumId w:val="16"/>
  </w:num>
  <w:num w:numId="36">
    <w:abstractNumId w:val="51"/>
  </w:num>
  <w:num w:numId="37">
    <w:abstractNumId w:val="111"/>
  </w:num>
  <w:num w:numId="38">
    <w:abstractNumId w:val="12"/>
  </w:num>
  <w:num w:numId="39">
    <w:abstractNumId w:val="106"/>
  </w:num>
  <w:num w:numId="40">
    <w:abstractNumId w:val="38"/>
  </w:num>
  <w:num w:numId="41">
    <w:abstractNumId w:val="35"/>
  </w:num>
  <w:num w:numId="42">
    <w:abstractNumId w:val="95"/>
  </w:num>
  <w:num w:numId="43">
    <w:abstractNumId w:val="49"/>
  </w:num>
  <w:num w:numId="44">
    <w:abstractNumId w:val="32"/>
  </w:num>
  <w:num w:numId="45">
    <w:abstractNumId w:val="79"/>
  </w:num>
  <w:num w:numId="46">
    <w:abstractNumId w:val="71"/>
  </w:num>
  <w:num w:numId="47">
    <w:abstractNumId w:val="52"/>
  </w:num>
  <w:num w:numId="48">
    <w:abstractNumId w:val="55"/>
  </w:num>
  <w:num w:numId="49">
    <w:abstractNumId w:val="81"/>
  </w:num>
  <w:num w:numId="50">
    <w:abstractNumId w:val="102"/>
  </w:num>
  <w:num w:numId="51">
    <w:abstractNumId w:val="98"/>
  </w:num>
  <w:num w:numId="52">
    <w:abstractNumId w:val="77"/>
  </w:num>
  <w:num w:numId="53">
    <w:abstractNumId w:val="89"/>
  </w:num>
  <w:num w:numId="54">
    <w:abstractNumId w:val="65"/>
  </w:num>
  <w:num w:numId="55">
    <w:abstractNumId w:val="46"/>
  </w:num>
  <w:num w:numId="56">
    <w:abstractNumId w:val="28"/>
  </w:num>
  <w:num w:numId="57">
    <w:abstractNumId w:val="92"/>
  </w:num>
  <w:num w:numId="58">
    <w:abstractNumId w:val="64"/>
  </w:num>
  <w:num w:numId="59">
    <w:abstractNumId w:val="107"/>
  </w:num>
  <w:num w:numId="60">
    <w:abstractNumId w:val="37"/>
  </w:num>
  <w:num w:numId="61">
    <w:abstractNumId w:val="29"/>
  </w:num>
  <w:num w:numId="62">
    <w:abstractNumId w:val="72"/>
  </w:num>
  <w:num w:numId="63">
    <w:abstractNumId w:val="88"/>
  </w:num>
  <w:num w:numId="64">
    <w:abstractNumId w:val="69"/>
  </w:num>
  <w:num w:numId="65">
    <w:abstractNumId w:val="45"/>
  </w:num>
  <w:num w:numId="66">
    <w:abstractNumId w:val="56"/>
  </w:num>
  <w:num w:numId="67">
    <w:abstractNumId w:val="15"/>
  </w:num>
  <w:num w:numId="68">
    <w:abstractNumId w:val="93"/>
  </w:num>
  <w:num w:numId="69">
    <w:abstractNumId w:val="74"/>
  </w:num>
  <w:num w:numId="70">
    <w:abstractNumId w:val="76"/>
  </w:num>
  <w:num w:numId="71">
    <w:abstractNumId w:val="85"/>
  </w:num>
  <w:num w:numId="72">
    <w:abstractNumId w:val="96"/>
  </w:num>
  <w:num w:numId="73">
    <w:abstractNumId w:val="24"/>
  </w:num>
  <w:num w:numId="74">
    <w:abstractNumId w:val="67"/>
  </w:num>
  <w:num w:numId="75">
    <w:abstractNumId w:val="104"/>
  </w:num>
  <w:num w:numId="76">
    <w:abstractNumId w:val="108"/>
  </w:num>
  <w:num w:numId="77">
    <w:abstractNumId w:val="75"/>
  </w:num>
  <w:num w:numId="78">
    <w:abstractNumId w:val="91"/>
  </w:num>
  <w:num w:numId="79">
    <w:abstractNumId w:val="11"/>
  </w:num>
  <w:num w:numId="80">
    <w:abstractNumId w:val="83"/>
  </w:num>
  <w:num w:numId="81">
    <w:abstractNumId w:val="113"/>
  </w:num>
  <w:num w:numId="82">
    <w:abstractNumId w:val="42"/>
  </w:num>
  <w:num w:numId="83">
    <w:abstractNumId w:val="66"/>
  </w:num>
  <w:num w:numId="84">
    <w:abstractNumId w:val="41"/>
  </w:num>
  <w:num w:numId="85">
    <w:abstractNumId w:val="26"/>
  </w:num>
  <w:num w:numId="86">
    <w:abstractNumId w:val="19"/>
  </w:num>
  <w:num w:numId="87">
    <w:abstractNumId w:val="105"/>
  </w:num>
  <w:num w:numId="88">
    <w:abstractNumId w:val="99"/>
  </w:num>
  <w:num w:numId="89">
    <w:abstractNumId w:val="43"/>
  </w:num>
  <w:num w:numId="90">
    <w:abstractNumId w:val="18"/>
  </w:num>
  <w:num w:numId="91">
    <w:abstractNumId w:val="58"/>
  </w:num>
  <w:num w:numId="92">
    <w:abstractNumId w:val="34"/>
  </w:num>
  <w:num w:numId="93">
    <w:abstractNumId w:val="39"/>
  </w:num>
  <w:num w:numId="94">
    <w:abstractNumId w:val="109"/>
  </w:num>
  <w:num w:numId="95">
    <w:abstractNumId w:val="61"/>
  </w:num>
  <w:num w:numId="96">
    <w:abstractNumId w:val="82"/>
  </w:num>
  <w:num w:numId="97">
    <w:abstractNumId w:val="21"/>
  </w:num>
  <w:num w:numId="98">
    <w:abstractNumId w:val="73"/>
  </w:num>
  <w:num w:numId="99">
    <w:abstractNumId w:val="48"/>
  </w:num>
  <w:num w:numId="100">
    <w:abstractNumId w:val="47"/>
  </w:num>
  <w:num w:numId="101">
    <w:abstractNumId w:val="62"/>
  </w:num>
  <w:num w:numId="102">
    <w:abstractNumId w:val="103"/>
  </w:num>
  <w:num w:numId="103">
    <w:abstractNumId w:val="70"/>
  </w:num>
  <w:num w:numId="104">
    <w:abstractNumId w:val="90"/>
  </w:num>
  <w:num w:numId="105">
    <w:abstractNumId w:val="101"/>
  </w:num>
  <w:num w:numId="106">
    <w:abstractNumId w:val="10"/>
  </w:num>
  <w:num w:numId="107">
    <w:abstractNumId w:val="23"/>
  </w:num>
  <w:num w:numId="108">
    <w:abstractNumId w:val="194"/>
  </w:num>
  <w:num w:numId="109">
    <w:abstractNumId w:val="133"/>
  </w:num>
  <w:num w:numId="110">
    <w:abstractNumId w:val="121"/>
  </w:num>
  <w:num w:numId="111">
    <w:abstractNumId w:val="138"/>
  </w:num>
  <w:num w:numId="112">
    <w:abstractNumId w:val="159"/>
  </w:num>
  <w:num w:numId="113">
    <w:abstractNumId w:val="161"/>
  </w:num>
  <w:num w:numId="114">
    <w:abstractNumId w:val="162"/>
  </w:num>
  <w:num w:numId="115">
    <w:abstractNumId w:val="150"/>
  </w:num>
  <w:num w:numId="116">
    <w:abstractNumId w:val="135"/>
  </w:num>
  <w:num w:numId="117">
    <w:abstractNumId w:val="183"/>
  </w:num>
  <w:num w:numId="118">
    <w:abstractNumId w:val="157"/>
  </w:num>
  <w:num w:numId="119">
    <w:abstractNumId w:val="155"/>
  </w:num>
  <w:num w:numId="120">
    <w:abstractNumId w:val="134"/>
  </w:num>
  <w:num w:numId="121">
    <w:abstractNumId w:val="196"/>
  </w:num>
  <w:num w:numId="122">
    <w:abstractNumId w:val="197"/>
  </w:num>
  <w:num w:numId="123">
    <w:abstractNumId w:val="129"/>
  </w:num>
  <w:num w:numId="124">
    <w:abstractNumId w:val="140"/>
  </w:num>
  <w:num w:numId="125">
    <w:abstractNumId w:val="188"/>
  </w:num>
  <w:num w:numId="126">
    <w:abstractNumId w:val="126"/>
  </w:num>
  <w:num w:numId="127">
    <w:abstractNumId w:val="171"/>
  </w:num>
  <w:num w:numId="128">
    <w:abstractNumId w:val="181"/>
  </w:num>
  <w:num w:numId="129">
    <w:abstractNumId w:val="168"/>
  </w:num>
  <w:num w:numId="130">
    <w:abstractNumId w:val="184"/>
  </w:num>
  <w:num w:numId="131">
    <w:abstractNumId w:val="122"/>
  </w:num>
  <w:num w:numId="132">
    <w:abstractNumId w:val="117"/>
  </w:num>
  <w:num w:numId="133">
    <w:abstractNumId w:val="195"/>
  </w:num>
  <w:num w:numId="134">
    <w:abstractNumId w:val="116"/>
  </w:num>
  <w:num w:numId="135">
    <w:abstractNumId w:val="131"/>
  </w:num>
  <w:num w:numId="136">
    <w:abstractNumId w:val="154"/>
  </w:num>
  <w:num w:numId="137">
    <w:abstractNumId w:val="149"/>
  </w:num>
  <w:num w:numId="138">
    <w:abstractNumId w:val="128"/>
  </w:num>
  <w:num w:numId="139">
    <w:abstractNumId w:val="124"/>
  </w:num>
  <w:num w:numId="140">
    <w:abstractNumId w:val="158"/>
  </w:num>
  <w:num w:numId="141">
    <w:abstractNumId w:val="179"/>
  </w:num>
  <w:num w:numId="142">
    <w:abstractNumId w:val="118"/>
  </w:num>
  <w:num w:numId="143">
    <w:abstractNumId w:val="139"/>
  </w:num>
  <w:num w:numId="144">
    <w:abstractNumId w:val="174"/>
  </w:num>
  <w:num w:numId="145">
    <w:abstractNumId w:val="175"/>
  </w:num>
  <w:num w:numId="146">
    <w:abstractNumId w:val="191"/>
  </w:num>
  <w:num w:numId="147">
    <w:abstractNumId w:val="137"/>
  </w:num>
  <w:num w:numId="148">
    <w:abstractNumId w:val="136"/>
  </w:num>
  <w:num w:numId="149">
    <w:abstractNumId w:val="187"/>
  </w:num>
  <w:num w:numId="150">
    <w:abstractNumId w:val="147"/>
  </w:num>
  <w:num w:numId="151">
    <w:abstractNumId w:val="186"/>
  </w:num>
  <w:num w:numId="152">
    <w:abstractNumId w:val="178"/>
  </w:num>
  <w:num w:numId="153">
    <w:abstractNumId w:val="152"/>
  </w:num>
  <w:num w:numId="154">
    <w:abstractNumId w:val="125"/>
  </w:num>
  <w:num w:numId="155">
    <w:abstractNumId w:val="143"/>
  </w:num>
  <w:num w:numId="156">
    <w:abstractNumId w:val="123"/>
  </w:num>
  <w:num w:numId="157">
    <w:abstractNumId w:val="130"/>
  </w:num>
  <w:num w:numId="158">
    <w:abstractNumId w:val="177"/>
  </w:num>
  <w:num w:numId="159">
    <w:abstractNumId w:val="142"/>
  </w:num>
  <w:num w:numId="160">
    <w:abstractNumId w:val="173"/>
  </w:num>
  <w:num w:numId="161">
    <w:abstractNumId w:val="145"/>
  </w:num>
  <w:num w:numId="162">
    <w:abstractNumId w:val="127"/>
  </w:num>
  <w:num w:numId="163">
    <w:abstractNumId w:val="166"/>
  </w:num>
  <w:num w:numId="164">
    <w:abstractNumId w:val="193"/>
  </w:num>
  <w:num w:numId="165">
    <w:abstractNumId w:val="151"/>
  </w:num>
  <w:num w:numId="166">
    <w:abstractNumId w:val="172"/>
  </w:num>
  <w:num w:numId="167">
    <w:abstractNumId w:val="153"/>
  </w:num>
  <w:num w:numId="168">
    <w:abstractNumId w:val="176"/>
  </w:num>
  <w:num w:numId="169">
    <w:abstractNumId w:val="160"/>
  </w:num>
  <w:num w:numId="170">
    <w:abstractNumId w:val="182"/>
  </w:num>
  <w:num w:numId="171">
    <w:abstractNumId w:val="169"/>
  </w:num>
  <w:num w:numId="172">
    <w:abstractNumId w:val="146"/>
  </w:num>
  <w:num w:numId="173">
    <w:abstractNumId w:val="180"/>
  </w:num>
  <w:num w:numId="174">
    <w:abstractNumId w:val="190"/>
  </w:num>
  <w:num w:numId="175">
    <w:abstractNumId w:val="156"/>
  </w:num>
  <w:num w:numId="176">
    <w:abstractNumId w:val="185"/>
  </w:num>
  <w:num w:numId="177">
    <w:abstractNumId w:val="165"/>
  </w:num>
  <w:num w:numId="178">
    <w:abstractNumId w:val="120"/>
  </w:num>
  <w:num w:numId="179">
    <w:abstractNumId w:val="141"/>
  </w:num>
  <w:num w:numId="180">
    <w:abstractNumId w:val="167"/>
  </w:num>
  <w:num w:numId="181">
    <w:abstractNumId w:val="170"/>
  </w:num>
  <w:num w:numId="182">
    <w:abstractNumId w:val="164"/>
  </w:num>
  <w:num w:numId="183">
    <w:abstractNumId w:val="192"/>
  </w:num>
  <w:num w:numId="184">
    <w:abstractNumId w:val="163"/>
  </w:num>
  <w:num w:numId="185">
    <w:abstractNumId w:val="119"/>
  </w:num>
  <w:num w:numId="186">
    <w:abstractNumId w:val="148"/>
  </w:num>
  <w:num w:numId="187">
    <w:abstractNumId w:val="132"/>
  </w:num>
  <w:num w:numId="188">
    <w:abstractNumId w:val="144"/>
  </w:num>
  <w:num w:numId="189">
    <w:abstractNumId w:val="189"/>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8C0"/>
    <w:rsid w:val="001504FD"/>
    <w:rsid w:val="001F1621"/>
    <w:rsid w:val="001F4A81"/>
    <w:rsid w:val="001F707C"/>
    <w:rsid w:val="002A1655"/>
    <w:rsid w:val="0032509D"/>
    <w:rsid w:val="0039724E"/>
    <w:rsid w:val="003F18C0"/>
    <w:rsid w:val="004D5583"/>
    <w:rsid w:val="005677FE"/>
    <w:rsid w:val="005805C4"/>
    <w:rsid w:val="00580E8D"/>
    <w:rsid w:val="00585C4A"/>
    <w:rsid w:val="00591A22"/>
    <w:rsid w:val="0063713C"/>
    <w:rsid w:val="00671DCA"/>
    <w:rsid w:val="006A68AD"/>
    <w:rsid w:val="006F4821"/>
    <w:rsid w:val="006F6ACF"/>
    <w:rsid w:val="00784610"/>
    <w:rsid w:val="00791104"/>
    <w:rsid w:val="00792819"/>
    <w:rsid w:val="007D10C2"/>
    <w:rsid w:val="00921679"/>
    <w:rsid w:val="00924BF0"/>
    <w:rsid w:val="009B0B96"/>
    <w:rsid w:val="00A0320D"/>
    <w:rsid w:val="00A05ACE"/>
    <w:rsid w:val="00A974F4"/>
    <w:rsid w:val="00B272B0"/>
    <w:rsid w:val="00B75D65"/>
    <w:rsid w:val="00C01429"/>
    <w:rsid w:val="00C175BD"/>
    <w:rsid w:val="00CA6ACD"/>
    <w:rsid w:val="00CF210E"/>
    <w:rsid w:val="00DA534E"/>
    <w:rsid w:val="00E252A7"/>
    <w:rsid w:val="00E37A43"/>
    <w:rsid w:val="00E52D46"/>
    <w:rsid w:val="00E568A0"/>
    <w:rsid w:val="00EC38DF"/>
    <w:rsid w:val="00EF5172"/>
    <w:rsid w:val="00F229E2"/>
    <w:rsid w:val="00F875D3"/>
    <w:rsid w:val="00FB24B5"/>
    <w:rsid w:val="00FE4F9B"/>
    <w:rsid w:val="00FE6387"/>
    <w:rsid w:val="00FF2A29"/>
    <w:rsid w:val="00FF2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qFormat/>
    <w:rsid w:val="0032509D"/>
    <w:pPr>
      <w:keepNext/>
      <w:keepLines/>
      <w:widowControl w:val="0"/>
      <w:wordWrap w:val="0"/>
      <w:autoSpaceDE w:val="0"/>
      <w:autoSpaceDN w:val="0"/>
      <w:spacing w:before="240"/>
      <w:jc w:val="both"/>
      <w:outlineLvl w:val="0"/>
    </w:pPr>
    <w:rPr>
      <w:rFonts w:ascii="Cambria" w:eastAsia="Times New Roman" w:hAnsi="Cambria"/>
      <w:color w:val="365F91"/>
      <w:kern w:val="2"/>
      <w:sz w:val="32"/>
      <w:szCs w:val="32"/>
      <w:lang w:val="en-US" w:eastAsia="ko-KR"/>
    </w:rPr>
  </w:style>
  <w:style w:type="paragraph" w:styleId="20">
    <w:name w:val="heading 2"/>
    <w:basedOn w:val="a3"/>
    <w:link w:val="21"/>
    <w:uiPriority w:val="9"/>
    <w:qFormat/>
    <w:rsid w:val="00EF5172"/>
    <w:pPr>
      <w:widowControl w:val="0"/>
      <w:autoSpaceDE w:val="0"/>
      <w:autoSpaceDN w:val="0"/>
      <w:spacing w:before="62"/>
      <w:ind w:left="157"/>
      <w:outlineLvl w:val="1"/>
    </w:pPr>
    <w:rPr>
      <w:rFonts w:ascii="Tahoma" w:eastAsia="Tahoma" w:hAnsi="Tahoma" w:cs="Tahoma"/>
      <w:b/>
      <w:bCs/>
      <w:lang w:eastAsia="en-US"/>
    </w:rPr>
  </w:style>
  <w:style w:type="paragraph" w:styleId="3">
    <w:name w:val="heading 3"/>
    <w:basedOn w:val="a3"/>
    <w:link w:val="30"/>
    <w:uiPriority w:val="9"/>
    <w:qFormat/>
    <w:rsid w:val="00EF5172"/>
    <w:pPr>
      <w:widowControl w:val="0"/>
      <w:autoSpaceDE w:val="0"/>
      <w:autoSpaceDN w:val="0"/>
      <w:spacing w:before="77"/>
      <w:ind w:left="158"/>
      <w:outlineLvl w:val="2"/>
    </w:pPr>
    <w:rPr>
      <w:rFonts w:ascii="Trebuchet MS" w:eastAsia="Trebuchet MS" w:hAnsi="Trebuchet MS" w:cs="Trebuchet MS"/>
      <w:lang w:eastAsia="en-US"/>
    </w:rPr>
  </w:style>
  <w:style w:type="paragraph" w:styleId="4">
    <w:name w:val="heading 4"/>
    <w:basedOn w:val="a3"/>
    <w:link w:val="40"/>
    <w:uiPriority w:val="9"/>
    <w:qFormat/>
    <w:rsid w:val="00EF5172"/>
    <w:pPr>
      <w:widowControl w:val="0"/>
      <w:autoSpaceDE w:val="0"/>
      <w:autoSpaceDN w:val="0"/>
      <w:ind w:left="383"/>
      <w:jc w:val="both"/>
      <w:outlineLvl w:val="3"/>
    </w:pPr>
    <w:rPr>
      <w:rFonts w:eastAsia="Times New Roman"/>
      <w:b/>
      <w:bCs/>
      <w:i/>
      <w:iCs/>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32509D"/>
    <w:rPr>
      <w:rFonts w:ascii="Cambria" w:eastAsia="Times New Roman" w:hAnsi="Cambria"/>
      <w:color w:val="365F91"/>
      <w:kern w:val="2"/>
      <w:sz w:val="32"/>
      <w:szCs w:val="32"/>
      <w:lang w:val="en-US" w:eastAsia="ko-KR"/>
    </w:rPr>
  </w:style>
  <w:style w:type="character" w:styleId="a7">
    <w:name w:val="Hyperlink"/>
    <w:basedOn w:val="a4"/>
    <w:uiPriority w:val="99"/>
    <w:unhideWhenUsed/>
    <w:rsid w:val="004D5BDC"/>
    <w:rPr>
      <w:color w:val="0000FF"/>
      <w:u w:val="single"/>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9"/>
    <w:uiPriority w:val="1"/>
    <w:qFormat/>
    <w:rsid w:val="0032509D"/>
    <w:pPr>
      <w:widowControl w:val="0"/>
      <w:autoSpaceDE w:val="0"/>
      <w:autoSpaceDN w:val="0"/>
      <w:ind w:left="114" w:firstLine="710"/>
      <w:jc w:val="both"/>
    </w:pPr>
    <w:rPr>
      <w:rFonts w:eastAsia="Times New Roman"/>
      <w:sz w:val="28"/>
      <w:szCs w:val="28"/>
      <w:lang w:eastAsia="en-US"/>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8"/>
    <w:uiPriority w:val="1"/>
    <w:qFormat/>
    <w:rsid w:val="0032509D"/>
    <w:rPr>
      <w:rFonts w:eastAsia="Times New Roman"/>
      <w:sz w:val="28"/>
      <w:szCs w:val="28"/>
      <w:lang w:eastAsia="en-US"/>
    </w:rPr>
  </w:style>
  <w:style w:type="paragraph" w:customStyle="1" w:styleId="110">
    <w:name w:val="Заголовок 11"/>
    <w:basedOn w:val="a3"/>
    <w:uiPriority w:val="1"/>
    <w:qFormat/>
    <w:rsid w:val="0032509D"/>
    <w:pPr>
      <w:widowControl w:val="0"/>
      <w:autoSpaceDE w:val="0"/>
      <w:autoSpaceDN w:val="0"/>
      <w:ind w:left="114" w:hanging="490"/>
      <w:jc w:val="both"/>
      <w:outlineLvl w:val="1"/>
    </w:pPr>
    <w:rPr>
      <w:rFonts w:eastAsia="Times New Roman"/>
      <w:b/>
      <w:bCs/>
      <w:sz w:val="28"/>
      <w:szCs w:val="28"/>
      <w:lang w:eastAsia="en-US"/>
    </w:rPr>
  </w:style>
  <w:style w:type="paragraph" w:styleId="aa">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3"/>
    <w:link w:val="ab"/>
    <w:uiPriority w:val="1"/>
    <w:qFormat/>
    <w:rsid w:val="0032509D"/>
    <w:pPr>
      <w:widowControl w:val="0"/>
      <w:autoSpaceDE w:val="0"/>
      <w:autoSpaceDN w:val="0"/>
      <w:ind w:left="114" w:firstLine="566"/>
      <w:jc w:val="both"/>
    </w:pPr>
    <w:rPr>
      <w:rFonts w:eastAsia="Times New Roman"/>
      <w:lang w:eastAsia="en-US"/>
    </w:rPr>
  </w:style>
  <w:style w:type="character" w:customStyle="1" w:styleId="ac">
    <w:name w:val="Основной текст_"/>
    <w:link w:val="12"/>
    <w:locked/>
    <w:rsid w:val="0032509D"/>
    <w:rPr>
      <w:rFonts w:ascii="Arial" w:hAnsi="Arial" w:cs="Arial"/>
      <w:color w:val="231F20"/>
      <w:sz w:val="28"/>
      <w:szCs w:val="28"/>
    </w:rPr>
  </w:style>
  <w:style w:type="paragraph" w:customStyle="1" w:styleId="12">
    <w:name w:val="Основной текст1"/>
    <w:basedOn w:val="a3"/>
    <w:link w:val="ac"/>
    <w:rsid w:val="0032509D"/>
    <w:pPr>
      <w:widowControl w:val="0"/>
      <w:spacing w:after="40"/>
      <w:ind w:firstLine="400"/>
    </w:pPr>
    <w:rPr>
      <w:rFonts w:ascii="Arial" w:hAnsi="Arial" w:cs="Arial"/>
      <w:color w:val="231F20"/>
      <w:sz w:val="28"/>
      <w:szCs w:val="28"/>
    </w:rPr>
  </w:style>
  <w:style w:type="paragraph" w:styleId="ad">
    <w:name w:val="footnote text"/>
    <w:basedOn w:val="a3"/>
    <w:link w:val="ae"/>
    <w:uiPriority w:val="99"/>
    <w:rsid w:val="0032509D"/>
    <w:rPr>
      <w:rFonts w:eastAsia="Times New Roman"/>
      <w:sz w:val="20"/>
      <w:szCs w:val="20"/>
    </w:rPr>
  </w:style>
  <w:style w:type="character" w:customStyle="1" w:styleId="ae">
    <w:name w:val="Текст сноски Знак"/>
    <w:basedOn w:val="a4"/>
    <w:link w:val="ad"/>
    <w:uiPriority w:val="99"/>
    <w:rsid w:val="0032509D"/>
    <w:rPr>
      <w:rFonts w:eastAsia="Times New Roman"/>
      <w:sz w:val="20"/>
      <w:szCs w:val="20"/>
    </w:rPr>
  </w:style>
  <w:style w:type="character" w:styleId="af">
    <w:name w:val="footnote reference"/>
    <w:uiPriority w:val="99"/>
    <w:rsid w:val="0032509D"/>
    <w:rPr>
      <w:rFonts w:cs="Times New Roman"/>
      <w:vertAlign w:val="superscript"/>
    </w:rPr>
  </w:style>
  <w:style w:type="paragraph" w:styleId="af0">
    <w:name w:val="Title"/>
    <w:basedOn w:val="a3"/>
    <w:link w:val="af1"/>
    <w:uiPriority w:val="1"/>
    <w:qFormat/>
    <w:rsid w:val="0032509D"/>
    <w:pPr>
      <w:widowControl w:val="0"/>
      <w:autoSpaceDE w:val="0"/>
      <w:autoSpaceDN w:val="0"/>
      <w:spacing w:before="1"/>
      <w:ind w:left="1377" w:right="1382"/>
      <w:jc w:val="center"/>
    </w:pPr>
    <w:rPr>
      <w:rFonts w:eastAsia="Times New Roman"/>
      <w:sz w:val="48"/>
      <w:szCs w:val="48"/>
      <w:lang w:eastAsia="en-US"/>
    </w:rPr>
  </w:style>
  <w:style w:type="character" w:customStyle="1" w:styleId="af1">
    <w:name w:val="Название Знак"/>
    <w:basedOn w:val="a4"/>
    <w:link w:val="af0"/>
    <w:uiPriority w:val="1"/>
    <w:rsid w:val="0032509D"/>
    <w:rPr>
      <w:rFonts w:eastAsia="Times New Roman"/>
      <w:sz w:val="48"/>
      <w:szCs w:val="48"/>
      <w:lang w:eastAsia="en-US"/>
    </w:rPr>
  </w:style>
  <w:style w:type="paragraph" w:customStyle="1" w:styleId="TableParagraph">
    <w:name w:val="Table Paragraph"/>
    <w:basedOn w:val="a3"/>
    <w:uiPriority w:val="1"/>
    <w:qFormat/>
    <w:rsid w:val="0032509D"/>
    <w:pPr>
      <w:widowControl w:val="0"/>
      <w:autoSpaceDE w:val="0"/>
      <w:autoSpaceDN w:val="0"/>
    </w:pPr>
    <w:rPr>
      <w:rFonts w:eastAsia="Times New Roman"/>
      <w:lang w:eastAsia="en-US"/>
    </w:rPr>
  </w:style>
  <w:style w:type="paragraph" w:styleId="af2">
    <w:name w:val="No Spacing"/>
    <w:aliases w:val="основа"/>
    <w:link w:val="af3"/>
    <w:uiPriority w:val="1"/>
    <w:qFormat/>
    <w:rsid w:val="0032509D"/>
    <w:pPr>
      <w:jc w:val="center"/>
    </w:pPr>
    <w:rPr>
      <w:rFonts w:eastAsia="Calibri"/>
      <w:lang w:eastAsia="en-US"/>
    </w:rPr>
  </w:style>
  <w:style w:type="character" w:customStyle="1" w:styleId="af3">
    <w:name w:val="Без интервала Знак"/>
    <w:aliases w:val="основа Знак"/>
    <w:link w:val="af2"/>
    <w:uiPriority w:val="1"/>
    <w:rsid w:val="0032509D"/>
    <w:rPr>
      <w:rFonts w:eastAsia="Calibri"/>
      <w:lang w:eastAsia="en-US"/>
    </w:rPr>
  </w:style>
  <w:style w:type="paragraph" w:styleId="af4">
    <w:name w:val="header"/>
    <w:basedOn w:val="a3"/>
    <w:link w:val="af5"/>
    <w:uiPriority w:val="99"/>
    <w:unhideWhenUsed/>
    <w:rsid w:val="0032509D"/>
    <w:pPr>
      <w:widowControl w:val="0"/>
      <w:tabs>
        <w:tab w:val="center" w:pos="4677"/>
        <w:tab w:val="right" w:pos="9355"/>
      </w:tabs>
      <w:autoSpaceDE w:val="0"/>
      <w:autoSpaceDN w:val="0"/>
    </w:pPr>
    <w:rPr>
      <w:rFonts w:eastAsia="Times New Roman"/>
      <w:lang w:eastAsia="en-US"/>
    </w:rPr>
  </w:style>
  <w:style w:type="character" w:customStyle="1" w:styleId="af5">
    <w:name w:val="Верхний колонтитул Знак"/>
    <w:basedOn w:val="a4"/>
    <w:link w:val="af4"/>
    <w:uiPriority w:val="99"/>
    <w:rsid w:val="0032509D"/>
    <w:rPr>
      <w:rFonts w:eastAsia="Times New Roman"/>
      <w:lang w:eastAsia="en-US"/>
    </w:rPr>
  </w:style>
  <w:style w:type="paragraph" w:styleId="af6">
    <w:name w:val="footer"/>
    <w:basedOn w:val="a3"/>
    <w:link w:val="af7"/>
    <w:uiPriority w:val="99"/>
    <w:unhideWhenUsed/>
    <w:rsid w:val="0032509D"/>
    <w:pPr>
      <w:widowControl w:val="0"/>
      <w:tabs>
        <w:tab w:val="center" w:pos="4677"/>
        <w:tab w:val="right" w:pos="9355"/>
      </w:tabs>
      <w:autoSpaceDE w:val="0"/>
      <w:autoSpaceDN w:val="0"/>
    </w:pPr>
    <w:rPr>
      <w:rFonts w:eastAsia="Times New Roman"/>
      <w:lang w:eastAsia="en-US"/>
    </w:rPr>
  </w:style>
  <w:style w:type="character" w:customStyle="1" w:styleId="af7">
    <w:name w:val="Нижний колонтитул Знак"/>
    <w:basedOn w:val="a4"/>
    <w:link w:val="af6"/>
    <w:uiPriority w:val="99"/>
    <w:rsid w:val="0032509D"/>
    <w:rPr>
      <w:rFonts w:eastAsia="Times New Roman"/>
      <w:lang w:eastAsia="en-US"/>
    </w:rPr>
  </w:style>
  <w:style w:type="character" w:customStyle="1" w:styleId="af8">
    <w:name w:val="Текст выноски Знак"/>
    <w:basedOn w:val="a4"/>
    <w:link w:val="af9"/>
    <w:uiPriority w:val="99"/>
    <w:semiHidden/>
    <w:rsid w:val="0032509D"/>
    <w:rPr>
      <w:rFonts w:ascii="Tahoma" w:eastAsia="Times New Roman" w:hAnsi="Tahoma" w:cs="Tahoma"/>
      <w:sz w:val="16"/>
      <w:szCs w:val="16"/>
      <w:lang w:eastAsia="en-US"/>
    </w:rPr>
  </w:style>
  <w:style w:type="paragraph" w:styleId="af9">
    <w:name w:val="Balloon Text"/>
    <w:basedOn w:val="a3"/>
    <w:link w:val="af8"/>
    <w:uiPriority w:val="99"/>
    <w:semiHidden/>
    <w:unhideWhenUsed/>
    <w:rsid w:val="0032509D"/>
    <w:pPr>
      <w:widowControl w:val="0"/>
      <w:autoSpaceDE w:val="0"/>
      <w:autoSpaceDN w:val="0"/>
    </w:pPr>
    <w:rPr>
      <w:rFonts w:ascii="Tahoma" w:eastAsia="Times New Roman" w:hAnsi="Tahoma" w:cs="Tahoma"/>
      <w:sz w:val="16"/>
      <w:szCs w:val="16"/>
      <w:lang w:eastAsia="en-US"/>
    </w:rPr>
  </w:style>
  <w:style w:type="table" w:styleId="afa">
    <w:name w:val="Table Grid"/>
    <w:basedOn w:val="a5"/>
    <w:uiPriority w:val="59"/>
    <w:rsid w:val="0032509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_"/>
    <w:link w:val="23"/>
    <w:locked/>
    <w:rsid w:val="0032509D"/>
    <w:rPr>
      <w:rFonts w:ascii="Arial" w:hAnsi="Arial" w:cs="Arial"/>
      <w:b/>
      <w:bCs/>
      <w:color w:val="231F20"/>
      <w:sz w:val="28"/>
      <w:szCs w:val="28"/>
    </w:rPr>
  </w:style>
  <w:style w:type="paragraph" w:customStyle="1" w:styleId="23">
    <w:name w:val="Заголовок №2"/>
    <w:basedOn w:val="a3"/>
    <w:link w:val="22"/>
    <w:rsid w:val="0032509D"/>
    <w:pPr>
      <w:widowControl w:val="0"/>
      <w:spacing w:after="400" w:line="226" w:lineRule="auto"/>
      <w:jc w:val="center"/>
      <w:outlineLvl w:val="1"/>
    </w:pPr>
    <w:rPr>
      <w:rFonts w:ascii="Arial" w:hAnsi="Arial" w:cs="Arial"/>
      <w:b/>
      <w:bCs/>
      <w:color w:val="231F20"/>
      <w:sz w:val="28"/>
      <w:szCs w:val="28"/>
    </w:rPr>
  </w:style>
  <w:style w:type="paragraph" w:customStyle="1" w:styleId="Default">
    <w:name w:val="Default"/>
    <w:rsid w:val="0032509D"/>
    <w:pPr>
      <w:autoSpaceDE w:val="0"/>
      <w:autoSpaceDN w:val="0"/>
      <w:adjustRightInd w:val="0"/>
    </w:pPr>
    <w:rPr>
      <w:rFonts w:eastAsiaTheme="minorHAnsi"/>
      <w:color w:val="000000"/>
      <w:sz w:val="24"/>
      <w:szCs w:val="24"/>
      <w:lang w:eastAsia="en-US"/>
    </w:rPr>
  </w:style>
  <w:style w:type="character" w:customStyle="1" w:styleId="afb">
    <w:name w:val="Оглавление_"/>
    <w:link w:val="afc"/>
    <w:uiPriority w:val="99"/>
    <w:locked/>
    <w:rsid w:val="004D5583"/>
    <w:rPr>
      <w:rFonts w:ascii="Georgia" w:hAnsi="Georgia" w:cs="Georgia"/>
      <w:sz w:val="19"/>
      <w:szCs w:val="19"/>
    </w:rPr>
  </w:style>
  <w:style w:type="paragraph" w:customStyle="1" w:styleId="afc">
    <w:name w:val="Оглавление"/>
    <w:basedOn w:val="a3"/>
    <w:link w:val="afb"/>
    <w:uiPriority w:val="99"/>
    <w:rsid w:val="004D5583"/>
    <w:pPr>
      <w:widowControl w:val="0"/>
      <w:spacing w:after="50" w:line="312" w:lineRule="auto"/>
      <w:ind w:firstLine="240"/>
    </w:pPr>
    <w:rPr>
      <w:rFonts w:ascii="Georgia" w:hAnsi="Georgia" w:cs="Georgia"/>
      <w:sz w:val="19"/>
      <w:szCs w:val="19"/>
    </w:rPr>
  </w:style>
  <w:style w:type="character" w:styleId="afd">
    <w:name w:val="Strong"/>
    <w:basedOn w:val="a4"/>
    <w:uiPriority w:val="22"/>
    <w:qFormat/>
    <w:rsid w:val="00E37A43"/>
    <w:rPr>
      <w:b/>
      <w:bCs/>
    </w:rPr>
  </w:style>
  <w:style w:type="character" w:customStyle="1" w:styleId="21">
    <w:name w:val="Заголовок 2 Знак"/>
    <w:basedOn w:val="a4"/>
    <w:link w:val="20"/>
    <w:uiPriority w:val="9"/>
    <w:rsid w:val="00EF5172"/>
    <w:rPr>
      <w:rFonts w:ascii="Tahoma" w:eastAsia="Tahoma" w:hAnsi="Tahoma" w:cs="Tahoma"/>
      <w:b/>
      <w:bCs/>
      <w:lang w:eastAsia="en-US"/>
    </w:rPr>
  </w:style>
  <w:style w:type="character" w:customStyle="1" w:styleId="30">
    <w:name w:val="Заголовок 3 Знак"/>
    <w:basedOn w:val="a4"/>
    <w:link w:val="3"/>
    <w:uiPriority w:val="9"/>
    <w:rsid w:val="00EF5172"/>
    <w:rPr>
      <w:rFonts w:ascii="Trebuchet MS" w:eastAsia="Trebuchet MS" w:hAnsi="Trebuchet MS" w:cs="Trebuchet MS"/>
      <w:lang w:eastAsia="en-US"/>
    </w:rPr>
  </w:style>
  <w:style w:type="character" w:customStyle="1" w:styleId="40">
    <w:name w:val="Заголовок 4 Знак"/>
    <w:basedOn w:val="a4"/>
    <w:link w:val="4"/>
    <w:uiPriority w:val="1"/>
    <w:rsid w:val="00EF5172"/>
    <w:rPr>
      <w:rFonts w:eastAsia="Times New Roman"/>
      <w:b/>
      <w:bCs/>
      <w:i/>
      <w:iCs/>
      <w:sz w:val="20"/>
      <w:szCs w:val="20"/>
      <w:lang w:eastAsia="en-US"/>
    </w:rPr>
  </w:style>
  <w:style w:type="paragraph" w:customStyle="1" w:styleId="NoParagraphStyle">
    <w:name w:val="[No Paragraph Style]"/>
    <w:rsid w:val="00EF5172"/>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EF5172"/>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EF517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EF5172"/>
    <w:pPr>
      <w:tabs>
        <w:tab w:val="right" w:leader="dot" w:pos="5670"/>
        <w:tab w:val="right" w:pos="6350"/>
      </w:tabs>
      <w:suppressAutoHyphens/>
      <w:spacing w:before="120"/>
      <w:ind w:firstLine="0"/>
      <w:jc w:val="left"/>
    </w:pPr>
  </w:style>
  <w:style w:type="paragraph" w:customStyle="1" w:styleId="TOC-2">
    <w:name w:val="TOC-2"/>
    <w:basedOn w:val="TOC-1"/>
    <w:uiPriority w:val="99"/>
    <w:rsid w:val="00EF5172"/>
    <w:pPr>
      <w:spacing w:before="0"/>
      <w:ind w:left="227"/>
    </w:pPr>
  </w:style>
  <w:style w:type="paragraph" w:customStyle="1" w:styleId="TOC-3">
    <w:name w:val="TOC-3"/>
    <w:basedOn w:val="TOC-1"/>
    <w:uiPriority w:val="99"/>
    <w:rsid w:val="00EF5172"/>
    <w:pPr>
      <w:spacing w:before="0"/>
      <w:ind w:left="454"/>
    </w:pPr>
  </w:style>
  <w:style w:type="paragraph" w:customStyle="1" w:styleId="h2">
    <w:name w:val="h2"/>
    <w:basedOn w:val="h1"/>
    <w:uiPriority w:val="99"/>
    <w:rsid w:val="00EF5172"/>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EF5172"/>
    <w:pPr>
      <w:spacing w:before="113"/>
    </w:pPr>
  </w:style>
  <w:style w:type="paragraph" w:customStyle="1" w:styleId="h3">
    <w:name w:val="h3"/>
    <w:basedOn w:val="h2"/>
    <w:uiPriority w:val="99"/>
    <w:rsid w:val="00EF5172"/>
    <w:rPr>
      <w:rFonts w:cs="OfficinaSansExtraBoldITC-Reg"/>
      <w:caps w:val="0"/>
    </w:rPr>
  </w:style>
  <w:style w:type="paragraph" w:customStyle="1" w:styleId="h3-first">
    <w:name w:val="h3-first"/>
    <w:basedOn w:val="h3"/>
    <w:uiPriority w:val="99"/>
    <w:rsid w:val="00EF5172"/>
    <w:pPr>
      <w:spacing w:before="120"/>
    </w:pPr>
  </w:style>
  <w:style w:type="paragraph" w:customStyle="1" w:styleId="list-bullet">
    <w:name w:val="list-bullet"/>
    <w:basedOn w:val="body"/>
    <w:uiPriority w:val="99"/>
    <w:rsid w:val="00EF5172"/>
    <w:pPr>
      <w:numPr>
        <w:numId w:val="132"/>
      </w:numPr>
      <w:ind w:left="567" w:hanging="340"/>
    </w:pPr>
  </w:style>
  <w:style w:type="paragraph" w:customStyle="1" w:styleId="list-dash">
    <w:name w:val="list-dash"/>
    <w:basedOn w:val="list-bullet"/>
    <w:uiPriority w:val="99"/>
    <w:rsid w:val="00EF5172"/>
    <w:pPr>
      <w:numPr>
        <w:numId w:val="133"/>
      </w:numPr>
      <w:ind w:left="567" w:hanging="340"/>
    </w:pPr>
  </w:style>
  <w:style w:type="paragraph" w:customStyle="1" w:styleId="footnote">
    <w:name w:val="footnote"/>
    <w:basedOn w:val="body"/>
    <w:uiPriority w:val="99"/>
    <w:rsid w:val="00EF5172"/>
    <w:pPr>
      <w:tabs>
        <w:tab w:val="left" w:pos="454"/>
      </w:tabs>
      <w:spacing w:line="200" w:lineRule="atLeast"/>
    </w:pPr>
    <w:rPr>
      <w:sz w:val="18"/>
      <w:szCs w:val="18"/>
    </w:rPr>
  </w:style>
  <w:style w:type="character" w:customStyle="1" w:styleId="Italic">
    <w:name w:val="Italic"/>
    <w:rsid w:val="00EF5172"/>
    <w:rPr>
      <w:i/>
      <w:iCs/>
    </w:rPr>
  </w:style>
  <w:style w:type="character" w:customStyle="1" w:styleId="Bold">
    <w:name w:val="Bold"/>
    <w:uiPriority w:val="99"/>
    <w:rsid w:val="00EF5172"/>
    <w:rPr>
      <w:rFonts w:ascii="Times New Roman" w:hAnsi="Times New Roman"/>
      <w:b/>
      <w:bCs/>
    </w:rPr>
  </w:style>
  <w:style w:type="character" w:customStyle="1" w:styleId="BoldItalic">
    <w:name w:val="Bold_Italic"/>
    <w:uiPriority w:val="99"/>
    <w:rsid w:val="00EF5172"/>
    <w:rPr>
      <w:rFonts w:ascii="Times New Roman" w:hAnsi="Times New Roman"/>
      <w:b/>
      <w:bCs/>
      <w:i/>
      <w:iCs/>
    </w:rPr>
  </w:style>
  <w:style w:type="character" w:customStyle="1" w:styleId="footnote-num">
    <w:name w:val="footnote-num"/>
    <w:uiPriority w:val="99"/>
    <w:rsid w:val="00EF5172"/>
    <w:rPr>
      <w:position w:val="4"/>
      <w:sz w:val="12"/>
      <w:szCs w:val="12"/>
      <w:vertAlign w:val="baseline"/>
    </w:rPr>
  </w:style>
  <w:style w:type="character" w:customStyle="1" w:styleId="list-bullet1">
    <w:name w:val="list-bullet1"/>
    <w:uiPriority w:val="99"/>
    <w:rsid w:val="00EF5172"/>
    <w:rPr>
      <w:rFonts w:ascii="PiGraphA Regular" w:hAnsi="PiGraphA Regular" w:cs="PiGraphA Regular"/>
      <w:position w:val="1"/>
      <w:sz w:val="14"/>
      <w:szCs w:val="14"/>
    </w:rPr>
  </w:style>
  <w:style w:type="paragraph" w:customStyle="1" w:styleId="h4">
    <w:name w:val="h4"/>
    <w:basedOn w:val="body"/>
    <w:uiPriority w:val="99"/>
    <w:rsid w:val="00EF5172"/>
    <w:pPr>
      <w:keepNext/>
      <w:keepLines/>
      <w:spacing w:before="181" w:after="57" w:line="242" w:lineRule="atLeast"/>
      <w:ind w:firstLine="0"/>
    </w:pPr>
    <w:rPr>
      <w:rFonts w:cs="OfficinaSansMediumITC"/>
      <w:b/>
      <w:sz w:val="22"/>
      <w:szCs w:val="22"/>
    </w:rPr>
  </w:style>
  <w:style w:type="character" w:customStyle="1" w:styleId="afe">
    <w:name w:val="Полужирный курсив"/>
    <w:uiPriority w:val="99"/>
    <w:rsid w:val="00EF5172"/>
    <w:rPr>
      <w:rFonts w:ascii="Times New Roman" w:hAnsi="Times New Roman"/>
      <w:b/>
      <w:bCs/>
      <w:i/>
      <w:iCs/>
    </w:rPr>
  </w:style>
  <w:style w:type="paragraph" w:customStyle="1" w:styleId="body20">
    <w:name w:val="body_2/0"/>
    <w:basedOn w:val="NoParagraphStyle"/>
    <w:next w:val="NoParagraphStyle"/>
    <w:uiPriority w:val="99"/>
    <w:rsid w:val="00EF5172"/>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EF5172"/>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EF5172"/>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EF5172"/>
    <w:pPr>
      <w:suppressAutoHyphens/>
      <w:spacing w:before="120" w:after="0" w:line="240" w:lineRule="atLeast"/>
      <w:jc w:val="left"/>
    </w:pPr>
    <w:rPr>
      <w:position w:val="6"/>
      <w:sz w:val="20"/>
      <w:szCs w:val="20"/>
    </w:rPr>
  </w:style>
  <w:style w:type="paragraph" w:customStyle="1" w:styleId="Noparagraphstyle0">
    <w:name w:val="[No paragraph style]"/>
    <w:rsid w:val="00EF5172"/>
    <w:pPr>
      <w:widowControl w:val="0"/>
      <w:autoSpaceDE w:val="0"/>
      <w:autoSpaceDN w:val="0"/>
      <w:adjustRightInd w:val="0"/>
      <w:spacing w:line="288" w:lineRule="auto"/>
      <w:textAlignment w:val="center"/>
    </w:pPr>
    <w:rPr>
      <w:color w:val="000000"/>
      <w:sz w:val="24"/>
      <w:szCs w:val="24"/>
      <w:lang w:val="en-GB"/>
    </w:rPr>
  </w:style>
  <w:style w:type="paragraph" w:customStyle="1" w:styleId="h1Header">
    <w:name w:val="h1 (Header)"/>
    <w:basedOn w:val="body"/>
    <w:uiPriority w:val="99"/>
    <w:rsid w:val="00EF5172"/>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EF517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EF5172"/>
    <w:pPr>
      <w:tabs>
        <w:tab w:val="clear" w:pos="567"/>
        <w:tab w:val="left" w:pos="227"/>
      </w:tabs>
    </w:pPr>
    <w:rPr>
      <w:rFonts w:cs="OfficinaSansExtraBoldITC-Reg"/>
      <w:caps w:val="0"/>
    </w:rPr>
  </w:style>
  <w:style w:type="paragraph" w:customStyle="1" w:styleId="h3-firstHeader">
    <w:name w:val="h3-first (Header)"/>
    <w:basedOn w:val="h3Header"/>
    <w:uiPriority w:val="99"/>
    <w:rsid w:val="00EF5172"/>
    <w:pPr>
      <w:spacing w:before="120"/>
    </w:pPr>
  </w:style>
  <w:style w:type="paragraph" w:customStyle="1" w:styleId="h4Header">
    <w:name w:val="h4 (Header)"/>
    <w:basedOn w:val="body"/>
    <w:uiPriority w:val="99"/>
    <w:rsid w:val="00EF5172"/>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EF5172"/>
    <w:pPr>
      <w:spacing w:before="120"/>
    </w:pPr>
  </w:style>
  <w:style w:type="character" w:customStyle="1" w:styleId="BoldItalic0">
    <w:name w:val="Bold+Italic"/>
    <w:uiPriority w:val="99"/>
    <w:rsid w:val="00EF5172"/>
    <w:rPr>
      <w:rFonts w:ascii="Times New Roman" w:hAnsi="Times New Roman"/>
      <w:b/>
      <w:bCs/>
      <w:i/>
      <w:iCs/>
    </w:rPr>
  </w:style>
  <w:style w:type="character" w:customStyle="1" w:styleId="Bul">
    <w:name w:val="Bul"/>
    <w:uiPriority w:val="99"/>
    <w:rsid w:val="00EF5172"/>
    <w:rPr>
      <w:rFonts w:ascii="SchoolBookSanPin" w:hAnsi="SchoolBookSanPin" w:cs="SchoolBookSanPin"/>
      <w:w w:val="80"/>
      <w:sz w:val="20"/>
      <w:szCs w:val="20"/>
    </w:rPr>
  </w:style>
  <w:style w:type="paragraph" w:customStyle="1" w:styleId="aff">
    <w:name w:val="Основной (Основной Текст)"/>
    <w:basedOn w:val="NoParagraphStyle"/>
    <w:uiPriority w:val="99"/>
    <w:rsid w:val="00EF5172"/>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ff"/>
    <w:uiPriority w:val="99"/>
    <w:rsid w:val="00EF5172"/>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4">
    <w:name w:val="Заг 2 (Заголовки)"/>
    <w:basedOn w:val="13"/>
    <w:uiPriority w:val="99"/>
    <w:rsid w:val="00EF5172"/>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4"/>
    <w:uiPriority w:val="99"/>
    <w:rsid w:val="00EF5172"/>
    <w:pPr>
      <w:spacing w:before="227" w:after="113"/>
    </w:pPr>
    <w:rPr>
      <w:rFonts w:cs="OfficinaSansExtraBoldITC"/>
      <w:caps w:val="0"/>
    </w:rPr>
  </w:style>
  <w:style w:type="paragraph" w:customStyle="1" w:styleId="14">
    <w:name w:val="Заг1а (Заголовки)"/>
    <w:basedOn w:val="13"/>
    <w:uiPriority w:val="99"/>
    <w:rsid w:val="00EF5172"/>
    <w:pPr>
      <w:pBdr>
        <w:top w:val="none" w:sz="0" w:space="0" w:color="auto"/>
      </w:pBdr>
      <w:spacing w:after="0"/>
      <w:jc w:val="left"/>
    </w:pPr>
  </w:style>
  <w:style w:type="paragraph" w:customStyle="1" w:styleId="5">
    <w:name w:val="Заг 5 (Заголовки)"/>
    <w:basedOn w:val="aff"/>
    <w:uiPriority w:val="99"/>
    <w:rsid w:val="00EF5172"/>
    <w:pPr>
      <w:spacing w:before="113"/>
    </w:pPr>
    <w:rPr>
      <w:rFonts w:cs="SchoolBookSanPin-BoldItalic"/>
      <w:b/>
      <w:bCs/>
      <w:iCs/>
    </w:rPr>
  </w:style>
  <w:style w:type="paragraph" w:customStyle="1" w:styleId="footnote0">
    <w:name w:val="footnote (Доп. текст)"/>
    <w:basedOn w:val="aff"/>
    <w:uiPriority w:val="99"/>
    <w:rsid w:val="00EF5172"/>
    <w:pPr>
      <w:tabs>
        <w:tab w:val="left" w:pos="454"/>
      </w:tabs>
      <w:spacing w:line="200" w:lineRule="atLeast"/>
    </w:pPr>
    <w:rPr>
      <w:sz w:val="18"/>
      <w:szCs w:val="18"/>
    </w:rPr>
  </w:style>
  <w:style w:type="character" w:customStyle="1" w:styleId="aff0">
    <w:name w:val="Полужирный (Выделения)"/>
    <w:uiPriority w:val="99"/>
    <w:rsid w:val="00EF5172"/>
    <w:rPr>
      <w:rFonts w:ascii="Times New Roman" w:hAnsi="Times New Roman"/>
      <w:b/>
      <w:bCs/>
    </w:rPr>
  </w:style>
  <w:style w:type="character" w:customStyle="1" w:styleId="aff1">
    <w:name w:val="Курсив (Выделения)"/>
    <w:uiPriority w:val="99"/>
    <w:rsid w:val="00EF5172"/>
    <w:rPr>
      <w:rFonts w:ascii="Times New Roman" w:hAnsi="Times New Roman"/>
      <w:i/>
      <w:iCs/>
    </w:rPr>
  </w:style>
  <w:style w:type="character" w:customStyle="1" w:styleId="aff2">
    <w:name w:val="Полужирный Курсив (Выделения)"/>
    <w:uiPriority w:val="99"/>
    <w:rsid w:val="00EF5172"/>
    <w:rPr>
      <w:rFonts w:ascii="Times New Roman" w:hAnsi="Times New Roman"/>
      <w:b/>
      <w:bCs/>
      <w:i/>
      <w:iCs/>
    </w:rPr>
  </w:style>
  <w:style w:type="paragraph" w:customStyle="1" w:styleId="41">
    <w:name w:val="Заг 4 (Заголовки)"/>
    <w:basedOn w:val="NoParagraphStyle"/>
    <w:uiPriority w:val="99"/>
    <w:rsid w:val="00EF5172"/>
    <w:pPr>
      <w:spacing w:before="283" w:after="113" w:line="237" w:lineRule="atLeast"/>
    </w:pPr>
    <w:rPr>
      <w:rFonts w:ascii="Times New Roman" w:hAnsi="Times New Roman" w:cs="OfficinaSansMediumITC-Reg"/>
      <w:b/>
      <w:sz w:val="20"/>
      <w:szCs w:val="20"/>
      <w:lang w:val="ru-RU"/>
    </w:rPr>
  </w:style>
  <w:style w:type="paragraph" w:customStyle="1" w:styleId="15">
    <w:name w:val="Заг 1 а (Заголовки)"/>
    <w:basedOn w:val="NoParagraphStyle"/>
    <w:uiPriority w:val="99"/>
    <w:rsid w:val="00EF5172"/>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f3">
    <w:name w:val="Основной БА (Основной Текст)"/>
    <w:basedOn w:val="aff"/>
    <w:uiPriority w:val="99"/>
    <w:rsid w:val="00EF5172"/>
    <w:pPr>
      <w:ind w:firstLine="0"/>
    </w:pPr>
  </w:style>
  <w:style w:type="paragraph" w:customStyle="1" w:styleId="aff4">
    <w:name w:val="Осн тире (Основной Текст)"/>
    <w:basedOn w:val="aff3"/>
    <w:uiPriority w:val="99"/>
    <w:rsid w:val="00EF5172"/>
    <w:pPr>
      <w:ind w:left="283" w:hanging="283"/>
    </w:pPr>
  </w:style>
  <w:style w:type="paragraph" w:customStyle="1" w:styleId="a">
    <w:name w:val="Осн булит (Основной Текст)"/>
    <w:basedOn w:val="aff"/>
    <w:uiPriority w:val="99"/>
    <w:rsid w:val="00EF5172"/>
    <w:pPr>
      <w:numPr>
        <w:numId w:val="134"/>
      </w:numPr>
      <w:tabs>
        <w:tab w:val="left" w:pos="227"/>
      </w:tabs>
      <w:ind w:left="567" w:hanging="340"/>
    </w:pPr>
  </w:style>
  <w:style w:type="paragraph" w:customStyle="1" w:styleId="aff5">
    <w:name w:val="Осн  тире набором (Основной Текст)"/>
    <w:basedOn w:val="aff3"/>
    <w:uiPriority w:val="99"/>
    <w:rsid w:val="00EF5172"/>
    <w:pPr>
      <w:tabs>
        <w:tab w:val="left" w:pos="283"/>
      </w:tabs>
      <w:ind w:left="567" w:hanging="340"/>
    </w:pPr>
  </w:style>
  <w:style w:type="character" w:customStyle="1" w:styleId="aff6">
    <w:name w:val="Булит КВ"/>
    <w:uiPriority w:val="99"/>
    <w:rsid w:val="00EF5172"/>
    <w:rPr>
      <w:rFonts w:ascii="PiGraphA" w:hAnsi="PiGraphA" w:cs="PiGraphA"/>
      <w:sz w:val="14"/>
      <w:szCs w:val="14"/>
      <w:lang w:val="ru-RU"/>
    </w:rPr>
  </w:style>
  <w:style w:type="paragraph" w:customStyle="1" w:styleId="a1">
    <w:name w:val="Тире (Доп. текст)"/>
    <w:basedOn w:val="aff"/>
    <w:uiPriority w:val="99"/>
    <w:rsid w:val="00EF5172"/>
    <w:pPr>
      <w:numPr>
        <w:numId w:val="135"/>
      </w:numPr>
      <w:ind w:left="567" w:hanging="340"/>
    </w:pPr>
    <w:rPr>
      <w:rFonts w:eastAsia="KaiTi Regular" w:cs="SchoolBookSanPin-Regular"/>
    </w:rPr>
  </w:style>
  <w:style w:type="paragraph" w:customStyle="1" w:styleId="52">
    <w:name w:val="Заг 5_2 (Заголовки)"/>
    <w:basedOn w:val="5"/>
    <w:uiPriority w:val="99"/>
    <w:rsid w:val="00EF5172"/>
    <w:pPr>
      <w:ind w:left="227" w:firstLine="0"/>
      <w:jc w:val="left"/>
    </w:pPr>
    <w:rPr>
      <w:rFonts w:eastAsia="KaiTi Regular"/>
      <w:i/>
    </w:rPr>
  </w:style>
  <w:style w:type="paragraph" w:customStyle="1" w:styleId="a2">
    <w:name w:val="Буллит (Доп. текст)"/>
    <w:basedOn w:val="aff"/>
    <w:uiPriority w:val="99"/>
    <w:rsid w:val="00EF5172"/>
    <w:pPr>
      <w:numPr>
        <w:numId w:val="136"/>
      </w:numPr>
      <w:ind w:left="567" w:hanging="340"/>
    </w:pPr>
    <w:rPr>
      <w:rFonts w:eastAsia="KaiTi Regular" w:cs="SchoolBookSanPin-Regular"/>
    </w:rPr>
  </w:style>
  <w:style w:type="paragraph" w:customStyle="1" w:styleId="302">
    <w:name w:val="Заг 3_0/2 (Заголовки)"/>
    <w:basedOn w:val="NoParagraphStyle"/>
    <w:uiPriority w:val="99"/>
    <w:rsid w:val="00EF5172"/>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EF5172"/>
    <w:pPr>
      <w:numPr>
        <w:numId w:val="13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EF5172"/>
    <w:pPr>
      <w:numPr>
        <w:numId w:val="138"/>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7">
    <w:name w:val="Сноска (Основной Текст)"/>
    <w:basedOn w:val="aff"/>
    <w:uiPriority w:val="99"/>
    <w:rsid w:val="00EF5172"/>
    <w:pPr>
      <w:spacing w:line="180" w:lineRule="atLeast"/>
    </w:pPr>
    <w:rPr>
      <w:rFonts w:eastAsia="KaiTi Regular" w:cs="SchoolBookSanPin-Regular"/>
      <w:sz w:val="16"/>
      <w:szCs w:val="16"/>
    </w:rPr>
  </w:style>
  <w:style w:type="character" w:customStyle="1" w:styleId="aff8">
    <w:name w:val="КИТАЙ"/>
    <w:uiPriority w:val="99"/>
    <w:rsid w:val="00EF5172"/>
    <w:rPr>
      <w:rFonts w:ascii="KaiTi" w:eastAsia="KaiTi" w:cs="KaiTi"/>
      <w:sz w:val="20"/>
      <w:szCs w:val="20"/>
    </w:rPr>
  </w:style>
  <w:style w:type="character" w:customStyle="1" w:styleId="aff9">
    <w:name w:val="Буллит"/>
    <w:uiPriority w:val="99"/>
    <w:rsid w:val="00EF5172"/>
    <w:rPr>
      <w:rFonts w:ascii="PiGraphA" w:hAnsi="PiGraphA" w:cs="PiGraphA"/>
      <w:position w:val="1"/>
      <w:sz w:val="14"/>
      <w:szCs w:val="14"/>
    </w:rPr>
  </w:style>
  <w:style w:type="paragraph" w:customStyle="1" w:styleId="BasicParagraph">
    <w:name w:val="[Basic Paragraph]"/>
    <w:basedOn w:val="NoParagraphStyle"/>
    <w:uiPriority w:val="99"/>
    <w:rsid w:val="00EF5172"/>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EF5172"/>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EF5172"/>
    <w:pPr>
      <w:jc w:val="center"/>
    </w:pPr>
    <w:rPr>
      <w:rFonts w:cs="SchoolBookSanPin-Bold"/>
      <w:b/>
      <w:bCs/>
    </w:rPr>
  </w:style>
  <w:style w:type="paragraph" w:customStyle="1" w:styleId="table-bodycentre">
    <w:name w:val="table-body_centre"/>
    <w:basedOn w:val="NoParagraphStyle"/>
    <w:uiPriority w:val="99"/>
    <w:rsid w:val="00EF5172"/>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EF5172"/>
    <w:pPr>
      <w:spacing w:line="200" w:lineRule="atLeast"/>
      <w:ind w:firstLine="0"/>
      <w:jc w:val="left"/>
    </w:pPr>
    <w:rPr>
      <w:rFonts w:eastAsia="Times New Roman"/>
      <w:sz w:val="18"/>
      <w:szCs w:val="18"/>
    </w:rPr>
  </w:style>
  <w:style w:type="character" w:customStyle="1" w:styleId="Book">
    <w:name w:val="Book"/>
    <w:uiPriority w:val="99"/>
    <w:rsid w:val="00EF5172"/>
  </w:style>
  <w:style w:type="character" w:customStyle="1" w:styleId="h3tracking">
    <w:name w:val="h3_tracking"/>
    <w:uiPriority w:val="99"/>
    <w:rsid w:val="00EF5172"/>
    <w:rPr>
      <w:rFonts w:ascii="Times New Roman" w:hAnsi="Times New Roman" w:cs="OfficinaSansExtraBoldITC-Reg"/>
      <w:b/>
      <w:bCs/>
    </w:rPr>
  </w:style>
  <w:style w:type="paragraph" w:customStyle="1" w:styleId="affa">
    <w:name w:val="Сноска (Доп. текст)"/>
    <w:basedOn w:val="NoParagraphStyle"/>
    <w:uiPriority w:val="99"/>
    <w:rsid w:val="00EF5172"/>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b">
    <w:name w:val="Ц сноски"/>
    <w:uiPriority w:val="99"/>
    <w:rsid w:val="00EF5172"/>
    <w:rPr>
      <w:rFonts w:ascii="SchoolBookSanPin-Regular" w:hAnsi="SchoolBookSanPin-Regular" w:cs="SchoolBookSanPin-Regular"/>
      <w:sz w:val="18"/>
      <w:szCs w:val="18"/>
      <w:vertAlign w:val="superscript"/>
    </w:rPr>
  </w:style>
  <w:style w:type="character" w:customStyle="1" w:styleId="affc">
    <w:name w:val="Автоинтерлиньяж (Прочее)"/>
    <w:uiPriority w:val="99"/>
    <w:rsid w:val="00EF5172"/>
  </w:style>
  <w:style w:type="paragraph" w:customStyle="1" w:styleId="list-numnew">
    <w:name w:val="list-num_new"/>
    <w:basedOn w:val="NoParagraphStyle"/>
    <w:next w:val="NoParagraphStyle"/>
    <w:uiPriority w:val="99"/>
    <w:rsid w:val="00EF5172"/>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EF5172"/>
    <w:rPr>
      <w:vertAlign w:val="superscript"/>
    </w:rPr>
  </w:style>
  <w:style w:type="paragraph" w:customStyle="1" w:styleId="16">
    <w:name w:val="основной_1 (Основной Текст)"/>
    <w:basedOn w:val="NoParagraphStyle"/>
    <w:uiPriority w:val="99"/>
    <w:rsid w:val="00EF5172"/>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6"/>
    <w:uiPriority w:val="99"/>
    <w:rsid w:val="00EF5172"/>
    <w:pPr>
      <w:widowControl/>
      <w:numPr>
        <w:numId w:val="139"/>
      </w:numPr>
      <w:ind w:left="567" w:hanging="340"/>
    </w:pPr>
    <w:rPr>
      <w:rFonts w:ascii="Times New Roman" w:hAnsi="Times New Roman"/>
    </w:rPr>
  </w:style>
  <w:style w:type="paragraph" w:customStyle="1" w:styleId="Bull">
    <w:name w:val="Bull (Основной Текст)"/>
    <w:basedOn w:val="a0"/>
    <w:uiPriority w:val="99"/>
    <w:rsid w:val="00EF5172"/>
  </w:style>
  <w:style w:type="paragraph" w:customStyle="1" w:styleId="42">
    <w:name w:val="4 (Заголовки)"/>
    <w:basedOn w:val="31"/>
    <w:uiPriority w:val="99"/>
    <w:rsid w:val="00EF5172"/>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EF5172"/>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d">
    <w:name w:val="Верх. Индекс (Индексы)"/>
    <w:uiPriority w:val="99"/>
    <w:rsid w:val="00EF5172"/>
    <w:rPr>
      <w:position w:val="4"/>
      <w:sz w:val="13"/>
      <w:szCs w:val="13"/>
    </w:rPr>
  </w:style>
  <w:style w:type="paragraph" w:customStyle="1" w:styleId="Header1">
    <w:name w:val="Header_1"/>
    <w:basedOn w:val="NoParagraphStyle"/>
    <w:next w:val="NoParagraphStyle"/>
    <w:uiPriority w:val="99"/>
    <w:rsid w:val="00EF5172"/>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EF5172"/>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EF5172"/>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EF5172"/>
    <w:pPr>
      <w:numPr>
        <w:numId w:val="140"/>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EF5172"/>
    <w:pPr>
      <w:spacing w:before="0"/>
    </w:pPr>
  </w:style>
  <w:style w:type="paragraph" w:customStyle="1" w:styleId="Header4">
    <w:name w:val="Header_4"/>
    <w:basedOn w:val="NoParagraphStyle"/>
    <w:next w:val="NoParagraphStyle"/>
    <w:uiPriority w:val="99"/>
    <w:rsid w:val="00EF5172"/>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EF5172"/>
    <w:pPr>
      <w:spacing w:before="120"/>
    </w:pPr>
  </w:style>
  <w:style w:type="paragraph" w:customStyle="1" w:styleId="Header3">
    <w:name w:val="Header_3"/>
    <w:basedOn w:val="NoParagraphStyle"/>
    <w:uiPriority w:val="99"/>
    <w:rsid w:val="00EF5172"/>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4"/>
    <w:uiPriority w:val="99"/>
    <w:rsid w:val="00EF5172"/>
    <w:pPr>
      <w:tabs>
        <w:tab w:val="left" w:pos="510"/>
      </w:tabs>
      <w:suppressAutoHyphens w:val="0"/>
      <w:spacing w:after="113"/>
    </w:pPr>
    <w:rPr>
      <w:rFonts w:eastAsia="Times New Roman" w:cs="OfficinaSansExtraBoldITC-Reg"/>
    </w:rPr>
  </w:style>
  <w:style w:type="paragraph" w:customStyle="1" w:styleId="affe">
    <w:name w:val="Таблица Влево (Таблицы)"/>
    <w:basedOn w:val="aff"/>
    <w:uiPriority w:val="99"/>
    <w:rsid w:val="00EF5172"/>
    <w:pPr>
      <w:tabs>
        <w:tab w:val="left" w:pos="510"/>
      </w:tabs>
      <w:spacing w:line="220" w:lineRule="atLeast"/>
      <w:ind w:firstLine="0"/>
      <w:jc w:val="left"/>
    </w:pPr>
    <w:rPr>
      <w:rFonts w:eastAsia="Times New Roman"/>
      <w:sz w:val="18"/>
      <w:szCs w:val="18"/>
    </w:rPr>
  </w:style>
  <w:style w:type="paragraph" w:customStyle="1" w:styleId="afff">
    <w:name w:val="Таблица Головка (Таблицы)"/>
    <w:basedOn w:val="affe"/>
    <w:uiPriority w:val="99"/>
    <w:rsid w:val="00EF5172"/>
    <w:pPr>
      <w:jc w:val="center"/>
    </w:pPr>
    <w:rPr>
      <w:rFonts w:ascii="SchoolBookSanPin-Bold" w:hAnsi="SchoolBookSanPin-Bold" w:cs="SchoolBookSanPin-Bold"/>
      <w:b/>
      <w:bCs/>
    </w:rPr>
  </w:style>
  <w:style w:type="paragraph" w:customStyle="1" w:styleId="afff0">
    <w:name w:val="Таблица по Центру (Таблицы)"/>
    <w:basedOn w:val="affe"/>
    <w:uiPriority w:val="99"/>
    <w:rsid w:val="00EF5172"/>
    <w:pPr>
      <w:jc w:val="center"/>
    </w:pPr>
  </w:style>
  <w:style w:type="paragraph" w:customStyle="1" w:styleId="bodycentre">
    <w:name w:val="body_centre"/>
    <w:basedOn w:val="NoParagraphStyle"/>
    <w:uiPriority w:val="99"/>
    <w:rsid w:val="00EF5172"/>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EF5172"/>
    <w:rPr>
      <w:b/>
      <w:bCs/>
      <w:i/>
      <w:iCs/>
      <w:u w:val="thick"/>
    </w:rPr>
  </w:style>
  <w:style w:type="character" w:customStyle="1" w:styleId="Symbol">
    <w:name w:val="Symbol"/>
    <w:uiPriority w:val="99"/>
    <w:rsid w:val="00EF5172"/>
    <w:rPr>
      <w:rFonts w:ascii="Symbol" w:hAnsi="Symbol" w:cs="Symbol"/>
    </w:rPr>
  </w:style>
  <w:style w:type="character" w:customStyle="1" w:styleId="Underline">
    <w:name w:val="Underline"/>
    <w:uiPriority w:val="99"/>
    <w:rsid w:val="00EF5172"/>
    <w:rPr>
      <w:u w:val="thick"/>
    </w:rPr>
  </w:style>
  <w:style w:type="paragraph" w:customStyle="1" w:styleId="table-list-bullet">
    <w:name w:val="table-list-bullet"/>
    <w:basedOn w:val="table-body1mm"/>
    <w:uiPriority w:val="99"/>
    <w:rsid w:val="00EF5172"/>
    <w:pPr>
      <w:spacing w:after="0"/>
      <w:ind w:left="142" w:hanging="142"/>
    </w:pPr>
  </w:style>
  <w:style w:type="numbering" w:customStyle="1" w:styleId="1">
    <w:name w:val="Текущий список1"/>
    <w:uiPriority w:val="99"/>
    <w:rsid w:val="00EF5172"/>
    <w:pPr>
      <w:numPr>
        <w:numId w:val="141"/>
      </w:numPr>
    </w:pPr>
  </w:style>
  <w:style w:type="numbering" w:customStyle="1" w:styleId="2">
    <w:name w:val="Текущий список2"/>
    <w:uiPriority w:val="99"/>
    <w:rsid w:val="00EF5172"/>
    <w:pPr>
      <w:numPr>
        <w:numId w:val="142"/>
      </w:numPr>
    </w:pPr>
  </w:style>
  <w:style w:type="table" w:customStyle="1" w:styleId="TableNormal">
    <w:name w:val="Table Normal"/>
    <w:uiPriority w:val="2"/>
    <w:semiHidden/>
    <w:unhideWhenUsed/>
    <w:qFormat/>
    <w:rsid w:val="00EF517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17">
    <w:name w:val="toc 1"/>
    <w:basedOn w:val="a3"/>
    <w:uiPriority w:val="1"/>
    <w:qFormat/>
    <w:rsid w:val="00EF5172"/>
    <w:pPr>
      <w:widowControl w:val="0"/>
      <w:autoSpaceDE w:val="0"/>
      <w:autoSpaceDN w:val="0"/>
      <w:spacing w:before="93"/>
      <w:ind w:left="400" w:hanging="284"/>
    </w:pPr>
    <w:rPr>
      <w:rFonts w:ascii="Cambria" w:eastAsia="Cambria" w:hAnsi="Cambria" w:cs="Cambria"/>
      <w:sz w:val="20"/>
      <w:szCs w:val="20"/>
      <w:lang w:eastAsia="en-US"/>
    </w:rPr>
  </w:style>
  <w:style w:type="paragraph" w:styleId="25">
    <w:name w:val="toc 2"/>
    <w:basedOn w:val="a3"/>
    <w:uiPriority w:val="1"/>
    <w:qFormat/>
    <w:rsid w:val="00EF5172"/>
    <w:pPr>
      <w:widowControl w:val="0"/>
      <w:autoSpaceDE w:val="0"/>
      <w:autoSpaceDN w:val="0"/>
      <w:spacing w:before="86"/>
      <w:ind w:left="400"/>
    </w:pPr>
    <w:rPr>
      <w:rFonts w:ascii="Cambria" w:eastAsia="Cambria" w:hAnsi="Cambria" w:cs="Cambria"/>
      <w:sz w:val="20"/>
      <w:szCs w:val="20"/>
      <w:lang w:eastAsia="en-US"/>
    </w:rPr>
  </w:style>
  <w:style w:type="paragraph" w:styleId="32">
    <w:name w:val="toc 3"/>
    <w:basedOn w:val="a3"/>
    <w:uiPriority w:val="1"/>
    <w:qFormat/>
    <w:rsid w:val="00EF5172"/>
    <w:pPr>
      <w:widowControl w:val="0"/>
      <w:autoSpaceDE w:val="0"/>
      <w:autoSpaceDN w:val="0"/>
      <w:spacing w:before="92"/>
      <w:ind w:left="683"/>
    </w:pPr>
    <w:rPr>
      <w:rFonts w:ascii="Cambria" w:eastAsia="Cambria" w:hAnsi="Cambria" w:cs="Cambria"/>
      <w:sz w:val="20"/>
      <w:szCs w:val="20"/>
      <w:lang w:eastAsia="en-US"/>
    </w:rPr>
  </w:style>
  <w:style w:type="character" w:customStyle="1" w:styleId="1253">
    <w:name w:val="Основной текст (12)53"/>
    <w:rsid w:val="00EF5172"/>
    <w:rPr>
      <w:rFonts w:ascii="Times New Roman" w:hAnsi="Times New Roman" w:cs="Times New Roman"/>
      <w:spacing w:val="0"/>
      <w:sz w:val="19"/>
      <w:szCs w:val="19"/>
      <w:lang w:bidi="ar-SA"/>
    </w:rPr>
  </w:style>
  <w:style w:type="paragraph" w:styleId="afff1">
    <w:name w:val="Normal (Web)"/>
    <w:basedOn w:val="a3"/>
    <w:uiPriority w:val="99"/>
    <w:unhideWhenUsed/>
    <w:rsid w:val="00EF5172"/>
    <w:pPr>
      <w:spacing w:before="100" w:beforeAutospacing="1" w:after="100" w:afterAutospacing="1"/>
    </w:pPr>
    <w:rPr>
      <w:rFonts w:eastAsia="Times New Roman"/>
      <w:sz w:val="24"/>
      <w:szCs w:val="24"/>
    </w:rPr>
  </w:style>
  <w:style w:type="character" w:customStyle="1" w:styleId="18">
    <w:name w:val="Основной текст Знак1"/>
    <w:uiPriority w:val="99"/>
    <w:locked/>
    <w:rsid w:val="00EF5172"/>
    <w:rPr>
      <w:rFonts w:ascii="Georgia" w:hAnsi="Georgia" w:cs="Georgia"/>
      <w:color w:val="231E20"/>
      <w:sz w:val="19"/>
      <w:szCs w:val="19"/>
    </w:rPr>
  </w:style>
  <w:style w:type="character" w:customStyle="1" w:styleId="26">
    <w:name w:val="Основной текст (2)_"/>
    <w:link w:val="27"/>
    <w:uiPriority w:val="99"/>
    <w:locked/>
    <w:rsid w:val="00EF5172"/>
    <w:rPr>
      <w:rFonts w:ascii="Tahoma" w:hAnsi="Tahoma" w:cs="Tahoma"/>
      <w:b/>
      <w:bCs/>
      <w:w w:val="80"/>
      <w:sz w:val="20"/>
      <w:szCs w:val="20"/>
    </w:rPr>
  </w:style>
  <w:style w:type="paragraph" w:customStyle="1" w:styleId="27">
    <w:name w:val="Основной текст (2)"/>
    <w:basedOn w:val="a3"/>
    <w:link w:val="26"/>
    <w:uiPriority w:val="99"/>
    <w:rsid w:val="00EF5172"/>
    <w:pPr>
      <w:widowControl w:val="0"/>
      <w:spacing w:after="100"/>
    </w:pPr>
    <w:rPr>
      <w:rFonts w:ascii="Tahoma" w:hAnsi="Tahoma" w:cs="Tahoma"/>
      <w:b/>
      <w:bCs/>
      <w:w w:val="80"/>
      <w:sz w:val="20"/>
      <w:szCs w:val="20"/>
    </w:rPr>
  </w:style>
  <w:style w:type="paragraph" w:customStyle="1" w:styleId="310">
    <w:name w:val="Заголовок 31"/>
    <w:basedOn w:val="a3"/>
    <w:uiPriority w:val="1"/>
    <w:qFormat/>
    <w:rsid w:val="00EF5172"/>
    <w:pPr>
      <w:widowControl w:val="0"/>
      <w:autoSpaceDE w:val="0"/>
      <w:autoSpaceDN w:val="0"/>
      <w:ind w:left="157"/>
      <w:outlineLvl w:val="3"/>
    </w:pPr>
    <w:rPr>
      <w:rFonts w:ascii="Trebuchet MS" w:eastAsia="Trebuchet MS" w:hAnsi="Trebuchet MS" w:cs="Trebuchet MS"/>
      <w:lang w:eastAsia="en-US"/>
    </w:rPr>
  </w:style>
  <w:style w:type="paragraph" w:customStyle="1" w:styleId="410">
    <w:name w:val="Заголовок 41"/>
    <w:basedOn w:val="a3"/>
    <w:uiPriority w:val="1"/>
    <w:qFormat/>
    <w:rsid w:val="00EF5172"/>
    <w:pPr>
      <w:widowControl w:val="0"/>
      <w:autoSpaceDE w:val="0"/>
      <w:autoSpaceDN w:val="0"/>
      <w:ind w:left="383"/>
      <w:outlineLvl w:val="4"/>
    </w:pPr>
    <w:rPr>
      <w:rFonts w:ascii="Georgia" w:eastAsia="Georgia" w:hAnsi="Georgia" w:cs="Georgia"/>
      <w:b/>
      <w:bCs/>
      <w:sz w:val="20"/>
      <w:szCs w:val="20"/>
      <w:lang w:eastAsia="en-US"/>
    </w:rPr>
  </w:style>
  <w:style w:type="paragraph" w:customStyle="1" w:styleId="111">
    <w:name w:val="Оглавление 11"/>
    <w:basedOn w:val="a3"/>
    <w:uiPriority w:val="1"/>
    <w:qFormat/>
    <w:rsid w:val="00EF5172"/>
    <w:pPr>
      <w:widowControl w:val="0"/>
      <w:autoSpaceDE w:val="0"/>
      <w:autoSpaceDN w:val="0"/>
      <w:spacing w:before="107"/>
      <w:ind w:left="1402" w:hanging="793"/>
    </w:pPr>
    <w:rPr>
      <w:rFonts w:eastAsia="Times New Roman"/>
      <w:sz w:val="20"/>
      <w:szCs w:val="20"/>
      <w:lang w:eastAsia="en-US"/>
    </w:rPr>
  </w:style>
  <w:style w:type="paragraph" w:customStyle="1" w:styleId="210">
    <w:name w:val="Заголовок 21"/>
    <w:basedOn w:val="a3"/>
    <w:uiPriority w:val="1"/>
    <w:qFormat/>
    <w:rsid w:val="00EF5172"/>
    <w:pPr>
      <w:widowControl w:val="0"/>
      <w:autoSpaceDE w:val="0"/>
      <w:autoSpaceDN w:val="0"/>
      <w:ind w:left="352" w:hanging="196"/>
      <w:outlineLvl w:val="2"/>
    </w:pPr>
    <w:rPr>
      <w:rFonts w:ascii="Verdana" w:eastAsia="Verdana" w:hAnsi="Verdana" w:cs="Verdana"/>
      <w:b/>
      <w:bCs/>
      <w:lang w:eastAsia="en-US"/>
    </w:rPr>
  </w:style>
  <w:style w:type="paragraph" w:customStyle="1" w:styleId="51">
    <w:name w:val="Заголовок 51"/>
    <w:basedOn w:val="a3"/>
    <w:uiPriority w:val="1"/>
    <w:qFormat/>
    <w:rsid w:val="00EF5172"/>
    <w:pPr>
      <w:widowControl w:val="0"/>
      <w:autoSpaceDE w:val="0"/>
      <w:autoSpaceDN w:val="0"/>
      <w:ind w:left="383"/>
      <w:jc w:val="both"/>
      <w:outlineLvl w:val="5"/>
    </w:pPr>
    <w:rPr>
      <w:rFonts w:eastAsia="Times New Roman"/>
      <w:b/>
      <w:bCs/>
      <w:i/>
      <w:iCs/>
      <w:sz w:val="20"/>
      <w:szCs w:val="20"/>
      <w:lang w:eastAsia="en-US"/>
    </w:rPr>
  </w:style>
  <w:style w:type="character" w:customStyle="1" w:styleId="ab">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a"/>
    <w:uiPriority w:val="34"/>
    <w:qFormat/>
    <w:locked/>
    <w:rsid w:val="00EF5172"/>
    <w:rPr>
      <w:rFonts w:eastAsia="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qFormat/>
    <w:rsid w:val="0032509D"/>
    <w:pPr>
      <w:keepNext/>
      <w:keepLines/>
      <w:widowControl w:val="0"/>
      <w:wordWrap w:val="0"/>
      <w:autoSpaceDE w:val="0"/>
      <w:autoSpaceDN w:val="0"/>
      <w:spacing w:before="240"/>
      <w:jc w:val="both"/>
      <w:outlineLvl w:val="0"/>
    </w:pPr>
    <w:rPr>
      <w:rFonts w:ascii="Cambria" w:eastAsia="Times New Roman" w:hAnsi="Cambria"/>
      <w:color w:val="365F91"/>
      <w:kern w:val="2"/>
      <w:sz w:val="32"/>
      <w:szCs w:val="32"/>
      <w:lang w:val="en-US" w:eastAsia="ko-KR"/>
    </w:rPr>
  </w:style>
  <w:style w:type="paragraph" w:styleId="20">
    <w:name w:val="heading 2"/>
    <w:basedOn w:val="a3"/>
    <w:link w:val="21"/>
    <w:uiPriority w:val="9"/>
    <w:qFormat/>
    <w:rsid w:val="00EF5172"/>
    <w:pPr>
      <w:widowControl w:val="0"/>
      <w:autoSpaceDE w:val="0"/>
      <w:autoSpaceDN w:val="0"/>
      <w:spacing w:before="62"/>
      <w:ind w:left="157"/>
      <w:outlineLvl w:val="1"/>
    </w:pPr>
    <w:rPr>
      <w:rFonts w:ascii="Tahoma" w:eastAsia="Tahoma" w:hAnsi="Tahoma" w:cs="Tahoma"/>
      <w:b/>
      <w:bCs/>
      <w:lang w:eastAsia="en-US"/>
    </w:rPr>
  </w:style>
  <w:style w:type="paragraph" w:styleId="3">
    <w:name w:val="heading 3"/>
    <w:basedOn w:val="a3"/>
    <w:link w:val="30"/>
    <w:uiPriority w:val="9"/>
    <w:qFormat/>
    <w:rsid w:val="00EF5172"/>
    <w:pPr>
      <w:widowControl w:val="0"/>
      <w:autoSpaceDE w:val="0"/>
      <w:autoSpaceDN w:val="0"/>
      <w:spacing w:before="77"/>
      <w:ind w:left="158"/>
      <w:outlineLvl w:val="2"/>
    </w:pPr>
    <w:rPr>
      <w:rFonts w:ascii="Trebuchet MS" w:eastAsia="Trebuchet MS" w:hAnsi="Trebuchet MS" w:cs="Trebuchet MS"/>
      <w:lang w:eastAsia="en-US"/>
    </w:rPr>
  </w:style>
  <w:style w:type="paragraph" w:styleId="4">
    <w:name w:val="heading 4"/>
    <w:basedOn w:val="a3"/>
    <w:link w:val="40"/>
    <w:uiPriority w:val="9"/>
    <w:qFormat/>
    <w:rsid w:val="00EF5172"/>
    <w:pPr>
      <w:widowControl w:val="0"/>
      <w:autoSpaceDE w:val="0"/>
      <w:autoSpaceDN w:val="0"/>
      <w:ind w:left="383"/>
      <w:jc w:val="both"/>
      <w:outlineLvl w:val="3"/>
    </w:pPr>
    <w:rPr>
      <w:rFonts w:eastAsia="Times New Roman"/>
      <w:b/>
      <w:bCs/>
      <w:i/>
      <w:iCs/>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32509D"/>
    <w:rPr>
      <w:rFonts w:ascii="Cambria" w:eastAsia="Times New Roman" w:hAnsi="Cambria"/>
      <w:color w:val="365F91"/>
      <w:kern w:val="2"/>
      <w:sz w:val="32"/>
      <w:szCs w:val="32"/>
      <w:lang w:val="en-US" w:eastAsia="ko-KR"/>
    </w:rPr>
  </w:style>
  <w:style w:type="character" w:styleId="a7">
    <w:name w:val="Hyperlink"/>
    <w:basedOn w:val="a4"/>
    <w:uiPriority w:val="99"/>
    <w:unhideWhenUsed/>
    <w:rsid w:val="004D5BDC"/>
    <w:rPr>
      <w:color w:val="0000FF"/>
      <w:u w:val="single"/>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9"/>
    <w:uiPriority w:val="1"/>
    <w:qFormat/>
    <w:rsid w:val="0032509D"/>
    <w:pPr>
      <w:widowControl w:val="0"/>
      <w:autoSpaceDE w:val="0"/>
      <w:autoSpaceDN w:val="0"/>
      <w:ind w:left="114" w:firstLine="710"/>
      <w:jc w:val="both"/>
    </w:pPr>
    <w:rPr>
      <w:rFonts w:eastAsia="Times New Roman"/>
      <w:sz w:val="28"/>
      <w:szCs w:val="28"/>
      <w:lang w:eastAsia="en-US"/>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8"/>
    <w:uiPriority w:val="1"/>
    <w:qFormat/>
    <w:rsid w:val="0032509D"/>
    <w:rPr>
      <w:rFonts w:eastAsia="Times New Roman"/>
      <w:sz w:val="28"/>
      <w:szCs w:val="28"/>
      <w:lang w:eastAsia="en-US"/>
    </w:rPr>
  </w:style>
  <w:style w:type="paragraph" w:customStyle="1" w:styleId="110">
    <w:name w:val="Заголовок 11"/>
    <w:basedOn w:val="a3"/>
    <w:uiPriority w:val="1"/>
    <w:qFormat/>
    <w:rsid w:val="0032509D"/>
    <w:pPr>
      <w:widowControl w:val="0"/>
      <w:autoSpaceDE w:val="0"/>
      <w:autoSpaceDN w:val="0"/>
      <w:ind w:left="114" w:hanging="490"/>
      <w:jc w:val="both"/>
      <w:outlineLvl w:val="1"/>
    </w:pPr>
    <w:rPr>
      <w:rFonts w:eastAsia="Times New Roman"/>
      <w:b/>
      <w:bCs/>
      <w:sz w:val="28"/>
      <w:szCs w:val="28"/>
      <w:lang w:eastAsia="en-US"/>
    </w:rPr>
  </w:style>
  <w:style w:type="paragraph" w:styleId="aa">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3"/>
    <w:link w:val="ab"/>
    <w:uiPriority w:val="1"/>
    <w:qFormat/>
    <w:rsid w:val="0032509D"/>
    <w:pPr>
      <w:widowControl w:val="0"/>
      <w:autoSpaceDE w:val="0"/>
      <w:autoSpaceDN w:val="0"/>
      <w:ind w:left="114" w:firstLine="566"/>
      <w:jc w:val="both"/>
    </w:pPr>
    <w:rPr>
      <w:rFonts w:eastAsia="Times New Roman"/>
      <w:lang w:eastAsia="en-US"/>
    </w:rPr>
  </w:style>
  <w:style w:type="character" w:customStyle="1" w:styleId="ac">
    <w:name w:val="Основной текст_"/>
    <w:link w:val="12"/>
    <w:locked/>
    <w:rsid w:val="0032509D"/>
    <w:rPr>
      <w:rFonts w:ascii="Arial" w:hAnsi="Arial" w:cs="Arial"/>
      <w:color w:val="231F20"/>
      <w:sz w:val="28"/>
      <w:szCs w:val="28"/>
    </w:rPr>
  </w:style>
  <w:style w:type="paragraph" w:customStyle="1" w:styleId="12">
    <w:name w:val="Основной текст1"/>
    <w:basedOn w:val="a3"/>
    <w:link w:val="ac"/>
    <w:rsid w:val="0032509D"/>
    <w:pPr>
      <w:widowControl w:val="0"/>
      <w:spacing w:after="40"/>
      <w:ind w:firstLine="400"/>
    </w:pPr>
    <w:rPr>
      <w:rFonts w:ascii="Arial" w:hAnsi="Arial" w:cs="Arial"/>
      <w:color w:val="231F20"/>
      <w:sz w:val="28"/>
      <w:szCs w:val="28"/>
    </w:rPr>
  </w:style>
  <w:style w:type="paragraph" w:styleId="ad">
    <w:name w:val="footnote text"/>
    <w:basedOn w:val="a3"/>
    <w:link w:val="ae"/>
    <w:uiPriority w:val="99"/>
    <w:rsid w:val="0032509D"/>
    <w:rPr>
      <w:rFonts w:eastAsia="Times New Roman"/>
      <w:sz w:val="20"/>
      <w:szCs w:val="20"/>
    </w:rPr>
  </w:style>
  <w:style w:type="character" w:customStyle="1" w:styleId="ae">
    <w:name w:val="Текст сноски Знак"/>
    <w:basedOn w:val="a4"/>
    <w:link w:val="ad"/>
    <w:uiPriority w:val="99"/>
    <w:rsid w:val="0032509D"/>
    <w:rPr>
      <w:rFonts w:eastAsia="Times New Roman"/>
      <w:sz w:val="20"/>
      <w:szCs w:val="20"/>
    </w:rPr>
  </w:style>
  <w:style w:type="character" w:styleId="af">
    <w:name w:val="footnote reference"/>
    <w:uiPriority w:val="99"/>
    <w:rsid w:val="0032509D"/>
    <w:rPr>
      <w:rFonts w:cs="Times New Roman"/>
      <w:vertAlign w:val="superscript"/>
    </w:rPr>
  </w:style>
  <w:style w:type="paragraph" w:styleId="af0">
    <w:name w:val="Title"/>
    <w:basedOn w:val="a3"/>
    <w:link w:val="af1"/>
    <w:uiPriority w:val="1"/>
    <w:qFormat/>
    <w:rsid w:val="0032509D"/>
    <w:pPr>
      <w:widowControl w:val="0"/>
      <w:autoSpaceDE w:val="0"/>
      <w:autoSpaceDN w:val="0"/>
      <w:spacing w:before="1"/>
      <w:ind w:left="1377" w:right="1382"/>
      <w:jc w:val="center"/>
    </w:pPr>
    <w:rPr>
      <w:rFonts w:eastAsia="Times New Roman"/>
      <w:sz w:val="48"/>
      <w:szCs w:val="48"/>
      <w:lang w:eastAsia="en-US"/>
    </w:rPr>
  </w:style>
  <w:style w:type="character" w:customStyle="1" w:styleId="af1">
    <w:name w:val="Название Знак"/>
    <w:basedOn w:val="a4"/>
    <w:link w:val="af0"/>
    <w:uiPriority w:val="1"/>
    <w:rsid w:val="0032509D"/>
    <w:rPr>
      <w:rFonts w:eastAsia="Times New Roman"/>
      <w:sz w:val="48"/>
      <w:szCs w:val="48"/>
      <w:lang w:eastAsia="en-US"/>
    </w:rPr>
  </w:style>
  <w:style w:type="paragraph" w:customStyle="1" w:styleId="TableParagraph">
    <w:name w:val="Table Paragraph"/>
    <w:basedOn w:val="a3"/>
    <w:uiPriority w:val="1"/>
    <w:qFormat/>
    <w:rsid w:val="0032509D"/>
    <w:pPr>
      <w:widowControl w:val="0"/>
      <w:autoSpaceDE w:val="0"/>
      <w:autoSpaceDN w:val="0"/>
    </w:pPr>
    <w:rPr>
      <w:rFonts w:eastAsia="Times New Roman"/>
      <w:lang w:eastAsia="en-US"/>
    </w:rPr>
  </w:style>
  <w:style w:type="paragraph" w:styleId="af2">
    <w:name w:val="No Spacing"/>
    <w:aliases w:val="основа"/>
    <w:link w:val="af3"/>
    <w:uiPriority w:val="1"/>
    <w:qFormat/>
    <w:rsid w:val="0032509D"/>
    <w:pPr>
      <w:jc w:val="center"/>
    </w:pPr>
    <w:rPr>
      <w:rFonts w:eastAsia="Calibri"/>
      <w:lang w:eastAsia="en-US"/>
    </w:rPr>
  </w:style>
  <w:style w:type="character" w:customStyle="1" w:styleId="af3">
    <w:name w:val="Без интервала Знак"/>
    <w:aliases w:val="основа Знак"/>
    <w:link w:val="af2"/>
    <w:uiPriority w:val="1"/>
    <w:rsid w:val="0032509D"/>
    <w:rPr>
      <w:rFonts w:eastAsia="Calibri"/>
      <w:lang w:eastAsia="en-US"/>
    </w:rPr>
  </w:style>
  <w:style w:type="paragraph" w:styleId="af4">
    <w:name w:val="header"/>
    <w:basedOn w:val="a3"/>
    <w:link w:val="af5"/>
    <w:uiPriority w:val="99"/>
    <w:unhideWhenUsed/>
    <w:rsid w:val="0032509D"/>
    <w:pPr>
      <w:widowControl w:val="0"/>
      <w:tabs>
        <w:tab w:val="center" w:pos="4677"/>
        <w:tab w:val="right" w:pos="9355"/>
      </w:tabs>
      <w:autoSpaceDE w:val="0"/>
      <w:autoSpaceDN w:val="0"/>
    </w:pPr>
    <w:rPr>
      <w:rFonts w:eastAsia="Times New Roman"/>
      <w:lang w:eastAsia="en-US"/>
    </w:rPr>
  </w:style>
  <w:style w:type="character" w:customStyle="1" w:styleId="af5">
    <w:name w:val="Верхний колонтитул Знак"/>
    <w:basedOn w:val="a4"/>
    <w:link w:val="af4"/>
    <w:uiPriority w:val="99"/>
    <w:rsid w:val="0032509D"/>
    <w:rPr>
      <w:rFonts w:eastAsia="Times New Roman"/>
      <w:lang w:eastAsia="en-US"/>
    </w:rPr>
  </w:style>
  <w:style w:type="paragraph" w:styleId="af6">
    <w:name w:val="footer"/>
    <w:basedOn w:val="a3"/>
    <w:link w:val="af7"/>
    <w:uiPriority w:val="99"/>
    <w:unhideWhenUsed/>
    <w:rsid w:val="0032509D"/>
    <w:pPr>
      <w:widowControl w:val="0"/>
      <w:tabs>
        <w:tab w:val="center" w:pos="4677"/>
        <w:tab w:val="right" w:pos="9355"/>
      </w:tabs>
      <w:autoSpaceDE w:val="0"/>
      <w:autoSpaceDN w:val="0"/>
    </w:pPr>
    <w:rPr>
      <w:rFonts w:eastAsia="Times New Roman"/>
      <w:lang w:eastAsia="en-US"/>
    </w:rPr>
  </w:style>
  <w:style w:type="character" w:customStyle="1" w:styleId="af7">
    <w:name w:val="Нижний колонтитул Знак"/>
    <w:basedOn w:val="a4"/>
    <w:link w:val="af6"/>
    <w:uiPriority w:val="99"/>
    <w:rsid w:val="0032509D"/>
    <w:rPr>
      <w:rFonts w:eastAsia="Times New Roman"/>
      <w:lang w:eastAsia="en-US"/>
    </w:rPr>
  </w:style>
  <w:style w:type="character" w:customStyle="1" w:styleId="af8">
    <w:name w:val="Текст выноски Знак"/>
    <w:basedOn w:val="a4"/>
    <w:link w:val="af9"/>
    <w:uiPriority w:val="99"/>
    <w:semiHidden/>
    <w:rsid w:val="0032509D"/>
    <w:rPr>
      <w:rFonts w:ascii="Tahoma" w:eastAsia="Times New Roman" w:hAnsi="Tahoma" w:cs="Tahoma"/>
      <w:sz w:val="16"/>
      <w:szCs w:val="16"/>
      <w:lang w:eastAsia="en-US"/>
    </w:rPr>
  </w:style>
  <w:style w:type="paragraph" w:styleId="af9">
    <w:name w:val="Balloon Text"/>
    <w:basedOn w:val="a3"/>
    <w:link w:val="af8"/>
    <w:uiPriority w:val="99"/>
    <w:semiHidden/>
    <w:unhideWhenUsed/>
    <w:rsid w:val="0032509D"/>
    <w:pPr>
      <w:widowControl w:val="0"/>
      <w:autoSpaceDE w:val="0"/>
      <w:autoSpaceDN w:val="0"/>
    </w:pPr>
    <w:rPr>
      <w:rFonts w:ascii="Tahoma" w:eastAsia="Times New Roman" w:hAnsi="Tahoma" w:cs="Tahoma"/>
      <w:sz w:val="16"/>
      <w:szCs w:val="16"/>
      <w:lang w:eastAsia="en-US"/>
    </w:rPr>
  </w:style>
  <w:style w:type="table" w:styleId="afa">
    <w:name w:val="Table Grid"/>
    <w:basedOn w:val="a5"/>
    <w:uiPriority w:val="59"/>
    <w:rsid w:val="0032509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_"/>
    <w:link w:val="23"/>
    <w:locked/>
    <w:rsid w:val="0032509D"/>
    <w:rPr>
      <w:rFonts w:ascii="Arial" w:hAnsi="Arial" w:cs="Arial"/>
      <w:b/>
      <w:bCs/>
      <w:color w:val="231F20"/>
      <w:sz w:val="28"/>
      <w:szCs w:val="28"/>
    </w:rPr>
  </w:style>
  <w:style w:type="paragraph" w:customStyle="1" w:styleId="23">
    <w:name w:val="Заголовок №2"/>
    <w:basedOn w:val="a3"/>
    <w:link w:val="22"/>
    <w:rsid w:val="0032509D"/>
    <w:pPr>
      <w:widowControl w:val="0"/>
      <w:spacing w:after="400" w:line="226" w:lineRule="auto"/>
      <w:jc w:val="center"/>
      <w:outlineLvl w:val="1"/>
    </w:pPr>
    <w:rPr>
      <w:rFonts w:ascii="Arial" w:hAnsi="Arial" w:cs="Arial"/>
      <w:b/>
      <w:bCs/>
      <w:color w:val="231F20"/>
      <w:sz w:val="28"/>
      <w:szCs w:val="28"/>
    </w:rPr>
  </w:style>
  <w:style w:type="paragraph" w:customStyle="1" w:styleId="Default">
    <w:name w:val="Default"/>
    <w:rsid w:val="0032509D"/>
    <w:pPr>
      <w:autoSpaceDE w:val="0"/>
      <w:autoSpaceDN w:val="0"/>
      <w:adjustRightInd w:val="0"/>
    </w:pPr>
    <w:rPr>
      <w:rFonts w:eastAsiaTheme="minorHAnsi"/>
      <w:color w:val="000000"/>
      <w:sz w:val="24"/>
      <w:szCs w:val="24"/>
      <w:lang w:eastAsia="en-US"/>
    </w:rPr>
  </w:style>
  <w:style w:type="character" w:customStyle="1" w:styleId="afb">
    <w:name w:val="Оглавление_"/>
    <w:link w:val="afc"/>
    <w:uiPriority w:val="99"/>
    <w:locked/>
    <w:rsid w:val="004D5583"/>
    <w:rPr>
      <w:rFonts w:ascii="Georgia" w:hAnsi="Georgia" w:cs="Georgia"/>
      <w:sz w:val="19"/>
      <w:szCs w:val="19"/>
    </w:rPr>
  </w:style>
  <w:style w:type="paragraph" w:customStyle="1" w:styleId="afc">
    <w:name w:val="Оглавление"/>
    <w:basedOn w:val="a3"/>
    <w:link w:val="afb"/>
    <w:uiPriority w:val="99"/>
    <w:rsid w:val="004D5583"/>
    <w:pPr>
      <w:widowControl w:val="0"/>
      <w:spacing w:after="50" w:line="312" w:lineRule="auto"/>
      <w:ind w:firstLine="240"/>
    </w:pPr>
    <w:rPr>
      <w:rFonts w:ascii="Georgia" w:hAnsi="Georgia" w:cs="Georgia"/>
      <w:sz w:val="19"/>
      <w:szCs w:val="19"/>
    </w:rPr>
  </w:style>
  <w:style w:type="character" w:styleId="afd">
    <w:name w:val="Strong"/>
    <w:basedOn w:val="a4"/>
    <w:uiPriority w:val="22"/>
    <w:qFormat/>
    <w:rsid w:val="00E37A43"/>
    <w:rPr>
      <w:b/>
      <w:bCs/>
    </w:rPr>
  </w:style>
  <w:style w:type="character" w:customStyle="1" w:styleId="21">
    <w:name w:val="Заголовок 2 Знак"/>
    <w:basedOn w:val="a4"/>
    <w:link w:val="20"/>
    <w:uiPriority w:val="9"/>
    <w:rsid w:val="00EF5172"/>
    <w:rPr>
      <w:rFonts w:ascii="Tahoma" w:eastAsia="Tahoma" w:hAnsi="Tahoma" w:cs="Tahoma"/>
      <w:b/>
      <w:bCs/>
      <w:lang w:eastAsia="en-US"/>
    </w:rPr>
  </w:style>
  <w:style w:type="character" w:customStyle="1" w:styleId="30">
    <w:name w:val="Заголовок 3 Знак"/>
    <w:basedOn w:val="a4"/>
    <w:link w:val="3"/>
    <w:uiPriority w:val="9"/>
    <w:rsid w:val="00EF5172"/>
    <w:rPr>
      <w:rFonts w:ascii="Trebuchet MS" w:eastAsia="Trebuchet MS" w:hAnsi="Trebuchet MS" w:cs="Trebuchet MS"/>
      <w:lang w:eastAsia="en-US"/>
    </w:rPr>
  </w:style>
  <w:style w:type="character" w:customStyle="1" w:styleId="40">
    <w:name w:val="Заголовок 4 Знак"/>
    <w:basedOn w:val="a4"/>
    <w:link w:val="4"/>
    <w:uiPriority w:val="1"/>
    <w:rsid w:val="00EF5172"/>
    <w:rPr>
      <w:rFonts w:eastAsia="Times New Roman"/>
      <w:b/>
      <w:bCs/>
      <w:i/>
      <w:iCs/>
      <w:sz w:val="20"/>
      <w:szCs w:val="20"/>
      <w:lang w:eastAsia="en-US"/>
    </w:rPr>
  </w:style>
  <w:style w:type="paragraph" w:customStyle="1" w:styleId="NoParagraphStyle">
    <w:name w:val="[No Paragraph Style]"/>
    <w:rsid w:val="00EF5172"/>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EF5172"/>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EF517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EF5172"/>
    <w:pPr>
      <w:tabs>
        <w:tab w:val="right" w:leader="dot" w:pos="5670"/>
        <w:tab w:val="right" w:pos="6350"/>
      </w:tabs>
      <w:suppressAutoHyphens/>
      <w:spacing w:before="120"/>
      <w:ind w:firstLine="0"/>
      <w:jc w:val="left"/>
    </w:pPr>
  </w:style>
  <w:style w:type="paragraph" w:customStyle="1" w:styleId="TOC-2">
    <w:name w:val="TOC-2"/>
    <w:basedOn w:val="TOC-1"/>
    <w:uiPriority w:val="99"/>
    <w:rsid w:val="00EF5172"/>
    <w:pPr>
      <w:spacing w:before="0"/>
      <w:ind w:left="227"/>
    </w:pPr>
  </w:style>
  <w:style w:type="paragraph" w:customStyle="1" w:styleId="TOC-3">
    <w:name w:val="TOC-3"/>
    <w:basedOn w:val="TOC-1"/>
    <w:uiPriority w:val="99"/>
    <w:rsid w:val="00EF5172"/>
    <w:pPr>
      <w:spacing w:before="0"/>
      <w:ind w:left="454"/>
    </w:pPr>
  </w:style>
  <w:style w:type="paragraph" w:customStyle="1" w:styleId="h2">
    <w:name w:val="h2"/>
    <w:basedOn w:val="h1"/>
    <w:uiPriority w:val="99"/>
    <w:rsid w:val="00EF5172"/>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EF5172"/>
    <w:pPr>
      <w:spacing w:before="113"/>
    </w:pPr>
  </w:style>
  <w:style w:type="paragraph" w:customStyle="1" w:styleId="h3">
    <w:name w:val="h3"/>
    <w:basedOn w:val="h2"/>
    <w:uiPriority w:val="99"/>
    <w:rsid w:val="00EF5172"/>
    <w:rPr>
      <w:rFonts w:cs="OfficinaSansExtraBoldITC-Reg"/>
      <w:caps w:val="0"/>
    </w:rPr>
  </w:style>
  <w:style w:type="paragraph" w:customStyle="1" w:styleId="h3-first">
    <w:name w:val="h3-first"/>
    <w:basedOn w:val="h3"/>
    <w:uiPriority w:val="99"/>
    <w:rsid w:val="00EF5172"/>
    <w:pPr>
      <w:spacing w:before="120"/>
    </w:pPr>
  </w:style>
  <w:style w:type="paragraph" w:customStyle="1" w:styleId="list-bullet">
    <w:name w:val="list-bullet"/>
    <w:basedOn w:val="body"/>
    <w:uiPriority w:val="99"/>
    <w:rsid w:val="00EF5172"/>
    <w:pPr>
      <w:numPr>
        <w:numId w:val="132"/>
      </w:numPr>
      <w:ind w:left="567" w:hanging="340"/>
    </w:pPr>
  </w:style>
  <w:style w:type="paragraph" w:customStyle="1" w:styleId="list-dash">
    <w:name w:val="list-dash"/>
    <w:basedOn w:val="list-bullet"/>
    <w:uiPriority w:val="99"/>
    <w:rsid w:val="00EF5172"/>
    <w:pPr>
      <w:numPr>
        <w:numId w:val="133"/>
      </w:numPr>
      <w:ind w:left="567" w:hanging="340"/>
    </w:pPr>
  </w:style>
  <w:style w:type="paragraph" w:customStyle="1" w:styleId="footnote">
    <w:name w:val="footnote"/>
    <w:basedOn w:val="body"/>
    <w:uiPriority w:val="99"/>
    <w:rsid w:val="00EF5172"/>
    <w:pPr>
      <w:tabs>
        <w:tab w:val="left" w:pos="454"/>
      </w:tabs>
      <w:spacing w:line="200" w:lineRule="atLeast"/>
    </w:pPr>
    <w:rPr>
      <w:sz w:val="18"/>
      <w:szCs w:val="18"/>
    </w:rPr>
  </w:style>
  <w:style w:type="character" w:customStyle="1" w:styleId="Italic">
    <w:name w:val="Italic"/>
    <w:rsid w:val="00EF5172"/>
    <w:rPr>
      <w:i/>
      <w:iCs/>
    </w:rPr>
  </w:style>
  <w:style w:type="character" w:customStyle="1" w:styleId="Bold">
    <w:name w:val="Bold"/>
    <w:uiPriority w:val="99"/>
    <w:rsid w:val="00EF5172"/>
    <w:rPr>
      <w:rFonts w:ascii="Times New Roman" w:hAnsi="Times New Roman"/>
      <w:b/>
      <w:bCs/>
    </w:rPr>
  </w:style>
  <w:style w:type="character" w:customStyle="1" w:styleId="BoldItalic">
    <w:name w:val="Bold_Italic"/>
    <w:uiPriority w:val="99"/>
    <w:rsid w:val="00EF5172"/>
    <w:rPr>
      <w:rFonts w:ascii="Times New Roman" w:hAnsi="Times New Roman"/>
      <w:b/>
      <w:bCs/>
      <w:i/>
      <w:iCs/>
    </w:rPr>
  </w:style>
  <w:style w:type="character" w:customStyle="1" w:styleId="footnote-num">
    <w:name w:val="footnote-num"/>
    <w:uiPriority w:val="99"/>
    <w:rsid w:val="00EF5172"/>
    <w:rPr>
      <w:position w:val="4"/>
      <w:sz w:val="12"/>
      <w:szCs w:val="12"/>
      <w:vertAlign w:val="baseline"/>
    </w:rPr>
  </w:style>
  <w:style w:type="character" w:customStyle="1" w:styleId="list-bullet1">
    <w:name w:val="list-bullet1"/>
    <w:uiPriority w:val="99"/>
    <w:rsid w:val="00EF5172"/>
    <w:rPr>
      <w:rFonts w:ascii="PiGraphA Regular" w:hAnsi="PiGraphA Regular" w:cs="PiGraphA Regular"/>
      <w:position w:val="1"/>
      <w:sz w:val="14"/>
      <w:szCs w:val="14"/>
    </w:rPr>
  </w:style>
  <w:style w:type="paragraph" w:customStyle="1" w:styleId="h4">
    <w:name w:val="h4"/>
    <w:basedOn w:val="body"/>
    <w:uiPriority w:val="99"/>
    <w:rsid w:val="00EF5172"/>
    <w:pPr>
      <w:keepNext/>
      <w:keepLines/>
      <w:spacing w:before="181" w:after="57" w:line="242" w:lineRule="atLeast"/>
      <w:ind w:firstLine="0"/>
    </w:pPr>
    <w:rPr>
      <w:rFonts w:cs="OfficinaSansMediumITC"/>
      <w:b/>
      <w:sz w:val="22"/>
      <w:szCs w:val="22"/>
    </w:rPr>
  </w:style>
  <w:style w:type="character" w:customStyle="1" w:styleId="afe">
    <w:name w:val="Полужирный курсив"/>
    <w:uiPriority w:val="99"/>
    <w:rsid w:val="00EF5172"/>
    <w:rPr>
      <w:rFonts w:ascii="Times New Roman" w:hAnsi="Times New Roman"/>
      <w:b/>
      <w:bCs/>
      <w:i/>
      <w:iCs/>
    </w:rPr>
  </w:style>
  <w:style w:type="paragraph" w:customStyle="1" w:styleId="body20">
    <w:name w:val="body_2/0"/>
    <w:basedOn w:val="NoParagraphStyle"/>
    <w:next w:val="NoParagraphStyle"/>
    <w:uiPriority w:val="99"/>
    <w:rsid w:val="00EF5172"/>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EF5172"/>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EF5172"/>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EF5172"/>
    <w:pPr>
      <w:suppressAutoHyphens/>
      <w:spacing w:before="120" w:after="0" w:line="240" w:lineRule="atLeast"/>
      <w:jc w:val="left"/>
    </w:pPr>
    <w:rPr>
      <w:position w:val="6"/>
      <w:sz w:val="20"/>
      <w:szCs w:val="20"/>
    </w:rPr>
  </w:style>
  <w:style w:type="paragraph" w:customStyle="1" w:styleId="Noparagraphstyle0">
    <w:name w:val="[No paragraph style]"/>
    <w:rsid w:val="00EF5172"/>
    <w:pPr>
      <w:widowControl w:val="0"/>
      <w:autoSpaceDE w:val="0"/>
      <w:autoSpaceDN w:val="0"/>
      <w:adjustRightInd w:val="0"/>
      <w:spacing w:line="288" w:lineRule="auto"/>
      <w:textAlignment w:val="center"/>
    </w:pPr>
    <w:rPr>
      <w:color w:val="000000"/>
      <w:sz w:val="24"/>
      <w:szCs w:val="24"/>
      <w:lang w:val="en-GB"/>
    </w:rPr>
  </w:style>
  <w:style w:type="paragraph" w:customStyle="1" w:styleId="h1Header">
    <w:name w:val="h1 (Header)"/>
    <w:basedOn w:val="body"/>
    <w:uiPriority w:val="99"/>
    <w:rsid w:val="00EF5172"/>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EF517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EF5172"/>
    <w:pPr>
      <w:tabs>
        <w:tab w:val="clear" w:pos="567"/>
        <w:tab w:val="left" w:pos="227"/>
      </w:tabs>
    </w:pPr>
    <w:rPr>
      <w:rFonts w:cs="OfficinaSansExtraBoldITC-Reg"/>
      <w:caps w:val="0"/>
    </w:rPr>
  </w:style>
  <w:style w:type="paragraph" w:customStyle="1" w:styleId="h3-firstHeader">
    <w:name w:val="h3-first (Header)"/>
    <w:basedOn w:val="h3Header"/>
    <w:uiPriority w:val="99"/>
    <w:rsid w:val="00EF5172"/>
    <w:pPr>
      <w:spacing w:before="120"/>
    </w:pPr>
  </w:style>
  <w:style w:type="paragraph" w:customStyle="1" w:styleId="h4Header">
    <w:name w:val="h4 (Header)"/>
    <w:basedOn w:val="body"/>
    <w:uiPriority w:val="99"/>
    <w:rsid w:val="00EF5172"/>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EF5172"/>
    <w:pPr>
      <w:spacing w:before="120"/>
    </w:pPr>
  </w:style>
  <w:style w:type="character" w:customStyle="1" w:styleId="BoldItalic0">
    <w:name w:val="Bold+Italic"/>
    <w:uiPriority w:val="99"/>
    <w:rsid w:val="00EF5172"/>
    <w:rPr>
      <w:rFonts w:ascii="Times New Roman" w:hAnsi="Times New Roman"/>
      <w:b/>
      <w:bCs/>
      <w:i/>
      <w:iCs/>
    </w:rPr>
  </w:style>
  <w:style w:type="character" w:customStyle="1" w:styleId="Bul">
    <w:name w:val="Bul"/>
    <w:uiPriority w:val="99"/>
    <w:rsid w:val="00EF5172"/>
    <w:rPr>
      <w:rFonts w:ascii="SchoolBookSanPin" w:hAnsi="SchoolBookSanPin" w:cs="SchoolBookSanPin"/>
      <w:w w:val="80"/>
      <w:sz w:val="20"/>
      <w:szCs w:val="20"/>
    </w:rPr>
  </w:style>
  <w:style w:type="paragraph" w:customStyle="1" w:styleId="aff">
    <w:name w:val="Основной (Основной Текст)"/>
    <w:basedOn w:val="NoParagraphStyle"/>
    <w:uiPriority w:val="99"/>
    <w:rsid w:val="00EF5172"/>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ff"/>
    <w:uiPriority w:val="99"/>
    <w:rsid w:val="00EF5172"/>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4">
    <w:name w:val="Заг 2 (Заголовки)"/>
    <w:basedOn w:val="13"/>
    <w:uiPriority w:val="99"/>
    <w:rsid w:val="00EF5172"/>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4"/>
    <w:uiPriority w:val="99"/>
    <w:rsid w:val="00EF5172"/>
    <w:pPr>
      <w:spacing w:before="227" w:after="113"/>
    </w:pPr>
    <w:rPr>
      <w:rFonts w:cs="OfficinaSansExtraBoldITC"/>
      <w:caps w:val="0"/>
    </w:rPr>
  </w:style>
  <w:style w:type="paragraph" w:customStyle="1" w:styleId="14">
    <w:name w:val="Заг1а (Заголовки)"/>
    <w:basedOn w:val="13"/>
    <w:uiPriority w:val="99"/>
    <w:rsid w:val="00EF5172"/>
    <w:pPr>
      <w:pBdr>
        <w:top w:val="none" w:sz="0" w:space="0" w:color="auto"/>
      </w:pBdr>
      <w:spacing w:after="0"/>
      <w:jc w:val="left"/>
    </w:pPr>
  </w:style>
  <w:style w:type="paragraph" w:customStyle="1" w:styleId="5">
    <w:name w:val="Заг 5 (Заголовки)"/>
    <w:basedOn w:val="aff"/>
    <w:uiPriority w:val="99"/>
    <w:rsid w:val="00EF5172"/>
    <w:pPr>
      <w:spacing w:before="113"/>
    </w:pPr>
    <w:rPr>
      <w:rFonts w:cs="SchoolBookSanPin-BoldItalic"/>
      <w:b/>
      <w:bCs/>
      <w:iCs/>
    </w:rPr>
  </w:style>
  <w:style w:type="paragraph" w:customStyle="1" w:styleId="footnote0">
    <w:name w:val="footnote (Доп. текст)"/>
    <w:basedOn w:val="aff"/>
    <w:uiPriority w:val="99"/>
    <w:rsid w:val="00EF5172"/>
    <w:pPr>
      <w:tabs>
        <w:tab w:val="left" w:pos="454"/>
      </w:tabs>
      <w:spacing w:line="200" w:lineRule="atLeast"/>
    </w:pPr>
    <w:rPr>
      <w:sz w:val="18"/>
      <w:szCs w:val="18"/>
    </w:rPr>
  </w:style>
  <w:style w:type="character" w:customStyle="1" w:styleId="aff0">
    <w:name w:val="Полужирный (Выделения)"/>
    <w:uiPriority w:val="99"/>
    <w:rsid w:val="00EF5172"/>
    <w:rPr>
      <w:rFonts w:ascii="Times New Roman" w:hAnsi="Times New Roman"/>
      <w:b/>
      <w:bCs/>
    </w:rPr>
  </w:style>
  <w:style w:type="character" w:customStyle="1" w:styleId="aff1">
    <w:name w:val="Курсив (Выделения)"/>
    <w:uiPriority w:val="99"/>
    <w:rsid w:val="00EF5172"/>
    <w:rPr>
      <w:rFonts w:ascii="Times New Roman" w:hAnsi="Times New Roman"/>
      <w:i/>
      <w:iCs/>
    </w:rPr>
  </w:style>
  <w:style w:type="character" w:customStyle="1" w:styleId="aff2">
    <w:name w:val="Полужирный Курсив (Выделения)"/>
    <w:uiPriority w:val="99"/>
    <w:rsid w:val="00EF5172"/>
    <w:rPr>
      <w:rFonts w:ascii="Times New Roman" w:hAnsi="Times New Roman"/>
      <w:b/>
      <w:bCs/>
      <w:i/>
      <w:iCs/>
    </w:rPr>
  </w:style>
  <w:style w:type="paragraph" w:customStyle="1" w:styleId="41">
    <w:name w:val="Заг 4 (Заголовки)"/>
    <w:basedOn w:val="NoParagraphStyle"/>
    <w:uiPriority w:val="99"/>
    <w:rsid w:val="00EF5172"/>
    <w:pPr>
      <w:spacing w:before="283" w:after="113" w:line="237" w:lineRule="atLeast"/>
    </w:pPr>
    <w:rPr>
      <w:rFonts w:ascii="Times New Roman" w:hAnsi="Times New Roman" w:cs="OfficinaSansMediumITC-Reg"/>
      <w:b/>
      <w:sz w:val="20"/>
      <w:szCs w:val="20"/>
      <w:lang w:val="ru-RU"/>
    </w:rPr>
  </w:style>
  <w:style w:type="paragraph" w:customStyle="1" w:styleId="15">
    <w:name w:val="Заг 1 а (Заголовки)"/>
    <w:basedOn w:val="NoParagraphStyle"/>
    <w:uiPriority w:val="99"/>
    <w:rsid w:val="00EF5172"/>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f3">
    <w:name w:val="Основной БА (Основной Текст)"/>
    <w:basedOn w:val="aff"/>
    <w:uiPriority w:val="99"/>
    <w:rsid w:val="00EF5172"/>
    <w:pPr>
      <w:ind w:firstLine="0"/>
    </w:pPr>
  </w:style>
  <w:style w:type="paragraph" w:customStyle="1" w:styleId="aff4">
    <w:name w:val="Осн тире (Основной Текст)"/>
    <w:basedOn w:val="aff3"/>
    <w:uiPriority w:val="99"/>
    <w:rsid w:val="00EF5172"/>
    <w:pPr>
      <w:ind w:left="283" w:hanging="283"/>
    </w:pPr>
  </w:style>
  <w:style w:type="paragraph" w:customStyle="1" w:styleId="a">
    <w:name w:val="Осн булит (Основной Текст)"/>
    <w:basedOn w:val="aff"/>
    <w:uiPriority w:val="99"/>
    <w:rsid w:val="00EF5172"/>
    <w:pPr>
      <w:numPr>
        <w:numId w:val="134"/>
      </w:numPr>
      <w:tabs>
        <w:tab w:val="left" w:pos="227"/>
      </w:tabs>
      <w:ind w:left="567" w:hanging="340"/>
    </w:pPr>
  </w:style>
  <w:style w:type="paragraph" w:customStyle="1" w:styleId="aff5">
    <w:name w:val="Осн  тире набором (Основной Текст)"/>
    <w:basedOn w:val="aff3"/>
    <w:uiPriority w:val="99"/>
    <w:rsid w:val="00EF5172"/>
    <w:pPr>
      <w:tabs>
        <w:tab w:val="left" w:pos="283"/>
      </w:tabs>
      <w:ind w:left="567" w:hanging="340"/>
    </w:pPr>
  </w:style>
  <w:style w:type="character" w:customStyle="1" w:styleId="aff6">
    <w:name w:val="Булит КВ"/>
    <w:uiPriority w:val="99"/>
    <w:rsid w:val="00EF5172"/>
    <w:rPr>
      <w:rFonts w:ascii="PiGraphA" w:hAnsi="PiGraphA" w:cs="PiGraphA"/>
      <w:sz w:val="14"/>
      <w:szCs w:val="14"/>
      <w:lang w:val="ru-RU"/>
    </w:rPr>
  </w:style>
  <w:style w:type="paragraph" w:customStyle="1" w:styleId="a1">
    <w:name w:val="Тире (Доп. текст)"/>
    <w:basedOn w:val="aff"/>
    <w:uiPriority w:val="99"/>
    <w:rsid w:val="00EF5172"/>
    <w:pPr>
      <w:numPr>
        <w:numId w:val="135"/>
      </w:numPr>
      <w:ind w:left="567" w:hanging="340"/>
    </w:pPr>
    <w:rPr>
      <w:rFonts w:eastAsia="KaiTi Regular" w:cs="SchoolBookSanPin-Regular"/>
    </w:rPr>
  </w:style>
  <w:style w:type="paragraph" w:customStyle="1" w:styleId="52">
    <w:name w:val="Заг 5_2 (Заголовки)"/>
    <w:basedOn w:val="5"/>
    <w:uiPriority w:val="99"/>
    <w:rsid w:val="00EF5172"/>
    <w:pPr>
      <w:ind w:left="227" w:firstLine="0"/>
      <w:jc w:val="left"/>
    </w:pPr>
    <w:rPr>
      <w:rFonts w:eastAsia="KaiTi Regular"/>
      <w:i/>
    </w:rPr>
  </w:style>
  <w:style w:type="paragraph" w:customStyle="1" w:styleId="a2">
    <w:name w:val="Буллит (Доп. текст)"/>
    <w:basedOn w:val="aff"/>
    <w:uiPriority w:val="99"/>
    <w:rsid w:val="00EF5172"/>
    <w:pPr>
      <w:numPr>
        <w:numId w:val="136"/>
      </w:numPr>
      <w:ind w:left="567" w:hanging="340"/>
    </w:pPr>
    <w:rPr>
      <w:rFonts w:eastAsia="KaiTi Regular" w:cs="SchoolBookSanPin-Regular"/>
    </w:rPr>
  </w:style>
  <w:style w:type="paragraph" w:customStyle="1" w:styleId="302">
    <w:name w:val="Заг 3_0/2 (Заголовки)"/>
    <w:basedOn w:val="NoParagraphStyle"/>
    <w:uiPriority w:val="99"/>
    <w:rsid w:val="00EF5172"/>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EF5172"/>
    <w:pPr>
      <w:numPr>
        <w:numId w:val="13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EF5172"/>
    <w:pPr>
      <w:numPr>
        <w:numId w:val="138"/>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7">
    <w:name w:val="Сноска (Основной Текст)"/>
    <w:basedOn w:val="aff"/>
    <w:uiPriority w:val="99"/>
    <w:rsid w:val="00EF5172"/>
    <w:pPr>
      <w:spacing w:line="180" w:lineRule="atLeast"/>
    </w:pPr>
    <w:rPr>
      <w:rFonts w:eastAsia="KaiTi Regular" w:cs="SchoolBookSanPin-Regular"/>
      <w:sz w:val="16"/>
      <w:szCs w:val="16"/>
    </w:rPr>
  </w:style>
  <w:style w:type="character" w:customStyle="1" w:styleId="aff8">
    <w:name w:val="КИТАЙ"/>
    <w:uiPriority w:val="99"/>
    <w:rsid w:val="00EF5172"/>
    <w:rPr>
      <w:rFonts w:ascii="KaiTi" w:eastAsia="KaiTi" w:cs="KaiTi"/>
      <w:sz w:val="20"/>
      <w:szCs w:val="20"/>
    </w:rPr>
  </w:style>
  <w:style w:type="character" w:customStyle="1" w:styleId="aff9">
    <w:name w:val="Буллит"/>
    <w:uiPriority w:val="99"/>
    <w:rsid w:val="00EF5172"/>
    <w:rPr>
      <w:rFonts w:ascii="PiGraphA" w:hAnsi="PiGraphA" w:cs="PiGraphA"/>
      <w:position w:val="1"/>
      <w:sz w:val="14"/>
      <w:szCs w:val="14"/>
    </w:rPr>
  </w:style>
  <w:style w:type="paragraph" w:customStyle="1" w:styleId="BasicParagraph">
    <w:name w:val="[Basic Paragraph]"/>
    <w:basedOn w:val="NoParagraphStyle"/>
    <w:uiPriority w:val="99"/>
    <w:rsid w:val="00EF5172"/>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EF5172"/>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EF5172"/>
    <w:pPr>
      <w:jc w:val="center"/>
    </w:pPr>
    <w:rPr>
      <w:rFonts w:cs="SchoolBookSanPin-Bold"/>
      <w:b/>
      <w:bCs/>
    </w:rPr>
  </w:style>
  <w:style w:type="paragraph" w:customStyle="1" w:styleId="table-bodycentre">
    <w:name w:val="table-body_centre"/>
    <w:basedOn w:val="NoParagraphStyle"/>
    <w:uiPriority w:val="99"/>
    <w:rsid w:val="00EF5172"/>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EF5172"/>
    <w:pPr>
      <w:spacing w:line="200" w:lineRule="atLeast"/>
      <w:ind w:firstLine="0"/>
      <w:jc w:val="left"/>
    </w:pPr>
    <w:rPr>
      <w:rFonts w:eastAsia="Times New Roman"/>
      <w:sz w:val="18"/>
      <w:szCs w:val="18"/>
    </w:rPr>
  </w:style>
  <w:style w:type="character" w:customStyle="1" w:styleId="Book">
    <w:name w:val="Book"/>
    <w:uiPriority w:val="99"/>
    <w:rsid w:val="00EF5172"/>
  </w:style>
  <w:style w:type="character" w:customStyle="1" w:styleId="h3tracking">
    <w:name w:val="h3_tracking"/>
    <w:uiPriority w:val="99"/>
    <w:rsid w:val="00EF5172"/>
    <w:rPr>
      <w:rFonts w:ascii="Times New Roman" w:hAnsi="Times New Roman" w:cs="OfficinaSansExtraBoldITC-Reg"/>
      <w:b/>
      <w:bCs/>
    </w:rPr>
  </w:style>
  <w:style w:type="paragraph" w:customStyle="1" w:styleId="affa">
    <w:name w:val="Сноска (Доп. текст)"/>
    <w:basedOn w:val="NoParagraphStyle"/>
    <w:uiPriority w:val="99"/>
    <w:rsid w:val="00EF5172"/>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b">
    <w:name w:val="Ц сноски"/>
    <w:uiPriority w:val="99"/>
    <w:rsid w:val="00EF5172"/>
    <w:rPr>
      <w:rFonts w:ascii="SchoolBookSanPin-Regular" w:hAnsi="SchoolBookSanPin-Regular" w:cs="SchoolBookSanPin-Regular"/>
      <w:sz w:val="18"/>
      <w:szCs w:val="18"/>
      <w:vertAlign w:val="superscript"/>
    </w:rPr>
  </w:style>
  <w:style w:type="character" w:customStyle="1" w:styleId="affc">
    <w:name w:val="Автоинтерлиньяж (Прочее)"/>
    <w:uiPriority w:val="99"/>
    <w:rsid w:val="00EF5172"/>
  </w:style>
  <w:style w:type="paragraph" w:customStyle="1" w:styleId="list-numnew">
    <w:name w:val="list-num_new"/>
    <w:basedOn w:val="NoParagraphStyle"/>
    <w:next w:val="NoParagraphStyle"/>
    <w:uiPriority w:val="99"/>
    <w:rsid w:val="00EF5172"/>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EF5172"/>
    <w:rPr>
      <w:vertAlign w:val="superscript"/>
    </w:rPr>
  </w:style>
  <w:style w:type="paragraph" w:customStyle="1" w:styleId="16">
    <w:name w:val="основной_1 (Основной Текст)"/>
    <w:basedOn w:val="NoParagraphStyle"/>
    <w:uiPriority w:val="99"/>
    <w:rsid w:val="00EF5172"/>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6"/>
    <w:uiPriority w:val="99"/>
    <w:rsid w:val="00EF5172"/>
    <w:pPr>
      <w:widowControl/>
      <w:numPr>
        <w:numId w:val="139"/>
      </w:numPr>
      <w:ind w:left="567" w:hanging="340"/>
    </w:pPr>
    <w:rPr>
      <w:rFonts w:ascii="Times New Roman" w:hAnsi="Times New Roman"/>
    </w:rPr>
  </w:style>
  <w:style w:type="paragraph" w:customStyle="1" w:styleId="Bull">
    <w:name w:val="Bull (Основной Текст)"/>
    <w:basedOn w:val="a0"/>
    <w:uiPriority w:val="99"/>
    <w:rsid w:val="00EF5172"/>
  </w:style>
  <w:style w:type="paragraph" w:customStyle="1" w:styleId="42">
    <w:name w:val="4 (Заголовки)"/>
    <w:basedOn w:val="31"/>
    <w:uiPriority w:val="99"/>
    <w:rsid w:val="00EF5172"/>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EF5172"/>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d">
    <w:name w:val="Верх. Индекс (Индексы)"/>
    <w:uiPriority w:val="99"/>
    <w:rsid w:val="00EF5172"/>
    <w:rPr>
      <w:position w:val="4"/>
      <w:sz w:val="13"/>
      <w:szCs w:val="13"/>
    </w:rPr>
  </w:style>
  <w:style w:type="paragraph" w:customStyle="1" w:styleId="Header1">
    <w:name w:val="Header_1"/>
    <w:basedOn w:val="NoParagraphStyle"/>
    <w:next w:val="NoParagraphStyle"/>
    <w:uiPriority w:val="99"/>
    <w:rsid w:val="00EF5172"/>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EF5172"/>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EF5172"/>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EF5172"/>
    <w:pPr>
      <w:numPr>
        <w:numId w:val="140"/>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EF5172"/>
    <w:pPr>
      <w:spacing w:before="0"/>
    </w:pPr>
  </w:style>
  <w:style w:type="paragraph" w:customStyle="1" w:styleId="Header4">
    <w:name w:val="Header_4"/>
    <w:basedOn w:val="NoParagraphStyle"/>
    <w:next w:val="NoParagraphStyle"/>
    <w:uiPriority w:val="99"/>
    <w:rsid w:val="00EF5172"/>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EF5172"/>
    <w:pPr>
      <w:spacing w:before="120"/>
    </w:pPr>
  </w:style>
  <w:style w:type="paragraph" w:customStyle="1" w:styleId="Header3">
    <w:name w:val="Header_3"/>
    <w:basedOn w:val="NoParagraphStyle"/>
    <w:uiPriority w:val="99"/>
    <w:rsid w:val="00EF5172"/>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4"/>
    <w:uiPriority w:val="99"/>
    <w:rsid w:val="00EF5172"/>
    <w:pPr>
      <w:tabs>
        <w:tab w:val="left" w:pos="510"/>
      </w:tabs>
      <w:suppressAutoHyphens w:val="0"/>
      <w:spacing w:after="113"/>
    </w:pPr>
    <w:rPr>
      <w:rFonts w:eastAsia="Times New Roman" w:cs="OfficinaSansExtraBoldITC-Reg"/>
    </w:rPr>
  </w:style>
  <w:style w:type="paragraph" w:customStyle="1" w:styleId="affe">
    <w:name w:val="Таблица Влево (Таблицы)"/>
    <w:basedOn w:val="aff"/>
    <w:uiPriority w:val="99"/>
    <w:rsid w:val="00EF5172"/>
    <w:pPr>
      <w:tabs>
        <w:tab w:val="left" w:pos="510"/>
      </w:tabs>
      <w:spacing w:line="220" w:lineRule="atLeast"/>
      <w:ind w:firstLine="0"/>
      <w:jc w:val="left"/>
    </w:pPr>
    <w:rPr>
      <w:rFonts w:eastAsia="Times New Roman"/>
      <w:sz w:val="18"/>
      <w:szCs w:val="18"/>
    </w:rPr>
  </w:style>
  <w:style w:type="paragraph" w:customStyle="1" w:styleId="afff">
    <w:name w:val="Таблица Головка (Таблицы)"/>
    <w:basedOn w:val="affe"/>
    <w:uiPriority w:val="99"/>
    <w:rsid w:val="00EF5172"/>
    <w:pPr>
      <w:jc w:val="center"/>
    </w:pPr>
    <w:rPr>
      <w:rFonts w:ascii="SchoolBookSanPin-Bold" w:hAnsi="SchoolBookSanPin-Bold" w:cs="SchoolBookSanPin-Bold"/>
      <w:b/>
      <w:bCs/>
    </w:rPr>
  </w:style>
  <w:style w:type="paragraph" w:customStyle="1" w:styleId="afff0">
    <w:name w:val="Таблица по Центру (Таблицы)"/>
    <w:basedOn w:val="affe"/>
    <w:uiPriority w:val="99"/>
    <w:rsid w:val="00EF5172"/>
    <w:pPr>
      <w:jc w:val="center"/>
    </w:pPr>
  </w:style>
  <w:style w:type="paragraph" w:customStyle="1" w:styleId="bodycentre">
    <w:name w:val="body_centre"/>
    <w:basedOn w:val="NoParagraphStyle"/>
    <w:uiPriority w:val="99"/>
    <w:rsid w:val="00EF5172"/>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EF5172"/>
    <w:rPr>
      <w:b/>
      <w:bCs/>
      <w:i/>
      <w:iCs/>
      <w:u w:val="thick"/>
    </w:rPr>
  </w:style>
  <w:style w:type="character" w:customStyle="1" w:styleId="Symbol">
    <w:name w:val="Symbol"/>
    <w:uiPriority w:val="99"/>
    <w:rsid w:val="00EF5172"/>
    <w:rPr>
      <w:rFonts w:ascii="Symbol" w:hAnsi="Symbol" w:cs="Symbol"/>
    </w:rPr>
  </w:style>
  <w:style w:type="character" w:customStyle="1" w:styleId="Underline">
    <w:name w:val="Underline"/>
    <w:uiPriority w:val="99"/>
    <w:rsid w:val="00EF5172"/>
    <w:rPr>
      <w:u w:val="thick"/>
    </w:rPr>
  </w:style>
  <w:style w:type="paragraph" w:customStyle="1" w:styleId="table-list-bullet">
    <w:name w:val="table-list-bullet"/>
    <w:basedOn w:val="table-body1mm"/>
    <w:uiPriority w:val="99"/>
    <w:rsid w:val="00EF5172"/>
    <w:pPr>
      <w:spacing w:after="0"/>
      <w:ind w:left="142" w:hanging="142"/>
    </w:pPr>
  </w:style>
  <w:style w:type="numbering" w:customStyle="1" w:styleId="1">
    <w:name w:val="Текущий список1"/>
    <w:uiPriority w:val="99"/>
    <w:rsid w:val="00EF5172"/>
    <w:pPr>
      <w:numPr>
        <w:numId w:val="141"/>
      </w:numPr>
    </w:pPr>
  </w:style>
  <w:style w:type="numbering" w:customStyle="1" w:styleId="2">
    <w:name w:val="Текущий список2"/>
    <w:uiPriority w:val="99"/>
    <w:rsid w:val="00EF5172"/>
    <w:pPr>
      <w:numPr>
        <w:numId w:val="142"/>
      </w:numPr>
    </w:pPr>
  </w:style>
  <w:style w:type="table" w:customStyle="1" w:styleId="TableNormal">
    <w:name w:val="Table Normal"/>
    <w:uiPriority w:val="2"/>
    <w:semiHidden/>
    <w:unhideWhenUsed/>
    <w:qFormat/>
    <w:rsid w:val="00EF517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17">
    <w:name w:val="toc 1"/>
    <w:basedOn w:val="a3"/>
    <w:uiPriority w:val="1"/>
    <w:qFormat/>
    <w:rsid w:val="00EF5172"/>
    <w:pPr>
      <w:widowControl w:val="0"/>
      <w:autoSpaceDE w:val="0"/>
      <w:autoSpaceDN w:val="0"/>
      <w:spacing w:before="93"/>
      <w:ind w:left="400" w:hanging="284"/>
    </w:pPr>
    <w:rPr>
      <w:rFonts w:ascii="Cambria" w:eastAsia="Cambria" w:hAnsi="Cambria" w:cs="Cambria"/>
      <w:sz w:val="20"/>
      <w:szCs w:val="20"/>
      <w:lang w:eastAsia="en-US"/>
    </w:rPr>
  </w:style>
  <w:style w:type="paragraph" w:styleId="25">
    <w:name w:val="toc 2"/>
    <w:basedOn w:val="a3"/>
    <w:uiPriority w:val="1"/>
    <w:qFormat/>
    <w:rsid w:val="00EF5172"/>
    <w:pPr>
      <w:widowControl w:val="0"/>
      <w:autoSpaceDE w:val="0"/>
      <w:autoSpaceDN w:val="0"/>
      <w:spacing w:before="86"/>
      <w:ind w:left="400"/>
    </w:pPr>
    <w:rPr>
      <w:rFonts w:ascii="Cambria" w:eastAsia="Cambria" w:hAnsi="Cambria" w:cs="Cambria"/>
      <w:sz w:val="20"/>
      <w:szCs w:val="20"/>
      <w:lang w:eastAsia="en-US"/>
    </w:rPr>
  </w:style>
  <w:style w:type="paragraph" w:styleId="32">
    <w:name w:val="toc 3"/>
    <w:basedOn w:val="a3"/>
    <w:uiPriority w:val="1"/>
    <w:qFormat/>
    <w:rsid w:val="00EF5172"/>
    <w:pPr>
      <w:widowControl w:val="0"/>
      <w:autoSpaceDE w:val="0"/>
      <w:autoSpaceDN w:val="0"/>
      <w:spacing w:before="92"/>
      <w:ind w:left="683"/>
    </w:pPr>
    <w:rPr>
      <w:rFonts w:ascii="Cambria" w:eastAsia="Cambria" w:hAnsi="Cambria" w:cs="Cambria"/>
      <w:sz w:val="20"/>
      <w:szCs w:val="20"/>
      <w:lang w:eastAsia="en-US"/>
    </w:rPr>
  </w:style>
  <w:style w:type="character" w:customStyle="1" w:styleId="1253">
    <w:name w:val="Основной текст (12)53"/>
    <w:rsid w:val="00EF5172"/>
    <w:rPr>
      <w:rFonts w:ascii="Times New Roman" w:hAnsi="Times New Roman" w:cs="Times New Roman"/>
      <w:spacing w:val="0"/>
      <w:sz w:val="19"/>
      <w:szCs w:val="19"/>
      <w:lang w:bidi="ar-SA"/>
    </w:rPr>
  </w:style>
  <w:style w:type="paragraph" w:styleId="afff1">
    <w:name w:val="Normal (Web)"/>
    <w:basedOn w:val="a3"/>
    <w:uiPriority w:val="99"/>
    <w:unhideWhenUsed/>
    <w:rsid w:val="00EF5172"/>
    <w:pPr>
      <w:spacing w:before="100" w:beforeAutospacing="1" w:after="100" w:afterAutospacing="1"/>
    </w:pPr>
    <w:rPr>
      <w:rFonts w:eastAsia="Times New Roman"/>
      <w:sz w:val="24"/>
      <w:szCs w:val="24"/>
    </w:rPr>
  </w:style>
  <w:style w:type="character" w:customStyle="1" w:styleId="18">
    <w:name w:val="Основной текст Знак1"/>
    <w:uiPriority w:val="99"/>
    <w:locked/>
    <w:rsid w:val="00EF5172"/>
    <w:rPr>
      <w:rFonts w:ascii="Georgia" w:hAnsi="Georgia" w:cs="Georgia"/>
      <w:color w:val="231E20"/>
      <w:sz w:val="19"/>
      <w:szCs w:val="19"/>
    </w:rPr>
  </w:style>
  <w:style w:type="character" w:customStyle="1" w:styleId="26">
    <w:name w:val="Основной текст (2)_"/>
    <w:link w:val="27"/>
    <w:uiPriority w:val="99"/>
    <w:locked/>
    <w:rsid w:val="00EF5172"/>
    <w:rPr>
      <w:rFonts w:ascii="Tahoma" w:hAnsi="Tahoma" w:cs="Tahoma"/>
      <w:b/>
      <w:bCs/>
      <w:w w:val="80"/>
      <w:sz w:val="20"/>
      <w:szCs w:val="20"/>
    </w:rPr>
  </w:style>
  <w:style w:type="paragraph" w:customStyle="1" w:styleId="27">
    <w:name w:val="Основной текст (2)"/>
    <w:basedOn w:val="a3"/>
    <w:link w:val="26"/>
    <w:uiPriority w:val="99"/>
    <w:rsid w:val="00EF5172"/>
    <w:pPr>
      <w:widowControl w:val="0"/>
      <w:spacing w:after="100"/>
    </w:pPr>
    <w:rPr>
      <w:rFonts w:ascii="Tahoma" w:hAnsi="Tahoma" w:cs="Tahoma"/>
      <w:b/>
      <w:bCs/>
      <w:w w:val="80"/>
      <w:sz w:val="20"/>
      <w:szCs w:val="20"/>
    </w:rPr>
  </w:style>
  <w:style w:type="paragraph" w:customStyle="1" w:styleId="310">
    <w:name w:val="Заголовок 31"/>
    <w:basedOn w:val="a3"/>
    <w:uiPriority w:val="1"/>
    <w:qFormat/>
    <w:rsid w:val="00EF5172"/>
    <w:pPr>
      <w:widowControl w:val="0"/>
      <w:autoSpaceDE w:val="0"/>
      <w:autoSpaceDN w:val="0"/>
      <w:ind w:left="157"/>
      <w:outlineLvl w:val="3"/>
    </w:pPr>
    <w:rPr>
      <w:rFonts w:ascii="Trebuchet MS" w:eastAsia="Trebuchet MS" w:hAnsi="Trebuchet MS" w:cs="Trebuchet MS"/>
      <w:lang w:eastAsia="en-US"/>
    </w:rPr>
  </w:style>
  <w:style w:type="paragraph" w:customStyle="1" w:styleId="410">
    <w:name w:val="Заголовок 41"/>
    <w:basedOn w:val="a3"/>
    <w:uiPriority w:val="1"/>
    <w:qFormat/>
    <w:rsid w:val="00EF5172"/>
    <w:pPr>
      <w:widowControl w:val="0"/>
      <w:autoSpaceDE w:val="0"/>
      <w:autoSpaceDN w:val="0"/>
      <w:ind w:left="383"/>
      <w:outlineLvl w:val="4"/>
    </w:pPr>
    <w:rPr>
      <w:rFonts w:ascii="Georgia" w:eastAsia="Georgia" w:hAnsi="Georgia" w:cs="Georgia"/>
      <w:b/>
      <w:bCs/>
      <w:sz w:val="20"/>
      <w:szCs w:val="20"/>
      <w:lang w:eastAsia="en-US"/>
    </w:rPr>
  </w:style>
  <w:style w:type="paragraph" w:customStyle="1" w:styleId="111">
    <w:name w:val="Оглавление 11"/>
    <w:basedOn w:val="a3"/>
    <w:uiPriority w:val="1"/>
    <w:qFormat/>
    <w:rsid w:val="00EF5172"/>
    <w:pPr>
      <w:widowControl w:val="0"/>
      <w:autoSpaceDE w:val="0"/>
      <w:autoSpaceDN w:val="0"/>
      <w:spacing w:before="107"/>
      <w:ind w:left="1402" w:hanging="793"/>
    </w:pPr>
    <w:rPr>
      <w:rFonts w:eastAsia="Times New Roman"/>
      <w:sz w:val="20"/>
      <w:szCs w:val="20"/>
      <w:lang w:eastAsia="en-US"/>
    </w:rPr>
  </w:style>
  <w:style w:type="paragraph" w:customStyle="1" w:styleId="210">
    <w:name w:val="Заголовок 21"/>
    <w:basedOn w:val="a3"/>
    <w:uiPriority w:val="1"/>
    <w:qFormat/>
    <w:rsid w:val="00EF5172"/>
    <w:pPr>
      <w:widowControl w:val="0"/>
      <w:autoSpaceDE w:val="0"/>
      <w:autoSpaceDN w:val="0"/>
      <w:ind w:left="352" w:hanging="196"/>
      <w:outlineLvl w:val="2"/>
    </w:pPr>
    <w:rPr>
      <w:rFonts w:ascii="Verdana" w:eastAsia="Verdana" w:hAnsi="Verdana" w:cs="Verdana"/>
      <w:b/>
      <w:bCs/>
      <w:lang w:eastAsia="en-US"/>
    </w:rPr>
  </w:style>
  <w:style w:type="paragraph" w:customStyle="1" w:styleId="51">
    <w:name w:val="Заголовок 51"/>
    <w:basedOn w:val="a3"/>
    <w:uiPriority w:val="1"/>
    <w:qFormat/>
    <w:rsid w:val="00EF5172"/>
    <w:pPr>
      <w:widowControl w:val="0"/>
      <w:autoSpaceDE w:val="0"/>
      <w:autoSpaceDN w:val="0"/>
      <w:ind w:left="383"/>
      <w:jc w:val="both"/>
      <w:outlineLvl w:val="5"/>
    </w:pPr>
    <w:rPr>
      <w:rFonts w:eastAsia="Times New Roman"/>
      <w:b/>
      <w:bCs/>
      <w:i/>
      <w:iCs/>
      <w:sz w:val="20"/>
      <w:szCs w:val="20"/>
      <w:lang w:eastAsia="en-US"/>
    </w:rPr>
  </w:style>
  <w:style w:type="character" w:customStyle="1" w:styleId="ab">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a"/>
    <w:uiPriority w:val="34"/>
    <w:qFormat/>
    <w:locked/>
    <w:rsid w:val="00EF5172"/>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9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h-lipovskaya-r66.gosweb.gosuslug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file:///C:\&#1044;&#1054;&#1050;&#1059;&#1052;&#1045;&#1053;&#1058;&#1067;%20&#1055;&#1054;%20&#1064;&#1050;&#1054;&#1051;&#1045;\D%20&#1044;&#1054;&#1050;&#1059;&#1052;&#1045;&#1053;&#1058;&#1067;\&#1044;&#1054;&#1050;&#1059;&#1052;&#1045;&#1053;&#1058;&#1067;\&#1064;&#1050;&#1054;&#1051;&#1068;&#1053;&#1067;&#1045;%20&#1044;&#1054;&#1050;&#1059;&#1052;&#1045;&#1053;&#1058;&#1067;\&#1042;&#1089;&#1077;%20&#1087;&#1086;%20&#1096;&#1082;&#1086;&#1083;&#1077;%20&#1076;&#1086;&#1082;&#1091;&#1084;&#1077;&#1085;&#1090;&#1099;\&#1058;&#1040;&#1056;&#1048;&#1060;&#1048;&#1050;&#1040;&#1062;&#1048;&#1071;\&#1058;&#1040;&#1056;&#1048;&#1060;&#1048;&#1050;&#1040;&#1062;&#1048;&#1071;%202024-2025%20&#1075;&#1086;&#1090;&#1086;&#1074;&#1072;&#1103;\&#1054;&#1054;&#1055;%20&#1085;&#1072;%2024-25\&#1040;&#1054;&#1055;%20&#1053;&#1054;&#1054;%20&#1060;&#1043;&#1054;&#1057;%20&#1089;%20&#1058;&#1053;&#1056;.doc" TargetMode="External"/><Relationship Id="rId14" Type="http://schemas.openxmlformats.org/officeDocument/2006/relationships/hyperlink" Target="file:///C:\&#1044;&#1054;&#1050;&#1059;&#1052;&#1045;&#1053;&#1058;&#1067;%20&#1055;&#1054;%20&#1064;&#1050;&#1054;&#1051;&#1045;\D%20&#1044;&#1054;&#1050;&#1059;&#1052;&#1045;&#1053;&#1058;&#1067;\&#1044;&#1054;&#1050;&#1059;&#1052;&#1045;&#1053;&#1058;&#1067;\&#1064;&#1050;&#1054;&#1051;&#1068;&#1053;&#1067;&#1045;%20&#1044;&#1054;&#1050;&#1059;&#1052;&#1045;&#1053;&#1058;&#1067;\&#1042;&#1089;&#1077;%20&#1087;&#1086;%20&#1096;&#1082;&#1086;&#1083;&#1077;%20&#1076;&#1086;&#1082;&#1091;&#1084;&#1077;&#1085;&#1090;&#1099;\&#1058;&#1040;&#1056;&#1048;&#1060;&#1048;&#1050;&#1040;&#1062;&#1048;&#1071;\&#1058;&#1040;&#1056;&#1048;&#1060;&#1048;&#1050;&#1040;&#1062;&#1048;&#1071;%202024-2025%20&#1075;&#1086;&#1090;&#1086;&#1074;&#1072;&#1103;\&#1054;&#1054;&#1055;%20&#1085;&#1072;%2024-25\&#1040;&#1054;&#1055;%20&#1053;&#1054;&#1054;%20&#1060;&#1043;&#1054;&#1057;%20&#1089;%20&#1058;&#1053;&#1056;.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8B4D4-BFD2-46C8-AA6A-77388F325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244419</Words>
  <Characters>1393193</Characters>
  <Application>Microsoft Office Word</Application>
  <DocSecurity>0</DocSecurity>
  <Lines>11609</Lines>
  <Paragraphs>3268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cp:lastModifiedBy>
  <cp:revision>29</cp:revision>
  <dcterms:created xsi:type="dcterms:W3CDTF">2024-09-06T11:15:00Z</dcterms:created>
  <dcterms:modified xsi:type="dcterms:W3CDTF">2025-02-17T15:41:00Z</dcterms:modified>
</cp:coreProperties>
</file>