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51" w:rsidRDefault="00061751" w:rsidP="00061751">
      <w:pPr>
        <w:jc w:val="center"/>
        <w:rPr>
          <w:b/>
        </w:rPr>
      </w:pPr>
      <w:r w:rsidRPr="006C5BB4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="00042435">
        <w:rPr>
          <w:b/>
        </w:rPr>
        <w:t>обще</w:t>
      </w:r>
      <w:r w:rsidRPr="006C5BB4">
        <w:rPr>
          <w:b/>
        </w:rPr>
        <w:t>образователь</w:t>
      </w:r>
      <w:r>
        <w:rPr>
          <w:b/>
        </w:rPr>
        <w:t xml:space="preserve">ное учреждение </w:t>
      </w:r>
      <w:r>
        <w:rPr>
          <w:b/>
        </w:rPr>
        <w:br/>
        <w:t>«</w:t>
      </w:r>
      <w:r w:rsidRPr="006C5BB4">
        <w:rPr>
          <w:b/>
        </w:rPr>
        <w:t xml:space="preserve"> </w:t>
      </w:r>
      <w:r>
        <w:rPr>
          <w:b/>
        </w:rPr>
        <w:t xml:space="preserve">Липовская </w:t>
      </w:r>
      <w:r w:rsidR="00162C5A">
        <w:rPr>
          <w:b/>
        </w:rPr>
        <w:t>основная</w:t>
      </w:r>
      <w:r>
        <w:rPr>
          <w:b/>
        </w:rPr>
        <w:t xml:space="preserve"> школа имени Героя Советского Союза И.Т. Гришина»</w:t>
      </w:r>
    </w:p>
    <w:p w:rsidR="00061751" w:rsidRPr="00DD2776" w:rsidRDefault="00061751" w:rsidP="00061751">
      <w:pPr>
        <w:jc w:val="center"/>
        <w:rPr>
          <w:sz w:val="20"/>
          <w:szCs w:val="20"/>
        </w:rPr>
      </w:pPr>
      <w:r>
        <w:rPr>
          <w:b/>
        </w:rPr>
        <w:t xml:space="preserve"> </w:t>
      </w:r>
    </w:p>
    <w:p w:rsidR="00061751" w:rsidRDefault="00061751" w:rsidP="00061751">
      <w:pPr>
        <w:ind w:left="4248"/>
        <w:jc w:val="right"/>
      </w:pPr>
    </w:p>
    <w:p w:rsidR="00061751" w:rsidRPr="008604F5" w:rsidRDefault="00061751" w:rsidP="00061751">
      <w:pPr>
        <w:ind w:left="4248"/>
        <w:jc w:val="right"/>
      </w:pPr>
      <w:r>
        <w:t xml:space="preserve">                                       </w:t>
      </w:r>
    </w:p>
    <w:p w:rsidR="00061751" w:rsidRPr="00864399" w:rsidRDefault="00061751" w:rsidP="00061751">
      <w:pPr>
        <w:jc w:val="both"/>
      </w:pPr>
    </w:p>
    <w:p w:rsidR="0023527C" w:rsidRPr="003A1B66" w:rsidRDefault="0023527C" w:rsidP="0023527C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</w:t>
      </w:r>
      <w:r w:rsidRPr="00FF64D6">
        <w:rPr>
          <w:b/>
          <w:bCs/>
          <w:sz w:val="22"/>
          <w:szCs w:val="22"/>
        </w:rPr>
        <w:t>«Утверждаю»</w:t>
      </w:r>
    </w:p>
    <w:p w:rsidR="0023527C" w:rsidRPr="0023527C" w:rsidRDefault="0023527C" w:rsidP="0023527C">
      <w:pPr>
        <w:jc w:val="center"/>
      </w:pPr>
      <w:r>
        <w:rPr>
          <w:sz w:val="22"/>
          <w:szCs w:val="22"/>
        </w:rPr>
        <w:t xml:space="preserve">                                                                  Руководитель МБОУ        </w:t>
      </w:r>
      <w:r w:rsidRPr="00425F9F">
        <w:rPr>
          <w:sz w:val="22"/>
          <w:szCs w:val="22"/>
          <w:u w:val="single"/>
        </w:rPr>
        <w:t xml:space="preserve">            </w:t>
      </w:r>
      <w:r>
        <w:rPr>
          <w:sz w:val="22"/>
          <w:szCs w:val="22"/>
        </w:rPr>
        <w:t xml:space="preserve"> /</w:t>
      </w:r>
      <w:r w:rsidRPr="0023527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Амелина</w:t>
      </w:r>
      <w:proofErr w:type="spellEnd"/>
      <w:r>
        <w:rPr>
          <w:sz w:val="22"/>
          <w:szCs w:val="22"/>
        </w:rPr>
        <w:t xml:space="preserve">  В.А. /</w:t>
      </w:r>
      <w:r>
        <w:t xml:space="preserve"> </w:t>
      </w:r>
    </w:p>
    <w:p w:rsidR="00061751" w:rsidRPr="0023527C" w:rsidRDefault="0023527C" w:rsidP="0023527C">
      <w:r w:rsidRPr="0023527C">
        <w:t xml:space="preserve">                                                       </w:t>
      </w:r>
      <w:r>
        <w:t xml:space="preserve">             </w:t>
      </w:r>
      <w:r w:rsidRPr="0023527C">
        <w:t xml:space="preserve"> </w:t>
      </w:r>
      <w:r w:rsidR="00B138CD">
        <w:t>Приказ  №   43</w:t>
      </w:r>
      <w:r w:rsidR="006622F4">
        <w:t>/</w:t>
      </w:r>
      <w:proofErr w:type="spellStart"/>
      <w:proofErr w:type="gramStart"/>
      <w:r w:rsidR="006622F4">
        <w:t>осн</w:t>
      </w:r>
      <w:proofErr w:type="spellEnd"/>
      <w:proofErr w:type="gramEnd"/>
      <w:r w:rsidRPr="0023527C">
        <w:t xml:space="preserve">    </w:t>
      </w:r>
      <w:r w:rsidR="006622F4">
        <w:rPr>
          <w:sz w:val="22"/>
          <w:szCs w:val="22"/>
        </w:rPr>
        <w:t>от  «</w:t>
      </w:r>
      <w:r w:rsidR="006622F4" w:rsidRPr="006622F4">
        <w:rPr>
          <w:sz w:val="22"/>
          <w:szCs w:val="22"/>
          <w:u w:val="single"/>
        </w:rPr>
        <w:t>3</w:t>
      </w:r>
      <w:r w:rsidR="00B138CD">
        <w:rPr>
          <w:sz w:val="22"/>
          <w:szCs w:val="22"/>
          <w:u w:val="single"/>
        </w:rPr>
        <w:t>0</w:t>
      </w:r>
      <w:r w:rsidR="006622F4">
        <w:rPr>
          <w:sz w:val="22"/>
          <w:szCs w:val="22"/>
          <w:u w:val="single"/>
        </w:rPr>
        <w:t xml:space="preserve"> </w:t>
      </w:r>
      <w:r w:rsidR="006622F4">
        <w:rPr>
          <w:sz w:val="22"/>
          <w:szCs w:val="22"/>
        </w:rPr>
        <w:t>»_</w:t>
      </w:r>
      <w:r w:rsidR="006622F4" w:rsidRPr="006622F4">
        <w:rPr>
          <w:sz w:val="22"/>
          <w:szCs w:val="22"/>
          <w:u w:val="single"/>
        </w:rPr>
        <w:t>08_</w:t>
      </w:r>
      <w:r w:rsidR="00483D74">
        <w:rPr>
          <w:sz w:val="22"/>
          <w:szCs w:val="22"/>
        </w:rPr>
        <w:t>20</w:t>
      </w:r>
      <w:r w:rsidR="00796ADA">
        <w:rPr>
          <w:sz w:val="22"/>
          <w:szCs w:val="22"/>
        </w:rPr>
        <w:t>2</w:t>
      </w:r>
      <w:r w:rsidR="008A73C9" w:rsidRPr="006123FE">
        <w:rPr>
          <w:sz w:val="22"/>
          <w:szCs w:val="22"/>
        </w:rPr>
        <w:t>4</w:t>
      </w:r>
      <w:r w:rsidRPr="0023527C">
        <w:rPr>
          <w:sz w:val="22"/>
          <w:szCs w:val="22"/>
        </w:rPr>
        <w:t>г</w:t>
      </w:r>
    </w:p>
    <w:p w:rsidR="00061751" w:rsidRPr="00AF0AEB" w:rsidRDefault="00061751" w:rsidP="0023527C">
      <w:pPr>
        <w:tabs>
          <w:tab w:val="left" w:pos="9288"/>
        </w:tabs>
        <w:ind w:firstLine="737"/>
        <w:jc w:val="right"/>
      </w:pPr>
    </w:p>
    <w:p w:rsidR="00061751" w:rsidRPr="00AF0AEB" w:rsidRDefault="00061751" w:rsidP="00061751">
      <w:pPr>
        <w:tabs>
          <w:tab w:val="left" w:pos="9288"/>
        </w:tabs>
        <w:ind w:firstLine="737"/>
        <w:jc w:val="both"/>
      </w:pPr>
    </w:p>
    <w:p w:rsidR="00061751" w:rsidRDefault="00061751" w:rsidP="00061751">
      <w:pPr>
        <w:jc w:val="both"/>
      </w:pPr>
    </w:p>
    <w:p w:rsidR="00061751" w:rsidRDefault="00061751" w:rsidP="00061751">
      <w:pPr>
        <w:jc w:val="both"/>
      </w:pPr>
    </w:p>
    <w:p w:rsidR="0023527C" w:rsidRDefault="0023527C" w:rsidP="00061751">
      <w:pPr>
        <w:jc w:val="both"/>
      </w:pPr>
    </w:p>
    <w:p w:rsidR="0023527C" w:rsidRDefault="0023527C" w:rsidP="00061751">
      <w:pPr>
        <w:jc w:val="both"/>
      </w:pPr>
    </w:p>
    <w:p w:rsidR="0023527C" w:rsidRDefault="0023527C" w:rsidP="00061751">
      <w:pPr>
        <w:jc w:val="both"/>
      </w:pPr>
    </w:p>
    <w:p w:rsidR="00061751" w:rsidRDefault="00061751" w:rsidP="00061751">
      <w:pPr>
        <w:jc w:val="both"/>
      </w:pPr>
    </w:p>
    <w:p w:rsidR="00061751" w:rsidRDefault="00061751" w:rsidP="00061751">
      <w:pPr>
        <w:ind w:left="1440" w:firstLine="720"/>
        <w:jc w:val="center"/>
      </w:pPr>
    </w:p>
    <w:p w:rsidR="00061751" w:rsidRPr="00061751" w:rsidRDefault="00061751" w:rsidP="00061751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061751">
        <w:rPr>
          <w:rFonts w:ascii="Garamond" w:hAnsi="Garamond"/>
          <w:b/>
          <w:sz w:val="36"/>
          <w:szCs w:val="36"/>
        </w:rPr>
        <w:t xml:space="preserve">ПЛАН РАБОТЫ </w:t>
      </w:r>
    </w:p>
    <w:p w:rsidR="00061751" w:rsidRPr="00061751" w:rsidRDefault="00061751" w:rsidP="00061751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061751">
        <w:rPr>
          <w:rFonts w:ascii="Garamond" w:hAnsi="Garamond"/>
          <w:b/>
          <w:sz w:val="36"/>
          <w:szCs w:val="36"/>
        </w:rPr>
        <w:t xml:space="preserve">МЕТОДИЧЕСКОГО ОБЪЕДИНЕНИЯ </w:t>
      </w:r>
    </w:p>
    <w:p w:rsidR="00061751" w:rsidRPr="00061751" w:rsidRDefault="00061751" w:rsidP="00061751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061751">
        <w:rPr>
          <w:rFonts w:ascii="Garamond" w:hAnsi="Garamond"/>
          <w:b/>
          <w:sz w:val="36"/>
          <w:szCs w:val="36"/>
        </w:rPr>
        <w:t xml:space="preserve">УЧИТЕЛЕЙ ГУМАНИТАРНОГО ЦИКЛА </w:t>
      </w:r>
    </w:p>
    <w:p w:rsidR="00061751" w:rsidRPr="00061751" w:rsidRDefault="00061751" w:rsidP="00061751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061751">
        <w:rPr>
          <w:rFonts w:ascii="Garamond" w:hAnsi="Garamond"/>
          <w:b/>
          <w:sz w:val="36"/>
          <w:szCs w:val="36"/>
        </w:rPr>
        <w:t>НА 20</w:t>
      </w:r>
      <w:r w:rsidR="00827FD9">
        <w:rPr>
          <w:rFonts w:ascii="Garamond" w:hAnsi="Garamond"/>
          <w:b/>
          <w:sz w:val="36"/>
          <w:szCs w:val="36"/>
        </w:rPr>
        <w:t>2</w:t>
      </w:r>
      <w:r w:rsidR="00FB5643">
        <w:rPr>
          <w:rFonts w:ascii="Garamond" w:hAnsi="Garamond"/>
          <w:b/>
          <w:sz w:val="36"/>
          <w:szCs w:val="36"/>
        </w:rPr>
        <w:t>4</w:t>
      </w:r>
      <w:r w:rsidRPr="00061751">
        <w:rPr>
          <w:rFonts w:ascii="Garamond" w:hAnsi="Garamond"/>
          <w:b/>
          <w:sz w:val="36"/>
          <w:szCs w:val="36"/>
        </w:rPr>
        <w:t>- 20</w:t>
      </w:r>
      <w:r w:rsidR="00100919">
        <w:rPr>
          <w:rFonts w:ascii="Garamond" w:hAnsi="Garamond"/>
          <w:b/>
          <w:sz w:val="36"/>
          <w:szCs w:val="36"/>
        </w:rPr>
        <w:t>2</w:t>
      </w:r>
      <w:r w:rsidR="005B55CF">
        <w:rPr>
          <w:rFonts w:ascii="Garamond" w:hAnsi="Garamond"/>
          <w:b/>
          <w:sz w:val="36"/>
          <w:szCs w:val="36"/>
        </w:rPr>
        <w:t>5</w:t>
      </w:r>
      <w:r w:rsidR="007D1DE3">
        <w:rPr>
          <w:rFonts w:ascii="Garamond" w:hAnsi="Garamond"/>
          <w:b/>
          <w:sz w:val="36"/>
          <w:szCs w:val="36"/>
        </w:rPr>
        <w:t xml:space="preserve"> </w:t>
      </w:r>
      <w:r w:rsidRPr="00061751">
        <w:rPr>
          <w:rFonts w:ascii="Garamond" w:hAnsi="Garamond"/>
          <w:b/>
          <w:sz w:val="36"/>
          <w:szCs w:val="36"/>
        </w:rPr>
        <w:t>УЧЕБНЫЙ ГОД</w:t>
      </w:r>
    </w:p>
    <w:p w:rsidR="00061751" w:rsidRPr="00061751" w:rsidRDefault="00061751" w:rsidP="00061751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jc w:val="center"/>
        <w:rPr>
          <w:sz w:val="28"/>
          <w:szCs w:val="28"/>
        </w:rPr>
      </w:pPr>
    </w:p>
    <w:p w:rsidR="00061751" w:rsidRDefault="00061751" w:rsidP="00061751">
      <w:pPr>
        <w:rPr>
          <w:sz w:val="28"/>
          <w:szCs w:val="28"/>
        </w:rPr>
      </w:pPr>
    </w:p>
    <w:p w:rsidR="00061751" w:rsidRPr="00BE4520" w:rsidRDefault="00061751" w:rsidP="00061751">
      <w:pPr>
        <w:jc w:val="center"/>
        <w:rPr>
          <w:sz w:val="28"/>
          <w:szCs w:val="28"/>
        </w:rPr>
      </w:pPr>
    </w:p>
    <w:p w:rsidR="00061751" w:rsidRPr="00061751" w:rsidRDefault="00061751" w:rsidP="000617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61751">
        <w:rPr>
          <w:b/>
          <w:sz w:val="28"/>
          <w:szCs w:val="28"/>
        </w:rPr>
        <w:t>Руководитель</w:t>
      </w:r>
      <w:r w:rsidR="00CF57A0">
        <w:rPr>
          <w:b/>
          <w:sz w:val="28"/>
          <w:szCs w:val="28"/>
        </w:rPr>
        <w:t>:</w:t>
      </w:r>
      <w:r w:rsidRPr="00061751">
        <w:rPr>
          <w:b/>
          <w:sz w:val="28"/>
          <w:szCs w:val="28"/>
        </w:rPr>
        <w:t xml:space="preserve"> </w:t>
      </w:r>
    </w:p>
    <w:p w:rsidR="00061751" w:rsidRPr="00061751" w:rsidRDefault="00061751" w:rsidP="00061751">
      <w:pPr>
        <w:jc w:val="center"/>
        <w:rPr>
          <w:b/>
          <w:sz w:val="28"/>
          <w:szCs w:val="28"/>
        </w:rPr>
      </w:pPr>
      <w:r w:rsidRPr="00061751">
        <w:rPr>
          <w:b/>
          <w:sz w:val="28"/>
          <w:szCs w:val="28"/>
        </w:rPr>
        <w:t xml:space="preserve">                              </w:t>
      </w:r>
      <w:r w:rsidR="00B73A86">
        <w:rPr>
          <w:b/>
          <w:sz w:val="28"/>
          <w:szCs w:val="28"/>
        </w:rPr>
        <w:t xml:space="preserve">                          Минченко</w:t>
      </w:r>
      <w:r w:rsidRPr="00061751">
        <w:rPr>
          <w:b/>
          <w:sz w:val="28"/>
          <w:szCs w:val="28"/>
        </w:rPr>
        <w:t xml:space="preserve">ва </w:t>
      </w:r>
      <w:r w:rsidR="00B73A86">
        <w:rPr>
          <w:b/>
          <w:sz w:val="28"/>
          <w:szCs w:val="28"/>
        </w:rPr>
        <w:t>Ольга</w:t>
      </w:r>
      <w:r w:rsidRPr="00061751">
        <w:rPr>
          <w:b/>
          <w:sz w:val="28"/>
          <w:szCs w:val="28"/>
        </w:rPr>
        <w:t xml:space="preserve"> </w:t>
      </w:r>
      <w:r w:rsidR="00B73A86">
        <w:rPr>
          <w:b/>
          <w:sz w:val="28"/>
          <w:szCs w:val="28"/>
        </w:rPr>
        <w:t>Ивано</w:t>
      </w:r>
      <w:r w:rsidRPr="00061751">
        <w:rPr>
          <w:b/>
          <w:sz w:val="28"/>
          <w:szCs w:val="28"/>
        </w:rPr>
        <w:t>вна</w:t>
      </w:r>
    </w:p>
    <w:p w:rsidR="00061751" w:rsidRPr="00061751" w:rsidRDefault="00061751" w:rsidP="00061751">
      <w:pPr>
        <w:jc w:val="both"/>
        <w:rPr>
          <w:b/>
        </w:rPr>
      </w:pPr>
      <w:r w:rsidRPr="00061751">
        <w:rPr>
          <w:b/>
        </w:rPr>
        <w:tab/>
      </w:r>
      <w:r w:rsidRPr="00061751">
        <w:rPr>
          <w:b/>
        </w:rPr>
        <w:tab/>
      </w:r>
    </w:p>
    <w:p w:rsidR="00061751" w:rsidRPr="00B11358" w:rsidRDefault="00061751" w:rsidP="00061751">
      <w:pPr>
        <w:rPr>
          <w:sz w:val="28"/>
          <w:szCs w:val="28"/>
        </w:rPr>
      </w:pPr>
      <w:r w:rsidRPr="00B1135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</w:p>
    <w:p w:rsidR="00061751" w:rsidRDefault="00061751" w:rsidP="00061751">
      <w:pPr>
        <w:jc w:val="both"/>
      </w:pPr>
    </w:p>
    <w:p w:rsidR="00061751" w:rsidRDefault="00061751" w:rsidP="00061751">
      <w:pPr>
        <w:jc w:val="both"/>
      </w:pPr>
    </w:p>
    <w:p w:rsidR="00061751" w:rsidRDefault="00061751" w:rsidP="00061751">
      <w:pPr>
        <w:jc w:val="both"/>
      </w:pPr>
    </w:p>
    <w:p w:rsidR="0023527C" w:rsidRDefault="0023527C" w:rsidP="0023527C">
      <w:pPr>
        <w:jc w:val="center"/>
      </w:pPr>
    </w:p>
    <w:p w:rsidR="00E40491" w:rsidRDefault="00E40491" w:rsidP="0023527C">
      <w:pPr>
        <w:jc w:val="center"/>
      </w:pPr>
    </w:p>
    <w:p w:rsidR="00E40491" w:rsidRDefault="00E40491" w:rsidP="0023527C">
      <w:pPr>
        <w:jc w:val="center"/>
      </w:pPr>
    </w:p>
    <w:p w:rsidR="0023527C" w:rsidRDefault="0023527C" w:rsidP="0023527C">
      <w:pPr>
        <w:jc w:val="center"/>
        <w:rPr>
          <w:b/>
        </w:rPr>
      </w:pPr>
      <w:r>
        <w:rPr>
          <w:b/>
        </w:rPr>
        <w:t>20</w:t>
      </w:r>
      <w:r w:rsidR="00827FD9">
        <w:rPr>
          <w:b/>
        </w:rPr>
        <w:t>2</w:t>
      </w:r>
      <w:r w:rsidR="008316D7">
        <w:rPr>
          <w:b/>
        </w:rPr>
        <w:t>4</w:t>
      </w:r>
    </w:p>
    <w:p w:rsidR="006D5446" w:rsidRDefault="006D5446" w:rsidP="00061751">
      <w:pPr>
        <w:jc w:val="both"/>
        <w:sectPr w:rsidR="006D5446" w:rsidSect="00484FDE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043A2" w:rsidRPr="006043A2" w:rsidRDefault="006043A2" w:rsidP="006043A2">
      <w:pPr>
        <w:ind w:left="3828" w:hanging="3828"/>
        <w:rPr>
          <w:rFonts w:eastAsiaTheme="minorHAnsi"/>
          <w:b/>
          <w:lang w:eastAsia="en-US"/>
        </w:rPr>
      </w:pPr>
      <w:r w:rsidRPr="006043A2">
        <w:rPr>
          <w:rFonts w:eastAsiaTheme="minorHAnsi"/>
          <w:b/>
          <w:sz w:val="28"/>
          <w:szCs w:val="28"/>
          <w:lang w:eastAsia="en-US"/>
        </w:rPr>
        <w:lastRenderedPageBreak/>
        <w:t xml:space="preserve">Методическая тема школы: </w:t>
      </w:r>
      <w:r w:rsidRPr="006043A2">
        <w:rPr>
          <w:rFonts w:eastAsiaTheme="minorHAnsi"/>
          <w:lang w:eastAsia="en-US"/>
        </w:rPr>
        <w:t xml:space="preserve">«Создание </w:t>
      </w:r>
      <w:r w:rsidR="007D3028">
        <w:rPr>
          <w:rFonts w:eastAsiaTheme="minorHAnsi"/>
          <w:lang w:eastAsia="en-US"/>
        </w:rPr>
        <w:t>условий для совершенствования качества образования, обновления содержания и педагогических технологий  в условиях реализации ФГОС</w:t>
      </w:r>
      <w:r w:rsidRPr="006043A2">
        <w:rPr>
          <w:rFonts w:eastAsiaTheme="minorHAnsi"/>
          <w:lang w:eastAsia="en-US"/>
        </w:rPr>
        <w:t>».</w:t>
      </w:r>
      <w:r w:rsidRPr="006043A2">
        <w:rPr>
          <w:rFonts w:eastAsiaTheme="minorHAnsi"/>
          <w:b/>
          <w:lang w:eastAsia="en-US"/>
        </w:rPr>
        <w:t xml:space="preserve"> </w:t>
      </w:r>
    </w:p>
    <w:p w:rsidR="007D3028" w:rsidRDefault="006043A2" w:rsidP="006043A2">
      <w:r w:rsidRPr="006043A2">
        <w:rPr>
          <w:rFonts w:eastAsiaTheme="minorHAnsi"/>
          <w:b/>
          <w:lang w:eastAsia="en-US"/>
        </w:rPr>
        <w:t xml:space="preserve">Цель: </w:t>
      </w:r>
      <w:r w:rsidR="007D3028">
        <w:rPr>
          <w:rFonts w:eastAsiaTheme="minorHAnsi"/>
          <w:lang w:eastAsia="en-US"/>
        </w:rPr>
        <w:t>повышение качества</w:t>
      </w:r>
      <w:r w:rsidR="007D3028" w:rsidRPr="007D3028">
        <w:rPr>
          <w:rFonts w:eastAsiaTheme="minorHAnsi"/>
        </w:rPr>
        <w:t xml:space="preserve"> </w:t>
      </w:r>
      <w:r w:rsidR="007D3028" w:rsidRPr="006043A2">
        <w:rPr>
          <w:rFonts w:eastAsiaTheme="minorHAnsi"/>
        </w:rPr>
        <w:t>образовательного процесса чере</w:t>
      </w:r>
      <w:r w:rsidR="007D3028">
        <w:rPr>
          <w:rFonts w:eastAsiaTheme="minorHAnsi"/>
        </w:rPr>
        <w:t xml:space="preserve">з непрерывное  развитие </w:t>
      </w:r>
      <w:r w:rsidRPr="006043A2">
        <w:rPr>
          <w:rFonts w:eastAsiaTheme="minorHAnsi"/>
          <w:lang w:eastAsia="en-US"/>
        </w:rPr>
        <w:t>учител</w:t>
      </w:r>
      <w:r w:rsidR="007D3028">
        <w:rPr>
          <w:rFonts w:eastAsiaTheme="minorHAnsi"/>
          <w:lang w:eastAsia="en-US"/>
        </w:rPr>
        <w:t xml:space="preserve">ьского потенциала, </w:t>
      </w:r>
      <w:r w:rsidR="007D3028">
        <w:t>с</w:t>
      </w:r>
      <w:r w:rsidR="007D3028" w:rsidRPr="00E40491">
        <w:t>оздание образовательного пространства</w:t>
      </w:r>
      <w:r w:rsidR="007D3028">
        <w:t xml:space="preserve">, </w:t>
      </w:r>
      <w:r w:rsidR="007D3028" w:rsidRPr="00E40491">
        <w:t>способствующ</w:t>
      </w:r>
      <w:r w:rsidR="007D3028">
        <w:t>его развитию ребенка, формированию стремления к саморазвитию и самосовершенствованию.</w:t>
      </w:r>
    </w:p>
    <w:p w:rsidR="006043A2" w:rsidRPr="006043A2" w:rsidRDefault="006043A2" w:rsidP="006043A2">
      <w:pPr>
        <w:rPr>
          <w:rFonts w:eastAsiaTheme="minorHAnsi"/>
          <w:b/>
          <w:sz w:val="28"/>
          <w:szCs w:val="28"/>
          <w:lang w:eastAsia="en-US"/>
        </w:rPr>
      </w:pPr>
      <w:r w:rsidRPr="006043A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6043A2" w:rsidRPr="006043A2" w:rsidRDefault="003D5532" w:rsidP="00C73D5B">
      <w:pPr>
        <w:pStyle w:val="a9"/>
        <w:numPr>
          <w:ilvl w:val="0"/>
          <w:numId w:val="5"/>
        </w:numPr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>Обеспечение методического сопровождения реализации ФГОС начального общего, основного общего образования с учетом запросов и результатов диагностики педагогов.</w:t>
      </w:r>
    </w:p>
    <w:p w:rsidR="006043A2" w:rsidRPr="006043A2" w:rsidRDefault="003D5532" w:rsidP="00C73D5B">
      <w:pPr>
        <w:pStyle w:val="a9"/>
        <w:numPr>
          <w:ilvl w:val="0"/>
          <w:numId w:val="5"/>
        </w:numPr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>Обеспечение методического сопровождения методической темы</w:t>
      </w:r>
      <w:proofErr w:type="gramStart"/>
      <w:r w:rsidRPr="003D553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D553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6043A2" w:rsidRPr="006043A2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="006043A2" w:rsidRPr="006043A2">
        <w:rPr>
          <w:rFonts w:ascii="Times New Roman" w:eastAsiaTheme="minorHAnsi" w:hAnsi="Times New Roman"/>
          <w:sz w:val="24"/>
          <w:szCs w:val="24"/>
        </w:rPr>
        <w:t>родолжать работу с одарёнными детьми и организовать целенаправленную работу со слабоуспевающими учащимися через индивидуальные задания;</w:t>
      </w:r>
    </w:p>
    <w:p w:rsidR="006043A2" w:rsidRDefault="003D5532" w:rsidP="00C73D5B">
      <w:pPr>
        <w:pStyle w:val="a9"/>
        <w:numPr>
          <w:ilvl w:val="0"/>
          <w:numId w:val="5"/>
        </w:numPr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>Совершенствование предметно-методической компетентности педагогов с учетом их запросов и результатов.</w:t>
      </w:r>
      <w:r w:rsidR="0096687D" w:rsidRPr="006123FE">
        <w:rPr>
          <w:rFonts w:ascii="Times New Roman" w:eastAsiaTheme="minorHAnsi" w:hAnsi="Times New Roman"/>
          <w:sz w:val="24"/>
          <w:szCs w:val="24"/>
        </w:rPr>
        <w:t xml:space="preserve"> </w:t>
      </w:r>
      <w:r w:rsidR="0096687D" w:rsidRPr="006043A2">
        <w:rPr>
          <w:rFonts w:ascii="Times New Roman" w:eastAsiaTheme="minorHAnsi" w:hAnsi="Times New Roman"/>
          <w:sz w:val="24"/>
          <w:szCs w:val="24"/>
        </w:rPr>
        <w:t>С</w:t>
      </w:r>
      <w:r w:rsidR="006043A2" w:rsidRPr="006043A2">
        <w:rPr>
          <w:rFonts w:ascii="Times New Roman" w:eastAsiaTheme="minorHAnsi" w:hAnsi="Times New Roman"/>
          <w:sz w:val="24"/>
          <w:szCs w:val="24"/>
        </w:rPr>
        <w:t>оздание условий для формирования активной гражданской позиции уч-ся через усиление роли нравственно-патриотического воспитания на у</w:t>
      </w:r>
      <w:r>
        <w:rPr>
          <w:rFonts w:ascii="Times New Roman" w:eastAsiaTheme="minorHAnsi" w:hAnsi="Times New Roman"/>
          <w:sz w:val="24"/>
          <w:szCs w:val="24"/>
        </w:rPr>
        <w:t>роках гуманитарного цикла.</w:t>
      </w:r>
    </w:p>
    <w:p w:rsidR="003D5532" w:rsidRDefault="003D5532" w:rsidP="00C73D5B">
      <w:pPr>
        <w:pStyle w:val="a9"/>
        <w:numPr>
          <w:ilvl w:val="0"/>
          <w:numId w:val="5"/>
        </w:numPr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 xml:space="preserve">Трансляция эффективной педагогической практики применения современных приёмов, методик и технологий обучения через систему семинаров, проведение открытых уроков, мастер-классов, оказание помощи учителям в освоении и реализации инновационных образовательных технологий в рамках требований ФГОС общего образования с упором на возможную реализацию образовательного процесса в дистанционном режиме. </w:t>
      </w:r>
    </w:p>
    <w:p w:rsidR="003D5532" w:rsidRPr="003D5532" w:rsidRDefault="003D5532" w:rsidP="00C73D5B">
      <w:pPr>
        <w:pStyle w:val="a9"/>
        <w:numPr>
          <w:ilvl w:val="0"/>
          <w:numId w:val="5"/>
        </w:numPr>
        <w:spacing w:after="0"/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 xml:space="preserve"> Совершенствование системы внутренней оценки качества образования. </w:t>
      </w:r>
    </w:p>
    <w:p w:rsidR="003D5532" w:rsidRPr="003D5532" w:rsidRDefault="003D5532" w:rsidP="00C73D5B">
      <w:pPr>
        <w:pStyle w:val="a9"/>
        <w:numPr>
          <w:ilvl w:val="0"/>
          <w:numId w:val="5"/>
        </w:numPr>
        <w:spacing w:after="0"/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>Организация исследовательской деятельности педагогов и обучающихся, подготовки обучающихся к предметным олимпиадам, конкурсам, конференциям и т.п</w:t>
      </w:r>
      <w:proofErr w:type="gramStart"/>
      <w:r w:rsidRPr="003D5532">
        <w:rPr>
          <w:rFonts w:ascii="Times New Roman" w:eastAsiaTheme="minorHAnsi" w:hAnsi="Times New Roman"/>
          <w:sz w:val="24"/>
          <w:szCs w:val="24"/>
        </w:rPr>
        <w:t xml:space="preserve">.. </w:t>
      </w:r>
      <w:proofErr w:type="gramEnd"/>
    </w:p>
    <w:p w:rsidR="003D5532" w:rsidRPr="003D5532" w:rsidRDefault="003D5532" w:rsidP="00C73D5B">
      <w:pPr>
        <w:pStyle w:val="a9"/>
        <w:numPr>
          <w:ilvl w:val="0"/>
          <w:numId w:val="5"/>
        </w:numPr>
        <w:spacing w:after="0"/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 xml:space="preserve">Совершенствование системы подготовки </w:t>
      </w:r>
      <w:proofErr w:type="gramStart"/>
      <w:r w:rsidRPr="003D5532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3D5532">
        <w:rPr>
          <w:rFonts w:ascii="Times New Roman" w:eastAsiaTheme="minorHAnsi" w:hAnsi="Times New Roman"/>
          <w:sz w:val="24"/>
          <w:szCs w:val="24"/>
        </w:rPr>
        <w:t xml:space="preserve"> к государственной итоговой аттестации.</w:t>
      </w:r>
    </w:p>
    <w:p w:rsidR="003D5532" w:rsidRPr="003D5532" w:rsidRDefault="003D5532" w:rsidP="00C73D5B">
      <w:pPr>
        <w:pStyle w:val="a9"/>
        <w:numPr>
          <w:ilvl w:val="0"/>
          <w:numId w:val="5"/>
        </w:numPr>
        <w:spacing w:after="0"/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 xml:space="preserve">Обеспечение внедрения в образовательный процесс информационно-коммуникационных технологий, электронных средств обучения. </w:t>
      </w:r>
    </w:p>
    <w:p w:rsidR="003D5532" w:rsidRPr="003D5532" w:rsidRDefault="003D5532" w:rsidP="00C73D5B">
      <w:pPr>
        <w:pStyle w:val="a9"/>
        <w:numPr>
          <w:ilvl w:val="0"/>
          <w:numId w:val="5"/>
        </w:numPr>
        <w:spacing w:after="0"/>
        <w:ind w:left="426" w:hanging="284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ascii="Times New Roman" w:eastAsiaTheme="minorHAnsi" w:hAnsi="Times New Roman"/>
          <w:sz w:val="24"/>
          <w:szCs w:val="24"/>
        </w:rPr>
        <w:t>Оказание адресной методической помощи педагогам по проблемным вопросам.</w:t>
      </w:r>
    </w:p>
    <w:p w:rsidR="006D5446" w:rsidRPr="008B7BDC" w:rsidRDefault="007456BA" w:rsidP="003D5532">
      <w:pPr>
        <w:pStyle w:val="a9"/>
        <w:rPr>
          <w:rFonts w:ascii="Times New Roman" w:eastAsiaTheme="minorHAnsi" w:hAnsi="Times New Roman"/>
          <w:sz w:val="24"/>
          <w:szCs w:val="24"/>
        </w:rPr>
      </w:pPr>
      <w:r w:rsidRPr="003D5532">
        <w:rPr>
          <w:rFonts w:eastAsia="Times New Roman"/>
          <w:color w:val="000000"/>
          <w:sz w:val="28"/>
          <w:szCs w:val="28"/>
        </w:rPr>
        <w:t xml:space="preserve"> </w:t>
      </w:r>
      <w:r w:rsidR="006D5446" w:rsidRPr="008B7BDC">
        <w:rPr>
          <w:rFonts w:ascii="Times New Roman" w:hAnsi="Times New Roman"/>
          <w:b/>
          <w:sz w:val="28"/>
          <w:szCs w:val="28"/>
          <w:u w:val="single"/>
        </w:rPr>
        <w:t>Проблема ШМО</w:t>
      </w:r>
    </w:p>
    <w:p w:rsidR="007456BA" w:rsidRPr="00E40491" w:rsidRDefault="00011135" w:rsidP="00E40491">
      <w:pPr>
        <w:tabs>
          <w:tab w:val="left" w:pos="1276"/>
        </w:tabs>
        <w:spacing w:before="38"/>
        <w:ind w:left="232"/>
        <w:rPr>
          <w:sz w:val="28"/>
          <w:szCs w:val="28"/>
        </w:rPr>
      </w:pPr>
      <w:r w:rsidRPr="00E40491">
        <w:rPr>
          <w:b/>
          <w:sz w:val="28"/>
          <w:szCs w:val="28"/>
        </w:rPr>
        <w:t xml:space="preserve">Тема: </w:t>
      </w:r>
      <w:r w:rsidR="007456BA" w:rsidRPr="00E40491">
        <w:t>«</w:t>
      </w:r>
      <w:r w:rsidR="00FB2300" w:rsidRPr="00FB2300">
        <w:t>Реализация ФГОС как приоритетное направление в преподавани</w:t>
      </w:r>
      <w:r w:rsidR="00FB2300">
        <w:t>и предметов гуманитарного цикла</w:t>
      </w:r>
      <w:r w:rsidR="007456BA" w:rsidRPr="00E40491">
        <w:t>».</w:t>
      </w:r>
      <w:r w:rsidR="007456BA" w:rsidRPr="00E40491">
        <w:rPr>
          <w:sz w:val="28"/>
          <w:szCs w:val="28"/>
        </w:rPr>
        <w:t xml:space="preserve"> </w:t>
      </w:r>
    </w:p>
    <w:p w:rsidR="00FB2300" w:rsidRDefault="007456BA" w:rsidP="00162C5A">
      <w:pPr>
        <w:spacing w:before="38"/>
        <w:ind w:left="232"/>
      </w:pPr>
      <w:r w:rsidRPr="00E40491">
        <w:rPr>
          <w:b/>
          <w:sz w:val="28"/>
          <w:szCs w:val="28"/>
        </w:rPr>
        <w:t>Цель:</w:t>
      </w:r>
      <w:r w:rsidRPr="00E40491">
        <w:rPr>
          <w:sz w:val="28"/>
          <w:szCs w:val="28"/>
        </w:rPr>
        <w:t xml:space="preserve"> </w:t>
      </w:r>
      <w:r w:rsidR="00FB2300" w:rsidRPr="00FB2300"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ФГОС.</w:t>
      </w:r>
    </w:p>
    <w:p w:rsidR="00FB2300" w:rsidRPr="00FB2300" w:rsidRDefault="00FB2300" w:rsidP="00E5780A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+mj-ea"/>
          <w:b/>
          <w:bCs/>
        </w:rPr>
      </w:pPr>
      <w:r w:rsidRPr="00FB2300">
        <w:rPr>
          <w:rFonts w:eastAsia="+mj-ea"/>
          <w:b/>
          <w:bCs/>
        </w:rPr>
        <w:t xml:space="preserve">Задачи: </w:t>
      </w:r>
    </w:p>
    <w:p w:rsidR="00FB2300" w:rsidRPr="00FB2300" w:rsidRDefault="00FB2300" w:rsidP="00C73D5B">
      <w:pPr>
        <w:numPr>
          <w:ilvl w:val="0"/>
          <w:numId w:val="6"/>
        </w:numPr>
        <w:tabs>
          <w:tab w:val="left" w:pos="0"/>
          <w:tab w:val="left" w:pos="142"/>
          <w:tab w:val="left" w:pos="426"/>
        </w:tabs>
        <w:spacing w:line="276" w:lineRule="auto"/>
        <w:ind w:left="284" w:hanging="142"/>
        <w:contextualSpacing/>
        <w:jc w:val="both"/>
        <w:rPr>
          <w:rFonts w:eastAsia="Times New Roman"/>
        </w:rPr>
      </w:pPr>
      <w:r w:rsidRPr="00FB2300">
        <w:rPr>
          <w:lang w:eastAsia="en-US"/>
        </w:rPr>
        <w:t xml:space="preserve">Изучить нормативно-правовую базу ОО в условиях перехода на </w:t>
      </w:r>
      <w:proofErr w:type="gramStart"/>
      <w:r w:rsidR="00042435" w:rsidRPr="00042435">
        <w:rPr>
          <w:lang w:eastAsia="en-US"/>
        </w:rPr>
        <w:t>обновленные</w:t>
      </w:r>
      <w:proofErr w:type="gramEnd"/>
      <w:r w:rsidRPr="00042435">
        <w:rPr>
          <w:lang w:eastAsia="en-US"/>
        </w:rPr>
        <w:t xml:space="preserve"> </w:t>
      </w:r>
      <w:r w:rsidRPr="00FB2300">
        <w:rPr>
          <w:lang w:eastAsia="en-US"/>
        </w:rPr>
        <w:t>ФГОС.</w:t>
      </w:r>
    </w:p>
    <w:p w:rsidR="00FB2300" w:rsidRPr="00FB2300" w:rsidRDefault="00FB2300" w:rsidP="00C73D5B">
      <w:pPr>
        <w:numPr>
          <w:ilvl w:val="0"/>
          <w:numId w:val="6"/>
        </w:numPr>
        <w:tabs>
          <w:tab w:val="left" w:pos="0"/>
          <w:tab w:val="left" w:pos="426"/>
        </w:tabs>
        <w:spacing w:line="276" w:lineRule="auto"/>
        <w:ind w:left="426" w:hanging="284"/>
        <w:contextualSpacing/>
        <w:jc w:val="both"/>
        <w:rPr>
          <w:rFonts w:eastAsia="Times New Roman"/>
        </w:rPr>
      </w:pPr>
      <w:r w:rsidRPr="00FB2300">
        <w:rPr>
          <w:lang w:eastAsia="en-US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FB2300" w:rsidRPr="00FB2300" w:rsidRDefault="00FB2300" w:rsidP="00E5780A">
      <w:pPr>
        <w:shd w:val="clear" w:color="auto" w:fill="FFFFFF"/>
        <w:spacing w:line="276" w:lineRule="auto"/>
        <w:ind w:left="142"/>
        <w:rPr>
          <w:rFonts w:eastAsia="Times New Roman"/>
          <w:color w:val="000000"/>
        </w:rPr>
      </w:pPr>
      <w:r w:rsidRPr="00FB2300">
        <w:rPr>
          <w:rFonts w:eastAsia="Times New Roman"/>
          <w:color w:val="000000"/>
        </w:rPr>
        <w:t>3. Совершенствовать предметные и метапредметные компетенции педагогов.</w:t>
      </w:r>
    </w:p>
    <w:p w:rsidR="00FB2300" w:rsidRPr="00FB2300" w:rsidRDefault="00FB2300" w:rsidP="00E5780A">
      <w:pPr>
        <w:shd w:val="clear" w:color="auto" w:fill="FFFFFF"/>
        <w:spacing w:line="276" w:lineRule="auto"/>
        <w:ind w:left="426" w:hanging="284"/>
        <w:rPr>
          <w:rFonts w:eastAsia="Times New Roman"/>
          <w:color w:val="000000"/>
        </w:rPr>
      </w:pPr>
      <w:r w:rsidRPr="00FB2300">
        <w:rPr>
          <w:rFonts w:eastAsia="Times New Roman"/>
          <w:color w:val="000000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FB2300" w:rsidRPr="009F0C0D" w:rsidRDefault="00FB2300" w:rsidP="00E5780A">
      <w:pPr>
        <w:tabs>
          <w:tab w:val="left" w:pos="284"/>
        </w:tabs>
        <w:spacing w:line="276" w:lineRule="auto"/>
        <w:ind w:left="426" w:hanging="284"/>
        <w:contextualSpacing/>
        <w:jc w:val="both"/>
        <w:rPr>
          <w:rFonts w:eastAsia="Times New Roman"/>
          <w:color w:val="FF0000"/>
        </w:rPr>
      </w:pPr>
      <w:r w:rsidRPr="00FB2300">
        <w:rPr>
          <w:rFonts w:eastAsia="Times New Roman"/>
        </w:rPr>
        <w:t xml:space="preserve"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</w:t>
      </w:r>
      <w:r>
        <w:rPr>
          <w:rFonts w:eastAsia="Times New Roman"/>
        </w:rPr>
        <w:t xml:space="preserve">ВПР и </w:t>
      </w:r>
      <w:r w:rsidR="00042435">
        <w:rPr>
          <w:rFonts w:eastAsia="Times New Roman"/>
        </w:rPr>
        <w:t>го</w:t>
      </w:r>
      <w:r w:rsidR="003F08C6">
        <w:rPr>
          <w:rFonts w:eastAsia="Times New Roman"/>
        </w:rPr>
        <w:t>с</w:t>
      </w:r>
      <w:r w:rsidR="00042435">
        <w:rPr>
          <w:rFonts w:eastAsia="Times New Roman"/>
        </w:rPr>
        <w:t xml:space="preserve">ударственной </w:t>
      </w:r>
      <w:r w:rsidRPr="00042435">
        <w:rPr>
          <w:rFonts w:eastAsia="Times New Roman"/>
        </w:rPr>
        <w:t>итоговой аттестации.</w:t>
      </w:r>
    </w:p>
    <w:p w:rsidR="00FB2300" w:rsidRPr="00FB2300" w:rsidRDefault="00FB2300" w:rsidP="00E5780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111115"/>
          <w:bdr w:val="none" w:sz="0" w:space="0" w:color="auto" w:frame="1"/>
        </w:rPr>
      </w:pPr>
      <w:r w:rsidRPr="00FB2300">
        <w:rPr>
          <w:rFonts w:eastAsia="Times New Roman"/>
        </w:rPr>
        <w:t>6. Создавать благоприятных условий для проявления педагогической инициативы учителя.</w:t>
      </w:r>
      <w:r w:rsidRPr="00FB2300">
        <w:rPr>
          <w:rFonts w:eastAsia="Times New Roman"/>
          <w:color w:val="111115"/>
          <w:bdr w:val="none" w:sz="0" w:space="0" w:color="auto" w:frame="1"/>
        </w:rPr>
        <w:t xml:space="preserve"> </w:t>
      </w:r>
    </w:p>
    <w:p w:rsidR="00796ADA" w:rsidRPr="00E40491" w:rsidRDefault="00796ADA" w:rsidP="00796ADA">
      <w:pPr>
        <w:pStyle w:val="211"/>
        <w:rPr>
          <w:b w:val="0"/>
        </w:rPr>
      </w:pPr>
      <w:r w:rsidRPr="00E40491">
        <w:rPr>
          <w:b w:val="0"/>
        </w:rPr>
        <w:lastRenderedPageBreak/>
        <w:t>Ожидаемые результаты работы:</w:t>
      </w:r>
    </w:p>
    <w:p w:rsidR="003D5532" w:rsidRDefault="00162C5A" w:rsidP="00C73D5B">
      <w:pPr>
        <w:pStyle w:val="a9"/>
        <w:numPr>
          <w:ilvl w:val="0"/>
          <w:numId w:val="2"/>
        </w:numPr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E40491">
        <w:rPr>
          <w:rFonts w:ascii="Times New Roman" w:hAnsi="Times New Roman"/>
          <w:sz w:val="24"/>
          <w:szCs w:val="24"/>
        </w:rPr>
        <w:t xml:space="preserve">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E404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40491">
        <w:rPr>
          <w:rFonts w:ascii="Times New Roman" w:hAnsi="Times New Roman"/>
          <w:sz w:val="24"/>
          <w:szCs w:val="24"/>
        </w:rPr>
        <w:t xml:space="preserve"> (личностных) планируемых результатов (в связи с требованиями ФГОС). </w:t>
      </w:r>
    </w:p>
    <w:p w:rsidR="007456BA" w:rsidRPr="00E40491" w:rsidRDefault="003D5532" w:rsidP="00C73D5B">
      <w:pPr>
        <w:pStyle w:val="a9"/>
        <w:numPr>
          <w:ilvl w:val="0"/>
          <w:numId w:val="2"/>
        </w:numPr>
        <w:ind w:left="284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456BA" w:rsidRPr="00E40491">
        <w:rPr>
          <w:rFonts w:ascii="Times New Roman" w:hAnsi="Times New Roman"/>
          <w:sz w:val="24"/>
          <w:szCs w:val="24"/>
        </w:rPr>
        <w:t xml:space="preserve">владение учителями МО системой преподавания предметов в соответствии </w:t>
      </w:r>
      <w:proofErr w:type="gramStart"/>
      <w:r w:rsidR="007456BA" w:rsidRPr="00E40491">
        <w:rPr>
          <w:rFonts w:ascii="Times New Roman" w:hAnsi="Times New Roman"/>
          <w:sz w:val="24"/>
          <w:szCs w:val="24"/>
        </w:rPr>
        <w:t>с</w:t>
      </w:r>
      <w:proofErr w:type="gramEnd"/>
      <w:r w:rsidR="007456BA" w:rsidRPr="00E40491">
        <w:rPr>
          <w:rFonts w:ascii="Times New Roman" w:hAnsi="Times New Roman"/>
          <w:sz w:val="24"/>
          <w:szCs w:val="24"/>
        </w:rPr>
        <w:t xml:space="preserve"> </w:t>
      </w:r>
      <w:r w:rsidR="00042435">
        <w:rPr>
          <w:rFonts w:ascii="Times New Roman" w:hAnsi="Times New Roman"/>
          <w:sz w:val="24"/>
          <w:szCs w:val="24"/>
        </w:rPr>
        <w:t>об</w:t>
      </w:r>
      <w:r w:rsidR="007456BA" w:rsidRPr="00042435">
        <w:rPr>
          <w:rFonts w:ascii="Times New Roman" w:hAnsi="Times New Roman"/>
          <w:sz w:val="24"/>
          <w:szCs w:val="24"/>
        </w:rPr>
        <w:t>нов</w:t>
      </w:r>
      <w:r w:rsidR="00042435" w:rsidRPr="00042435">
        <w:rPr>
          <w:rFonts w:ascii="Times New Roman" w:hAnsi="Times New Roman"/>
          <w:sz w:val="24"/>
          <w:szCs w:val="24"/>
        </w:rPr>
        <w:t>ленн</w:t>
      </w:r>
      <w:r w:rsidR="007456BA" w:rsidRPr="00042435">
        <w:rPr>
          <w:rFonts w:ascii="Times New Roman" w:hAnsi="Times New Roman"/>
          <w:sz w:val="24"/>
          <w:szCs w:val="24"/>
        </w:rPr>
        <w:t>ым</w:t>
      </w:r>
      <w:r w:rsidR="00042435" w:rsidRPr="00042435">
        <w:rPr>
          <w:rFonts w:ascii="Times New Roman" w:hAnsi="Times New Roman"/>
          <w:sz w:val="24"/>
          <w:szCs w:val="24"/>
        </w:rPr>
        <w:t>и</w:t>
      </w:r>
      <w:r w:rsidR="007456BA" w:rsidRPr="009F0C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56BA" w:rsidRPr="00E40491">
        <w:rPr>
          <w:rFonts w:ascii="Times New Roman" w:hAnsi="Times New Roman"/>
          <w:sz w:val="24"/>
          <w:szCs w:val="24"/>
        </w:rPr>
        <w:t>ФГОС</w:t>
      </w:r>
      <w:r w:rsidR="00162C5A" w:rsidRPr="00E40491">
        <w:rPr>
          <w:rFonts w:ascii="Times New Roman" w:hAnsi="Times New Roman"/>
          <w:sz w:val="24"/>
          <w:szCs w:val="24"/>
        </w:rPr>
        <w:t>.</w:t>
      </w:r>
    </w:p>
    <w:p w:rsidR="0085639B" w:rsidRPr="00E40491" w:rsidRDefault="00162C5A" w:rsidP="00C73D5B">
      <w:pPr>
        <w:pStyle w:val="a9"/>
        <w:numPr>
          <w:ilvl w:val="0"/>
          <w:numId w:val="2"/>
        </w:numPr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E40491">
        <w:rPr>
          <w:rFonts w:ascii="Times New Roman" w:hAnsi="Times New Roman"/>
          <w:sz w:val="24"/>
          <w:szCs w:val="24"/>
        </w:rPr>
        <w:t>Л</w:t>
      </w:r>
      <w:r w:rsidR="0085639B" w:rsidRPr="00E40491">
        <w:rPr>
          <w:rFonts w:ascii="Times New Roman" w:hAnsi="Times New Roman"/>
          <w:sz w:val="24"/>
          <w:szCs w:val="24"/>
        </w:rPr>
        <w:t xml:space="preserve">ичностное развитие </w:t>
      </w:r>
      <w:proofErr w:type="gramStart"/>
      <w:r w:rsidR="0085639B" w:rsidRPr="00E404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639B" w:rsidRPr="00E40491">
        <w:rPr>
          <w:rFonts w:ascii="Times New Roman" w:hAnsi="Times New Roman"/>
          <w:sz w:val="24"/>
          <w:szCs w:val="24"/>
        </w:rPr>
        <w:t xml:space="preserve"> на ступени основного общего образования</w:t>
      </w:r>
      <w:r w:rsidRPr="00E40491">
        <w:rPr>
          <w:rFonts w:ascii="Times New Roman" w:hAnsi="Times New Roman"/>
          <w:sz w:val="24"/>
          <w:szCs w:val="24"/>
        </w:rPr>
        <w:t>.</w:t>
      </w:r>
    </w:p>
    <w:p w:rsidR="007456BA" w:rsidRPr="00E40491" w:rsidRDefault="00162C5A" w:rsidP="00C73D5B">
      <w:pPr>
        <w:pStyle w:val="a9"/>
        <w:numPr>
          <w:ilvl w:val="0"/>
          <w:numId w:val="2"/>
        </w:numPr>
        <w:ind w:left="284" w:hanging="218"/>
        <w:jc w:val="both"/>
        <w:rPr>
          <w:sz w:val="24"/>
          <w:szCs w:val="24"/>
        </w:rPr>
      </w:pPr>
      <w:r w:rsidRPr="00E40491">
        <w:rPr>
          <w:rFonts w:ascii="Times New Roman" w:hAnsi="Times New Roman"/>
          <w:sz w:val="24"/>
          <w:szCs w:val="24"/>
        </w:rPr>
        <w:t>С</w:t>
      </w:r>
      <w:r w:rsidR="007456BA" w:rsidRPr="00E40491">
        <w:rPr>
          <w:rFonts w:ascii="Times New Roman" w:hAnsi="Times New Roman"/>
          <w:sz w:val="24"/>
          <w:szCs w:val="24"/>
        </w:rPr>
        <w:t>оздание условий в процессе обучения для формирования</w:t>
      </w:r>
      <w:r w:rsidR="007456BA" w:rsidRPr="00E40491">
        <w:rPr>
          <w:sz w:val="24"/>
          <w:szCs w:val="24"/>
        </w:rPr>
        <w:t xml:space="preserve"> </w:t>
      </w:r>
      <w:r w:rsidR="007456BA" w:rsidRPr="00E40491">
        <w:rPr>
          <w:rFonts w:ascii="Times New Roman" w:hAnsi="Times New Roman"/>
          <w:sz w:val="24"/>
          <w:szCs w:val="24"/>
        </w:rPr>
        <w:t>у учащихся ключевых компетентностей, УУД.</w:t>
      </w:r>
    </w:p>
    <w:p w:rsidR="007456BA" w:rsidRPr="00E40491" w:rsidRDefault="007456BA" w:rsidP="007456BA">
      <w:pPr>
        <w:jc w:val="both"/>
      </w:pPr>
    </w:p>
    <w:p w:rsidR="006D5446" w:rsidRPr="00E6249A" w:rsidRDefault="006D5446" w:rsidP="006D5446">
      <w:pPr>
        <w:tabs>
          <w:tab w:val="left" w:pos="826"/>
        </w:tabs>
        <w:ind w:firstLine="540"/>
        <w:jc w:val="center"/>
        <w:rPr>
          <w:b/>
          <w:sz w:val="32"/>
          <w:szCs w:val="32"/>
        </w:rPr>
      </w:pPr>
      <w:r w:rsidRPr="00E6249A">
        <w:rPr>
          <w:b/>
          <w:sz w:val="32"/>
          <w:szCs w:val="32"/>
        </w:rPr>
        <w:t xml:space="preserve">План работы методического объединения гуманитарного цикла </w:t>
      </w:r>
    </w:p>
    <w:p w:rsidR="006D5446" w:rsidRDefault="006D5446" w:rsidP="006D5446">
      <w:pPr>
        <w:tabs>
          <w:tab w:val="left" w:pos="826"/>
        </w:tabs>
        <w:ind w:firstLine="540"/>
        <w:jc w:val="center"/>
        <w:rPr>
          <w:b/>
          <w:sz w:val="32"/>
          <w:szCs w:val="32"/>
        </w:rPr>
      </w:pPr>
      <w:r w:rsidRPr="00E6249A">
        <w:rPr>
          <w:b/>
          <w:sz w:val="32"/>
          <w:szCs w:val="32"/>
        </w:rPr>
        <w:t>на 20</w:t>
      </w:r>
      <w:r w:rsidR="003875E2">
        <w:rPr>
          <w:b/>
          <w:sz w:val="32"/>
          <w:szCs w:val="32"/>
        </w:rPr>
        <w:t>2</w:t>
      </w:r>
      <w:r w:rsidR="0096687D">
        <w:rPr>
          <w:b/>
          <w:sz w:val="32"/>
          <w:szCs w:val="32"/>
          <w:lang w:val="en-US"/>
        </w:rPr>
        <w:t>4</w:t>
      </w:r>
      <w:r w:rsidRPr="00E6249A">
        <w:rPr>
          <w:b/>
          <w:sz w:val="32"/>
          <w:szCs w:val="32"/>
        </w:rPr>
        <w:t>/ 20</w:t>
      </w:r>
      <w:r w:rsidR="007D1DE3">
        <w:rPr>
          <w:b/>
          <w:sz w:val="32"/>
          <w:szCs w:val="32"/>
        </w:rPr>
        <w:t>2</w:t>
      </w:r>
      <w:r w:rsidR="0096687D">
        <w:rPr>
          <w:b/>
          <w:sz w:val="32"/>
          <w:szCs w:val="32"/>
          <w:lang w:val="en-US"/>
        </w:rPr>
        <w:t>5</w:t>
      </w:r>
      <w:r w:rsidR="00FE1C44">
        <w:rPr>
          <w:b/>
          <w:sz w:val="32"/>
          <w:szCs w:val="32"/>
        </w:rPr>
        <w:t xml:space="preserve"> </w:t>
      </w:r>
      <w:r w:rsidRPr="00E6249A">
        <w:rPr>
          <w:b/>
          <w:sz w:val="32"/>
          <w:szCs w:val="32"/>
        </w:rPr>
        <w:t xml:space="preserve">учебный год </w:t>
      </w:r>
    </w:p>
    <w:p w:rsidR="00162C5A" w:rsidRPr="00E93BEA" w:rsidRDefault="00162C5A" w:rsidP="00E93BE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925">
        <w:rPr>
          <w:b/>
          <w:bCs/>
          <w:sz w:val="28"/>
          <w:szCs w:val="28"/>
          <w:lang w:eastAsia="en-US"/>
        </w:rPr>
        <w:t xml:space="preserve">Деятельность ШМО в рамках методической системы школы </w:t>
      </w:r>
      <w:proofErr w:type="gramStart"/>
      <w:r w:rsidRPr="005A0925">
        <w:rPr>
          <w:b/>
          <w:bCs/>
          <w:sz w:val="28"/>
          <w:szCs w:val="28"/>
          <w:lang w:eastAsia="en-US"/>
        </w:rPr>
        <w:t>через</w:t>
      </w:r>
      <w:proofErr w:type="gramEnd"/>
      <w:r w:rsidRPr="005A0925">
        <w:rPr>
          <w:b/>
          <w:bCs/>
          <w:sz w:val="28"/>
          <w:szCs w:val="28"/>
          <w:lang w:eastAsia="en-US"/>
        </w:rPr>
        <w:t xml:space="preserve">: </w:t>
      </w:r>
    </w:p>
    <w:p w:rsidR="00162C5A" w:rsidRPr="005A0925" w:rsidRDefault="00042435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2435"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2C5A" w:rsidRPr="005A0925">
        <w:rPr>
          <w:rFonts w:ascii="Times New Roman" w:hAnsi="Times New Roman"/>
          <w:sz w:val="24"/>
          <w:szCs w:val="24"/>
        </w:rPr>
        <w:t xml:space="preserve"> рабочих программ по предметам и программ внеурочной деятельности. </w:t>
      </w:r>
    </w:p>
    <w:p w:rsidR="00162C5A" w:rsidRPr="001C7CF1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A092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5A0925">
        <w:rPr>
          <w:rFonts w:ascii="Times New Roman" w:hAnsi="Times New Roman"/>
          <w:sz w:val="24"/>
          <w:szCs w:val="24"/>
        </w:rPr>
        <w:t xml:space="preserve"> уроков учителями с последующим самоанализом достигнутых результатов. </w:t>
      </w:r>
    </w:p>
    <w:p w:rsidR="001C7CF1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C7CF1">
        <w:rPr>
          <w:rFonts w:ascii="Times New Roman" w:hAnsi="Times New Roman"/>
          <w:sz w:val="24"/>
          <w:szCs w:val="24"/>
        </w:rPr>
        <w:t xml:space="preserve"> </w:t>
      </w:r>
      <w:r w:rsidR="001C7CF1" w:rsidRPr="001C7CF1">
        <w:rPr>
          <w:rFonts w:ascii="Times New Roman" w:hAnsi="Times New Roman"/>
          <w:sz w:val="24"/>
          <w:szCs w:val="24"/>
        </w:rPr>
        <w:t>Проведение предметной недели по русскому, английскому языку</w:t>
      </w:r>
      <w:r w:rsidR="001C7CF1">
        <w:rPr>
          <w:rFonts w:ascii="Times New Roman" w:hAnsi="Times New Roman"/>
          <w:sz w:val="24"/>
          <w:szCs w:val="24"/>
        </w:rPr>
        <w:t xml:space="preserve"> истории и обществознанию.</w:t>
      </w:r>
    </w:p>
    <w:p w:rsidR="001C7CF1" w:rsidRPr="001C7CF1" w:rsidRDefault="001C7CF1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C7CF1">
        <w:rPr>
          <w:rFonts w:ascii="Times New Roman" w:hAnsi="Times New Roman"/>
          <w:sz w:val="24"/>
          <w:szCs w:val="24"/>
        </w:rPr>
        <w:t>Прохождение курсов повышения квалификации.</w:t>
      </w:r>
    </w:p>
    <w:p w:rsidR="00162C5A" w:rsidRPr="005A0925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</w:t>
      </w:r>
    </w:p>
    <w:p w:rsidR="001C7CF1" w:rsidRDefault="001C7CF1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C7C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7CF1">
        <w:rPr>
          <w:rFonts w:ascii="Times New Roman" w:hAnsi="Times New Roman"/>
          <w:sz w:val="24"/>
          <w:szCs w:val="24"/>
        </w:rPr>
        <w:t xml:space="preserve"> выполнением календарно-тематического планирования</w:t>
      </w:r>
    </w:p>
    <w:p w:rsidR="00162C5A" w:rsidRPr="005A0925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 xml:space="preserve">Организация и проведение предметных олимпиад, конкурсов, смотров. </w:t>
      </w:r>
    </w:p>
    <w:p w:rsidR="00162C5A" w:rsidRPr="001C7CF1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>Выступления учителей на ШМО, педагогических советах.</w:t>
      </w:r>
      <w:proofErr w:type="gramStart"/>
      <w:r w:rsidRPr="005A0925">
        <w:rPr>
          <w:rFonts w:ascii="Times New Roman" w:hAnsi="Times New Roman"/>
          <w:sz w:val="24"/>
          <w:szCs w:val="24"/>
        </w:rPr>
        <w:t xml:space="preserve"> </w:t>
      </w:r>
      <w:r w:rsidRPr="001C7CF1">
        <w:rPr>
          <w:rFonts w:ascii="Times New Roman" w:hAnsi="Times New Roman"/>
          <w:sz w:val="24"/>
          <w:szCs w:val="24"/>
        </w:rPr>
        <w:t>.</w:t>
      </w:r>
      <w:proofErr w:type="gramEnd"/>
      <w:r w:rsidRPr="001C7CF1">
        <w:rPr>
          <w:rFonts w:ascii="Times New Roman" w:hAnsi="Times New Roman"/>
          <w:sz w:val="24"/>
          <w:szCs w:val="24"/>
        </w:rPr>
        <w:t xml:space="preserve"> </w:t>
      </w:r>
    </w:p>
    <w:p w:rsidR="00162C5A" w:rsidRPr="005A0925" w:rsidRDefault="00162C5A" w:rsidP="00C73D5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eastAsia="SimSun" w:hAnsi="Times New Roman"/>
          <w:sz w:val="24"/>
          <w:szCs w:val="24"/>
          <w:lang w:eastAsia="ar-SA"/>
        </w:rPr>
        <w:t>Развитие систем</w:t>
      </w:r>
      <w:r w:rsidR="001C7CF1">
        <w:rPr>
          <w:rFonts w:ascii="Times New Roman" w:eastAsia="SimSun" w:hAnsi="Times New Roman"/>
          <w:sz w:val="24"/>
          <w:szCs w:val="24"/>
          <w:lang w:eastAsia="ar-SA"/>
        </w:rPr>
        <w:t>ы</w:t>
      </w:r>
      <w:r w:rsidRPr="005A0925">
        <w:rPr>
          <w:rFonts w:ascii="Times New Roman" w:eastAsia="SimSun" w:hAnsi="Times New Roman"/>
          <w:sz w:val="24"/>
          <w:szCs w:val="24"/>
          <w:lang w:eastAsia="ar-SA"/>
        </w:rPr>
        <w:t xml:space="preserve"> работы с детьми, имеющими повышенные творческие способности.</w:t>
      </w:r>
    </w:p>
    <w:p w:rsidR="00162C5A" w:rsidRPr="00E40491" w:rsidRDefault="00162C5A" w:rsidP="006D5446">
      <w:pPr>
        <w:tabs>
          <w:tab w:val="left" w:pos="826"/>
        </w:tabs>
        <w:ind w:firstLine="540"/>
        <w:jc w:val="center"/>
        <w:rPr>
          <w:b/>
        </w:rPr>
      </w:pPr>
    </w:p>
    <w:p w:rsidR="00216B55" w:rsidRPr="005A0925" w:rsidRDefault="00216B55" w:rsidP="00216B55">
      <w:pPr>
        <w:tabs>
          <w:tab w:val="left" w:pos="826"/>
        </w:tabs>
        <w:ind w:firstLine="540"/>
        <w:jc w:val="center"/>
        <w:rPr>
          <w:b/>
          <w:sz w:val="28"/>
          <w:szCs w:val="28"/>
        </w:rPr>
      </w:pPr>
      <w:r w:rsidRPr="005A0925">
        <w:rPr>
          <w:b/>
          <w:sz w:val="28"/>
          <w:szCs w:val="28"/>
        </w:rPr>
        <w:t>Направления методической работы:</w:t>
      </w:r>
    </w:p>
    <w:p w:rsidR="00216B55" w:rsidRPr="005A0925" w:rsidRDefault="00216B55" w:rsidP="00216B55">
      <w:pPr>
        <w:tabs>
          <w:tab w:val="left" w:pos="826"/>
        </w:tabs>
        <w:ind w:firstLine="540"/>
        <w:jc w:val="center"/>
        <w:rPr>
          <w:b/>
          <w:sz w:val="28"/>
          <w:szCs w:val="28"/>
        </w:rPr>
      </w:pPr>
    </w:p>
    <w:p w:rsidR="00216B55" w:rsidRPr="005A0925" w:rsidRDefault="00216B55" w:rsidP="00646BDC">
      <w:pPr>
        <w:tabs>
          <w:tab w:val="left" w:pos="826"/>
        </w:tabs>
        <w:ind w:firstLine="540"/>
        <w:rPr>
          <w:b/>
          <w:sz w:val="28"/>
          <w:szCs w:val="28"/>
        </w:rPr>
      </w:pPr>
      <w:r w:rsidRPr="005A0925">
        <w:rPr>
          <w:b/>
          <w:sz w:val="28"/>
          <w:szCs w:val="28"/>
        </w:rPr>
        <w:t>1.</w:t>
      </w:r>
      <w:r w:rsidRPr="005A0925">
        <w:rPr>
          <w:b/>
          <w:sz w:val="28"/>
          <w:szCs w:val="28"/>
        </w:rPr>
        <w:tab/>
        <w:t>Аналитическая деятельность: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rPr>
          <w:b/>
        </w:rPr>
        <w:t>-</w:t>
      </w:r>
      <w:r w:rsidRPr="005A0925">
        <w:rPr>
          <w:b/>
        </w:rPr>
        <w:tab/>
      </w:r>
      <w:r w:rsidRPr="005A0925">
        <w:t>анализ методической деятельности за 20</w:t>
      </w:r>
      <w:r w:rsidR="006043A2" w:rsidRPr="005A0925">
        <w:t>2</w:t>
      </w:r>
      <w:r w:rsidR="008316D7">
        <w:t>3</w:t>
      </w:r>
      <w:r w:rsidRPr="005A0925">
        <w:t>-202</w:t>
      </w:r>
      <w:r w:rsidR="008316D7">
        <w:t>4</w:t>
      </w:r>
      <w:r w:rsidR="005A0925">
        <w:t xml:space="preserve"> </w:t>
      </w:r>
      <w:r w:rsidRPr="005A0925">
        <w:t>учебный год и планирование на 202</w:t>
      </w:r>
      <w:r w:rsidR="0096687D" w:rsidRPr="006123FE">
        <w:t>4</w:t>
      </w:r>
      <w:r w:rsidRPr="005A0925">
        <w:t>-202</w:t>
      </w:r>
      <w:r w:rsidR="0096687D" w:rsidRPr="006123FE">
        <w:t>5</w:t>
      </w:r>
      <w:r w:rsidRPr="005A0925">
        <w:t xml:space="preserve"> учебный год;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t>-</w:t>
      </w:r>
      <w:r w:rsidRPr="005A0925">
        <w:tab/>
        <w:t>анализ посещения открытых уроков;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t>-</w:t>
      </w:r>
      <w:r w:rsidRPr="005A0925">
        <w:tab/>
      </w:r>
      <w:r w:rsidR="00FB0884" w:rsidRPr="005A0925">
        <w:t xml:space="preserve">коррекция </w:t>
      </w:r>
      <w:r w:rsidRPr="005A0925">
        <w:t xml:space="preserve"> направлений деятельности педагогов (тема самообразования);</w:t>
      </w:r>
    </w:p>
    <w:p w:rsidR="00216B55" w:rsidRPr="009F0C0D" w:rsidRDefault="00216B55" w:rsidP="00646BDC">
      <w:pPr>
        <w:tabs>
          <w:tab w:val="left" w:pos="826"/>
        </w:tabs>
        <w:ind w:firstLine="540"/>
        <w:rPr>
          <w:b/>
          <w:color w:val="FF0000"/>
          <w:sz w:val="28"/>
          <w:szCs w:val="28"/>
        </w:rPr>
      </w:pPr>
      <w:r w:rsidRPr="005A0925">
        <w:rPr>
          <w:b/>
          <w:sz w:val="28"/>
          <w:szCs w:val="28"/>
        </w:rPr>
        <w:t>2.</w:t>
      </w:r>
      <w:r w:rsidRPr="005A0925">
        <w:rPr>
          <w:b/>
          <w:sz w:val="28"/>
          <w:szCs w:val="28"/>
        </w:rPr>
        <w:tab/>
      </w:r>
      <w:r w:rsidRPr="006E24BD">
        <w:rPr>
          <w:b/>
          <w:sz w:val="28"/>
          <w:szCs w:val="28"/>
        </w:rPr>
        <w:t>Информационная деятельность:</w:t>
      </w:r>
    </w:p>
    <w:p w:rsidR="00216B55" w:rsidRPr="005A0925" w:rsidRDefault="00216B55" w:rsidP="00E5780A">
      <w:pPr>
        <w:ind w:left="284" w:hanging="169"/>
      </w:pPr>
      <w:r w:rsidRPr="005A0925">
        <w:rPr>
          <w:b/>
        </w:rPr>
        <w:t>-</w:t>
      </w:r>
      <w:r w:rsidRPr="005A0925">
        <w:rPr>
          <w:b/>
        </w:rPr>
        <w:tab/>
      </w:r>
      <w:r w:rsidRPr="005A0925">
        <w:t>изучение новинок в методической литер</w:t>
      </w:r>
      <w:r w:rsidR="005A0925">
        <w:t xml:space="preserve">атуре в целях совершенствования </w:t>
      </w:r>
      <w:r w:rsidRPr="005A0925">
        <w:t>педагогической деятельности;</w:t>
      </w:r>
    </w:p>
    <w:p w:rsidR="00216B55" w:rsidRPr="00E5780A" w:rsidRDefault="00216B55" w:rsidP="00E5780A">
      <w:pPr>
        <w:ind w:left="284" w:hanging="142"/>
      </w:pPr>
      <w:r w:rsidRPr="00AA2507">
        <w:t>-</w:t>
      </w:r>
      <w:r w:rsidR="00E5780A">
        <w:t xml:space="preserve"> </w:t>
      </w:r>
      <w:r w:rsidRPr="00AA2507">
        <w:t>продолжение знакомства с ФГОС основного общего образования</w:t>
      </w:r>
      <w:r w:rsidR="00AA2507" w:rsidRPr="00E5780A">
        <w:t>,</w:t>
      </w:r>
      <w:r w:rsidR="00860440" w:rsidRPr="00E5780A">
        <w:rPr>
          <w:rFonts w:ascii="Arial" w:hAnsi="Arial" w:cs="Arial"/>
          <w:bCs/>
          <w:sz w:val="26"/>
          <w:szCs w:val="26"/>
          <w:shd w:val="clear" w:color="auto" w:fill="F7F7F7"/>
        </w:rPr>
        <w:t xml:space="preserve"> </w:t>
      </w:r>
      <w:r w:rsidR="00F36302" w:rsidRPr="00E5780A">
        <w:rPr>
          <w:bCs/>
          <w:shd w:val="clear" w:color="auto" w:fill="F7F7F7"/>
        </w:rPr>
        <w:t>с</w:t>
      </w:r>
      <w:r w:rsidR="00F36302" w:rsidRPr="00E5780A">
        <w:rPr>
          <w:rFonts w:ascii="Arial" w:hAnsi="Arial" w:cs="Arial"/>
          <w:bCs/>
          <w:sz w:val="26"/>
          <w:szCs w:val="26"/>
          <w:shd w:val="clear" w:color="auto" w:fill="F7F7F7"/>
        </w:rPr>
        <w:t xml:space="preserve"> </w:t>
      </w:r>
      <w:r w:rsidR="00F36302" w:rsidRPr="00E5780A">
        <w:rPr>
          <w:bCs/>
          <w:shd w:val="clear" w:color="auto" w:fill="F7F7F7"/>
        </w:rPr>
        <w:t>федеральными образовательными программами,</w:t>
      </w:r>
      <w:r w:rsidR="008A5D7A" w:rsidRPr="00E5780A">
        <w:rPr>
          <w:bCs/>
          <w:shd w:val="clear" w:color="auto" w:fill="F7F7F7"/>
        </w:rPr>
        <w:t xml:space="preserve"> рабочих программ воспитательной и внеурочной деятельности, работа с конструктором</w:t>
      </w:r>
      <w:proofErr w:type="gramStart"/>
      <w:r w:rsidR="00860440" w:rsidRPr="00E5780A">
        <w:rPr>
          <w:rFonts w:ascii="Arial" w:hAnsi="Arial" w:cs="Arial"/>
          <w:bCs/>
          <w:sz w:val="26"/>
          <w:szCs w:val="26"/>
          <w:shd w:val="clear" w:color="auto" w:fill="F7F7F7"/>
        </w:rPr>
        <w:t> </w:t>
      </w:r>
      <w:r w:rsidRPr="00E5780A">
        <w:t>.</w:t>
      </w:r>
      <w:proofErr w:type="gramEnd"/>
    </w:p>
    <w:p w:rsidR="00216B55" w:rsidRPr="00AA2507" w:rsidRDefault="00216B55" w:rsidP="00AA2507">
      <w:r w:rsidRPr="00AA2507">
        <w:t xml:space="preserve"> </w:t>
      </w:r>
    </w:p>
    <w:p w:rsidR="00216B55" w:rsidRPr="005A0925" w:rsidRDefault="00216B55" w:rsidP="00646BDC">
      <w:pPr>
        <w:tabs>
          <w:tab w:val="left" w:pos="826"/>
        </w:tabs>
        <w:ind w:firstLine="540"/>
        <w:rPr>
          <w:b/>
          <w:sz w:val="28"/>
          <w:szCs w:val="28"/>
        </w:rPr>
      </w:pPr>
      <w:r w:rsidRPr="005A0925">
        <w:rPr>
          <w:b/>
          <w:sz w:val="28"/>
          <w:szCs w:val="28"/>
        </w:rPr>
        <w:t>3.</w:t>
      </w:r>
      <w:r w:rsidRPr="005A0925">
        <w:rPr>
          <w:b/>
          <w:sz w:val="28"/>
          <w:szCs w:val="28"/>
        </w:rPr>
        <w:tab/>
        <w:t>Организация методической деятельности:</w:t>
      </w:r>
    </w:p>
    <w:p w:rsidR="00FB0884" w:rsidRDefault="00FB0884" w:rsidP="00E5780A">
      <w:pPr>
        <w:autoSpaceDE w:val="0"/>
        <w:autoSpaceDN w:val="0"/>
        <w:adjustRightInd w:val="0"/>
        <w:ind w:left="284" w:hanging="142"/>
        <w:rPr>
          <w:lang w:eastAsia="en-US"/>
        </w:rPr>
      </w:pPr>
      <w:r w:rsidRPr="005A0925">
        <w:rPr>
          <w:sz w:val="28"/>
          <w:szCs w:val="28"/>
          <w:lang w:eastAsia="en-US"/>
        </w:rPr>
        <w:t xml:space="preserve">- </w:t>
      </w:r>
      <w:r w:rsidRPr="005A0925">
        <w:rPr>
          <w:lang w:eastAsia="en-US"/>
        </w:rPr>
        <w:t xml:space="preserve">работа над методической темой, представляющей реальную необходимость и </w:t>
      </w:r>
    </w:p>
    <w:p w:rsidR="00E43092" w:rsidRPr="005A0925" w:rsidRDefault="00E43092" w:rsidP="00E5780A">
      <w:pPr>
        <w:autoSpaceDE w:val="0"/>
        <w:autoSpaceDN w:val="0"/>
        <w:adjustRightInd w:val="0"/>
        <w:ind w:left="284" w:hanging="142"/>
        <w:rPr>
          <w:lang w:eastAsia="en-US"/>
        </w:rPr>
      </w:pPr>
      <w:r>
        <w:rPr>
          <w:lang w:eastAsia="en-US"/>
        </w:rPr>
        <w:t xml:space="preserve">  </w:t>
      </w:r>
      <w:r w:rsidRPr="005A0925">
        <w:rPr>
          <w:lang w:eastAsia="en-US"/>
        </w:rPr>
        <w:t>профессиональный интерес.</w:t>
      </w:r>
    </w:p>
    <w:p w:rsidR="00FB0884" w:rsidRPr="005A0925" w:rsidRDefault="00FB0884" w:rsidP="00E5780A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5A0925">
        <w:rPr>
          <w:lang w:eastAsia="en-US"/>
        </w:rPr>
        <w:t xml:space="preserve">- </w:t>
      </w:r>
      <w:r w:rsidR="005A0925">
        <w:rPr>
          <w:lang w:eastAsia="en-US"/>
        </w:rPr>
        <w:t>в</w:t>
      </w:r>
      <w:r w:rsidRPr="005A0925">
        <w:rPr>
          <w:lang w:eastAsia="en-US"/>
        </w:rPr>
        <w:t xml:space="preserve">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ФГОС. </w:t>
      </w:r>
    </w:p>
    <w:p w:rsidR="00FB0884" w:rsidRDefault="00FB0884" w:rsidP="00E5780A">
      <w:pPr>
        <w:tabs>
          <w:tab w:val="left" w:pos="142"/>
          <w:tab w:val="left" w:pos="426"/>
        </w:tabs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proofErr w:type="gramStart"/>
      <w:r w:rsidRPr="005A0925">
        <w:rPr>
          <w:lang w:eastAsia="en-US"/>
        </w:rPr>
        <w:t xml:space="preserve">- организация системной работы с детьми, имеющими повышенные творческие </w:t>
      </w:r>
      <w:r w:rsidR="00E43092">
        <w:rPr>
          <w:lang w:eastAsia="en-US"/>
        </w:rPr>
        <w:t xml:space="preserve">  </w:t>
      </w:r>
      <w:proofErr w:type="gramEnd"/>
    </w:p>
    <w:p w:rsidR="00E43092" w:rsidRPr="005A0925" w:rsidRDefault="00E43092" w:rsidP="00E5780A">
      <w:pPr>
        <w:tabs>
          <w:tab w:val="left" w:pos="142"/>
          <w:tab w:val="left" w:pos="426"/>
        </w:tabs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>
        <w:rPr>
          <w:lang w:eastAsia="en-US"/>
        </w:rPr>
        <w:t xml:space="preserve">   </w:t>
      </w:r>
      <w:r w:rsidRPr="005A0925">
        <w:rPr>
          <w:lang w:eastAsia="en-US"/>
        </w:rPr>
        <w:t>способности.</w:t>
      </w:r>
    </w:p>
    <w:p w:rsidR="00FB0884" w:rsidRDefault="00B05723" w:rsidP="00E5780A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5A0925">
        <w:rPr>
          <w:lang w:eastAsia="en-US"/>
        </w:rPr>
        <w:lastRenderedPageBreak/>
        <w:t>- п</w:t>
      </w:r>
      <w:r w:rsidR="00FB0884" w:rsidRPr="005A0925">
        <w:rPr>
          <w:lang w:eastAsia="en-US"/>
        </w:rPr>
        <w:t xml:space="preserve">оиск, обобщение, анализ и внедрение передового педагогического опыта в </w:t>
      </w:r>
      <w:proofErr w:type="gramStart"/>
      <w:r w:rsidR="00FB0884" w:rsidRPr="005A0925">
        <w:rPr>
          <w:lang w:eastAsia="en-US"/>
        </w:rPr>
        <w:t>различных</w:t>
      </w:r>
      <w:proofErr w:type="gramEnd"/>
      <w:r w:rsidR="00FB0884" w:rsidRPr="005A0925">
        <w:rPr>
          <w:lang w:eastAsia="en-US"/>
        </w:rPr>
        <w:t xml:space="preserve"> </w:t>
      </w:r>
    </w:p>
    <w:p w:rsidR="00E43092" w:rsidRPr="005A0925" w:rsidRDefault="00E43092" w:rsidP="00E5780A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>
        <w:rPr>
          <w:lang w:eastAsia="en-US"/>
        </w:rPr>
        <w:t xml:space="preserve">  </w:t>
      </w:r>
      <w:proofErr w:type="gramStart"/>
      <w:r w:rsidRPr="005A0925">
        <w:rPr>
          <w:lang w:eastAsia="en-US"/>
        </w:rPr>
        <w:t>формах</w:t>
      </w:r>
      <w:proofErr w:type="gramEnd"/>
      <w:r w:rsidRPr="005A0925">
        <w:rPr>
          <w:lang w:eastAsia="en-US"/>
        </w:rPr>
        <w:t>;</w:t>
      </w:r>
    </w:p>
    <w:p w:rsidR="00FB0884" w:rsidRDefault="00B05723" w:rsidP="00E5780A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 w:rsidRPr="005A0925">
        <w:rPr>
          <w:lang w:eastAsia="en-US"/>
        </w:rPr>
        <w:t>- п</w:t>
      </w:r>
      <w:r w:rsidR="00FB0884" w:rsidRPr="005A0925">
        <w:rPr>
          <w:lang w:eastAsia="en-US"/>
        </w:rPr>
        <w:t xml:space="preserve">ополнение методической копилки необходимым информационным материалом </w:t>
      </w:r>
      <w:proofErr w:type="gramStart"/>
      <w:r w:rsidR="00FB0884" w:rsidRPr="005A0925">
        <w:rPr>
          <w:lang w:eastAsia="en-US"/>
        </w:rPr>
        <w:t>для</w:t>
      </w:r>
      <w:proofErr w:type="gramEnd"/>
      <w:r w:rsidR="00FB0884" w:rsidRPr="005A0925">
        <w:rPr>
          <w:lang w:eastAsia="en-US"/>
        </w:rPr>
        <w:t xml:space="preserve"> </w:t>
      </w:r>
    </w:p>
    <w:p w:rsidR="00E43092" w:rsidRPr="005A0925" w:rsidRDefault="00E43092" w:rsidP="00E5780A">
      <w:pPr>
        <w:autoSpaceDE w:val="0"/>
        <w:autoSpaceDN w:val="0"/>
        <w:adjustRightInd w:val="0"/>
        <w:ind w:left="284" w:hanging="142"/>
        <w:jc w:val="both"/>
        <w:rPr>
          <w:lang w:eastAsia="en-US"/>
        </w:rPr>
      </w:pPr>
      <w:r>
        <w:rPr>
          <w:lang w:eastAsia="en-US"/>
        </w:rPr>
        <w:t xml:space="preserve">  </w:t>
      </w:r>
      <w:r w:rsidRPr="005A0925">
        <w:rPr>
          <w:lang w:eastAsia="en-US"/>
        </w:rPr>
        <w:t>оказания помощи учителю в работе.</w:t>
      </w:r>
    </w:p>
    <w:p w:rsidR="00216B55" w:rsidRPr="005A0925" w:rsidRDefault="00216B55" w:rsidP="00216B55">
      <w:pPr>
        <w:tabs>
          <w:tab w:val="left" w:pos="826"/>
        </w:tabs>
        <w:ind w:firstLine="540"/>
        <w:jc w:val="center"/>
        <w:rPr>
          <w:b/>
        </w:rPr>
      </w:pPr>
    </w:p>
    <w:p w:rsidR="00216B55" w:rsidRPr="005A0925" w:rsidRDefault="00216B55" w:rsidP="00646BDC">
      <w:pPr>
        <w:tabs>
          <w:tab w:val="left" w:pos="826"/>
        </w:tabs>
        <w:ind w:firstLine="540"/>
        <w:rPr>
          <w:b/>
          <w:sz w:val="28"/>
          <w:szCs w:val="28"/>
        </w:rPr>
      </w:pPr>
      <w:r w:rsidRPr="005A0925">
        <w:rPr>
          <w:b/>
          <w:sz w:val="28"/>
          <w:szCs w:val="28"/>
        </w:rPr>
        <w:t>4.</w:t>
      </w:r>
      <w:r w:rsidRPr="005A0925">
        <w:rPr>
          <w:b/>
          <w:sz w:val="28"/>
          <w:szCs w:val="28"/>
        </w:rPr>
        <w:tab/>
        <w:t>Консультативная деятельность: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rPr>
          <w:b/>
        </w:rPr>
        <w:t>-</w:t>
      </w:r>
      <w:r w:rsidRPr="005A0925">
        <w:rPr>
          <w:b/>
        </w:rPr>
        <w:tab/>
      </w:r>
      <w:r w:rsidRPr="005A0925">
        <w:t>консультирование педагогов по вопросам составления рабочих программ и тематического планирования;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t>-</w:t>
      </w:r>
      <w:r w:rsidRPr="005A0925">
        <w:tab/>
        <w:t>консультирование педагогов с целью ликвидации затруднений в педагогической деятельности;</w:t>
      </w:r>
    </w:p>
    <w:p w:rsidR="00216B55" w:rsidRPr="005A0925" w:rsidRDefault="00216B55" w:rsidP="00E5780A">
      <w:pPr>
        <w:tabs>
          <w:tab w:val="left" w:pos="567"/>
        </w:tabs>
        <w:ind w:left="284" w:hanging="169"/>
      </w:pPr>
      <w:r w:rsidRPr="005A0925">
        <w:t>-</w:t>
      </w:r>
      <w:r w:rsidRPr="005A0925">
        <w:tab/>
        <w:t>консультирование педагогов по вопросам в сфере формирования универсальных учебных действий в рамках ФГОС.</w:t>
      </w:r>
    </w:p>
    <w:p w:rsidR="00216B55" w:rsidRPr="005A0925" w:rsidRDefault="00216B55" w:rsidP="00216B55">
      <w:pPr>
        <w:tabs>
          <w:tab w:val="left" w:pos="826"/>
        </w:tabs>
        <w:ind w:firstLine="540"/>
        <w:jc w:val="center"/>
        <w:rPr>
          <w:b/>
          <w:sz w:val="32"/>
          <w:szCs w:val="32"/>
        </w:rPr>
      </w:pPr>
    </w:p>
    <w:p w:rsidR="00216B55" w:rsidRPr="005A0925" w:rsidRDefault="00216B55" w:rsidP="00646BDC">
      <w:pPr>
        <w:tabs>
          <w:tab w:val="left" w:pos="826"/>
        </w:tabs>
        <w:ind w:firstLine="540"/>
        <w:rPr>
          <w:b/>
          <w:sz w:val="28"/>
          <w:szCs w:val="28"/>
        </w:rPr>
      </w:pPr>
      <w:r w:rsidRPr="005A0925">
        <w:rPr>
          <w:b/>
          <w:sz w:val="28"/>
          <w:szCs w:val="28"/>
        </w:rPr>
        <w:t>5.</w:t>
      </w:r>
      <w:r w:rsidRPr="005A0925">
        <w:rPr>
          <w:b/>
          <w:sz w:val="28"/>
          <w:szCs w:val="28"/>
        </w:rPr>
        <w:tab/>
        <w:t>Организационные формы работы:</w:t>
      </w:r>
    </w:p>
    <w:p w:rsidR="00216B55" w:rsidRPr="005A0925" w:rsidRDefault="00216B55" w:rsidP="00E5780A">
      <w:pPr>
        <w:tabs>
          <w:tab w:val="left" w:pos="426"/>
        </w:tabs>
        <w:ind w:left="284" w:hanging="169"/>
      </w:pPr>
      <w:r w:rsidRPr="005A0925">
        <w:rPr>
          <w:b/>
        </w:rPr>
        <w:t>-</w:t>
      </w:r>
      <w:r w:rsidRPr="005A0925">
        <w:tab/>
        <w:t>заседания методического объединения;</w:t>
      </w:r>
    </w:p>
    <w:p w:rsidR="00216B55" w:rsidRPr="005A0925" w:rsidRDefault="00216B55" w:rsidP="00E5780A">
      <w:pPr>
        <w:tabs>
          <w:tab w:val="left" w:pos="426"/>
        </w:tabs>
        <w:ind w:left="284" w:hanging="169"/>
      </w:pPr>
      <w:r w:rsidRPr="005A0925">
        <w:t>-</w:t>
      </w:r>
      <w:r w:rsidRPr="005A0925">
        <w:tab/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16B55" w:rsidRPr="005A0925" w:rsidRDefault="00216B55" w:rsidP="00E5780A">
      <w:pPr>
        <w:tabs>
          <w:tab w:val="left" w:pos="426"/>
        </w:tabs>
        <w:ind w:left="284" w:hanging="169"/>
      </w:pPr>
      <w:r w:rsidRPr="005A0925">
        <w:t>-</w:t>
      </w:r>
      <w:r w:rsidRPr="005A0925">
        <w:tab/>
      </w:r>
      <w:proofErr w:type="spellStart"/>
      <w:r w:rsidRPr="005A0925">
        <w:t>взаимопосещение</w:t>
      </w:r>
      <w:proofErr w:type="spellEnd"/>
      <w:r w:rsidRPr="005A0925">
        <w:t xml:space="preserve"> уроков педагогами;</w:t>
      </w:r>
    </w:p>
    <w:p w:rsidR="00216B55" w:rsidRPr="005A0925" w:rsidRDefault="00216B55" w:rsidP="00E5780A">
      <w:pPr>
        <w:tabs>
          <w:tab w:val="left" w:pos="426"/>
        </w:tabs>
        <w:ind w:left="284" w:hanging="169"/>
      </w:pPr>
      <w:r w:rsidRPr="005A0925">
        <w:t>-</w:t>
      </w:r>
      <w:r w:rsidRPr="005A0925">
        <w:tab/>
        <w:t>выступления учителей на МО, практико-ориентированных семинарах, педагогических советах;</w:t>
      </w:r>
    </w:p>
    <w:p w:rsidR="00216B55" w:rsidRPr="005A0925" w:rsidRDefault="00216B55" w:rsidP="00E5780A">
      <w:pPr>
        <w:tabs>
          <w:tab w:val="left" w:pos="426"/>
        </w:tabs>
        <w:ind w:left="284" w:hanging="169"/>
      </w:pPr>
      <w:r w:rsidRPr="005A0925">
        <w:t>-</w:t>
      </w:r>
      <w:r w:rsidRPr="005A0925">
        <w:tab/>
        <w:t xml:space="preserve">участие в семинарах, </w:t>
      </w:r>
      <w:proofErr w:type="spellStart"/>
      <w:r w:rsidRPr="005A0925">
        <w:t>вебинарах</w:t>
      </w:r>
      <w:proofErr w:type="spellEnd"/>
      <w:r w:rsidRPr="005A0925">
        <w:t>, встречах в образовательных учреждениях района и области;</w:t>
      </w:r>
    </w:p>
    <w:p w:rsidR="00216B55" w:rsidRPr="005A0925" w:rsidRDefault="00216B55" w:rsidP="006D5446">
      <w:pPr>
        <w:tabs>
          <w:tab w:val="left" w:pos="826"/>
        </w:tabs>
        <w:ind w:firstLine="540"/>
        <w:jc w:val="center"/>
        <w:rPr>
          <w:b/>
          <w:sz w:val="32"/>
          <w:szCs w:val="32"/>
        </w:rPr>
      </w:pPr>
    </w:p>
    <w:p w:rsidR="006D5446" w:rsidRPr="005A0925" w:rsidRDefault="006D5446" w:rsidP="006D5446">
      <w:pPr>
        <w:ind w:left="567"/>
        <w:rPr>
          <w:rFonts w:eastAsia="Times New Roman"/>
          <w:b/>
          <w:bCs/>
          <w:i/>
          <w:iCs/>
          <w:sz w:val="28"/>
          <w:szCs w:val="28"/>
        </w:rPr>
      </w:pPr>
      <w:r w:rsidRPr="005A0925">
        <w:rPr>
          <w:rFonts w:eastAsia="Times New Roman"/>
          <w:b/>
          <w:bCs/>
          <w:i/>
          <w:iCs/>
          <w:sz w:val="28"/>
          <w:szCs w:val="28"/>
        </w:rPr>
        <w:t xml:space="preserve">   Формы методической работы  ШМО:</w:t>
      </w:r>
    </w:p>
    <w:p w:rsidR="00E5780A" w:rsidRPr="00E5780A" w:rsidRDefault="006D5446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проведение заседаний ШМО;        </w:t>
      </w:r>
    </w:p>
    <w:p w:rsidR="00E5780A" w:rsidRPr="00E5780A" w:rsidRDefault="00E5780A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осуществление </w:t>
      </w:r>
      <w:proofErr w:type="spellStart"/>
      <w:r w:rsidRPr="00E5780A">
        <w:rPr>
          <w:rFonts w:ascii="Times New Roman" w:hAnsi="Times New Roman"/>
          <w:bCs/>
          <w:sz w:val="24"/>
          <w:szCs w:val="24"/>
        </w:rPr>
        <w:t>внутришкольных</w:t>
      </w:r>
      <w:proofErr w:type="spellEnd"/>
      <w:r w:rsidRPr="00E5780A">
        <w:rPr>
          <w:rFonts w:ascii="Times New Roman" w:hAnsi="Times New Roman"/>
          <w:bCs/>
          <w:sz w:val="24"/>
          <w:szCs w:val="24"/>
        </w:rPr>
        <w:t xml:space="preserve"> мониторингов преподавания  предметов гуманитарного      цикла, подготовка и проведение         предметных  недель, работа учителей над темами       самообразования;     </w:t>
      </w:r>
    </w:p>
    <w:p w:rsidR="00E5780A" w:rsidRPr="00E5780A" w:rsidRDefault="00E5780A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проведение открытых уроков;     </w:t>
      </w:r>
    </w:p>
    <w:p w:rsidR="00E5780A" w:rsidRPr="00E5780A" w:rsidRDefault="006D5446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анализ результатов учащихся школы  в ГИА  по предметам  </w:t>
      </w:r>
      <w:proofErr w:type="gramStart"/>
      <w:r w:rsidRPr="00E5780A">
        <w:rPr>
          <w:rFonts w:ascii="Times New Roman" w:hAnsi="Times New Roman"/>
          <w:bCs/>
          <w:sz w:val="24"/>
          <w:szCs w:val="24"/>
        </w:rPr>
        <w:t>гуманитарного</w:t>
      </w:r>
      <w:proofErr w:type="gramEnd"/>
      <w:r w:rsidRPr="00E5780A">
        <w:rPr>
          <w:rFonts w:ascii="Times New Roman" w:hAnsi="Times New Roman"/>
          <w:bCs/>
          <w:sz w:val="24"/>
          <w:szCs w:val="24"/>
        </w:rPr>
        <w:t xml:space="preserve"> ц</w:t>
      </w:r>
      <w:r w:rsidR="005A0925" w:rsidRPr="00E5780A">
        <w:rPr>
          <w:rFonts w:ascii="Times New Roman" w:hAnsi="Times New Roman"/>
          <w:bCs/>
          <w:sz w:val="24"/>
          <w:szCs w:val="24"/>
        </w:rPr>
        <w:t xml:space="preserve">икл, отчеты о  </w:t>
      </w:r>
      <w:r w:rsidR="001616F3" w:rsidRPr="00E5780A">
        <w:rPr>
          <w:rFonts w:ascii="Times New Roman" w:hAnsi="Times New Roman"/>
          <w:bCs/>
          <w:sz w:val="24"/>
          <w:szCs w:val="24"/>
        </w:rPr>
        <w:t xml:space="preserve">  </w:t>
      </w:r>
      <w:r w:rsidR="005A0925" w:rsidRPr="00E5780A">
        <w:rPr>
          <w:rFonts w:ascii="Times New Roman" w:hAnsi="Times New Roman"/>
          <w:bCs/>
          <w:sz w:val="24"/>
          <w:szCs w:val="24"/>
        </w:rPr>
        <w:t>посещенных  семинарах</w:t>
      </w:r>
      <w:r w:rsidRPr="00E5780A">
        <w:rPr>
          <w:rFonts w:ascii="Times New Roman" w:hAnsi="Times New Roman"/>
          <w:bCs/>
          <w:sz w:val="24"/>
          <w:szCs w:val="24"/>
        </w:rPr>
        <w:t xml:space="preserve">;      </w:t>
      </w:r>
    </w:p>
    <w:p w:rsidR="00E5780A" w:rsidRPr="00E5780A" w:rsidRDefault="006D5446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участие в международных  конкурсах, олимпиадах;   </w:t>
      </w:r>
    </w:p>
    <w:p w:rsidR="006D5446" w:rsidRPr="00E5780A" w:rsidRDefault="006D5446" w:rsidP="00C73D5B">
      <w:pPr>
        <w:pStyle w:val="a9"/>
        <w:numPr>
          <w:ilvl w:val="0"/>
          <w:numId w:val="8"/>
        </w:numPr>
        <w:spacing w:after="0" w:line="240" w:lineRule="auto"/>
        <w:ind w:left="284" w:hanging="141"/>
        <w:rPr>
          <w:rFonts w:ascii="Times New Roman" w:hAnsi="Times New Roman"/>
          <w:bCs/>
          <w:sz w:val="24"/>
          <w:szCs w:val="24"/>
        </w:rPr>
      </w:pPr>
      <w:r w:rsidRPr="00E5780A">
        <w:rPr>
          <w:rFonts w:ascii="Times New Roman" w:hAnsi="Times New Roman"/>
          <w:bCs/>
          <w:sz w:val="24"/>
          <w:szCs w:val="24"/>
        </w:rPr>
        <w:t xml:space="preserve"> проведение диагностических и тренировочных работ.</w:t>
      </w:r>
    </w:p>
    <w:p w:rsidR="006D5446" w:rsidRPr="005A0925" w:rsidRDefault="006D5446" w:rsidP="006D5446">
      <w:pPr>
        <w:jc w:val="both"/>
        <w:rPr>
          <w:bCs/>
        </w:rPr>
      </w:pPr>
    </w:p>
    <w:p w:rsidR="006D5446" w:rsidRPr="005A0925" w:rsidRDefault="006D5446" w:rsidP="006D5446">
      <w:pPr>
        <w:tabs>
          <w:tab w:val="num" w:pos="567"/>
        </w:tabs>
        <w:spacing w:after="120"/>
        <w:ind w:hanging="11"/>
        <w:rPr>
          <w:rFonts w:eastAsia="Times New Roman"/>
          <w:b/>
          <w:i/>
          <w:sz w:val="28"/>
          <w:szCs w:val="28"/>
        </w:rPr>
      </w:pPr>
      <w:r w:rsidRPr="005A0925">
        <w:rPr>
          <w:rFonts w:eastAsia="Times New Roman"/>
          <w:b/>
          <w:i/>
          <w:sz w:val="28"/>
          <w:szCs w:val="28"/>
        </w:rPr>
        <w:t xml:space="preserve">            Основные направления работы МО:</w:t>
      </w:r>
    </w:p>
    <w:p w:rsidR="006D5446" w:rsidRPr="005A0925" w:rsidRDefault="006D5446" w:rsidP="00E5780A">
      <w:pPr>
        <w:rPr>
          <w:rFonts w:eastAsia="Times New Roman"/>
        </w:rPr>
      </w:pPr>
      <w:r w:rsidRPr="005A0925">
        <w:rPr>
          <w:rFonts w:eastAsia="Times New Roman"/>
        </w:rPr>
        <w:t>- повышение методического мастерства учителей;</w:t>
      </w:r>
    </w:p>
    <w:p w:rsidR="006D5446" w:rsidRPr="005A0925" w:rsidRDefault="006D5446" w:rsidP="00E5780A">
      <w:pPr>
        <w:ind w:left="142" w:hanging="142"/>
        <w:rPr>
          <w:rFonts w:eastAsia="Times New Roman"/>
        </w:rPr>
      </w:pPr>
      <w:r w:rsidRPr="005A0925">
        <w:rPr>
          <w:rFonts w:eastAsia="Times New Roman"/>
        </w:rPr>
        <w:t xml:space="preserve">- организация учебной деятельности, направленной на повышение уровня качества знаний </w:t>
      </w:r>
      <w:r w:rsidR="00E5780A">
        <w:rPr>
          <w:rFonts w:eastAsia="Times New Roman"/>
        </w:rPr>
        <w:t xml:space="preserve">  </w:t>
      </w:r>
      <w:r w:rsidRPr="005A0925">
        <w:rPr>
          <w:rFonts w:eastAsia="Times New Roman"/>
        </w:rPr>
        <w:t>учащихся.</w:t>
      </w:r>
    </w:p>
    <w:p w:rsidR="006D5446" w:rsidRPr="005A0925" w:rsidRDefault="006D5446" w:rsidP="00E5780A">
      <w:pPr>
        <w:ind w:left="142" w:hanging="142"/>
        <w:rPr>
          <w:rFonts w:eastAsia="Times New Roman"/>
        </w:rPr>
      </w:pPr>
      <w:r w:rsidRPr="005A0925">
        <w:rPr>
          <w:rFonts w:eastAsia="Times New Roman"/>
        </w:rPr>
        <w:t>- совершенствование методов и средств обучения в связи с новой формой итоговой аттестации;</w:t>
      </w:r>
    </w:p>
    <w:p w:rsidR="006D5446" w:rsidRPr="005A0925" w:rsidRDefault="006D5446" w:rsidP="00E5780A">
      <w:pPr>
        <w:ind w:left="142" w:hanging="142"/>
        <w:rPr>
          <w:rFonts w:eastAsia="Times New Roman"/>
        </w:rPr>
      </w:pPr>
      <w:r w:rsidRPr="005A0925">
        <w:rPr>
          <w:rFonts w:eastAsia="Times New Roman"/>
        </w:rPr>
        <w:t xml:space="preserve">- применение </w:t>
      </w:r>
      <w:proofErr w:type="spellStart"/>
      <w:r w:rsidRPr="005A0925">
        <w:rPr>
          <w:rFonts w:eastAsia="Times New Roman"/>
        </w:rPr>
        <w:t>разноуровневого</w:t>
      </w:r>
      <w:proofErr w:type="spellEnd"/>
      <w:r w:rsidRPr="005A0925">
        <w:rPr>
          <w:rFonts w:eastAsia="Times New Roman"/>
        </w:rPr>
        <w:t xml:space="preserve"> дифференцированного метода обучения, групповые и индивидуальные формы развивающего обучения. </w:t>
      </w:r>
    </w:p>
    <w:p w:rsidR="006D5446" w:rsidRPr="005A0925" w:rsidRDefault="006D5446" w:rsidP="00E5780A">
      <w:pPr>
        <w:rPr>
          <w:rFonts w:eastAsia="Times New Roman"/>
        </w:rPr>
      </w:pPr>
      <w:r w:rsidRPr="005A0925">
        <w:rPr>
          <w:rFonts w:eastAsia="Times New Roman"/>
        </w:rPr>
        <w:t>- трансляция опыта учителей МО;</w:t>
      </w:r>
    </w:p>
    <w:p w:rsidR="006D5446" w:rsidRPr="005A0925" w:rsidRDefault="006D5446" w:rsidP="00C73D5B">
      <w:pPr>
        <w:ind w:left="142" w:hanging="142"/>
        <w:rPr>
          <w:rFonts w:eastAsia="Times New Roman"/>
        </w:rPr>
      </w:pPr>
      <w:r w:rsidRPr="005A0925">
        <w:rPr>
          <w:rFonts w:eastAsia="Times New Roman"/>
        </w:rPr>
        <w:t xml:space="preserve">- изучение опыта учителей; 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142" w:hanging="142"/>
        <w:rPr>
          <w:rFonts w:ascii="Roboto" w:hAnsi="Roboto"/>
          <w:sz w:val="27"/>
          <w:szCs w:val="27"/>
        </w:rPr>
      </w:pPr>
      <w:r w:rsidRPr="005A0925">
        <w:t xml:space="preserve">- первичное тестирование учащихся 9 класса по материалам ОГЭ по русскому языку и литературе, истории, </w:t>
      </w:r>
      <w:r w:rsidR="0085639B" w:rsidRPr="005A0925">
        <w:t>обществознанию;</w:t>
      </w:r>
      <w:r w:rsidR="0085639B" w:rsidRPr="005A0925">
        <w:rPr>
          <w:rFonts w:ascii="Roboto" w:hAnsi="Roboto"/>
          <w:b/>
          <w:bCs/>
        </w:rPr>
        <w:t xml:space="preserve"> </w:t>
      </w:r>
      <w:r w:rsidRPr="005A0925">
        <w:rPr>
          <w:rFonts w:ascii="Roboto" w:hAnsi="Roboto"/>
          <w:bCs/>
        </w:rPr>
        <w:t xml:space="preserve">организация помощи  выпускникам в подготовке к </w:t>
      </w:r>
      <w:r w:rsidR="003F095D" w:rsidRPr="005A0925">
        <w:t>ОГЭ</w:t>
      </w:r>
      <w:r w:rsidRPr="005A0925">
        <w:rPr>
          <w:rFonts w:ascii="Roboto" w:hAnsi="Roboto"/>
          <w:bCs/>
        </w:rPr>
        <w:t>;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142" w:hanging="142"/>
        <w:rPr>
          <w:rFonts w:ascii="Roboto" w:hAnsi="Roboto"/>
          <w:sz w:val="22"/>
          <w:szCs w:val="22"/>
        </w:rPr>
      </w:pPr>
      <w:r w:rsidRPr="005A0925">
        <w:rPr>
          <w:rFonts w:ascii="Roboto" w:hAnsi="Roboto"/>
        </w:rPr>
        <w:t>- организовать работу школьного консультационного компьютерного пункта для отработки навыка работы в формате</w:t>
      </w:r>
      <w:r w:rsidR="005A0925">
        <w:rPr>
          <w:rFonts w:ascii="Roboto" w:hAnsi="Roboto"/>
        </w:rPr>
        <w:t xml:space="preserve"> ВПР и </w:t>
      </w:r>
      <w:r w:rsidRPr="005A0925">
        <w:rPr>
          <w:rFonts w:ascii="Roboto" w:hAnsi="Roboto"/>
        </w:rPr>
        <w:t xml:space="preserve"> ОГЭ;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142" w:hanging="142"/>
        <w:rPr>
          <w:rFonts w:ascii="Roboto" w:hAnsi="Roboto"/>
          <w:sz w:val="22"/>
          <w:szCs w:val="22"/>
        </w:rPr>
      </w:pPr>
      <w:r w:rsidRPr="005A0925">
        <w:rPr>
          <w:rFonts w:ascii="Roboto" w:hAnsi="Roboto"/>
        </w:rPr>
        <w:t>- ознакомить выпускников с критериями оценивания ответов;</w:t>
      </w:r>
    </w:p>
    <w:p w:rsidR="006D5446" w:rsidRPr="005A0925" w:rsidRDefault="006D5446" w:rsidP="00C73D5B">
      <w:pPr>
        <w:ind w:left="142" w:hanging="142"/>
        <w:rPr>
          <w:rFonts w:eastAsia="Times New Roman"/>
        </w:rPr>
      </w:pPr>
      <w:r w:rsidRPr="005A0925">
        <w:rPr>
          <w:rFonts w:ascii="Roboto" w:hAnsi="Roboto"/>
        </w:rPr>
        <w:t>- научить выпускников работать в формате ОГЭ, познакомить с процедурой ОГЭ</w:t>
      </w:r>
      <w:r w:rsidR="00D1260A" w:rsidRPr="005A0925">
        <w:rPr>
          <w:rFonts w:asciiTheme="minorHAnsi" w:hAnsiTheme="minorHAnsi"/>
        </w:rPr>
        <w:t>.</w:t>
      </w:r>
      <w:r w:rsidRPr="005A0925">
        <w:rPr>
          <w:rFonts w:ascii="Roboto" w:hAnsi="Roboto"/>
        </w:rPr>
        <w:t xml:space="preserve">                                                                                                                                 </w:t>
      </w:r>
      <w:r w:rsidRPr="005A0925">
        <w:rPr>
          <w:rFonts w:eastAsia="Times New Roman"/>
        </w:rPr>
        <w:t xml:space="preserve"> </w:t>
      </w:r>
    </w:p>
    <w:p w:rsidR="006D5446" w:rsidRPr="005A0925" w:rsidRDefault="006D5446" w:rsidP="006D5446">
      <w:pPr>
        <w:ind w:left="720"/>
        <w:rPr>
          <w:rFonts w:eastAsia="Times New Roman"/>
        </w:rPr>
      </w:pPr>
    </w:p>
    <w:p w:rsidR="006D5446" w:rsidRPr="005A0925" w:rsidRDefault="00767373" w:rsidP="00C73D5B">
      <w:pPr>
        <w:tabs>
          <w:tab w:val="num" w:pos="709"/>
        </w:tabs>
        <w:ind w:left="142"/>
        <w:contextualSpacing/>
        <w:rPr>
          <w:rFonts w:eastAsia="Times New Roman"/>
          <w:bCs/>
          <w:iCs/>
          <w:sz w:val="28"/>
          <w:szCs w:val="28"/>
        </w:rPr>
      </w:pPr>
      <w:r w:rsidRPr="005A0925">
        <w:rPr>
          <w:rFonts w:eastAsia="Times New Roman"/>
          <w:b/>
          <w:bCs/>
          <w:i/>
          <w:iCs/>
          <w:sz w:val="28"/>
          <w:szCs w:val="28"/>
        </w:rPr>
        <w:t xml:space="preserve">   </w:t>
      </w:r>
      <w:r w:rsidR="006D5446" w:rsidRPr="005A0925">
        <w:rPr>
          <w:rFonts w:eastAsia="Times New Roman"/>
          <w:b/>
          <w:bCs/>
          <w:i/>
          <w:iCs/>
          <w:sz w:val="28"/>
          <w:szCs w:val="28"/>
        </w:rPr>
        <w:t xml:space="preserve">Совершенствование работы учителя:                                                              </w:t>
      </w:r>
      <w:r w:rsidR="006D5446" w:rsidRPr="005A0925">
        <w:rPr>
          <w:rFonts w:eastAsia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="006D5446" w:rsidRPr="005A0925">
        <w:rPr>
          <w:rFonts w:eastAsia="Times New Roman"/>
          <w:bCs/>
          <w:iCs/>
        </w:rPr>
        <w:t xml:space="preserve">     </w:t>
      </w:r>
      <w:r w:rsidR="006D5446" w:rsidRPr="005A0925">
        <w:rPr>
          <w:rFonts w:eastAsia="Times New Roman"/>
        </w:rPr>
        <w:t>-  постоянно накапливать и систематизировать дидактический материал;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lastRenderedPageBreak/>
        <w:t>- практиковать обмен опытом с коллегами;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принимать участие в мероприятиях различных уровней;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изучение, обобщение и распространение педагогического опыта: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обмен опытом по методике обучения;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обмен опытом по подготовке школьников к итоговой аттестации;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работа с детьми группы риска</w:t>
      </w:r>
      <w:r w:rsidR="00483D74" w:rsidRPr="005A0925">
        <w:rPr>
          <w:rFonts w:eastAsia="Times New Roman"/>
        </w:rPr>
        <w:t xml:space="preserve"> и слабоуспевающими;</w:t>
      </w:r>
    </w:p>
    <w:p w:rsidR="006D5446" w:rsidRPr="005A0925" w:rsidRDefault="006D5446" w:rsidP="00C73D5B">
      <w:pPr>
        <w:suppressAutoHyphens/>
        <w:ind w:left="142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применение информационных технологий на уроках;</w:t>
      </w:r>
    </w:p>
    <w:p w:rsidR="006D5446" w:rsidRPr="005A0925" w:rsidRDefault="006D5446" w:rsidP="00C73D5B">
      <w:pPr>
        <w:ind w:left="142"/>
        <w:rPr>
          <w:rFonts w:eastAsia="Times New Roman"/>
        </w:rPr>
      </w:pPr>
      <w:r w:rsidRPr="005A0925">
        <w:rPr>
          <w:rFonts w:eastAsia="Times New Roman"/>
        </w:rPr>
        <w:t>- работа с одаренными детьми.</w:t>
      </w:r>
    </w:p>
    <w:p w:rsidR="006D5446" w:rsidRPr="005A0925" w:rsidRDefault="006D5446" w:rsidP="00C73D5B">
      <w:pPr>
        <w:pStyle w:val="aa"/>
        <w:spacing w:before="0" w:beforeAutospacing="0" w:after="0" w:afterAutospacing="0"/>
        <w:ind w:left="284" w:hanging="142"/>
        <w:rPr>
          <w:rFonts w:ascii="Roboto" w:hAnsi="Roboto"/>
          <w:sz w:val="22"/>
          <w:szCs w:val="22"/>
        </w:rPr>
      </w:pPr>
      <w:r w:rsidRPr="005A0925">
        <w:rPr>
          <w:bCs/>
        </w:rPr>
        <w:t xml:space="preserve">- </w:t>
      </w:r>
      <w:r w:rsidRPr="005A0925">
        <w:rPr>
          <w:rFonts w:ascii="Roboto" w:hAnsi="Roboto"/>
        </w:rPr>
        <w:t>сориентировать учителей-предметников на выбор оптимальных современных подходов в обучении, способствующих успешной сдачи ОГЭ.</w:t>
      </w:r>
    </w:p>
    <w:p w:rsidR="00370B80" w:rsidRPr="005A0925" w:rsidRDefault="006D5446" w:rsidP="00C73D5B">
      <w:pPr>
        <w:pStyle w:val="aa"/>
        <w:spacing w:before="0" w:beforeAutospacing="0" w:after="0" w:afterAutospacing="0"/>
        <w:ind w:left="142"/>
        <w:rPr>
          <w:rFonts w:asciiTheme="minorHAnsi" w:hAnsiTheme="minorHAnsi"/>
        </w:rPr>
      </w:pPr>
      <w:r w:rsidRPr="005A0925">
        <w:rPr>
          <w:rFonts w:ascii="Roboto" w:hAnsi="Roboto"/>
        </w:rPr>
        <w:t>- обмен опытом между учителями-</w:t>
      </w:r>
      <w:r w:rsidR="00370B80" w:rsidRPr="005A0925">
        <w:rPr>
          <w:rFonts w:ascii="Roboto" w:hAnsi="Roboto"/>
        </w:rPr>
        <w:t>предметниками, работающими</w:t>
      </w:r>
      <w:r w:rsidRPr="005A0925">
        <w:rPr>
          <w:rFonts w:ascii="Roboto" w:hAnsi="Roboto"/>
        </w:rPr>
        <w:t xml:space="preserve"> в выпускн</w:t>
      </w:r>
      <w:r w:rsidR="003875E2" w:rsidRPr="005A0925">
        <w:t>ом</w:t>
      </w:r>
      <w:r w:rsidRPr="005A0925">
        <w:rPr>
          <w:rFonts w:ascii="Roboto" w:hAnsi="Roboto"/>
        </w:rPr>
        <w:t xml:space="preserve"> 9</w:t>
      </w:r>
      <w:r w:rsidR="003875E2" w:rsidRPr="005A0925">
        <w:rPr>
          <w:rFonts w:asciiTheme="minorHAnsi" w:hAnsiTheme="minorHAnsi"/>
        </w:rPr>
        <w:t xml:space="preserve"> </w:t>
      </w:r>
      <w:r w:rsidRPr="005A0925">
        <w:rPr>
          <w:rFonts w:ascii="Roboto" w:hAnsi="Roboto"/>
        </w:rPr>
        <w:t>класс</w:t>
      </w:r>
      <w:r w:rsidR="003875E2" w:rsidRPr="005A0925">
        <w:rPr>
          <w:rFonts w:asciiTheme="minorHAnsi" w:hAnsiTheme="minorHAnsi"/>
        </w:rPr>
        <w:t>е</w:t>
      </w:r>
      <w:r w:rsidR="00370B80" w:rsidRPr="005A0925">
        <w:rPr>
          <w:rFonts w:ascii="Roboto" w:hAnsi="Roboto"/>
        </w:rPr>
        <w:t>;</w:t>
      </w:r>
    </w:p>
    <w:p w:rsidR="006D5446" w:rsidRPr="005A0925" w:rsidRDefault="006D5446" w:rsidP="00C73D5B">
      <w:pPr>
        <w:pStyle w:val="aa"/>
        <w:spacing w:before="0" w:beforeAutospacing="0" w:after="0" w:afterAutospacing="0"/>
        <w:ind w:left="284" w:hanging="142"/>
        <w:rPr>
          <w:rFonts w:ascii="Roboto" w:hAnsi="Roboto"/>
        </w:rPr>
      </w:pPr>
      <w:r w:rsidRPr="005A0925">
        <w:rPr>
          <w:rFonts w:ascii="Roboto" w:hAnsi="Roboto"/>
        </w:rPr>
        <w:t xml:space="preserve">- </w:t>
      </w:r>
      <w:r w:rsidRPr="005A0925">
        <w:rPr>
          <w:rFonts w:ascii="Roboto" w:hAnsi="Roboto"/>
          <w:shd w:val="clear" w:color="auto" w:fill="FFFFFF"/>
        </w:rPr>
        <w:t>подготовка к участию в </w:t>
      </w:r>
      <w:r w:rsidRPr="005A0925">
        <w:rPr>
          <w:bCs/>
          <w:iCs/>
          <w:shd w:val="clear" w:color="auto" w:fill="FFFFFF"/>
        </w:rPr>
        <w:t>конкурсах и конференциях разного уровня,</w:t>
      </w:r>
      <w:r w:rsidRPr="005A0925">
        <w:rPr>
          <w:shd w:val="clear" w:color="auto" w:fill="FFFFFF"/>
        </w:rPr>
        <w:t xml:space="preserve"> поскольку часть предлагаемых заданий ориентирована на материалы </w:t>
      </w:r>
      <w:r w:rsidR="00483D74" w:rsidRPr="005A0925">
        <w:rPr>
          <w:shd w:val="clear" w:color="auto" w:fill="FFFFFF"/>
        </w:rPr>
        <w:t>ОГЭ</w:t>
      </w:r>
      <w:r w:rsidRPr="005A0925">
        <w:rPr>
          <w:shd w:val="clear" w:color="auto" w:fill="FFFFFF"/>
        </w:rPr>
        <w:t>,</w:t>
      </w:r>
      <w:r w:rsidRPr="005A0925">
        <w:rPr>
          <w:bCs/>
          <w:iCs/>
          <w:shd w:val="clear" w:color="auto" w:fill="FFFFFF"/>
        </w:rPr>
        <w:t> вовлечение учащихся в научно-исследовательскую деятельность.</w:t>
      </w:r>
    </w:p>
    <w:p w:rsidR="006D5446" w:rsidRPr="005A0925" w:rsidRDefault="006D5446" w:rsidP="001616F3">
      <w:pPr>
        <w:pStyle w:val="a7"/>
        <w:tabs>
          <w:tab w:val="num" w:pos="567"/>
        </w:tabs>
        <w:ind w:left="709" w:hanging="11"/>
        <w:contextualSpacing/>
        <w:jc w:val="left"/>
        <w:rPr>
          <w:sz w:val="28"/>
          <w:szCs w:val="28"/>
        </w:rPr>
      </w:pPr>
      <w:r w:rsidRPr="005A0925">
        <w:rPr>
          <w:sz w:val="28"/>
          <w:szCs w:val="28"/>
        </w:rPr>
        <w:t>Подготовка материалов:</w:t>
      </w:r>
    </w:p>
    <w:p w:rsidR="006D5446" w:rsidRPr="005A0925" w:rsidRDefault="006D5446" w:rsidP="00C73D5B">
      <w:pPr>
        <w:tabs>
          <w:tab w:val="num" w:pos="567"/>
        </w:tabs>
        <w:suppressAutoHyphens/>
        <w:ind w:left="284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к предметной неделе;</w:t>
      </w:r>
    </w:p>
    <w:p w:rsidR="006D5446" w:rsidRPr="005A0925" w:rsidRDefault="006D5446" w:rsidP="00C73D5B">
      <w:pPr>
        <w:tabs>
          <w:tab w:val="num" w:pos="567"/>
        </w:tabs>
        <w:suppressAutoHyphens/>
        <w:spacing w:before="240"/>
        <w:ind w:left="284"/>
        <w:contextualSpacing/>
        <w:jc w:val="both"/>
        <w:rPr>
          <w:rFonts w:eastAsia="Times New Roman"/>
        </w:rPr>
      </w:pPr>
      <w:r w:rsidRPr="005A0925">
        <w:rPr>
          <w:rFonts w:eastAsia="Times New Roman"/>
        </w:rPr>
        <w:t>- к итоговому промежуточному контролю.</w:t>
      </w:r>
    </w:p>
    <w:p w:rsidR="006D5446" w:rsidRPr="005A0925" w:rsidRDefault="006D5446" w:rsidP="00C73D5B">
      <w:pPr>
        <w:tabs>
          <w:tab w:val="num" w:pos="567"/>
        </w:tabs>
        <w:spacing w:before="240"/>
        <w:ind w:left="709"/>
        <w:rPr>
          <w:rFonts w:eastAsia="Times New Roman"/>
          <w:b/>
          <w:i/>
          <w:sz w:val="28"/>
          <w:szCs w:val="28"/>
        </w:rPr>
      </w:pPr>
      <w:r w:rsidRPr="005A0925">
        <w:rPr>
          <w:rFonts w:eastAsia="Times New Roman"/>
          <w:b/>
          <w:i/>
          <w:sz w:val="28"/>
          <w:szCs w:val="28"/>
        </w:rPr>
        <w:t>Контрольно-инспекционная деятельность (по графику):</w:t>
      </w:r>
    </w:p>
    <w:p w:rsidR="006D5446" w:rsidRPr="001616F3" w:rsidRDefault="001616F3" w:rsidP="00C73D5B">
      <w:pPr>
        <w:pStyle w:val="a9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>Промежуточная ди</w:t>
      </w:r>
      <w:r w:rsidR="0096687D">
        <w:rPr>
          <w:rFonts w:ascii="Times New Roman" w:hAnsi="Times New Roman"/>
          <w:sz w:val="24"/>
          <w:szCs w:val="24"/>
        </w:rPr>
        <w:t xml:space="preserve">агностика. </w:t>
      </w:r>
      <w:r w:rsidRPr="005A0925">
        <w:rPr>
          <w:rFonts w:ascii="Times New Roman" w:hAnsi="Times New Roman"/>
          <w:sz w:val="24"/>
          <w:szCs w:val="24"/>
        </w:rPr>
        <w:t xml:space="preserve"> Пробный экзамен в 9 классе.</w:t>
      </w:r>
    </w:p>
    <w:p w:rsidR="006D5446" w:rsidRPr="005A0925" w:rsidRDefault="006D5446" w:rsidP="00C73D5B">
      <w:pPr>
        <w:pStyle w:val="a9"/>
        <w:numPr>
          <w:ilvl w:val="0"/>
          <w:numId w:val="10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 xml:space="preserve">Итоговая диагностика </w:t>
      </w:r>
      <w:proofErr w:type="gramStart"/>
      <w:r w:rsidRPr="005A09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0925">
        <w:rPr>
          <w:rFonts w:ascii="Times New Roman" w:hAnsi="Times New Roman"/>
          <w:sz w:val="24"/>
          <w:szCs w:val="24"/>
        </w:rPr>
        <w:t xml:space="preserve"> 5-</w:t>
      </w:r>
      <w:r w:rsidR="007D1DE3" w:rsidRPr="005A0925">
        <w:rPr>
          <w:rFonts w:ascii="Times New Roman" w:hAnsi="Times New Roman"/>
          <w:sz w:val="24"/>
          <w:szCs w:val="24"/>
        </w:rPr>
        <w:t>9</w:t>
      </w:r>
      <w:r w:rsidRPr="005A0925">
        <w:rPr>
          <w:rFonts w:ascii="Times New Roman" w:hAnsi="Times New Roman"/>
          <w:sz w:val="24"/>
          <w:szCs w:val="24"/>
        </w:rPr>
        <w:t xml:space="preserve"> (промежуточная аттестация)</w:t>
      </w:r>
    </w:p>
    <w:p w:rsidR="006D5446" w:rsidRPr="005A0925" w:rsidRDefault="00042435" w:rsidP="00C73D5B">
      <w:pPr>
        <w:pStyle w:val="a9"/>
        <w:numPr>
          <w:ilvl w:val="0"/>
          <w:numId w:val="10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</w:t>
      </w:r>
      <w:r w:rsidRPr="00042435">
        <w:rPr>
          <w:rFonts w:ascii="Times New Roman" w:hAnsi="Times New Roman"/>
          <w:sz w:val="24"/>
          <w:szCs w:val="24"/>
        </w:rPr>
        <w:t>и</w:t>
      </w:r>
      <w:r w:rsidR="006D5446" w:rsidRPr="00042435">
        <w:rPr>
          <w:rFonts w:ascii="Times New Roman" w:hAnsi="Times New Roman"/>
          <w:sz w:val="24"/>
          <w:szCs w:val="24"/>
        </w:rPr>
        <w:t>тоговая аттестация в 9</w:t>
      </w:r>
      <w:r w:rsidR="00646BDC" w:rsidRPr="00042435">
        <w:rPr>
          <w:rFonts w:ascii="Times New Roman" w:hAnsi="Times New Roman"/>
          <w:sz w:val="24"/>
          <w:szCs w:val="24"/>
        </w:rPr>
        <w:t xml:space="preserve"> </w:t>
      </w:r>
      <w:r w:rsidR="006D5446" w:rsidRPr="00042435">
        <w:rPr>
          <w:rFonts w:ascii="Times New Roman" w:hAnsi="Times New Roman"/>
          <w:sz w:val="24"/>
          <w:szCs w:val="24"/>
        </w:rPr>
        <w:t>класс</w:t>
      </w:r>
      <w:r w:rsidR="00646BDC" w:rsidRPr="00042435">
        <w:rPr>
          <w:rFonts w:ascii="Times New Roman" w:hAnsi="Times New Roman"/>
          <w:sz w:val="24"/>
          <w:szCs w:val="24"/>
        </w:rPr>
        <w:t>е</w:t>
      </w:r>
      <w:r w:rsidR="006D5446" w:rsidRPr="00042435">
        <w:rPr>
          <w:rFonts w:ascii="Times New Roman" w:hAnsi="Times New Roman"/>
          <w:sz w:val="24"/>
          <w:szCs w:val="24"/>
        </w:rPr>
        <w:t>.</w:t>
      </w:r>
    </w:p>
    <w:p w:rsidR="00B05723" w:rsidRPr="005A0925" w:rsidRDefault="00B05723" w:rsidP="00C73D5B">
      <w:pPr>
        <w:pStyle w:val="a9"/>
        <w:numPr>
          <w:ilvl w:val="0"/>
          <w:numId w:val="10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A0925">
        <w:rPr>
          <w:rFonts w:ascii="Times New Roman" w:hAnsi="Times New Roman"/>
          <w:sz w:val="24"/>
          <w:szCs w:val="24"/>
        </w:rPr>
        <w:t>ВПР</w:t>
      </w:r>
    </w:p>
    <w:p w:rsidR="006D5446" w:rsidRPr="005A0925" w:rsidRDefault="006D5446" w:rsidP="00370B80">
      <w:pPr>
        <w:tabs>
          <w:tab w:val="num" w:pos="567"/>
        </w:tabs>
        <w:spacing w:after="120"/>
        <w:ind w:left="709"/>
        <w:rPr>
          <w:rFonts w:eastAsia="Times New Roman"/>
          <w:b/>
          <w:i/>
          <w:sz w:val="28"/>
          <w:szCs w:val="28"/>
        </w:rPr>
      </w:pPr>
      <w:r w:rsidRPr="005A0925">
        <w:rPr>
          <w:rFonts w:eastAsia="Times New Roman"/>
          <w:b/>
          <w:i/>
          <w:sz w:val="28"/>
          <w:szCs w:val="28"/>
        </w:rPr>
        <w:t>Индивид</w:t>
      </w:r>
      <w:r w:rsidR="00370B80" w:rsidRPr="005A0925">
        <w:rPr>
          <w:rFonts w:eastAsia="Times New Roman"/>
          <w:b/>
          <w:i/>
          <w:sz w:val="28"/>
          <w:szCs w:val="28"/>
        </w:rPr>
        <w:t>уальные консультации педагогов:</w:t>
      </w:r>
    </w:p>
    <w:p w:rsidR="006D5446" w:rsidRPr="00C73D5B" w:rsidRDefault="006D5446" w:rsidP="00C73D5B">
      <w:pPr>
        <w:pStyle w:val="a9"/>
        <w:numPr>
          <w:ilvl w:val="0"/>
          <w:numId w:val="9"/>
        </w:numPr>
        <w:tabs>
          <w:tab w:val="num" w:pos="284"/>
        </w:tabs>
        <w:spacing w:after="0" w:line="240" w:lineRule="auto"/>
        <w:ind w:left="567" w:hanging="219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>Написание рабочих программ.</w:t>
      </w:r>
    </w:p>
    <w:p w:rsidR="006D5446" w:rsidRPr="00C73D5B" w:rsidRDefault="006D5446" w:rsidP="00C73D5B">
      <w:pPr>
        <w:pStyle w:val="a9"/>
        <w:numPr>
          <w:ilvl w:val="0"/>
          <w:numId w:val="9"/>
        </w:numPr>
        <w:tabs>
          <w:tab w:val="num" w:pos="284"/>
        </w:tabs>
        <w:spacing w:after="0" w:line="240" w:lineRule="auto"/>
        <w:ind w:left="567" w:hanging="219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>Самоанализ открытых уроков.</w:t>
      </w:r>
    </w:p>
    <w:p w:rsidR="006D5446" w:rsidRPr="00C73D5B" w:rsidRDefault="006D5446" w:rsidP="00C73D5B">
      <w:pPr>
        <w:pStyle w:val="a9"/>
        <w:numPr>
          <w:ilvl w:val="0"/>
          <w:numId w:val="9"/>
        </w:numPr>
        <w:tabs>
          <w:tab w:val="num" w:pos="284"/>
        </w:tabs>
        <w:spacing w:before="240" w:after="0" w:line="240" w:lineRule="auto"/>
        <w:ind w:left="567" w:hanging="219"/>
        <w:rPr>
          <w:rFonts w:eastAsia="Times New Roman"/>
        </w:rPr>
      </w:pPr>
      <w:r w:rsidRPr="00C73D5B">
        <w:rPr>
          <w:rFonts w:ascii="Times New Roman" w:eastAsia="Times New Roman" w:hAnsi="Times New Roman"/>
          <w:sz w:val="24"/>
          <w:szCs w:val="24"/>
        </w:rPr>
        <w:t>Прохождение курсовой подготовки</w:t>
      </w:r>
      <w:r w:rsidRPr="00C73D5B">
        <w:rPr>
          <w:rFonts w:eastAsia="Times New Roman"/>
        </w:rPr>
        <w:t>.</w:t>
      </w:r>
    </w:p>
    <w:p w:rsidR="006D5446" w:rsidRPr="005A0925" w:rsidRDefault="006D5446" w:rsidP="00C73D5B">
      <w:pPr>
        <w:tabs>
          <w:tab w:val="left" w:pos="426"/>
          <w:tab w:val="num" w:pos="567"/>
        </w:tabs>
        <w:spacing w:before="240"/>
        <w:ind w:left="284" w:firstLine="426"/>
        <w:rPr>
          <w:rFonts w:eastAsia="Times New Roman"/>
          <w:b/>
          <w:i/>
          <w:sz w:val="28"/>
          <w:szCs w:val="28"/>
        </w:rPr>
      </w:pPr>
      <w:r w:rsidRPr="005A0925">
        <w:rPr>
          <w:rFonts w:eastAsia="Times New Roman"/>
          <w:b/>
          <w:i/>
          <w:sz w:val="28"/>
          <w:szCs w:val="28"/>
        </w:rPr>
        <w:t>Подготовка к ГИА</w:t>
      </w:r>
      <w:r w:rsidR="005A0925">
        <w:rPr>
          <w:rFonts w:eastAsia="Times New Roman"/>
          <w:b/>
          <w:i/>
          <w:sz w:val="28"/>
          <w:szCs w:val="28"/>
        </w:rPr>
        <w:t xml:space="preserve"> и ВПР</w:t>
      </w:r>
      <w:r w:rsidRPr="005A0925">
        <w:rPr>
          <w:rFonts w:eastAsia="Times New Roman"/>
          <w:b/>
          <w:i/>
          <w:sz w:val="28"/>
          <w:szCs w:val="28"/>
        </w:rPr>
        <w:t>:</w:t>
      </w:r>
      <w:r w:rsidRPr="005A0925">
        <w:rPr>
          <w:rFonts w:eastAsia="Times New Roman"/>
          <w:b/>
          <w:i/>
          <w:sz w:val="28"/>
          <w:szCs w:val="28"/>
        </w:rPr>
        <w:tab/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</w:pPr>
      <w:r w:rsidRPr="005A0925">
        <w:t xml:space="preserve">- организация повторения на уроках; </w:t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</w:pPr>
      <w:r w:rsidRPr="005A0925">
        <w:t xml:space="preserve">- организация родительского всеобуча; </w:t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  <w:rPr>
          <w:b/>
          <w:i/>
          <w:sz w:val="28"/>
          <w:szCs w:val="28"/>
        </w:rPr>
      </w:pPr>
      <w:r w:rsidRPr="005A0925">
        <w:t>- подготовка материалов к экзаменам;</w:t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</w:pPr>
      <w:r w:rsidRPr="005A0925">
        <w:t xml:space="preserve">- знакомство обучающихся с правилами сдачи </w:t>
      </w:r>
      <w:r w:rsidR="001616F3" w:rsidRPr="001616F3">
        <w:t>ОГЭ</w:t>
      </w:r>
      <w:r w:rsidRPr="005A0925">
        <w:t xml:space="preserve"> по предметам, с </w:t>
      </w:r>
      <w:proofErr w:type="spellStart"/>
      <w:r w:rsidRPr="005A0925">
        <w:t>КИМами</w:t>
      </w:r>
      <w:proofErr w:type="spellEnd"/>
      <w:r w:rsidRPr="005A0925">
        <w:t>, кодификаторами и оцениванием экзаменационных работ;</w:t>
      </w:r>
    </w:p>
    <w:p w:rsidR="00370B80" w:rsidRPr="005A0925" w:rsidRDefault="00C73D5B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284"/>
      </w:pPr>
      <w:r>
        <w:t xml:space="preserve"> </w:t>
      </w:r>
      <w:r w:rsidR="006D5446" w:rsidRPr="005A0925">
        <w:t xml:space="preserve"> - работа с тестами на </w:t>
      </w:r>
      <w:r w:rsidR="00370B80" w:rsidRPr="005A0925">
        <w:t>уроках (</w:t>
      </w:r>
      <w:r w:rsidR="006D5446" w:rsidRPr="005A0925">
        <w:t>русский язык, литература, история, обществознание, иностранный язык)</w:t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</w:pPr>
      <w:r w:rsidRPr="005A0925">
        <w:t xml:space="preserve">- проведение тренировочных и диагностических работ </w:t>
      </w:r>
    </w:p>
    <w:p w:rsidR="00370B80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  <w:rPr>
          <w:rFonts w:asciiTheme="minorHAnsi" w:hAnsiTheme="minorHAnsi"/>
          <w:b/>
          <w:bCs/>
        </w:rPr>
      </w:pPr>
      <w:r w:rsidRPr="005A0925">
        <w:t>- первичное тестирование учащихся 9 класса по материалам ОГЭ по русскому языку и литературе, истории, обществознанию;</w:t>
      </w:r>
      <w:r w:rsidRPr="005A0925">
        <w:rPr>
          <w:rFonts w:ascii="Roboto" w:hAnsi="Roboto"/>
          <w:b/>
          <w:bCs/>
        </w:rPr>
        <w:t xml:space="preserve"> 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  <w:rPr>
          <w:rFonts w:ascii="Roboto" w:hAnsi="Roboto"/>
          <w:sz w:val="27"/>
          <w:szCs w:val="27"/>
        </w:rPr>
      </w:pPr>
      <w:r w:rsidRPr="005A0925">
        <w:rPr>
          <w:rFonts w:ascii="Roboto" w:hAnsi="Roboto"/>
          <w:b/>
          <w:bCs/>
        </w:rPr>
        <w:t xml:space="preserve">- </w:t>
      </w:r>
      <w:r w:rsidRPr="005A0925">
        <w:rPr>
          <w:rFonts w:ascii="Roboto" w:hAnsi="Roboto"/>
          <w:bCs/>
        </w:rPr>
        <w:t xml:space="preserve">организация </w:t>
      </w:r>
      <w:r w:rsidR="00370B80" w:rsidRPr="005A0925">
        <w:rPr>
          <w:rFonts w:ascii="Roboto" w:hAnsi="Roboto"/>
          <w:bCs/>
        </w:rPr>
        <w:t>помощи выпускникам</w:t>
      </w:r>
      <w:r w:rsidRPr="005A0925">
        <w:rPr>
          <w:rFonts w:ascii="Roboto" w:hAnsi="Roboto"/>
          <w:bCs/>
        </w:rPr>
        <w:t xml:space="preserve"> в подготовке к </w:t>
      </w:r>
      <w:r w:rsidR="00646BDC" w:rsidRPr="005A0925">
        <w:rPr>
          <w:rFonts w:asciiTheme="minorHAnsi" w:hAnsiTheme="minorHAnsi"/>
          <w:bCs/>
        </w:rPr>
        <w:t>ОГЭ</w:t>
      </w:r>
      <w:r w:rsidRPr="005A0925">
        <w:rPr>
          <w:rFonts w:ascii="Roboto" w:hAnsi="Roboto"/>
          <w:bCs/>
        </w:rPr>
        <w:t>;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  <w:rPr>
          <w:rFonts w:ascii="Roboto" w:hAnsi="Roboto"/>
          <w:sz w:val="22"/>
          <w:szCs w:val="22"/>
        </w:rPr>
      </w:pPr>
      <w:r w:rsidRPr="005A0925">
        <w:rPr>
          <w:rFonts w:ascii="Roboto" w:hAnsi="Roboto"/>
        </w:rPr>
        <w:t xml:space="preserve">- организовать работу школьного консультационного пункта для отработки навыка работы в формате </w:t>
      </w:r>
      <w:r w:rsidR="005A0925">
        <w:rPr>
          <w:rFonts w:ascii="Roboto" w:hAnsi="Roboto"/>
        </w:rPr>
        <w:t xml:space="preserve">ВПР и </w:t>
      </w:r>
      <w:r w:rsidRPr="005A0925">
        <w:rPr>
          <w:rFonts w:ascii="Roboto" w:hAnsi="Roboto"/>
        </w:rPr>
        <w:t>ОГЭ;</w:t>
      </w:r>
    </w:p>
    <w:p w:rsidR="006D5446" w:rsidRPr="005A0925" w:rsidRDefault="006D5446" w:rsidP="00C73D5B">
      <w:pPr>
        <w:pStyle w:val="aa"/>
        <w:shd w:val="clear" w:color="auto" w:fill="FFFFFF" w:themeFill="background1"/>
        <w:spacing w:before="0" w:beforeAutospacing="0" w:after="0" w:afterAutospacing="0"/>
        <w:ind w:left="284" w:hanging="142"/>
        <w:rPr>
          <w:rFonts w:ascii="Roboto" w:hAnsi="Roboto"/>
          <w:sz w:val="22"/>
          <w:szCs w:val="22"/>
        </w:rPr>
      </w:pPr>
      <w:r w:rsidRPr="005A0925">
        <w:rPr>
          <w:rFonts w:ascii="Roboto" w:hAnsi="Roboto"/>
        </w:rPr>
        <w:t>- ознакомить выпускников с критериями оценивания ответов;</w:t>
      </w:r>
    </w:p>
    <w:p w:rsidR="006D5446" w:rsidRPr="005A0925" w:rsidRDefault="006D5446" w:rsidP="00C73D5B">
      <w:pPr>
        <w:tabs>
          <w:tab w:val="left" w:pos="426"/>
        </w:tabs>
        <w:ind w:left="284" w:hanging="142"/>
        <w:rPr>
          <w:rFonts w:eastAsia="Times New Roman"/>
        </w:rPr>
      </w:pPr>
      <w:r w:rsidRPr="005A0925">
        <w:rPr>
          <w:rFonts w:ascii="Roboto" w:hAnsi="Roboto"/>
        </w:rPr>
        <w:t xml:space="preserve">- научить выпускников работать в формате ОГЭ, познакомить с процедурой ОГЭ; </w:t>
      </w:r>
    </w:p>
    <w:p w:rsidR="006D5446" w:rsidRPr="005A0925" w:rsidRDefault="006D5446" w:rsidP="006D5446">
      <w:pPr>
        <w:tabs>
          <w:tab w:val="left" w:pos="426"/>
        </w:tabs>
        <w:rPr>
          <w:rFonts w:eastAsia="Times New Roman"/>
          <w:b/>
          <w:i/>
          <w:sz w:val="28"/>
          <w:szCs w:val="28"/>
        </w:rPr>
      </w:pPr>
    </w:p>
    <w:p w:rsidR="006D5446" w:rsidRPr="005A0925" w:rsidRDefault="006D5446" w:rsidP="00370B80">
      <w:pPr>
        <w:tabs>
          <w:tab w:val="left" w:pos="426"/>
        </w:tabs>
        <w:ind w:left="567" w:hanging="141"/>
        <w:rPr>
          <w:rFonts w:eastAsia="Times New Roman"/>
          <w:b/>
          <w:i/>
          <w:sz w:val="28"/>
          <w:szCs w:val="28"/>
        </w:rPr>
      </w:pPr>
      <w:r w:rsidRPr="005A0925">
        <w:rPr>
          <w:rFonts w:eastAsia="Times New Roman"/>
          <w:b/>
          <w:i/>
          <w:sz w:val="28"/>
          <w:szCs w:val="28"/>
        </w:rPr>
        <w:t xml:space="preserve">Внеклассная работа с </w:t>
      </w:r>
      <w:proofErr w:type="gramStart"/>
      <w:r w:rsidRPr="005A0925">
        <w:rPr>
          <w:rFonts w:eastAsia="Times New Roman"/>
          <w:b/>
          <w:i/>
          <w:sz w:val="28"/>
          <w:szCs w:val="28"/>
        </w:rPr>
        <w:t>обучающимися</w:t>
      </w:r>
      <w:proofErr w:type="gramEnd"/>
      <w:r w:rsidRPr="005A0925">
        <w:rPr>
          <w:rFonts w:eastAsia="Times New Roman"/>
          <w:b/>
          <w:i/>
          <w:sz w:val="28"/>
          <w:szCs w:val="28"/>
        </w:rPr>
        <w:t>:</w:t>
      </w:r>
    </w:p>
    <w:p w:rsidR="006D5446" w:rsidRPr="00C73D5B" w:rsidRDefault="006D5446" w:rsidP="00C73D5B">
      <w:pPr>
        <w:pStyle w:val="a9"/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18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>Участие в конкурсах различного уровня.</w:t>
      </w:r>
    </w:p>
    <w:p w:rsidR="006D5446" w:rsidRPr="00C73D5B" w:rsidRDefault="006D5446" w:rsidP="00C73D5B">
      <w:pPr>
        <w:pStyle w:val="a9"/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18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 xml:space="preserve">Участие </w:t>
      </w:r>
      <w:r w:rsidR="00FD227F" w:rsidRPr="00C73D5B">
        <w:rPr>
          <w:rFonts w:ascii="Times New Roman" w:eastAsia="Times New Roman" w:hAnsi="Times New Roman"/>
          <w:sz w:val="24"/>
          <w:szCs w:val="24"/>
        </w:rPr>
        <w:t xml:space="preserve">школьников </w:t>
      </w:r>
      <w:r w:rsidRPr="00C73D5B">
        <w:rPr>
          <w:rFonts w:ascii="Times New Roman" w:eastAsia="Times New Roman" w:hAnsi="Times New Roman"/>
          <w:sz w:val="24"/>
          <w:szCs w:val="24"/>
        </w:rPr>
        <w:t>в олимпиадах</w:t>
      </w:r>
      <w:r w:rsidR="00FD227F" w:rsidRPr="00C73D5B">
        <w:rPr>
          <w:rFonts w:ascii="Times New Roman" w:eastAsia="Times New Roman" w:hAnsi="Times New Roman"/>
          <w:sz w:val="24"/>
          <w:szCs w:val="24"/>
        </w:rPr>
        <w:t>.</w:t>
      </w:r>
      <w:r w:rsidRPr="00C73D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5446" w:rsidRPr="00C73D5B" w:rsidRDefault="006D5446" w:rsidP="00C73D5B">
      <w:pPr>
        <w:pStyle w:val="a9"/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18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>Предметная неделя.</w:t>
      </w:r>
    </w:p>
    <w:p w:rsidR="006D5446" w:rsidRPr="00C73D5B" w:rsidRDefault="006D5446" w:rsidP="00C73D5B">
      <w:pPr>
        <w:pStyle w:val="a9"/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18"/>
        <w:rPr>
          <w:rFonts w:ascii="Times New Roman" w:eastAsia="Times New Roman" w:hAnsi="Times New Roman"/>
          <w:sz w:val="24"/>
          <w:szCs w:val="24"/>
        </w:rPr>
      </w:pPr>
      <w:r w:rsidRPr="00C73D5B">
        <w:rPr>
          <w:rFonts w:ascii="Times New Roman" w:eastAsia="Times New Roman" w:hAnsi="Times New Roman"/>
          <w:sz w:val="24"/>
          <w:szCs w:val="24"/>
        </w:rPr>
        <w:t>Участие в дистанционных конкурсах, очных и заочных конкурсах.</w:t>
      </w:r>
    </w:p>
    <w:p w:rsidR="006D5446" w:rsidRPr="008F7537" w:rsidRDefault="006D5446" w:rsidP="006D5446">
      <w:pPr>
        <w:jc w:val="center"/>
        <w:rPr>
          <w:b/>
          <w:sz w:val="28"/>
          <w:szCs w:val="28"/>
        </w:rPr>
      </w:pPr>
      <w:r w:rsidRPr="008F7537">
        <w:rPr>
          <w:b/>
          <w:sz w:val="28"/>
          <w:szCs w:val="28"/>
        </w:rPr>
        <w:lastRenderedPageBreak/>
        <w:t xml:space="preserve">План работы учителей гуманитарного цикла </w:t>
      </w:r>
    </w:p>
    <w:p w:rsidR="006D5446" w:rsidRPr="009E5EE6" w:rsidRDefault="006D5446" w:rsidP="006D5446">
      <w:pPr>
        <w:jc w:val="center"/>
        <w:rPr>
          <w:b/>
          <w:sz w:val="28"/>
          <w:szCs w:val="28"/>
        </w:rPr>
      </w:pPr>
      <w:r w:rsidRPr="008F7537">
        <w:rPr>
          <w:b/>
          <w:sz w:val="28"/>
          <w:szCs w:val="28"/>
        </w:rPr>
        <w:t>на 20</w:t>
      </w:r>
      <w:r w:rsidR="00FC194F">
        <w:rPr>
          <w:b/>
          <w:sz w:val="28"/>
          <w:szCs w:val="28"/>
        </w:rPr>
        <w:t>2</w:t>
      </w:r>
      <w:r w:rsidR="004C2237">
        <w:rPr>
          <w:b/>
          <w:sz w:val="28"/>
          <w:szCs w:val="28"/>
        </w:rPr>
        <w:t>4</w:t>
      </w:r>
      <w:r w:rsidRPr="008F7537">
        <w:rPr>
          <w:b/>
          <w:sz w:val="28"/>
          <w:szCs w:val="28"/>
        </w:rPr>
        <w:t>-20</w:t>
      </w:r>
      <w:r w:rsidR="00775316">
        <w:rPr>
          <w:b/>
          <w:sz w:val="28"/>
          <w:szCs w:val="28"/>
        </w:rPr>
        <w:t>2</w:t>
      </w:r>
      <w:r w:rsidR="004C2237">
        <w:rPr>
          <w:b/>
          <w:sz w:val="28"/>
          <w:szCs w:val="28"/>
        </w:rPr>
        <w:t>5</w:t>
      </w:r>
      <w:r w:rsidRPr="008F7537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>г</w:t>
      </w:r>
      <w:r w:rsidRPr="008F7537">
        <w:rPr>
          <w:b/>
          <w:sz w:val="28"/>
          <w:szCs w:val="28"/>
        </w:rPr>
        <w:t>од</w:t>
      </w:r>
    </w:p>
    <w:tbl>
      <w:tblPr>
        <w:tblStyle w:val="ab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984"/>
      </w:tblGrid>
      <w:tr w:rsidR="006D5446" w:rsidRPr="004F6345" w:rsidTr="001070AD">
        <w:tc>
          <w:tcPr>
            <w:tcW w:w="1418" w:type="dxa"/>
            <w:vAlign w:val="center"/>
          </w:tcPr>
          <w:p w:rsidR="006D5446" w:rsidRPr="004F6345" w:rsidRDefault="006D5446" w:rsidP="006D5446">
            <w:pPr>
              <w:jc w:val="center"/>
              <w:rPr>
                <w:b/>
              </w:rPr>
            </w:pPr>
            <w:r w:rsidRPr="004F6345">
              <w:rPr>
                <w:b/>
              </w:rPr>
              <w:t xml:space="preserve">Дата </w:t>
            </w:r>
          </w:p>
        </w:tc>
        <w:tc>
          <w:tcPr>
            <w:tcW w:w="7230" w:type="dxa"/>
            <w:vAlign w:val="center"/>
          </w:tcPr>
          <w:p w:rsidR="006D5446" w:rsidRPr="004F6345" w:rsidRDefault="006D5446" w:rsidP="006D5446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6D5446" w:rsidRPr="004F6345" w:rsidRDefault="006D5446" w:rsidP="006D5446">
            <w:pPr>
              <w:jc w:val="center"/>
              <w:rPr>
                <w:b/>
              </w:rPr>
            </w:pPr>
            <w:r w:rsidRPr="004F6345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1616F3" w:rsidRDefault="006D5446" w:rsidP="006D5446">
            <w:pPr>
              <w:ind w:left="176" w:hanging="176"/>
              <w:jc w:val="center"/>
              <w:rPr>
                <w:b/>
                <w:i/>
              </w:rPr>
            </w:pPr>
            <w:r w:rsidRPr="001616F3">
              <w:rPr>
                <w:b/>
                <w:i/>
              </w:rPr>
              <w:t>август</w:t>
            </w:r>
          </w:p>
          <w:p w:rsidR="006D5446" w:rsidRPr="00235DAE" w:rsidRDefault="006D5446" w:rsidP="0096687D">
            <w:pPr>
              <w:jc w:val="center"/>
              <w:rPr>
                <w:b/>
                <w:i/>
              </w:rPr>
            </w:pPr>
            <w:r w:rsidRPr="001616F3">
              <w:rPr>
                <w:b/>
                <w:i/>
              </w:rPr>
              <w:t>20</w:t>
            </w:r>
            <w:r w:rsidR="00FC194F" w:rsidRPr="001616F3">
              <w:rPr>
                <w:b/>
                <w:i/>
              </w:rPr>
              <w:t>2</w:t>
            </w:r>
            <w:r w:rsidR="0096687D">
              <w:rPr>
                <w:b/>
                <w:i/>
              </w:rPr>
              <w:t>4</w:t>
            </w:r>
            <w:r w:rsidR="00B05723" w:rsidRPr="001616F3">
              <w:rPr>
                <w:b/>
                <w:i/>
              </w:rPr>
              <w:t xml:space="preserve"> </w:t>
            </w:r>
            <w:r w:rsidRPr="001616F3">
              <w:rPr>
                <w:b/>
                <w:i/>
              </w:rPr>
              <w:t>г.</w:t>
            </w:r>
          </w:p>
        </w:tc>
        <w:tc>
          <w:tcPr>
            <w:tcW w:w="7230" w:type="dxa"/>
            <w:vAlign w:val="center"/>
          </w:tcPr>
          <w:p w:rsidR="00CE3A74" w:rsidRPr="00CE3A74" w:rsidRDefault="006D5446" w:rsidP="00CE3A74">
            <w:pPr>
              <w:rPr>
                <w:rFonts w:eastAsia="Times New Roman"/>
                <w:b/>
                <w:bCs/>
                <w:i/>
                <w:color w:val="000000"/>
              </w:rPr>
            </w:pPr>
            <w:r w:rsidRPr="00FA4B95">
              <w:rPr>
                <w:rFonts w:eastAsia="Times New Roman"/>
                <w:b/>
                <w:bCs/>
                <w:i/>
                <w:iCs/>
                <w:color w:val="000000"/>
              </w:rPr>
              <w:t>Заседание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1.</w:t>
            </w:r>
            <w:r w:rsidRPr="00FA4B95">
              <w:rPr>
                <w:rFonts w:eastAsia="Times New Roman"/>
                <w:b/>
                <w:bCs/>
              </w:rPr>
              <w:t xml:space="preserve"> </w:t>
            </w:r>
            <w:r w:rsidR="0085639B">
              <w:rPr>
                <w:rFonts w:eastAsia="Times New Roman"/>
                <w:b/>
                <w:bCs/>
              </w:rPr>
              <w:t xml:space="preserve"> </w:t>
            </w:r>
          </w:p>
          <w:p w:rsidR="006D5446" w:rsidRPr="0085639B" w:rsidRDefault="00CE3A74" w:rsidP="00CE3A74">
            <w:pPr>
              <w:rPr>
                <w:rFonts w:eastAsia="Times New Roman"/>
                <w:b/>
                <w:bCs/>
                <w:i/>
                <w:color w:val="000000"/>
              </w:rPr>
            </w:pPr>
            <w:r w:rsidRPr="00CE3A74">
              <w:rPr>
                <w:rFonts w:eastAsia="Times New Roman"/>
                <w:b/>
                <w:bCs/>
                <w:i/>
                <w:color w:val="000000"/>
              </w:rPr>
              <w:t>Тема: «Современные подходы к организации образовательного процесса в условиях ФГОС».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pPr>
              <w:ind w:right="176"/>
              <w:jc w:val="center"/>
            </w:pP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7B0E4C" w:rsidRDefault="006D5446" w:rsidP="005B4A88">
            <w:r w:rsidRPr="00235DAE">
              <w:t>1</w:t>
            </w:r>
            <w:r>
              <w:t>.</w:t>
            </w:r>
            <w:r w:rsidRPr="0029367F">
              <w:rPr>
                <w:i/>
              </w:rPr>
              <w:t xml:space="preserve"> </w:t>
            </w:r>
            <w:r w:rsidRPr="0029367F">
              <w:t>Анализ работы МО</w:t>
            </w:r>
            <w:r w:rsidRPr="0029367F">
              <w:rPr>
                <w:i/>
              </w:rPr>
              <w:t xml:space="preserve"> </w:t>
            </w:r>
            <w:r w:rsidRPr="0029367F">
              <w:t>гуманитарного цикла за 20</w:t>
            </w:r>
            <w:r w:rsidR="00BE1F5D">
              <w:t>2</w:t>
            </w:r>
            <w:r w:rsidR="0096687D">
              <w:t>3</w:t>
            </w:r>
            <w:r w:rsidR="00BE1F5D">
              <w:t xml:space="preserve">- </w:t>
            </w:r>
            <w:r w:rsidRPr="0029367F">
              <w:t>20</w:t>
            </w:r>
            <w:r w:rsidR="00BE1F5D">
              <w:t>2</w:t>
            </w:r>
            <w:r w:rsidR="0096687D">
              <w:t xml:space="preserve">4 </w:t>
            </w:r>
            <w:r w:rsidR="00FE1C44">
              <w:t xml:space="preserve"> </w:t>
            </w:r>
            <w:r w:rsidR="00BE1F5D">
              <w:t>учебный год.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 w:rsidRPr="00235DAE">
              <w:t xml:space="preserve">Руководитель МО 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7903F0" w:rsidRDefault="006D5446" w:rsidP="005B4A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Pr="007B0E4C">
              <w:rPr>
                <w:rFonts w:eastAsia="Times New Roman"/>
                <w:color w:val="000000"/>
              </w:rPr>
              <w:t>Обсуждение и утверждение задач и плана работы МО на 20</w:t>
            </w:r>
            <w:r w:rsidR="00BE1F5D">
              <w:rPr>
                <w:rFonts w:eastAsia="Times New Roman"/>
                <w:color w:val="000000"/>
              </w:rPr>
              <w:t>2</w:t>
            </w:r>
            <w:r w:rsidR="0096687D">
              <w:rPr>
                <w:rFonts w:eastAsia="Times New Roman"/>
                <w:color w:val="000000"/>
              </w:rPr>
              <w:t>4</w:t>
            </w:r>
            <w:r w:rsidR="00BE1F5D">
              <w:rPr>
                <w:rFonts w:eastAsia="Times New Roman"/>
                <w:color w:val="000000"/>
              </w:rPr>
              <w:t xml:space="preserve"> </w:t>
            </w:r>
            <w:r w:rsidRPr="007B0E4C">
              <w:rPr>
                <w:rFonts w:eastAsia="Times New Roman"/>
                <w:color w:val="000000"/>
              </w:rPr>
              <w:t>- 20</w:t>
            </w:r>
            <w:r w:rsidR="00BE1F5D">
              <w:rPr>
                <w:rFonts w:eastAsia="Times New Roman"/>
                <w:color w:val="000000"/>
              </w:rPr>
              <w:t>2</w:t>
            </w:r>
            <w:r w:rsidR="0096687D">
              <w:rPr>
                <w:rFonts w:eastAsia="Times New Roman"/>
                <w:color w:val="000000"/>
              </w:rPr>
              <w:t>5</w:t>
            </w:r>
            <w:r w:rsidRPr="007B0E4C">
              <w:rPr>
                <w:rFonts w:eastAsia="Times New Roman"/>
                <w:color w:val="000000"/>
              </w:rPr>
              <w:t xml:space="preserve"> учебный год.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 w:rsidRPr="00235DAE">
              <w:t>Руководитель МО Члены МО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4C2237" w:rsidRDefault="006D5446" w:rsidP="004C2237">
            <w:r>
              <w:t>3</w:t>
            </w:r>
            <w:r w:rsidRPr="00235DAE">
              <w:t>.</w:t>
            </w:r>
            <w:r w:rsidR="00BE1F5D" w:rsidRPr="00235DAE">
              <w:t xml:space="preserve"> </w:t>
            </w:r>
            <w:r w:rsidR="004C2237">
              <w:t xml:space="preserve">Изучение рекомендаций по реализации ООП ООО в связи </w:t>
            </w:r>
            <w:proofErr w:type="gramStart"/>
            <w:r w:rsidR="004C2237">
              <w:t>с</w:t>
            </w:r>
            <w:proofErr w:type="gramEnd"/>
            <w:r w:rsidR="004C2237">
              <w:t xml:space="preserve"> обновленными ФГОС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 w:rsidRPr="00235DAE">
              <w:t>Руководитель МО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235DAE" w:rsidRDefault="006D5446" w:rsidP="00BE1F5D">
            <w:r>
              <w:rPr>
                <w:rFonts w:ascii="Calibri" w:eastAsia="Times New Roman" w:hAnsi="Calibri" w:cs="Arial"/>
                <w:color w:val="000000"/>
              </w:rPr>
              <w:t>4.</w:t>
            </w:r>
            <w:r w:rsidRPr="00235DAE">
              <w:t xml:space="preserve"> </w:t>
            </w:r>
            <w:r w:rsidR="00BE1F5D" w:rsidRPr="00235DAE">
              <w:t>Обсуждение график</w:t>
            </w:r>
            <w:r w:rsidR="00BE1F5D">
              <w:t>а</w:t>
            </w:r>
            <w:r w:rsidR="00BE1F5D" w:rsidRPr="00235DAE">
              <w:t xml:space="preserve"> открытых уроков и </w:t>
            </w:r>
            <w:r w:rsidR="00BE1F5D">
              <w:t xml:space="preserve">плана </w:t>
            </w:r>
            <w:r w:rsidR="00BE1F5D" w:rsidRPr="00235DAE">
              <w:t>предметн</w:t>
            </w:r>
            <w:r w:rsidR="00BE1F5D">
              <w:t>ой</w:t>
            </w:r>
            <w:r w:rsidR="00BE1F5D" w:rsidRPr="00235DAE">
              <w:t xml:space="preserve"> недел</w:t>
            </w:r>
            <w:r w:rsidR="00BE1F5D">
              <w:t>и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 w:rsidRPr="00235DAE">
              <w:t>Члены МО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235DAE" w:rsidRDefault="006D5446" w:rsidP="005B4A88">
            <w:r w:rsidRPr="00235DAE">
              <w:t>5.</w:t>
            </w:r>
            <w:r w:rsidR="00BE1F5D" w:rsidRPr="002B4EB2">
              <w:t xml:space="preserve"> </w:t>
            </w:r>
            <w:r w:rsidR="00BE1F5D" w:rsidRPr="00235DAE">
              <w:t>Правила ведения школьной документации, ученических тетрадей, периодичность их проверки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 w:rsidRPr="00235DAE">
              <w:t xml:space="preserve">Члены МО, 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  <w:rPr>
                <w:b/>
                <w:i/>
              </w:rPr>
            </w:pPr>
            <w:r w:rsidRPr="00235DAE">
              <w:rPr>
                <w:b/>
                <w:i/>
              </w:rPr>
              <w:t>сентябрь-октябрь</w:t>
            </w:r>
          </w:p>
        </w:tc>
        <w:tc>
          <w:tcPr>
            <w:tcW w:w="7230" w:type="dxa"/>
            <w:vAlign w:val="center"/>
          </w:tcPr>
          <w:p w:rsidR="006D5446" w:rsidRPr="00235DAE" w:rsidRDefault="006D5446" w:rsidP="006D5446">
            <w:pPr>
              <w:jc w:val="center"/>
              <w:rPr>
                <w:b/>
                <w:i/>
              </w:rPr>
            </w:pPr>
            <w:proofErr w:type="spellStart"/>
            <w:r w:rsidRPr="00235DAE">
              <w:rPr>
                <w:b/>
                <w:i/>
              </w:rPr>
              <w:t>Межсекционная</w:t>
            </w:r>
            <w:proofErr w:type="spellEnd"/>
            <w:r w:rsidRPr="00235DAE">
              <w:rPr>
                <w:b/>
                <w:i/>
              </w:rPr>
              <w:t xml:space="preserve"> работа.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235DAE" w:rsidRDefault="001616F3" w:rsidP="006D5446">
            <w:pPr>
              <w:ind w:right="-47"/>
            </w:pPr>
            <w:r>
              <w:t>1</w:t>
            </w:r>
            <w:r w:rsidR="006D5446">
              <w:t xml:space="preserve">.Подготовка и проведение школьного этапа Всероссийской олимпиады школьников по русскому языку, литературе, истории, обществознанию, немецкому </w:t>
            </w:r>
            <w:r w:rsidR="00BE1F5D">
              <w:t xml:space="preserve">и английскому </w:t>
            </w:r>
            <w:r w:rsidR="006D5446">
              <w:t xml:space="preserve">языку 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>
              <w:t>Учителя-предметники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Pr="00235DAE" w:rsidRDefault="001616F3" w:rsidP="003F095D">
            <w:r>
              <w:t>2</w:t>
            </w:r>
            <w:r w:rsidR="006D5446">
              <w:t>. Утверждение плана провед</w:t>
            </w:r>
            <w:r w:rsidR="003F095D">
              <w:t>ения предметной недели.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>
              <w:t>Члены МО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</w:p>
        </w:tc>
        <w:tc>
          <w:tcPr>
            <w:tcW w:w="7230" w:type="dxa"/>
            <w:vAlign w:val="center"/>
          </w:tcPr>
          <w:p w:rsidR="006D5446" w:rsidRDefault="001616F3" w:rsidP="00AA5E55">
            <w:r>
              <w:rPr>
                <w:rFonts w:eastAsia="Times New Roman"/>
                <w:color w:val="000000"/>
              </w:rPr>
              <w:t>3</w:t>
            </w:r>
            <w:r w:rsidR="006D5446">
              <w:rPr>
                <w:rFonts w:eastAsia="Times New Roman"/>
                <w:color w:val="000000"/>
              </w:rPr>
              <w:t>.</w:t>
            </w:r>
            <w:r w:rsidR="006D5446" w:rsidRPr="001961AB">
              <w:rPr>
                <w:rFonts w:eastAsia="Times New Roman"/>
                <w:color w:val="000000"/>
              </w:rPr>
              <w:t xml:space="preserve">Организация и проведение I этапа </w:t>
            </w:r>
            <w:r w:rsidR="00F70EEF" w:rsidRPr="001961AB">
              <w:rPr>
                <w:rFonts w:eastAsia="Times New Roman"/>
              </w:rPr>
              <w:t>всероссийской олимпиады</w:t>
            </w:r>
            <w:r w:rsidR="006D5446" w:rsidRPr="001961AB">
              <w:rPr>
                <w:rFonts w:eastAsia="Times New Roman"/>
              </w:rPr>
              <w:t xml:space="preserve"> школьников,</w:t>
            </w:r>
            <w:r w:rsidR="006D5446" w:rsidRPr="001961AB">
              <w:rPr>
                <w:rFonts w:eastAsia="Times New Roman"/>
                <w:color w:val="000000"/>
              </w:rPr>
              <w:t xml:space="preserve"> участие во II </w:t>
            </w:r>
            <w:r w:rsidR="00AA5E55">
              <w:rPr>
                <w:rFonts w:eastAsia="Times New Roman"/>
                <w:color w:val="000000"/>
              </w:rPr>
              <w:t>этапе</w:t>
            </w:r>
            <w:r w:rsidR="006D5446" w:rsidRPr="001961AB">
              <w:rPr>
                <w:rFonts w:eastAsia="Times New Roman"/>
                <w:color w:val="000000"/>
              </w:rPr>
              <w:t xml:space="preserve"> ВОШ.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>
            <w:r>
              <w:rPr>
                <w:rFonts w:eastAsia="Times New Roman"/>
                <w:color w:val="000000"/>
              </w:rPr>
              <w:t>Р</w:t>
            </w:r>
            <w:r w:rsidRPr="001961AB">
              <w:rPr>
                <w:rFonts w:eastAsia="Times New Roman"/>
                <w:color w:val="000000"/>
              </w:rPr>
              <w:t>уководител</w:t>
            </w:r>
            <w:r>
              <w:rPr>
                <w:rFonts w:eastAsia="Times New Roman"/>
                <w:color w:val="000000"/>
              </w:rPr>
              <w:t>ь</w:t>
            </w:r>
            <w:r w:rsidRPr="001961AB">
              <w:rPr>
                <w:rFonts w:eastAsia="Times New Roman"/>
                <w:color w:val="000000"/>
              </w:rPr>
              <w:t xml:space="preserve"> МО, учителя-предметники</w:t>
            </w:r>
          </w:p>
        </w:tc>
      </w:tr>
      <w:tr w:rsidR="006D5446" w:rsidRPr="00235DAE" w:rsidTr="001070AD">
        <w:tc>
          <w:tcPr>
            <w:tcW w:w="1418" w:type="dxa"/>
            <w:vAlign w:val="center"/>
          </w:tcPr>
          <w:p w:rsidR="006D5446" w:rsidRPr="00235DAE" w:rsidRDefault="006D5446" w:rsidP="006D5446">
            <w:pPr>
              <w:jc w:val="center"/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7230" w:type="dxa"/>
            <w:vAlign w:val="center"/>
          </w:tcPr>
          <w:p w:rsidR="006D5446" w:rsidRPr="00B05723" w:rsidRDefault="006D5446" w:rsidP="00B05723">
            <w:pPr>
              <w:rPr>
                <w:b/>
              </w:rPr>
            </w:pPr>
            <w:r w:rsidRPr="00FA4B95">
              <w:rPr>
                <w:rFonts w:eastAsia="Times New Roman"/>
                <w:b/>
                <w:bCs/>
                <w:i/>
                <w:iCs/>
                <w:color w:val="000000"/>
              </w:rPr>
              <w:t>Заседание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2</w:t>
            </w:r>
            <w:r w:rsidR="00E61972">
              <w:t xml:space="preserve"> </w:t>
            </w:r>
            <w:r w:rsidR="00CE3A74" w:rsidRPr="004C2237">
              <w:rPr>
                <w:i/>
              </w:rPr>
              <w:t>«</w:t>
            </w:r>
            <w:r w:rsidR="004C2237" w:rsidRPr="004C2237">
              <w:rPr>
                <w:i/>
              </w:rPr>
              <w:t>Современные подходы к организации образовательного процесса в условиях ФГОС».</w:t>
            </w:r>
          </w:p>
        </w:tc>
        <w:tc>
          <w:tcPr>
            <w:tcW w:w="1984" w:type="dxa"/>
            <w:vAlign w:val="center"/>
          </w:tcPr>
          <w:p w:rsidR="006D5446" w:rsidRPr="00235DAE" w:rsidRDefault="006D5446" w:rsidP="006D5446"/>
        </w:tc>
      </w:tr>
      <w:tr w:rsidR="00204DE8" w:rsidRPr="00235DAE" w:rsidTr="001070AD">
        <w:tc>
          <w:tcPr>
            <w:tcW w:w="1418" w:type="dxa"/>
            <w:vAlign w:val="center"/>
          </w:tcPr>
          <w:p w:rsidR="00204DE8" w:rsidRDefault="00204DE8" w:rsidP="006D5446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204DE8" w:rsidRPr="00204DE8" w:rsidRDefault="00204DE8" w:rsidP="00C73D5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76" w:hanging="21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Выступление по теме: «</w:t>
            </w:r>
            <w:r w:rsidRPr="00204D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Особенности преподавания предметов гуманитарного </w:t>
            </w:r>
            <w:proofErr w:type="gramStart"/>
            <w:r w:rsidRPr="00204D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цикла</w:t>
            </w:r>
            <w:proofErr w:type="gramEnd"/>
            <w:r w:rsidRPr="00204D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в </w:t>
            </w:r>
            <w:r w:rsidRPr="001616F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условиях</w:t>
            </w:r>
            <w:r w:rsidR="00042435" w:rsidRPr="001616F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обновленных</w:t>
            </w:r>
            <w:r w:rsidRPr="001616F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ФГОС»</w:t>
            </w:r>
          </w:p>
        </w:tc>
        <w:tc>
          <w:tcPr>
            <w:tcW w:w="1984" w:type="dxa"/>
            <w:vAlign w:val="center"/>
          </w:tcPr>
          <w:p w:rsidR="00204DE8" w:rsidRPr="00235DAE" w:rsidRDefault="00204DE8" w:rsidP="006D5446">
            <w:r>
              <w:t>Воробьева В.А</w:t>
            </w:r>
          </w:p>
        </w:tc>
      </w:tr>
      <w:tr w:rsidR="00907575" w:rsidRPr="00235DAE" w:rsidTr="00E40491">
        <w:tc>
          <w:tcPr>
            <w:tcW w:w="1418" w:type="dxa"/>
            <w:vAlign w:val="center"/>
          </w:tcPr>
          <w:p w:rsidR="00907575" w:rsidRDefault="00907575" w:rsidP="006D5446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</w:tcPr>
          <w:p w:rsidR="00907575" w:rsidRPr="00907575" w:rsidRDefault="00204DE8" w:rsidP="00751677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7575">
              <w:rPr>
                <w:rFonts w:ascii="Times New Roman" w:hAnsi="Times New Roman"/>
                <w:sz w:val="24"/>
                <w:szCs w:val="24"/>
              </w:rPr>
              <w:t>.</w:t>
            </w:r>
            <w:r w:rsidR="00751677">
              <w:t xml:space="preserve"> </w:t>
            </w:r>
            <w:r w:rsidR="00751677" w:rsidRPr="00751677">
              <w:rPr>
                <w:rFonts w:ascii="Times New Roman" w:hAnsi="Times New Roman"/>
              </w:rPr>
              <w:t>Анализ результатов муниципальных олимпиад.</w:t>
            </w:r>
          </w:p>
        </w:tc>
        <w:tc>
          <w:tcPr>
            <w:tcW w:w="1984" w:type="dxa"/>
            <w:vAlign w:val="center"/>
          </w:tcPr>
          <w:p w:rsidR="00907575" w:rsidRDefault="00907575" w:rsidP="006D5446">
            <w:r w:rsidRPr="00235DAE">
              <w:t>Руководитель МО</w:t>
            </w:r>
          </w:p>
        </w:tc>
      </w:tr>
      <w:tr w:rsidR="00907575" w:rsidRPr="00235DAE" w:rsidTr="00E40491">
        <w:tc>
          <w:tcPr>
            <w:tcW w:w="1418" w:type="dxa"/>
            <w:vAlign w:val="center"/>
          </w:tcPr>
          <w:p w:rsidR="00907575" w:rsidRDefault="00907575" w:rsidP="006D5446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</w:tcPr>
          <w:p w:rsidR="00907575" w:rsidRPr="00907575" w:rsidRDefault="00204DE8" w:rsidP="0090757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7575">
              <w:rPr>
                <w:rFonts w:ascii="Times New Roman" w:hAnsi="Times New Roman"/>
                <w:sz w:val="24"/>
                <w:szCs w:val="24"/>
              </w:rPr>
              <w:t>.</w:t>
            </w:r>
            <w:r w:rsidR="00751677">
              <w:t xml:space="preserve"> </w:t>
            </w:r>
            <w:r w:rsidR="00751677" w:rsidRPr="00751677">
              <w:rPr>
                <w:rFonts w:ascii="Times New Roman" w:hAnsi="Times New Roman"/>
                <w:sz w:val="24"/>
                <w:szCs w:val="24"/>
              </w:rPr>
              <w:t>Планирование и подготовка открытых занятий, направленных на подготовку  к ВПР (в связи с требованиями  ФГОС)</w:t>
            </w:r>
          </w:p>
        </w:tc>
        <w:tc>
          <w:tcPr>
            <w:tcW w:w="1984" w:type="dxa"/>
            <w:vAlign w:val="center"/>
          </w:tcPr>
          <w:p w:rsidR="00907575" w:rsidRPr="00235DAE" w:rsidRDefault="00204DE8" w:rsidP="006D5446">
            <w:r w:rsidRPr="00235DAE">
              <w:t>Руководитель МО</w:t>
            </w:r>
          </w:p>
        </w:tc>
      </w:tr>
      <w:tr w:rsidR="001070AD" w:rsidRPr="00235DAE" w:rsidTr="001070AD">
        <w:tc>
          <w:tcPr>
            <w:tcW w:w="1418" w:type="dxa"/>
          </w:tcPr>
          <w:p w:rsidR="001070AD" w:rsidRPr="00235DAE" w:rsidRDefault="001070AD" w:rsidP="00F92237">
            <w:pPr>
              <w:jc w:val="center"/>
            </w:pPr>
            <w:r w:rsidRPr="00235DAE">
              <w:rPr>
                <w:b/>
                <w:i/>
              </w:rPr>
              <w:t>ноябрь-декабрь</w:t>
            </w:r>
          </w:p>
        </w:tc>
        <w:tc>
          <w:tcPr>
            <w:tcW w:w="7230" w:type="dxa"/>
            <w:vAlign w:val="center"/>
          </w:tcPr>
          <w:p w:rsidR="001070AD" w:rsidRPr="006F2A76" w:rsidRDefault="001070AD" w:rsidP="00F92237">
            <w:pPr>
              <w:ind w:left="34" w:right="-143"/>
            </w:pPr>
            <w:proofErr w:type="spellStart"/>
            <w:r w:rsidRPr="00235DAE">
              <w:rPr>
                <w:b/>
                <w:i/>
              </w:rPr>
              <w:t>Межсекционная</w:t>
            </w:r>
            <w:proofErr w:type="spellEnd"/>
            <w:r w:rsidRPr="00235DAE">
              <w:rPr>
                <w:b/>
                <w:i/>
              </w:rPr>
              <w:t xml:space="preserve"> работа.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/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Pr="00751677" w:rsidRDefault="001070AD" w:rsidP="00751677">
            <w:r>
              <w:t>1</w:t>
            </w:r>
            <w:r w:rsidR="00751677">
              <w:t xml:space="preserve">. </w:t>
            </w:r>
            <w:r w:rsidR="00751677" w:rsidRPr="00751677">
              <w:t>Организация индивидуальной работы со слабоуспевающими учащимися и одарёнными детьми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>
            <w:r w:rsidRPr="00235DAE">
              <w:t xml:space="preserve">Руководитель МО </w:t>
            </w:r>
          </w:p>
          <w:p w:rsidR="001070AD" w:rsidRPr="00235DAE" w:rsidRDefault="001070AD" w:rsidP="00F92237">
            <w:r w:rsidRPr="00235DAE">
              <w:t xml:space="preserve">Члены МО </w:t>
            </w:r>
          </w:p>
        </w:tc>
      </w:tr>
      <w:tr w:rsidR="005B38BC" w:rsidRPr="00235DAE" w:rsidTr="001070AD">
        <w:tc>
          <w:tcPr>
            <w:tcW w:w="1418" w:type="dxa"/>
            <w:vAlign w:val="center"/>
          </w:tcPr>
          <w:p w:rsidR="005B38BC" w:rsidRPr="00235DAE" w:rsidRDefault="005B38BC" w:rsidP="00F92237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5B38BC" w:rsidRDefault="005B38BC" w:rsidP="00751677">
            <w:r>
              <w:t>2.</w:t>
            </w:r>
            <w:r w:rsidRPr="005B38BC">
              <w:t>Итоги школьного этапа Всероссийской олимпиады по русскому языку, литературе, обществознанию, иностранному языку, истории.</w:t>
            </w:r>
          </w:p>
        </w:tc>
        <w:tc>
          <w:tcPr>
            <w:tcW w:w="1984" w:type="dxa"/>
            <w:vAlign w:val="center"/>
          </w:tcPr>
          <w:p w:rsidR="00204DE8" w:rsidRPr="00235DAE" w:rsidRDefault="00204DE8" w:rsidP="00204DE8">
            <w:r w:rsidRPr="00235DAE">
              <w:t xml:space="preserve">Руководитель МО </w:t>
            </w:r>
          </w:p>
          <w:p w:rsidR="005B38BC" w:rsidRPr="00235DAE" w:rsidRDefault="005B38BC" w:rsidP="00F92237"/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Default="001070AD" w:rsidP="00F92237">
            <w:pPr>
              <w:jc w:val="center"/>
              <w:rPr>
                <w:b/>
                <w:i/>
              </w:rPr>
            </w:pPr>
          </w:p>
          <w:p w:rsidR="001070AD" w:rsidRDefault="001070AD" w:rsidP="00F92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</w:t>
            </w:r>
            <w:r w:rsidRPr="00235DAE">
              <w:rPr>
                <w:b/>
                <w:i/>
              </w:rPr>
              <w:t>нварь</w:t>
            </w:r>
          </w:p>
          <w:p w:rsidR="001070AD" w:rsidRPr="00235DAE" w:rsidRDefault="001070AD" w:rsidP="004C2237">
            <w:pPr>
              <w:jc w:val="center"/>
            </w:pPr>
            <w:r>
              <w:rPr>
                <w:b/>
                <w:i/>
              </w:rPr>
              <w:t>202</w:t>
            </w:r>
            <w:r w:rsidR="004C2237">
              <w:rPr>
                <w:b/>
                <w:i/>
              </w:rPr>
              <w:t>5</w:t>
            </w:r>
            <w:r>
              <w:rPr>
                <w:b/>
                <w:i/>
              </w:rPr>
              <w:t>г.</w:t>
            </w:r>
          </w:p>
        </w:tc>
        <w:tc>
          <w:tcPr>
            <w:tcW w:w="7230" w:type="dxa"/>
            <w:vAlign w:val="center"/>
          </w:tcPr>
          <w:p w:rsidR="001E21FD" w:rsidRDefault="001070AD" w:rsidP="001E21FD">
            <w:pPr>
              <w:rPr>
                <w:rFonts w:eastAsia="Times New Roman"/>
                <w:b/>
                <w:bCs/>
              </w:rPr>
            </w:pPr>
            <w:r w:rsidRPr="00FA4B95">
              <w:rPr>
                <w:rFonts w:eastAsia="Times New Roman"/>
                <w:b/>
                <w:bCs/>
                <w:i/>
                <w:iCs/>
                <w:color w:val="000000"/>
              </w:rPr>
              <w:t>Заседание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3.</w:t>
            </w:r>
            <w:r w:rsidR="001E21FD">
              <w:rPr>
                <w:rFonts w:eastAsia="Times New Roman"/>
                <w:b/>
                <w:bCs/>
              </w:rPr>
              <w:t xml:space="preserve"> </w:t>
            </w:r>
          </w:p>
          <w:p w:rsidR="001070AD" w:rsidRPr="00235DAE" w:rsidRDefault="004C2237" w:rsidP="004C2237">
            <w:r>
              <w:t xml:space="preserve">«Современный урок как условие выхода на новые образовательные результаты в ходе реализации </w:t>
            </w:r>
            <w:proofErr w:type="gramStart"/>
            <w:r>
              <w:t>обновленных</w:t>
            </w:r>
            <w:proofErr w:type="gramEnd"/>
            <w:r>
              <w:t xml:space="preserve"> ФГОС».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/>
        </w:tc>
      </w:tr>
      <w:tr w:rsidR="00E40491" w:rsidRPr="00235DAE" w:rsidTr="00E40491">
        <w:tc>
          <w:tcPr>
            <w:tcW w:w="1418" w:type="dxa"/>
            <w:vAlign w:val="center"/>
          </w:tcPr>
          <w:p w:rsidR="00E40491" w:rsidRPr="00235DAE" w:rsidRDefault="00E40491" w:rsidP="00803732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</w:tcPr>
          <w:p w:rsidR="00E40491" w:rsidRPr="00803732" w:rsidRDefault="00E40491" w:rsidP="00C73D5B">
            <w:pPr>
              <w:pStyle w:val="Default"/>
              <w:numPr>
                <w:ilvl w:val="0"/>
                <w:numId w:val="4"/>
              </w:numPr>
              <w:ind w:left="176" w:hanging="218"/>
              <w:jc w:val="both"/>
            </w:pPr>
            <w:r w:rsidRPr="00803732">
              <w:t>О ходе подготовки к итоговому устному собеседованию (9 класс)</w:t>
            </w:r>
          </w:p>
        </w:tc>
        <w:tc>
          <w:tcPr>
            <w:tcW w:w="1984" w:type="dxa"/>
          </w:tcPr>
          <w:p w:rsidR="00E40491" w:rsidRDefault="00E40491">
            <w:r w:rsidRPr="00BB4040">
              <w:t>Руководитель МО Члены МО</w:t>
            </w:r>
          </w:p>
        </w:tc>
      </w:tr>
      <w:tr w:rsidR="00E40491" w:rsidRPr="00235DAE" w:rsidTr="00E40491">
        <w:tc>
          <w:tcPr>
            <w:tcW w:w="1418" w:type="dxa"/>
            <w:vAlign w:val="center"/>
          </w:tcPr>
          <w:p w:rsidR="00E40491" w:rsidRPr="00235DAE" w:rsidRDefault="00E40491" w:rsidP="00803732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</w:tcPr>
          <w:p w:rsidR="00E40491" w:rsidRPr="00803732" w:rsidRDefault="00E40491" w:rsidP="00C73D5B">
            <w:pPr>
              <w:pStyle w:val="Default"/>
              <w:numPr>
                <w:ilvl w:val="0"/>
                <w:numId w:val="4"/>
              </w:numPr>
              <w:ind w:left="176" w:hanging="218"/>
              <w:jc w:val="both"/>
            </w:pPr>
            <w:r w:rsidRPr="00803732">
              <w:t xml:space="preserve">Анализ состояния индивидуальной работы с неуспевающими учащимися и резервом хорошистов. </w:t>
            </w:r>
          </w:p>
        </w:tc>
        <w:tc>
          <w:tcPr>
            <w:tcW w:w="1984" w:type="dxa"/>
          </w:tcPr>
          <w:p w:rsidR="00E40491" w:rsidRDefault="00E40491">
            <w:r w:rsidRPr="00BB4040">
              <w:t>Руководитель МО Члены МО</w:t>
            </w:r>
          </w:p>
        </w:tc>
      </w:tr>
      <w:tr w:rsidR="00E40491" w:rsidRPr="00235DAE" w:rsidTr="00E40491">
        <w:tc>
          <w:tcPr>
            <w:tcW w:w="1418" w:type="dxa"/>
            <w:vAlign w:val="center"/>
          </w:tcPr>
          <w:p w:rsidR="00E40491" w:rsidRPr="00235DAE" w:rsidRDefault="00E40491" w:rsidP="00803732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</w:tcPr>
          <w:p w:rsidR="00E40491" w:rsidRPr="00803732" w:rsidRDefault="00E40491" w:rsidP="005B38BC">
            <w:pPr>
              <w:pStyle w:val="Default"/>
              <w:tabs>
                <w:tab w:val="left" w:pos="318"/>
                <w:tab w:val="left" w:pos="459"/>
              </w:tabs>
              <w:jc w:val="both"/>
            </w:pPr>
            <w:r>
              <w:t xml:space="preserve">4. </w:t>
            </w:r>
            <w:r w:rsidRPr="00803732">
              <w:t>О выполнении программ в 1 полугодии 202</w:t>
            </w:r>
            <w:r w:rsidR="005B38BC">
              <w:t>3</w:t>
            </w:r>
            <w:r w:rsidRPr="00803732">
              <w:t>-202</w:t>
            </w:r>
            <w:r w:rsidR="005B38BC">
              <w:t>4</w:t>
            </w:r>
            <w:r w:rsidRPr="00803732">
              <w:t xml:space="preserve"> учебного года. </w:t>
            </w:r>
          </w:p>
        </w:tc>
        <w:tc>
          <w:tcPr>
            <w:tcW w:w="1984" w:type="dxa"/>
          </w:tcPr>
          <w:p w:rsidR="00E40491" w:rsidRDefault="00E40491">
            <w:r w:rsidRPr="00BB4040">
              <w:t>Руководитель МО Члены МО</w:t>
            </w:r>
          </w:p>
        </w:tc>
      </w:tr>
      <w:tr w:rsidR="001070AD" w:rsidRPr="00235DAE" w:rsidTr="00803732">
        <w:trPr>
          <w:trHeight w:val="563"/>
        </w:trPr>
        <w:tc>
          <w:tcPr>
            <w:tcW w:w="1418" w:type="dxa"/>
            <w:vAlign w:val="center"/>
          </w:tcPr>
          <w:p w:rsidR="001070AD" w:rsidRPr="001070AD" w:rsidRDefault="001070AD" w:rsidP="00F92237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Pr="001070AD" w:rsidRDefault="00803732" w:rsidP="0080373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1070AD" w:rsidRPr="001070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17C9">
              <w:rPr>
                <w:rFonts w:ascii="Times New Roman" w:eastAsia="Times New Roman" w:hAnsi="Times New Roman" w:cs="Times New Roman"/>
                <w:color w:val="000000"/>
              </w:rPr>
              <w:t>Выступление по теме: «</w:t>
            </w:r>
            <w:r w:rsidR="00CC17C9" w:rsidRPr="00CC17C9">
              <w:rPr>
                <w:rFonts w:ascii="Times New Roman" w:eastAsia="Times New Roman" w:hAnsi="Times New Roman" w:cs="Times New Roman"/>
                <w:color w:val="000000"/>
              </w:rPr>
              <w:t>Эффективные технологии, формы и методы работы на уроке как условие повышения качества образования</w:t>
            </w:r>
            <w:r w:rsidR="00CC17C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1070AD" w:rsidRPr="00235DAE" w:rsidRDefault="00CC17C9" w:rsidP="00F92237">
            <w:proofErr w:type="spellStart"/>
            <w:r>
              <w:t>Амелин</w:t>
            </w:r>
            <w:proofErr w:type="spellEnd"/>
            <w:r>
              <w:t xml:space="preserve"> А.П.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  <w:r w:rsidRPr="00235DAE">
              <w:rPr>
                <w:b/>
                <w:i/>
              </w:rPr>
              <w:t>январь - март</w:t>
            </w:r>
          </w:p>
        </w:tc>
        <w:tc>
          <w:tcPr>
            <w:tcW w:w="7230" w:type="dxa"/>
            <w:vAlign w:val="center"/>
          </w:tcPr>
          <w:p w:rsidR="001070AD" w:rsidRPr="002034DE" w:rsidRDefault="001070AD" w:rsidP="00F922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4DE">
              <w:rPr>
                <w:rFonts w:ascii="Times New Roman" w:hAnsi="Times New Roman" w:cs="Times New Roman"/>
                <w:b/>
                <w:i/>
              </w:rPr>
              <w:t>Межсекционная</w:t>
            </w:r>
            <w:proofErr w:type="spellEnd"/>
            <w:r w:rsidRPr="002034DE">
              <w:rPr>
                <w:rFonts w:ascii="Times New Roman" w:hAnsi="Times New Roman" w:cs="Times New Roman"/>
                <w:b/>
                <w:i/>
              </w:rPr>
              <w:t xml:space="preserve">  работа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/>
        </w:tc>
      </w:tr>
      <w:tr w:rsidR="001070AD" w:rsidRPr="00235DAE" w:rsidTr="001070AD">
        <w:trPr>
          <w:trHeight w:val="567"/>
        </w:trPr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</w:p>
        </w:tc>
        <w:tc>
          <w:tcPr>
            <w:tcW w:w="7230" w:type="dxa"/>
            <w:vAlign w:val="center"/>
          </w:tcPr>
          <w:p w:rsidR="001070AD" w:rsidRPr="001070AD" w:rsidRDefault="001070AD" w:rsidP="001070AD">
            <w:r>
              <w:t xml:space="preserve">1. </w:t>
            </w:r>
            <w:r w:rsidRPr="001070AD">
              <w:t>Контроль деяте</w:t>
            </w:r>
            <w:r>
              <w:t xml:space="preserve">льности учителей гуманитарного </w:t>
            </w:r>
            <w:proofErr w:type="gramStart"/>
            <w:r w:rsidRPr="001070AD">
              <w:t>цикла</w:t>
            </w:r>
            <w:proofErr w:type="gramEnd"/>
            <w:r w:rsidRPr="001070AD">
              <w:t xml:space="preserve"> по подготовке обучающихся к сдаче ОГЭ.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>
            <w:r w:rsidRPr="00235DAE">
              <w:t>Члены МО</w:t>
            </w:r>
          </w:p>
        </w:tc>
      </w:tr>
      <w:tr w:rsidR="001070AD" w:rsidRPr="00235DAE" w:rsidTr="001070AD">
        <w:trPr>
          <w:trHeight w:val="567"/>
        </w:trPr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</w:p>
        </w:tc>
        <w:tc>
          <w:tcPr>
            <w:tcW w:w="7230" w:type="dxa"/>
            <w:vAlign w:val="center"/>
          </w:tcPr>
          <w:p w:rsidR="001070AD" w:rsidRPr="00235DAE" w:rsidRDefault="001616F3" w:rsidP="003F095D">
            <w:r>
              <w:rPr>
                <w:shd w:val="clear" w:color="auto" w:fill="FFFFFF"/>
              </w:rPr>
              <w:t>2</w:t>
            </w:r>
            <w:r w:rsidR="001070AD">
              <w:rPr>
                <w:shd w:val="clear" w:color="auto" w:fill="FFFFFF"/>
              </w:rPr>
              <w:t>.</w:t>
            </w:r>
            <w:r w:rsidR="001070AD" w:rsidRPr="001616F3">
              <w:rPr>
                <w:shd w:val="clear" w:color="auto" w:fill="FFFFFF"/>
              </w:rPr>
              <w:t xml:space="preserve">О ходе подготовки </w:t>
            </w:r>
            <w:proofErr w:type="gramStart"/>
            <w:r w:rsidR="001070AD" w:rsidRPr="001616F3">
              <w:rPr>
                <w:shd w:val="clear" w:color="auto" w:fill="FFFFFF"/>
              </w:rPr>
              <w:t>обучающихся</w:t>
            </w:r>
            <w:proofErr w:type="gramEnd"/>
            <w:r w:rsidR="001070AD" w:rsidRPr="001616F3">
              <w:rPr>
                <w:shd w:val="clear" w:color="auto" w:fill="FFFFFF"/>
              </w:rPr>
              <w:t xml:space="preserve"> 9класса к </w:t>
            </w:r>
            <w:r w:rsidR="00042435" w:rsidRPr="001616F3">
              <w:rPr>
                <w:shd w:val="clear" w:color="auto" w:fill="FFFFFF"/>
              </w:rPr>
              <w:t xml:space="preserve">государственной </w:t>
            </w:r>
            <w:r w:rsidR="001070AD" w:rsidRPr="001616F3">
              <w:rPr>
                <w:shd w:val="clear" w:color="auto" w:fill="FFFFFF"/>
              </w:rPr>
              <w:t>итоговой аттестации.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>
            <w:r>
              <w:t>Учителя-предметники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</w:p>
        </w:tc>
        <w:tc>
          <w:tcPr>
            <w:tcW w:w="7230" w:type="dxa"/>
            <w:vAlign w:val="center"/>
          </w:tcPr>
          <w:p w:rsidR="001070AD" w:rsidRPr="00235DAE" w:rsidRDefault="00282501" w:rsidP="00D1260A">
            <w:r>
              <w:rPr>
                <w:rFonts w:eastAsia="Times New Roman"/>
                <w:color w:val="000000"/>
              </w:rPr>
              <w:t>3</w:t>
            </w:r>
            <w:r w:rsidR="001070AD" w:rsidRPr="0013014A">
              <w:rPr>
                <w:rFonts w:eastAsia="Times New Roman"/>
                <w:color w:val="000000"/>
              </w:rPr>
              <w:t>.</w:t>
            </w:r>
            <w:r w:rsidR="001070A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1070AD" w:rsidRPr="0013014A">
              <w:rPr>
                <w:rFonts w:eastAsia="Times New Roman"/>
                <w:color w:val="000000"/>
              </w:rPr>
              <w:t>Школьная научно – практическая конференция </w:t>
            </w:r>
            <w:r w:rsidR="001070AD" w:rsidRPr="0013014A">
              <w:rPr>
                <w:rFonts w:eastAsia="Times New Roman"/>
                <w:bCs/>
                <w:color w:val="000000"/>
              </w:rPr>
              <w:t>«Шаг в будущее</w:t>
            </w:r>
            <w:r w:rsidR="001070AD" w:rsidRPr="0013014A">
              <w:rPr>
                <w:rFonts w:eastAsia="Times New Roman"/>
                <w:color w:val="000000"/>
              </w:rPr>
              <w:t>» (5-</w:t>
            </w:r>
            <w:r w:rsidR="001070AD">
              <w:rPr>
                <w:rFonts w:eastAsia="Times New Roman"/>
                <w:color w:val="000000"/>
              </w:rPr>
              <w:t>9</w:t>
            </w:r>
            <w:r w:rsidR="001070AD" w:rsidRPr="0013014A">
              <w:rPr>
                <w:rFonts w:eastAsia="Times New Roman"/>
                <w:color w:val="000000"/>
              </w:rPr>
              <w:t xml:space="preserve"> классы),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F92237">
            <w:r w:rsidRPr="00235DAE">
              <w:t>Руководитель МО Члены МО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  <w:r>
              <w:rPr>
                <w:b/>
                <w:i/>
              </w:rPr>
              <w:t>март</w:t>
            </w:r>
          </w:p>
        </w:tc>
        <w:tc>
          <w:tcPr>
            <w:tcW w:w="7230" w:type="dxa"/>
            <w:vAlign w:val="center"/>
          </w:tcPr>
          <w:p w:rsidR="001070AD" w:rsidRPr="005B38BC" w:rsidRDefault="001070AD" w:rsidP="00B127F9">
            <w:pPr>
              <w:rPr>
                <w:b/>
                <w:i/>
              </w:rPr>
            </w:pPr>
            <w:r w:rsidRPr="00FA4B95">
              <w:rPr>
                <w:rFonts w:eastAsia="Times New Roman"/>
                <w:b/>
                <w:bCs/>
                <w:i/>
                <w:iCs/>
                <w:color w:val="000000"/>
              </w:rPr>
              <w:t>Заседание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4.</w:t>
            </w:r>
            <w:r w:rsidRPr="00FA4B95">
              <w:rPr>
                <w:rFonts w:eastAsia="Times New Roman"/>
                <w:b/>
                <w:bCs/>
              </w:rPr>
              <w:t xml:space="preserve"> </w:t>
            </w:r>
            <w:r w:rsidR="00B127F9">
              <w:rPr>
                <w:b/>
                <w:i/>
              </w:rPr>
              <w:t xml:space="preserve">«Развитие читательской грамотности – одна из ключевых задач </w:t>
            </w:r>
            <w:proofErr w:type="spellStart"/>
            <w:r w:rsidR="00B127F9" w:rsidRPr="00B127F9">
              <w:rPr>
                <w:b/>
                <w:i/>
              </w:rPr>
              <w:t>деятельност</w:t>
            </w:r>
            <w:proofErr w:type="spellEnd"/>
            <w:r w:rsidR="00B127F9">
              <w:rPr>
                <w:b/>
                <w:i/>
              </w:rPr>
              <w:t>»</w:t>
            </w:r>
          </w:p>
        </w:tc>
        <w:tc>
          <w:tcPr>
            <w:tcW w:w="1984" w:type="dxa"/>
            <w:vAlign w:val="center"/>
          </w:tcPr>
          <w:p w:rsidR="001070AD" w:rsidRDefault="001070AD" w:rsidP="00F92237"/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</w:pPr>
          </w:p>
        </w:tc>
        <w:tc>
          <w:tcPr>
            <w:tcW w:w="7230" w:type="dxa"/>
            <w:vAlign w:val="center"/>
          </w:tcPr>
          <w:p w:rsidR="00B57BBB" w:rsidRDefault="00B57BBB" w:rsidP="005B38BC">
            <w:r>
              <w:t>Выступления  на заседании:</w:t>
            </w:r>
          </w:p>
          <w:p w:rsidR="00B57BBB" w:rsidRDefault="001070AD" w:rsidP="005B38BC">
            <w:r>
              <w:t>1</w:t>
            </w:r>
            <w:r w:rsidRPr="005B29EA">
              <w:t>.</w:t>
            </w:r>
            <w:r>
              <w:t xml:space="preserve"> </w:t>
            </w:r>
            <w:r w:rsidR="00B57BBB">
              <w:t xml:space="preserve">Новые подходы к оцениванию читательской грамотности. </w:t>
            </w:r>
          </w:p>
          <w:p w:rsidR="00B57BBB" w:rsidRDefault="00B57BBB" w:rsidP="005B38BC">
            <w:r>
              <w:t>2. Методика развития читательской грамотности «От текста к смыслу»</w:t>
            </w:r>
          </w:p>
          <w:p w:rsidR="00B57BBB" w:rsidRDefault="00B57BBB" w:rsidP="005B38BC">
            <w:r>
              <w:t xml:space="preserve"> 3. Технология продуктивного чтения на уроках русского языка и литературы.</w:t>
            </w:r>
          </w:p>
          <w:p w:rsidR="001070AD" w:rsidRPr="005B38BC" w:rsidRDefault="00B57BBB" w:rsidP="005B38BC">
            <w:r>
              <w:t xml:space="preserve"> 4. Мастер-класс «Приёмы формирования читательской грамотности».</w:t>
            </w:r>
          </w:p>
        </w:tc>
        <w:tc>
          <w:tcPr>
            <w:tcW w:w="1984" w:type="dxa"/>
            <w:vAlign w:val="center"/>
          </w:tcPr>
          <w:p w:rsidR="001070AD" w:rsidRDefault="001070AD" w:rsidP="00F92237">
            <w:r w:rsidRPr="00235DAE">
              <w:t>Руководитель МО</w:t>
            </w:r>
            <w:r w:rsidR="00282501">
              <w:t xml:space="preserve"> </w:t>
            </w:r>
          </w:p>
          <w:p w:rsidR="00282501" w:rsidRDefault="00226FAF" w:rsidP="00F92237">
            <w:proofErr w:type="spellStart"/>
            <w:r>
              <w:t>Амелин</w:t>
            </w:r>
            <w:proofErr w:type="spellEnd"/>
            <w:r>
              <w:t xml:space="preserve"> А.П.</w:t>
            </w:r>
          </w:p>
          <w:p w:rsidR="004A776D" w:rsidRDefault="004A776D" w:rsidP="00F92237">
            <w:r>
              <w:t>Воробьева В.А.</w:t>
            </w:r>
          </w:p>
          <w:p w:rsidR="00282501" w:rsidRDefault="00282501" w:rsidP="00F92237"/>
          <w:p w:rsidR="00282501" w:rsidRPr="00235DAE" w:rsidRDefault="00282501" w:rsidP="00F92237">
            <w:r>
              <w:t>Минченкова О.И.</w:t>
            </w:r>
          </w:p>
        </w:tc>
      </w:tr>
      <w:tr w:rsidR="001070AD" w:rsidRPr="00235DAE" w:rsidTr="001070AD">
        <w:trPr>
          <w:trHeight w:val="737"/>
        </w:trPr>
        <w:tc>
          <w:tcPr>
            <w:tcW w:w="1418" w:type="dxa"/>
            <w:vAlign w:val="center"/>
          </w:tcPr>
          <w:p w:rsidR="001070AD" w:rsidRPr="00235DAE" w:rsidRDefault="001070AD" w:rsidP="00F92237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Pr="004D40C8" w:rsidRDefault="00A5279F" w:rsidP="00D1260A">
            <w:pPr>
              <w:rPr>
                <w:b/>
                <w:i/>
              </w:rPr>
            </w:pPr>
            <w:r>
              <w:rPr>
                <w:rFonts w:eastAsia="Times New Roman"/>
              </w:rPr>
              <w:t>2</w:t>
            </w:r>
            <w:r w:rsidR="001070AD" w:rsidRPr="008E62ED">
              <w:rPr>
                <w:rFonts w:eastAsia="Times New Roman"/>
              </w:rPr>
              <w:t xml:space="preserve">. </w:t>
            </w:r>
            <w:r w:rsidR="001070AD" w:rsidRPr="00FE19F1">
              <w:rPr>
                <w:rFonts w:eastAsia="Times New Roman"/>
              </w:rPr>
              <w:t xml:space="preserve">Подготовка и проведение ВПР по русскому языку, литературе, </w:t>
            </w:r>
            <w:r w:rsidR="001070AD">
              <w:rPr>
                <w:rFonts w:eastAsia="Times New Roman"/>
              </w:rPr>
              <w:t xml:space="preserve">английскому языку, </w:t>
            </w:r>
            <w:r w:rsidR="001070AD" w:rsidRPr="00FE19F1">
              <w:rPr>
                <w:rFonts w:eastAsia="Times New Roman"/>
              </w:rPr>
              <w:t>истории, обществознанию 5-</w:t>
            </w:r>
            <w:r w:rsidR="001070AD">
              <w:rPr>
                <w:rFonts w:eastAsia="Times New Roman"/>
              </w:rPr>
              <w:t>9</w:t>
            </w:r>
            <w:r w:rsidR="001070AD" w:rsidRPr="00FE19F1">
              <w:rPr>
                <w:rFonts w:eastAsia="Times New Roman"/>
              </w:rPr>
              <w:t xml:space="preserve"> классах.</w:t>
            </w:r>
          </w:p>
        </w:tc>
        <w:tc>
          <w:tcPr>
            <w:tcW w:w="1984" w:type="dxa"/>
            <w:vAlign w:val="center"/>
          </w:tcPr>
          <w:p w:rsidR="001070AD" w:rsidRDefault="00CC17C9" w:rsidP="00F92237">
            <w:r>
              <w:t xml:space="preserve">Воробьева В.А </w:t>
            </w:r>
            <w:proofErr w:type="spellStart"/>
            <w:r w:rsidR="001070AD">
              <w:t>Амелина</w:t>
            </w:r>
            <w:proofErr w:type="spellEnd"/>
            <w:r w:rsidR="001070AD">
              <w:t xml:space="preserve"> В.А., </w:t>
            </w:r>
            <w:proofErr w:type="spellStart"/>
            <w:r w:rsidR="001070AD">
              <w:t>Амелин</w:t>
            </w:r>
            <w:proofErr w:type="spellEnd"/>
            <w:r w:rsidR="001070AD">
              <w:t xml:space="preserve"> А..П.</w:t>
            </w:r>
          </w:p>
          <w:p w:rsidR="00CC17C9" w:rsidRPr="00235DAE" w:rsidRDefault="00CC17C9" w:rsidP="00F92237">
            <w:r>
              <w:t>Минченкова О.И.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Default="001070AD" w:rsidP="00C223FE">
            <w:pPr>
              <w:jc w:val="center"/>
              <w:rPr>
                <w:b/>
                <w:i/>
              </w:rPr>
            </w:pPr>
            <w:r w:rsidRPr="00235DAE">
              <w:rPr>
                <w:b/>
                <w:i/>
              </w:rPr>
              <w:t>Апрель-май</w:t>
            </w:r>
          </w:p>
        </w:tc>
        <w:tc>
          <w:tcPr>
            <w:tcW w:w="7230" w:type="dxa"/>
            <w:vAlign w:val="center"/>
          </w:tcPr>
          <w:p w:rsidR="001070AD" w:rsidRPr="008E62ED" w:rsidRDefault="001070AD" w:rsidP="00C223FE">
            <w:proofErr w:type="spellStart"/>
            <w:r w:rsidRPr="00235DAE">
              <w:rPr>
                <w:b/>
                <w:i/>
              </w:rPr>
              <w:t>Межсекционная</w:t>
            </w:r>
            <w:proofErr w:type="spellEnd"/>
            <w:r w:rsidRPr="00235DAE">
              <w:rPr>
                <w:b/>
                <w:i/>
              </w:rPr>
              <w:t xml:space="preserve"> работа.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/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Default="001070AD" w:rsidP="00C223FE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Default="001070AD" w:rsidP="00C223FE">
            <w:pPr>
              <w:rPr>
                <w:b/>
                <w:i/>
              </w:rPr>
            </w:pPr>
            <w:r>
              <w:t>1.</w:t>
            </w:r>
            <w:r w:rsidRPr="00235DAE">
              <w:t xml:space="preserve"> Мониторинг предэкзаменационного тестирования по русскому </w:t>
            </w:r>
            <w:r>
              <w:t xml:space="preserve">языку </w:t>
            </w:r>
            <w:r w:rsidRPr="00235DAE">
              <w:t>в 9</w:t>
            </w:r>
            <w:r>
              <w:t xml:space="preserve"> </w:t>
            </w:r>
            <w:r w:rsidRPr="00235DAE">
              <w:t>класс</w:t>
            </w:r>
            <w:r>
              <w:t>е</w:t>
            </w:r>
            <w:r w:rsidRPr="00235DAE">
              <w:t>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>
            <w:r w:rsidRPr="00235DAE">
              <w:t>Члены МО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C223FE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Pr="00235DAE" w:rsidRDefault="001070AD" w:rsidP="001070AD">
            <w:pPr>
              <w:rPr>
                <w:b/>
                <w:i/>
              </w:rPr>
            </w:pPr>
            <w:r>
              <w:t>2</w:t>
            </w:r>
            <w:r w:rsidRPr="00235DAE">
              <w:t xml:space="preserve">. Репетиционные экзамены по </w:t>
            </w:r>
            <w:r>
              <w:t>русскому языку</w:t>
            </w:r>
            <w:r w:rsidRPr="00235DAE">
              <w:t>.</w:t>
            </w:r>
          </w:p>
        </w:tc>
        <w:tc>
          <w:tcPr>
            <w:tcW w:w="1984" w:type="dxa"/>
            <w:vAlign w:val="center"/>
          </w:tcPr>
          <w:p w:rsidR="001070AD" w:rsidRPr="00235DAE" w:rsidRDefault="00CC17C9" w:rsidP="00C223FE">
            <w:pPr>
              <w:jc w:val="center"/>
            </w:pPr>
            <w:r>
              <w:t>Воробьева В.А</w:t>
            </w:r>
          </w:p>
        </w:tc>
      </w:tr>
      <w:tr w:rsidR="001070AD" w:rsidRPr="00235DAE" w:rsidTr="001070AD">
        <w:trPr>
          <w:trHeight w:val="625"/>
        </w:trPr>
        <w:tc>
          <w:tcPr>
            <w:tcW w:w="1418" w:type="dxa"/>
            <w:vAlign w:val="center"/>
          </w:tcPr>
          <w:p w:rsidR="001070AD" w:rsidRPr="00235DAE" w:rsidRDefault="001070AD" w:rsidP="00C223FE">
            <w:pPr>
              <w:jc w:val="center"/>
            </w:pPr>
            <w:r w:rsidRPr="008E62ED">
              <w:rPr>
                <w:b/>
                <w:i/>
              </w:rPr>
              <w:t>июнь</w:t>
            </w:r>
          </w:p>
        </w:tc>
        <w:tc>
          <w:tcPr>
            <w:tcW w:w="7230" w:type="dxa"/>
            <w:vAlign w:val="center"/>
          </w:tcPr>
          <w:p w:rsidR="001070AD" w:rsidRPr="00235DAE" w:rsidRDefault="001070AD" w:rsidP="00282501">
            <w:r w:rsidRPr="00FA4B95">
              <w:rPr>
                <w:rFonts w:eastAsia="Times New Roman"/>
                <w:b/>
                <w:bCs/>
                <w:i/>
                <w:iCs/>
                <w:color w:val="000000"/>
              </w:rPr>
              <w:t>Заседание №5</w:t>
            </w:r>
            <w:r w:rsidRPr="00FA4B9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  </w:t>
            </w:r>
            <w:r w:rsidR="00803732">
              <w:rPr>
                <w:rFonts w:eastAsia="Times New Roman"/>
                <w:b/>
                <w:bCs/>
              </w:rPr>
              <w:t>«</w:t>
            </w:r>
            <w:r w:rsidR="00803732" w:rsidRPr="00803732">
              <w:rPr>
                <w:rFonts w:eastAsia="Times New Roman"/>
                <w:b/>
                <w:bCs/>
                <w:i/>
              </w:rPr>
              <w:t>Подведение итогов работы ШМО учителей русского, иностранных языков, литературы, истории и обществознания за 202</w:t>
            </w:r>
            <w:r w:rsidR="00282501">
              <w:rPr>
                <w:rFonts w:eastAsia="Times New Roman"/>
                <w:b/>
                <w:bCs/>
                <w:i/>
              </w:rPr>
              <w:t>4</w:t>
            </w:r>
            <w:r w:rsidR="00803732" w:rsidRPr="00803732">
              <w:rPr>
                <w:rFonts w:eastAsia="Times New Roman"/>
                <w:b/>
                <w:bCs/>
                <w:i/>
              </w:rPr>
              <w:t>-202</w:t>
            </w:r>
            <w:r w:rsidR="00282501">
              <w:rPr>
                <w:rFonts w:eastAsia="Times New Roman"/>
                <w:b/>
                <w:bCs/>
                <w:i/>
              </w:rPr>
              <w:t>5 учебный год</w:t>
            </w:r>
            <w:r w:rsidRPr="008E62ED">
              <w:rPr>
                <w:rFonts w:eastAsia="Times New Roman"/>
                <w:b/>
                <w:i/>
              </w:rPr>
              <w:t>»</w:t>
            </w:r>
            <w:r w:rsidR="00803732">
              <w:rPr>
                <w:rFonts w:eastAsia="Times New Roman"/>
                <w:b/>
                <w:i/>
              </w:rPr>
              <w:t>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/>
        </w:tc>
      </w:tr>
      <w:tr w:rsidR="001070AD" w:rsidRPr="00235DAE" w:rsidTr="001070AD">
        <w:trPr>
          <w:trHeight w:val="625"/>
        </w:trPr>
        <w:tc>
          <w:tcPr>
            <w:tcW w:w="1418" w:type="dxa"/>
            <w:vAlign w:val="center"/>
          </w:tcPr>
          <w:p w:rsidR="001070AD" w:rsidRPr="00235DAE" w:rsidRDefault="001070AD" w:rsidP="00C223FE">
            <w:pPr>
              <w:jc w:val="center"/>
            </w:pPr>
          </w:p>
        </w:tc>
        <w:tc>
          <w:tcPr>
            <w:tcW w:w="7230" w:type="dxa"/>
            <w:vAlign w:val="center"/>
          </w:tcPr>
          <w:p w:rsidR="001070AD" w:rsidRPr="00F53CCE" w:rsidRDefault="001070AD" w:rsidP="00282501">
            <w:pPr>
              <w:rPr>
                <w:rFonts w:eastAsia="Times New Roman"/>
                <w:color w:val="000000"/>
              </w:rPr>
            </w:pPr>
            <w:r>
              <w:t>1.Анализ деятельности МО за 202</w:t>
            </w:r>
            <w:r w:rsidR="00282501">
              <w:t>4</w:t>
            </w:r>
            <w:r w:rsidRPr="00235DAE">
              <w:t>-20</w:t>
            </w:r>
            <w:r>
              <w:t>2</w:t>
            </w:r>
            <w:r w:rsidR="00282501">
              <w:t>5</w:t>
            </w:r>
            <w:r>
              <w:t xml:space="preserve"> </w:t>
            </w:r>
            <w:r w:rsidRPr="00235DAE">
              <w:t>учебный год.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>
            <w:r>
              <w:t xml:space="preserve">Руководитель МО </w:t>
            </w:r>
          </w:p>
        </w:tc>
      </w:tr>
      <w:tr w:rsidR="001070AD" w:rsidRPr="00235DAE" w:rsidTr="001070AD">
        <w:trPr>
          <w:trHeight w:val="625"/>
        </w:trPr>
        <w:tc>
          <w:tcPr>
            <w:tcW w:w="1418" w:type="dxa"/>
            <w:vAlign w:val="center"/>
          </w:tcPr>
          <w:p w:rsidR="001070AD" w:rsidRPr="008E62ED" w:rsidRDefault="001070AD" w:rsidP="00C223FE">
            <w:pPr>
              <w:jc w:val="center"/>
              <w:rPr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1070AD" w:rsidRPr="00FA4B95" w:rsidRDefault="001070AD" w:rsidP="00C223FE">
            <w:pPr>
              <w:spacing w:after="137"/>
              <w:rPr>
                <w:rFonts w:eastAsia="Times New Roman"/>
                <w:b/>
                <w:bCs/>
              </w:rPr>
            </w:pPr>
            <w:r w:rsidRPr="00235DAE">
              <w:t>2</w:t>
            </w:r>
            <w:r>
              <w:t>.</w:t>
            </w:r>
            <w:r w:rsidRPr="00235DAE">
              <w:t xml:space="preserve"> Анализ выполнения учебных программ</w:t>
            </w:r>
            <w:r>
              <w:t>,</w:t>
            </w:r>
            <w:r w:rsidRPr="00235DAE">
              <w:t xml:space="preserve"> практической части учебных программ.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>
            <w:r w:rsidRPr="00235DAE">
              <w:t>Члены МО</w:t>
            </w:r>
          </w:p>
        </w:tc>
      </w:tr>
      <w:tr w:rsidR="001070AD" w:rsidRPr="00235DAE" w:rsidTr="001070AD">
        <w:tc>
          <w:tcPr>
            <w:tcW w:w="1418" w:type="dxa"/>
            <w:vAlign w:val="center"/>
          </w:tcPr>
          <w:p w:rsidR="001070AD" w:rsidRPr="00235DAE" w:rsidRDefault="001070AD" w:rsidP="00C223FE">
            <w:pPr>
              <w:jc w:val="center"/>
            </w:pPr>
          </w:p>
        </w:tc>
        <w:tc>
          <w:tcPr>
            <w:tcW w:w="7230" w:type="dxa"/>
            <w:vAlign w:val="center"/>
          </w:tcPr>
          <w:p w:rsidR="001070AD" w:rsidRPr="00235DAE" w:rsidRDefault="005B38BC" w:rsidP="00282501">
            <w:r>
              <w:t>3</w:t>
            </w:r>
            <w:r w:rsidR="001070AD">
              <w:t>.Планирование работы на 202</w:t>
            </w:r>
            <w:r w:rsidR="00282501">
              <w:t>5</w:t>
            </w:r>
            <w:r w:rsidR="001070AD" w:rsidRPr="00235DAE">
              <w:t xml:space="preserve"> – 20</w:t>
            </w:r>
            <w:r w:rsidR="001070AD">
              <w:t>2</w:t>
            </w:r>
            <w:r w:rsidR="00282501">
              <w:t>6</w:t>
            </w:r>
            <w:r w:rsidR="001070AD" w:rsidRPr="00235DAE">
              <w:t xml:space="preserve"> уч. год.</w:t>
            </w:r>
          </w:p>
        </w:tc>
        <w:tc>
          <w:tcPr>
            <w:tcW w:w="1984" w:type="dxa"/>
            <w:vAlign w:val="center"/>
          </w:tcPr>
          <w:p w:rsidR="001070AD" w:rsidRPr="00235DAE" w:rsidRDefault="001070AD" w:rsidP="00C223FE">
            <w:r w:rsidRPr="00235DAE">
              <w:t xml:space="preserve">Руководитель МО </w:t>
            </w:r>
          </w:p>
        </w:tc>
      </w:tr>
    </w:tbl>
    <w:p w:rsidR="006043A2" w:rsidRDefault="006D5446" w:rsidP="006D5446">
      <w:r>
        <w:t xml:space="preserve">      </w:t>
      </w:r>
    </w:p>
    <w:p w:rsidR="006D5446" w:rsidRPr="00B755E7" w:rsidRDefault="006D5446" w:rsidP="006D5446">
      <w:pPr>
        <w:rPr>
          <w:color w:val="FF0000"/>
        </w:rPr>
      </w:pPr>
      <w:r>
        <w:t xml:space="preserve">       </w:t>
      </w:r>
      <w:r w:rsidR="00A36D69">
        <w:t xml:space="preserve">        </w:t>
      </w:r>
      <w:r w:rsidRPr="00235DAE">
        <w:t xml:space="preserve">Руководитель МО </w:t>
      </w:r>
      <w:r w:rsidR="00FC5B4F">
        <w:t>ГЦ</w:t>
      </w:r>
      <w:r w:rsidRPr="00235DAE">
        <w:t xml:space="preserve">: </w:t>
      </w:r>
      <w:r w:rsidR="00FC5B4F">
        <w:t xml:space="preserve">                    </w:t>
      </w:r>
      <w:r w:rsidR="00A36D69">
        <w:t>Минченкова О.И</w:t>
      </w:r>
      <w:r w:rsidRPr="004F6345">
        <w:t xml:space="preserve">. </w:t>
      </w:r>
    </w:p>
    <w:p w:rsidR="00484FDE" w:rsidRDefault="00484FDE" w:rsidP="00061751">
      <w:pPr>
        <w:jc w:val="both"/>
        <w:sectPr w:rsidR="00484FDE" w:rsidSect="005B29EA">
          <w:footerReference w:type="default" r:id="rId9"/>
          <w:pgSz w:w="11906" w:h="16838"/>
          <w:pgMar w:top="851" w:right="851" w:bottom="1134" w:left="992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84FDE" w:rsidRDefault="00484FDE" w:rsidP="00484FDE">
      <w:pPr>
        <w:jc w:val="center"/>
        <w:rPr>
          <w:b/>
        </w:rPr>
      </w:pPr>
      <w:r w:rsidRPr="00944329">
        <w:rPr>
          <w:b/>
        </w:rPr>
        <w:lastRenderedPageBreak/>
        <w:t>БАНК ДАННЫХ, ВХОДЯЩИХ В ШМО УЧИТЕЛЕЙ</w:t>
      </w:r>
    </w:p>
    <w:p w:rsidR="00484FDE" w:rsidRDefault="00484FDE" w:rsidP="00484FDE">
      <w:pPr>
        <w:jc w:val="center"/>
        <w:rPr>
          <w:b/>
        </w:rPr>
      </w:pPr>
      <w:r w:rsidRPr="00944329">
        <w:rPr>
          <w:b/>
        </w:rPr>
        <w:t xml:space="preserve"> ГУМАНИТАРНОГО ЦИКЛА ЛИПОВСКОЙ </w:t>
      </w:r>
      <w:r w:rsidR="00750115">
        <w:rPr>
          <w:b/>
        </w:rPr>
        <w:t>ОСНОВНОЙ</w:t>
      </w:r>
      <w:r w:rsidRPr="00944329">
        <w:rPr>
          <w:b/>
        </w:rPr>
        <w:t xml:space="preserve"> ШКОЛЫ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985"/>
        <w:gridCol w:w="1417"/>
        <w:gridCol w:w="1276"/>
        <w:gridCol w:w="1134"/>
        <w:gridCol w:w="1276"/>
        <w:gridCol w:w="2693"/>
        <w:gridCol w:w="3686"/>
      </w:tblGrid>
      <w:tr w:rsidR="00C0323B" w:rsidRPr="004A584B" w:rsidTr="008316D7">
        <w:trPr>
          <w:trHeight w:val="1346"/>
        </w:trPr>
        <w:tc>
          <w:tcPr>
            <w:tcW w:w="568" w:type="dxa"/>
          </w:tcPr>
          <w:p w:rsidR="00484FDE" w:rsidRPr="008316D7" w:rsidRDefault="00484FDE" w:rsidP="00484FDE">
            <w:pPr>
              <w:jc w:val="center"/>
            </w:pPr>
            <w:r w:rsidRPr="008316D7">
              <w:t>№</w:t>
            </w:r>
          </w:p>
          <w:p w:rsidR="00484FDE" w:rsidRPr="008316D7" w:rsidRDefault="00484FDE" w:rsidP="00484FDE">
            <w:pPr>
              <w:jc w:val="center"/>
            </w:pPr>
          </w:p>
        </w:tc>
        <w:tc>
          <w:tcPr>
            <w:tcW w:w="1559" w:type="dxa"/>
          </w:tcPr>
          <w:p w:rsidR="00484FDE" w:rsidRPr="008316D7" w:rsidRDefault="00484FDE" w:rsidP="00484FDE">
            <w:pPr>
              <w:jc w:val="center"/>
            </w:pPr>
            <w:r w:rsidRPr="008316D7">
              <w:rPr>
                <w:sz w:val="22"/>
                <w:szCs w:val="22"/>
              </w:rPr>
              <w:t>Ф.И.О.</w:t>
            </w:r>
          </w:p>
        </w:tc>
        <w:tc>
          <w:tcPr>
            <w:tcW w:w="1985" w:type="dxa"/>
          </w:tcPr>
          <w:p w:rsidR="00484FDE" w:rsidRPr="008316D7" w:rsidRDefault="00484FDE" w:rsidP="00484FDE">
            <w:r w:rsidRPr="008316D7">
              <w:rPr>
                <w:sz w:val="22"/>
                <w:szCs w:val="22"/>
              </w:rPr>
              <w:t xml:space="preserve">Образование (ОУ, год, </w:t>
            </w:r>
            <w:proofErr w:type="spellStart"/>
            <w:proofErr w:type="gramStart"/>
            <w:r w:rsidRPr="008316D7">
              <w:rPr>
                <w:sz w:val="22"/>
                <w:szCs w:val="22"/>
              </w:rPr>
              <w:t>специаль-ность</w:t>
            </w:r>
            <w:proofErr w:type="spellEnd"/>
            <w:proofErr w:type="gramEnd"/>
            <w:r w:rsidRPr="008316D7">
              <w:rPr>
                <w:sz w:val="22"/>
                <w:szCs w:val="22"/>
              </w:rPr>
              <w:t>, квалификация по диплому)</w:t>
            </w:r>
          </w:p>
        </w:tc>
        <w:tc>
          <w:tcPr>
            <w:tcW w:w="1417" w:type="dxa"/>
          </w:tcPr>
          <w:p w:rsidR="00484FDE" w:rsidRPr="008316D7" w:rsidRDefault="00484FDE" w:rsidP="00484FDE">
            <w:proofErr w:type="spellStart"/>
            <w:proofErr w:type="gramStart"/>
            <w:r w:rsidRPr="008316D7">
              <w:rPr>
                <w:sz w:val="22"/>
                <w:szCs w:val="22"/>
              </w:rPr>
              <w:t>Препода-ваемый</w:t>
            </w:r>
            <w:proofErr w:type="spellEnd"/>
            <w:proofErr w:type="gramEnd"/>
            <w:r w:rsidRPr="008316D7">
              <w:rPr>
                <w:sz w:val="22"/>
                <w:szCs w:val="22"/>
              </w:rPr>
              <w:t xml:space="preserve"> предмет</w:t>
            </w:r>
          </w:p>
        </w:tc>
        <w:tc>
          <w:tcPr>
            <w:tcW w:w="1276" w:type="dxa"/>
          </w:tcPr>
          <w:p w:rsidR="00484FDE" w:rsidRPr="008316D7" w:rsidRDefault="00484FDE" w:rsidP="00484FDE">
            <w:proofErr w:type="spellStart"/>
            <w:r w:rsidRPr="008316D7">
              <w:rPr>
                <w:sz w:val="22"/>
                <w:szCs w:val="22"/>
              </w:rPr>
              <w:t>Пед</w:t>
            </w:r>
            <w:proofErr w:type="gramStart"/>
            <w:r w:rsidRPr="008316D7">
              <w:rPr>
                <w:sz w:val="22"/>
                <w:szCs w:val="22"/>
              </w:rPr>
              <w:t>.с</w:t>
            </w:r>
            <w:proofErr w:type="gramEnd"/>
            <w:r w:rsidRPr="008316D7">
              <w:rPr>
                <w:sz w:val="22"/>
                <w:szCs w:val="22"/>
              </w:rPr>
              <w:t>таж</w:t>
            </w:r>
            <w:proofErr w:type="spellEnd"/>
            <w:r w:rsidRPr="008316D7">
              <w:rPr>
                <w:sz w:val="22"/>
                <w:szCs w:val="22"/>
              </w:rPr>
              <w:t xml:space="preserve"> общий, в данном ОУ</w:t>
            </w:r>
          </w:p>
        </w:tc>
        <w:tc>
          <w:tcPr>
            <w:tcW w:w="1134" w:type="dxa"/>
          </w:tcPr>
          <w:p w:rsidR="00484FDE" w:rsidRPr="008316D7" w:rsidRDefault="00400D4D" w:rsidP="00484FDE">
            <w:proofErr w:type="spellStart"/>
            <w:r w:rsidRPr="008316D7">
              <w:rPr>
                <w:sz w:val="22"/>
                <w:szCs w:val="22"/>
              </w:rPr>
              <w:t>К</w:t>
            </w:r>
            <w:r w:rsidR="00484FDE" w:rsidRPr="008316D7">
              <w:rPr>
                <w:sz w:val="22"/>
                <w:szCs w:val="22"/>
              </w:rPr>
              <w:t>валификациион-ная</w:t>
            </w:r>
            <w:proofErr w:type="spellEnd"/>
            <w:r w:rsidR="00484FDE" w:rsidRPr="008316D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84FDE" w:rsidRPr="008316D7">
              <w:rPr>
                <w:sz w:val="22"/>
                <w:szCs w:val="22"/>
              </w:rPr>
              <w:t>катего-рия</w:t>
            </w:r>
            <w:proofErr w:type="spellEnd"/>
            <w:proofErr w:type="gramEnd"/>
          </w:p>
        </w:tc>
        <w:tc>
          <w:tcPr>
            <w:tcW w:w="1276" w:type="dxa"/>
          </w:tcPr>
          <w:p w:rsidR="00484FDE" w:rsidRPr="008316D7" w:rsidRDefault="00484FDE" w:rsidP="00484FDE">
            <w:r w:rsidRPr="008316D7">
              <w:rPr>
                <w:sz w:val="22"/>
                <w:szCs w:val="22"/>
              </w:rPr>
              <w:t>Награды</w:t>
            </w:r>
          </w:p>
        </w:tc>
        <w:tc>
          <w:tcPr>
            <w:tcW w:w="2693" w:type="dxa"/>
          </w:tcPr>
          <w:p w:rsidR="00484FDE" w:rsidRPr="008316D7" w:rsidRDefault="00484FDE" w:rsidP="00484FDE">
            <w:r w:rsidRPr="008316D7">
              <w:rPr>
                <w:sz w:val="22"/>
                <w:szCs w:val="22"/>
              </w:rPr>
              <w:t>Тема самообразования</w:t>
            </w:r>
          </w:p>
        </w:tc>
        <w:tc>
          <w:tcPr>
            <w:tcW w:w="3686" w:type="dxa"/>
          </w:tcPr>
          <w:p w:rsidR="00484FDE" w:rsidRPr="008316D7" w:rsidRDefault="00484FDE" w:rsidP="00484FDE">
            <w:r w:rsidRPr="008316D7">
              <w:rPr>
                <w:sz w:val="22"/>
                <w:szCs w:val="22"/>
              </w:rPr>
              <w:t>Повышения квалификации (год, название курсов)</w:t>
            </w:r>
          </w:p>
        </w:tc>
      </w:tr>
      <w:tr w:rsidR="006C5D67" w:rsidRPr="004A584B" w:rsidTr="008316D7">
        <w:tc>
          <w:tcPr>
            <w:tcW w:w="568" w:type="dxa"/>
          </w:tcPr>
          <w:p w:rsidR="006C5D67" w:rsidRDefault="006C5D67" w:rsidP="00484FDE">
            <w:pPr>
              <w:jc w:val="center"/>
            </w:pPr>
          </w:p>
          <w:p w:rsidR="006C5D67" w:rsidRPr="004A584B" w:rsidRDefault="006C5D67" w:rsidP="00484FDE">
            <w:pPr>
              <w:jc w:val="center"/>
            </w:pPr>
            <w:r w:rsidRPr="004A584B">
              <w:t>1</w:t>
            </w:r>
          </w:p>
        </w:tc>
        <w:tc>
          <w:tcPr>
            <w:tcW w:w="1559" w:type="dxa"/>
          </w:tcPr>
          <w:p w:rsidR="006C5D67" w:rsidRPr="00484FDE" w:rsidRDefault="006C5D67" w:rsidP="00E40491"/>
          <w:p w:rsidR="006C5D67" w:rsidRPr="00484FDE" w:rsidRDefault="006C5D67" w:rsidP="00E40491">
            <w:r w:rsidRPr="00484FDE">
              <w:rPr>
                <w:sz w:val="22"/>
                <w:szCs w:val="22"/>
              </w:rPr>
              <w:t>Минченкова Ольга Ивановна</w:t>
            </w:r>
          </w:p>
        </w:tc>
        <w:tc>
          <w:tcPr>
            <w:tcW w:w="1985" w:type="dxa"/>
          </w:tcPr>
          <w:p w:rsidR="006C5D67" w:rsidRPr="00484FDE" w:rsidRDefault="006C5D67" w:rsidP="00E40491">
            <w:r w:rsidRPr="00484FDE">
              <w:rPr>
                <w:sz w:val="22"/>
                <w:szCs w:val="22"/>
              </w:rPr>
              <w:t>Высшее. СГПИ – 1992год.</w:t>
            </w:r>
          </w:p>
          <w:p w:rsidR="006C5D67" w:rsidRPr="00484FDE" w:rsidRDefault="006C5D67" w:rsidP="00E40491">
            <w:r w:rsidRPr="00484FDE">
              <w:rPr>
                <w:sz w:val="22"/>
                <w:szCs w:val="22"/>
              </w:rPr>
              <w:t xml:space="preserve">Учитель немецкого языка </w:t>
            </w:r>
          </w:p>
        </w:tc>
        <w:tc>
          <w:tcPr>
            <w:tcW w:w="1417" w:type="dxa"/>
          </w:tcPr>
          <w:p w:rsidR="006C5D67" w:rsidRPr="00484FDE" w:rsidRDefault="006C5D67" w:rsidP="00CC17C9">
            <w:r w:rsidRPr="00484FDE">
              <w:rPr>
                <w:sz w:val="22"/>
                <w:szCs w:val="22"/>
              </w:rPr>
              <w:t>Немецкий</w:t>
            </w:r>
            <w:r>
              <w:rPr>
                <w:sz w:val="22"/>
                <w:szCs w:val="22"/>
              </w:rPr>
              <w:t xml:space="preserve"> и английский</w:t>
            </w:r>
            <w:r w:rsidRPr="00484FDE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</w:tcPr>
          <w:p w:rsidR="006C5D67" w:rsidRPr="00484FDE" w:rsidRDefault="006C5D67" w:rsidP="00E40491">
            <w:r w:rsidRPr="00484FDE">
              <w:rPr>
                <w:sz w:val="22"/>
                <w:szCs w:val="22"/>
              </w:rPr>
              <w:t xml:space="preserve">Общий стаж – </w:t>
            </w:r>
            <w:r w:rsidR="00226FA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лет</w:t>
            </w:r>
            <w:r w:rsidRPr="00484FDE">
              <w:rPr>
                <w:sz w:val="22"/>
                <w:szCs w:val="22"/>
              </w:rPr>
              <w:t>, 2</w:t>
            </w:r>
            <w:r w:rsidR="00226FAF">
              <w:rPr>
                <w:sz w:val="22"/>
                <w:szCs w:val="22"/>
              </w:rPr>
              <w:t>7 лет</w:t>
            </w:r>
            <w:r>
              <w:rPr>
                <w:sz w:val="22"/>
                <w:szCs w:val="22"/>
              </w:rPr>
              <w:t xml:space="preserve"> </w:t>
            </w:r>
            <w:r w:rsidRPr="00484FDE">
              <w:rPr>
                <w:sz w:val="22"/>
                <w:szCs w:val="22"/>
              </w:rPr>
              <w:t>в данной школе</w:t>
            </w:r>
          </w:p>
          <w:p w:rsidR="006C5D67" w:rsidRPr="00484FDE" w:rsidRDefault="006C5D67" w:rsidP="00E40491">
            <w:pPr>
              <w:jc w:val="center"/>
            </w:pPr>
          </w:p>
        </w:tc>
        <w:tc>
          <w:tcPr>
            <w:tcW w:w="1134" w:type="dxa"/>
          </w:tcPr>
          <w:p w:rsidR="006C5D67" w:rsidRPr="00484FDE" w:rsidRDefault="006C5D67" w:rsidP="00E40491">
            <w:r w:rsidRPr="00484FDE">
              <w:rPr>
                <w:sz w:val="22"/>
                <w:szCs w:val="22"/>
              </w:rPr>
              <w:t>высшая, 20</w:t>
            </w:r>
            <w:r w:rsidRPr="00484FDE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84FDE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6C5D67" w:rsidRPr="00484FDE" w:rsidRDefault="006C5D67" w:rsidP="00E40491">
            <w:pPr>
              <w:jc w:val="center"/>
            </w:pPr>
          </w:p>
        </w:tc>
        <w:tc>
          <w:tcPr>
            <w:tcW w:w="2693" w:type="dxa"/>
          </w:tcPr>
          <w:p w:rsidR="006C5D67" w:rsidRPr="00F2144D" w:rsidRDefault="001C2678" w:rsidP="00E40491">
            <w:r>
              <w:t>Формирование и развитие читательской грамотности</w:t>
            </w:r>
            <w:r w:rsidRPr="00750115">
              <w:t xml:space="preserve"> на уроке иностранного языка </w:t>
            </w:r>
            <w:r>
              <w:t>как один</w:t>
            </w:r>
            <w:r w:rsidRPr="00C35942">
              <w:t xml:space="preserve"> из компонентов функциональной грамотности</w:t>
            </w:r>
          </w:p>
        </w:tc>
        <w:tc>
          <w:tcPr>
            <w:tcW w:w="3686" w:type="dxa"/>
          </w:tcPr>
          <w:p w:rsidR="006C5D67" w:rsidRDefault="0063458D" w:rsidP="00E40491">
            <w:r>
              <w:t>апрель 2024г</w:t>
            </w:r>
            <w:r w:rsidR="006C5D67">
              <w:t>. «</w:t>
            </w:r>
            <w:r>
              <w:t>Быстрый старт в искусственный интеллект</w:t>
            </w:r>
            <w:r w:rsidR="006C5D67" w:rsidRPr="00152D88">
              <w:rPr>
                <w:sz w:val="22"/>
                <w:szCs w:val="22"/>
              </w:rPr>
              <w:t>»</w:t>
            </w:r>
            <w:r w:rsidR="006C5D67">
              <w:rPr>
                <w:sz w:val="22"/>
                <w:szCs w:val="22"/>
              </w:rPr>
              <w:t>.</w:t>
            </w:r>
            <w:r w:rsidR="006C5D67">
              <w:t xml:space="preserve"> </w:t>
            </w:r>
          </w:p>
          <w:p w:rsidR="006C5D67" w:rsidRDefault="006C5D67" w:rsidP="008316D7">
            <w:pPr>
              <w:ind w:right="-108"/>
            </w:pPr>
            <w:r w:rsidRPr="00383930">
              <w:rPr>
                <w:sz w:val="22"/>
                <w:szCs w:val="22"/>
              </w:rPr>
              <w:t xml:space="preserve">28 июня 2021 года </w:t>
            </w:r>
            <w:r>
              <w:rPr>
                <w:sz w:val="22"/>
                <w:szCs w:val="22"/>
              </w:rPr>
              <w:t xml:space="preserve">- </w:t>
            </w:r>
            <w:r w:rsidRPr="00383930">
              <w:rPr>
                <w:sz w:val="22"/>
                <w:szCs w:val="22"/>
              </w:rPr>
              <w:t xml:space="preserve">«Профессиональная компетентность учителя иностранного языка в условиях </w:t>
            </w:r>
            <w:proofErr w:type="spellStart"/>
            <w:r w:rsidRPr="00383930">
              <w:rPr>
                <w:sz w:val="22"/>
                <w:szCs w:val="22"/>
              </w:rPr>
              <w:t>цифровизации</w:t>
            </w:r>
            <w:proofErr w:type="spellEnd"/>
            <w:r w:rsidRPr="00383930">
              <w:rPr>
                <w:sz w:val="22"/>
                <w:szCs w:val="22"/>
              </w:rPr>
              <w:t xml:space="preserve"> образования»,</w:t>
            </w:r>
          </w:p>
          <w:p w:rsidR="006C5D67" w:rsidRPr="006C5D67" w:rsidRDefault="0063458D" w:rsidP="006C5D67">
            <w:r>
              <w:t>07.11</w:t>
            </w:r>
            <w:r w:rsidR="006C5D67" w:rsidRPr="006C5D67">
              <w:t>.</w:t>
            </w:r>
            <w:r>
              <w:t>2023</w:t>
            </w:r>
            <w:r w:rsidR="006C5D67" w:rsidRPr="006C5D67">
              <w:tab/>
              <w:t xml:space="preserve"> «</w:t>
            </w:r>
            <w:r>
              <w:t xml:space="preserve">Педагог </w:t>
            </w:r>
            <w:proofErr w:type="gramStart"/>
            <w:r w:rsidR="00174E0B">
              <w:t>–</w:t>
            </w:r>
            <w:r>
              <w:t>о</w:t>
            </w:r>
            <w:proofErr w:type="gramEnd"/>
            <w:r>
              <w:t>рганизатор</w:t>
            </w:r>
            <w:r w:rsidR="00174E0B">
              <w:t xml:space="preserve"> школьного Центра образования «Точка роста</w:t>
            </w:r>
            <w:r w:rsidR="006C5D67" w:rsidRPr="006C5D67">
              <w:t>».</w:t>
            </w:r>
          </w:p>
          <w:p w:rsidR="006C5D67" w:rsidRPr="00174E0B" w:rsidRDefault="00174E0B" w:rsidP="006C5D67">
            <w:r>
              <w:t xml:space="preserve">январь </w:t>
            </w:r>
            <w:r w:rsidR="006C5D67" w:rsidRPr="006C5D67">
              <w:t>202</w:t>
            </w:r>
            <w:r>
              <w:t>3</w:t>
            </w:r>
            <w:r w:rsidR="006C5D67" w:rsidRPr="006C5D67">
              <w:t>г.</w:t>
            </w:r>
            <w:r w:rsidR="006C5D67" w:rsidRPr="006C5D67">
              <w:tab/>
              <w:t xml:space="preserve"> «</w:t>
            </w:r>
            <w:r>
              <w:t>Коммуникации в образовании: профиль современного учителя»</w:t>
            </w:r>
            <w:r w:rsidR="006C5D67" w:rsidRPr="006C5D67">
              <w:t>».</w:t>
            </w:r>
          </w:p>
        </w:tc>
      </w:tr>
      <w:tr w:rsidR="006C5D67" w:rsidRPr="004A584B" w:rsidTr="008316D7">
        <w:trPr>
          <w:trHeight w:val="629"/>
        </w:trPr>
        <w:tc>
          <w:tcPr>
            <w:tcW w:w="568" w:type="dxa"/>
          </w:tcPr>
          <w:p w:rsidR="006C5D67" w:rsidRDefault="006C5D67" w:rsidP="00F2144D">
            <w:pPr>
              <w:jc w:val="center"/>
            </w:pPr>
          </w:p>
          <w:p w:rsidR="006C5D67" w:rsidRPr="004A584B" w:rsidRDefault="006C5D67" w:rsidP="00F2144D">
            <w:pPr>
              <w:jc w:val="center"/>
            </w:pPr>
            <w:r w:rsidRPr="004A584B">
              <w:t>2</w:t>
            </w:r>
          </w:p>
        </w:tc>
        <w:tc>
          <w:tcPr>
            <w:tcW w:w="1559" w:type="dxa"/>
          </w:tcPr>
          <w:p w:rsidR="006C5D67" w:rsidRPr="00484FDE" w:rsidRDefault="006C5D67" w:rsidP="00E40491"/>
          <w:p w:rsidR="006C5D67" w:rsidRPr="00484FDE" w:rsidRDefault="006C5D67" w:rsidP="00E40491">
            <w:proofErr w:type="spellStart"/>
            <w:r w:rsidRPr="00484FDE">
              <w:rPr>
                <w:sz w:val="22"/>
                <w:szCs w:val="22"/>
              </w:rPr>
              <w:t>Амелина</w:t>
            </w:r>
            <w:proofErr w:type="spellEnd"/>
            <w:r w:rsidRPr="00484FDE">
              <w:rPr>
                <w:sz w:val="22"/>
                <w:szCs w:val="22"/>
              </w:rPr>
              <w:t xml:space="preserve"> Валентина Алексеевна</w:t>
            </w:r>
          </w:p>
        </w:tc>
        <w:tc>
          <w:tcPr>
            <w:tcW w:w="1985" w:type="dxa"/>
          </w:tcPr>
          <w:p w:rsidR="006C5D67" w:rsidRPr="00484FDE" w:rsidRDefault="006C5D67" w:rsidP="00E40491">
            <w:r w:rsidRPr="00484FDE">
              <w:rPr>
                <w:sz w:val="22"/>
                <w:szCs w:val="22"/>
              </w:rPr>
              <w:t>Высшее. СГПИ –1991год. Учитель начальных классов</w:t>
            </w:r>
          </w:p>
        </w:tc>
        <w:tc>
          <w:tcPr>
            <w:tcW w:w="1417" w:type="dxa"/>
          </w:tcPr>
          <w:p w:rsidR="006C5D67" w:rsidRPr="00484FDE" w:rsidRDefault="006C5D67" w:rsidP="00E40491">
            <w:r w:rsidRPr="00484FDE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C5D67" w:rsidRPr="00484FDE" w:rsidRDefault="006C5D67" w:rsidP="00226FAF">
            <w:r w:rsidRPr="00484FDE">
              <w:rPr>
                <w:sz w:val="22"/>
                <w:szCs w:val="22"/>
              </w:rPr>
              <w:t>Общий стаж -</w:t>
            </w:r>
            <w:r>
              <w:rPr>
                <w:sz w:val="22"/>
                <w:szCs w:val="22"/>
              </w:rPr>
              <w:t>4</w:t>
            </w:r>
            <w:r w:rsidR="00226F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84FDE">
              <w:rPr>
                <w:sz w:val="22"/>
                <w:szCs w:val="22"/>
              </w:rPr>
              <w:t>лет, 1</w:t>
            </w:r>
            <w:r w:rsidR="00226FA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84FDE">
              <w:rPr>
                <w:sz w:val="22"/>
                <w:szCs w:val="22"/>
              </w:rPr>
              <w:t>лет в данной школе</w:t>
            </w:r>
          </w:p>
        </w:tc>
        <w:tc>
          <w:tcPr>
            <w:tcW w:w="1134" w:type="dxa"/>
          </w:tcPr>
          <w:p w:rsidR="006C5D67" w:rsidRPr="00484FDE" w:rsidRDefault="006C5D67" w:rsidP="006E16AF">
            <w:r w:rsidRPr="00484FDE">
              <w:rPr>
                <w:sz w:val="22"/>
                <w:szCs w:val="22"/>
              </w:rPr>
              <w:t>первая, 20</w:t>
            </w:r>
            <w:r w:rsidR="00CC17C9">
              <w:rPr>
                <w:sz w:val="22"/>
                <w:szCs w:val="22"/>
              </w:rPr>
              <w:t>2</w:t>
            </w:r>
            <w:r w:rsidR="006E16AF">
              <w:rPr>
                <w:sz w:val="22"/>
                <w:szCs w:val="22"/>
              </w:rPr>
              <w:t>2</w:t>
            </w:r>
            <w:r w:rsidRPr="00484FDE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6C5D67" w:rsidRPr="00484FDE" w:rsidRDefault="006C5D67" w:rsidP="00E40491">
            <w:pPr>
              <w:jc w:val="center"/>
            </w:pPr>
          </w:p>
        </w:tc>
        <w:tc>
          <w:tcPr>
            <w:tcW w:w="2693" w:type="dxa"/>
          </w:tcPr>
          <w:p w:rsidR="006C5D67" w:rsidRPr="00F2144D" w:rsidRDefault="006C5D67" w:rsidP="00E40491">
            <w:r>
              <w:rPr>
                <w:bCs/>
                <w:shd w:val="clear" w:color="auto" w:fill="FFFFFF"/>
              </w:rPr>
              <w:t>Интерактивные формы работы на уроках истории и обществознания как средство повышения мотивации, развития и саморазвития учащихся.</w:t>
            </w:r>
          </w:p>
        </w:tc>
        <w:tc>
          <w:tcPr>
            <w:tcW w:w="3686" w:type="dxa"/>
          </w:tcPr>
          <w:p w:rsidR="006C5D67" w:rsidRPr="0063458D" w:rsidRDefault="006C5D67" w:rsidP="0063458D"/>
        </w:tc>
      </w:tr>
      <w:tr w:rsidR="006C5D67" w:rsidRPr="004A584B" w:rsidTr="008316D7">
        <w:trPr>
          <w:trHeight w:val="1589"/>
        </w:trPr>
        <w:tc>
          <w:tcPr>
            <w:tcW w:w="568" w:type="dxa"/>
          </w:tcPr>
          <w:p w:rsidR="006C5D67" w:rsidRDefault="006C5D67" w:rsidP="00F2144D">
            <w:pPr>
              <w:jc w:val="center"/>
            </w:pPr>
          </w:p>
          <w:p w:rsidR="006C5D67" w:rsidRPr="004A584B" w:rsidRDefault="006C5D67" w:rsidP="00F2144D">
            <w:pPr>
              <w:jc w:val="center"/>
            </w:pPr>
            <w:r w:rsidRPr="004A584B">
              <w:t>3</w:t>
            </w:r>
          </w:p>
        </w:tc>
        <w:tc>
          <w:tcPr>
            <w:tcW w:w="1559" w:type="dxa"/>
          </w:tcPr>
          <w:p w:rsidR="006C5D67" w:rsidRPr="00484FDE" w:rsidRDefault="006C5D67" w:rsidP="00E40491"/>
          <w:p w:rsidR="006C5D67" w:rsidRPr="00484FDE" w:rsidRDefault="006C5D67" w:rsidP="00E40491">
            <w:proofErr w:type="spellStart"/>
            <w:r w:rsidRPr="00484FDE">
              <w:rPr>
                <w:sz w:val="22"/>
                <w:szCs w:val="22"/>
              </w:rPr>
              <w:t>Амелин</w:t>
            </w:r>
            <w:proofErr w:type="spellEnd"/>
            <w:r w:rsidRPr="00484FDE">
              <w:rPr>
                <w:sz w:val="22"/>
                <w:szCs w:val="22"/>
              </w:rPr>
              <w:t xml:space="preserve"> Алексей Петрович</w:t>
            </w:r>
          </w:p>
        </w:tc>
        <w:tc>
          <w:tcPr>
            <w:tcW w:w="1985" w:type="dxa"/>
          </w:tcPr>
          <w:p w:rsidR="006C5D67" w:rsidRPr="00484FDE" w:rsidRDefault="006C5D67" w:rsidP="00E40491">
            <w:r>
              <w:rPr>
                <w:sz w:val="22"/>
                <w:szCs w:val="22"/>
              </w:rPr>
              <w:t xml:space="preserve">Высшее. </w:t>
            </w:r>
            <w:proofErr w:type="spellStart"/>
            <w:proofErr w:type="gramStart"/>
            <w:r w:rsidRPr="00484FDE">
              <w:rPr>
                <w:sz w:val="22"/>
                <w:szCs w:val="22"/>
              </w:rPr>
              <w:t>Полтав</w:t>
            </w:r>
            <w:r>
              <w:rPr>
                <w:sz w:val="22"/>
                <w:szCs w:val="22"/>
              </w:rPr>
              <w:t>-</w:t>
            </w:r>
            <w:r w:rsidRPr="00484FDE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484FDE">
              <w:rPr>
                <w:sz w:val="22"/>
                <w:szCs w:val="22"/>
              </w:rPr>
              <w:t xml:space="preserve"> ИСИ -1976г.</w:t>
            </w:r>
            <w:r>
              <w:t xml:space="preserve"> </w:t>
            </w:r>
            <w:r>
              <w:rPr>
                <w:sz w:val="22"/>
                <w:szCs w:val="22"/>
              </w:rPr>
              <w:t>Инженер-</w:t>
            </w:r>
            <w:r w:rsidRPr="00484FDE">
              <w:rPr>
                <w:sz w:val="22"/>
                <w:szCs w:val="22"/>
              </w:rPr>
              <w:t>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84FDE">
              <w:rPr>
                <w:sz w:val="22"/>
                <w:szCs w:val="22"/>
              </w:rPr>
              <w:t>тель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Учитель истории и </w:t>
            </w:r>
            <w:proofErr w:type="gramStart"/>
            <w:r>
              <w:rPr>
                <w:sz w:val="22"/>
                <w:szCs w:val="22"/>
              </w:rPr>
              <w:t>обще-</w:t>
            </w:r>
            <w:proofErr w:type="spellStart"/>
            <w:r>
              <w:rPr>
                <w:sz w:val="22"/>
                <w:szCs w:val="22"/>
              </w:rPr>
              <w:t>ствознания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2019г.</w:t>
            </w:r>
          </w:p>
        </w:tc>
        <w:tc>
          <w:tcPr>
            <w:tcW w:w="1417" w:type="dxa"/>
          </w:tcPr>
          <w:p w:rsidR="006C5D67" w:rsidRPr="00484FDE" w:rsidRDefault="006C5D67" w:rsidP="00226FAF">
            <w:r w:rsidRPr="00484FDE">
              <w:rPr>
                <w:sz w:val="22"/>
                <w:szCs w:val="22"/>
              </w:rPr>
              <w:t>Обществознание, ОБ</w:t>
            </w:r>
            <w:r w:rsidR="00226FAF">
              <w:rPr>
                <w:sz w:val="22"/>
                <w:szCs w:val="22"/>
              </w:rPr>
              <w:t>ЗР</w:t>
            </w:r>
            <w:r>
              <w:rPr>
                <w:sz w:val="22"/>
                <w:szCs w:val="22"/>
              </w:rPr>
              <w:t>, история</w:t>
            </w:r>
          </w:p>
        </w:tc>
        <w:tc>
          <w:tcPr>
            <w:tcW w:w="1276" w:type="dxa"/>
          </w:tcPr>
          <w:p w:rsidR="006C5D67" w:rsidRPr="00484FDE" w:rsidRDefault="006C5D67" w:rsidP="00226FAF">
            <w:r w:rsidRPr="00484FDE">
              <w:rPr>
                <w:sz w:val="22"/>
                <w:szCs w:val="22"/>
              </w:rPr>
              <w:t xml:space="preserve">В </w:t>
            </w:r>
            <w:proofErr w:type="gramStart"/>
            <w:r w:rsidRPr="00484FDE">
              <w:rPr>
                <w:sz w:val="22"/>
                <w:szCs w:val="22"/>
              </w:rPr>
              <w:t>данном</w:t>
            </w:r>
            <w:proofErr w:type="gramEnd"/>
            <w:r w:rsidRPr="00484FDE">
              <w:rPr>
                <w:sz w:val="22"/>
                <w:szCs w:val="22"/>
              </w:rPr>
              <w:t xml:space="preserve"> ОУ – 1</w:t>
            </w:r>
            <w:r w:rsidR="00226FAF">
              <w:rPr>
                <w:sz w:val="22"/>
                <w:szCs w:val="22"/>
              </w:rPr>
              <w:t xml:space="preserve">8 </w:t>
            </w:r>
            <w:r w:rsidRPr="00484FDE">
              <w:rPr>
                <w:sz w:val="22"/>
                <w:szCs w:val="22"/>
              </w:rPr>
              <w:t>лет</w:t>
            </w:r>
          </w:p>
        </w:tc>
        <w:tc>
          <w:tcPr>
            <w:tcW w:w="1134" w:type="dxa"/>
          </w:tcPr>
          <w:p w:rsidR="006C5D67" w:rsidRPr="00484FDE" w:rsidRDefault="006C5D67" w:rsidP="00E40491">
            <w:pPr>
              <w:jc w:val="center"/>
            </w:pPr>
            <w:r w:rsidRPr="00484FDE">
              <w:rPr>
                <w:sz w:val="22"/>
                <w:szCs w:val="22"/>
              </w:rPr>
              <w:t>первая,</w:t>
            </w:r>
          </w:p>
          <w:p w:rsidR="006C5D67" w:rsidRPr="00484FDE" w:rsidRDefault="006C5D67" w:rsidP="006E16AF">
            <w:pPr>
              <w:jc w:val="center"/>
            </w:pPr>
            <w:r w:rsidRPr="00484FDE">
              <w:rPr>
                <w:sz w:val="22"/>
                <w:szCs w:val="22"/>
              </w:rPr>
              <w:t>20</w:t>
            </w:r>
            <w:r w:rsidR="00CC17C9">
              <w:rPr>
                <w:sz w:val="22"/>
                <w:szCs w:val="22"/>
              </w:rPr>
              <w:t>2</w:t>
            </w:r>
            <w:r w:rsidR="006E16AF">
              <w:rPr>
                <w:sz w:val="22"/>
                <w:szCs w:val="22"/>
              </w:rPr>
              <w:t>3г.</w:t>
            </w:r>
          </w:p>
        </w:tc>
        <w:tc>
          <w:tcPr>
            <w:tcW w:w="1276" w:type="dxa"/>
          </w:tcPr>
          <w:p w:rsidR="006C5D67" w:rsidRPr="00484FDE" w:rsidRDefault="006C5D67" w:rsidP="00E40491">
            <w:pPr>
              <w:jc w:val="center"/>
            </w:pPr>
          </w:p>
        </w:tc>
        <w:tc>
          <w:tcPr>
            <w:tcW w:w="2693" w:type="dxa"/>
          </w:tcPr>
          <w:p w:rsidR="006C5D67" w:rsidRPr="00F2144D" w:rsidRDefault="006C5D67" w:rsidP="00174E0B">
            <w:pPr>
              <w:ind w:left="-108" w:right="-108"/>
            </w:pPr>
            <w:r>
              <w:t>Пр</w:t>
            </w:r>
            <w:r w:rsidR="00174E0B">
              <w:t xml:space="preserve">облемно-поисковые форм работы с </w:t>
            </w:r>
            <w:proofErr w:type="gramStart"/>
            <w:r>
              <w:t>обучающимися</w:t>
            </w:r>
            <w:proofErr w:type="gramEnd"/>
            <w:r>
              <w:t xml:space="preserve"> на уроках </w:t>
            </w:r>
            <w:r>
              <w:rPr>
                <w:bCs/>
                <w:shd w:val="clear" w:color="auto" w:fill="FFFFFF"/>
              </w:rPr>
              <w:t>истории и обществознания</w:t>
            </w:r>
          </w:p>
        </w:tc>
        <w:tc>
          <w:tcPr>
            <w:tcW w:w="3686" w:type="dxa"/>
          </w:tcPr>
          <w:p w:rsidR="006C5D67" w:rsidRPr="00F2144D" w:rsidRDefault="006C5D67" w:rsidP="006C5D67"/>
        </w:tc>
      </w:tr>
      <w:tr w:rsidR="00CC17C9" w:rsidRPr="004A584B" w:rsidTr="008316D7">
        <w:tc>
          <w:tcPr>
            <w:tcW w:w="568" w:type="dxa"/>
          </w:tcPr>
          <w:p w:rsidR="00CC17C9" w:rsidRDefault="00CC17C9" w:rsidP="00F2144D">
            <w:pPr>
              <w:jc w:val="center"/>
            </w:pPr>
          </w:p>
          <w:p w:rsidR="00CC17C9" w:rsidRPr="004A584B" w:rsidRDefault="00CC17C9" w:rsidP="00F2144D">
            <w:pPr>
              <w:jc w:val="center"/>
            </w:pPr>
            <w:r w:rsidRPr="004A584B">
              <w:t>4</w:t>
            </w:r>
          </w:p>
        </w:tc>
        <w:tc>
          <w:tcPr>
            <w:tcW w:w="1559" w:type="dxa"/>
          </w:tcPr>
          <w:p w:rsidR="00CC17C9" w:rsidRPr="00484FDE" w:rsidRDefault="00CC17C9" w:rsidP="0099133B"/>
          <w:p w:rsidR="00CC17C9" w:rsidRPr="00484FDE" w:rsidRDefault="00CC17C9" w:rsidP="0099133B">
            <w:r w:rsidRPr="00484FDE">
              <w:rPr>
                <w:sz w:val="22"/>
                <w:szCs w:val="22"/>
              </w:rPr>
              <w:t xml:space="preserve">Воробьева Валентина </w:t>
            </w:r>
          </w:p>
          <w:p w:rsidR="00CC17C9" w:rsidRPr="00484FDE" w:rsidRDefault="00CC17C9" w:rsidP="0099133B">
            <w:r w:rsidRPr="00484FDE">
              <w:rPr>
                <w:sz w:val="22"/>
                <w:szCs w:val="22"/>
              </w:rPr>
              <w:t xml:space="preserve">Анатольевна </w:t>
            </w:r>
          </w:p>
        </w:tc>
        <w:tc>
          <w:tcPr>
            <w:tcW w:w="1985" w:type="dxa"/>
          </w:tcPr>
          <w:p w:rsidR="00CC17C9" w:rsidRPr="00484FDE" w:rsidRDefault="00CC17C9" w:rsidP="0099133B">
            <w:r w:rsidRPr="00484FDE">
              <w:rPr>
                <w:sz w:val="22"/>
                <w:szCs w:val="22"/>
              </w:rPr>
              <w:t>Высшее. СГПИ – 1982г Учитель русского языка и литературы</w:t>
            </w:r>
          </w:p>
        </w:tc>
        <w:tc>
          <w:tcPr>
            <w:tcW w:w="1417" w:type="dxa"/>
          </w:tcPr>
          <w:p w:rsidR="00CC17C9" w:rsidRPr="00484FDE" w:rsidRDefault="00CC17C9" w:rsidP="0099133B">
            <w:r>
              <w:rPr>
                <w:sz w:val="22"/>
                <w:szCs w:val="22"/>
              </w:rPr>
              <w:t>Русский язык и литерату</w:t>
            </w:r>
            <w:r w:rsidRPr="00484FDE">
              <w:rPr>
                <w:sz w:val="22"/>
                <w:szCs w:val="22"/>
              </w:rPr>
              <w:t>ра</w:t>
            </w:r>
          </w:p>
        </w:tc>
        <w:tc>
          <w:tcPr>
            <w:tcW w:w="1276" w:type="dxa"/>
          </w:tcPr>
          <w:p w:rsidR="00CC17C9" w:rsidRPr="00484FDE" w:rsidRDefault="00CC17C9" w:rsidP="0099133B">
            <w:r w:rsidRPr="00484FDE">
              <w:rPr>
                <w:sz w:val="22"/>
                <w:szCs w:val="22"/>
              </w:rPr>
              <w:t>Общий стаж – 4</w:t>
            </w:r>
            <w:r>
              <w:rPr>
                <w:sz w:val="22"/>
                <w:szCs w:val="22"/>
              </w:rPr>
              <w:t>7</w:t>
            </w:r>
            <w:r w:rsidRPr="00484FDE">
              <w:rPr>
                <w:sz w:val="22"/>
                <w:szCs w:val="22"/>
              </w:rPr>
              <w:t xml:space="preserve"> года;</w:t>
            </w:r>
          </w:p>
          <w:p w:rsidR="00CC17C9" w:rsidRPr="00484FDE" w:rsidRDefault="00CC17C9" w:rsidP="00CC17C9">
            <w:r w:rsidRPr="00484FDE">
              <w:rPr>
                <w:sz w:val="22"/>
                <w:szCs w:val="22"/>
              </w:rPr>
              <w:t xml:space="preserve">в </w:t>
            </w:r>
            <w:proofErr w:type="gramStart"/>
            <w:r w:rsidRPr="00484FDE">
              <w:rPr>
                <w:sz w:val="22"/>
                <w:szCs w:val="22"/>
              </w:rPr>
              <w:t>данном</w:t>
            </w:r>
            <w:proofErr w:type="gramEnd"/>
            <w:r w:rsidRPr="00484FDE">
              <w:rPr>
                <w:sz w:val="22"/>
                <w:szCs w:val="22"/>
              </w:rPr>
              <w:t xml:space="preserve"> ОУ – </w:t>
            </w:r>
            <w:r>
              <w:rPr>
                <w:sz w:val="22"/>
                <w:szCs w:val="22"/>
              </w:rPr>
              <w:t>43</w:t>
            </w:r>
            <w:r w:rsidRPr="00484F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</w:t>
            </w:r>
            <w:r w:rsidRPr="00484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C17C9" w:rsidRPr="00484FDE" w:rsidRDefault="00CC17C9" w:rsidP="00CC17C9">
            <w:proofErr w:type="gramStart"/>
            <w:r w:rsidRPr="00484FDE">
              <w:rPr>
                <w:sz w:val="22"/>
                <w:szCs w:val="22"/>
              </w:rPr>
              <w:lastRenderedPageBreak/>
              <w:t>высшая</w:t>
            </w:r>
            <w:proofErr w:type="gramEnd"/>
            <w:r w:rsidRPr="00484FDE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23</w:t>
            </w:r>
            <w:r w:rsidRPr="00484FD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CC17C9" w:rsidRPr="00484FDE" w:rsidRDefault="00CC17C9" w:rsidP="0099133B">
            <w:r w:rsidRPr="00484FDE">
              <w:rPr>
                <w:sz w:val="22"/>
                <w:szCs w:val="22"/>
              </w:rPr>
              <w:t>Почетная грамота Комит</w:t>
            </w:r>
            <w:r>
              <w:rPr>
                <w:sz w:val="22"/>
                <w:szCs w:val="22"/>
              </w:rPr>
              <w:t xml:space="preserve">ета образования </w:t>
            </w:r>
            <w:r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484FDE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</w:t>
            </w:r>
            <w:r w:rsidRPr="00484FDE">
              <w:rPr>
                <w:sz w:val="22"/>
                <w:szCs w:val="22"/>
              </w:rPr>
              <w:t>«</w:t>
            </w:r>
            <w:proofErr w:type="spellStart"/>
            <w:r w:rsidRPr="00484FDE">
              <w:rPr>
                <w:sz w:val="22"/>
                <w:szCs w:val="22"/>
              </w:rPr>
              <w:t>Рославльский</w:t>
            </w:r>
            <w:proofErr w:type="spellEnd"/>
            <w:r w:rsidRPr="00484FD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693" w:type="dxa"/>
          </w:tcPr>
          <w:p w:rsidR="00CC17C9" w:rsidRPr="00484FDE" w:rsidRDefault="0063458D" w:rsidP="0099133B">
            <w:r>
              <w:lastRenderedPageBreak/>
              <w:t xml:space="preserve">Формирование и развитие функциональной грамотности на уроках русского языка и </w:t>
            </w:r>
            <w:r>
              <w:lastRenderedPageBreak/>
              <w:t>литературы</w:t>
            </w:r>
          </w:p>
        </w:tc>
        <w:tc>
          <w:tcPr>
            <w:tcW w:w="3686" w:type="dxa"/>
          </w:tcPr>
          <w:p w:rsidR="00CC17C9" w:rsidRPr="00F2144D" w:rsidRDefault="00174E0B" w:rsidP="00174E0B">
            <w:r>
              <w:rPr>
                <w:sz w:val="22"/>
                <w:szCs w:val="22"/>
              </w:rPr>
              <w:lastRenderedPageBreak/>
              <w:t>октябрь</w:t>
            </w:r>
            <w:r w:rsidR="00CC17C9" w:rsidRPr="009E699C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3</w:t>
            </w:r>
            <w:r w:rsidR="00CC17C9" w:rsidRPr="009E699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Преподавание русского языка и литературы в условиях реализации  обновленных ФГОС ООО и СОО </w:t>
            </w:r>
            <w:r w:rsidR="00CC17C9" w:rsidRPr="009E699C">
              <w:rPr>
                <w:sz w:val="22"/>
                <w:szCs w:val="22"/>
              </w:rPr>
              <w:t>»</w:t>
            </w:r>
          </w:p>
        </w:tc>
      </w:tr>
    </w:tbl>
    <w:p w:rsidR="002E3371" w:rsidRDefault="002E3371" w:rsidP="00061751">
      <w:pPr>
        <w:jc w:val="both"/>
      </w:pPr>
    </w:p>
    <w:p w:rsidR="00750115" w:rsidRDefault="00750115" w:rsidP="00862D33">
      <w:pPr>
        <w:jc w:val="center"/>
        <w:rPr>
          <w:b/>
          <w:sz w:val="28"/>
          <w:szCs w:val="28"/>
        </w:rPr>
      </w:pPr>
    </w:p>
    <w:p w:rsidR="00750115" w:rsidRDefault="00750115" w:rsidP="00862D33">
      <w:pPr>
        <w:jc w:val="center"/>
        <w:rPr>
          <w:b/>
          <w:sz w:val="28"/>
          <w:szCs w:val="28"/>
        </w:rPr>
      </w:pPr>
    </w:p>
    <w:p w:rsidR="00750115" w:rsidRDefault="00750115" w:rsidP="00862D33">
      <w:pPr>
        <w:jc w:val="center"/>
        <w:rPr>
          <w:b/>
          <w:sz w:val="28"/>
          <w:szCs w:val="28"/>
        </w:rPr>
      </w:pPr>
    </w:p>
    <w:p w:rsidR="00750115" w:rsidRDefault="00750115" w:rsidP="00862D33">
      <w:pPr>
        <w:jc w:val="center"/>
        <w:rPr>
          <w:b/>
          <w:sz w:val="28"/>
          <w:szCs w:val="28"/>
        </w:rPr>
      </w:pPr>
    </w:p>
    <w:p w:rsidR="00862D33" w:rsidRPr="00C6458C" w:rsidRDefault="00862D33" w:rsidP="00862D33">
      <w:pPr>
        <w:jc w:val="center"/>
        <w:rPr>
          <w:b/>
          <w:sz w:val="28"/>
          <w:szCs w:val="28"/>
        </w:rPr>
      </w:pPr>
      <w:r w:rsidRPr="00C6458C">
        <w:rPr>
          <w:b/>
          <w:sz w:val="28"/>
          <w:szCs w:val="28"/>
        </w:rPr>
        <w:t>Сведения о темах самообразования учителей гуманитарного цикла</w:t>
      </w:r>
    </w:p>
    <w:p w:rsidR="00862D33" w:rsidRDefault="00862D33" w:rsidP="00862D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Липовской</w:t>
      </w:r>
      <w:proofErr w:type="spellEnd"/>
      <w:r>
        <w:rPr>
          <w:b/>
          <w:sz w:val="28"/>
          <w:szCs w:val="28"/>
        </w:rPr>
        <w:t xml:space="preserve"> </w:t>
      </w:r>
      <w:r w:rsidR="00226FAF">
        <w:rPr>
          <w:b/>
          <w:sz w:val="28"/>
          <w:szCs w:val="28"/>
        </w:rPr>
        <w:t>основной</w:t>
      </w:r>
      <w:r>
        <w:rPr>
          <w:b/>
          <w:sz w:val="28"/>
          <w:szCs w:val="28"/>
        </w:rPr>
        <w:t xml:space="preserve"> школы на 20</w:t>
      </w:r>
      <w:r w:rsidR="00592F1C">
        <w:rPr>
          <w:b/>
          <w:sz w:val="28"/>
          <w:szCs w:val="28"/>
        </w:rPr>
        <w:t>2</w:t>
      </w:r>
      <w:r w:rsidR="00226F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</w:t>
      </w:r>
      <w:r w:rsidR="00592F1C">
        <w:rPr>
          <w:b/>
          <w:sz w:val="28"/>
          <w:szCs w:val="28"/>
        </w:rPr>
        <w:t>2</w:t>
      </w:r>
      <w:r w:rsidR="00226F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C6458C">
        <w:rPr>
          <w:b/>
          <w:sz w:val="28"/>
          <w:szCs w:val="28"/>
        </w:rPr>
        <w:t>учебный год</w:t>
      </w:r>
    </w:p>
    <w:p w:rsidR="00862D33" w:rsidRDefault="00862D33" w:rsidP="00862D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679"/>
        <w:gridCol w:w="8788"/>
      </w:tblGrid>
      <w:tr w:rsidR="00326E04" w:rsidRPr="00201FE0" w:rsidTr="00326E04">
        <w:trPr>
          <w:trHeight w:val="690"/>
        </w:trPr>
        <w:tc>
          <w:tcPr>
            <w:tcW w:w="816" w:type="dxa"/>
            <w:vMerge w:val="restart"/>
          </w:tcPr>
          <w:p w:rsidR="00326E04" w:rsidRPr="00201FE0" w:rsidRDefault="00326E04" w:rsidP="00882C3A">
            <w:pPr>
              <w:rPr>
                <w:b/>
                <w:sz w:val="28"/>
                <w:szCs w:val="28"/>
              </w:rPr>
            </w:pPr>
            <w:r w:rsidRPr="00201F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  <w:vMerge w:val="restart"/>
          </w:tcPr>
          <w:p w:rsidR="00326E04" w:rsidRPr="00201FE0" w:rsidRDefault="00326E04" w:rsidP="00882C3A">
            <w:pPr>
              <w:jc w:val="center"/>
              <w:rPr>
                <w:b/>
                <w:sz w:val="28"/>
                <w:szCs w:val="28"/>
              </w:rPr>
            </w:pPr>
            <w:r w:rsidRPr="00201FE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8788" w:type="dxa"/>
            <w:vMerge w:val="restart"/>
          </w:tcPr>
          <w:p w:rsidR="00326E04" w:rsidRPr="00201FE0" w:rsidRDefault="00326E04" w:rsidP="00882C3A">
            <w:pPr>
              <w:jc w:val="center"/>
              <w:rPr>
                <w:b/>
                <w:sz w:val="28"/>
                <w:szCs w:val="28"/>
              </w:rPr>
            </w:pPr>
            <w:r w:rsidRPr="00201FE0">
              <w:rPr>
                <w:b/>
                <w:sz w:val="28"/>
                <w:szCs w:val="28"/>
              </w:rPr>
              <w:t>Тема самообразования</w:t>
            </w:r>
          </w:p>
        </w:tc>
      </w:tr>
      <w:tr w:rsidR="00326E04" w:rsidRPr="00201FE0" w:rsidTr="00326E04">
        <w:trPr>
          <w:trHeight w:val="322"/>
        </w:trPr>
        <w:tc>
          <w:tcPr>
            <w:tcW w:w="816" w:type="dxa"/>
            <w:vMerge/>
          </w:tcPr>
          <w:p w:rsidR="00326E04" w:rsidRPr="00201FE0" w:rsidRDefault="00326E04" w:rsidP="00882C3A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326E04" w:rsidRPr="00201FE0" w:rsidRDefault="00326E04" w:rsidP="00882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Merge/>
          </w:tcPr>
          <w:p w:rsidR="00326E04" w:rsidRPr="00201FE0" w:rsidRDefault="00326E04" w:rsidP="00882C3A">
            <w:pPr>
              <w:jc w:val="center"/>
              <w:rPr>
                <w:sz w:val="28"/>
                <w:szCs w:val="28"/>
              </w:rPr>
            </w:pPr>
          </w:p>
        </w:tc>
      </w:tr>
      <w:tr w:rsidR="006C5D67" w:rsidRPr="00750115" w:rsidTr="001C2678">
        <w:trPr>
          <w:trHeight w:val="643"/>
        </w:trPr>
        <w:tc>
          <w:tcPr>
            <w:tcW w:w="816" w:type="dxa"/>
          </w:tcPr>
          <w:p w:rsidR="006C5D67" w:rsidRPr="00750115" w:rsidRDefault="006C5D67" w:rsidP="00882C3A">
            <w:pPr>
              <w:jc w:val="center"/>
            </w:pPr>
            <w:r w:rsidRPr="00750115">
              <w:t>1</w:t>
            </w:r>
          </w:p>
        </w:tc>
        <w:tc>
          <w:tcPr>
            <w:tcW w:w="4679" w:type="dxa"/>
          </w:tcPr>
          <w:p w:rsidR="006C5D67" w:rsidRPr="00750115" w:rsidRDefault="006C5D67" w:rsidP="00E40491">
            <w:r w:rsidRPr="00750115">
              <w:t>Минченкова</w:t>
            </w:r>
          </w:p>
          <w:p w:rsidR="006C5D67" w:rsidRPr="00750115" w:rsidRDefault="006C5D67" w:rsidP="00E40491">
            <w:r w:rsidRPr="00750115">
              <w:t>Ольга Ивановна</w:t>
            </w:r>
          </w:p>
        </w:tc>
        <w:tc>
          <w:tcPr>
            <w:tcW w:w="8788" w:type="dxa"/>
          </w:tcPr>
          <w:p w:rsidR="006C5D67" w:rsidRPr="00750115" w:rsidRDefault="006123FE" w:rsidP="001C2678">
            <w:r w:rsidRPr="006123FE">
              <w:t>«Формирование и развитие читательской грамотности как один из компонентов функциональной грамотности на уроках иностранного языка».</w:t>
            </w:r>
            <w:bookmarkStart w:id="0" w:name="_GoBack"/>
            <w:bookmarkEnd w:id="0"/>
          </w:p>
        </w:tc>
      </w:tr>
      <w:tr w:rsidR="006C5D67" w:rsidRPr="00750115" w:rsidTr="00326E04">
        <w:tc>
          <w:tcPr>
            <w:tcW w:w="816" w:type="dxa"/>
          </w:tcPr>
          <w:p w:rsidR="006C5D67" w:rsidRPr="00750115" w:rsidRDefault="006C5D67" w:rsidP="00882C3A">
            <w:pPr>
              <w:jc w:val="center"/>
            </w:pPr>
            <w:r w:rsidRPr="00750115">
              <w:t>2</w:t>
            </w:r>
          </w:p>
        </w:tc>
        <w:tc>
          <w:tcPr>
            <w:tcW w:w="4679" w:type="dxa"/>
          </w:tcPr>
          <w:p w:rsidR="006C5D67" w:rsidRPr="00750115" w:rsidRDefault="006C5D67" w:rsidP="00E40491">
            <w:proofErr w:type="spellStart"/>
            <w:r w:rsidRPr="00750115">
              <w:t>Амелина</w:t>
            </w:r>
            <w:proofErr w:type="spellEnd"/>
          </w:p>
          <w:p w:rsidR="006C5D67" w:rsidRPr="00750115" w:rsidRDefault="006C5D67" w:rsidP="00E40491">
            <w:r w:rsidRPr="00750115">
              <w:t>Валентина Алексеевна</w:t>
            </w:r>
          </w:p>
        </w:tc>
        <w:tc>
          <w:tcPr>
            <w:tcW w:w="8788" w:type="dxa"/>
          </w:tcPr>
          <w:p w:rsidR="006C5D67" w:rsidRPr="00750115" w:rsidRDefault="006C5D67" w:rsidP="00E40491">
            <w:r w:rsidRPr="00750115">
              <w:rPr>
                <w:bCs/>
                <w:shd w:val="clear" w:color="auto" w:fill="FFFFFF"/>
              </w:rPr>
              <w:t>«Интерактивные формы работы на уроках истории и обществознания как средство повышения мотивации, развития и саморазвития учащихся</w:t>
            </w:r>
            <w:proofErr w:type="gramStart"/>
            <w:r w:rsidRPr="00750115">
              <w:rPr>
                <w:bCs/>
                <w:shd w:val="clear" w:color="auto" w:fill="FFFFFF"/>
              </w:rPr>
              <w:t>.</w:t>
            </w:r>
            <w:r w:rsidRPr="00750115">
              <w:t>»</w:t>
            </w:r>
            <w:proofErr w:type="gramEnd"/>
          </w:p>
        </w:tc>
      </w:tr>
      <w:tr w:rsidR="006C5D67" w:rsidRPr="00750115" w:rsidTr="00326E04">
        <w:trPr>
          <w:trHeight w:val="752"/>
        </w:trPr>
        <w:tc>
          <w:tcPr>
            <w:tcW w:w="816" w:type="dxa"/>
          </w:tcPr>
          <w:p w:rsidR="006C5D67" w:rsidRPr="00750115" w:rsidRDefault="006C5D67" w:rsidP="00882C3A">
            <w:pPr>
              <w:jc w:val="center"/>
            </w:pPr>
            <w:r w:rsidRPr="00750115">
              <w:t>3</w:t>
            </w:r>
          </w:p>
        </w:tc>
        <w:tc>
          <w:tcPr>
            <w:tcW w:w="4679" w:type="dxa"/>
          </w:tcPr>
          <w:p w:rsidR="006C5D67" w:rsidRPr="00750115" w:rsidRDefault="006C5D67" w:rsidP="00E40491">
            <w:proofErr w:type="spellStart"/>
            <w:r w:rsidRPr="00750115">
              <w:t>Амелин</w:t>
            </w:r>
            <w:proofErr w:type="spellEnd"/>
          </w:p>
          <w:p w:rsidR="006C5D67" w:rsidRPr="00750115" w:rsidRDefault="006C5D67" w:rsidP="00E40491">
            <w:r w:rsidRPr="00750115">
              <w:t>Алексей Петрович</w:t>
            </w:r>
          </w:p>
        </w:tc>
        <w:tc>
          <w:tcPr>
            <w:tcW w:w="8788" w:type="dxa"/>
          </w:tcPr>
          <w:p w:rsidR="006C5D67" w:rsidRPr="00750115" w:rsidRDefault="006C5D67" w:rsidP="00E40491">
            <w:r w:rsidRPr="00750115">
              <w:t xml:space="preserve">«Проблемно-поисковые форм работы с </w:t>
            </w:r>
            <w:proofErr w:type="gramStart"/>
            <w:r w:rsidRPr="00750115">
              <w:t>обучающимися</w:t>
            </w:r>
            <w:proofErr w:type="gramEnd"/>
            <w:r w:rsidRPr="00750115">
              <w:t xml:space="preserve"> на уроках </w:t>
            </w:r>
            <w:r w:rsidRPr="00750115">
              <w:rPr>
                <w:bCs/>
                <w:shd w:val="clear" w:color="auto" w:fill="FFFFFF"/>
              </w:rPr>
              <w:t>истории и обществознания</w:t>
            </w:r>
            <w:r w:rsidRPr="00750115">
              <w:t>»</w:t>
            </w:r>
          </w:p>
        </w:tc>
      </w:tr>
      <w:tr w:rsidR="006C5D67" w:rsidRPr="00750115" w:rsidTr="00326E04">
        <w:trPr>
          <w:trHeight w:val="693"/>
        </w:trPr>
        <w:tc>
          <w:tcPr>
            <w:tcW w:w="816" w:type="dxa"/>
          </w:tcPr>
          <w:p w:rsidR="006C5D67" w:rsidRPr="00750115" w:rsidRDefault="006C5D67" w:rsidP="00882C3A">
            <w:pPr>
              <w:jc w:val="center"/>
            </w:pPr>
            <w:r w:rsidRPr="00750115">
              <w:t>4</w:t>
            </w:r>
          </w:p>
        </w:tc>
        <w:tc>
          <w:tcPr>
            <w:tcW w:w="4679" w:type="dxa"/>
          </w:tcPr>
          <w:p w:rsidR="00CC17C9" w:rsidRDefault="00CC17C9" w:rsidP="00CC17C9">
            <w:r>
              <w:t xml:space="preserve">Воробьева </w:t>
            </w:r>
          </w:p>
          <w:p w:rsidR="006C5D67" w:rsidRPr="00750115" w:rsidRDefault="00CC17C9" w:rsidP="00CC17C9">
            <w:r>
              <w:t>Валентина Анатольевна</w:t>
            </w:r>
          </w:p>
        </w:tc>
        <w:tc>
          <w:tcPr>
            <w:tcW w:w="8788" w:type="dxa"/>
          </w:tcPr>
          <w:p w:rsidR="006C5D67" w:rsidRPr="00750115" w:rsidRDefault="00CC17C9" w:rsidP="00226FAF">
            <w:r w:rsidRPr="00CC17C9">
              <w:t>«</w:t>
            </w:r>
            <w:r w:rsidR="00226FAF">
              <w:t>Формирование и развитие функциональной грамотности на уроках русского языка и литературы</w:t>
            </w:r>
            <w:r w:rsidRPr="00CC17C9">
              <w:t>»</w:t>
            </w:r>
          </w:p>
        </w:tc>
      </w:tr>
    </w:tbl>
    <w:p w:rsidR="002E3371" w:rsidRPr="00750115" w:rsidRDefault="002E3371" w:rsidP="00061751">
      <w:pPr>
        <w:jc w:val="both"/>
      </w:pPr>
    </w:p>
    <w:sectPr w:rsidR="002E3371" w:rsidRPr="00750115" w:rsidSect="00A36D69">
      <w:pgSz w:w="16838" w:h="11906" w:orient="landscape"/>
      <w:pgMar w:top="567" w:right="1134" w:bottom="142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25" w:rsidRDefault="005A0925" w:rsidP="00862D33">
      <w:r>
        <w:separator/>
      </w:r>
    </w:p>
  </w:endnote>
  <w:endnote w:type="continuationSeparator" w:id="0">
    <w:p w:rsidR="005A0925" w:rsidRDefault="005A0925" w:rsidP="008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5630"/>
    </w:sdtPr>
    <w:sdtEndPr/>
    <w:sdtContent>
      <w:p w:rsidR="005A0925" w:rsidRDefault="005A0925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2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925" w:rsidRDefault="005A092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25" w:rsidRDefault="008316D7">
    <w:pPr>
      <w:pStyle w:val="a7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9916160</wp:posOffset>
              </wp:positionV>
              <wp:extent cx="121920" cy="16573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25" w:rsidRDefault="005A092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3FE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0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0ypY64QAAAA0BAAAPAAAA&#10;AAAAAAAAAAAAAAMFAABkcnMvZG93bnJldi54bWxQSwUGAAAAAAQABADzAAAAEQYAAAAA&#10;" filled="f" stroked="f">
              <v:textbox inset="0,0,0,0">
                <w:txbxContent>
                  <w:p w:rsidR="005A0925" w:rsidRDefault="005A092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3FE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25" w:rsidRDefault="005A0925" w:rsidP="00862D33">
      <w:r>
        <w:separator/>
      </w:r>
    </w:p>
  </w:footnote>
  <w:footnote w:type="continuationSeparator" w:id="0">
    <w:p w:rsidR="005A0925" w:rsidRDefault="005A0925" w:rsidP="0086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4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990"/>
      </w:pPr>
    </w:lvl>
  </w:abstractNum>
  <w:abstractNum w:abstractNumId="2">
    <w:nsid w:val="02E1173A"/>
    <w:multiLevelType w:val="multilevel"/>
    <w:tmpl w:val="89FABBAE"/>
    <w:styleLink w:val="WWNum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370673D"/>
    <w:multiLevelType w:val="hybridMultilevel"/>
    <w:tmpl w:val="BDA4E70E"/>
    <w:lvl w:ilvl="0" w:tplc="69BA9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D548C"/>
    <w:multiLevelType w:val="hybridMultilevel"/>
    <w:tmpl w:val="CF0810DA"/>
    <w:lvl w:ilvl="0" w:tplc="69BA9A5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3D4EA6"/>
    <w:multiLevelType w:val="hybridMultilevel"/>
    <w:tmpl w:val="15BA0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E53"/>
    <w:multiLevelType w:val="hybridMultilevel"/>
    <w:tmpl w:val="E69A22D8"/>
    <w:lvl w:ilvl="0" w:tplc="69BA9A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E7813BB"/>
    <w:multiLevelType w:val="hybridMultilevel"/>
    <w:tmpl w:val="4E74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950F7"/>
    <w:multiLevelType w:val="hybridMultilevel"/>
    <w:tmpl w:val="A428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E5F38"/>
    <w:multiLevelType w:val="hybridMultilevel"/>
    <w:tmpl w:val="732A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F7706"/>
    <w:multiLevelType w:val="hybridMultilevel"/>
    <w:tmpl w:val="038A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D6524"/>
    <w:multiLevelType w:val="hybridMultilevel"/>
    <w:tmpl w:val="E1FAB650"/>
    <w:lvl w:ilvl="0" w:tplc="69BA9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AE"/>
    <w:rsid w:val="00011135"/>
    <w:rsid w:val="000328D8"/>
    <w:rsid w:val="00042435"/>
    <w:rsid w:val="00043DAB"/>
    <w:rsid w:val="00061751"/>
    <w:rsid w:val="000D3182"/>
    <w:rsid w:val="000E2E4E"/>
    <w:rsid w:val="000F2A2D"/>
    <w:rsid w:val="00100919"/>
    <w:rsid w:val="00106086"/>
    <w:rsid w:val="001070AD"/>
    <w:rsid w:val="001477A2"/>
    <w:rsid w:val="00152D88"/>
    <w:rsid w:val="00157128"/>
    <w:rsid w:val="00157EA3"/>
    <w:rsid w:val="0016039C"/>
    <w:rsid w:val="001616F3"/>
    <w:rsid w:val="00162189"/>
    <w:rsid w:val="00162C5A"/>
    <w:rsid w:val="0016706C"/>
    <w:rsid w:val="00174E0B"/>
    <w:rsid w:val="00181A07"/>
    <w:rsid w:val="00193488"/>
    <w:rsid w:val="001A68F3"/>
    <w:rsid w:val="001B0E4B"/>
    <w:rsid w:val="001C2678"/>
    <w:rsid w:val="001C7CF1"/>
    <w:rsid w:val="001D5D8D"/>
    <w:rsid w:val="001E21FD"/>
    <w:rsid w:val="002034DE"/>
    <w:rsid w:val="00204DE8"/>
    <w:rsid w:val="00216B55"/>
    <w:rsid w:val="00226FAF"/>
    <w:rsid w:val="00232854"/>
    <w:rsid w:val="0023527C"/>
    <w:rsid w:val="0024069A"/>
    <w:rsid w:val="002545AA"/>
    <w:rsid w:val="00265AB3"/>
    <w:rsid w:val="00282501"/>
    <w:rsid w:val="002A5447"/>
    <w:rsid w:val="002B4EB2"/>
    <w:rsid w:val="002E3371"/>
    <w:rsid w:val="002E35B8"/>
    <w:rsid w:val="00301C82"/>
    <w:rsid w:val="003267E5"/>
    <w:rsid w:val="00326E04"/>
    <w:rsid w:val="00336504"/>
    <w:rsid w:val="00340003"/>
    <w:rsid w:val="00354BEF"/>
    <w:rsid w:val="00370B80"/>
    <w:rsid w:val="00377B52"/>
    <w:rsid w:val="00383930"/>
    <w:rsid w:val="003875E2"/>
    <w:rsid w:val="00397A49"/>
    <w:rsid w:val="003A2CB6"/>
    <w:rsid w:val="003B3333"/>
    <w:rsid w:val="003B6787"/>
    <w:rsid w:val="003C0A04"/>
    <w:rsid w:val="003D5532"/>
    <w:rsid w:val="003E6FE7"/>
    <w:rsid w:val="003F08C6"/>
    <w:rsid w:val="003F095D"/>
    <w:rsid w:val="003F4DA9"/>
    <w:rsid w:val="00400D4D"/>
    <w:rsid w:val="00421FA1"/>
    <w:rsid w:val="00440C11"/>
    <w:rsid w:val="004518CF"/>
    <w:rsid w:val="00455A1E"/>
    <w:rsid w:val="00483D74"/>
    <w:rsid w:val="00484FDE"/>
    <w:rsid w:val="00492570"/>
    <w:rsid w:val="004A776D"/>
    <w:rsid w:val="004C2237"/>
    <w:rsid w:val="004C4E4E"/>
    <w:rsid w:val="004D40C8"/>
    <w:rsid w:val="00504DCF"/>
    <w:rsid w:val="00521A24"/>
    <w:rsid w:val="00531536"/>
    <w:rsid w:val="005372FC"/>
    <w:rsid w:val="00564A8D"/>
    <w:rsid w:val="00592F1C"/>
    <w:rsid w:val="005A0925"/>
    <w:rsid w:val="005A5353"/>
    <w:rsid w:val="005B29EA"/>
    <w:rsid w:val="005B38BC"/>
    <w:rsid w:val="005B4A88"/>
    <w:rsid w:val="005B55CF"/>
    <w:rsid w:val="005F67A6"/>
    <w:rsid w:val="006043A2"/>
    <w:rsid w:val="00606A96"/>
    <w:rsid w:val="006123FE"/>
    <w:rsid w:val="00626AC1"/>
    <w:rsid w:val="00632A65"/>
    <w:rsid w:val="00633D74"/>
    <w:rsid w:val="0063458D"/>
    <w:rsid w:val="00637C63"/>
    <w:rsid w:val="00641A55"/>
    <w:rsid w:val="00646BDC"/>
    <w:rsid w:val="00652458"/>
    <w:rsid w:val="006622F4"/>
    <w:rsid w:val="006728BE"/>
    <w:rsid w:val="0068594B"/>
    <w:rsid w:val="006B6D3A"/>
    <w:rsid w:val="006C5D67"/>
    <w:rsid w:val="006D5446"/>
    <w:rsid w:val="006E16AF"/>
    <w:rsid w:val="006E24BD"/>
    <w:rsid w:val="006F6429"/>
    <w:rsid w:val="006F7F8B"/>
    <w:rsid w:val="007456BA"/>
    <w:rsid w:val="00750115"/>
    <w:rsid w:val="0075054C"/>
    <w:rsid w:val="00751677"/>
    <w:rsid w:val="00767373"/>
    <w:rsid w:val="00767966"/>
    <w:rsid w:val="00775316"/>
    <w:rsid w:val="007865A5"/>
    <w:rsid w:val="007903F0"/>
    <w:rsid w:val="0079650C"/>
    <w:rsid w:val="00796ADA"/>
    <w:rsid w:val="007D1DE3"/>
    <w:rsid w:val="007D3028"/>
    <w:rsid w:val="007E6981"/>
    <w:rsid w:val="00803732"/>
    <w:rsid w:val="0081054F"/>
    <w:rsid w:val="00816E9B"/>
    <w:rsid w:val="00827FD9"/>
    <w:rsid w:val="008316D7"/>
    <w:rsid w:val="00833A1E"/>
    <w:rsid w:val="00836050"/>
    <w:rsid w:val="00847A18"/>
    <w:rsid w:val="0085639B"/>
    <w:rsid w:val="00860440"/>
    <w:rsid w:val="00862D33"/>
    <w:rsid w:val="00872DE2"/>
    <w:rsid w:val="00882C3A"/>
    <w:rsid w:val="008A5D7A"/>
    <w:rsid w:val="008A73C9"/>
    <w:rsid w:val="008B7BDC"/>
    <w:rsid w:val="008C3E59"/>
    <w:rsid w:val="008D33E1"/>
    <w:rsid w:val="00901D13"/>
    <w:rsid w:val="00907575"/>
    <w:rsid w:val="009224C1"/>
    <w:rsid w:val="00927C26"/>
    <w:rsid w:val="00957DE0"/>
    <w:rsid w:val="0096687D"/>
    <w:rsid w:val="00991D79"/>
    <w:rsid w:val="009B6188"/>
    <w:rsid w:val="009E0F8D"/>
    <w:rsid w:val="009E699C"/>
    <w:rsid w:val="009F0C0D"/>
    <w:rsid w:val="00A15614"/>
    <w:rsid w:val="00A36D69"/>
    <w:rsid w:val="00A5279F"/>
    <w:rsid w:val="00A83A6C"/>
    <w:rsid w:val="00A91326"/>
    <w:rsid w:val="00AA2507"/>
    <w:rsid w:val="00AA5E55"/>
    <w:rsid w:val="00AD1AB9"/>
    <w:rsid w:val="00AF7440"/>
    <w:rsid w:val="00B04047"/>
    <w:rsid w:val="00B05723"/>
    <w:rsid w:val="00B062C7"/>
    <w:rsid w:val="00B07298"/>
    <w:rsid w:val="00B127F9"/>
    <w:rsid w:val="00B138CD"/>
    <w:rsid w:val="00B25A87"/>
    <w:rsid w:val="00B278DA"/>
    <w:rsid w:val="00B36F97"/>
    <w:rsid w:val="00B442D8"/>
    <w:rsid w:val="00B57BBB"/>
    <w:rsid w:val="00B654ED"/>
    <w:rsid w:val="00B73A86"/>
    <w:rsid w:val="00B84820"/>
    <w:rsid w:val="00BC2DB7"/>
    <w:rsid w:val="00BC4218"/>
    <w:rsid w:val="00BC533F"/>
    <w:rsid w:val="00BE1F5D"/>
    <w:rsid w:val="00C011A1"/>
    <w:rsid w:val="00C020DD"/>
    <w:rsid w:val="00C0323B"/>
    <w:rsid w:val="00C223FE"/>
    <w:rsid w:val="00C35942"/>
    <w:rsid w:val="00C4185D"/>
    <w:rsid w:val="00C451C5"/>
    <w:rsid w:val="00C6650B"/>
    <w:rsid w:val="00C73D5B"/>
    <w:rsid w:val="00C8072F"/>
    <w:rsid w:val="00C84C4E"/>
    <w:rsid w:val="00CC17C9"/>
    <w:rsid w:val="00CE3A74"/>
    <w:rsid w:val="00CE4ECF"/>
    <w:rsid w:val="00CF57A0"/>
    <w:rsid w:val="00D1260A"/>
    <w:rsid w:val="00DC079C"/>
    <w:rsid w:val="00DF3BA9"/>
    <w:rsid w:val="00E03006"/>
    <w:rsid w:val="00E07005"/>
    <w:rsid w:val="00E306F1"/>
    <w:rsid w:val="00E37CE7"/>
    <w:rsid w:val="00E40491"/>
    <w:rsid w:val="00E43092"/>
    <w:rsid w:val="00E520FE"/>
    <w:rsid w:val="00E52721"/>
    <w:rsid w:val="00E5780A"/>
    <w:rsid w:val="00E60050"/>
    <w:rsid w:val="00E61939"/>
    <w:rsid w:val="00E61972"/>
    <w:rsid w:val="00E93BEA"/>
    <w:rsid w:val="00EB6616"/>
    <w:rsid w:val="00EC66E1"/>
    <w:rsid w:val="00EF24AE"/>
    <w:rsid w:val="00F16E01"/>
    <w:rsid w:val="00F2144D"/>
    <w:rsid w:val="00F36302"/>
    <w:rsid w:val="00F36F96"/>
    <w:rsid w:val="00F478D7"/>
    <w:rsid w:val="00F51820"/>
    <w:rsid w:val="00F64BAC"/>
    <w:rsid w:val="00F70EEF"/>
    <w:rsid w:val="00F92237"/>
    <w:rsid w:val="00FB0884"/>
    <w:rsid w:val="00FB2300"/>
    <w:rsid w:val="00FB5643"/>
    <w:rsid w:val="00FC194F"/>
    <w:rsid w:val="00FC5B4F"/>
    <w:rsid w:val="00FD227F"/>
    <w:rsid w:val="00FE19F1"/>
    <w:rsid w:val="00FE1C44"/>
    <w:rsid w:val="00FF0D39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8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D544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5446"/>
  </w:style>
  <w:style w:type="paragraph" w:customStyle="1" w:styleId="Default">
    <w:name w:val="Default"/>
    <w:rsid w:val="006D5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6D5446"/>
    <w:pPr>
      <w:jc w:val="center"/>
    </w:pPr>
    <w:rPr>
      <w:rFonts w:eastAsia="Times New Roman"/>
      <w:b/>
      <w:bCs/>
      <w:i/>
      <w:iCs/>
      <w:sz w:val="32"/>
    </w:rPr>
  </w:style>
  <w:style w:type="character" w:customStyle="1" w:styleId="a8">
    <w:name w:val="Основной текст Знак"/>
    <w:basedOn w:val="a0"/>
    <w:link w:val="a7"/>
    <w:rsid w:val="006D544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6D5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D5446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6D54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6D544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446"/>
    <w:pPr>
      <w:widowControl w:val="0"/>
      <w:shd w:val="clear" w:color="auto" w:fill="FFFFFF"/>
      <w:spacing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6D544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msolistparagraphcxspmiddle">
    <w:name w:val="msolistparagraphcxspmiddle"/>
    <w:basedOn w:val="a"/>
    <w:rsid w:val="006D5446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a"/>
    <w:rsid w:val="006D5446"/>
    <w:pPr>
      <w:spacing w:before="100" w:beforeAutospacing="1" w:after="100" w:afterAutospacing="1"/>
    </w:pPr>
    <w:rPr>
      <w:rFonts w:eastAsia="Times New Roman"/>
    </w:rPr>
  </w:style>
  <w:style w:type="paragraph" w:styleId="ac">
    <w:name w:val="Body Text Indent"/>
    <w:basedOn w:val="a"/>
    <w:link w:val="ad"/>
    <w:uiPriority w:val="99"/>
    <w:unhideWhenUsed/>
    <w:rsid w:val="00484F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84F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84F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84FDE"/>
  </w:style>
  <w:style w:type="paragraph" w:styleId="af0">
    <w:name w:val="footer"/>
    <w:basedOn w:val="a"/>
    <w:link w:val="af1"/>
    <w:uiPriority w:val="99"/>
    <w:unhideWhenUsed/>
    <w:rsid w:val="00484F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84FDE"/>
  </w:style>
  <w:style w:type="numbering" w:customStyle="1" w:styleId="WWNum2">
    <w:name w:val="WWNum2"/>
    <w:basedOn w:val="a2"/>
    <w:rsid w:val="00484FDE"/>
    <w:pPr>
      <w:numPr>
        <w:numId w:val="1"/>
      </w:numPr>
    </w:pPr>
  </w:style>
  <w:style w:type="character" w:customStyle="1" w:styleId="c3">
    <w:name w:val="c3"/>
    <w:basedOn w:val="a0"/>
    <w:rsid w:val="00484FDE"/>
  </w:style>
  <w:style w:type="character" w:customStyle="1" w:styleId="s1">
    <w:name w:val="s1"/>
    <w:basedOn w:val="a0"/>
    <w:rsid w:val="00484FDE"/>
  </w:style>
  <w:style w:type="paragraph" w:customStyle="1" w:styleId="p5">
    <w:name w:val="p5"/>
    <w:basedOn w:val="a"/>
    <w:rsid w:val="00484FDE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CE4E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Hyperlink"/>
    <w:basedOn w:val="a0"/>
    <w:uiPriority w:val="99"/>
    <w:unhideWhenUsed/>
    <w:rsid w:val="00043DA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7D1D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011135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11135"/>
    <w:pPr>
      <w:shd w:val="clear" w:color="auto" w:fill="FFFFFF"/>
      <w:spacing w:after="900" w:line="0" w:lineRule="atLeast"/>
      <w:jc w:val="center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11">
    <w:name w:val="Заголовок 21"/>
    <w:basedOn w:val="a"/>
    <w:uiPriority w:val="1"/>
    <w:qFormat/>
    <w:rsid w:val="00796ADA"/>
    <w:pPr>
      <w:widowControl w:val="0"/>
      <w:autoSpaceDE w:val="0"/>
      <w:autoSpaceDN w:val="0"/>
      <w:ind w:left="232"/>
      <w:outlineLvl w:val="2"/>
    </w:pPr>
    <w:rPr>
      <w:rFonts w:eastAsia="Times New Roman"/>
      <w:b/>
      <w:bCs/>
      <w:i/>
      <w:lang w:bidi="ru-RU"/>
    </w:rPr>
  </w:style>
  <w:style w:type="table" w:customStyle="1" w:styleId="TableNormal">
    <w:name w:val="Table Normal"/>
    <w:uiPriority w:val="2"/>
    <w:semiHidden/>
    <w:unhideWhenUsed/>
    <w:qFormat/>
    <w:rsid w:val="00216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16B55"/>
    <w:pPr>
      <w:widowControl w:val="0"/>
      <w:autoSpaceDE w:val="0"/>
      <w:autoSpaceDN w:val="0"/>
      <w:spacing w:before="70"/>
      <w:ind w:left="232"/>
      <w:outlineLvl w:val="1"/>
    </w:pPr>
    <w:rPr>
      <w:rFonts w:eastAsia="Times New Roman"/>
      <w:b/>
      <w:bCs/>
      <w:u w:val="single" w:color="000000"/>
      <w:lang w:bidi="ru-RU"/>
    </w:rPr>
  </w:style>
  <w:style w:type="paragraph" w:customStyle="1" w:styleId="TableParagraph">
    <w:name w:val="Table Paragraph"/>
    <w:basedOn w:val="a"/>
    <w:uiPriority w:val="1"/>
    <w:qFormat/>
    <w:rsid w:val="00216B5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ff6">
    <w:name w:val="ff6"/>
    <w:basedOn w:val="a0"/>
    <w:rsid w:val="00B07298"/>
  </w:style>
  <w:style w:type="character" w:customStyle="1" w:styleId="af3">
    <w:name w:val="_"/>
    <w:basedOn w:val="a0"/>
    <w:rsid w:val="00B07298"/>
  </w:style>
  <w:style w:type="character" w:customStyle="1" w:styleId="ff1">
    <w:name w:val="ff1"/>
    <w:basedOn w:val="a0"/>
    <w:rsid w:val="00B0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8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D544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5446"/>
  </w:style>
  <w:style w:type="paragraph" w:customStyle="1" w:styleId="Default">
    <w:name w:val="Default"/>
    <w:rsid w:val="006D5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6D5446"/>
    <w:pPr>
      <w:jc w:val="center"/>
    </w:pPr>
    <w:rPr>
      <w:rFonts w:eastAsia="Times New Roman"/>
      <w:b/>
      <w:bCs/>
      <w:i/>
      <w:iCs/>
      <w:sz w:val="32"/>
    </w:rPr>
  </w:style>
  <w:style w:type="character" w:customStyle="1" w:styleId="a8">
    <w:name w:val="Основной текст Знак"/>
    <w:basedOn w:val="a0"/>
    <w:link w:val="a7"/>
    <w:rsid w:val="006D544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6D5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D5446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6D54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6D544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446"/>
    <w:pPr>
      <w:widowControl w:val="0"/>
      <w:shd w:val="clear" w:color="auto" w:fill="FFFFFF"/>
      <w:spacing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6D544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msolistparagraphcxspmiddle">
    <w:name w:val="msolistparagraphcxspmiddle"/>
    <w:basedOn w:val="a"/>
    <w:rsid w:val="006D5446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a"/>
    <w:rsid w:val="006D5446"/>
    <w:pPr>
      <w:spacing w:before="100" w:beforeAutospacing="1" w:after="100" w:afterAutospacing="1"/>
    </w:pPr>
    <w:rPr>
      <w:rFonts w:eastAsia="Times New Roman"/>
    </w:rPr>
  </w:style>
  <w:style w:type="paragraph" w:styleId="ac">
    <w:name w:val="Body Text Indent"/>
    <w:basedOn w:val="a"/>
    <w:link w:val="ad"/>
    <w:uiPriority w:val="99"/>
    <w:unhideWhenUsed/>
    <w:rsid w:val="00484F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84F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84F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84FDE"/>
  </w:style>
  <w:style w:type="paragraph" w:styleId="af0">
    <w:name w:val="footer"/>
    <w:basedOn w:val="a"/>
    <w:link w:val="af1"/>
    <w:uiPriority w:val="99"/>
    <w:unhideWhenUsed/>
    <w:rsid w:val="00484F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84FDE"/>
  </w:style>
  <w:style w:type="numbering" w:customStyle="1" w:styleId="WWNum2">
    <w:name w:val="WWNum2"/>
    <w:basedOn w:val="a2"/>
    <w:rsid w:val="00484FDE"/>
    <w:pPr>
      <w:numPr>
        <w:numId w:val="1"/>
      </w:numPr>
    </w:pPr>
  </w:style>
  <w:style w:type="character" w:customStyle="1" w:styleId="c3">
    <w:name w:val="c3"/>
    <w:basedOn w:val="a0"/>
    <w:rsid w:val="00484FDE"/>
  </w:style>
  <w:style w:type="character" w:customStyle="1" w:styleId="s1">
    <w:name w:val="s1"/>
    <w:basedOn w:val="a0"/>
    <w:rsid w:val="00484FDE"/>
  </w:style>
  <w:style w:type="paragraph" w:customStyle="1" w:styleId="p5">
    <w:name w:val="p5"/>
    <w:basedOn w:val="a"/>
    <w:rsid w:val="00484FDE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CE4E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Hyperlink"/>
    <w:basedOn w:val="a0"/>
    <w:uiPriority w:val="99"/>
    <w:unhideWhenUsed/>
    <w:rsid w:val="00043DA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7D1D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011135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11135"/>
    <w:pPr>
      <w:shd w:val="clear" w:color="auto" w:fill="FFFFFF"/>
      <w:spacing w:after="900" w:line="0" w:lineRule="atLeast"/>
      <w:jc w:val="center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11">
    <w:name w:val="Заголовок 21"/>
    <w:basedOn w:val="a"/>
    <w:uiPriority w:val="1"/>
    <w:qFormat/>
    <w:rsid w:val="00796ADA"/>
    <w:pPr>
      <w:widowControl w:val="0"/>
      <w:autoSpaceDE w:val="0"/>
      <w:autoSpaceDN w:val="0"/>
      <w:ind w:left="232"/>
      <w:outlineLvl w:val="2"/>
    </w:pPr>
    <w:rPr>
      <w:rFonts w:eastAsia="Times New Roman"/>
      <w:b/>
      <w:bCs/>
      <w:i/>
      <w:lang w:bidi="ru-RU"/>
    </w:rPr>
  </w:style>
  <w:style w:type="table" w:customStyle="1" w:styleId="TableNormal">
    <w:name w:val="Table Normal"/>
    <w:uiPriority w:val="2"/>
    <w:semiHidden/>
    <w:unhideWhenUsed/>
    <w:qFormat/>
    <w:rsid w:val="00216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16B55"/>
    <w:pPr>
      <w:widowControl w:val="0"/>
      <w:autoSpaceDE w:val="0"/>
      <w:autoSpaceDN w:val="0"/>
      <w:spacing w:before="70"/>
      <w:ind w:left="232"/>
      <w:outlineLvl w:val="1"/>
    </w:pPr>
    <w:rPr>
      <w:rFonts w:eastAsia="Times New Roman"/>
      <w:b/>
      <w:bCs/>
      <w:u w:val="single" w:color="000000"/>
      <w:lang w:bidi="ru-RU"/>
    </w:rPr>
  </w:style>
  <w:style w:type="paragraph" w:customStyle="1" w:styleId="TableParagraph">
    <w:name w:val="Table Paragraph"/>
    <w:basedOn w:val="a"/>
    <w:uiPriority w:val="1"/>
    <w:qFormat/>
    <w:rsid w:val="00216B5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ff6">
    <w:name w:val="ff6"/>
    <w:basedOn w:val="a0"/>
    <w:rsid w:val="00B07298"/>
  </w:style>
  <w:style w:type="character" w:customStyle="1" w:styleId="af3">
    <w:name w:val="_"/>
    <w:basedOn w:val="a0"/>
    <w:rsid w:val="00B07298"/>
  </w:style>
  <w:style w:type="character" w:customStyle="1" w:styleId="ff1">
    <w:name w:val="ff1"/>
    <w:basedOn w:val="a0"/>
    <w:rsid w:val="00B0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Lenovo</cp:lastModifiedBy>
  <cp:revision>4</cp:revision>
  <cp:lastPrinted>2024-11-05T12:16:00Z</cp:lastPrinted>
  <dcterms:created xsi:type="dcterms:W3CDTF">2024-11-05T12:05:00Z</dcterms:created>
  <dcterms:modified xsi:type="dcterms:W3CDTF">2024-12-03T18:03:00Z</dcterms:modified>
</cp:coreProperties>
</file>